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63084D" w:rsidRPr="00AE0E5D" w:rsidTr="00025A62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Default="0063084D" w:rsidP="006C2A5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 w:rsidR="006C2A52"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C2A52" w:rsidRPr="009E05F6" w:rsidRDefault="006C2A52" w:rsidP="006C2A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63084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3084D" w:rsidRPr="009E05F6" w:rsidRDefault="0063084D" w:rsidP="0063084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D4786B" w:rsidRDefault="0063084D" w:rsidP="00F65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F65428" w:rsidRPr="00F65428" w:rsidRDefault="00BA1F41" w:rsidP="00F654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4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</w:t>
            </w:r>
            <w:r w:rsidR="00F65428" w:rsidRPr="00F6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65428" w:rsidRPr="00F6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</w:t>
            </w:r>
          </w:p>
          <w:p w:rsidR="0063084D" w:rsidRPr="009E05F6" w:rsidRDefault="0063084D" w:rsidP="00ED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3084D" w:rsidRPr="00AE0E5D" w:rsidTr="00025A62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4D" w:rsidRPr="009E05F6" w:rsidRDefault="0063084D" w:rsidP="00851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4D" w:rsidRPr="009E05F6" w:rsidRDefault="0063084D" w:rsidP="00851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AE221A" w:rsidRDefault="0063084D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1 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63084D" w:rsidRPr="00AE0E5D" w:rsidRDefault="0063084D" w:rsidP="0063084D">
      <w:pPr>
        <w:jc w:val="both"/>
        <w:rPr>
          <w:b/>
          <w:bCs/>
          <w:sz w:val="28"/>
          <w:szCs w:val="28"/>
        </w:rPr>
      </w:pPr>
    </w:p>
    <w:p w:rsidR="0063084D" w:rsidRPr="009E05F6" w:rsidRDefault="0063084D" w:rsidP="0063084D">
      <w:pPr>
        <w:pStyle w:val="1"/>
        <w:ind w:left="360"/>
        <w:rPr>
          <w:sz w:val="28"/>
          <w:szCs w:val="28"/>
        </w:rPr>
      </w:pPr>
      <w:r w:rsidRPr="009E05F6">
        <w:rPr>
          <w:sz w:val="28"/>
          <w:szCs w:val="28"/>
        </w:rPr>
        <w:t>КРАЕВОЕ ГОСУДАРСТВЕННОЕ БЮДЖЕТНОЕ</w:t>
      </w:r>
      <w:r>
        <w:rPr>
          <w:sz w:val="28"/>
          <w:szCs w:val="28"/>
        </w:rPr>
        <w:t>ПРОФЕССИОНАЛЬНОЕ</w:t>
      </w:r>
      <w:r w:rsidRPr="009E05F6">
        <w:rPr>
          <w:sz w:val="28"/>
          <w:szCs w:val="28"/>
        </w:rPr>
        <w:t xml:space="preserve"> ОБРАЗОВАТЕЛЬНОЕ УЧРЕЖДЕНИЕ</w:t>
      </w:r>
    </w:p>
    <w:p w:rsidR="0063084D" w:rsidRPr="009E05F6" w:rsidRDefault="0063084D" w:rsidP="0063084D">
      <w:pPr>
        <w:pStyle w:val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«ЯРОВСКОЙ ПОЛИТЕХНИЧЕСКИЙ ТЕХНИКУМ</w:t>
      </w:r>
      <w:r w:rsidRPr="009E05F6">
        <w:rPr>
          <w:sz w:val="28"/>
          <w:szCs w:val="28"/>
        </w:rPr>
        <w:t>»</w:t>
      </w: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tbl>
      <w:tblPr>
        <w:tblStyle w:val="a3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63084D" w:rsidRPr="009E05F6" w:rsidTr="00851C2C">
        <w:tc>
          <w:tcPr>
            <w:tcW w:w="5580" w:type="dxa"/>
          </w:tcPr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техникума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_______________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>«___»_____________20__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00" w:type="dxa"/>
          </w:tcPr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 №_______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«___»_____________20___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</w:p>
        </w:tc>
      </w:tr>
    </w:tbl>
    <w:p w:rsidR="0063084D" w:rsidRPr="009E05F6" w:rsidRDefault="0063084D" w:rsidP="0063084D">
      <w:pPr>
        <w:rPr>
          <w:rFonts w:ascii="Times New Roman" w:hAnsi="Times New Roman" w:cs="Times New Roman"/>
          <w:b/>
        </w:rPr>
      </w:pPr>
    </w:p>
    <w:p w:rsidR="0063084D" w:rsidRDefault="0063084D" w:rsidP="0063084D">
      <w:pPr>
        <w:ind w:firstLine="720"/>
        <w:jc w:val="center"/>
        <w:rPr>
          <w:b/>
          <w:sz w:val="28"/>
          <w:szCs w:val="28"/>
        </w:rPr>
      </w:pPr>
    </w:p>
    <w:p w:rsidR="0063084D" w:rsidRPr="009E05F6" w:rsidRDefault="0063084D" w:rsidP="006308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6542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A1F41">
        <w:rPr>
          <w:rFonts w:ascii="Times New Roman" w:hAnsi="Times New Roman" w:cs="Times New Roman"/>
          <w:b/>
          <w:sz w:val="28"/>
          <w:szCs w:val="28"/>
        </w:rPr>
        <w:t>Б УЧЕБНОЙ</w:t>
      </w:r>
      <w:r w:rsidR="00F65428">
        <w:rPr>
          <w:rFonts w:ascii="Times New Roman" w:hAnsi="Times New Roman" w:cs="Times New Roman"/>
          <w:b/>
          <w:sz w:val="28"/>
          <w:szCs w:val="28"/>
        </w:rPr>
        <w:t xml:space="preserve"> БАЗ</w:t>
      </w:r>
      <w:r w:rsidR="00BA1F41">
        <w:rPr>
          <w:rFonts w:ascii="Times New Roman" w:hAnsi="Times New Roman" w:cs="Times New Roman"/>
          <w:b/>
          <w:sz w:val="28"/>
          <w:szCs w:val="28"/>
        </w:rPr>
        <w:t>Е</w:t>
      </w:r>
      <w:r w:rsidR="00F6542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B66540" w:rsidRDefault="00B66540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Pr="0063084D" w:rsidRDefault="0063084D" w:rsidP="00630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84D">
        <w:rPr>
          <w:rFonts w:ascii="Times New Roman" w:hAnsi="Times New Roman" w:cs="Times New Roman"/>
          <w:sz w:val="24"/>
          <w:szCs w:val="24"/>
        </w:rPr>
        <w:t>Яровое 2014</w:t>
      </w:r>
    </w:p>
    <w:p w:rsidR="00354819" w:rsidRDefault="00354819" w:rsidP="00D4786B">
      <w:pPr>
        <w:jc w:val="both"/>
        <w:rPr>
          <w:b/>
          <w:bCs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A372F5" w:rsidRPr="009E05F6" w:rsidTr="00A372F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372F5" w:rsidRDefault="00A372F5" w:rsidP="00C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372F5" w:rsidRPr="009E05F6" w:rsidRDefault="009F25E9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1F41">
              <w:rPr>
                <w:rFonts w:ascii="Times New Roman" w:hAnsi="Times New Roman" w:cs="Times New Roman"/>
              </w:rPr>
              <w:t xml:space="preserve">бучебной </w:t>
            </w:r>
            <w:r>
              <w:rPr>
                <w:rFonts w:ascii="Times New Roman" w:hAnsi="Times New Roman" w:cs="Times New Roman"/>
              </w:rPr>
              <w:t>баз</w:t>
            </w:r>
            <w:r w:rsidR="00BA1F4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372F5" w:rsidRPr="00ED03BE" w:rsidTr="00A372F5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AE221A" w:rsidRDefault="00A372F5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025A62" w:rsidRPr="00AE221A">
              <w:rPr>
                <w:color w:val="000000" w:themeColor="text1"/>
                <w:sz w:val="24"/>
                <w:szCs w:val="24"/>
              </w:rPr>
              <w:t>2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7E1C80" w:rsidRPr="007E1C80" w:rsidRDefault="007E1C80" w:rsidP="007E1C80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84D" w:rsidRDefault="0063084D" w:rsidP="0035481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19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б</w:t>
      </w:r>
      <w:r w:rsidRPr="00354819">
        <w:rPr>
          <w:rFonts w:ascii="Times New Roman" w:hAnsi="Times New Roman" w:cs="Times New Roman"/>
          <w:b/>
          <w:bCs/>
          <w:spacing w:val="-5"/>
          <w:sz w:val="28"/>
          <w:szCs w:val="28"/>
        </w:rPr>
        <w:t>щ</w:t>
      </w:r>
      <w:r w:rsidRPr="00354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ие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п</w:t>
      </w:r>
      <w:r w:rsidRPr="00354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ол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ж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ни</w:t>
      </w:r>
      <w:r w:rsidRPr="0035481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D03BE" w:rsidRDefault="00ED03BE" w:rsidP="00ED0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BE" w:rsidRDefault="00ED03BE" w:rsidP="007E1C80">
      <w:pPr>
        <w:widowControl w:val="0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9F25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б учебной</w:t>
      </w:r>
      <w:r w:rsidR="009F25E9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25E9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(далее Положение)разработано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от 29.12.2012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273-ФЗ "Об образовании в Российской Федерации",Порядком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464; Федеральными государственными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стандартами среднего профессионального образования (далее-ФГОССПО)по реализуемым программамв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бюджетном профессиональном 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»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bookmarkStart w:id="0" w:name="Par35"/>
      <w:bookmarkEnd w:id="0"/>
      <w:r w:rsidR="00022576">
        <w:rPr>
          <w:rFonts w:ascii="Times New Roman" w:hAnsi="Times New Roman" w:cs="Times New Roman"/>
          <w:bCs/>
          <w:sz w:val="28"/>
          <w:szCs w:val="28"/>
        </w:rPr>
        <w:t>П</w:t>
      </w:r>
      <w:r w:rsidRPr="00ED03BE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02257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ED03BE">
        <w:rPr>
          <w:rFonts w:ascii="Times New Roman" w:hAnsi="Times New Roman" w:cs="Times New Roman"/>
          <w:bCs/>
          <w:sz w:val="28"/>
          <w:szCs w:val="28"/>
        </w:rPr>
        <w:t>о практике обучающихся, осваивающих основныепрофессиональные образовательные программысреднего профессионального образования</w:t>
      </w:r>
      <w:r w:rsidR="00022576">
        <w:rPr>
          <w:rFonts w:ascii="Times New Roman" w:hAnsi="Times New Roman" w:cs="Times New Roman"/>
          <w:bCs/>
          <w:sz w:val="28"/>
          <w:szCs w:val="28"/>
        </w:rPr>
        <w:t xml:space="preserve"> от 18.04.2013г. № 291</w:t>
      </w:r>
      <w:r w:rsidR="00D643D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25E9" w:rsidRPr="00DE7703" w:rsidRDefault="009F25E9" w:rsidP="007E1C80">
      <w:pPr>
        <w:shd w:val="clear" w:color="auto" w:fill="FFFFFF"/>
        <w:spacing w:after="0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для учреждений являющихся баз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 обеспечивающ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условия для прохождения учебной и производственной практики </w:t>
      </w:r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обучающихся </w:t>
      </w:r>
      <w:r w:rsidR="00DE7703"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техникума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DE7703" w:rsidRDefault="009F25E9" w:rsidP="007E1C80">
      <w:pPr>
        <w:shd w:val="clear" w:color="auto" w:fill="FFFFFF"/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В качестве баз</w:t>
      </w:r>
      <w:r w:rsidR="00BA1F41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прохождения практики могут быть организации и учреждения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независимо от форм собственности, соответствующие профилю подготовки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 xml:space="preserve"> рабочих и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в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техникуме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соответствующим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 xml:space="preserve">профессиям и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специальностям.</w:t>
      </w:r>
    </w:p>
    <w:p w:rsidR="009F25E9" w:rsidRPr="00DE7703" w:rsidRDefault="009F25E9" w:rsidP="007E1C80">
      <w:pPr>
        <w:shd w:val="clear" w:color="auto" w:fill="FFFFFF"/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>1.4. Организации, учреждения, используемые в качестве баз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практики, должны отвечать следующим требованиям:</w:t>
      </w:r>
    </w:p>
    <w:p w:rsidR="009F25E9" w:rsidRPr="00DE7703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</w:t>
      </w:r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наличие структур по профилю</w:t>
      </w:r>
      <w:r w:rsidR="00DE7703"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профессий и </w:t>
      </w:r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специальностей, по которым ведется подготовка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в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техникум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9F25E9" w:rsidRPr="00DE7703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</w:t>
      </w:r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возможность квалифицированного руководства практикой </w:t>
      </w:r>
      <w:proofErr w:type="gramStart"/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9F25E9" w:rsidRDefault="009F25E9" w:rsidP="007E1C80">
      <w:pPr>
        <w:shd w:val="clear" w:color="auto" w:fill="FFFFFF"/>
        <w:tabs>
          <w:tab w:val="left" w:pos="139"/>
        </w:tabs>
        <w:spacing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возможность предоставления </w:t>
      </w:r>
      <w:proofErr w:type="gramStart"/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на время практики рабочего места;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7E1C80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7E1C80" w:rsidRDefault="007E1C80" w:rsidP="00FB4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7E1C80" w:rsidRPr="009E05F6" w:rsidRDefault="00BA1F41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7E1C80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7E1C80"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7E1C80" w:rsidRPr="00ED03BE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AE221A" w:rsidRDefault="007E1C80" w:rsidP="007E1C8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7E1C80" w:rsidRPr="007E1C80" w:rsidRDefault="007E1C80" w:rsidP="007E1C80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9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предоставление </w:t>
      </w:r>
      <w:proofErr w:type="gramStart"/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права пользования имеющейся литературой, технической и другой документацией, необходимой для выполнения программы практики;</w:t>
      </w:r>
    </w:p>
    <w:p w:rsidR="009F25E9" w:rsidRPr="00DE7703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возможность последующего трудоустройства выпускников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696308" w:rsidRDefault="009F25E9" w:rsidP="007E1C80">
      <w:pPr>
        <w:shd w:val="clear" w:color="auto" w:fill="FFFFFF"/>
        <w:spacing w:after="0"/>
        <w:ind w:left="-142" w:right="1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1.5</w:t>
      </w:r>
      <w:r w:rsidR="0077271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своей деятельности учреждения должны руководствоваться законодательством РФ, Конституцией РФ, указами и распоряжениями Президента РФ, </w:t>
      </w:r>
      <w:r w:rsidRPr="006963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:rsidR="009F25E9" w:rsidRPr="00696308" w:rsidRDefault="009F25E9" w:rsidP="007E1C80">
      <w:pPr>
        <w:shd w:val="clear" w:color="auto" w:fill="FFFFFF"/>
        <w:spacing w:after="0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1.6. Основанием для проведения практики в конкретном учреждении является:</w:t>
      </w:r>
    </w:p>
    <w:p w:rsidR="009F25E9" w:rsidRPr="00696308" w:rsidRDefault="009F25E9" w:rsidP="007E1C80">
      <w:pPr>
        <w:shd w:val="clear" w:color="auto" w:fill="FFFFFF"/>
        <w:spacing w:after="0"/>
        <w:ind w:left="-142" w:right="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–        двухсторонний договор об организации практики;</w:t>
      </w:r>
    </w:p>
    <w:p w:rsidR="009F25E9" w:rsidRPr="00696308" w:rsidRDefault="009F25E9" w:rsidP="007E1C80">
      <w:pPr>
        <w:shd w:val="clear" w:color="auto" w:fill="FFFFFF"/>
        <w:spacing w:after="0"/>
        <w:ind w:left="-142" w:right="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–        приказ</w:t>
      </w:r>
      <w:r w:rsidR="0077503C"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директора техникума</w:t>
      </w: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определяющий базу практики, сроки и форму проведения практики </w:t>
      </w:r>
      <w:r w:rsidRPr="0069630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практики от 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техникум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9F25E9" w:rsidRPr="00696308" w:rsidRDefault="009F25E9" w:rsidP="007E1C80">
      <w:pPr>
        <w:shd w:val="clear" w:color="auto" w:fill="FFFFFF"/>
        <w:spacing w:after="0"/>
        <w:ind w:left="-142" w:right="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        </w:t>
      </w:r>
      <w:r w:rsidR="0077503C"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рабочая учебная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программа практики, в котор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 указано содержание деятельности </w:t>
      </w:r>
      <w:r w:rsidRPr="0069630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объём часов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, формы отчетности и способы оценивания практической деятельности практикантов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696308" w:rsidRDefault="009F25E9" w:rsidP="007E1C80">
      <w:pPr>
        <w:shd w:val="clear" w:color="auto" w:fill="FFFFFF"/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1.7.           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практикой со стороны </w:t>
      </w:r>
      <w:r w:rsidR="00696308" w:rsidRPr="00696308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696308" w:rsidRPr="0069630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696308" w:rsidRPr="00696308">
        <w:rPr>
          <w:rFonts w:ascii="Times New Roman" w:eastAsia="Times New Roman" w:hAnsi="Times New Roman" w:cs="Times New Roman"/>
          <w:sz w:val="28"/>
          <w:szCs w:val="28"/>
        </w:rPr>
        <w:t>а по учебно-производственной работе.</w:t>
      </w:r>
    </w:p>
    <w:p w:rsidR="009F25E9" w:rsidRPr="00696308" w:rsidRDefault="009F25E9" w:rsidP="007E1C80">
      <w:pPr>
        <w:shd w:val="clear" w:color="auto" w:fill="FFFFFF"/>
        <w:autoSpaceDN w:val="0"/>
        <w:spacing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1.8. Непосредственное руководство практикой от </w:t>
      </w:r>
      <w:r w:rsidR="00696308"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техникума</w:t>
      </w:r>
      <w:r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осуществля</w:t>
      </w:r>
      <w:r w:rsidR="00696308"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96308"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мастер производственного обучения группы.</w:t>
      </w:r>
    </w:p>
    <w:p w:rsidR="009F25E9" w:rsidRPr="00300874" w:rsidRDefault="009F25E9" w:rsidP="007E1C80">
      <w:pPr>
        <w:shd w:val="clear" w:color="auto" w:fill="FFFFFF"/>
        <w:spacing w:before="100" w:beforeAutospacing="1"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5E9" w:rsidRPr="00A26E57" w:rsidRDefault="009F25E9" w:rsidP="007E1C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</w:t>
      </w:r>
      <w:r w:rsidR="00A26E57" w:rsidRPr="00A26E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 и задачи деятельности баз практики</w:t>
      </w:r>
    </w:p>
    <w:p w:rsidR="007E1C80" w:rsidRDefault="009F25E9" w:rsidP="007E1C80">
      <w:pPr>
        <w:shd w:val="clear" w:color="auto" w:fill="FFFFFF"/>
        <w:spacing w:before="100" w:beforeAutospacing="1" w:after="100" w:afterAutospacing="1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организации и проведения учебной и производственной практики, комплексного освоения </w:t>
      </w:r>
      <w:proofErr w:type="gramStart"/>
      <w:r w:rsidRPr="00A26E5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 всех видов профессиональной деятельности, формирования общих и профессиональных компетенций, а также приобретения необходимых умений и опыта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7E1C80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7E1C80" w:rsidRDefault="007E1C80" w:rsidP="007E1C80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7E1C80" w:rsidRPr="009E05F6" w:rsidRDefault="007E1C80" w:rsidP="00BA1F41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1F41">
              <w:rPr>
                <w:rFonts w:ascii="Times New Roman" w:hAnsi="Times New Roman" w:cs="Times New Roman"/>
              </w:rPr>
              <w:t xml:space="preserve">бучебной </w:t>
            </w:r>
            <w:r>
              <w:rPr>
                <w:rFonts w:ascii="Times New Roman" w:hAnsi="Times New Roman" w:cs="Times New Roman"/>
              </w:rPr>
              <w:t>баз</w:t>
            </w:r>
            <w:r w:rsidR="00BA1F4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7E1C80" w:rsidRPr="009F25E9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AE221A" w:rsidRDefault="007E1C80" w:rsidP="007E1C80">
            <w:pPr>
              <w:pStyle w:val="a4"/>
              <w:ind w:left="-142" w:firstLine="568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4 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9F25E9" w:rsidRPr="00A26E57" w:rsidRDefault="009F25E9" w:rsidP="007E1C80">
      <w:pPr>
        <w:shd w:val="clear" w:color="auto" w:fill="FFFFFF"/>
        <w:spacing w:before="100" w:beforeAutospacing="1" w:after="100" w:afterAutospacing="1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sz w:val="28"/>
          <w:szCs w:val="28"/>
        </w:rPr>
        <w:t>практической работы, подготовки к самостоятельной профессиональной деятельности по получаемой</w:t>
      </w:r>
      <w:r w:rsidR="00A26E57" w:rsidRPr="00A26E57">
        <w:rPr>
          <w:rFonts w:ascii="Times New Roman" w:eastAsia="Times New Roman" w:hAnsi="Times New Roman" w:cs="Times New Roman"/>
          <w:sz w:val="28"/>
          <w:szCs w:val="28"/>
        </w:rPr>
        <w:t xml:space="preserve"> профессии или 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</w:p>
    <w:p w:rsidR="009F25E9" w:rsidRPr="00A26E57" w:rsidRDefault="009F25E9" w:rsidP="007E1C80">
      <w:pPr>
        <w:shd w:val="clear" w:color="auto" w:fill="FFFFFF"/>
        <w:tabs>
          <w:tab w:val="left" w:pos="355"/>
        </w:tabs>
        <w:spacing w:before="100" w:beforeAutospacing="1" w:after="100" w:afterAutospacing="1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3.</w:t>
      </w:r>
      <w:r w:rsidRPr="00A26E57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</w:t>
      </w:r>
    </w:p>
    <w:p w:rsidR="009F25E9" w:rsidRPr="00A26E57" w:rsidRDefault="009F25E9" w:rsidP="007E1C80">
      <w:pPr>
        <w:shd w:val="clear" w:color="auto" w:fill="FFFFFF"/>
        <w:tabs>
          <w:tab w:val="left" w:pos="379"/>
        </w:tabs>
        <w:spacing w:before="100" w:beforeAutospacing="1" w:after="100" w:afterAutospacing="1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>Баз</w:t>
      </w:r>
      <w:r w:rsidR="00BA1F4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практики и</w:t>
      </w:r>
      <w:r w:rsidR="00A26E57"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техникум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несут в установленном законодательством порядке ответственностьза качество профессионального 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26E5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 и их соответствие ФГОС, за адекватность применяемых форм, методов и 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 организации </w:t>
      </w:r>
      <w:r w:rsidR="002F585D"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образовательного процесса (практики)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возрастным психологическим особенностям, склонностям, способностям, интересам, требованиям охраны жизни и здоровья 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>обучающихся, в рамках своей компетентности и совместной ответственности.</w:t>
      </w:r>
    </w:p>
    <w:p w:rsidR="009F25E9" w:rsidRPr="007E1C80" w:rsidRDefault="009F25E9" w:rsidP="007E1C80">
      <w:pPr>
        <w:pStyle w:val="a7"/>
        <w:numPr>
          <w:ilvl w:val="0"/>
          <w:numId w:val="4"/>
        </w:numPr>
        <w:shd w:val="clear" w:color="auto" w:fill="FFFFFF"/>
        <w:tabs>
          <w:tab w:val="left" w:pos="269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7E1C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Организация деятельности баз</w:t>
      </w:r>
      <w:r w:rsidR="00BA1F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7E1C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практики</w:t>
      </w:r>
    </w:p>
    <w:p w:rsidR="009F25E9" w:rsidRPr="0077271C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Баз</w:t>
      </w:r>
      <w:r w:rsidR="00BA1F4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практики</w:t>
      </w:r>
      <w:r w:rsidR="002F585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9F25E9" w:rsidRPr="0077271C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4.1. Определяются </w:t>
      </w:r>
      <w:r w:rsidR="00A26E57"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техникумом</w:t>
      </w: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на основании двустороннего договора с учреждениями на 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4.2. </w:t>
      </w:r>
      <w:r w:rsidR="00A26E57" w:rsidRPr="0077271C">
        <w:rPr>
          <w:rFonts w:ascii="Times New Roman" w:eastAsia="Times New Roman" w:hAnsi="Times New Roman" w:cs="Times New Roman"/>
          <w:spacing w:val="-8"/>
          <w:sz w:val="28"/>
          <w:szCs w:val="28"/>
        </w:rPr>
        <w:t>Участвуют в р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азраб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и согласов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ании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программ практики, задани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на практику. 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4.3. Предоставляют рабочие места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>, назначают руководителей практики от учреждения, определяют наставников.</w:t>
      </w:r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4.4.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результатов.</w:t>
      </w:r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4.5. Участвуют в формировании оценочного материала для оценки общих и профессиональных компетенций, освоенных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в период прохождения практики.</w:t>
      </w:r>
    </w:p>
    <w:p w:rsidR="009F25E9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4.6. Заключают с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срочные трудовые договоры при наличии вакантных должностей.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7E1C80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7E1C80" w:rsidRDefault="007E1C80" w:rsidP="007E1C80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7E1C80" w:rsidRPr="009E05F6" w:rsidRDefault="00BA1F41" w:rsidP="00BA1F41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7E1C80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7E1C80"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7E1C80" w:rsidRPr="00AE221A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AE221A" w:rsidRDefault="007E1C80" w:rsidP="007E1C80">
            <w:pPr>
              <w:pStyle w:val="a4"/>
              <w:ind w:left="-142" w:firstLine="568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5 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7E1C80" w:rsidRPr="0077271C" w:rsidRDefault="007E1C80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proofErr w:type="gramStart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безопасные условия прохождения практики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, отвечающие санитарным правилам и требованиям охраны труда.</w:t>
      </w:r>
      <w:proofErr w:type="gramEnd"/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4.8. Проводят инструктаж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9F25E9" w:rsidRPr="0077271C" w:rsidRDefault="009F25E9" w:rsidP="007E1C80">
      <w:pPr>
        <w:shd w:val="clear" w:color="auto" w:fill="FFFFFF"/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4.9. 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Создают необходимые условия для</w:t>
      </w: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организации учебно-</w:t>
      </w:r>
      <w:r w:rsidR="008B7133"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производственной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4.10. Предоставляют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- практикантам материально-техническую базу учреждения.</w:t>
      </w:r>
    </w:p>
    <w:p w:rsidR="00D643DE" w:rsidRPr="0077271C" w:rsidRDefault="00D643DE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E9" w:rsidRPr="0077271C" w:rsidRDefault="002F585D" w:rsidP="007E1C80">
      <w:pPr>
        <w:shd w:val="clear" w:color="auto" w:fill="FFFFFF"/>
        <w:tabs>
          <w:tab w:val="left" w:pos="379"/>
        </w:tabs>
        <w:spacing w:after="0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5</w:t>
      </w:r>
      <w:r w:rsidR="009F25E9" w:rsidRPr="0077271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.</w:t>
      </w:r>
      <w:r w:rsidR="009F25E9" w:rsidRPr="007727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Организация деятельности </w:t>
      </w:r>
      <w:r w:rsidR="00862AD4" w:rsidRPr="007727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техникума</w:t>
      </w:r>
    </w:p>
    <w:p w:rsidR="009F25E9" w:rsidRPr="0077271C" w:rsidRDefault="00862AD4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Техникум</w:t>
      </w:r>
      <w:r w:rsidR="007E1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5.1. Планирует и утверждает в учебном плане все виды и этапы практики в соответствии с ОПОП СПО с учетом договоров с организациями.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5.2. Заключает договоры на организацию и проведение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5.3. Разрабатывает и согласовывает с учреждениями программы практики, содержание и планируемые результаты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5.4. Осуществляет руководство практикой.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5.5. Контролируют реализацию программы практики и условия проведения практики учреждениями, в том числе требования охраны труда, безопасности жизнедеятельности и пожарной безопасности.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. Определяет совместно с учреждениями процедуру оценки общих и профессиональных компетенций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, освоенных в ходе прохождения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. Разрабатывает и согласовывает с учреждениями формы отчетности и оценочный материал прохождения практики.</w:t>
      </w:r>
    </w:p>
    <w:p w:rsidR="009F25E9" w:rsidRPr="0077271C" w:rsidRDefault="009F25E9" w:rsidP="007E1C80">
      <w:pPr>
        <w:shd w:val="clear" w:color="auto" w:fill="FFFFFF"/>
        <w:tabs>
          <w:tab w:val="left" w:pos="518"/>
        </w:tabs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организационно-методическое руководство педагогической деятельностью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учреждении, согласование графиков проведения всех видов учебной и производственной практики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77271C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. Оказывает баз</w:t>
      </w:r>
      <w:r w:rsidR="00B9348A">
        <w:rPr>
          <w:rFonts w:ascii="Times New Roman" w:eastAsia="Times New Roman" w:hAnsi="Times New Roman" w:cs="Times New Roman"/>
          <w:spacing w:val="-2"/>
          <w:sz w:val="28"/>
          <w:szCs w:val="28"/>
        </w:rPr>
        <w:t>ам</w:t>
      </w:r>
      <w:bookmarkStart w:id="1" w:name="_GoBack"/>
      <w:bookmarkEnd w:id="1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практики научно-методическую помощь.</w:t>
      </w:r>
    </w:p>
    <w:p w:rsidR="009F25E9" w:rsidRPr="00300874" w:rsidRDefault="009F25E9" w:rsidP="009F25E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9F25E9" w:rsidRPr="00300874" w:rsidSect="007E1C80">
          <w:pgSz w:w="12240" w:h="15840"/>
          <w:pgMar w:top="1134" w:right="850" w:bottom="709" w:left="1701" w:header="720" w:footer="720" w:gutter="0"/>
          <w:cols w:space="720"/>
        </w:sectPr>
      </w:pPr>
    </w:p>
    <w:p w:rsidR="009F25E9" w:rsidRDefault="009F25E9" w:rsidP="009F25E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A372F5" w:rsidRPr="009E05F6" w:rsidTr="00CB75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Default="00ED03BE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                       </w:t>
            </w:r>
            <w:r w:rsidR="00A372F5" w:rsidRPr="009E05F6">
              <w:rPr>
                <w:sz w:val="24"/>
                <w:szCs w:val="24"/>
              </w:rPr>
              <w:t>КГБ</w:t>
            </w:r>
            <w:r w:rsidR="00A372F5">
              <w:rPr>
                <w:sz w:val="24"/>
                <w:szCs w:val="24"/>
              </w:rPr>
              <w:t>П</w:t>
            </w:r>
            <w:r w:rsidR="00A372F5" w:rsidRPr="009E05F6">
              <w:rPr>
                <w:sz w:val="24"/>
                <w:szCs w:val="24"/>
              </w:rPr>
              <w:t xml:space="preserve">ОУ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372F5" w:rsidRDefault="00A372F5" w:rsidP="00C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372F5" w:rsidRPr="009E05F6" w:rsidRDefault="00BA1F41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D643DE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D643DE"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372F5" w:rsidRPr="00ED03BE" w:rsidTr="00CB75F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025A62" w:rsidRDefault="00A372F5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25A62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AE221A">
              <w:rPr>
                <w:color w:val="000000" w:themeColor="text1"/>
                <w:sz w:val="24"/>
                <w:szCs w:val="24"/>
              </w:rPr>
              <w:t>6</w:t>
            </w:r>
            <w:r w:rsidRPr="00025A62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CB19FF" w:rsidRPr="00D4786B" w:rsidRDefault="00CB19FF" w:rsidP="00CB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D4786B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D478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6B">
        <w:rPr>
          <w:rFonts w:ascii="Times New Roman" w:hAnsi="Times New Roman" w:cs="Times New Roman"/>
          <w:sz w:val="28"/>
          <w:szCs w:val="28"/>
        </w:rPr>
        <w:t xml:space="preserve"> И.В. Беляева </w:t>
      </w:r>
    </w:p>
    <w:p w:rsidR="00CB19FF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</w:t>
      </w: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Ф.С. Довженко</w:t>
      </w: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Юрист-консультант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Е.Н. Салова </w:t>
      </w: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FF" w:rsidRDefault="00CB19FF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FF" w:rsidRDefault="00CB19FF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52" w:rsidRDefault="006C2A52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D643DE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D643DE" w:rsidRDefault="00D643DE" w:rsidP="00FB4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D643DE" w:rsidRPr="009E05F6" w:rsidRDefault="00BA1F41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D643DE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D643DE"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D643DE" w:rsidRPr="009F25E9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E" w:rsidRPr="009E05F6" w:rsidRDefault="00D643DE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E" w:rsidRPr="009E05F6" w:rsidRDefault="00D643DE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AE221A" w:rsidRDefault="00D643DE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AE221A" w:rsidRPr="00AE221A">
              <w:rPr>
                <w:color w:val="000000" w:themeColor="text1"/>
                <w:sz w:val="24"/>
                <w:szCs w:val="24"/>
              </w:rPr>
              <w:t>7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7</w:t>
            </w:r>
          </w:p>
        </w:tc>
      </w:tr>
    </w:tbl>
    <w:p w:rsidR="00D643DE" w:rsidRDefault="00D643D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D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 xml:space="preserve">Лист внесения изменений </w:t>
      </w:r>
      <w:proofErr w:type="gramStart"/>
      <w:r w:rsidRPr="003172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>ПОЛОЖЕНИЕ</w:t>
      </w:r>
    </w:p>
    <w:p w:rsidR="00D37EC0" w:rsidRPr="00D37EC0" w:rsidRDefault="00BA1F41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учебной </w:t>
      </w:r>
      <w:r w:rsidR="00D643DE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43DE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6C2A52" w:rsidRPr="003172FE" w:rsidRDefault="006C2A52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2FE" w:rsidRPr="003172FE" w:rsidRDefault="003172FE" w:rsidP="0031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Default="003172F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428" w:rsidSect="00EA1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635"/>
    <w:multiLevelType w:val="hybridMultilevel"/>
    <w:tmpl w:val="DE225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CE8"/>
    <w:multiLevelType w:val="hybridMultilevel"/>
    <w:tmpl w:val="2F5C3E42"/>
    <w:lvl w:ilvl="0" w:tplc="8D9E8A7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355772"/>
    <w:multiLevelType w:val="multilevel"/>
    <w:tmpl w:val="5256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B846F9"/>
    <w:multiLevelType w:val="multilevel"/>
    <w:tmpl w:val="27322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4D"/>
    <w:rsid w:val="0000037F"/>
    <w:rsid w:val="00000A42"/>
    <w:rsid w:val="00000FB8"/>
    <w:rsid w:val="00003A86"/>
    <w:rsid w:val="00010648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2576"/>
    <w:rsid w:val="00024DC8"/>
    <w:rsid w:val="00025A62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5B2F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D44"/>
    <w:rsid w:val="00115F81"/>
    <w:rsid w:val="001224C0"/>
    <w:rsid w:val="00123F6D"/>
    <w:rsid w:val="00124680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1B7A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1B41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140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0B9B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1925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585D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172FE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27218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101"/>
    <w:rsid w:val="003537B5"/>
    <w:rsid w:val="00354538"/>
    <w:rsid w:val="00354819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11E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1265"/>
    <w:rsid w:val="003C2F70"/>
    <w:rsid w:val="003C3593"/>
    <w:rsid w:val="003C3934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6F43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1B12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83"/>
    <w:rsid w:val="00475791"/>
    <w:rsid w:val="00475AEF"/>
    <w:rsid w:val="004763A2"/>
    <w:rsid w:val="0047677A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04F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E7960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1F80"/>
    <w:rsid w:val="005122D8"/>
    <w:rsid w:val="005144E3"/>
    <w:rsid w:val="00515DA5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084D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67E71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1EF5"/>
    <w:rsid w:val="00692065"/>
    <w:rsid w:val="006921BD"/>
    <w:rsid w:val="0069288B"/>
    <w:rsid w:val="00692B60"/>
    <w:rsid w:val="00693C57"/>
    <w:rsid w:val="00694ABD"/>
    <w:rsid w:val="00696308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2A52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3FA0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71C"/>
    <w:rsid w:val="00772A14"/>
    <w:rsid w:val="00772CDE"/>
    <w:rsid w:val="0077484B"/>
    <w:rsid w:val="00774E7C"/>
    <w:rsid w:val="0077503C"/>
    <w:rsid w:val="00775879"/>
    <w:rsid w:val="00780888"/>
    <w:rsid w:val="007815C2"/>
    <w:rsid w:val="007852D1"/>
    <w:rsid w:val="00785DE3"/>
    <w:rsid w:val="00785EDD"/>
    <w:rsid w:val="007918DF"/>
    <w:rsid w:val="00792D86"/>
    <w:rsid w:val="007969F8"/>
    <w:rsid w:val="007A0664"/>
    <w:rsid w:val="007A07D7"/>
    <w:rsid w:val="007A13A9"/>
    <w:rsid w:val="007A194F"/>
    <w:rsid w:val="007A19C4"/>
    <w:rsid w:val="007A21F9"/>
    <w:rsid w:val="007A3398"/>
    <w:rsid w:val="007A626E"/>
    <w:rsid w:val="007A7971"/>
    <w:rsid w:val="007A7F71"/>
    <w:rsid w:val="007B08C7"/>
    <w:rsid w:val="007B1D95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676"/>
    <w:rsid w:val="007E0EB2"/>
    <w:rsid w:val="007E1001"/>
    <w:rsid w:val="007E1C80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14D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07BD9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7E8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AD4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B0BEE"/>
    <w:rsid w:val="008B113B"/>
    <w:rsid w:val="008B179F"/>
    <w:rsid w:val="008B2500"/>
    <w:rsid w:val="008B2928"/>
    <w:rsid w:val="008B2E4E"/>
    <w:rsid w:val="008B3ABF"/>
    <w:rsid w:val="008B426F"/>
    <w:rsid w:val="008B48D3"/>
    <w:rsid w:val="008B5FA3"/>
    <w:rsid w:val="008B66EA"/>
    <w:rsid w:val="008B713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1D51"/>
    <w:rsid w:val="009420E2"/>
    <w:rsid w:val="009423A1"/>
    <w:rsid w:val="00942A49"/>
    <w:rsid w:val="0094334E"/>
    <w:rsid w:val="0094515A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1F66"/>
    <w:rsid w:val="00982339"/>
    <w:rsid w:val="00983C1F"/>
    <w:rsid w:val="00983C41"/>
    <w:rsid w:val="00984D15"/>
    <w:rsid w:val="00984D56"/>
    <w:rsid w:val="00984E65"/>
    <w:rsid w:val="00990309"/>
    <w:rsid w:val="009905B3"/>
    <w:rsid w:val="00990C79"/>
    <w:rsid w:val="00991109"/>
    <w:rsid w:val="00992083"/>
    <w:rsid w:val="0099267C"/>
    <w:rsid w:val="00992BC7"/>
    <w:rsid w:val="00992E01"/>
    <w:rsid w:val="00993D3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3B75"/>
    <w:rsid w:val="009E42C6"/>
    <w:rsid w:val="009E53A1"/>
    <w:rsid w:val="009E6F93"/>
    <w:rsid w:val="009F103C"/>
    <w:rsid w:val="009F11B4"/>
    <w:rsid w:val="009F25E9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6E57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2F5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4FBD"/>
    <w:rsid w:val="00AD69CB"/>
    <w:rsid w:val="00AD7C9C"/>
    <w:rsid w:val="00AE1BC0"/>
    <w:rsid w:val="00AE221A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6540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48A"/>
    <w:rsid w:val="00B9397C"/>
    <w:rsid w:val="00B96EF7"/>
    <w:rsid w:val="00B974F7"/>
    <w:rsid w:val="00BA01DA"/>
    <w:rsid w:val="00BA1F41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18F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39FB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9FF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6FD6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37EC0"/>
    <w:rsid w:val="00D415C1"/>
    <w:rsid w:val="00D428B2"/>
    <w:rsid w:val="00D42B77"/>
    <w:rsid w:val="00D4581F"/>
    <w:rsid w:val="00D45EE0"/>
    <w:rsid w:val="00D46A99"/>
    <w:rsid w:val="00D4786B"/>
    <w:rsid w:val="00D47E89"/>
    <w:rsid w:val="00D51E59"/>
    <w:rsid w:val="00D52A5E"/>
    <w:rsid w:val="00D54B12"/>
    <w:rsid w:val="00D55430"/>
    <w:rsid w:val="00D56814"/>
    <w:rsid w:val="00D609E2"/>
    <w:rsid w:val="00D611EC"/>
    <w:rsid w:val="00D61B25"/>
    <w:rsid w:val="00D62703"/>
    <w:rsid w:val="00D62D07"/>
    <w:rsid w:val="00D63B3D"/>
    <w:rsid w:val="00D64059"/>
    <w:rsid w:val="00D643DE"/>
    <w:rsid w:val="00D65787"/>
    <w:rsid w:val="00D66194"/>
    <w:rsid w:val="00D6691B"/>
    <w:rsid w:val="00D6773E"/>
    <w:rsid w:val="00D70A4A"/>
    <w:rsid w:val="00D737EE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703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A25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10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C3602"/>
    <w:rsid w:val="00ED03BE"/>
    <w:rsid w:val="00ED1DF7"/>
    <w:rsid w:val="00ED2A74"/>
    <w:rsid w:val="00ED32F2"/>
    <w:rsid w:val="00ED3746"/>
    <w:rsid w:val="00ED441F"/>
    <w:rsid w:val="00ED44DC"/>
    <w:rsid w:val="00ED510E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0A5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837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2A25"/>
    <w:rsid w:val="00F6319B"/>
    <w:rsid w:val="00F651F4"/>
    <w:rsid w:val="00F65428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31DF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0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84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6308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6308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63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3084D"/>
  </w:style>
  <w:style w:type="paragraph" w:styleId="a7">
    <w:name w:val="List Paragraph"/>
    <w:basedOn w:val="a"/>
    <w:uiPriority w:val="34"/>
    <w:qFormat/>
    <w:rsid w:val="00354819"/>
    <w:pPr>
      <w:ind w:left="720"/>
      <w:contextualSpacing/>
    </w:pPr>
  </w:style>
  <w:style w:type="paragraph" w:styleId="a8">
    <w:name w:val="No Spacing"/>
    <w:uiPriority w:val="1"/>
    <w:qFormat/>
    <w:rsid w:val="00C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7YXxaAD10WGqFPKEJYtwjkPHeQMJ+aDszsZCbcDw4Ck=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LOmfTeBNtMfoxI4SWqWp9G24JZWsu1uHsdS9YCIHmmc=</DigestValue>
    </Reference>
  </SignedInfo>
  <SignatureValue>g4eM9O9mNUMDJei2S6H1D8pH0Lg4EWLIN2dwUgs49Y+4NBUbaFg3HM00kTm/2jEWbrdfgqAzbDD1
5/AonB2pJg==</SignatureValue>
  <KeyInfo>
    <X509Data>
      <X509Certificate>MIIKFDCCCcGgAwIBAgIRAk3YMwB2rICeQRZmu5EFNmA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wMTExNzAzMDM0NloXDTIyMDIxNzAyNTE0NFowggIxMTAwLgYJKoZIhvcNAQkCDCEyMjExMDAxMDUzLTIyMTEwMTAwMS0yMjExMDAzNTc4OTMxHzAdBgkqhkiG9w0BCQEWEGxpemVpXzM5QG1haWwucnUxGjAYBggqhQMDgQMBARIMMDAyMjExMDAxMDUzMRYwFAYFKoUDZAMSCzA1MDk5NDE5OTg0MRgwFgYFKoUDZAESDTEwMjIyMDA4ODIzNjIxGTAXBgNVBAwMENCU0LjRgNC10LrRgtC+0YAxWDBWBgNVBAoMT9Ca0JPQkdCf0J7QoyAi0K/QoNCe0JLQodCa0J7QmSDQn9Ce0JvQmNCi0JXQpdCd0JjQp9CV0KHQmtCY0Jkg0KLQldCl0J3QmNCa0KPQnCIxKTAnBgNVBAkMINCj0Jsg0JPQkNCT0JDQoNCY0J3QkCwg0JTQntCcIDEwMRUwEwYDVQQHDAzQr9GA0L7QstC+0LUxJzAlBgNVBAgMHjIyINCQ0LvRgtCw0LnRgdC60LjQuSDQutGA0LDQuTELMAkGA1UEBhMCUlUxLjAsBgNVBCoMJdCh0LLQtdGC0LvQsNC90LAg0JLQuNC60YLQvtGA0L7QstC90LAxFzAVBgNVBAQMDtCb0YvRgdC10L3QutC+MVgwVgYDVQQDDE/QmtCT0JHQn9Ce0KMgItCv0KDQntCS0KHQmtCe0Jkg0J/QntCb0JjQotCV0KXQndCY0KfQldCh0JrQmNCZINCi0JXQpdCd0JjQmtCj0JwiMGYwHwYIKoUDBwEBAQEwEwYHKoUDAgIkAAYIKoUDBwEBAgIDQwAEQISlUQYfp0bU8EVcLDNkT66s+5X5knm7UtUKk7icNDYepcShYKHpkmWd5pCSWw/274GU35G0bLVDKw5ag3cewOmjggVPMIIFSzAOBgNVHQ8BAf8EBAMCBPAwGwYDVR0RBBQwEoEQbGl6ZWlfMzlAbWFpbC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wMTExNzAzMDM0NVqBDzIwMjIwMjE3MDI1MTQ0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OcYQCSfcDZKQcNeMvtU7XiWT5ftMAoGCCqFAwcBAQMCA0EAvZh7w6hYHnyhXpGpr+1Eu1VZA+hI4fH02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y8La2hlzB+s8om3NAnTg8aGcNp6y4XtL4cq5KvlFMXo=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gL47/Czjgy5j1wnzWN1i6PYndjt4qBuNw9CTvOrYuJQ=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oZMkAeHray18Zhl28u6JyBwZGuTG2ruuSLOpJej1fRw=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lc9pbi4KAmyM7U1vXNZJ4Ny725ACyQjQklY+5g5fyrU=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pPZE342l7zeHYsykD3+06l7NLMX/cVK3h+zCuKUnkZg=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AjbtRGHIMqGB9yVDRnu0VCyqvDBA7o5duUY/z8bSnuU=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H1HIPqSkRQwRSPWLPnN6taT34rZ8omzSvy2ixBZsCFQ=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2020-12-23T06:08:42Z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2020-12-23T06:08:42Z</xd:SigningTime>
          <xd:SigningCertificate>
            <xd:Cert>
              <xd:CertDigest>
                <DigestMethod Algorithm="urn:ietf:params:xml:ns:cpxmlsec:algorithms:gostr34112012-256"/>
                <DigestValue>iBQyFZcy8utElrWnsjoV0k+kg8e0jv/E1whxR9z7+hA=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55</cp:revision>
  <dcterms:created xsi:type="dcterms:W3CDTF">2014-04-14T06:14:00Z</dcterms:created>
  <dcterms:modified xsi:type="dcterms:W3CDTF">2014-09-29T04:47:00Z</dcterms:modified>
</cp:coreProperties>
</file>