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9F" w:rsidRDefault="00C67E9F">
      <w:pPr>
        <w:pStyle w:val="ConsPlusTitlePage"/>
      </w:pPr>
      <w:r>
        <w:t xml:space="preserve">Документ предоставлен </w:t>
      </w:r>
      <w:hyperlink r:id="rId4" w:history="1">
        <w:r>
          <w:rPr>
            <w:color w:val="0000FF"/>
          </w:rPr>
          <w:t>КонсультантПлюс</w:t>
        </w:r>
      </w:hyperlink>
      <w:r>
        <w:br/>
      </w:r>
    </w:p>
    <w:p w:rsidR="00C67E9F" w:rsidRDefault="00C67E9F">
      <w:pPr>
        <w:pStyle w:val="ConsPlusNormal"/>
        <w:jc w:val="both"/>
        <w:outlineLvl w:val="0"/>
      </w:pPr>
    </w:p>
    <w:p w:rsidR="00C67E9F" w:rsidRDefault="00C67E9F">
      <w:pPr>
        <w:pStyle w:val="ConsPlusNormal"/>
        <w:outlineLvl w:val="0"/>
      </w:pPr>
      <w:r>
        <w:t>Зарегистрировано в Минюсте России 20 декабря 2016 г. N 44828</w:t>
      </w:r>
    </w:p>
    <w:p w:rsidR="00C67E9F" w:rsidRDefault="00C67E9F">
      <w:pPr>
        <w:pStyle w:val="ConsPlusNormal"/>
        <w:pBdr>
          <w:top w:val="single" w:sz="6" w:space="0" w:color="auto"/>
        </w:pBdr>
        <w:spacing w:before="100" w:after="100"/>
        <w:jc w:val="both"/>
        <w:rPr>
          <w:sz w:val="2"/>
          <w:szCs w:val="2"/>
        </w:rPr>
      </w:pPr>
    </w:p>
    <w:p w:rsidR="00C67E9F" w:rsidRDefault="00C67E9F">
      <w:pPr>
        <w:pStyle w:val="ConsPlusNormal"/>
        <w:jc w:val="both"/>
      </w:pPr>
    </w:p>
    <w:p w:rsidR="00C67E9F" w:rsidRDefault="00C67E9F">
      <w:pPr>
        <w:pStyle w:val="ConsPlusTitle"/>
        <w:jc w:val="center"/>
      </w:pPr>
      <w:r>
        <w:t>МИНИСТЕРСТВО ОБРАЗОВАНИЯ И НАУКИ РОССИЙСКОЙ ФЕДЕРАЦИИ</w:t>
      </w:r>
    </w:p>
    <w:p w:rsidR="00C67E9F" w:rsidRDefault="00C67E9F">
      <w:pPr>
        <w:pStyle w:val="ConsPlusTitle"/>
        <w:jc w:val="center"/>
      </w:pPr>
    </w:p>
    <w:p w:rsidR="00C67E9F" w:rsidRDefault="00C67E9F">
      <w:pPr>
        <w:pStyle w:val="ConsPlusTitle"/>
        <w:jc w:val="center"/>
      </w:pPr>
      <w:r>
        <w:t>ПРИКАЗ</w:t>
      </w:r>
    </w:p>
    <w:p w:rsidR="00C67E9F" w:rsidRDefault="00C67E9F">
      <w:pPr>
        <w:pStyle w:val="ConsPlusTitle"/>
        <w:jc w:val="center"/>
      </w:pPr>
      <w:r>
        <w:t>от 9 декабря 2016 г. N 1565</w:t>
      </w:r>
    </w:p>
    <w:p w:rsidR="00C67E9F" w:rsidRDefault="00C67E9F">
      <w:pPr>
        <w:pStyle w:val="ConsPlusTitle"/>
        <w:jc w:val="center"/>
      </w:pPr>
    </w:p>
    <w:p w:rsidR="00C67E9F" w:rsidRDefault="00C67E9F">
      <w:pPr>
        <w:pStyle w:val="ConsPlusTitle"/>
        <w:jc w:val="center"/>
      </w:pPr>
      <w:r>
        <w:t>ОБ УТВЕРЖДЕНИИ</w:t>
      </w:r>
    </w:p>
    <w:p w:rsidR="00C67E9F" w:rsidRDefault="00C67E9F">
      <w:pPr>
        <w:pStyle w:val="ConsPlusTitle"/>
        <w:jc w:val="center"/>
      </w:pPr>
      <w:r>
        <w:t>ФЕДЕРАЛЬНОГО ГОСУДАРСТВЕННОГО ОБРАЗОВАТЕЛЬНОГО СТАНДАРТА</w:t>
      </w:r>
    </w:p>
    <w:p w:rsidR="00C67E9F" w:rsidRDefault="00C67E9F">
      <w:pPr>
        <w:pStyle w:val="ConsPlusTitle"/>
        <w:jc w:val="center"/>
      </w:pPr>
      <w:r>
        <w:t>СРЕДНЕГО ПРОФЕССИОНАЛЬНОГО ОБРАЗОВАНИЯ ПО СПЕЦИАЛЬНОСТИ</w:t>
      </w:r>
    </w:p>
    <w:p w:rsidR="00C67E9F" w:rsidRDefault="00C67E9F">
      <w:pPr>
        <w:pStyle w:val="ConsPlusTitle"/>
        <w:jc w:val="center"/>
      </w:pPr>
      <w:r>
        <w:t>43.02.15 ПОВАРСКОЕ И КОНДИТЕРСКОЕ ДЕЛО</w:t>
      </w:r>
    </w:p>
    <w:p w:rsidR="00C67E9F" w:rsidRDefault="00C67E9F">
      <w:pPr>
        <w:pStyle w:val="ConsPlusNormal"/>
        <w:jc w:val="both"/>
      </w:pPr>
    </w:p>
    <w:p w:rsidR="00C67E9F" w:rsidRDefault="00C67E9F">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C67E9F" w:rsidRDefault="00C67E9F">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43.02.15 Поварское и кондитерское дело.</w:t>
      </w:r>
    </w:p>
    <w:p w:rsidR="00C67E9F" w:rsidRDefault="00C67E9F">
      <w:pPr>
        <w:pStyle w:val="ConsPlusNormal"/>
        <w:jc w:val="both"/>
      </w:pPr>
    </w:p>
    <w:p w:rsidR="00C67E9F" w:rsidRDefault="00C67E9F">
      <w:pPr>
        <w:pStyle w:val="ConsPlusNormal"/>
        <w:jc w:val="right"/>
      </w:pPr>
      <w:r>
        <w:t>Министр</w:t>
      </w:r>
    </w:p>
    <w:p w:rsidR="00C67E9F" w:rsidRDefault="00C67E9F">
      <w:pPr>
        <w:pStyle w:val="ConsPlusNormal"/>
        <w:jc w:val="right"/>
      </w:pPr>
      <w:r>
        <w:t>О.Ю.ВАСИЛЬЕВА</w:t>
      </w:r>
    </w:p>
    <w:p w:rsidR="00C67E9F" w:rsidRDefault="00C67E9F">
      <w:pPr>
        <w:pStyle w:val="ConsPlusNormal"/>
        <w:jc w:val="both"/>
      </w:pPr>
    </w:p>
    <w:p w:rsidR="00C67E9F" w:rsidRDefault="00C67E9F">
      <w:pPr>
        <w:pStyle w:val="ConsPlusNormal"/>
        <w:jc w:val="both"/>
      </w:pPr>
    </w:p>
    <w:p w:rsidR="00C67E9F" w:rsidRDefault="00C67E9F">
      <w:pPr>
        <w:pStyle w:val="ConsPlusNormal"/>
        <w:jc w:val="both"/>
      </w:pPr>
    </w:p>
    <w:p w:rsidR="00C67E9F" w:rsidRDefault="00C67E9F">
      <w:pPr>
        <w:pStyle w:val="ConsPlusNormal"/>
        <w:jc w:val="both"/>
      </w:pPr>
    </w:p>
    <w:p w:rsidR="00C67E9F" w:rsidRDefault="00C67E9F">
      <w:pPr>
        <w:pStyle w:val="ConsPlusNormal"/>
        <w:jc w:val="both"/>
      </w:pPr>
    </w:p>
    <w:p w:rsidR="00C67E9F" w:rsidRDefault="00C67E9F">
      <w:pPr>
        <w:pStyle w:val="ConsPlusNormal"/>
        <w:jc w:val="right"/>
        <w:outlineLvl w:val="0"/>
      </w:pPr>
      <w:r>
        <w:t>Приложение</w:t>
      </w:r>
    </w:p>
    <w:p w:rsidR="00C67E9F" w:rsidRDefault="00C67E9F">
      <w:pPr>
        <w:pStyle w:val="ConsPlusNormal"/>
        <w:jc w:val="both"/>
      </w:pPr>
    </w:p>
    <w:p w:rsidR="00C67E9F" w:rsidRDefault="00C67E9F">
      <w:pPr>
        <w:pStyle w:val="ConsPlusNormal"/>
        <w:jc w:val="right"/>
      </w:pPr>
      <w:r>
        <w:t>Утвержден</w:t>
      </w:r>
    </w:p>
    <w:p w:rsidR="00C67E9F" w:rsidRDefault="00C67E9F">
      <w:pPr>
        <w:pStyle w:val="ConsPlusNormal"/>
        <w:jc w:val="right"/>
      </w:pPr>
      <w:r>
        <w:t>приказом Министерства образования</w:t>
      </w:r>
    </w:p>
    <w:p w:rsidR="00C67E9F" w:rsidRDefault="00C67E9F">
      <w:pPr>
        <w:pStyle w:val="ConsPlusNormal"/>
        <w:jc w:val="right"/>
      </w:pPr>
      <w:r>
        <w:t>и науки Российской Федерации</w:t>
      </w:r>
    </w:p>
    <w:p w:rsidR="00C67E9F" w:rsidRDefault="00C67E9F">
      <w:pPr>
        <w:pStyle w:val="ConsPlusNormal"/>
        <w:jc w:val="right"/>
      </w:pPr>
      <w:r>
        <w:t>от 9 декабря 2016 г. N 1565</w:t>
      </w:r>
    </w:p>
    <w:p w:rsidR="00C67E9F" w:rsidRDefault="00C67E9F">
      <w:pPr>
        <w:pStyle w:val="ConsPlusNormal"/>
        <w:jc w:val="both"/>
      </w:pPr>
    </w:p>
    <w:p w:rsidR="00C67E9F" w:rsidRDefault="00C67E9F">
      <w:pPr>
        <w:pStyle w:val="ConsPlusTitle"/>
        <w:jc w:val="center"/>
      </w:pPr>
      <w:bookmarkStart w:id="0" w:name="P31"/>
      <w:bookmarkEnd w:id="0"/>
      <w:r>
        <w:t>ФЕДЕРАЛЬНЫЙ ГОСУДАРСТВЕННЫЙ ОБРАЗОВАТЕЛЬНЫЙ СТАНДАРТ</w:t>
      </w:r>
    </w:p>
    <w:p w:rsidR="00C67E9F" w:rsidRDefault="00C67E9F">
      <w:pPr>
        <w:pStyle w:val="ConsPlusTitle"/>
        <w:jc w:val="center"/>
      </w:pPr>
      <w:r>
        <w:t>СРЕДНЕГО ПРОФЕССИОНАЛЬНОГО ОБРАЗОВАНИЯ ПО СПЕЦИАЛЬНОСТИ</w:t>
      </w:r>
    </w:p>
    <w:p w:rsidR="00C67E9F" w:rsidRDefault="00C67E9F">
      <w:pPr>
        <w:pStyle w:val="ConsPlusTitle"/>
        <w:jc w:val="center"/>
      </w:pPr>
      <w:r>
        <w:t>43.02.15 ПОВАРСКОЕ И КОНДИТЕРСКОЕ ДЕЛО</w:t>
      </w:r>
    </w:p>
    <w:p w:rsidR="00C67E9F" w:rsidRDefault="00C67E9F">
      <w:pPr>
        <w:pStyle w:val="ConsPlusNormal"/>
        <w:jc w:val="both"/>
      </w:pPr>
    </w:p>
    <w:p w:rsidR="00C67E9F" w:rsidRDefault="00C67E9F">
      <w:pPr>
        <w:pStyle w:val="ConsPlusNormal"/>
        <w:jc w:val="center"/>
        <w:outlineLvl w:val="1"/>
      </w:pPr>
      <w:r>
        <w:t>I. ОБЩИЕ ПОЛОЖЕНИЯ</w:t>
      </w:r>
    </w:p>
    <w:p w:rsidR="00C67E9F" w:rsidRDefault="00C67E9F">
      <w:pPr>
        <w:pStyle w:val="ConsPlusNormal"/>
        <w:jc w:val="both"/>
      </w:pPr>
    </w:p>
    <w:p w:rsidR="00C67E9F" w:rsidRDefault="00C67E9F">
      <w:pPr>
        <w:pStyle w:val="ConsPlusNormal"/>
        <w:ind w:firstLine="540"/>
        <w:jc w:val="both"/>
      </w:pPr>
      <w: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w:t>
      </w:r>
      <w:r>
        <w:lastRenderedPageBreak/>
        <w:t>специальности 43.02.15 Поварское и кондитерское дело (далее - специальность).</w:t>
      </w:r>
    </w:p>
    <w:p w:rsidR="00C67E9F" w:rsidRDefault="00C67E9F">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C67E9F" w:rsidRDefault="00C67E9F">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C67E9F" w:rsidRDefault="00C67E9F">
      <w:pPr>
        <w:pStyle w:val="ConsPlusNormal"/>
        <w:ind w:firstLine="540"/>
        <w:jc w:val="both"/>
      </w:pPr>
      <w:bookmarkStart w:id="1" w:name="P40"/>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rsidR="00C67E9F" w:rsidRDefault="00C67E9F">
      <w:pPr>
        <w:pStyle w:val="ConsPlusNormal"/>
        <w:ind w:firstLine="540"/>
        <w:jc w:val="both"/>
      </w:pPr>
      <w:r>
        <w:t>--------------------------------</w:t>
      </w:r>
    </w:p>
    <w:p w:rsidR="00C67E9F" w:rsidRDefault="00C67E9F">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C67E9F" w:rsidRDefault="00C67E9F">
      <w:pPr>
        <w:pStyle w:val="ConsPlusNormal"/>
        <w:jc w:val="both"/>
      </w:pPr>
    </w:p>
    <w:p w:rsidR="00C67E9F" w:rsidRDefault="00C67E9F">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C67E9F" w:rsidRDefault="00C67E9F">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C67E9F" w:rsidRDefault="00C67E9F">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C67E9F" w:rsidRDefault="00C67E9F">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C67E9F" w:rsidRDefault="00C67E9F">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C67E9F" w:rsidRDefault="00C67E9F">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C67E9F" w:rsidRDefault="00C67E9F">
      <w:pPr>
        <w:pStyle w:val="ConsPlusNormal"/>
        <w:ind w:firstLine="540"/>
        <w:jc w:val="both"/>
      </w:pPr>
      <w:r>
        <w:t>--------------------------------</w:t>
      </w:r>
    </w:p>
    <w:p w:rsidR="00C67E9F" w:rsidRDefault="00C67E9F">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C67E9F" w:rsidRDefault="00C67E9F">
      <w:pPr>
        <w:pStyle w:val="ConsPlusNormal"/>
        <w:jc w:val="both"/>
      </w:pPr>
    </w:p>
    <w:p w:rsidR="00C67E9F" w:rsidRDefault="00C67E9F">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C67E9F" w:rsidRDefault="00C67E9F">
      <w:pPr>
        <w:pStyle w:val="ConsPlusNormal"/>
        <w:ind w:firstLine="540"/>
        <w:jc w:val="both"/>
      </w:pPr>
      <w:r>
        <w:t>на базе основного общего образования - 3 года 10 месяцев;</w:t>
      </w:r>
    </w:p>
    <w:p w:rsidR="00C67E9F" w:rsidRDefault="00C67E9F">
      <w:pPr>
        <w:pStyle w:val="ConsPlusNormal"/>
        <w:ind w:firstLine="540"/>
        <w:jc w:val="both"/>
      </w:pPr>
      <w:r>
        <w:t>на базе среднего общего образования - 2 год 10 месяцев.</w:t>
      </w:r>
    </w:p>
    <w:p w:rsidR="00C67E9F" w:rsidRDefault="00C67E9F">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C67E9F" w:rsidRDefault="00C67E9F">
      <w:pPr>
        <w:pStyle w:val="ConsPlusNormal"/>
        <w:ind w:firstLine="540"/>
        <w:jc w:val="both"/>
      </w:pPr>
      <w:r>
        <w:t>не более чем на 1,5 года при получении образования на базе основного общего образования;</w:t>
      </w:r>
    </w:p>
    <w:p w:rsidR="00C67E9F" w:rsidRDefault="00C67E9F">
      <w:pPr>
        <w:pStyle w:val="ConsPlusNormal"/>
        <w:ind w:firstLine="540"/>
        <w:jc w:val="both"/>
      </w:pPr>
      <w:r>
        <w:t>не более чем на 1 год при получении образования на базе среднего общего образования.</w:t>
      </w:r>
    </w:p>
    <w:p w:rsidR="00C67E9F" w:rsidRDefault="00C67E9F">
      <w:pPr>
        <w:pStyle w:val="ConsPlusNormal"/>
        <w:ind w:firstLine="540"/>
        <w:jc w:val="both"/>
      </w:pPr>
      <w:r>
        <w:lastRenderedPageBreak/>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C67E9F" w:rsidRDefault="00C67E9F">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C67E9F" w:rsidRDefault="00C67E9F">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C67E9F" w:rsidRDefault="00C67E9F">
      <w:pPr>
        <w:pStyle w:val="ConsPlusNormal"/>
        <w:ind w:firstLine="540"/>
        <w:jc w:val="both"/>
      </w:pPr>
      <w:bookmarkStart w:id="2" w:name="P62"/>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____ декабря 2016 г., регистрационный N ____):</w:t>
      </w:r>
    </w:p>
    <w:p w:rsidR="00C67E9F" w:rsidRDefault="00C67E9F">
      <w:pPr>
        <w:pStyle w:val="ConsPlusNormal"/>
        <w:ind w:firstLine="540"/>
        <w:jc w:val="both"/>
      </w:pPr>
      <w:r>
        <w:t>специалист по поварскому и кондитерскому делу.</w:t>
      </w:r>
    </w:p>
    <w:p w:rsidR="00C67E9F" w:rsidRDefault="00C67E9F">
      <w:pPr>
        <w:pStyle w:val="ConsPlusNormal"/>
        <w:jc w:val="both"/>
      </w:pPr>
    </w:p>
    <w:p w:rsidR="00C67E9F" w:rsidRDefault="00C67E9F">
      <w:pPr>
        <w:pStyle w:val="ConsPlusNormal"/>
        <w:jc w:val="center"/>
        <w:outlineLvl w:val="1"/>
      </w:pPr>
      <w:r>
        <w:t>II. ТРЕБОВАНИЯ К СТРУКТУРЕ ОБРАЗОВАТЕЛЬНОЙ ПРОГРАММЫ</w:t>
      </w:r>
    </w:p>
    <w:p w:rsidR="00C67E9F" w:rsidRDefault="00C67E9F">
      <w:pPr>
        <w:pStyle w:val="ConsPlusNormal"/>
        <w:jc w:val="both"/>
      </w:pPr>
    </w:p>
    <w:p w:rsidR="00C67E9F" w:rsidRDefault="00C67E9F">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C67E9F" w:rsidRDefault="00C67E9F">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C67E9F" w:rsidRDefault="00C67E9F">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2"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C67E9F" w:rsidRDefault="00C67E9F">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C67E9F" w:rsidRDefault="00C67E9F">
      <w:pPr>
        <w:pStyle w:val="ConsPlusNormal"/>
        <w:ind w:firstLine="540"/>
        <w:jc w:val="both"/>
      </w:pPr>
      <w:r>
        <w:t>2.2. Образовательная программа имеет следующую структуру:</w:t>
      </w:r>
    </w:p>
    <w:p w:rsidR="00C67E9F" w:rsidRDefault="00C67E9F">
      <w:pPr>
        <w:pStyle w:val="ConsPlusNormal"/>
        <w:ind w:firstLine="540"/>
        <w:jc w:val="both"/>
      </w:pPr>
      <w:r>
        <w:t>общий гуманитарный и социально-экономический цикл;</w:t>
      </w:r>
    </w:p>
    <w:p w:rsidR="00C67E9F" w:rsidRDefault="00C67E9F">
      <w:pPr>
        <w:pStyle w:val="ConsPlusNormal"/>
        <w:ind w:firstLine="540"/>
        <w:jc w:val="both"/>
      </w:pPr>
      <w:r>
        <w:t>математический и общий естественнонаучный цикл;</w:t>
      </w:r>
    </w:p>
    <w:p w:rsidR="00C67E9F" w:rsidRDefault="00C67E9F">
      <w:pPr>
        <w:pStyle w:val="ConsPlusNormal"/>
        <w:ind w:firstLine="540"/>
        <w:jc w:val="both"/>
      </w:pPr>
      <w:r>
        <w:t>общепрофессиональный цикл;</w:t>
      </w:r>
    </w:p>
    <w:p w:rsidR="00C67E9F" w:rsidRDefault="00C67E9F">
      <w:pPr>
        <w:pStyle w:val="ConsPlusNormal"/>
        <w:ind w:firstLine="540"/>
        <w:jc w:val="both"/>
      </w:pPr>
      <w:r>
        <w:t>профессиональный цикл;</w:t>
      </w:r>
    </w:p>
    <w:p w:rsidR="00C67E9F" w:rsidRDefault="00C67E9F">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C67E9F" w:rsidRDefault="00C67E9F">
      <w:pPr>
        <w:pStyle w:val="ConsPlusNormal"/>
        <w:jc w:val="both"/>
      </w:pPr>
    </w:p>
    <w:p w:rsidR="00C67E9F" w:rsidRDefault="00C67E9F">
      <w:pPr>
        <w:pStyle w:val="ConsPlusNormal"/>
        <w:jc w:val="right"/>
        <w:outlineLvl w:val="2"/>
      </w:pPr>
      <w:r>
        <w:t>Таблица 1</w:t>
      </w:r>
    </w:p>
    <w:p w:rsidR="00C67E9F" w:rsidRDefault="00C67E9F">
      <w:pPr>
        <w:pStyle w:val="ConsPlusNormal"/>
        <w:jc w:val="both"/>
      </w:pPr>
    </w:p>
    <w:p w:rsidR="00C67E9F" w:rsidRDefault="00C67E9F">
      <w:pPr>
        <w:pStyle w:val="ConsPlusNormal"/>
        <w:jc w:val="center"/>
      </w:pPr>
      <w:bookmarkStart w:id="3" w:name="P80"/>
      <w:bookmarkEnd w:id="3"/>
      <w:r>
        <w:lastRenderedPageBreak/>
        <w:t>Структура и объем образовательной программы</w:t>
      </w:r>
    </w:p>
    <w:p w:rsidR="00C67E9F" w:rsidRDefault="00C67E9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2"/>
        <w:gridCol w:w="1989"/>
      </w:tblGrid>
      <w:tr w:rsidR="00C67E9F">
        <w:tc>
          <w:tcPr>
            <w:tcW w:w="7082" w:type="dxa"/>
          </w:tcPr>
          <w:p w:rsidR="00C67E9F" w:rsidRDefault="00C67E9F">
            <w:pPr>
              <w:pStyle w:val="ConsPlusNormal"/>
              <w:jc w:val="center"/>
            </w:pPr>
            <w:r>
              <w:t>Структура образовательной программы</w:t>
            </w:r>
          </w:p>
        </w:tc>
        <w:tc>
          <w:tcPr>
            <w:tcW w:w="1989" w:type="dxa"/>
          </w:tcPr>
          <w:p w:rsidR="00C67E9F" w:rsidRDefault="00C67E9F">
            <w:pPr>
              <w:pStyle w:val="ConsPlusNormal"/>
              <w:jc w:val="center"/>
            </w:pPr>
            <w:r>
              <w:t>Объем образовательной программы в академических часах</w:t>
            </w:r>
          </w:p>
        </w:tc>
      </w:tr>
      <w:tr w:rsidR="00C67E9F">
        <w:tc>
          <w:tcPr>
            <w:tcW w:w="7082" w:type="dxa"/>
          </w:tcPr>
          <w:p w:rsidR="00C67E9F" w:rsidRDefault="00C67E9F">
            <w:pPr>
              <w:pStyle w:val="ConsPlusNormal"/>
            </w:pPr>
            <w:r>
              <w:t>Общий гуманитарный и социально-экономический цикл</w:t>
            </w:r>
          </w:p>
        </w:tc>
        <w:tc>
          <w:tcPr>
            <w:tcW w:w="1989" w:type="dxa"/>
          </w:tcPr>
          <w:p w:rsidR="00C67E9F" w:rsidRDefault="00C67E9F">
            <w:pPr>
              <w:pStyle w:val="ConsPlusNormal"/>
              <w:jc w:val="center"/>
            </w:pPr>
            <w:r>
              <w:t>не менее 432</w:t>
            </w:r>
          </w:p>
        </w:tc>
      </w:tr>
      <w:tr w:rsidR="00C67E9F">
        <w:tc>
          <w:tcPr>
            <w:tcW w:w="7082" w:type="dxa"/>
          </w:tcPr>
          <w:p w:rsidR="00C67E9F" w:rsidRDefault="00C67E9F">
            <w:pPr>
              <w:pStyle w:val="ConsPlusNormal"/>
            </w:pPr>
            <w:r>
              <w:t>Математический и общий естественнонаучный цикл</w:t>
            </w:r>
          </w:p>
        </w:tc>
        <w:tc>
          <w:tcPr>
            <w:tcW w:w="1989" w:type="dxa"/>
          </w:tcPr>
          <w:p w:rsidR="00C67E9F" w:rsidRDefault="00C67E9F">
            <w:pPr>
              <w:pStyle w:val="ConsPlusNormal"/>
              <w:jc w:val="center"/>
            </w:pPr>
            <w:r>
              <w:t>не менее 180</w:t>
            </w:r>
          </w:p>
        </w:tc>
      </w:tr>
      <w:tr w:rsidR="00C67E9F">
        <w:tc>
          <w:tcPr>
            <w:tcW w:w="7082" w:type="dxa"/>
          </w:tcPr>
          <w:p w:rsidR="00C67E9F" w:rsidRDefault="00C67E9F">
            <w:pPr>
              <w:pStyle w:val="ConsPlusNormal"/>
            </w:pPr>
            <w:r>
              <w:t>Общепрофессиональный цикл</w:t>
            </w:r>
          </w:p>
        </w:tc>
        <w:tc>
          <w:tcPr>
            <w:tcW w:w="1989" w:type="dxa"/>
          </w:tcPr>
          <w:p w:rsidR="00C67E9F" w:rsidRDefault="00C67E9F">
            <w:pPr>
              <w:pStyle w:val="ConsPlusNormal"/>
              <w:jc w:val="center"/>
            </w:pPr>
            <w:r>
              <w:t>не менее 612</w:t>
            </w:r>
          </w:p>
        </w:tc>
      </w:tr>
      <w:tr w:rsidR="00C67E9F">
        <w:tc>
          <w:tcPr>
            <w:tcW w:w="7082" w:type="dxa"/>
          </w:tcPr>
          <w:p w:rsidR="00C67E9F" w:rsidRDefault="00C67E9F">
            <w:pPr>
              <w:pStyle w:val="ConsPlusNormal"/>
            </w:pPr>
            <w:r>
              <w:t>Профессиональный цикл</w:t>
            </w:r>
          </w:p>
        </w:tc>
        <w:tc>
          <w:tcPr>
            <w:tcW w:w="1989" w:type="dxa"/>
          </w:tcPr>
          <w:p w:rsidR="00C67E9F" w:rsidRDefault="00C67E9F">
            <w:pPr>
              <w:pStyle w:val="ConsPlusNormal"/>
              <w:jc w:val="center"/>
            </w:pPr>
            <w:r>
              <w:t>не менее 1728</w:t>
            </w:r>
          </w:p>
        </w:tc>
      </w:tr>
      <w:tr w:rsidR="00C67E9F">
        <w:tc>
          <w:tcPr>
            <w:tcW w:w="7082" w:type="dxa"/>
          </w:tcPr>
          <w:p w:rsidR="00C67E9F" w:rsidRDefault="00C67E9F">
            <w:pPr>
              <w:pStyle w:val="ConsPlusNormal"/>
            </w:pPr>
            <w:r>
              <w:t>Государственная итоговая аттестация</w:t>
            </w:r>
          </w:p>
        </w:tc>
        <w:tc>
          <w:tcPr>
            <w:tcW w:w="1989" w:type="dxa"/>
          </w:tcPr>
          <w:p w:rsidR="00C67E9F" w:rsidRDefault="00C67E9F">
            <w:pPr>
              <w:pStyle w:val="ConsPlusNormal"/>
              <w:jc w:val="center"/>
            </w:pPr>
            <w:r>
              <w:t>216</w:t>
            </w:r>
          </w:p>
        </w:tc>
      </w:tr>
      <w:tr w:rsidR="00C67E9F">
        <w:tc>
          <w:tcPr>
            <w:tcW w:w="9071" w:type="dxa"/>
            <w:gridSpan w:val="2"/>
          </w:tcPr>
          <w:p w:rsidR="00C67E9F" w:rsidRDefault="00C67E9F">
            <w:pPr>
              <w:pStyle w:val="ConsPlusNormal"/>
              <w:jc w:val="center"/>
              <w:outlineLvl w:val="3"/>
            </w:pPr>
            <w:r>
              <w:t>Общий объем образовательной программы:</w:t>
            </w:r>
          </w:p>
        </w:tc>
      </w:tr>
      <w:tr w:rsidR="00C67E9F">
        <w:tc>
          <w:tcPr>
            <w:tcW w:w="7082" w:type="dxa"/>
          </w:tcPr>
          <w:p w:rsidR="00C67E9F" w:rsidRDefault="00C67E9F">
            <w:pPr>
              <w:pStyle w:val="ConsPlusNormal"/>
            </w:pPr>
            <w:r>
              <w:t>на базе среднего общего образования</w:t>
            </w:r>
          </w:p>
        </w:tc>
        <w:tc>
          <w:tcPr>
            <w:tcW w:w="1989" w:type="dxa"/>
          </w:tcPr>
          <w:p w:rsidR="00C67E9F" w:rsidRDefault="00C67E9F">
            <w:pPr>
              <w:pStyle w:val="ConsPlusNormal"/>
              <w:jc w:val="center"/>
            </w:pPr>
            <w:r>
              <w:t>4464</w:t>
            </w:r>
          </w:p>
        </w:tc>
      </w:tr>
      <w:tr w:rsidR="00C67E9F">
        <w:tc>
          <w:tcPr>
            <w:tcW w:w="7082" w:type="dxa"/>
          </w:tcPr>
          <w:p w:rsidR="00C67E9F" w:rsidRDefault="00C67E9F">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89" w:type="dxa"/>
          </w:tcPr>
          <w:p w:rsidR="00C67E9F" w:rsidRDefault="00C67E9F">
            <w:pPr>
              <w:pStyle w:val="ConsPlusNormal"/>
              <w:jc w:val="center"/>
            </w:pPr>
            <w:r>
              <w:t>5940</w:t>
            </w:r>
          </w:p>
        </w:tc>
      </w:tr>
    </w:tbl>
    <w:p w:rsidR="00C67E9F" w:rsidRDefault="00C67E9F">
      <w:pPr>
        <w:pStyle w:val="ConsPlusNormal"/>
        <w:jc w:val="both"/>
      </w:pPr>
    </w:p>
    <w:p w:rsidR="00C67E9F" w:rsidRDefault="00C67E9F">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C67E9F" w:rsidRDefault="00C67E9F">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C67E9F" w:rsidRDefault="00C67E9F">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C67E9F" w:rsidRDefault="00C67E9F">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0"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C67E9F" w:rsidRDefault="00C67E9F">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C67E9F" w:rsidRDefault="00C67E9F">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C67E9F" w:rsidRDefault="00C67E9F">
      <w:pPr>
        <w:pStyle w:val="ConsPlusNormal"/>
        <w:ind w:firstLine="540"/>
        <w:jc w:val="both"/>
      </w:pPr>
      <w: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w:t>
      </w:r>
      <w:r>
        <w:lastRenderedPageBreak/>
        <w:t>образовательная организация устанавливает особый порядок освоения дисциплины "Физическая культура" с учетом состояния их здоровья.</w:t>
      </w:r>
    </w:p>
    <w:p w:rsidR="00C67E9F" w:rsidRDefault="00C67E9F">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C67E9F" w:rsidRDefault="00C67E9F">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C67E9F" w:rsidRDefault="00C67E9F">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C67E9F" w:rsidRDefault="00C67E9F">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C67E9F" w:rsidRDefault="00C67E9F">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C67E9F" w:rsidRDefault="00C67E9F">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C67E9F" w:rsidRDefault="00C67E9F">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C67E9F" w:rsidRDefault="00C67E9F">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C67E9F" w:rsidRDefault="00C67E9F">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C67E9F" w:rsidRDefault="00C67E9F">
      <w:pPr>
        <w:pStyle w:val="ConsPlusNormal"/>
        <w:jc w:val="both"/>
      </w:pPr>
    </w:p>
    <w:p w:rsidR="00C67E9F" w:rsidRDefault="00C67E9F">
      <w:pPr>
        <w:pStyle w:val="ConsPlusNormal"/>
        <w:jc w:val="center"/>
        <w:outlineLvl w:val="1"/>
      </w:pPr>
      <w:bookmarkStart w:id="4" w:name="P117"/>
      <w:bookmarkEnd w:id="4"/>
      <w:r>
        <w:t>III. ТРЕБОВАНИЯ К РЕЗУЛЬТАТАМ ОСВОЕНИЯ</w:t>
      </w:r>
    </w:p>
    <w:p w:rsidR="00C67E9F" w:rsidRDefault="00C67E9F">
      <w:pPr>
        <w:pStyle w:val="ConsPlusNormal"/>
        <w:jc w:val="center"/>
      </w:pPr>
      <w:r>
        <w:t>ОБРАЗОВАТЕЛЬНОЙ ПРОГРАММЫ</w:t>
      </w:r>
    </w:p>
    <w:p w:rsidR="00C67E9F" w:rsidRDefault="00C67E9F">
      <w:pPr>
        <w:pStyle w:val="ConsPlusNormal"/>
        <w:jc w:val="both"/>
      </w:pPr>
    </w:p>
    <w:p w:rsidR="00C67E9F" w:rsidRDefault="00C67E9F">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C67E9F" w:rsidRDefault="00C67E9F">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C67E9F" w:rsidRDefault="00C67E9F">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C67E9F" w:rsidRDefault="00C67E9F">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C67E9F" w:rsidRDefault="00C67E9F">
      <w:pPr>
        <w:pStyle w:val="ConsPlusNormal"/>
        <w:ind w:firstLine="540"/>
        <w:jc w:val="both"/>
      </w:pPr>
      <w:r>
        <w:t>ОК 03. Планировать и реализовывать собственное профессиональное и личностное развитие.</w:t>
      </w:r>
    </w:p>
    <w:p w:rsidR="00C67E9F" w:rsidRDefault="00C67E9F">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C67E9F" w:rsidRDefault="00C67E9F">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C67E9F" w:rsidRDefault="00C67E9F">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C67E9F" w:rsidRDefault="00C67E9F">
      <w:pPr>
        <w:pStyle w:val="ConsPlusNormal"/>
        <w:ind w:firstLine="540"/>
        <w:jc w:val="both"/>
      </w:pPr>
      <w:r>
        <w:t xml:space="preserve">ОК 07. Содействовать сохранению окружающей среды, ресурсосбережению, эффективно </w:t>
      </w:r>
      <w:r>
        <w:lastRenderedPageBreak/>
        <w:t>действовать в чрезвычайных ситуациях.</w:t>
      </w:r>
    </w:p>
    <w:p w:rsidR="00C67E9F" w:rsidRDefault="00C67E9F">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C67E9F" w:rsidRDefault="00C67E9F">
      <w:pPr>
        <w:pStyle w:val="ConsPlusNormal"/>
        <w:ind w:firstLine="540"/>
        <w:jc w:val="both"/>
      </w:pPr>
      <w:r>
        <w:t>ОК 09. Использовать информационные технологии в профессиональной деятельности.</w:t>
      </w:r>
    </w:p>
    <w:p w:rsidR="00C67E9F" w:rsidRDefault="00C67E9F">
      <w:pPr>
        <w:pStyle w:val="ConsPlusNormal"/>
        <w:ind w:firstLine="540"/>
        <w:jc w:val="both"/>
      </w:pPr>
      <w:r>
        <w:t>ОК 10. Пользоваться профессиональной документацией на государственном и иностранном языке.</w:t>
      </w:r>
    </w:p>
    <w:p w:rsidR="00C67E9F" w:rsidRDefault="00C67E9F">
      <w:pPr>
        <w:pStyle w:val="ConsPlusNormal"/>
        <w:ind w:firstLine="540"/>
        <w:jc w:val="both"/>
      </w:pPr>
      <w:r>
        <w:t>ОК 11. Планировать предпринимательскую деятельность в профессиональной сфере.</w:t>
      </w:r>
    </w:p>
    <w:p w:rsidR="00C67E9F" w:rsidRDefault="00C67E9F">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C67E9F" w:rsidRDefault="00C67E9F">
      <w:pPr>
        <w:pStyle w:val="ConsPlusNormal"/>
        <w:ind w:firstLine="540"/>
        <w:jc w:val="both"/>
      </w:pPr>
      <w: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C67E9F" w:rsidRDefault="00C67E9F">
      <w:pPr>
        <w:pStyle w:val="ConsPlusNormal"/>
        <w:ind w:firstLine="540"/>
        <w:jc w:val="both"/>
      </w:pPr>
      <w: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организация и контроль текущей, деятельности подчиненного персонала.</w:t>
      </w:r>
    </w:p>
    <w:p w:rsidR="00C67E9F" w:rsidRDefault="00C67E9F">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31" w:history="1">
        <w:r>
          <w:rPr>
            <w:color w:val="0000FF"/>
          </w:rPr>
          <w:t>приложении N 1</w:t>
        </w:r>
      </w:hyperlink>
      <w:r>
        <w:t xml:space="preserve"> к настоящему ФГОС СПО.</w:t>
      </w:r>
    </w:p>
    <w:p w:rsidR="00C67E9F" w:rsidRDefault="00C67E9F">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C67E9F" w:rsidRDefault="00C67E9F">
      <w:pPr>
        <w:pStyle w:val="ConsPlusNormal"/>
        <w:ind w:firstLine="540"/>
        <w:jc w:val="both"/>
      </w:pPr>
      <w:r>
        <w:t>3.4.1. Организация и ведение процессов приготовления и подготовки к реализации полуфабрикатов для блюд, кулинарных изделий сложного ассортимента:</w:t>
      </w:r>
    </w:p>
    <w:p w:rsidR="00C67E9F" w:rsidRDefault="00C67E9F">
      <w:pPr>
        <w:pStyle w:val="ConsPlusNormal"/>
        <w:ind w:firstLine="540"/>
        <w:jc w:val="both"/>
      </w:pPr>
      <w:r>
        <w:t>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p w:rsidR="00C67E9F" w:rsidRDefault="00C67E9F">
      <w:pPr>
        <w:pStyle w:val="ConsPlusNormal"/>
        <w:ind w:firstLine="540"/>
        <w:jc w:val="both"/>
      </w:pPr>
      <w:r>
        <w:t>ПК 1.2. Осуществлять обработку, подготовку экзотических и редких видов сырья: овощей, грибов, рыбы, нерыбного водного сырья, дичи.</w:t>
      </w:r>
    </w:p>
    <w:p w:rsidR="00C67E9F" w:rsidRDefault="00C67E9F">
      <w:pPr>
        <w:pStyle w:val="ConsPlusNormal"/>
        <w:ind w:firstLine="540"/>
        <w:jc w:val="both"/>
      </w:pPr>
      <w:r>
        <w:t>ПК 1.3. Проводить приготовление и подготовку к реализации полуфабрикатов для блюд, кулинарных изделий сложного ассортимента.</w:t>
      </w:r>
    </w:p>
    <w:p w:rsidR="00C67E9F" w:rsidRDefault="00C67E9F">
      <w:pPr>
        <w:pStyle w:val="ConsPlusNormal"/>
        <w:ind w:firstLine="540"/>
        <w:jc w:val="both"/>
      </w:pPr>
      <w:r>
        <w:t>ПК 1.4. Осуществлять разработку, адаптацию рецептур полуфабрикатов с учетом потребностей различных категорий потребителей, видов и форм обслуживания.</w:t>
      </w:r>
    </w:p>
    <w:p w:rsidR="00C67E9F" w:rsidRDefault="00C67E9F">
      <w:pPr>
        <w:pStyle w:val="ConsPlusNormal"/>
        <w:ind w:firstLine="540"/>
        <w:jc w:val="both"/>
      </w:pPr>
      <w:r>
        <w:t>3.4.2.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2.1. 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p w:rsidR="00C67E9F" w:rsidRDefault="00C67E9F">
      <w:pPr>
        <w:pStyle w:val="ConsPlusNormal"/>
        <w:ind w:firstLine="540"/>
        <w:jc w:val="both"/>
      </w:pPr>
      <w:r>
        <w:t>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2.3. Осуществлять приготовление, непродолжительное хранение горячих соусов сложного ассортимента.</w:t>
      </w:r>
    </w:p>
    <w:p w:rsidR="00C67E9F" w:rsidRDefault="00C67E9F">
      <w:pPr>
        <w:pStyle w:val="ConsPlusNormal"/>
        <w:ind w:firstLine="540"/>
        <w:jc w:val="both"/>
      </w:pPr>
      <w:r>
        <w:t xml:space="preserve">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w:t>
      </w:r>
      <w:r>
        <w:lastRenderedPageBreak/>
        <w:t>с учетом потребностей различных категорий потребителей, видов и форм обслуживания.</w:t>
      </w:r>
    </w:p>
    <w:p w:rsidR="00C67E9F" w:rsidRDefault="00C67E9F">
      <w:pPr>
        <w:pStyle w:val="ConsPlusNormal"/>
        <w:ind w:firstLine="540"/>
        <w:jc w:val="both"/>
      </w:pPr>
      <w:r>
        <w:t>ПК 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2.7. 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2.8. 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rsidR="00C67E9F" w:rsidRDefault="00C67E9F">
      <w:pPr>
        <w:pStyle w:val="ConsPlusNormal"/>
        <w:ind w:firstLine="540"/>
        <w:jc w:val="both"/>
      </w:pPr>
      <w:r>
        <w:t>3.4.3.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3.1. 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p w:rsidR="00C67E9F" w:rsidRDefault="00C67E9F">
      <w:pPr>
        <w:pStyle w:val="ConsPlusNormal"/>
        <w:ind w:firstLine="540"/>
        <w:jc w:val="both"/>
      </w:pPr>
      <w:r>
        <w:t>ПК 3.2. 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3.3. 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3.4. 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3.5. 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3.6. 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3.7. 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rsidR="00C67E9F" w:rsidRDefault="00C67E9F">
      <w:pPr>
        <w:pStyle w:val="ConsPlusNormal"/>
        <w:ind w:firstLine="540"/>
        <w:jc w:val="both"/>
      </w:pPr>
      <w:r>
        <w:t>3.4.4.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4.1. 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p w:rsidR="00C67E9F" w:rsidRDefault="00C67E9F">
      <w:pPr>
        <w:pStyle w:val="ConsPlusNormal"/>
        <w:ind w:firstLine="540"/>
        <w:jc w:val="both"/>
      </w:pPr>
      <w:r>
        <w:t>ПК 4.2. 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4.3. 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4.4. 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4.5. 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lastRenderedPageBreak/>
        <w:t>ПК 4.6. 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p w:rsidR="00C67E9F" w:rsidRDefault="00C67E9F">
      <w:pPr>
        <w:pStyle w:val="ConsPlusNormal"/>
        <w:ind w:firstLine="540"/>
        <w:jc w:val="both"/>
      </w:pPr>
      <w:r>
        <w:t>3.4.5.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5.1. 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p w:rsidR="00C67E9F" w:rsidRDefault="00C67E9F">
      <w:pPr>
        <w:pStyle w:val="ConsPlusNormal"/>
        <w:ind w:firstLine="540"/>
        <w:jc w:val="both"/>
      </w:pPr>
      <w:r>
        <w:t>ПК 5.2. Осуществлять приготовление, хранение отделочных полуфабрикатов для хлебобулочных, мучных кондитерских изделий.</w:t>
      </w:r>
    </w:p>
    <w:p w:rsidR="00C67E9F" w:rsidRDefault="00C67E9F">
      <w:pPr>
        <w:pStyle w:val="ConsPlusNormal"/>
        <w:ind w:firstLine="540"/>
        <w:jc w:val="both"/>
      </w:pPr>
      <w:r>
        <w:t>ПК 5.3. 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5.4. 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5.5. 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5.6. 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p w:rsidR="00C67E9F" w:rsidRDefault="00C67E9F">
      <w:pPr>
        <w:pStyle w:val="ConsPlusNormal"/>
        <w:ind w:firstLine="540"/>
        <w:jc w:val="both"/>
      </w:pPr>
      <w:r>
        <w:t>3.4.6. Организация и контроль текущей деятельности подчиненного персонала:</w:t>
      </w:r>
    </w:p>
    <w:p w:rsidR="00C67E9F" w:rsidRDefault="00C67E9F">
      <w:pPr>
        <w:pStyle w:val="ConsPlusNormal"/>
        <w:ind w:firstLine="540"/>
        <w:jc w:val="both"/>
      </w:pPr>
      <w:r>
        <w:t>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p w:rsidR="00C67E9F" w:rsidRDefault="00C67E9F">
      <w:pPr>
        <w:pStyle w:val="ConsPlusNormal"/>
        <w:ind w:firstLine="540"/>
        <w:jc w:val="both"/>
      </w:pPr>
      <w:r>
        <w:t>ПК 6.2. Осуществлять текущее планирование, координацию деятельности подчиненного персонала с учетом взаимодействия с другими подразделениями.</w:t>
      </w:r>
    </w:p>
    <w:p w:rsidR="00C67E9F" w:rsidRDefault="00C67E9F">
      <w:pPr>
        <w:pStyle w:val="ConsPlusNormal"/>
        <w:ind w:firstLine="540"/>
        <w:jc w:val="both"/>
      </w:pPr>
      <w:r>
        <w:t>ПК 6.3. Организовывать ресурсное обеспечение деятельности подчиненного персонала.</w:t>
      </w:r>
    </w:p>
    <w:p w:rsidR="00C67E9F" w:rsidRDefault="00C67E9F">
      <w:pPr>
        <w:pStyle w:val="ConsPlusNormal"/>
        <w:ind w:firstLine="540"/>
        <w:jc w:val="both"/>
      </w:pPr>
      <w:r>
        <w:t>ПК 6.4. Осуществлять организацию и контроль текущей деятельности подчиненного персонала.</w:t>
      </w:r>
    </w:p>
    <w:p w:rsidR="00C67E9F" w:rsidRDefault="00C67E9F">
      <w:pPr>
        <w:pStyle w:val="ConsPlusNormal"/>
        <w:ind w:firstLine="540"/>
        <w:jc w:val="both"/>
      </w:pPr>
      <w:r>
        <w:t>ПК 6.5. Осуществлять инструктирование, обучение поваров, кондитеров, пекарей и других категорий работников кухни на рабочем месте.</w:t>
      </w:r>
    </w:p>
    <w:p w:rsidR="00C67E9F" w:rsidRDefault="00C67E9F">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56" w:history="1">
        <w:r>
          <w:rPr>
            <w:color w:val="0000FF"/>
          </w:rPr>
          <w:t>приложении N 2</w:t>
        </w:r>
      </w:hyperlink>
      <w:r>
        <w:t xml:space="preserve"> к настоящему ФГОС СПО.</w:t>
      </w:r>
    </w:p>
    <w:p w:rsidR="00C67E9F" w:rsidRDefault="00C67E9F">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C67E9F" w:rsidRDefault="00C67E9F">
      <w:pPr>
        <w:pStyle w:val="ConsPlusNormal"/>
        <w:jc w:val="both"/>
      </w:pPr>
    </w:p>
    <w:p w:rsidR="00C67E9F" w:rsidRDefault="00C67E9F">
      <w:pPr>
        <w:pStyle w:val="ConsPlusNormal"/>
        <w:jc w:val="center"/>
        <w:outlineLvl w:val="1"/>
      </w:pPr>
      <w:r>
        <w:t>IV. ТРЕБОВАНИЯ К УСЛОВИЯМ РЕАЛИЗАЦИИ</w:t>
      </w:r>
    </w:p>
    <w:p w:rsidR="00C67E9F" w:rsidRDefault="00C67E9F">
      <w:pPr>
        <w:pStyle w:val="ConsPlusNormal"/>
        <w:jc w:val="center"/>
      </w:pPr>
      <w:r>
        <w:t>ОБРАЗОВАТЕЛЬНОЙ ПРОГРАММЫ</w:t>
      </w:r>
    </w:p>
    <w:p w:rsidR="00C67E9F" w:rsidRDefault="00C67E9F">
      <w:pPr>
        <w:pStyle w:val="ConsPlusNormal"/>
        <w:jc w:val="both"/>
      </w:pPr>
    </w:p>
    <w:p w:rsidR="00C67E9F" w:rsidRDefault="00C67E9F">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C67E9F" w:rsidRDefault="00C67E9F">
      <w:pPr>
        <w:pStyle w:val="ConsPlusNormal"/>
        <w:jc w:val="both"/>
      </w:pPr>
    </w:p>
    <w:p w:rsidR="00C67E9F" w:rsidRDefault="00C67E9F">
      <w:pPr>
        <w:pStyle w:val="ConsPlusNormal"/>
        <w:ind w:firstLine="540"/>
        <w:jc w:val="both"/>
        <w:outlineLvl w:val="2"/>
      </w:pPr>
      <w:r>
        <w:t>4.2. Общесистемные требования к условиям реализации образовательной программы.</w:t>
      </w:r>
    </w:p>
    <w:p w:rsidR="00C67E9F" w:rsidRDefault="00C67E9F">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C67E9F" w:rsidRDefault="00C67E9F">
      <w:pPr>
        <w:pStyle w:val="ConsPlusNormal"/>
        <w:ind w:firstLine="540"/>
        <w:jc w:val="both"/>
      </w:pPr>
      <w:r>
        <w:t xml:space="preserve">4.2.2. В случае реализации образовательной программы с использованием сетевой формы, </w:t>
      </w:r>
      <w:r>
        <w:lastRenderedPageBreak/>
        <w:t>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C67E9F" w:rsidRDefault="00C67E9F">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C67E9F" w:rsidRDefault="00C67E9F">
      <w:pPr>
        <w:pStyle w:val="ConsPlusNormal"/>
        <w:jc w:val="both"/>
      </w:pPr>
    </w:p>
    <w:p w:rsidR="00C67E9F" w:rsidRDefault="00C67E9F">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C67E9F" w:rsidRDefault="00C67E9F">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C67E9F" w:rsidRDefault="00C67E9F">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C67E9F" w:rsidRDefault="00C67E9F">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C67E9F" w:rsidRDefault="00C67E9F">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C67E9F" w:rsidRDefault="00C67E9F">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C67E9F" w:rsidRDefault="00C67E9F">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C67E9F" w:rsidRDefault="00C67E9F">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C67E9F" w:rsidRDefault="00C67E9F">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C67E9F" w:rsidRDefault="00C67E9F">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C67E9F" w:rsidRDefault="00C67E9F">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C67E9F" w:rsidRDefault="00C67E9F">
      <w:pPr>
        <w:pStyle w:val="ConsPlusNormal"/>
        <w:jc w:val="both"/>
      </w:pPr>
    </w:p>
    <w:p w:rsidR="00C67E9F" w:rsidRDefault="00C67E9F">
      <w:pPr>
        <w:pStyle w:val="ConsPlusNormal"/>
        <w:ind w:firstLine="540"/>
        <w:jc w:val="both"/>
        <w:outlineLvl w:val="2"/>
      </w:pPr>
      <w:r>
        <w:t>4.4. Требования к кадровым условиям реализации образовательной программы.</w:t>
      </w:r>
    </w:p>
    <w:p w:rsidR="00C67E9F" w:rsidRDefault="00C67E9F">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C67E9F" w:rsidRDefault="00C67E9F">
      <w:pPr>
        <w:pStyle w:val="ConsPlusNormal"/>
        <w:ind w:firstLine="540"/>
        <w:jc w:val="both"/>
      </w:pPr>
      <w: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w:t>
      </w:r>
      <w:r>
        <w:lastRenderedPageBreak/>
        <w:t>профессиональных стандартах (при наличии).</w:t>
      </w:r>
    </w:p>
    <w:p w:rsidR="00C67E9F" w:rsidRDefault="00C67E9F">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C67E9F" w:rsidRDefault="00C67E9F">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C67E9F" w:rsidRDefault="00C67E9F">
      <w:pPr>
        <w:pStyle w:val="ConsPlusNormal"/>
        <w:jc w:val="both"/>
      </w:pPr>
    </w:p>
    <w:p w:rsidR="00C67E9F" w:rsidRDefault="00C67E9F">
      <w:pPr>
        <w:pStyle w:val="ConsPlusNormal"/>
        <w:ind w:firstLine="540"/>
        <w:jc w:val="both"/>
        <w:outlineLvl w:val="2"/>
      </w:pPr>
      <w:r>
        <w:t>4.5. Требования к финансовым условиям реализации образовательной программы.</w:t>
      </w:r>
    </w:p>
    <w:p w:rsidR="00C67E9F" w:rsidRDefault="00C67E9F">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C67E9F" w:rsidRDefault="00C67E9F">
      <w:pPr>
        <w:pStyle w:val="ConsPlusNormal"/>
        <w:jc w:val="both"/>
      </w:pPr>
    </w:p>
    <w:p w:rsidR="00C67E9F" w:rsidRDefault="00C67E9F">
      <w:pPr>
        <w:pStyle w:val="ConsPlusNormal"/>
        <w:ind w:firstLine="540"/>
        <w:jc w:val="both"/>
        <w:outlineLvl w:val="2"/>
      </w:pPr>
      <w:r>
        <w:t>4.6. Требования к применяемым механизмам оценки качества образовательной программы.</w:t>
      </w:r>
    </w:p>
    <w:p w:rsidR="00C67E9F" w:rsidRDefault="00C67E9F">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C67E9F" w:rsidRDefault="00C67E9F">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C67E9F" w:rsidRDefault="00C67E9F">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C67E9F" w:rsidRDefault="00C67E9F">
      <w:pPr>
        <w:pStyle w:val="ConsPlusNormal"/>
        <w:jc w:val="both"/>
      </w:pPr>
    </w:p>
    <w:p w:rsidR="00C67E9F" w:rsidRDefault="00C67E9F">
      <w:pPr>
        <w:pStyle w:val="ConsPlusNormal"/>
        <w:jc w:val="both"/>
      </w:pPr>
    </w:p>
    <w:p w:rsidR="00C67E9F" w:rsidRDefault="00C67E9F">
      <w:pPr>
        <w:pStyle w:val="ConsPlusNormal"/>
        <w:jc w:val="both"/>
      </w:pPr>
    </w:p>
    <w:p w:rsidR="00C67E9F" w:rsidRDefault="00C67E9F">
      <w:pPr>
        <w:pStyle w:val="ConsPlusNormal"/>
        <w:jc w:val="both"/>
      </w:pPr>
    </w:p>
    <w:p w:rsidR="00C67E9F" w:rsidRDefault="00C67E9F">
      <w:pPr>
        <w:pStyle w:val="ConsPlusNormal"/>
        <w:jc w:val="both"/>
      </w:pPr>
    </w:p>
    <w:p w:rsidR="00C67E9F" w:rsidRDefault="00C67E9F">
      <w:pPr>
        <w:pStyle w:val="ConsPlusNormal"/>
        <w:jc w:val="right"/>
        <w:outlineLvl w:val="1"/>
      </w:pPr>
      <w:r>
        <w:t>Приложение N 1</w:t>
      </w:r>
    </w:p>
    <w:p w:rsidR="00C67E9F" w:rsidRDefault="00C67E9F">
      <w:pPr>
        <w:pStyle w:val="ConsPlusNormal"/>
        <w:jc w:val="right"/>
      </w:pPr>
      <w:r>
        <w:t>к ФГОС СПО по специальности 43.02.15</w:t>
      </w:r>
    </w:p>
    <w:p w:rsidR="00C67E9F" w:rsidRDefault="00C67E9F">
      <w:pPr>
        <w:pStyle w:val="ConsPlusNormal"/>
        <w:jc w:val="right"/>
      </w:pPr>
      <w:r>
        <w:t>Поварское и кондитерское дело</w:t>
      </w:r>
    </w:p>
    <w:p w:rsidR="00C67E9F" w:rsidRDefault="00C67E9F">
      <w:pPr>
        <w:pStyle w:val="ConsPlusNormal"/>
        <w:jc w:val="both"/>
      </w:pPr>
    </w:p>
    <w:p w:rsidR="00C67E9F" w:rsidRDefault="00C67E9F">
      <w:pPr>
        <w:pStyle w:val="ConsPlusNormal"/>
        <w:jc w:val="center"/>
      </w:pPr>
      <w:bookmarkStart w:id="5" w:name="P231"/>
      <w:bookmarkEnd w:id="5"/>
      <w:r>
        <w:t>ПЕРЕЧЕНЬ</w:t>
      </w:r>
    </w:p>
    <w:p w:rsidR="00C67E9F" w:rsidRDefault="00C67E9F">
      <w:pPr>
        <w:pStyle w:val="ConsPlusNormal"/>
        <w:jc w:val="center"/>
      </w:pPr>
      <w:r>
        <w:t>ПРОФЕССИЙ РАБОЧИХ, ДОЛЖНОСТЕЙ СЛУЖАЩИХ, РЕКОМЕНДУЕМЫХ</w:t>
      </w:r>
    </w:p>
    <w:p w:rsidR="00C67E9F" w:rsidRDefault="00C67E9F">
      <w:pPr>
        <w:pStyle w:val="ConsPlusNormal"/>
        <w:jc w:val="center"/>
      </w:pPr>
      <w:r>
        <w:t>К ОСВОЕНИЮ В РАМКАХ ОБРАЗОВАТЕЛЬНОЙ ПРОГРАММЫ СРЕДНЕГО</w:t>
      </w:r>
    </w:p>
    <w:p w:rsidR="00C67E9F" w:rsidRDefault="00C67E9F">
      <w:pPr>
        <w:pStyle w:val="ConsPlusNormal"/>
        <w:jc w:val="center"/>
      </w:pPr>
      <w:r>
        <w:t>ПРОФЕССИОНАЛЬНОГО ОБРАЗОВАНИЯ ПО СПЕЦИАЛЬНОСТИ</w:t>
      </w:r>
    </w:p>
    <w:p w:rsidR="00C67E9F" w:rsidRDefault="00C67E9F">
      <w:pPr>
        <w:pStyle w:val="ConsPlusNormal"/>
        <w:jc w:val="center"/>
      </w:pPr>
      <w:r>
        <w:t>43.02.15 ПОВАРСКОЕ И КОНДИТЕРСКОЕ ДЕЛО</w:t>
      </w:r>
    </w:p>
    <w:p w:rsidR="00C67E9F" w:rsidRDefault="00C67E9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3"/>
        <w:gridCol w:w="1928"/>
      </w:tblGrid>
      <w:tr w:rsidR="00C67E9F">
        <w:tc>
          <w:tcPr>
            <w:tcW w:w="7143" w:type="dxa"/>
          </w:tcPr>
          <w:p w:rsidR="00C67E9F" w:rsidRDefault="00C67E9F">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w:t>
            </w:r>
            <w:r>
              <w:lastRenderedPageBreak/>
              <w:t>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1928" w:type="dxa"/>
          </w:tcPr>
          <w:p w:rsidR="00C67E9F" w:rsidRDefault="00C67E9F">
            <w:pPr>
              <w:pStyle w:val="ConsPlusNormal"/>
              <w:jc w:val="center"/>
            </w:pPr>
            <w:r>
              <w:lastRenderedPageBreak/>
              <w:t xml:space="preserve">Наименование профессий рабочих, </w:t>
            </w:r>
            <w:r>
              <w:lastRenderedPageBreak/>
              <w:t>должностей служащих</w:t>
            </w:r>
          </w:p>
        </w:tc>
      </w:tr>
      <w:tr w:rsidR="00C67E9F">
        <w:tc>
          <w:tcPr>
            <w:tcW w:w="7143" w:type="dxa"/>
          </w:tcPr>
          <w:p w:rsidR="00C67E9F" w:rsidRDefault="00C67E9F">
            <w:pPr>
              <w:pStyle w:val="ConsPlusNormal"/>
              <w:jc w:val="center"/>
            </w:pPr>
            <w:r>
              <w:lastRenderedPageBreak/>
              <w:t>1</w:t>
            </w:r>
          </w:p>
        </w:tc>
        <w:tc>
          <w:tcPr>
            <w:tcW w:w="1928" w:type="dxa"/>
          </w:tcPr>
          <w:p w:rsidR="00C67E9F" w:rsidRDefault="00C67E9F">
            <w:pPr>
              <w:pStyle w:val="ConsPlusNormal"/>
              <w:jc w:val="center"/>
            </w:pPr>
            <w:r>
              <w:t>2</w:t>
            </w:r>
          </w:p>
        </w:tc>
      </w:tr>
      <w:tr w:rsidR="00C67E9F">
        <w:tc>
          <w:tcPr>
            <w:tcW w:w="7143" w:type="dxa"/>
          </w:tcPr>
          <w:p w:rsidR="00C67E9F" w:rsidRDefault="00C67E9F">
            <w:pPr>
              <w:pStyle w:val="ConsPlusNormal"/>
              <w:jc w:val="center"/>
            </w:pPr>
            <w:hyperlink r:id="rId12" w:history="1">
              <w:r>
                <w:rPr>
                  <w:color w:val="0000FF"/>
                </w:rPr>
                <w:t>16472</w:t>
              </w:r>
            </w:hyperlink>
          </w:p>
        </w:tc>
        <w:tc>
          <w:tcPr>
            <w:tcW w:w="1928" w:type="dxa"/>
          </w:tcPr>
          <w:p w:rsidR="00C67E9F" w:rsidRDefault="00C67E9F">
            <w:pPr>
              <w:pStyle w:val="ConsPlusNormal"/>
            </w:pPr>
            <w:r>
              <w:t>Пекарь</w:t>
            </w:r>
          </w:p>
        </w:tc>
      </w:tr>
      <w:tr w:rsidR="00C67E9F">
        <w:tc>
          <w:tcPr>
            <w:tcW w:w="7143" w:type="dxa"/>
          </w:tcPr>
          <w:p w:rsidR="00C67E9F" w:rsidRDefault="00C67E9F">
            <w:pPr>
              <w:pStyle w:val="ConsPlusNormal"/>
              <w:jc w:val="center"/>
            </w:pPr>
            <w:hyperlink r:id="rId13" w:history="1">
              <w:r>
                <w:rPr>
                  <w:color w:val="0000FF"/>
                </w:rPr>
                <w:t>16675</w:t>
              </w:r>
            </w:hyperlink>
          </w:p>
        </w:tc>
        <w:tc>
          <w:tcPr>
            <w:tcW w:w="1928" w:type="dxa"/>
          </w:tcPr>
          <w:p w:rsidR="00C67E9F" w:rsidRDefault="00C67E9F">
            <w:pPr>
              <w:pStyle w:val="ConsPlusNormal"/>
            </w:pPr>
            <w:r>
              <w:t>Повар</w:t>
            </w:r>
          </w:p>
        </w:tc>
      </w:tr>
      <w:tr w:rsidR="00C67E9F">
        <w:tc>
          <w:tcPr>
            <w:tcW w:w="7143" w:type="dxa"/>
          </w:tcPr>
          <w:p w:rsidR="00C67E9F" w:rsidRDefault="00C67E9F">
            <w:pPr>
              <w:pStyle w:val="ConsPlusNormal"/>
              <w:jc w:val="center"/>
            </w:pPr>
            <w:hyperlink r:id="rId14" w:history="1">
              <w:r>
                <w:rPr>
                  <w:color w:val="0000FF"/>
                </w:rPr>
                <w:t>12901</w:t>
              </w:r>
            </w:hyperlink>
          </w:p>
        </w:tc>
        <w:tc>
          <w:tcPr>
            <w:tcW w:w="1928" w:type="dxa"/>
          </w:tcPr>
          <w:p w:rsidR="00C67E9F" w:rsidRDefault="00C67E9F">
            <w:pPr>
              <w:pStyle w:val="ConsPlusNormal"/>
            </w:pPr>
            <w:r>
              <w:t>Кондитер</w:t>
            </w:r>
          </w:p>
        </w:tc>
      </w:tr>
    </w:tbl>
    <w:p w:rsidR="00C67E9F" w:rsidRDefault="00C67E9F">
      <w:pPr>
        <w:pStyle w:val="ConsPlusNormal"/>
        <w:jc w:val="both"/>
      </w:pPr>
    </w:p>
    <w:p w:rsidR="00C67E9F" w:rsidRDefault="00C67E9F">
      <w:pPr>
        <w:pStyle w:val="ConsPlusNormal"/>
        <w:jc w:val="both"/>
      </w:pPr>
    </w:p>
    <w:p w:rsidR="00C67E9F" w:rsidRDefault="00C67E9F">
      <w:pPr>
        <w:pStyle w:val="ConsPlusNormal"/>
        <w:jc w:val="both"/>
      </w:pPr>
    </w:p>
    <w:p w:rsidR="00C67E9F" w:rsidRDefault="00C67E9F">
      <w:pPr>
        <w:pStyle w:val="ConsPlusNormal"/>
        <w:jc w:val="both"/>
      </w:pPr>
    </w:p>
    <w:p w:rsidR="00C67E9F" w:rsidRDefault="00C67E9F">
      <w:pPr>
        <w:pStyle w:val="ConsPlusNormal"/>
        <w:jc w:val="both"/>
      </w:pPr>
    </w:p>
    <w:p w:rsidR="00C67E9F" w:rsidRDefault="00C67E9F">
      <w:pPr>
        <w:pStyle w:val="ConsPlusNormal"/>
        <w:jc w:val="right"/>
        <w:outlineLvl w:val="1"/>
      </w:pPr>
      <w:r>
        <w:t>Приложение N 2</w:t>
      </w:r>
    </w:p>
    <w:p w:rsidR="00C67E9F" w:rsidRDefault="00C67E9F">
      <w:pPr>
        <w:pStyle w:val="ConsPlusNormal"/>
        <w:jc w:val="right"/>
      </w:pPr>
      <w:r>
        <w:t>к ФГОС СПО по специальности 43.02.15</w:t>
      </w:r>
    </w:p>
    <w:p w:rsidR="00C67E9F" w:rsidRDefault="00C67E9F">
      <w:pPr>
        <w:pStyle w:val="ConsPlusNormal"/>
        <w:jc w:val="right"/>
      </w:pPr>
      <w:r>
        <w:t>Поварское и кондитерское дело</w:t>
      </w:r>
    </w:p>
    <w:p w:rsidR="00C67E9F" w:rsidRDefault="00C67E9F">
      <w:pPr>
        <w:pStyle w:val="ConsPlusNormal"/>
        <w:jc w:val="both"/>
      </w:pPr>
    </w:p>
    <w:p w:rsidR="00C67E9F" w:rsidRDefault="00C67E9F">
      <w:pPr>
        <w:pStyle w:val="ConsPlusNormal"/>
        <w:jc w:val="center"/>
      </w:pPr>
      <w:bookmarkStart w:id="6" w:name="P256"/>
      <w:bookmarkEnd w:id="6"/>
      <w:r>
        <w:t>МИНИМАЛЬНЫЕ ТРЕБОВАНИЯ</w:t>
      </w:r>
    </w:p>
    <w:p w:rsidR="00C67E9F" w:rsidRDefault="00C67E9F">
      <w:pPr>
        <w:pStyle w:val="ConsPlusNormal"/>
        <w:jc w:val="center"/>
      </w:pPr>
      <w:r>
        <w:t>К РЕЗУЛЬТАТАМ ОСВОЕНИЯ ОСНОВНЫХ ВИДОВ ДЕЯТЕЛЬНОСТИ</w:t>
      </w:r>
    </w:p>
    <w:p w:rsidR="00C67E9F" w:rsidRDefault="00C67E9F">
      <w:pPr>
        <w:pStyle w:val="ConsPlusNormal"/>
        <w:jc w:val="center"/>
      </w:pPr>
      <w:r>
        <w:t>ОБРАЗОВАТЕЛЬНОЙ ПРОГРАММЫ СРЕДНЕГО ПРОФЕССИОНАЛЬНОГО</w:t>
      </w:r>
    </w:p>
    <w:p w:rsidR="00C67E9F" w:rsidRDefault="00C67E9F">
      <w:pPr>
        <w:pStyle w:val="ConsPlusNormal"/>
        <w:jc w:val="center"/>
      </w:pPr>
      <w:r>
        <w:t>ОБРАЗОВАНИЯ ПО СПЕЦИАЛЬНОСТИ 43.02.15 ПОВАРСКОЕ</w:t>
      </w:r>
    </w:p>
    <w:p w:rsidR="00C67E9F" w:rsidRDefault="00C67E9F">
      <w:pPr>
        <w:pStyle w:val="ConsPlusNormal"/>
        <w:jc w:val="center"/>
      </w:pPr>
      <w:r>
        <w:t>И КОНДИТЕРСКОЕ ДЕЛО</w:t>
      </w:r>
    </w:p>
    <w:p w:rsidR="00C67E9F" w:rsidRDefault="00C67E9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520"/>
      </w:tblGrid>
      <w:tr w:rsidR="00C67E9F">
        <w:tc>
          <w:tcPr>
            <w:tcW w:w="2551" w:type="dxa"/>
          </w:tcPr>
          <w:p w:rsidR="00C67E9F" w:rsidRDefault="00C67E9F">
            <w:pPr>
              <w:pStyle w:val="ConsPlusNormal"/>
              <w:jc w:val="center"/>
            </w:pPr>
            <w:r>
              <w:t>Основной вид деятельности</w:t>
            </w:r>
          </w:p>
        </w:tc>
        <w:tc>
          <w:tcPr>
            <w:tcW w:w="6520" w:type="dxa"/>
          </w:tcPr>
          <w:p w:rsidR="00C67E9F" w:rsidRDefault="00C67E9F">
            <w:pPr>
              <w:pStyle w:val="ConsPlusNormal"/>
              <w:jc w:val="center"/>
            </w:pPr>
            <w:r>
              <w:t>Требования к знаниям, умениям, практическому опыту</w:t>
            </w:r>
          </w:p>
        </w:tc>
      </w:tr>
      <w:tr w:rsidR="00C67E9F">
        <w:tc>
          <w:tcPr>
            <w:tcW w:w="2551" w:type="dxa"/>
          </w:tcPr>
          <w:p w:rsidR="00C67E9F" w:rsidRDefault="00C67E9F">
            <w:pPr>
              <w:pStyle w:val="ConsPlusNormal"/>
            </w:pPr>
            <w:r>
              <w:t>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6520" w:type="dxa"/>
          </w:tcPr>
          <w:p w:rsidR="00C67E9F" w:rsidRDefault="00C67E9F">
            <w:pPr>
              <w:pStyle w:val="ConsPlusNormal"/>
              <w:jc w:val="both"/>
            </w:pPr>
            <w:r>
              <w:t>знать:</w:t>
            </w:r>
          </w:p>
          <w:p w:rsidR="00C67E9F" w:rsidRDefault="00C67E9F">
            <w:pPr>
              <w:pStyle w:val="ConsPlusNormal"/>
              <w:ind w:firstLine="283"/>
              <w:jc w:val="both"/>
            </w:pPr>
            <w:r>
              <w:t>требования охраны труда, пожарной безопасности и производственной санитарии в организации питания;</w:t>
            </w:r>
          </w:p>
          <w:p w:rsidR="00C67E9F" w:rsidRDefault="00C67E9F">
            <w:pPr>
              <w:pStyle w:val="ConsPlusNormal"/>
              <w:ind w:firstLine="283"/>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C67E9F" w:rsidRDefault="00C67E9F">
            <w:pPr>
              <w:pStyle w:val="ConsPlusNormal"/>
              <w:ind w:firstLine="283"/>
              <w:jc w:val="both"/>
            </w:pPr>
            <w:r>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rsidR="00C67E9F" w:rsidRDefault="00C67E9F">
            <w:pPr>
              <w:pStyle w:val="ConsPlusNormal"/>
              <w:ind w:firstLine="283"/>
              <w:jc w:val="both"/>
            </w:pPr>
            <w:r>
              <w:t>рецептуру, методы обработки экзотических и редких видов сырья, приготовления полуфабрикатов сложного ассортимента;</w:t>
            </w:r>
          </w:p>
          <w:p w:rsidR="00C67E9F" w:rsidRDefault="00C67E9F">
            <w:pPr>
              <w:pStyle w:val="ConsPlusNormal"/>
              <w:ind w:firstLine="283"/>
              <w:jc w:val="both"/>
            </w:pPr>
            <w:r>
              <w:t>способы сокращения потерь в процессе обработки сырья и приготовлении полуфабрикатов;</w:t>
            </w:r>
          </w:p>
          <w:p w:rsidR="00C67E9F" w:rsidRDefault="00C67E9F">
            <w:pPr>
              <w:pStyle w:val="ConsPlusNormal"/>
              <w:ind w:firstLine="283"/>
              <w:jc w:val="both"/>
            </w:pPr>
            <w:r>
              <w:t>правила охлаждения, замораживания, условия и сроки хранения обработанного сырья, продуктов, готовых полуфабрикатов;</w:t>
            </w:r>
          </w:p>
          <w:p w:rsidR="00C67E9F" w:rsidRDefault="00C67E9F">
            <w:pPr>
              <w:pStyle w:val="ConsPlusNormal"/>
              <w:ind w:firstLine="283"/>
              <w:jc w:val="both"/>
            </w:pPr>
            <w:r>
              <w:lastRenderedPageBreak/>
              <w:t>правила составления заявок на продукты.</w:t>
            </w:r>
          </w:p>
          <w:p w:rsidR="00C67E9F" w:rsidRDefault="00C67E9F">
            <w:pPr>
              <w:pStyle w:val="ConsPlusNormal"/>
              <w:jc w:val="both"/>
            </w:pPr>
            <w:r>
              <w:t>уметь:</w:t>
            </w:r>
          </w:p>
          <w:p w:rsidR="00C67E9F" w:rsidRDefault="00C67E9F">
            <w:pPr>
              <w:pStyle w:val="ConsPlusNormal"/>
              <w:ind w:firstLine="283"/>
              <w:jc w:val="both"/>
            </w:pPr>
            <w:r>
              <w:t>разрабатывать, изменять ассортимент, разрабатывать и адаптировать рецептуры полуфабрикатов в зависимости от изменения спроса;</w:t>
            </w:r>
          </w:p>
          <w:p w:rsidR="00C67E9F" w:rsidRDefault="00C67E9F">
            <w:pPr>
              <w:pStyle w:val="ConsPlusNormal"/>
              <w:ind w:firstLine="283"/>
              <w:jc w:val="both"/>
            </w:pPr>
            <w: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C67E9F" w:rsidRDefault="00C67E9F">
            <w:pPr>
              <w:pStyle w:val="ConsPlusNormal"/>
              <w:ind w:firstLine="283"/>
              <w:jc w:val="both"/>
            </w:pPr>
            <w:r>
              <w:t>оценивать их качество и соответствие технологическим требованиям;</w:t>
            </w:r>
          </w:p>
          <w:p w:rsidR="00C67E9F" w:rsidRDefault="00C67E9F">
            <w:pPr>
              <w:pStyle w:val="ConsPlusNormal"/>
              <w:ind w:firstLine="283"/>
              <w:jc w:val="both"/>
            </w:pPr>
            <w: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C67E9F" w:rsidRDefault="00C67E9F">
            <w:pPr>
              <w:pStyle w:val="ConsPlusNormal"/>
              <w:ind w:firstLine="283"/>
              <w:jc w:val="both"/>
            </w:pPr>
            <w:r>
              <w:t>применять регламенты, стандарты и нормативно-техническую документацию, соблюдать санитарно-эпидемиологические требования;</w:t>
            </w:r>
          </w:p>
          <w:p w:rsidR="00C67E9F" w:rsidRDefault="00C67E9F">
            <w:pPr>
              <w:pStyle w:val="ConsPlusNormal"/>
              <w:ind w:firstLine="283"/>
              <w:jc w:val="both"/>
            </w:pPr>
            <w:r>
              <w:t>соблюдать правила сочетаемости, взаимозаменяемости основного сырья и дополнительных ингредиентов, применения ароматических веществ;</w:t>
            </w:r>
          </w:p>
          <w:p w:rsidR="00C67E9F" w:rsidRDefault="00C67E9F">
            <w:pPr>
              <w:pStyle w:val="ConsPlusNormal"/>
              <w:ind w:firstLine="283"/>
              <w:jc w:val="both"/>
            </w:pPr>
            <w:r>
              <w:t>использовать различные способы обработки, подготовки экзотических и редких видов сырья, приготовления полуфабрикатов сложного ассортимента;</w:t>
            </w:r>
          </w:p>
          <w:p w:rsidR="00C67E9F" w:rsidRDefault="00C67E9F">
            <w:pPr>
              <w:pStyle w:val="ConsPlusNormal"/>
              <w:ind w:firstLine="283"/>
              <w:jc w:val="both"/>
            </w:pPr>
            <w:r>
              <w:t>организовывать упаковку на вынос, хранение с учетом требований к безопасности готовой продукции.</w:t>
            </w:r>
          </w:p>
          <w:p w:rsidR="00C67E9F" w:rsidRDefault="00C67E9F">
            <w:pPr>
              <w:pStyle w:val="ConsPlusNormal"/>
              <w:jc w:val="both"/>
            </w:pPr>
            <w:r>
              <w:t>иметь практический опыт в:</w:t>
            </w:r>
          </w:p>
          <w:p w:rsidR="00C67E9F" w:rsidRDefault="00C67E9F">
            <w:pPr>
              <w:pStyle w:val="ConsPlusNormal"/>
              <w:ind w:firstLine="283"/>
              <w:jc w:val="both"/>
            </w:pPr>
            <w:r>
              <w:t>разработке ассортимента полуфабрикатов;</w:t>
            </w:r>
          </w:p>
          <w:p w:rsidR="00C67E9F" w:rsidRDefault="00C67E9F">
            <w:pPr>
              <w:pStyle w:val="ConsPlusNormal"/>
              <w:ind w:firstLine="283"/>
              <w:jc w:val="both"/>
            </w:pPr>
            <w:r>
              <w:t>разработке, адаптации рецептур полуфабрикатов с учетом взаимозаменяемости сырья, продуктов, изменения выхода полуфабрикатов;</w:t>
            </w:r>
          </w:p>
          <w:p w:rsidR="00C67E9F" w:rsidRDefault="00C67E9F">
            <w:pPr>
              <w:pStyle w:val="ConsPlusNormal"/>
              <w:ind w:firstLine="283"/>
              <w:jc w:val="both"/>
            </w:pPr>
            <w: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C67E9F" w:rsidRDefault="00C67E9F">
            <w:pPr>
              <w:pStyle w:val="ConsPlusNormal"/>
              <w:ind w:firstLine="283"/>
              <w:jc w:val="both"/>
            </w:pPr>
            <w:r>
              <w:t>подборе в соответствии с технологическими требованиями, оценке качества, безопасности, обработке различными методами экзотических и редких видов сырья, приготовлении полуфабрикатов сложного ассортимента;</w:t>
            </w:r>
          </w:p>
          <w:p w:rsidR="00C67E9F" w:rsidRDefault="00C67E9F">
            <w:pPr>
              <w:pStyle w:val="ConsPlusNormal"/>
              <w:ind w:firstLine="283"/>
              <w:jc w:val="both"/>
            </w:pPr>
            <w:r>
              <w:t>упаковке, хранении готовой продукции и обработанного сырья с учетом требований к безопасности;</w:t>
            </w:r>
          </w:p>
          <w:p w:rsidR="00C67E9F" w:rsidRDefault="00C67E9F">
            <w:pPr>
              <w:pStyle w:val="ConsPlusNormal"/>
              <w:ind w:firstLine="283"/>
              <w:jc w:val="both"/>
            </w:pPr>
            <w:r>
              <w:t>контроле качества и безопасности обработанного сырья и полуфабрикатов;</w:t>
            </w:r>
          </w:p>
          <w:p w:rsidR="00C67E9F" w:rsidRDefault="00C67E9F">
            <w:pPr>
              <w:pStyle w:val="ConsPlusNormal"/>
              <w:ind w:firstLine="283"/>
              <w:jc w:val="both"/>
            </w:pPr>
            <w:r>
              <w:t>контроле хранения и расхода продуктов.</w:t>
            </w:r>
          </w:p>
        </w:tc>
      </w:tr>
      <w:tr w:rsidR="00C67E9F">
        <w:tc>
          <w:tcPr>
            <w:tcW w:w="2551" w:type="dxa"/>
          </w:tcPr>
          <w:p w:rsidR="00C67E9F" w:rsidRDefault="00C67E9F">
            <w:pPr>
              <w:pStyle w:val="ConsPlusNormal"/>
            </w:pPr>
            <w:r>
              <w:lastRenderedPageBreak/>
              <w:t xml:space="preserve">Организация и ведение процессов приготовления, оформления и подготовки к реализации горячих блюд, кулинарных изделий, закусок сложного </w:t>
            </w:r>
            <w:r>
              <w:lastRenderedPageBreak/>
              <w:t>ассортимента с учетом потребностей различных категорий потребителей, видов и форм обслуживания</w:t>
            </w:r>
          </w:p>
        </w:tc>
        <w:tc>
          <w:tcPr>
            <w:tcW w:w="6520" w:type="dxa"/>
          </w:tcPr>
          <w:p w:rsidR="00C67E9F" w:rsidRDefault="00C67E9F">
            <w:pPr>
              <w:pStyle w:val="ConsPlusNormal"/>
              <w:jc w:val="both"/>
            </w:pPr>
            <w:r>
              <w:lastRenderedPageBreak/>
              <w:t>знать:</w:t>
            </w:r>
          </w:p>
          <w:p w:rsidR="00C67E9F" w:rsidRDefault="00C67E9F">
            <w:pPr>
              <w:pStyle w:val="ConsPlusNormal"/>
              <w:ind w:firstLine="283"/>
              <w:jc w:val="both"/>
            </w:pPr>
            <w:r>
              <w:t>требования охраны труда, пожарной безопасности и производственной санитарии в организации питания;</w:t>
            </w:r>
          </w:p>
          <w:p w:rsidR="00C67E9F" w:rsidRDefault="00C67E9F">
            <w:pPr>
              <w:pStyle w:val="ConsPlusNormal"/>
              <w:ind w:firstLine="283"/>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C67E9F" w:rsidRDefault="00C67E9F">
            <w:pPr>
              <w:pStyle w:val="ConsPlusNormal"/>
              <w:ind w:firstLine="283"/>
              <w:jc w:val="both"/>
            </w:pPr>
            <w:r>
              <w:t xml:space="preserve">ассортимент, требования к качеству, условия и сроки хранения </w:t>
            </w:r>
            <w:r>
              <w:lastRenderedPageBreak/>
              <w:t>супов, соусов, горячих блюд, кулинарных изделий, закусок сложного ассортимента, в том числе авторских, брендовых, региональных;</w:t>
            </w:r>
          </w:p>
          <w:p w:rsidR="00C67E9F" w:rsidRDefault="00C67E9F">
            <w:pPr>
              <w:pStyle w:val="ConsPlusNormal"/>
              <w:ind w:firstLine="283"/>
              <w:jc w:val="both"/>
            </w:pPr>
            <w:r>
              <w:t>рецептуры, современные методы приготовления, варианты оформления и подачи супов, горячих блюд, кулинарных изделий, закусок сложного ассортимента, в том числе авторских, брендовых, региональных;</w:t>
            </w:r>
          </w:p>
          <w:p w:rsidR="00C67E9F" w:rsidRDefault="00C67E9F">
            <w:pPr>
              <w:pStyle w:val="ConsPlusNormal"/>
              <w:ind w:firstLine="283"/>
              <w:jc w:val="both"/>
            </w:pPr>
            <w:r>
              <w:t>актуальные направления в приготовлении горячей кулинарной продукции;</w:t>
            </w:r>
          </w:p>
          <w:p w:rsidR="00C67E9F" w:rsidRDefault="00C67E9F">
            <w:pPr>
              <w:pStyle w:val="ConsPlusNormal"/>
              <w:ind w:firstLine="283"/>
              <w:jc w:val="both"/>
            </w:pPr>
            <w:r>
              <w:t>способы сокращения потерь и сохранения пищевой ценности продуктов при приготовлении горячей кулинарной продукции;</w:t>
            </w:r>
          </w:p>
          <w:p w:rsidR="00C67E9F" w:rsidRDefault="00C67E9F">
            <w:pPr>
              <w:pStyle w:val="ConsPlusNormal"/>
              <w:ind w:firstLine="283"/>
              <w:jc w:val="both"/>
            </w:pPr>
            <w:r>
              <w:t>правила составления меню, разработки рецептур, составления заявок на продукты;</w:t>
            </w:r>
          </w:p>
          <w:p w:rsidR="00C67E9F" w:rsidRDefault="00C67E9F">
            <w:pPr>
              <w:pStyle w:val="ConsPlusNormal"/>
              <w:ind w:firstLine="283"/>
              <w:jc w:val="both"/>
            </w:pPr>
            <w:r>
              <w:t>виды и формы обслуживания, правила сервировки стола и правила подачи горячих блюд, кулинарных изделий и закусок.</w:t>
            </w:r>
          </w:p>
          <w:p w:rsidR="00C67E9F" w:rsidRDefault="00C67E9F">
            <w:pPr>
              <w:pStyle w:val="ConsPlusNormal"/>
              <w:jc w:val="both"/>
            </w:pPr>
            <w:r>
              <w:t>уметь:</w:t>
            </w:r>
          </w:p>
          <w:p w:rsidR="00C67E9F" w:rsidRDefault="00C67E9F">
            <w:pPr>
              <w:pStyle w:val="ConsPlusNormal"/>
              <w:ind w:firstLine="283"/>
              <w:jc w:val="both"/>
            </w:pPr>
            <w:r>
              <w:t>разрабатывать, изменять ассортимент, разрабатывать и адаптировать рецептуры горячей кулинарной продукции в соответствии с изменением спроса, с учетом потребностей различных категорий потребителей, видов и форм обслуживания;</w:t>
            </w:r>
          </w:p>
          <w:p w:rsidR="00C67E9F" w:rsidRDefault="00C67E9F">
            <w:pPr>
              <w:pStyle w:val="ConsPlusNormal"/>
              <w:ind w:firstLine="283"/>
              <w:jc w:val="both"/>
            </w:pPr>
            <w: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C67E9F" w:rsidRDefault="00C67E9F">
            <w:pPr>
              <w:pStyle w:val="ConsPlusNormal"/>
              <w:ind w:firstLine="283"/>
              <w:jc w:val="both"/>
            </w:pPr>
            <w:r>
              <w:t>оценивать их качество и соответствие технологическим требованиям;</w:t>
            </w:r>
          </w:p>
          <w:p w:rsidR="00C67E9F" w:rsidRDefault="00C67E9F">
            <w:pPr>
              <w:pStyle w:val="ConsPlusNormal"/>
              <w:ind w:firstLine="283"/>
              <w:jc w:val="both"/>
            </w:pPr>
            <w: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C67E9F" w:rsidRDefault="00C67E9F">
            <w:pPr>
              <w:pStyle w:val="ConsPlusNormal"/>
              <w:ind w:firstLine="283"/>
              <w:jc w:val="both"/>
            </w:pPr>
            <w:r>
              <w:t>применять, комбинировать различные способы приготовления, творческого оформления и подачи супов, горячих блюд, кулинарных изделий, закусок сложного ассортимента, в том числе авторских, брендовых, региональных;</w:t>
            </w:r>
          </w:p>
          <w:p w:rsidR="00C67E9F" w:rsidRDefault="00C67E9F">
            <w:pPr>
              <w:pStyle w:val="ConsPlusNormal"/>
              <w:ind w:firstLine="283"/>
              <w:jc w:val="both"/>
            </w:pPr>
            <w:r>
              <w:t>организовывать их упаковку на вынос, хранение с учетом требований к безопасности готовой продукции;</w:t>
            </w:r>
          </w:p>
          <w:p w:rsidR="00C67E9F" w:rsidRDefault="00C67E9F">
            <w:pPr>
              <w:pStyle w:val="ConsPlusNormal"/>
              <w:ind w:firstLine="283"/>
              <w:jc w:val="both"/>
            </w:pPr>
            <w:r>
              <w:t>соблюдать правила сочетаемости, взаимозаменяемости основного сырья и дополнительных ингредиентов, применения ароматических веществ.</w:t>
            </w:r>
          </w:p>
          <w:p w:rsidR="00C67E9F" w:rsidRDefault="00C67E9F">
            <w:pPr>
              <w:pStyle w:val="ConsPlusNormal"/>
              <w:jc w:val="both"/>
            </w:pPr>
            <w:r>
              <w:t>иметь практический опыт в:</w:t>
            </w:r>
          </w:p>
          <w:p w:rsidR="00C67E9F" w:rsidRDefault="00C67E9F">
            <w:pPr>
              <w:pStyle w:val="ConsPlusNormal"/>
              <w:ind w:firstLine="283"/>
              <w:jc w:val="both"/>
            </w:pPr>
            <w:r>
              <w:t>разработке ассортимента горячей кулинарной продукции с учетом потребностей различных категорий потребителей, видов и форм обслуживания;</w:t>
            </w:r>
          </w:p>
          <w:p w:rsidR="00C67E9F" w:rsidRDefault="00C67E9F">
            <w:pPr>
              <w:pStyle w:val="ConsPlusNormal"/>
              <w:ind w:firstLine="283"/>
              <w:jc w:val="both"/>
            </w:pPr>
            <w:r>
              <w:t>разработке, адаптации рецептур с учетом взаимозаменяемости сырья, продуктов, изменения выхода продукции, вида и формы обслуживания;</w:t>
            </w:r>
          </w:p>
          <w:p w:rsidR="00C67E9F" w:rsidRDefault="00C67E9F">
            <w:pPr>
              <w:pStyle w:val="ConsPlusNormal"/>
              <w:ind w:firstLine="283"/>
              <w:jc w:val="both"/>
            </w:pPr>
            <w: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C67E9F" w:rsidRDefault="00C67E9F">
            <w:pPr>
              <w:pStyle w:val="ConsPlusNormal"/>
              <w:ind w:firstLine="283"/>
              <w:jc w:val="both"/>
            </w:pPr>
            <w:r>
              <w:t xml:space="preserve">подборе в соответствии с технологическими требованиями, оценке качества, безопасности продуктов, полуфабрикатов, приготовлении различными методами, творческом оформлении, </w:t>
            </w:r>
            <w:r>
              <w:lastRenderedPageBreak/>
              <w:t>эстетичной подаче горячих блюд, кулинарных изделий, закусок сложного ассортимента, в том числе авторских, брендовых, региональных;</w:t>
            </w:r>
          </w:p>
          <w:p w:rsidR="00C67E9F" w:rsidRDefault="00C67E9F">
            <w:pPr>
              <w:pStyle w:val="ConsPlusNormal"/>
              <w:ind w:firstLine="283"/>
              <w:jc w:val="both"/>
            </w:pPr>
            <w:r>
              <w:t>упаковке, хранении готовой продукции с учетом требований к безопасности;</w:t>
            </w:r>
          </w:p>
          <w:p w:rsidR="00C67E9F" w:rsidRDefault="00C67E9F">
            <w:pPr>
              <w:pStyle w:val="ConsPlusNormal"/>
              <w:ind w:firstLine="283"/>
              <w:jc w:val="both"/>
            </w:pPr>
            <w:r>
              <w:t>контроле качества и безопасности готовой кулинарной продукции;</w:t>
            </w:r>
          </w:p>
          <w:p w:rsidR="00C67E9F" w:rsidRDefault="00C67E9F">
            <w:pPr>
              <w:pStyle w:val="ConsPlusNormal"/>
              <w:ind w:firstLine="283"/>
              <w:jc w:val="both"/>
            </w:pPr>
            <w:r>
              <w:t>контроле хранения и расхода продуктов.</w:t>
            </w:r>
          </w:p>
        </w:tc>
      </w:tr>
      <w:tr w:rsidR="00C67E9F">
        <w:tc>
          <w:tcPr>
            <w:tcW w:w="2551" w:type="dxa"/>
          </w:tcPr>
          <w:p w:rsidR="00C67E9F" w:rsidRDefault="00C67E9F">
            <w:pPr>
              <w:pStyle w:val="ConsPlusNormal"/>
            </w:pPr>
            <w:r>
              <w:lastRenderedPageBreak/>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6520" w:type="dxa"/>
          </w:tcPr>
          <w:p w:rsidR="00C67E9F" w:rsidRDefault="00C67E9F">
            <w:pPr>
              <w:pStyle w:val="ConsPlusNormal"/>
              <w:jc w:val="both"/>
            </w:pPr>
            <w:r>
              <w:t>знать:</w:t>
            </w:r>
          </w:p>
          <w:p w:rsidR="00C67E9F" w:rsidRDefault="00C67E9F">
            <w:pPr>
              <w:pStyle w:val="ConsPlusNormal"/>
              <w:ind w:firstLine="283"/>
              <w:jc w:val="both"/>
            </w:pPr>
            <w:r>
              <w:t>требования охраны труда, пожарной безопасности и производственной санитарии в организации питания;</w:t>
            </w:r>
          </w:p>
          <w:p w:rsidR="00C67E9F" w:rsidRDefault="00C67E9F">
            <w:pPr>
              <w:pStyle w:val="ConsPlusNormal"/>
              <w:ind w:firstLine="283"/>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C67E9F" w:rsidRDefault="00C67E9F">
            <w:pPr>
              <w:pStyle w:val="ConsPlusNormal"/>
              <w:ind w:firstLine="283"/>
              <w:jc w:val="both"/>
            </w:pPr>
            <w:r>
              <w:t>ассортимент, требования к качеству, условия и сроки хранения холодных блюд, кулинарных изделий и закусок сложного приготовления, в том числе авторских, брендовых, региональных;</w:t>
            </w:r>
          </w:p>
          <w:p w:rsidR="00C67E9F" w:rsidRDefault="00C67E9F">
            <w:pPr>
              <w:pStyle w:val="ConsPlusNormal"/>
              <w:ind w:firstLine="283"/>
              <w:jc w:val="both"/>
            </w:pPr>
            <w:r>
              <w:t>рецептуры, современные методы приготовления, варианты оформления и подачи холодных блюд, кулинарных изделий, закусок сложного ассортимента, в том числе авторских, брендовых, региональных;</w:t>
            </w:r>
          </w:p>
          <w:p w:rsidR="00C67E9F" w:rsidRDefault="00C67E9F">
            <w:pPr>
              <w:pStyle w:val="ConsPlusNormal"/>
              <w:ind w:firstLine="283"/>
              <w:jc w:val="both"/>
            </w:pPr>
            <w:r>
              <w:t>актуальные направления в приготовлении холодной кулинарной продукции;</w:t>
            </w:r>
          </w:p>
          <w:p w:rsidR="00C67E9F" w:rsidRDefault="00C67E9F">
            <w:pPr>
              <w:pStyle w:val="ConsPlusNormal"/>
              <w:ind w:firstLine="283"/>
              <w:jc w:val="both"/>
            </w:pPr>
            <w:r>
              <w:t>способы сокращения потерь и сохранения пищевой ценности продуктов при приготовлении холодной кулинарной продукции;</w:t>
            </w:r>
          </w:p>
          <w:p w:rsidR="00C67E9F" w:rsidRDefault="00C67E9F">
            <w:pPr>
              <w:pStyle w:val="ConsPlusNormal"/>
              <w:ind w:firstLine="283"/>
              <w:jc w:val="both"/>
            </w:pPr>
            <w:r>
              <w:t>правила составления меню, разработки рецептур, составления заявок на продукты;</w:t>
            </w:r>
          </w:p>
          <w:p w:rsidR="00C67E9F" w:rsidRDefault="00C67E9F">
            <w:pPr>
              <w:pStyle w:val="ConsPlusNormal"/>
              <w:ind w:firstLine="283"/>
              <w:jc w:val="both"/>
            </w:pPr>
            <w:r>
              <w:t>виды и формы обслуживания, правила сервировки стола и правила подачи холодных блюд, кулинарных изделий и закусок.</w:t>
            </w:r>
          </w:p>
          <w:p w:rsidR="00C67E9F" w:rsidRDefault="00C67E9F">
            <w:pPr>
              <w:pStyle w:val="ConsPlusNormal"/>
              <w:ind w:firstLine="10"/>
            </w:pPr>
            <w:r>
              <w:t>уметь:</w:t>
            </w:r>
          </w:p>
          <w:p w:rsidR="00C67E9F" w:rsidRDefault="00C67E9F">
            <w:pPr>
              <w:pStyle w:val="ConsPlusNormal"/>
              <w:ind w:firstLine="283"/>
              <w:jc w:val="both"/>
            </w:pPr>
            <w:r>
              <w:t>разрабатывать, изменять ассортимент, разрабатывать и адаптировать рецептуры холодной кулинарной продукции в соответствии с изменением спроса с учетом потребностей различных категорий потребителей, видов и форм обслуживания;</w:t>
            </w:r>
          </w:p>
          <w:p w:rsidR="00C67E9F" w:rsidRDefault="00C67E9F">
            <w:pPr>
              <w:pStyle w:val="ConsPlusNormal"/>
              <w:ind w:firstLine="540"/>
              <w:jc w:val="both"/>
            </w:pPr>
            <w: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C67E9F" w:rsidRDefault="00C67E9F">
            <w:pPr>
              <w:pStyle w:val="ConsPlusNormal"/>
              <w:ind w:firstLine="540"/>
              <w:jc w:val="both"/>
            </w:pPr>
            <w:r>
              <w:t>оценивать их качество и соответствие технологическим требованиям;</w:t>
            </w:r>
          </w:p>
          <w:p w:rsidR="00C67E9F" w:rsidRDefault="00C67E9F">
            <w:pPr>
              <w:pStyle w:val="ConsPlusNormal"/>
              <w:ind w:firstLine="540"/>
              <w:jc w:val="both"/>
            </w:pPr>
            <w: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C67E9F" w:rsidRDefault="00C67E9F">
            <w:pPr>
              <w:pStyle w:val="ConsPlusNormal"/>
              <w:ind w:firstLine="540"/>
              <w:jc w:val="both"/>
            </w:pPr>
            <w:r>
              <w:t>применять, комбинировать различные способы приготовления, творческого оформления и подачи холодных блюд, кулинарных изделий, закусок сложного ассортимента, в том числе авторских, брендовых, региональных;</w:t>
            </w:r>
          </w:p>
          <w:p w:rsidR="00C67E9F" w:rsidRDefault="00C67E9F">
            <w:pPr>
              <w:pStyle w:val="ConsPlusNormal"/>
              <w:ind w:firstLine="540"/>
              <w:jc w:val="both"/>
            </w:pPr>
            <w:r>
              <w:t>соблюдать правила сочетаемости, взаимозаменяемости основного сырья и дополнительных ингредиентов, применения ароматических веществ;</w:t>
            </w:r>
          </w:p>
          <w:p w:rsidR="00C67E9F" w:rsidRDefault="00C67E9F">
            <w:pPr>
              <w:pStyle w:val="ConsPlusNormal"/>
              <w:ind w:firstLine="540"/>
              <w:jc w:val="both"/>
            </w:pPr>
            <w:r>
              <w:t xml:space="preserve">порционировать (комплектовать), эстетично упаковывать на </w:t>
            </w:r>
            <w:r>
              <w:lastRenderedPageBreak/>
              <w:t>вынос, хранить с учетом требований к безопасности готовой продукции.</w:t>
            </w:r>
          </w:p>
          <w:p w:rsidR="00C67E9F" w:rsidRDefault="00C67E9F">
            <w:pPr>
              <w:pStyle w:val="ConsPlusNormal"/>
              <w:jc w:val="both"/>
            </w:pPr>
            <w:r>
              <w:t>иметь практический опыт в:</w:t>
            </w:r>
          </w:p>
          <w:p w:rsidR="00C67E9F" w:rsidRDefault="00C67E9F">
            <w:pPr>
              <w:pStyle w:val="ConsPlusNormal"/>
              <w:ind w:firstLine="540"/>
              <w:jc w:val="both"/>
            </w:pPr>
            <w:r>
              <w:t>разработке ассортимента холодной кулинарной продукции с учетом потребностей различных категорий потребителей, видов и форм обслуживания;</w:t>
            </w:r>
          </w:p>
          <w:p w:rsidR="00C67E9F" w:rsidRDefault="00C67E9F">
            <w:pPr>
              <w:pStyle w:val="ConsPlusNormal"/>
              <w:ind w:firstLine="540"/>
              <w:jc w:val="both"/>
            </w:pPr>
            <w:r>
              <w:t>разработке, адаптации рецептур с учетом взаимозаменяемости сырья, продуктов, изменения выхода продукции, вида и формы обслуживания;</w:t>
            </w:r>
          </w:p>
          <w:p w:rsidR="00C67E9F" w:rsidRDefault="00C67E9F">
            <w:pPr>
              <w:pStyle w:val="ConsPlusNormal"/>
              <w:ind w:firstLine="540"/>
              <w:jc w:val="both"/>
            </w:pPr>
            <w: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C67E9F" w:rsidRDefault="00C67E9F">
            <w:pPr>
              <w:pStyle w:val="ConsPlusNormal"/>
              <w:ind w:firstLine="540"/>
              <w:jc w:val="both"/>
            </w:pPr>
            <w:r>
              <w:t>подборе в соответствии с технологическими требованиями, оценке качества, безопасности продуктов, полуфабрикатов, приготовлении различными методами, творческом оформлении, эстетичной подаче холодных блюд, кулинарных изделий, закусок сложного ассортимента, в том числе авторских, брендовых, региональных;</w:t>
            </w:r>
          </w:p>
          <w:p w:rsidR="00C67E9F" w:rsidRDefault="00C67E9F">
            <w:pPr>
              <w:pStyle w:val="ConsPlusNormal"/>
              <w:ind w:firstLine="540"/>
              <w:jc w:val="both"/>
            </w:pPr>
            <w:r>
              <w:t>упаковке, хранении готовой продукции с учетом требований к безопасности;</w:t>
            </w:r>
          </w:p>
          <w:p w:rsidR="00C67E9F" w:rsidRDefault="00C67E9F">
            <w:pPr>
              <w:pStyle w:val="ConsPlusNormal"/>
              <w:ind w:firstLine="540"/>
              <w:jc w:val="both"/>
            </w:pPr>
            <w:r>
              <w:t>контроле качества и безопасности готовой кулинарной продукции;</w:t>
            </w:r>
          </w:p>
          <w:p w:rsidR="00C67E9F" w:rsidRDefault="00C67E9F">
            <w:pPr>
              <w:pStyle w:val="ConsPlusNormal"/>
              <w:ind w:firstLine="283"/>
              <w:jc w:val="both"/>
            </w:pPr>
            <w:r>
              <w:t>контроле хранения и расхода продуктов.</w:t>
            </w:r>
          </w:p>
        </w:tc>
      </w:tr>
      <w:tr w:rsidR="00C67E9F">
        <w:tc>
          <w:tcPr>
            <w:tcW w:w="2551" w:type="dxa"/>
          </w:tcPr>
          <w:p w:rsidR="00C67E9F" w:rsidRDefault="00C67E9F">
            <w:pPr>
              <w:pStyle w:val="ConsPlusNormal"/>
            </w:pPr>
            <w:r>
              <w:lastRenderedPageBreak/>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6520" w:type="dxa"/>
          </w:tcPr>
          <w:p w:rsidR="00C67E9F" w:rsidRDefault="00C67E9F">
            <w:pPr>
              <w:pStyle w:val="ConsPlusNormal"/>
              <w:jc w:val="both"/>
            </w:pPr>
            <w:r>
              <w:t>знать:</w:t>
            </w:r>
          </w:p>
          <w:p w:rsidR="00C67E9F" w:rsidRDefault="00C67E9F">
            <w:pPr>
              <w:pStyle w:val="ConsPlusNormal"/>
              <w:ind w:firstLine="283"/>
              <w:jc w:val="both"/>
            </w:pPr>
            <w:r>
              <w:t>требования охраны труда, пожарной безопасности и производственной санитарии в организации питания;</w:t>
            </w:r>
          </w:p>
          <w:p w:rsidR="00C67E9F" w:rsidRDefault="00C67E9F">
            <w:pPr>
              <w:pStyle w:val="ConsPlusNormal"/>
              <w:ind w:firstLine="283"/>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C67E9F" w:rsidRDefault="00C67E9F">
            <w:pPr>
              <w:pStyle w:val="ConsPlusNormal"/>
              <w:ind w:firstLine="283"/>
              <w:jc w:val="both"/>
            </w:pPr>
            <w:r>
              <w:t>ассортимент, требования к качеству, условия и сроки хранения холодных и горячих десертов, напитков сложного приготовления, в том числе авторских, брендовых, региональных;</w:t>
            </w:r>
          </w:p>
          <w:p w:rsidR="00C67E9F" w:rsidRDefault="00C67E9F">
            <w:pPr>
              <w:pStyle w:val="ConsPlusNormal"/>
              <w:ind w:firstLine="283"/>
              <w:jc w:val="both"/>
            </w:pPr>
            <w:r>
              <w:t>рецептуры, современные методы приготовления, варианты оформления и подачи холодных и горячих десертов, напитков сложного приготовления, в том числе авторских, брендовых, региональных;</w:t>
            </w:r>
          </w:p>
          <w:p w:rsidR="00C67E9F" w:rsidRDefault="00C67E9F">
            <w:pPr>
              <w:pStyle w:val="ConsPlusNormal"/>
              <w:ind w:firstLine="283"/>
              <w:jc w:val="both"/>
            </w:pPr>
            <w:r>
              <w:t>актуальные направления в приготовлении десертов и напитков;</w:t>
            </w:r>
          </w:p>
          <w:p w:rsidR="00C67E9F" w:rsidRDefault="00C67E9F">
            <w:pPr>
              <w:pStyle w:val="ConsPlusNormal"/>
              <w:ind w:firstLine="283"/>
              <w:jc w:val="both"/>
            </w:pPr>
            <w:r>
              <w:t>способы сокращения потерь и сохранения пищевой ценности продуктов при приготовлении холодных и горячих десертов, напитков;</w:t>
            </w:r>
          </w:p>
          <w:p w:rsidR="00C67E9F" w:rsidRDefault="00C67E9F">
            <w:pPr>
              <w:pStyle w:val="ConsPlusNormal"/>
              <w:ind w:firstLine="283"/>
              <w:jc w:val="both"/>
            </w:pPr>
            <w:r>
              <w:t>правила составления меню, разработки рецептур, составления заявок на продукты;</w:t>
            </w:r>
          </w:p>
          <w:p w:rsidR="00C67E9F" w:rsidRDefault="00C67E9F">
            <w:pPr>
              <w:pStyle w:val="ConsPlusNormal"/>
              <w:ind w:firstLine="283"/>
              <w:jc w:val="both"/>
            </w:pPr>
            <w:r>
              <w:t>виды и формы обслуживания, правила сервировки стола и правила подачи холодных и горячих десертов, напитков.</w:t>
            </w:r>
          </w:p>
          <w:p w:rsidR="00C67E9F" w:rsidRDefault="00C67E9F">
            <w:pPr>
              <w:pStyle w:val="ConsPlusNormal"/>
              <w:jc w:val="both"/>
            </w:pPr>
            <w:r>
              <w:t>уметь:</w:t>
            </w:r>
          </w:p>
          <w:p w:rsidR="00C67E9F" w:rsidRDefault="00C67E9F">
            <w:pPr>
              <w:pStyle w:val="ConsPlusNormal"/>
              <w:ind w:firstLine="283"/>
              <w:jc w:val="both"/>
            </w:pPr>
            <w:r>
              <w:t>разрабатывать, изменять ассортимент, разрабатывать и адаптировать рецептуры холодных и горячих десертов, напитков в соответствии с изменением спроса, с учетом потребностей различных категорий потребителей, видов и форм обслуживания;</w:t>
            </w:r>
          </w:p>
          <w:p w:rsidR="00C67E9F" w:rsidRDefault="00C67E9F">
            <w:pPr>
              <w:pStyle w:val="ConsPlusNormal"/>
              <w:ind w:firstLine="283"/>
              <w:jc w:val="both"/>
            </w:pPr>
            <w:r>
              <w:lastRenderedPageBreak/>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C67E9F" w:rsidRDefault="00C67E9F">
            <w:pPr>
              <w:pStyle w:val="ConsPlusNormal"/>
              <w:ind w:firstLine="283"/>
              <w:jc w:val="both"/>
            </w:pPr>
            <w:r>
              <w:t>оценивать их качество и соответствие технологическим требованиям;</w:t>
            </w:r>
          </w:p>
          <w:p w:rsidR="00C67E9F" w:rsidRDefault="00C67E9F">
            <w:pPr>
              <w:pStyle w:val="ConsPlusNormal"/>
              <w:ind w:firstLine="283"/>
              <w:jc w:val="both"/>
            </w:pPr>
            <w: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C67E9F" w:rsidRDefault="00C67E9F">
            <w:pPr>
              <w:pStyle w:val="ConsPlusNormal"/>
              <w:ind w:firstLine="283"/>
              <w:jc w:val="both"/>
            </w:pPr>
            <w:r>
              <w:t>применять, комбинировать различные способы приготовления, творческого оформления и подачи холодных и горячих десертов, напитков сложного ассортимента, в том числе авторских, брендовых, региональных;</w:t>
            </w:r>
          </w:p>
          <w:p w:rsidR="00C67E9F" w:rsidRDefault="00C67E9F">
            <w:pPr>
              <w:pStyle w:val="ConsPlusNormal"/>
              <w:ind w:firstLine="283"/>
              <w:jc w:val="both"/>
            </w:pPr>
            <w:r>
              <w:t>соблюдать правила сочетаемости, взаимозаменяемости основного сырья и дополнительных ингредиентов, применения ароматических веществ;</w:t>
            </w:r>
          </w:p>
          <w:p w:rsidR="00C67E9F" w:rsidRDefault="00C67E9F">
            <w:pPr>
              <w:pStyle w:val="ConsPlusNormal"/>
              <w:ind w:firstLine="283"/>
              <w:jc w:val="both"/>
            </w:pPr>
            <w:r>
              <w:t>порционировать (комплектовать), эстетично упаковывать на вынос, хранить с учетом требований к безопасности готовой продукции.</w:t>
            </w:r>
          </w:p>
          <w:p w:rsidR="00C67E9F" w:rsidRDefault="00C67E9F">
            <w:pPr>
              <w:pStyle w:val="ConsPlusNormal"/>
              <w:jc w:val="both"/>
            </w:pPr>
            <w:r>
              <w:t>иметь практический опыт в:</w:t>
            </w:r>
          </w:p>
          <w:p w:rsidR="00C67E9F" w:rsidRDefault="00C67E9F">
            <w:pPr>
              <w:pStyle w:val="ConsPlusNormal"/>
              <w:ind w:firstLine="283"/>
              <w:jc w:val="both"/>
            </w:pPr>
            <w:r>
              <w:t>разработке ассортимента холодных и горячих десертов, напитков с учетом потребностей различных категорий потребителей, видов и форм обслуживания;</w:t>
            </w:r>
          </w:p>
          <w:p w:rsidR="00C67E9F" w:rsidRDefault="00C67E9F">
            <w:pPr>
              <w:pStyle w:val="ConsPlusNormal"/>
              <w:ind w:firstLine="283"/>
              <w:jc w:val="both"/>
            </w:pPr>
            <w:r>
              <w:t>разработке, адаптации рецептур с учетом взаимозаменяемости сырья, продуктов, изменения выхода продукции, вида и формы обслуживания;</w:t>
            </w:r>
          </w:p>
          <w:p w:rsidR="00C67E9F" w:rsidRDefault="00C67E9F">
            <w:pPr>
              <w:pStyle w:val="ConsPlusNormal"/>
              <w:ind w:firstLine="283"/>
              <w:jc w:val="both"/>
            </w:pPr>
            <w: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C67E9F" w:rsidRDefault="00C67E9F">
            <w:pPr>
              <w:pStyle w:val="ConsPlusNormal"/>
              <w:ind w:firstLine="283"/>
              <w:jc w:val="both"/>
            </w:pPr>
            <w:r>
              <w:t>подборе в соответствии с технологическими требованиями, оценке качества, безопасности продуктов, полуфабрикатов, приготовление различными методами, творческом оформлении, эстетичной подаче холодных и горячих десертов, напитков сложного приготовления, в том числе авторских, брендовых, региональных;</w:t>
            </w:r>
          </w:p>
          <w:p w:rsidR="00C67E9F" w:rsidRDefault="00C67E9F">
            <w:pPr>
              <w:pStyle w:val="ConsPlusNormal"/>
              <w:ind w:firstLine="283"/>
              <w:jc w:val="both"/>
            </w:pPr>
            <w:r>
              <w:t>упаковке, хранении готовой продукции с учетом требований к безопасности;</w:t>
            </w:r>
          </w:p>
          <w:p w:rsidR="00C67E9F" w:rsidRDefault="00C67E9F">
            <w:pPr>
              <w:pStyle w:val="ConsPlusNormal"/>
              <w:ind w:firstLine="283"/>
              <w:jc w:val="both"/>
            </w:pPr>
            <w:r>
              <w:t>контроле качества и безопасности готовой кулинарной продукции;</w:t>
            </w:r>
          </w:p>
          <w:p w:rsidR="00C67E9F" w:rsidRDefault="00C67E9F">
            <w:pPr>
              <w:pStyle w:val="ConsPlusNormal"/>
              <w:ind w:firstLine="283"/>
              <w:jc w:val="both"/>
            </w:pPr>
            <w:r>
              <w:t>контроле хранения и расхода продуктов.</w:t>
            </w:r>
          </w:p>
        </w:tc>
      </w:tr>
      <w:tr w:rsidR="00C67E9F">
        <w:tc>
          <w:tcPr>
            <w:tcW w:w="2551" w:type="dxa"/>
          </w:tcPr>
          <w:p w:rsidR="00C67E9F" w:rsidRDefault="00C67E9F">
            <w:pPr>
              <w:pStyle w:val="ConsPlusNormal"/>
            </w:pPr>
            <w:r>
              <w:lastRenderedPageBreak/>
              <w:t xml:space="preserve">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w:t>
            </w:r>
            <w:r>
              <w:lastRenderedPageBreak/>
              <w:t>потребителей, видов и форм обслуживания</w:t>
            </w:r>
          </w:p>
        </w:tc>
        <w:tc>
          <w:tcPr>
            <w:tcW w:w="6520" w:type="dxa"/>
          </w:tcPr>
          <w:p w:rsidR="00C67E9F" w:rsidRDefault="00C67E9F">
            <w:pPr>
              <w:pStyle w:val="ConsPlusNormal"/>
              <w:jc w:val="both"/>
            </w:pPr>
            <w:r>
              <w:lastRenderedPageBreak/>
              <w:t>знать:</w:t>
            </w:r>
          </w:p>
          <w:p w:rsidR="00C67E9F" w:rsidRDefault="00C67E9F">
            <w:pPr>
              <w:pStyle w:val="ConsPlusNormal"/>
              <w:ind w:firstLine="283"/>
              <w:jc w:val="both"/>
            </w:pPr>
            <w:r>
              <w:t>требования охраны труда, пожарной безопасности и производственной санитарии в организациях питания;</w:t>
            </w:r>
          </w:p>
          <w:p w:rsidR="00C67E9F" w:rsidRDefault="00C67E9F">
            <w:pPr>
              <w:pStyle w:val="ConsPlusNormal"/>
              <w:ind w:firstLine="283"/>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C67E9F" w:rsidRDefault="00C67E9F">
            <w:pPr>
              <w:pStyle w:val="ConsPlusNormal"/>
              <w:ind w:firstLine="283"/>
              <w:jc w:val="both"/>
            </w:pPr>
            <w:r>
              <w:t>ассортимент, требования к качеству, условия и сроки хранения хлебобулочных, мучных кондитерских изделий сложного ассортимента;</w:t>
            </w:r>
          </w:p>
          <w:p w:rsidR="00C67E9F" w:rsidRDefault="00C67E9F">
            <w:pPr>
              <w:pStyle w:val="ConsPlusNormal"/>
              <w:ind w:firstLine="283"/>
              <w:jc w:val="both"/>
            </w:pPr>
            <w:r>
              <w:lastRenderedPageBreak/>
              <w:t>актуальные направления в области приготовления хлебобулочных, мучных кондитерских изделий;</w:t>
            </w:r>
          </w:p>
          <w:p w:rsidR="00C67E9F" w:rsidRDefault="00C67E9F">
            <w:pPr>
              <w:pStyle w:val="ConsPlusNormal"/>
              <w:ind w:firstLine="283"/>
              <w:jc w:val="both"/>
            </w:pPr>
            <w:r>
              <w:t>рецептуры, современные 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сложного ассортимента, в том числе авторские, брендовые, региональные;</w:t>
            </w:r>
          </w:p>
          <w:p w:rsidR="00C67E9F" w:rsidRDefault="00C67E9F">
            <w:pPr>
              <w:pStyle w:val="ConsPlusNormal"/>
              <w:ind w:firstLine="283"/>
              <w:jc w:val="both"/>
            </w:pPr>
            <w:r>
              <w:t>правила применения ароматических, красящих веществ, сухих смесей и готовых отделочных полуфабрикатов промышленного производства при приготовлении, отделке хлебобулочных, мучных кондитерских изделий;</w:t>
            </w:r>
          </w:p>
          <w:p w:rsidR="00C67E9F" w:rsidRDefault="00C67E9F">
            <w:pPr>
              <w:pStyle w:val="ConsPlusNormal"/>
              <w:ind w:firstLine="283"/>
              <w:jc w:val="both"/>
            </w:pPr>
            <w:r>
              <w:t>способы сокращения потерь и сохранения пищевой ценности продуктов при приготовлении хлебобулочных, мучных кондитерских изделий;</w:t>
            </w:r>
          </w:p>
          <w:p w:rsidR="00C67E9F" w:rsidRDefault="00C67E9F">
            <w:pPr>
              <w:pStyle w:val="ConsPlusNormal"/>
              <w:ind w:firstLine="283"/>
              <w:jc w:val="both"/>
            </w:pPr>
            <w:r>
              <w:t>правила разработки рецептур, составления заявок на продукты.</w:t>
            </w:r>
          </w:p>
          <w:p w:rsidR="00C67E9F" w:rsidRDefault="00C67E9F">
            <w:pPr>
              <w:pStyle w:val="ConsPlusNormal"/>
              <w:jc w:val="both"/>
            </w:pPr>
            <w:r>
              <w:t>уметь:</w:t>
            </w:r>
          </w:p>
          <w:p w:rsidR="00C67E9F" w:rsidRDefault="00C67E9F">
            <w:pPr>
              <w:pStyle w:val="ConsPlusNormal"/>
              <w:ind w:firstLine="283"/>
              <w:jc w:val="both"/>
            </w:pPr>
            <w:r>
              <w:t>разрабатывать, изменять ассортимент, разрабатывать и адаптировать рецептуры хлебобулочных, мучных кондитерских изделий в соответствии с изменением спроса, с учетом потребностей различных категорий потребителей, видов и форм обслуживания;</w:t>
            </w:r>
          </w:p>
          <w:p w:rsidR="00C67E9F" w:rsidRDefault="00C67E9F">
            <w:pPr>
              <w:pStyle w:val="ConsPlusNormal"/>
              <w:ind w:firstLine="283"/>
              <w:jc w:val="both"/>
            </w:pPr>
            <w: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C67E9F" w:rsidRDefault="00C67E9F">
            <w:pPr>
              <w:pStyle w:val="ConsPlusNormal"/>
              <w:ind w:firstLine="283"/>
              <w:jc w:val="both"/>
            </w:pPr>
            <w:r>
              <w:t>оценивать их качество и соответствие технологическим требованиям;</w:t>
            </w:r>
          </w:p>
          <w:p w:rsidR="00C67E9F" w:rsidRDefault="00C67E9F">
            <w:pPr>
              <w:pStyle w:val="ConsPlusNormal"/>
              <w:ind w:firstLine="283"/>
              <w:jc w:val="both"/>
            </w:pPr>
            <w: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C67E9F" w:rsidRDefault="00C67E9F">
            <w:pPr>
              <w:pStyle w:val="ConsPlusNormal"/>
              <w:ind w:firstLine="283"/>
              <w:jc w:val="both"/>
            </w:pPr>
            <w:r>
              <w:t>соблюдать правила сочетаемости, взаимозаменяемости, рационального использования основных и дополнительных ингредиентов, применения ароматических, красящих веществ;</w:t>
            </w:r>
          </w:p>
          <w:p w:rsidR="00C67E9F" w:rsidRDefault="00C67E9F">
            <w:pPr>
              <w:pStyle w:val="ConsPlusNormal"/>
              <w:ind w:firstLine="283"/>
              <w:jc w:val="both"/>
            </w:pPr>
            <w:r>
              <w:t>проводить различными методами подготовку сырья, продуктов, замес теста, приготовление фаршей, начинок, отделочных полуфабрикатов, формование, выпечку, отделку хлебобулочных, мучных кондитерских изделий сложного ассортимента с учетом потребностей различных категорий потребителей;</w:t>
            </w:r>
          </w:p>
          <w:p w:rsidR="00C67E9F" w:rsidRDefault="00C67E9F">
            <w:pPr>
              <w:pStyle w:val="ConsPlusNormal"/>
              <w:ind w:firstLine="283"/>
              <w:jc w:val="both"/>
            </w:pPr>
            <w:r>
              <w:t>хранить, порционировать (комплектовать), эстетично упаковывать на вынос готовую продукцию с учетом требований к безопасности.</w:t>
            </w:r>
          </w:p>
          <w:p w:rsidR="00C67E9F" w:rsidRDefault="00C67E9F">
            <w:pPr>
              <w:pStyle w:val="ConsPlusNormal"/>
              <w:jc w:val="both"/>
            </w:pPr>
            <w:r>
              <w:t>иметь практический опыт в:</w:t>
            </w:r>
          </w:p>
          <w:p w:rsidR="00C67E9F" w:rsidRDefault="00C67E9F">
            <w:pPr>
              <w:pStyle w:val="ConsPlusNormal"/>
              <w:ind w:firstLine="283"/>
              <w:jc w:val="both"/>
            </w:pPr>
            <w:r>
              <w:t>разработке ассортимента хлебобулочных, мучных кондитерских изделий с учетом потребностей различных категорий потребителей, видов и форм обслуживания;</w:t>
            </w:r>
          </w:p>
          <w:p w:rsidR="00C67E9F" w:rsidRDefault="00C67E9F">
            <w:pPr>
              <w:pStyle w:val="ConsPlusNormal"/>
              <w:ind w:firstLine="283"/>
              <w:jc w:val="both"/>
            </w:pPr>
            <w:r>
              <w:t>разработке, адаптации рецептур с учетом взаимозаменяемости сырья, продуктов, изменения выхода продукции, вида и формы обслуживания;</w:t>
            </w:r>
          </w:p>
          <w:p w:rsidR="00C67E9F" w:rsidRDefault="00C67E9F">
            <w:pPr>
              <w:pStyle w:val="ConsPlusNormal"/>
              <w:ind w:firstLine="283"/>
              <w:jc w:val="both"/>
            </w:pPr>
            <w:r>
              <w:t>организации и проведении подготовки рабочих мест кондитера, пекаря, подготовке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C67E9F" w:rsidRDefault="00C67E9F">
            <w:pPr>
              <w:pStyle w:val="ConsPlusNormal"/>
              <w:ind w:firstLine="283"/>
              <w:jc w:val="both"/>
            </w:pPr>
            <w:r>
              <w:lastRenderedPageBreak/>
              <w:t>подборе в соответствии с технологическими требованиями, оценке качества, безопасности кондитерского сырья, продуктов, отделочных полуфабрикатов;</w:t>
            </w:r>
          </w:p>
          <w:p w:rsidR="00C67E9F" w:rsidRDefault="00C67E9F">
            <w:pPr>
              <w:pStyle w:val="ConsPlusNormal"/>
              <w:ind w:firstLine="283"/>
              <w:jc w:val="both"/>
            </w:pPr>
            <w:r>
              <w:t>приготовлении различными методами, творческом оформлении, эстетичной подаче хлебобулочных, мучных кондитерских изделий сложного приготовления, в том числе авторских, брендовых, региональных;</w:t>
            </w:r>
          </w:p>
          <w:p w:rsidR="00C67E9F" w:rsidRDefault="00C67E9F">
            <w:pPr>
              <w:pStyle w:val="ConsPlusNormal"/>
              <w:ind w:firstLine="283"/>
              <w:jc w:val="both"/>
            </w:pPr>
            <w:r>
              <w:t>упаковке, хранении готовой продукции с учетом требований к безопасности;</w:t>
            </w:r>
          </w:p>
          <w:p w:rsidR="00C67E9F" w:rsidRDefault="00C67E9F">
            <w:pPr>
              <w:pStyle w:val="ConsPlusNormal"/>
              <w:ind w:firstLine="283"/>
              <w:jc w:val="both"/>
            </w:pPr>
            <w:r>
              <w:t>приготовлении, хранении фаршей, начинок, отделочных полуфабрикатов;</w:t>
            </w:r>
          </w:p>
          <w:p w:rsidR="00C67E9F" w:rsidRDefault="00C67E9F">
            <w:pPr>
              <w:pStyle w:val="ConsPlusNormal"/>
              <w:ind w:firstLine="283"/>
              <w:jc w:val="both"/>
            </w:pPr>
            <w:r>
              <w:t>подготовке к использованию и хранении отделочных полуфабрикатов промышленного производства;</w:t>
            </w:r>
          </w:p>
          <w:p w:rsidR="00C67E9F" w:rsidRDefault="00C67E9F">
            <w:pPr>
              <w:pStyle w:val="ConsPlusNormal"/>
              <w:ind w:firstLine="283"/>
              <w:jc w:val="both"/>
            </w:pPr>
            <w:r>
              <w:t>контроле качества и безопасности готовой кулинарной продукции;</w:t>
            </w:r>
          </w:p>
          <w:p w:rsidR="00C67E9F" w:rsidRDefault="00C67E9F">
            <w:pPr>
              <w:pStyle w:val="ConsPlusNormal"/>
              <w:ind w:firstLine="283"/>
              <w:jc w:val="both"/>
            </w:pPr>
            <w:r>
              <w:t>контроле хранения и расхода продуктов.</w:t>
            </w:r>
          </w:p>
        </w:tc>
      </w:tr>
      <w:tr w:rsidR="00C67E9F">
        <w:tc>
          <w:tcPr>
            <w:tcW w:w="2551" w:type="dxa"/>
          </w:tcPr>
          <w:p w:rsidR="00C67E9F" w:rsidRDefault="00C67E9F">
            <w:pPr>
              <w:pStyle w:val="ConsPlusNormal"/>
            </w:pPr>
            <w:r>
              <w:lastRenderedPageBreak/>
              <w:t>Организация и контроль текущей деятельности подчиненного персонала</w:t>
            </w:r>
          </w:p>
        </w:tc>
        <w:tc>
          <w:tcPr>
            <w:tcW w:w="6520" w:type="dxa"/>
          </w:tcPr>
          <w:p w:rsidR="00C67E9F" w:rsidRDefault="00C67E9F">
            <w:pPr>
              <w:pStyle w:val="ConsPlusNormal"/>
              <w:jc w:val="both"/>
            </w:pPr>
            <w:r>
              <w:t>знать:</w:t>
            </w:r>
          </w:p>
          <w:p w:rsidR="00C67E9F" w:rsidRDefault="00C67E9F">
            <w:pPr>
              <w:pStyle w:val="ConsPlusNormal"/>
              <w:ind w:firstLine="283"/>
              <w:jc w:val="both"/>
            </w:pPr>
            <w:r>
              <w:t>нормативные правовые акты в области организации питания различных категорий потребителей;</w:t>
            </w:r>
          </w:p>
          <w:p w:rsidR="00C67E9F" w:rsidRDefault="00C67E9F">
            <w:pPr>
              <w:pStyle w:val="ConsPlusNormal"/>
              <w:ind w:firstLine="283"/>
              <w:jc w:val="both"/>
            </w:pPr>
            <w:r>
              <w:t>основные перспективы развития отрасли;</w:t>
            </w:r>
          </w:p>
          <w:p w:rsidR="00C67E9F" w:rsidRDefault="00C67E9F">
            <w:pPr>
              <w:pStyle w:val="ConsPlusNormal"/>
              <w:ind w:firstLine="283"/>
              <w:jc w:val="both"/>
            </w:pPr>
            <w:r>
              <w:t>современные тенденции в области организации питания для различных категорий потребителей;</w:t>
            </w:r>
          </w:p>
          <w:p w:rsidR="00C67E9F" w:rsidRDefault="00C67E9F">
            <w:pPr>
              <w:pStyle w:val="ConsPlusNormal"/>
              <w:ind w:firstLine="283"/>
              <w:jc w:val="both"/>
            </w:pPr>
            <w:r>
              <w:t>классификацию организаций питания;</w:t>
            </w:r>
          </w:p>
          <w:p w:rsidR="00C67E9F" w:rsidRDefault="00C67E9F">
            <w:pPr>
              <w:pStyle w:val="ConsPlusNormal"/>
              <w:ind w:firstLine="283"/>
              <w:jc w:val="both"/>
            </w:pPr>
            <w:r>
              <w:t>структуру организации питания;</w:t>
            </w:r>
          </w:p>
          <w:p w:rsidR="00C67E9F" w:rsidRDefault="00C67E9F">
            <w:pPr>
              <w:pStyle w:val="ConsPlusNormal"/>
              <w:ind w:firstLine="283"/>
              <w:jc w:val="both"/>
            </w:pPr>
            <w:r>
              <w:t>принципы организации процесса приготовления кулинарной и кондитерской продукции, способы ее реализации;</w:t>
            </w:r>
          </w:p>
          <w:p w:rsidR="00C67E9F" w:rsidRDefault="00C67E9F">
            <w:pPr>
              <w:pStyle w:val="ConsPlusNormal"/>
              <w:ind w:firstLine="283"/>
              <w:jc w:val="both"/>
            </w:pPr>
            <w:r>
              <w:t>правила отпуска готовой продукции из кухни для различных форм обслуживания;</w:t>
            </w:r>
          </w:p>
          <w:p w:rsidR="00C67E9F" w:rsidRDefault="00C67E9F">
            <w:pPr>
              <w:pStyle w:val="ConsPlusNormal"/>
              <w:ind w:firstLine="283"/>
              <w:jc w:val="both"/>
            </w:pPr>
            <w:r>
              <w:t>правила организации работы, функциональные обязанности и области ответственности поваров, кондитеров, пекарей и других категорий работников кухни;</w:t>
            </w:r>
          </w:p>
          <w:p w:rsidR="00C67E9F" w:rsidRDefault="00C67E9F">
            <w:pPr>
              <w:pStyle w:val="ConsPlusNormal"/>
              <w:ind w:firstLine="283"/>
              <w:jc w:val="both"/>
            </w:pPr>
            <w:r>
              <w:t>методы планирования, контроля и оценки качества работ исполнителей;</w:t>
            </w:r>
          </w:p>
          <w:p w:rsidR="00C67E9F" w:rsidRDefault="00C67E9F">
            <w:pPr>
              <w:pStyle w:val="ConsPlusNormal"/>
              <w:ind w:firstLine="283"/>
              <w:jc w:val="both"/>
            </w:pPr>
            <w:r>
              <w:t>виды, формы и методы мотивации персонала;</w:t>
            </w:r>
          </w:p>
          <w:p w:rsidR="00C67E9F" w:rsidRDefault="00C67E9F">
            <w:pPr>
              <w:pStyle w:val="ConsPlusNormal"/>
              <w:ind w:firstLine="283"/>
              <w:jc w:val="both"/>
            </w:pPr>
            <w:r>
              <w:t>способы и формы инструктирования персонала;</w:t>
            </w:r>
          </w:p>
          <w:p w:rsidR="00C67E9F" w:rsidRDefault="00C67E9F">
            <w:pPr>
              <w:pStyle w:val="ConsPlusNormal"/>
              <w:ind w:firstLine="283"/>
              <w:jc w:val="both"/>
            </w:pPr>
            <w:r>
              <w:t>методы контроля возможных хищений запасов;</w:t>
            </w:r>
          </w:p>
          <w:p w:rsidR="00C67E9F" w:rsidRDefault="00C67E9F">
            <w:pPr>
              <w:pStyle w:val="ConsPlusNormal"/>
              <w:ind w:firstLine="283"/>
              <w:jc w:val="both"/>
            </w:pPr>
            <w:r>
              <w:t>основные производственные показатели подразделения организации питания;</w:t>
            </w:r>
          </w:p>
          <w:p w:rsidR="00C67E9F" w:rsidRDefault="00C67E9F">
            <w:pPr>
              <w:pStyle w:val="ConsPlusNormal"/>
              <w:ind w:firstLine="283"/>
              <w:jc w:val="both"/>
            </w:pPr>
            <w:r>
              <w:t>правила первичного документооборота, учета и отчетности;</w:t>
            </w:r>
          </w:p>
          <w:p w:rsidR="00C67E9F" w:rsidRDefault="00C67E9F">
            <w:pPr>
              <w:pStyle w:val="ConsPlusNormal"/>
              <w:ind w:firstLine="283"/>
              <w:jc w:val="both"/>
            </w:pPr>
            <w:r>
              <w:t>формы документов, порядок их заполнения;</w:t>
            </w:r>
          </w:p>
          <w:p w:rsidR="00C67E9F" w:rsidRDefault="00C67E9F">
            <w:pPr>
              <w:pStyle w:val="ConsPlusNormal"/>
              <w:ind w:firstLine="283"/>
              <w:jc w:val="both"/>
            </w:pPr>
            <w:r>
              <w:t>программное обеспечение управления расходом продуктов и движением готовой продукции;</w:t>
            </w:r>
          </w:p>
          <w:p w:rsidR="00C67E9F" w:rsidRDefault="00C67E9F">
            <w:pPr>
              <w:pStyle w:val="ConsPlusNormal"/>
              <w:ind w:firstLine="283"/>
              <w:jc w:val="both"/>
            </w:pPr>
            <w:r>
              <w:t>правила составления калькуляции стоимости;</w:t>
            </w:r>
          </w:p>
          <w:p w:rsidR="00C67E9F" w:rsidRDefault="00C67E9F">
            <w:pPr>
              <w:pStyle w:val="ConsPlusNormal"/>
              <w:ind w:firstLine="283"/>
              <w:jc w:val="both"/>
            </w:pPr>
            <w:r>
              <w:t>правила оформления заказа на продукты со склада и приема продуктов, со склада и от поставщиков, ведения учета и составления товарных отчетов;</w:t>
            </w:r>
          </w:p>
          <w:p w:rsidR="00C67E9F" w:rsidRDefault="00C67E9F">
            <w:pPr>
              <w:pStyle w:val="ConsPlusNormal"/>
              <w:ind w:firstLine="283"/>
              <w:jc w:val="both"/>
            </w:pPr>
            <w:r>
              <w:t>процедуры и правила инвентаризации запасов.</w:t>
            </w:r>
          </w:p>
          <w:p w:rsidR="00C67E9F" w:rsidRDefault="00C67E9F">
            <w:pPr>
              <w:pStyle w:val="ConsPlusNormal"/>
              <w:jc w:val="both"/>
            </w:pPr>
            <w:r>
              <w:t>уметь:</w:t>
            </w:r>
          </w:p>
          <w:p w:rsidR="00C67E9F" w:rsidRDefault="00C67E9F">
            <w:pPr>
              <w:pStyle w:val="ConsPlusNormal"/>
              <w:ind w:firstLine="283"/>
              <w:jc w:val="both"/>
            </w:pPr>
            <w:r>
              <w:t>контролировать соблюдение регламентов и стандартов организации питания, отрасли;</w:t>
            </w:r>
          </w:p>
          <w:p w:rsidR="00C67E9F" w:rsidRDefault="00C67E9F">
            <w:pPr>
              <w:pStyle w:val="ConsPlusNormal"/>
              <w:ind w:firstLine="283"/>
              <w:jc w:val="both"/>
            </w:pPr>
            <w:r>
              <w:t>определять критерии качества готовых блюд, кулинарных, кондитерских изделий, напитков;</w:t>
            </w:r>
          </w:p>
          <w:p w:rsidR="00C67E9F" w:rsidRDefault="00C67E9F">
            <w:pPr>
              <w:pStyle w:val="ConsPlusNormal"/>
              <w:ind w:firstLine="283"/>
              <w:jc w:val="both"/>
            </w:pPr>
            <w:r>
              <w:lastRenderedPageBreak/>
              <w:t>организовывать рабочие места различных зон кухни;</w:t>
            </w:r>
          </w:p>
          <w:p w:rsidR="00C67E9F" w:rsidRDefault="00C67E9F">
            <w:pPr>
              <w:pStyle w:val="ConsPlusNormal"/>
              <w:ind w:firstLine="283"/>
              <w:jc w:val="both"/>
            </w:pPr>
            <w:r>
              <w:t>оценивать потребности, обеспечивать наличие материальных и других ресурсов;</w:t>
            </w:r>
          </w:p>
          <w:p w:rsidR="00C67E9F" w:rsidRDefault="00C67E9F">
            <w:pPr>
              <w:pStyle w:val="ConsPlusNormal"/>
              <w:ind w:firstLine="283"/>
              <w:jc w:val="both"/>
            </w:pPr>
            <w:r>
              <w:t>взаимодействовать со службой обслуживания и другими структурными подразделениями организации питания;</w:t>
            </w:r>
          </w:p>
          <w:p w:rsidR="00C67E9F" w:rsidRDefault="00C67E9F">
            <w:pPr>
              <w:pStyle w:val="ConsPlusNormal"/>
              <w:ind w:firstLine="283"/>
              <w:jc w:val="both"/>
            </w:pPr>
            <w:r>
              <w:t>разрабатывать, презентовать различные виды меню с учетом потребностей различных категорий потребителей, видов и форм обслуживания;</w:t>
            </w:r>
          </w:p>
          <w:p w:rsidR="00C67E9F" w:rsidRDefault="00C67E9F">
            <w:pPr>
              <w:pStyle w:val="ConsPlusNormal"/>
              <w:ind w:firstLine="283"/>
              <w:jc w:val="both"/>
            </w:pPr>
            <w:r>
              <w:t>изменять ассортимент в зависимости от изменения спроса;</w:t>
            </w:r>
          </w:p>
          <w:p w:rsidR="00C67E9F" w:rsidRDefault="00C67E9F">
            <w:pPr>
              <w:pStyle w:val="ConsPlusNormal"/>
              <w:ind w:firstLine="283"/>
              <w:jc w:val="both"/>
            </w:pPr>
            <w:r>
              <w:t>составлять калькуляцию стоимости готовой продукции;</w:t>
            </w:r>
          </w:p>
          <w:p w:rsidR="00C67E9F" w:rsidRDefault="00C67E9F">
            <w:pPr>
              <w:pStyle w:val="ConsPlusNormal"/>
              <w:ind w:firstLine="283"/>
              <w:jc w:val="both"/>
            </w:pPr>
            <w:r>
              <w:t>планировать, организовывать, контролировать и оценивать работу подчиненного персонала;</w:t>
            </w:r>
          </w:p>
          <w:p w:rsidR="00C67E9F" w:rsidRDefault="00C67E9F">
            <w:pPr>
              <w:pStyle w:val="ConsPlusNormal"/>
              <w:ind w:firstLine="283"/>
              <w:jc w:val="both"/>
            </w:pPr>
            <w:r>
              <w:t>составлять графики работы с учетом потребности организации питания;</w:t>
            </w:r>
          </w:p>
          <w:p w:rsidR="00C67E9F" w:rsidRDefault="00C67E9F">
            <w:pPr>
              <w:pStyle w:val="ConsPlusNormal"/>
              <w:ind w:firstLine="283"/>
              <w:jc w:val="both"/>
            </w:pPr>
            <w:r>
              <w:t>обучать, инструктировать поваров, кондитеров, других категорий работников кухни на рабочих местах;</w:t>
            </w:r>
          </w:p>
          <w:p w:rsidR="00C67E9F" w:rsidRDefault="00C67E9F">
            <w:pPr>
              <w:pStyle w:val="ConsPlusNormal"/>
              <w:ind w:firstLine="283"/>
              <w:jc w:val="both"/>
            </w:pPr>
            <w:r>
              <w:t>управлять конфликтными ситуациями, разрабатывать и осуществлять мероприятия по мотивации и стимулированию персонала;</w:t>
            </w:r>
          </w:p>
          <w:p w:rsidR="00C67E9F" w:rsidRDefault="00C67E9F">
            <w:pPr>
              <w:pStyle w:val="ConsPlusNormal"/>
              <w:ind w:firstLine="283"/>
              <w:jc w:val="both"/>
            </w:pPr>
            <w:r>
              <w:t>предупреждать факты хищений и других случаев нарушения трудовой дисциплины;</w:t>
            </w:r>
          </w:p>
          <w:p w:rsidR="00C67E9F" w:rsidRDefault="00C67E9F">
            <w:pPr>
              <w:pStyle w:val="ConsPlusNormal"/>
              <w:ind w:firstLine="283"/>
              <w:jc w:val="both"/>
            </w:pPr>
            <w:r>
              <w:t>рассчитывать по принятой методике основные производственные показатели, стоимость готовой продукции;</w:t>
            </w:r>
          </w:p>
          <w:p w:rsidR="00C67E9F" w:rsidRDefault="00C67E9F">
            <w:pPr>
              <w:pStyle w:val="ConsPlusNormal"/>
              <w:ind w:firstLine="283"/>
              <w:jc w:val="both"/>
            </w:pPr>
            <w:r>
              <w:t>вести утвержденную учетно-отчетную документацию;</w:t>
            </w:r>
          </w:p>
          <w:p w:rsidR="00C67E9F" w:rsidRDefault="00C67E9F">
            <w:pPr>
              <w:pStyle w:val="ConsPlusNormal"/>
              <w:ind w:firstLine="283"/>
              <w:jc w:val="both"/>
            </w:pPr>
            <w:r>
              <w:t>организовывать документооборот.</w:t>
            </w:r>
          </w:p>
          <w:p w:rsidR="00C67E9F" w:rsidRDefault="00C67E9F">
            <w:pPr>
              <w:pStyle w:val="ConsPlusNormal"/>
              <w:jc w:val="both"/>
            </w:pPr>
            <w:r>
              <w:t>иметь практический опыт в:</w:t>
            </w:r>
          </w:p>
          <w:p w:rsidR="00C67E9F" w:rsidRDefault="00C67E9F">
            <w:pPr>
              <w:pStyle w:val="ConsPlusNormal"/>
              <w:ind w:firstLine="283"/>
              <w:jc w:val="both"/>
            </w:pPr>
            <w:r>
              <w:t>разработке различных видов меню, разработке и адаптации рецептур блюд, напитков, кулинарных и кондитерских изделий, в том числе авторских, брендовых, региональных с учетом потребностей различных категорий потребителей, видов и форм обслуживания;</w:t>
            </w:r>
          </w:p>
          <w:p w:rsidR="00C67E9F" w:rsidRDefault="00C67E9F">
            <w:pPr>
              <w:pStyle w:val="ConsPlusNormal"/>
              <w:ind w:firstLine="283"/>
              <w:jc w:val="both"/>
            </w:pPr>
            <w:r>
              <w:t>организации ресурсного обеспечения деятельности подчиненного персонала;</w:t>
            </w:r>
          </w:p>
          <w:p w:rsidR="00C67E9F" w:rsidRDefault="00C67E9F">
            <w:pPr>
              <w:pStyle w:val="ConsPlusNormal"/>
              <w:ind w:firstLine="283"/>
              <w:jc w:val="both"/>
            </w:pPr>
            <w:r>
              <w:t>осуществлении текущего планирования деятельности подчиненного персонала с учетом взаимодействия с другими подразделениями;</w:t>
            </w:r>
          </w:p>
          <w:p w:rsidR="00C67E9F" w:rsidRDefault="00C67E9F">
            <w:pPr>
              <w:pStyle w:val="ConsPlusNormal"/>
              <w:ind w:firstLine="283"/>
              <w:jc w:val="both"/>
            </w:pPr>
            <w:r>
              <w:t>организации и контроле качества выполнения работ по приготовлению блюд, кулинарных и кондитерских изделий, напитков по меню;</w:t>
            </w:r>
          </w:p>
          <w:p w:rsidR="00C67E9F" w:rsidRDefault="00C67E9F">
            <w:pPr>
              <w:pStyle w:val="ConsPlusNormal"/>
              <w:ind w:firstLine="283"/>
              <w:jc w:val="both"/>
            </w:pPr>
            <w:r>
              <w:t>обучении, инструктировании поваров, кондитеров, пекарей, других категорий работников кухни на рабочем месте.</w:t>
            </w:r>
          </w:p>
        </w:tc>
      </w:tr>
    </w:tbl>
    <w:p w:rsidR="00C67E9F" w:rsidRDefault="00C67E9F">
      <w:pPr>
        <w:pStyle w:val="ConsPlusNormal"/>
        <w:jc w:val="both"/>
      </w:pPr>
    </w:p>
    <w:p w:rsidR="00C67E9F" w:rsidRDefault="00C67E9F">
      <w:pPr>
        <w:pStyle w:val="ConsPlusNormal"/>
        <w:jc w:val="both"/>
      </w:pPr>
    </w:p>
    <w:p w:rsidR="00C67E9F" w:rsidRDefault="00C67E9F">
      <w:pPr>
        <w:pStyle w:val="ConsPlusNormal"/>
        <w:pBdr>
          <w:top w:val="single" w:sz="6" w:space="0" w:color="auto"/>
        </w:pBdr>
        <w:spacing w:before="100" w:after="100"/>
        <w:jc w:val="both"/>
        <w:rPr>
          <w:sz w:val="2"/>
          <w:szCs w:val="2"/>
        </w:rPr>
      </w:pPr>
    </w:p>
    <w:p w:rsidR="00AC6B75" w:rsidRDefault="00AC6B75"/>
    <w:sectPr w:rsidR="00AC6B75" w:rsidSect="003E0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67E9F"/>
    <w:rsid w:val="000079C4"/>
    <w:rsid w:val="00060D72"/>
    <w:rsid w:val="000907B0"/>
    <w:rsid w:val="001554D5"/>
    <w:rsid w:val="001667AA"/>
    <w:rsid w:val="0019449A"/>
    <w:rsid w:val="001B66F2"/>
    <w:rsid w:val="001C21B3"/>
    <w:rsid w:val="00257EA1"/>
    <w:rsid w:val="00283C04"/>
    <w:rsid w:val="002B3D95"/>
    <w:rsid w:val="00330C1B"/>
    <w:rsid w:val="00391FEC"/>
    <w:rsid w:val="003E014A"/>
    <w:rsid w:val="003E452A"/>
    <w:rsid w:val="003E76AD"/>
    <w:rsid w:val="00524567"/>
    <w:rsid w:val="005D61B2"/>
    <w:rsid w:val="0065677B"/>
    <w:rsid w:val="007B594C"/>
    <w:rsid w:val="007D2DBF"/>
    <w:rsid w:val="007D68D2"/>
    <w:rsid w:val="008E73E2"/>
    <w:rsid w:val="00915E91"/>
    <w:rsid w:val="009C1D30"/>
    <w:rsid w:val="00A11B5A"/>
    <w:rsid w:val="00A12E52"/>
    <w:rsid w:val="00AA12BC"/>
    <w:rsid w:val="00AC6B75"/>
    <w:rsid w:val="00AF51D5"/>
    <w:rsid w:val="00B0662F"/>
    <w:rsid w:val="00B908BD"/>
    <w:rsid w:val="00B9166A"/>
    <w:rsid w:val="00C070AF"/>
    <w:rsid w:val="00C67E9F"/>
    <w:rsid w:val="00D217E1"/>
    <w:rsid w:val="00D37BCC"/>
    <w:rsid w:val="00D53D3B"/>
    <w:rsid w:val="00DB7456"/>
    <w:rsid w:val="00E619D6"/>
    <w:rsid w:val="00E73EBB"/>
    <w:rsid w:val="00F345EB"/>
    <w:rsid w:val="00FA2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paragraph" w:styleId="1">
    <w:name w:val="heading 1"/>
    <w:basedOn w:val="a"/>
    <w:next w:val="a"/>
    <w:link w:val="10"/>
    <w:autoRedefine/>
    <w:uiPriority w:val="9"/>
    <w:qFormat/>
    <w:rsid w:val="00B9166A"/>
    <w:pPr>
      <w:keepNext/>
      <w:keepLines/>
      <w:spacing w:before="480" w:after="0" w:line="360" w:lineRule="auto"/>
      <w:outlineLvl w:val="0"/>
    </w:pPr>
    <w:rPr>
      <w:rFonts w:ascii="Times New Roman" w:eastAsiaTheme="majorEastAsia" w:hAnsi="Times New Roman" w:cstheme="majorBidi"/>
      <w:b/>
      <w:bCs/>
      <w:color w:val="365F91" w:themeColor="accent1" w:themeShade="BF"/>
      <w:sz w:val="32"/>
      <w:szCs w:val="28"/>
      <w:lang w:eastAsia="ru-RU"/>
    </w:rPr>
  </w:style>
  <w:style w:type="paragraph" w:styleId="2">
    <w:name w:val="heading 2"/>
    <w:basedOn w:val="a"/>
    <w:next w:val="a"/>
    <w:link w:val="20"/>
    <w:autoRedefine/>
    <w:uiPriority w:val="9"/>
    <w:unhideWhenUsed/>
    <w:qFormat/>
    <w:rsid w:val="00B9166A"/>
    <w:pPr>
      <w:keepNext/>
      <w:keepLines/>
      <w:spacing w:before="200" w:after="0" w:line="360" w:lineRule="auto"/>
      <w:outlineLvl w:val="1"/>
    </w:pPr>
    <w:rPr>
      <w:rFonts w:ascii="Times New Roman" w:eastAsiaTheme="majorEastAsia" w:hAnsi="Times New Roman" w:cstheme="majorBidi"/>
      <w:b/>
      <w:bCs/>
      <w:color w:val="4F81BD" w:themeColor="accent1"/>
      <w:sz w:val="32"/>
      <w:szCs w:val="26"/>
      <w:lang w:eastAsia="ru-RU"/>
    </w:rPr>
  </w:style>
  <w:style w:type="paragraph" w:styleId="3">
    <w:name w:val="heading 3"/>
    <w:basedOn w:val="a"/>
    <w:next w:val="a"/>
    <w:link w:val="30"/>
    <w:autoRedefine/>
    <w:uiPriority w:val="9"/>
    <w:unhideWhenUsed/>
    <w:qFormat/>
    <w:rsid w:val="00B9166A"/>
    <w:pPr>
      <w:keepNext/>
      <w:keepLines/>
      <w:spacing w:before="200" w:after="0" w:line="360" w:lineRule="auto"/>
      <w:outlineLvl w:val="2"/>
    </w:pPr>
    <w:rPr>
      <w:rFonts w:ascii="Times New Roman" w:eastAsiaTheme="majorEastAsia" w:hAnsi="Times New Roman" w:cstheme="majorBidi"/>
      <w:b/>
      <w:bCs/>
      <w:color w:val="4F81BD" w:themeColor="accent1"/>
      <w:sz w:val="28"/>
      <w:szCs w:val="20"/>
      <w:lang w:eastAsia="ru-RU"/>
    </w:rPr>
  </w:style>
  <w:style w:type="paragraph" w:styleId="4">
    <w:name w:val="heading 4"/>
    <w:basedOn w:val="a"/>
    <w:next w:val="a"/>
    <w:link w:val="40"/>
    <w:autoRedefine/>
    <w:uiPriority w:val="9"/>
    <w:unhideWhenUsed/>
    <w:qFormat/>
    <w:rsid w:val="00B9166A"/>
    <w:pPr>
      <w:keepNext/>
      <w:keepLines/>
      <w:spacing w:before="200" w:after="0" w:line="360" w:lineRule="auto"/>
      <w:jc w:val="both"/>
      <w:outlineLvl w:val="3"/>
    </w:pPr>
    <w:rPr>
      <w:rFonts w:ascii="Times New Roman" w:eastAsiaTheme="majorEastAsia" w:hAnsi="Times New Roman" w:cstheme="majorBidi"/>
      <w:b/>
      <w:bCs/>
      <w:i/>
      <w:iCs/>
      <w:color w:val="4F81BD"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9166A"/>
    <w:rPr>
      <w:rFonts w:ascii="Times New Roman" w:eastAsiaTheme="majorEastAsia" w:hAnsi="Times New Roman" w:cstheme="majorBidi"/>
      <w:b/>
      <w:bCs/>
      <w:color w:val="365F91" w:themeColor="accent1" w:themeShade="BF"/>
      <w:sz w:val="28"/>
      <w:szCs w:val="28"/>
      <w:lang w:eastAsia="ru-RU"/>
    </w:rPr>
  </w:style>
  <w:style w:type="character" w:customStyle="1" w:styleId="20">
    <w:name w:val="Заголовок 2 Знак"/>
    <w:basedOn w:val="a0"/>
    <w:link w:val="2"/>
    <w:uiPriority w:val="9"/>
    <w:locked/>
    <w:rsid w:val="00B9166A"/>
    <w:rPr>
      <w:rFonts w:ascii="Times New Roman" w:eastAsiaTheme="majorEastAsia" w:hAnsi="Times New Roman" w:cstheme="majorBidi"/>
      <w:b/>
      <w:bCs/>
      <w:color w:val="4F81BD" w:themeColor="accent1"/>
      <w:sz w:val="26"/>
      <w:szCs w:val="26"/>
      <w:lang w:eastAsia="ru-RU"/>
    </w:rPr>
  </w:style>
  <w:style w:type="character" w:customStyle="1" w:styleId="30">
    <w:name w:val="Заголовок 3 Знак"/>
    <w:basedOn w:val="a0"/>
    <w:link w:val="3"/>
    <w:uiPriority w:val="9"/>
    <w:locked/>
    <w:rsid w:val="00B9166A"/>
    <w:rPr>
      <w:rFonts w:ascii="Times New Roman" w:eastAsiaTheme="majorEastAsia" w:hAnsi="Times New Roman" w:cstheme="majorBidi"/>
      <w:b/>
      <w:bCs/>
      <w:color w:val="4F81BD" w:themeColor="accent1"/>
      <w:sz w:val="20"/>
      <w:szCs w:val="20"/>
      <w:lang w:eastAsia="ru-RU"/>
    </w:rPr>
  </w:style>
  <w:style w:type="character" w:customStyle="1" w:styleId="40">
    <w:name w:val="Заголовок 4 Знак"/>
    <w:basedOn w:val="a0"/>
    <w:link w:val="4"/>
    <w:uiPriority w:val="9"/>
    <w:locked/>
    <w:rsid w:val="00B9166A"/>
    <w:rPr>
      <w:rFonts w:ascii="Times New Roman" w:eastAsiaTheme="majorEastAsia" w:hAnsi="Times New Roman" w:cstheme="majorBidi"/>
      <w:b/>
      <w:bCs/>
      <w:i/>
      <w:iCs/>
      <w:color w:val="4F81BD" w:themeColor="accent1"/>
      <w:sz w:val="20"/>
      <w:szCs w:val="20"/>
      <w:lang w:eastAsia="ru-RU"/>
    </w:rPr>
  </w:style>
  <w:style w:type="paragraph" w:customStyle="1" w:styleId="ConsPlusNormal">
    <w:name w:val="ConsPlusNormal"/>
    <w:rsid w:val="00C67E9F"/>
    <w:pPr>
      <w:widowControl w:val="0"/>
      <w:autoSpaceDE w:val="0"/>
      <w:autoSpaceDN w:val="0"/>
      <w:spacing w:after="0" w:line="240" w:lineRule="auto"/>
    </w:pPr>
    <w:rPr>
      <w:rFonts w:ascii="Calibri" w:hAnsi="Calibri" w:cs="Calibri"/>
      <w:szCs w:val="20"/>
      <w:lang w:eastAsia="ru-RU"/>
    </w:rPr>
  </w:style>
  <w:style w:type="paragraph" w:customStyle="1" w:styleId="ConsPlusTitle">
    <w:name w:val="ConsPlusTitle"/>
    <w:rsid w:val="00C67E9F"/>
    <w:pPr>
      <w:widowControl w:val="0"/>
      <w:autoSpaceDE w:val="0"/>
      <w:autoSpaceDN w:val="0"/>
      <w:spacing w:after="0" w:line="240" w:lineRule="auto"/>
    </w:pPr>
    <w:rPr>
      <w:rFonts w:ascii="Calibri" w:hAnsi="Calibri" w:cs="Calibri"/>
      <w:b/>
      <w:szCs w:val="20"/>
      <w:lang w:eastAsia="ru-RU"/>
    </w:rPr>
  </w:style>
  <w:style w:type="paragraph" w:customStyle="1" w:styleId="ConsPlusTitlePage">
    <w:name w:val="ConsPlusTitlePage"/>
    <w:rsid w:val="00C67E9F"/>
    <w:pPr>
      <w:widowControl w:val="0"/>
      <w:autoSpaceDE w:val="0"/>
      <w:autoSpaceDN w:val="0"/>
      <w:spacing w:after="0" w:line="240" w:lineRule="auto"/>
    </w:pPr>
    <w:rPr>
      <w:rFonts w:ascii="Tahoma"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1C81F59C80EA65686186099F1151B7007D9D92804F67DAE286EE0F56F1jFM" TargetMode="External"/><Relationship Id="rId13" Type="http://schemas.openxmlformats.org/officeDocument/2006/relationships/hyperlink" Target="consultantplus://offline/ref=4F1C81F59C80EA65686186099F1151B7007D9C918A4C67DAE286EE0F561F0BAF1D8EF9F5F621FEj8M" TargetMode="External"/><Relationship Id="rId3" Type="http://schemas.openxmlformats.org/officeDocument/2006/relationships/webSettings" Target="webSettings.xml"/><Relationship Id="rId7" Type="http://schemas.openxmlformats.org/officeDocument/2006/relationships/hyperlink" Target="consultantplus://offline/ref=4F1C81F59C80EA65686186099F1151B7037B9F95834F67DAE286EE0F561F0BAF1D8EF9F5F224ED73FDj0M" TargetMode="External"/><Relationship Id="rId12" Type="http://schemas.openxmlformats.org/officeDocument/2006/relationships/hyperlink" Target="consultantplus://offline/ref=4F1C81F59C80EA65686186099F1151B7007D9C918A4C67DAE286EE0F561F0BAF1D8EF9F5F321E979FDj4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F1C81F59C80EA65686186099F1151B7007D9996834B67DAE286EE0F561F0BAF1D8EF9F5F224ED75FDj5M" TargetMode="External"/><Relationship Id="rId11" Type="http://schemas.openxmlformats.org/officeDocument/2006/relationships/hyperlink" Target="consultantplus://offline/ref=4F1C81F59C80EA65686186099F1151B7007D9C918A4C67DAE286EE0F561F0BAF1D8EF9F5F224ED70FDj5M" TargetMode="External"/><Relationship Id="rId5" Type="http://schemas.openxmlformats.org/officeDocument/2006/relationships/hyperlink" Target="consultantplus://offline/ref=4F1C81F59C80EA65686186099F1151B7007D9C91844967DAE286EE0F561F0BAF1D8EF9F5F224ED77FDj6M" TargetMode="External"/><Relationship Id="rId15" Type="http://schemas.openxmlformats.org/officeDocument/2006/relationships/fontTable" Target="fontTable.xml"/><Relationship Id="rId10" Type="http://schemas.openxmlformats.org/officeDocument/2006/relationships/hyperlink" Target="consultantplus://offline/ref=4F1C81F59C80EA65686186099F1151B7007C91928A4867DAE286EE0F561F0BAF1D8EF9F5F224E477FDj4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F1C81F59C80EA65686186099F1151B7007D9F94874E67DAE286EE0F561F0BAF1D8EF9F5F224EF75FDjEM" TargetMode="External"/><Relationship Id="rId14" Type="http://schemas.openxmlformats.org/officeDocument/2006/relationships/hyperlink" Target="consultantplus://offline/ref=4F1C81F59C80EA65686186099F1151B7007D9C918A4C67DAE286EE0F561F0BAF1D8EF9F5F321E875FDj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8470</Words>
  <Characters>48283</Characters>
  <Application>Microsoft Office Word</Application>
  <DocSecurity>0</DocSecurity>
  <Lines>402</Lines>
  <Paragraphs>113</Paragraphs>
  <ScaleCrop>false</ScaleCrop>
  <Company/>
  <LinksUpToDate>false</LinksUpToDate>
  <CharactersWithSpaces>56640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Копаева Елена Анатольевна</dc:creator>
  <cp:lastModifiedBy>RePack by SPecialiST</cp:lastModifiedBy>
  <cp:revision>2</cp:revision>
  <dcterms:created xsi:type="dcterms:W3CDTF">2018-09-06T02:39:00Z</dcterms:created>
  <dcterms:modified xsi:type="dcterms:W3CDTF">2018-09-06T02:39:00Z</dcterms:modified>
</cp:coreProperties>
</file>