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4" w:rsidRDefault="00966EA4" w:rsidP="00966EA4">
      <w:pPr>
        <w:spacing w:after="0" w:line="240" w:lineRule="auto"/>
        <w:rPr>
          <w:rFonts w:ascii="Times New Roman" w:hAnsi="Times New Roman" w:cs="Times New Roman"/>
          <w:position w:val="6"/>
          <w:sz w:val="22"/>
          <w:szCs w:val="22"/>
        </w:rPr>
      </w:pPr>
      <w:r>
        <w:rPr>
          <w:rFonts w:ascii="Times New Roman" w:hAnsi="Times New Roman" w:cs="Times New Roman"/>
          <w:position w:val="6"/>
          <w:sz w:val="22"/>
          <w:szCs w:val="22"/>
        </w:rPr>
        <w:t xml:space="preserve">  Обеспечение библиотечно-информационными ресурсами профессии</w:t>
      </w:r>
    </w:p>
    <w:p w:rsidR="00966EA4" w:rsidRPr="0001007F" w:rsidRDefault="00966EA4" w:rsidP="00966EA4">
      <w:pPr>
        <w:spacing w:after="0" w:line="240" w:lineRule="auto"/>
        <w:rPr>
          <w:rFonts w:ascii="Times New Roman" w:hAnsi="Times New Roman" w:cs="Times New Roman"/>
          <w:position w:val="6"/>
          <w:sz w:val="22"/>
          <w:szCs w:val="22"/>
        </w:rPr>
      </w:pPr>
      <w:r>
        <w:rPr>
          <w:rFonts w:ascii="Times New Roman" w:hAnsi="Times New Roman" w:cs="Times New Roman"/>
          <w:position w:val="6"/>
          <w:sz w:val="22"/>
          <w:szCs w:val="22"/>
        </w:rPr>
        <w:t xml:space="preserve"> </w:t>
      </w:r>
      <w:r w:rsidRPr="0001007F">
        <w:rPr>
          <w:rFonts w:ascii="Times New Roman" w:hAnsi="Times New Roman" w:cs="Times New Roman"/>
          <w:position w:val="6"/>
          <w:sz w:val="22"/>
          <w:szCs w:val="22"/>
        </w:rPr>
        <w:t xml:space="preserve">08.01.10  </w:t>
      </w:r>
      <w:r w:rsidRPr="00966EA4">
        <w:rPr>
          <w:rFonts w:ascii="Times New Roman" w:hAnsi="Times New Roman" w:cs="Times New Roman"/>
          <w:b/>
          <w:position w:val="6"/>
          <w:sz w:val="22"/>
          <w:szCs w:val="22"/>
        </w:rPr>
        <w:t>МАСТЕР ЖИЛИЩНО-КОММУНАЛЬНОГО ХОЗЯЙСТВА</w:t>
      </w:r>
    </w:p>
    <w:tbl>
      <w:tblPr>
        <w:tblpPr w:leftFromText="180" w:rightFromText="180" w:vertAnchor="text" w:horzAnchor="margin" w:tblpY="736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526"/>
        <w:gridCol w:w="3572"/>
        <w:gridCol w:w="4756"/>
      </w:tblGrid>
      <w:tr w:rsidR="00966EA4" w:rsidRPr="0001007F" w:rsidTr="00064AD2">
        <w:trPr>
          <w:trHeight w:val="321"/>
        </w:trPr>
        <w:tc>
          <w:tcPr>
            <w:tcW w:w="774" w:type="pct"/>
            <w:vMerge w:val="restart"/>
          </w:tcPr>
          <w:p w:rsidR="00966EA4" w:rsidRDefault="00966EA4" w:rsidP="000D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УД, ПМ</w:t>
            </w:r>
          </w:p>
        </w:tc>
        <w:tc>
          <w:tcPr>
            <w:tcW w:w="1812" w:type="pct"/>
            <w:vMerge w:val="restart"/>
          </w:tcPr>
          <w:p w:rsidR="00966EA4" w:rsidRDefault="00966EA4" w:rsidP="000D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66EA4" w:rsidRDefault="00966EA4" w:rsidP="000D7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УД, ПМ</w:t>
            </w:r>
          </w:p>
        </w:tc>
        <w:tc>
          <w:tcPr>
            <w:tcW w:w="2413" w:type="pct"/>
            <w:vMerge w:val="restart"/>
          </w:tcPr>
          <w:p w:rsidR="00966EA4" w:rsidRDefault="00966EA4" w:rsidP="00966EA4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 и электронных образовательных ресурсов (электронных изданий и информационных баз</w:t>
            </w:r>
            <w:proofErr w:type="gramEnd"/>
          </w:p>
          <w:p w:rsidR="00966EA4" w:rsidRDefault="00966EA4" w:rsidP="00966E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данных)</w:t>
            </w:r>
          </w:p>
        </w:tc>
      </w:tr>
      <w:tr w:rsidR="00966EA4" w:rsidRPr="0001007F" w:rsidTr="00064AD2">
        <w:trPr>
          <w:trHeight w:val="331"/>
        </w:trPr>
        <w:tc>
          <w:tcPr>
            <w:tcW w:w="774" w:type="pct"/>
            <w:vMerge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1812" w:type="pct"/>
            <w:vMerge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  <w:tc>
          <w:tcPr>
            <w:tcW w:w="2413" w:type="pct"/>
            <w:vMerge/>
          </w:tcPr>
          <w:p w:rsidR="00966EA4" w:rsidRPr="0001007F" w:rsidRDefault="00966EA4" w:rsidP="000D7C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966EA4" w:rsidRPr="0001007F" w:rsidTr="00064AD2">
        <w:trPr>
          <w:trHeight w:val="1332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ОУДБ.01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Антонова Г.С. Русский язык, М.: Академия, 2016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Баранов М.Т. Русский язык: Справочные материалы: учебное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пособие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Просвещение,1989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5" w:history="1">
              <w:r w:rsidR="00966EA4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http://school-collection.edu.ru/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Единая национальная коллекция цифровых образовательных ресурсов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6" w:tgtFrame="_blank" w:history="1">
              <w:r w:rsidR="00966EA4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http://schools.techno.ru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обновляемые тексты учебников и методических книг</w:t>
            </w:r>
          </w:p>
          <w:p w:rsidR="00966EA4" w:rsidRPr="0001007F" w:rsidRDefault="007C4323" w:rsidP="000B32CB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7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http://slovari.gramota.ru/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справочно-информационный портал словарей русского языка.</w:t>
            </w:r>
          </w:p>
        </w:tc>
      </w:tr>
      <w:tr w:rsidR="00966EA4" w:rsidRPr="0001007F" w:rsidTr="00064AD2">
        <w:trPr>
          <w:trHeight w:val="2033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ОУДБ.21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Литература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Обернихина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Г.А. Литература 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.1,2, М.: Академия, 2016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Литература: справочные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Просвещение,1999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8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http://www.klassika.ru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:8014 — электронная библиотека классической русской литературы — прозы и поэзии, а также биографий авторов.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9" w:history="1">
              <w:r w:rsidR="00966EA4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http://www.vavilon.ru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библиотека современной русской литературы;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0" w:tgtFrame="_blank" w:history="1">
              <w:r w:rsidR="00966EA4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www.bookz.ru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книги, справочники, журналы и словари в электронном виде.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1" w:tgtFrame="_blank" w:history="1">
              <w:r w:rsidR="00966EA4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www.ImWerden</w:t>
              </w:r>
              <w:r w:rsidR="00966EA4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.</w:t>
              </w:r>
              <w:r w:rsidR="00966EA4" w:rsidRPr="0001007F">
                <w:rPr>
                  <w:rStyle w:val="a4"/>
                  <w:rFonts w:ascii="Times New Roman" w:hAnsi="Times New Roman" w:cs="Times New Roman"/>
                  <w:i/>
                  <w:iCs/>
                  <w:position w:val="6"/>
                  <w:sz w:val="22"/>
                  <w:szCs w:val="22"/>
                </w:rPr>
                <w:t>de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собрание авторских чтений своих произведений в ауди</w:t>
            </w:r>
            <w:proofErr w:type="gramStart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о-</w:t>
            </w:r>
            <w:proofErr w:type="gramEnd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и </w:t>
            </w:r>
            <w:proofErr w:type="spellStart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видеоформатах</w:t>
            </w:r>
            <w:proofErr w:type="spellEnd"/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2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http://www.nrl.ru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Российская национальная библиотека</w:t>
            </w:r>
          </w:p>
          <w:p w:rsidR="00966EA4" w:rsidRPr="0001007F" w:rsidRDefault="007C4323" w:rsidP="008C0F0A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3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http://magazines.russ.ru/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электронная библиотека современных литературных журналов России:</w:t>
            </w:r>
          </w:p>
        </w:tc>
      </w:tr>
      <w:tr w:rsidR="00966EA4" w:rsidRPr="0001007F" w:rsidTr="00064AD2">
        <w:trPr>
          <w:trHeight w:val="1308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ОУДБ.02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Иностранный язык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Бескоровайная Г.Т.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Planet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of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English:учебник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английского языка для учреждений СПО М.: Академия, 2016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Катаева А.Г. 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НЕМЕЦКИЙ ЯЗЫК ДЛЯ ГУМАНИТАРНЫХ СПЕЦИАЛЬНОСТЕЙ + CD 3-е изд., пер. и доп. Учебник и практикум для СПО.- М.: Юрайт,2016</w:t>
            </w:r>
          </w:p>
          <w:p w:rsidR="00966EA4" w:rsidRPr="0001007F" w:rsidRDefault="00966EA4" w:rsidP="009843FB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Гузеева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К.А.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Трошко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Т.Г. «Английский язык: 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Справочник для учащихся», Москва, «Айрис-пресс»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ОУДБ.04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История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Артемов В.В. История 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ч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 1,2 М.: Академия, 2016учебник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ОУДБ.05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Физическая культура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Бишаева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А.А. Физическая культура М.: Академия, 2016.,учебник</w:t>
            </w:r>
          </w:p>
        </w:tc>
      </w:tr>
      <w:tr w:rsidR="00966EA4" w:rsidRPr="0001007F" w:rsidTr="00064AD2">
        <w:trPr>
          <w:trHeight w:val="612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ОУДБ.06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Косолапова Н.В. Основы безопасности жизнедеятельности М.: Академия,2013, учебник</w:t>
            </w:r>
          </w:p>
          <w:p w:rsidR="00966EA4" w:rsidRPr="0001007F" w:rsidRDefault="00966EA4" w:rsidP="00966EA4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Косолапова Н.В. Основы безопасности жизнедеятельности. Практикум. М.: Академия,2013,</w:t>
            </w:r>
          </w:p>
        </w:tc>
      </w:tr>
      <w:tr w:rsidR="00966EA4" w:rsidRPr="0001007F" w:rsidTr="00064AD2">
        <w:trPr>
          <w:trHeight w:val="2674"/>
        </w:trPr>
        <w:tc>
          <w:tcPr>
            <w:tcW w:w="774" w:type="pct"/>
            <w:vAlign w:val="center"/>
          </w:tcPr>
          <w:p w:rsidR="00966EA4" w:rsidRPr="00966EA4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966EA4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ОУДП.03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position w:val="6"/>
                <w:sz w:val="22"/>
                <w:szCs w:val="22"/>
                <w:u w:val="single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413" w:type="pct"/>
            <w:tcBorders>
              <w:bottom w:val="single" w:sz="4" w:space="0" w:color="auto"/>
            </w:tcBorders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Башмаков М.И. Математика: алгебра и начала анализа, геометрия М.: Академия,2016 учебник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Башмаков М.И. Математика. Задачник М.: Академия, 2016,учебное пособие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Башмаков М.И. Математика: Сборник задач профессиональной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направленности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Академия, 2016,учебное пособие</w:t>
            </w:r>
          </w:p>
          <w:p w:rsidR="00966EA4" w:rsidRPr="0001007F" w:rsidRDefault="00966EA4" w:rsidP="00081C27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Математика: Справочные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материалы._М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Просвещение,1999</w:t>
            </w:r>
          </w:p>
        </w:tc>
      </w:tr>
      <w:tr w:rsidR="00966EA4" w:rsidRPr="0001007F" w:rsidTr="00064AD2">
        <w:trPr>
          <w:trHeight w:val="1338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ОУДП.09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Химия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Ерохин Ю.М. Химия М.: Академия, 2016, учебник</w:t>
            </w:r>
          </w:p>
          <w:p w:rsidR="00966EA4" w:rsidRPr="0001007F" w:rsidRDefault="00966EA4" w:rsidP="000D7CEF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6"/>
              </w:rPr>
            </w:pPr>
            <w:r w:rsidRPr="0001007F">
              <w:rPr>
                <w:rFonts w:ascii="Times New Roman" w:hAnsi="Times New Roman" w:cs="Times New Roman"/>
                <w:position w:val="6"/>
              </w:rPr>
              <w:t>Химия: Справочные 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</w:rPr>
              <w:t xml:space="preserve"> .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</w:rPr>
              <w:t>-М.: Просвещение,1998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4" w:history="1">
              <w:r w:rsidR="00966EA4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http://hemi.wallst.ru/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- Основы химии. Электронный учебник по школьному курсу</w:t>
            </w:r>
            <w:proofErr w:type="gramStart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                                                                    </w:t>
            </w:r>
            <w:hyperlink r:id="rId15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http://en.edu.ru/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proofErr w:type="gramStart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р</w:t>
            </w:r>
            <w:proofErr w:type="gramEnd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есурсы и ссылки по физике, химии, биологии, математике, обзоры книг и периодических изданий, тесты, задания олимпиад. </w:t>
            </w:r>
          </w:p>
          <w:p w:rsidR="00966EA4" w:rsidRPr="0001007F" w:rsidRDefault="007C4323" w:rsidP="000B6329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6"/>
              </w:rPr>
            </w:pPr>
            <w:hyperlink r:id="rId16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</w:rPr>
                <w:t>http://www.chem.msu.ru/rus/elbibch.html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</w:rPr>
              <w:t> — электронная библиотека по химии</w:t>
            </w:r>
          </w:p>
        </w:tc>
      </w:tr>
      <w:tr w:rsidR="00966EA4" w:rsidRPr="0001007F" w:rsidTr="00064AD2">
        <w:trPr>
          <w:trHeight w:val="1729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ОУДБ.10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Важенин А.Г. Обществознание М.: Академия,2016 учебник</w:t>
            </w:r>
          </w:p>
          <w:p w:rsidR="00966EA4" w:rsidRPr="0001007F" w:rsidRDefault="007C4323" w:rsidP="000D7CEF">
            <w:pPr>
              <w:pStyle w:val="a3"/>
              <w:spacing w:before="0" w:after="0"/>
              <w:rPr>
                <w:rFonts w:ascii="Times New Roman" w:hAnsi="Times New Roman"/>
                <w:position w:val="6"/>
                <w:sz w:val="22"/>
                <w:szCs w:val="22"/>
              </w:rPr>
            </w:pPr>
            <w:hyperlink r:id="rId17" w:tgtFrame="_blank" w:history="1">
              <w:r w:rsidR="00966EA4" w:rsidRPr="0001007F">
                <w:rPr>
                  <w:rStyle w:val="a6"/>
                  <w:rFonts w:ascii="Times New Roman" w:hAnsi="Times New Roman"/>
                  <w:position w:val="6"/>
                  <w:sz w:val="22"/>
                  <w:szCs w:val="22"/>
                </w:rPr>
                <w:t>http://orel.rsl.ru/</w:t>
              </w:r>
            </w:hyperlink>
            <w:r w:rsidR="00966EA4" w:rsidRPr="0001007F">
              <w:rPr>
                <w:rFonts w:ascii="Times New Roman" w:hAnsi="Times New Roman"/>
                <w:position w:val="6"/>
                <w:sz w:val="22"/>
                <w:szCs w:val="22"/>
              </w:rPr>
              <w:t xml:space="preserve">  —полные тексты книг (6731книга), карты, ноты, иллюстрации по всем отраслям знания.</w:t>
            </w:r>
          </w:p>
          <w:p w:rsidR="00966EA4" w:rsidRPr="0001007F" w:rsidRDefault="007C4323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8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http://www.edulib.ru/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 — фонд Центральной библиотеки образовательных ресурсов содержит учебники, учебные пособия, практикумы, учебно-методические и наглядные пособия, учебные программы, рабочие тетради, хрестоматии, самоучители и другие учебные издания по всем отраслям знания, рекомендованные учебно-методическими центрами и утверждённые Министерством </w:t>
            </w:r>
          </w:p>
          <w:p w:rsidR="00966EA4" w:rsidRPr="0001007F" w:rsidRDefault="00966EA4" w:rsidP="000020DA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науки и образования.</w:t>
            </w:r>
          </w:p>
        </w:tc>
      </w:tr>
      <w:tr w:rsidR="00966EA4" w:rsidRPr="0001007F" w:rsidTr="00064AD2">
        <w:trPr>
          <w:trHeight w:val="514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ОУДП.15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Биология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Константинов В.М.,   Биология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.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- М.: Академия, учебник</w:t>
            </w:r>
          </w:p>
          <w:p w:rsidR="00966EA4" w:rsidRPr="0001007F" w:rsidRDefault="00966EA4" w:rsidP="005C6EE7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Трайтак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Д.И. Биология: Справочные </w:t>
            </w: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.: Просвещение,-1997</w:t>
            </w:r>
          </w:p>
        </w:tc>
      </w:tr>
      <w:tr w:rsidR="00966EA4" w:rsidRPr="0001007F" w:rsidTr="00064AD2">
        <w:trPr>
          <w:trHeight w:val="716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ОУДБ.16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География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Баранчиков Е.В. География М.: Академия, 2016учебник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География: Справочные материалы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М.:Просвещение,1998</w:t>
            </w:r>
          </w:p>
          <w:p w:rsidR="00966EA4" w:rsidRPr="0001007F" w:rsidRDefault="007C4323" w:rsidP="006079E2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19" w:history="1">
              <w:r w:rsidR="00966EA4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http://www.rgo.ru/geo.php?k=fizgeo&amp;f=earth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– Географический портал «Планета Земля»                               </w:t>
            </w:r>
          </w:p>
        </w:tc>
      </w:tr>
      <w:tr w:rsidR="00966EA4" w:rsidRPr="0001007F" w:rsidTr="00064AD2">
        <w:trPr>
          <w:trHeight w:val="612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ОУДБ.17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Экология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Тотай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А.В. ЭКОЛОГИЯ 5-е изд., пер. и доп. Учебник и практикум для СПО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ЮРАЙТ,2016.-</w:t>
            </w:r>
          </w:p>
          <w:p w:rsidR="00966EA4" w:rsidRPr="0001007F" w:rsidRDefault="007C4323" w:rsidP="00885311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20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http://www.ecoline.ru/books/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экологическая электронная библиотека</w:t>
            </w:r>
          </w:p>
        </w:tc>
      </w:tr>
      <w:tr w:rsidR="00966EA4" w:rsidRPr="0001007F" w:rsidTr="00064AD2">
        <w:trPr>
          <w:trHeight w:val="510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ОУДП.07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Информатика 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Цветкова М.С.  Информатика  и ИКТ, М.: Академия,2016, учебник</w:t>
            </w:r>
          </w:p>
          <w:p w:rsidR="00966EA4" w:rsidRPr="0001007F" w:rsidRDefault="007C4323" w:rsidP="00D60521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21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http://ict.edu.ru/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портал «Информационно-коммуникационные технологии в образовании»</w:t>
            </w:r>
          </w:p>
        </w:tc>
      </w:tr>
      <w:tr w:rsidR="00966EA4" w:rsidRPr="0001007F" w:rsidTr="00064AD2">
        <w:trPr>
          <w:trHeight w:val="919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ОУДП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.08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Физика 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Дмитриева В.Г. Физика М.: Академия,2016 учебник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Кабардин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О.Ф. Физика: Справочные мтериалы.-М.:Просвещение,1998</w:t>
            </w:r>
          </w:p>
          <w:p w:rsidR="00966EA4" w:rsidRPr="0001007F" w:rsidRDefault="007C4323" w:rsidP="000D7CEF">
            <w:pPr>
              <w:pStyle w:val="11"/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position w:val="6"/>
              </w:rPr>
            </w:pPr>
            <w:hyperlink r:id="rId22" w:history="1">
              <w:r w:rsidR="00966EA4" w:rsidRPr="0001007F">
                <w:rPr>
                  <w:rStyle w:val="a4"/>
                  <w:rFonts w:ascii="Times New Roman" w:hAnsi="Times New Roman" w:cs="Times New Roman"/>
                  <w:position w:val="6"/>
                </w:rPr>
                <w:t>http://www.gomulina.orc.ru/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</w:rPr>
              <w:t xml:space="preserve"> - Виртуальный методический кабинет учителя физики и астрономии.</w:t>
            </w:r>
          </w:p>
          <w:p w:rsidR="00966EA4" w:rsidRPr="0001007F" w:rsidRDefault="007C4323" w:rsidP="00D159B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hyperlink r:id="rId23" w:history="1">
              <w:r w:rsidR="00966EA4" w:rsidRPr="0001007F">
                <w:rPr>
                  <w:rStyle w:val="a4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http://physics.vir.ru/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- </w:t>
            </w:r>
            <w:proofErr w:type="spellStart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On-line</w:t>
            </w:r>
            <w:proofErr w:type="spellEnd"/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учебник по физике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УД.18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iCs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/>
                <w:iCs/>
                <w:position w:val="6"/>
                <w:sz w:val="22"/>
                <w:szCs w:val="22"/>
              </w:rPr>
              <w:t>Эффективное поведение на рынке труда</w:t>
            </w:r>
          </w:p>
        </w:tc>
        <w:tc>
          <w:tcPr>
            <w:tcW w:w="2413" w:type="pct"/>
          </w:tcPr>
          <w:p w:rsidR="00966EA4" w:rsidRPr="000F4430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</w:pPr>
            <w:r w:rsidRPr="000F4430">
              <w:rPr>
                <w:rFonts w:ascii="Times New Roman" w:hAnsi="Times New Roman" w:cs="Times New Roman"/>
                <w:color w:val="548DD4" w:themeColor="text2" w:themeTint="99"/>
                <w:position w:val="6"/>
                <w:sz w:val="22"/>
                <w:szCs w:val="22"/>
              </w:rPr>
              <w:t>Шевчук Д.А.  Гражданское право.- Р. на Д.:Эксмо,2013</w:t>
            </w:r>
          </w:p>
        </w:tc>
      </w:tr>
      <w:tr w:rsidR="00966EA4" w:rsidRPr="0001007F" w:rsidTr="00064AD2">
        <w:trPr>
          <w:trHeight w:val="507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УД.19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pStyle w:val="a3"/>
              <w:shd w:val="clear" w:color="auto" w:fill="FFFFFF"/>
              <w:spacing w:before="0" w:after="0"/>
              <w:rPr>
                <w:rFonts w:ascii="Times New Roman" w:hAnsi="Times New Roman"/>
                <w:iCs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/>
                <w:iCs/>
                <w:position w:val="6"/>
                <w:sz w:val="22"/>
                <w:szCs w:val="22"/>
              </w:rPr>
              <w:t>Финансовая грамотность</w:t>
            </w:r>
          </w:p>
        </w:tc>
        <w:tc>
          <w:tcPr>
            <w:tcW w:w="2413" w:type="pct"/>
          </w:tcPr>
          <w:p w:rsidR="00966EA4" w:rsidRPr="000F4430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position w:val="6"/>
                <w:sz w:val="22"/>
                <w:szCs w:val="22"/>
              </w:rPr>
            </w:pPr>
            <w:proofErr w:type="gramStart"/>
            <w:r w:rsidRPr="000F4430">
              <w:rPr>
                <w:rFonts w:ascii="Times New Roman" w:hAnsi="Times New Roman" w:cs="Times New Roman"/>
                <w:color w:val="FF0000"/>
                <w:position w:val="6"/>
                <w:sz w:val="22"/>
                <w:szCs w:val="22"/>
              </w:rPr>
              <w:t>Жданова А.О Финансовая грамотность.</w:t>
            </w:r>
            <w:proofErr w:type="gramEnd"/>
            <w:r w:rsidRPr="000F4430">
              <w:rPr>
                <w:rFonts w:ascii="Times New Roman" w:hAnsi="Times New Roman" w:cs="Times New Roman"/>
                <w:color w:val="FF0000"/>
                <w:position w:val="6"/>
                <w:sz w:val="22"/>
                <w:szCs w:val="22"/>
              </w:rPr>
              <w:t>- М.: ВИТА-ПРЕСС,2014</w:t>
            </w:r>
          </w:p>
          <w:p w:rsidR="00966EA4" w:rsidRPr="000F4430" w:rsidRDefault="007C4323" w:rsidP="006603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position w:val="6"/>
                <w:sz w:val="22"/>
                <w:szCs w:val="22"/>
              </w:rPr>
            </w:pPr>
            <w:hyperlink r:id="rId24" w:tgtFrame="_blank" w:history="1">
              <w:r w:rsidR="00966EA4" w:rsidRPr="0001007F">
                <w:rPr>
                  <w:rStyle w:val="a6"/>
                  <w:rFonts w:ascii="Times New Roman" w:hAnsi="Times New Roman" w:cs="Times New Roman"/>
                  <w:position w:val="6"/>
                  <w:sz w:val="22"/>
                  <w:szCs w:val="22"/>
                </w:rPr>
                <w:t>http://www.businesspravo.ru/</w:t>
              </w:r>
            </w:hyperlink>
            <w:r w:rsidR="00966EA4"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— портал правовой поддержки предпринимательства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УД.20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  <w:t>Основы исследовательской деятельности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Бережнова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Е.В.</w:t>
            </w:r>
            <w:r w:rsidRPr="0001007F"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  <w:t xml:space="preserve"> Основы исследовательской деятельности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 М.: Академия,2006, учебник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bCs/>
                <w:position w:val="6"/>
                <w:sz w:val="22"/>
                <w:szCs w:val="22"/>
              </w:rPr>
              <w:t>УД.21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Введенская В.А. </w:t>
            </w:r>
            <w:r w:rsidRPr="0001007F">
              <w:rPr>
                <w:rFonts w:ascii="Times New Roman" w:hAnsi="Times New Roman" w:cs="Times New Roman"/>
                <w:bCs/>
                <w:iCs/>
                <w:position w:val="6"/>
                <w:sz w:val="22"/>
                <w:szCs w:val="22"/>
              </w:rPr>
              <w:t xml:space="preserve"> Русский язык и культура речи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 М.: Академия,2006, учебник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ОП.01</w:t>
            </w:r>
          </w:p>
        </w:tc>
        <w:tc>
          <w:tcPr>
            <w:tcW w:w="1812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Техническое черчение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Чумаченко Г.В. Техническое </w:t>
            </w:r>
            <w:proofErr w:type="spell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черчение</w:t>
            </w:r>
            <w:proofErr w:type="gram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spellEnd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.: Кнорус,2016, учебник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ОП.02</w:t>
            </w:r>
          </w:p>
        </w:tc>
        <w:tc>
          <w:tcPr>
            <w:tcW w:w="1812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Электротехника</w:t>
            </w:r>
          </w:p>
        </w:tc>
        <w:tc>
          <w:tcPr>
            <w:tcW w:w="2413" w:type="pct"/>
            <w:vAlign w:val="bottom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Бутырин</w:t>
            </w:r>
            <w:proofErr w:type="spellEnd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П.Д. </w:t>
            </w:r>
            <w:proofErr w:type="spell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Электортехника</w:t>
            </w:r>
            <w:proofErr w:type="spellEnd"/>
            <w:proofErr w:type="gram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- 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ОП.03</w:t>
            </w:r>
          </w:p>
        </w:tc>
        <w:tc>
          <w:tcPr>
            <w:tcW w:w="1812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Зайцев С.А. Технические измерения</w:t>
            </w:r>
            <w:proofErr w:type="gramStart"/>
            <w:r w:rsidRPr="0001007F">
              <w:rPr>
                <w:rStyle w:val="10"/>
                <w:rFonts w:eastAsiaTheme="minorHAnsi"/>
                <w:position w:val="6"/>
                <w:sz w:val="22"/>
                <w:szCs w:val="22"/>
              </w:rPr>
              <w:t xml:space="preserve"> </w:t>
            </w:r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- 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966EA4" w:rsidRPr="0001007F" w:rsidTr="00064AD2">
        <w:trPr>
          <w:trHeight w:val="544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 04</w:t>
            </w:r>
          </w:p>
        </w:tc>
        <w:tc>
          <w:tcPr>
            <w:tcW w:w="1812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Автоматизация производства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Шандров</w:t>
            </w:r>
            <w:proofErr w:type="spellEnd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Б.В.</w:t>
            </w:r>
            <w:r w:rsidRPr="00010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Автоматизация производства</w:t>
            </w:r>
            <w:proofErr w:type="gramStart"/>
            <w:r w:rsidRPr="0001007F">
              <w:rPr>
                <w:rStyle w:val="10"/>
                <w:rFonts w:eastAsiaTheme="minorHAnsi"/>
                <w:position w:val="6"/>
                <w:sz w:val="22"/>
                <w:szCs w:val="22"/>
              </w:rPr>
              <w:t xml:space="preserve"> </w:t>
            </w:r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- 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ОП.05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Материаловедение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Адаскин</w:t>
            </w:r>
            <w:proofErr w:type="spellEnd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А.М. Материаловедение</w:t>
            </w:r>
            <w:proofErr w:type="gramStart"/>
            <w:r w:rsidRPr="0001007F">
              <w:rPr>
                <w:rStyle w:val="10"/>
                <w:rFonts w:eastAsiaTheme="minorHAnsi"/>
                <w:position w:val="6"/>
                <w:sz w:val="22"/>
                <w:szCs w:val="22"/>
              </w:rPr>
              <w:t xml:space="preserve"> </w:t>
            </w:r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.</w:t>
            </w:r>
            <w:proofErr w:type="gramEnd"/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- 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Академия,2013, учебник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966EA4" w:rsidRPr="0001007F" w:rsidTr="00064AD2">
        <w:trPr>
          <w:trHeight w:val="5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ОП.06</w:t>
            </w:r>
          </w:p>
        </w:tc>
        <w:tc>
          <w:tcPr>
            <w:tcW w:w="1812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proofErr w:type="spell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Арустамов</w:t>
            </w:r>
            <w:proofErr w:type="spell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Э.А. Безопасность 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жизнедеятельности.</w:t>
            </w:r>
            <w:r w:rsidRPr="0001007F">
              <w:rPr>
                <w:rStyle w:val="10"/>
                <w:rFonts w:eastAsiaTheme="minorHAnsi"/>
                <w:position w:val="6"/>
                <w:sz w:val="22"/>
                <w:szCs w:val="22"/>
              </w:rPr>
              <w:t xml:space="preserve"> </w:t>
            </w:r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 xml:space="preserve"> </w:t>
            </w: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М.: Академия, учебник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966EA4" w:rsidRPr="0001007F" w:rsidTr="00064AD2">
        <w:trPr>
          <w:trHeight w:val="504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firstLine="2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lastRenderedPageBreak/>
              <w:t>ОП.07</w:t>
            </w:r>
          </w:p>
        </w:tc>
        <w:tc>
          <w:tcPr>
            <w:tcW w:w="1812" w:type="pct"/>
          </w:tcPr>
          <w:p w:rsidR="00966EA4" w:rsidRPr="0001007F" w:rsidRDefault="00966EA4" w:rsidP="000D7CEF">
            <w:pPr>
              <w:spacing w:after="0" w:line="240" w:lineRule="auto"/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Style w:val="Hyperlink1"/>
                <w:rFonts w:ascii="Times New Roman" w:hAnsi="Times New Roman" w:cs="Times New Roman"/>
                <w:position w:val="6"/>
                <w:sz w:val="22"/>
                <w:szCs w:val="22"/>
              </w:rPr>
              <w:t>Охрана труда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Беляков Г.И. Охрана труда и техника безопасности 3-е изд., пер. и доп. учебник для СПО</w:t>
            </w:r>
            <w:proofErr w:type="gramStart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.-</w:t>
            </w:r>
            <w:proofErr w:type="gramEnd"/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ЮРАЙТ,2016, учебник</w:t>
            </w:r>
          </w:p>
        </w:tc>
      </w:tr>
      <w:tr w:rsidR="00966EA4" w:rsidRPr="0001007F" w:rsidTr="00064AD2">
        <w:trPr>
          <w:trHeight w:val="745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МДК.01.01</w:t>
            </w:r>
          </w:p>
        </w:tc>
        <w:tc>
          <w:tcPr>
            <w:tcW w:w="1812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0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Технология эксплуатации системы водоснабжения и водоотведения здания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Орлов К.С.</w:t>
            </w:r>
            <w:r w:rsidRPr="00010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 и эксплуатация санитарно-технических, вентиляционных систем и оборудования.- М.: Академия,2008</w:t>
            </w:r>
          </w:p>
        </w:tc>
      </w:tr>
      <w:tr w:rsidR="00966EA4" w:rsidRPr="0001007F" w:rsidTr="00064AD2">
        <w:trPr>
          <w:trHeight w:val="739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МДК.01.02</w:t>
            </w:r>
          </w:p>
        </w:tc>
        <w:tc>
          <w:tcPr>
            <w:tcW w:w="1812" w:type="pct"/>
          </w:tcPr>
          <w:p w:rsidR="00966EA4" w:rsidRPr="009100EE" w:rsidRDefault="00966EA4" w:rsidP="000D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00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Технология эксплуатации системы отопления здания</w:t>
            </w:r>
            <w:r w:rsidRPr="00010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Орлов К.С.</w:t>
            </w:r>
            <w:r w:rsidRPr="00010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 и эксплуатация санитарно-технических, вентиляционных систем и оборудования.- М.: Академия,2008</w:t>
            </w:r>
          </w:p>
        </w:tc>
      </w:tr>
      <w:tr w:rsidR="00966EA4" w:rsidRPr="0001007F" w:rsidTr="00064AD2">
        <w:trPr>
          <w:trHeight w:val="578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МДК.01.04</w:t>
            </w:r>
          </w:p>
        </w:tc>
        <w:tc>
          <w:tcPr>
            <w:tcW w:w="1812" w:type="pct"/>
            <w:vAlign w:val="center"/>
          </w:tcPr>
          <w:p w:rsidR="00966EA4" w:rsidRPr="009100EE" w:rsidRDefault="00966EA4" w:rsidP="000D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Технология эксплуатации конструктивных элементов здания из различных материалов</w:t>
            </w:r>
          </w:p>
        </w:tc>
        <w:tc>
          <w:tcPr>
            <w:tcW w:w="2413" w:type="pct"/>
          </w:tcPr>
          <w:p w:rsidR="00966EA4" w:rsidRPr="00036D22" w:rsidRDefault="00966EA4" w:rsidP="000D7CE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036D2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Кривошапко</w:t>
            </w:r>
            <w:proofErr w:type="spellEnd"/>
            <w:r w:rsidRPr="00036D2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С.Н. Конструкции зданий и </w:t>
            </w:r>
            <w:proofErr w:type="spellStart"/>
            <w:r w:rsidRPr="00036D2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сооружений</w:t>
            </w:r>
            <w:proofErr w:type="gramStart"/>
            <w:r w:rsidRPr="00036D2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.-</w:t>
            </w:r>
            <w:proofErr w:type="gramEnd"/>
            <w:r w:rsidRPr="00036D2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</w:t>
            </w:r>
            <w:proofErr w:type="spellEnd"/>
            <w:r w:rsidRPr="00036D2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.: Юрайт,2015</w:t>
            </w:r>
          </w:p>
        </w:tc>
      </w:tr>
      <w:tr w:rsidR="00966EA4" w:rsidRPr="0001007F" w:rsidTr="00064AD2">
        <w:trPr>
          <w:trHeight w:val="510"/>
        </w:trPr>
        <w:tc>
          <w:tcPr>
            <w:tcW w:w="774" w:type="pct"/>
            <w:vAlign w:val="center"/>
          </w:tcPr>
          <w:p w:rsidR="00966EA4" w:rsidRPr="0001007F" w:rsidRDefault="00966EA4" w:rsidP="00064AD2">
            <w:pPr>
              <w:spacing w:after="0" w:line="240" w:lineRule="auto"/>
              <w:ind w:right="-250" w:hanging="4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МДК.02.01</w:t>
            </w:r>
          </w:p>
        </w:tc>
        <w:tc>
          <w:tcPr>
            <w:tcW w:w="1812" w:type="pct"/>
            <w:vAlign w:val="center"/>
          </w:tcPr>
          <w:p w:rsidR="00966EA4" w:rsidRPr="009100EE" w:rsidRDefault="00966EA4" w:rsidP="000D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Основы слесарного дела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Покровский Б.С.</w:t>
            </w:r>
            <w:r w:rsidRPr="00010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Основы слесарного дела.- М.: Академия,2011</w:t>
            </w:r>
          </w:p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</w:p>
        </w:tc>
      </w:tr>
      <w:tr w:rsidR="00966EA4" w:rsidRPr="0001007F" w:rsidTr="00064AD2">
        <w:trPr>
          <w:trHeight w:val="704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hanging="4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МДК.02.03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Оборудование и технология плотничных работ</w:t>
            </w:r>
          </w:p>
        </w:tc>
        <w:tc>
          <w:tcPr>
            <w:tcW w:w="2413" w:type="pct"/>
            <w:vAlign w:val="bottom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Клюев Г.И.</w:t>
            </w:r>
            <w:r w:rsidRPr="00010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</w:t>
            </w:r>
            <w:proofErr w:type="gramStart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столярно-плотничных и паркетных работ.- М.: Академия,2011</w:t>
            </w:r>
          </w:p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EA4" w:rsidRPr="0001007F" w:rsidTr="00064AD2">
        <w:trPr>
          <w:trHeight w:val="739"/>
        </w:trPr>
        <w:tc>
          <w:tcPr>
            <w:tcW w:w="774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ind w:hanging="49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МДК.02.04</w:t>
            </w:r>
          </w:p>
        </w:tc>
        <w:tc>
          <w:tcPr>
            <w:tcW w:w="1812" w:type="pct"/>
            <w:vAlign w:val="center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Ремонт санитарно-технического оборудования и системы отопления</w:t>
            </w:r>
          </w:p>
        </w:tc>
        <w:tc>
          <w:tcPr>
            <w:tcW w:w="2413" w:type="pct"/>
            <w:vAlign w:val="bottom"/>
          </w:tcPr>
          <w:p w:rsidR="00966EA4" w:rsidRPr="0001007F" w:rsidRDefault="00966EA4" w:rsidP="000D7CE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Орлов К.С.</w:t>
            </w:r>
            <w:r w:rsidRPr="00010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100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 и эксплуатация санитарно-технических, вентиляционных систем и оборудования.- М.: Академия,2008</w:t>
            </w:r>
          </w:p>
        </w:tc>
      </w:tr>
      <w:tr w:rsidR="00966EA4" w:rsidRPr="0001007F" w:rsidTr="00064AD2">
        <w:trPr>
          <w:trHeight w:val="303"/>
        </w:trPr>
        <w:tc>
          <w:tcPr>
            <w:tcW w:w="774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ФК.00</w:t>
            </w:r>
          </w:p>
        </w:tc>
        <w:tc>
          <w:tcPr>
            <w:tcW w:w="1812" w:type="pct"/>
            <w:vAlign w:val="center"/>
          </w:tcPr>
          <w:p w:rsidR="00966EA4" w:rsidRPr="009100EE" w:rsidRDefault="00966EA4" w:rsidP="000D7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100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413" w:type="pct"/>
          </w:tcPr>
          <w:p w:rsidR="00966EA4" w:rsidRPr="0001007F" w:rsidRDefault="00966EA4" w:rsidP="000D7CEF">
            <w:pPr>
              <w:spacing w:after="0" w:line="240" w:lineRule="auto"/>
              <w:rPr>
                <w:rFonts w:ascii="Times New Roman" w:hAnsi="Times New Roman" w:cs="Times New Roman"/>
                <w:position w:val="6"/>
                <w:sz w:val="22"/>
                <w:szCs w:val="22"/>
              </w:rPr>
            </w:pPr>
            <w:r w:rsidRPr="0001007F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Решетников Н.В. Физическая культура М.: Академия, учебник</w:t>
            </w:r>
          </w:p>
        </w:tc>
      </w:tr>
    </w:tbl>
    <w:p w:rsidR="00966EA4" w:rsidRPr="0001007F" w:rsidRDefault="00966EA4" w:rsidP="00966EA4">
      <w:pPr>
        <w:spacing w:after="0" w:line="240" w:lineRule="auto"/>
        <w:rPr>
          <w:rFonts w:ascii="Times New Roman" w:hAnsi="Times New Roman" w:cs="Times New Roman"/>
          <w:position w:val="6"/>
          <w:sz w:val="22"/>
          <w:szCs w:val="22"/>
        </w:rPr>
      </w:pPr>
    </w:p>
    <w:p w:rsidR="00966EA4" w:rsidRPr="0001007F" w:rsidRDefault="00966EA4" w:rsidP="00966EA4">
      <w:pPr>
        <w:rPr>
          <w:rFonts w:ascii="Times New Roman" w:hAnsi="Times New Roman" w:cs="Times New Roman"/>
          <w:sz w:val="22"/>
          <w:szCs w:val="22"/>
        </w:rPr>
      </w:pPr>
    </w:p>
    <w:p w:rsidR="000E3E75" w:rsidRDefault="00064AD2"/>
    <w:sectPr w:rsidR="000E3E75" w:rsidSect="00966EA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939"/>
    <w:multiLevelType w:val="hybridMultilevel"/>
    <w:tmpl w:val="478AC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66EA4"/>
    <w:rsid w:val="00064AD2"/>
    <w:rsid w:val="000A04B9"/>
    <w:rsid w:val="00282C70"/>
    <w:rsid w:val="00460E4B"/>
    <w:rsid w:val="00471CBB"/>
    <w:rsid w:val="004B634A"/>
    <w:rsid w:val="006B5C33"/>
    <w:rsid w:val="007C4323"/>
    <w:rsid w:val="0080203E"/>
    <w:rsid w:val="00966EA4"/>
    <w:rsid w:val="00C9333A"/>
    <w:rsid w:val="00CB3E7C"/>
    <w:rsid w:val="00F67A21"/>
    <w:rsid w:val="00FB4906"/>
    <w:rsid w:val="00FF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A4"/>
  </w:style>
  <w:style w:type="paragraph" w:styleId="1">
    <w:name w:val="heading 1"/>
    <w:basedOn w:val="a"/>
    <w:next w:val="a"/>
    <w:link w:val="10"/>
    <w:qFormat/>
    <w:rsid w:val="00966EA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66EA4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character" w:styleId="a4">
    <w:name w:val="Hyperlink"/>
    <w:uiPriority w:val="99"/>
    <w:rsid w:val="00966EA4"/>
    <w:rPr>
      <w:color w:val="0000FF"/>
      <w:u w:val="single"/>
    </w:rPr>
  </w:style>
  <w:style w:type="paragraph" w:styleId="a5">
    <w:name w:val="List Paragraph"/>
    <w:basedOn w:val="a"/>
    <w:qFormat/>
    <w:rsid w:val="00966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966EA4"/>
    <w:rPr>
      <w:lang w:val="ru-RU"/>
    </w:rPr>
  </w:style>
  <w:style w:type="character" w:styleId="a6">
    <w:name w:val="Strong"/>
    <w:basedOn w:val="a0"/>
    <w:qFormat/>
    <w:rsid w:val="00966EA4"/>
    <w:rPr>
      <w:b/>
      <w:bCs/>
    </w:rPr>
  </w:style>
  <w:style w:type="paragraph" w:customStyle="1" w:styleId="11">
    <w:name w:val="Абзац списка1"/>
    <w:basedOn w:val="a"/>
    <w:uiPriority w:val="99"/>
    <w:qFormat/>
    <w:rsid w:val="00966EA4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ka.ru" TargetMode="External"/><Relationship Id="rId13" Type="http://schemas.openxmlformats.org/officeDocument/2006/relationships/hyperlink" Target="http://magazines.russ.ru/" TargetMode="External"/><Relationship Id="rId18" Type="http://schemas.openxmlformats.org/officeDocument/2006/relationships/hyperlink" Target="http://www.edulib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ct.edu.ru/" TargetMode="External"/><Relationship Id="rId7" Type="http://schemas.openxmlformats.org/officeDocument/2006/relationships/hyperlink" Target="http://slovari.gramota.ru/" TargetMode="External"/><Relationship Id="rId12" Type="http://schemas.openxmlformats.org/officeDocument/2006/relationships/hyperlink" Target="http://www.nrl.ru" TargetMode="External"/><Relationship Id="rId17" Type="http://schemas.openxmlformats.org/officeDocument/2006/relationships/hyperlink" Target="http://orel.rsl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m.msu.ru/rus/elbibch.html" TargetMode="External"/><Relationship Id="rId20" Type="http://schemas.openxmlformats.org/officeDocument/2006/relationships/hyperlink" Target="http://www.ecoline.ru/boo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s.techno.ru/" TargetMode="External"/><Relationship Id="rId11" Type="http://schemas.openxmlformats.org/officeDocument/2006/relationships/hyperlink" Target="http://imwerden.de/cat/modules.php?name=books" TargetMode="External"/><Relationship Id="rId24" Type="http://schemas.openxmlformats.org/officeDocument/2006/relationships/hyperlink" Target="http://www.businesspravo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en.edu.ru/" TargetMode="External"/><Relationship Id="rId23" Type="http://schemas.openxmlformats.org/officeDocument/2006/relationships/hyperlink" Target="http://physics.vir.ru/" TargetMode="External"/><Relationship Id="rId10" Type="http://schemas.openxmlformats.org/officeDocument/2006/relationships/hyperlink" Target="http://www.bookz.ru/" TargetMode="External"/><Relationship Id="rId19" Type="http://schemas.openxmlformats.org/officeDocument/2006/relationships/hyperlink" Target="http://www.rgo.ru/geo.php?k=fizgeo&amp;f=ear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vilon.ru/" TargetMode="External"/><Relationship Id="rId14" Type="http://schemas.openxmlformats.org/officeDocument/2006/relationships/hyperlink" Target="http://hemi.wallst.ru/" TargetMode="External"/><Relationship Id="rId22" Type="http://schemas.openxmlformats.org/officeDocument/2006/relationships/hyperlink" Target="http://www.gomulina.o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2017-10-13T09:22:00Z</dcterms:created>
  <dcterms:modified xsi:type="dcterms:W3CDTF">2017-10-16T04:53:00Z</dcterms:modified>
</cp:coreProperties>
</file>