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533AA" w:rsidRPr="00F9216B" w:rsidTr="004533A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</w:t>
            </w:r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533AA" w:rsidRPr="00F9216B" w:rsidRDefault="004533AA" w:rsidP="004533AA">
            <w:pPr>
              <w:spacing w:after="9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-05-2014</w:t>
            </w:r>
          </w:p>
        </w:tc>
      </w:tr>
      <w:tr w:rsidR="004533AA" w:rsidRPr="00F9216B" w:rsidTr="004533A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9216B" w:rsidRPr="00F9216B" w:rsidRDefault="000C2531" w:rsidP="000C2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16B" w:rsidRPr="00F9216B" w:rsidRDefault="00F9216B" w:rsidP="00F921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16B" w:rsidRPr="00F9216B" w:rsidRDefault="00F9216B" w:rsidP="00F92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F9216B" w:rsidRPr="00F9216B" w:rsidRDefault="00F9216B" w:rsidP="00F92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«ЯРОВСКОЙ ПОЛИТЕХНИЧЕСКИЙ ТЕХНИКУМ»</w:t>
      </w:r>
    </w:p>
    <w:p w:rsidR="00F9216B" w:rsidRPr="00F9216B" w:rsidRDefault="00F9216B" w:rsidP="00F9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Look w:val="01E0"/>
      </w:tblPr>
      <w:tblGrid>
        <w:gridCol w:w="5580"/>
        <w:gridCol w:w="4500"/>
      </w:tblGrid>
      <w:tr w:rsidR="00F9216B" w:rsidRPr="00F9216B" w:rsidTr="00DA478F">
        <w:tc>
          <w:tcPr>
            <w:tcW w:w="5580" w:type="dxa"/>
            <w:hideMark/>
          </w:tcPr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_______________ 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«___»_____________2014г.</w:t>
            </w:r>
          </w:p>
        </w:tc>
        <w:tc>
          <w:tcPr>
            <w:tcW w:w="4500" w:type="dxa"/>
          </w:tcPr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№_______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«___»_____________2014г.</w:t>
            </w: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16B" w:rsidRPr="00F9216B" w:rsidRDefault="00F9216B" w:rsidP="00F9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16B" w:rsidRPr="00F9216B" w:rsidRDefault="00F9216B" w:rsidP="00F9216B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</w:p>
    <w:p w:rsidR="00F9216B" w:rsidRPr="00F9216B" w:rsidRDefault="00F9216B" w:rsidP="00F9216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  <w:t xml:space="preserve"> </w:t>
      </w:r>
    </w:p>
    <w:p w:rsidR="00F9216B" w:rsidRPr="00F9216B" w:rsidRDefault="00F9216B" w:rsidP="00F921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F9216B" w:rsidRPr="00F9216B" w:rsidRDefault="00F9216B" w:rsidP="00F921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F9216B" w:rsidRPr="00F9216B" w:rsidRDefault="00F9216B" w:rsidP="00F9216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9216B" w:rsidRPr="00F9216B" w:rsidRDefault="004533AA" w:rsidP="00F92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</w:t>
      </w:r>
      <w:r w:rsidRPr="004533AA">
        <w:rPr>
          <w:rFonts w:ascii="Times New Roman" w:eastAsia="Times New Roman" w:hAnsi="Times New Roman" w:cs="Times New Roman"/>
          <w:b/>
          <w:sz w:val="24"/>
          <w:szCs w:val="24"/>
        </w:rPr>
        <w:t>ользовани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533A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</w:p>
    <w:p w:rsidR="00F9216B" w:rsidRPr="00F9216B" w:rsidRDefault="00F9216B" w:rsidP="00F921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Default="004533AA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F9216B" w:rsidRDefault="004533AA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9216B" w:rsidRPr="00F9216B" w:rsidRDefault="00F9216B" w:rsidP="00F9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16B">
        <w:rPr>
          <w:rFonts w:ascii="Times New Roman" w:eastAsia="Times New Roman" w:hAnsi="Times New Roman" w:cs="Times New Roman"/>
          <w:sz w:val="24"/>
          <w:szCs w:val="24"/>
        </w:rPr>
        <w:t>г. Яровое 2014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533AA" w:rsidRPr="00F9216B" w:rsidTr="00DA478F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533AA" w:rsidRPr="00F9216B" w:rsidRDefault="004533AA" w:rsidP="00DA478F">
            <w:pPr>
              <w:spacing w:after="9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-05-2014</w:t>
            </w:r>
          </w:p>
        </w:tc>
      </w:tr>
      <w:tr w:rsidR="004533AA" w:rsidRPr="00F9216B" w:rsidTr="00DA47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C2531" w:rsidRPr="000C2531" w:rsidRDefault="000C2531" w:rsidP="000C2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531" w:rsidRPr="000C2531" w:rsidRDefault="000C2531" w:rsidP="000C25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8D51A0" w:rsidRDefault="000C2531" w:rsidP="000C2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регламентирует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>к  пользовани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и учебны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пособи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253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политехнический техникум»</w:t>
      </w:r>
      <w:r w:rsidR="00EB10A1">
        <w:rPr>
          <w:rFonts w:ascii="Times New Roman" w:eastAsia="Times New Roman" w:hAnsi="Times New Roman" w:cs="Times New Roman"/>
          <w:sz w:val="24"/>
          <w:szCs w:val="24"/>
        </w:rPr>
        <w:t xml:space="preserve"> (далее техникум)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>, осваивающим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D0" w:rsidRPr="00FF0AD0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предметы, курсы, дисциплины (модули) 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8D51A0">
        <w:rPr>
          <w:rFonts w:ascii="Times New Roman" w:eastAsia="Times New Roman" w:hAnsi="Times New Roman" w:cs="Times New Roman"/>
          <w:sz w:val="24"/>
          <w:szCs w:val="24"/>
        </w:rPr>
        <w:t>предела</w:t>
      </w:r>
      <w:r w:rsidR="008D51A0" w:rsidRPr="008D51A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D51A0">
        <w:rPr>
          <w:rFonts w:ascii="Times New Roman" w:eastAsia="Times New Roman" w:hAnsi="Times New Roman" w:cs="Times New Roman"/>
          <w:sz w:val="24"/>
          <w:szCs w:val="24"/>
        </w:rPr>
        <w:t xml:space="preserve"> федеральных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образовательных стандартов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8D51A0">
        <w:rPr>
          <w:rFonts w:ascii="Times New Roman" w:eastAsia="Times New Roman" w:hAnsi="Times New Roman" w:cs="Times New Roman"/>
          <w:sz w:val="24"/>
          <w:szCs w:val="24"/>
        </w:rPr>
        <w:t xml:space="preserve"> и (или) получающими платные образовательные услуги.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AD0" w:rsidRPr="00FF0AD0" w:rsidRDefault="000C2531" w:rsidP="00FF0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C25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35 </w:t>
      </w:r>
      <w:r w:rsidR="00FF0AD0">
        <w:rPr>
          <w:rFonts w:ascii="Times New Roman" w:eastAsia="Times New Roman" w:hAnsi="Times New Roman" w:cs="Times New Roman"/>
          <w:sz w:val="24"/>
          <w:szCs w:val="24"/>
        </w:rPr>
        <w:t xml:space="preserve">ч.3 </w:t>
      </w:r>
      <w:r w:rsidRPr="000C2531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AD0" w:rsidRPr="00FF0AD0">
        <w:rPr>
          <w:rFonts w:ascii="Times New Roman" w:eastAsia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  <w:proofErr w:type="gramEnd"/>
    </w:p>
    <w:p w:rsidR="00F9216B" w:rsidRPr="00F9216B" w:rsidRDefault="00F9216B" w:rsidP="00F921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F9216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F9216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9216B">
        <w:rPr>
          <w:rFonts w:ascii="Times New Roman" w:hAnsi="Times New Roman" w:cs="Times New Roman"/>
          <w:color w:val="000000"/>
          <w:sz w:val="24"/>
          <w:szCs w:val="24"/>
        </w:rPr>
        <w:t xml:space="preserve">, осваивающим учебные предметы, курсы, дисциплины (модули) за пределами федеральных государственных образовательных стандартов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 в техникуме </w:t>
      </w:r>
      <w:r w:rsidRPr="00F9216B">
        <w:rPr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:rsidR="00F9216B" w:rsidRPr="00F9216B" w:rsidRDefault="00F9216B" w:rsidP="00F9216B">
      <w:pPr>
        <w:pStyle w:val="Default"/>
        <w:numPr>
          <w:ilvl w:val="0"/>
          <w:numId w:val="2"/>
        </w:numPr>
        <w:jc w:val="both"/>
      </w:pPr>
      <w:r w:rsidRPr="00F9216B">
        <w:t xml:space="preserve">Обучающиеся, осваивающие учебные предметы, курсы, дисциплины (модули) по дополнительным образовательным программам (дополнительным образовательным программам, дополнительным профессиональным программам). </w:t>
      </w:r>
    </w:p>
    <w:p w:rsidR="00F9216B" w:rsidRPr="00F9216B" w:rsidRDefault="00F9216B" w:rsidP="00F9216B">
      <w:pPr>
        <w:pStyle w:val="Default"/>
        <w:numPr>
          <w:ilvl w:val="0"/>
          <w:numId w:val="2"/>
        </w:numPr>
        <w:jc w:val="both"/>
      </w:pPr>
      <w:r w:rsidRPr="00F9216B">
        <w:t xml:space="preserve">Обучающиеся, осваивающие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служащих). </w:t>
      </w:r>
    </w:p>
    <w:p w:rsidR="00F9216B" w:rsidRDefault="00F9216B" w:rsidP="0065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2D" w:rsidRPr="00F9216B" w:rsidRDefault="00F9216B" w:rsidP="00F9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16B">
        <w:rPr>
          <w:rFonts w:ascii="Times New Roman" w:hAnsi="Times New Roman" w:cs="Times New Roman"/>
          <w:bCs/>
          <w:sz w:val="24"/>
          <w:szCs w:val="24"/>
        </w:rPr>
        <w:t>2. ПРАВИЛА ПОЛЬЗОВАНИЯ УЧЕБНИКАМИ И УЧЕБНЫМИ ПОСОБИЯМИ</w:t>
      </w:r>
    </w:p>
    <w:p w:rsidR="00F9216B" w:rsidRDefault="00F9216B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2.1. Для освоения учебных предметов, курсов, дисциплин (модулей) за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пределами федеральных государственных образовательных стандартов 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(или) получения платных образовательных услуг обучающиеся имеют право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 xml:space="preserve">бесплатно получать в библиотеке </w:t>
      </w:r>
      <w:r w:rsidR="00F9216B">
        <w:rPr>
          <w:rFonts w:ascii="Times New Roman" w:hAnsi="Times New Roman" w:cs="Times New Roman"/>
          <w:sz w:val="24"/>
          <w:szCs w:val="24"/>
        </w:rPr>
        <w:t>техникума</w:t>
      </w:r>
      <w:r w:rsidRPr="00F9216B">
        <w:rPr>
          <w:rFonts w:ascii="Times New Roman" w:hAnsi="Times New Roman" w:cs="Times New Roman"/>
          <w:sz w:val="24"/>
          <w:szCs w:val="24"/>
        </w:rPr>
        <w:t xml:space="preserve"> учебники и учебные пособия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при их наличии в библиотечном фонде и достаточном количестве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экземпляров на срок, как правило, до одного года.</w:t>
      </w:r>
    </w:p>
    <w:p w:rsidR="00655E2D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2.2. Списки учебников и учебных пособий по учебному предмету, курсу,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дисциплине (модулю) за пределами федеральных государственных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образовательных стандартов или для получения платной образовательной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услуги (далее – учебники и учебные пособия) доводятся до сведения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обучающихся преподавателями данных учебных предметов, курсов,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дисциплин (модулей) и преподавателями, оказывающими платные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533AA" w:rsidRPr="00F9216B" w:rsidTr="00DA478F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533AA" w:rsidRPr="00F9216B" w:rsidRDefault="004533AA" w:rsidP="00DA478F">
            <w:pPr>
              <w:spacing w:after="9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-05-2014</w:t>
            </w:r>
          </w:p>
        </w:tc>
      </w:tr>
      <w:tr w:rsidR="004533AA" w:rsidRPr="00F9216B" w:rsidTr="00DA47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33AA" w:rsidRPr="00F9216B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 xml:space="preserve">2.3.  За каждый полученный учебник и учебное пособие </w:t>
      </w:r>
      <w:proofErr w:type="gramStart"/>
      <w:r w:rsidRPr="00F9216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расписываются на специальном вкладыше в читательский формуляр,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который сдается в библиотеку. Вкладыши с записями выданных учебников 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учебных пособий хранятся в читательских формулярах обучающихся.</w:t>
      </w:r>
      <w:r w:rsidR="00BE4BDA" w:rsidRPr="00BE4BDA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BE4BDA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E4BDA" w:rsidRPr="00BE4BDA">
        <w:rPr>
          <w:rFonts w:ascii="Times New Roman" w:hAnsi="Times New Roman" w:cs="Times New Roman"/>
          <w:sz w:val="24"/>
          <w:szCs w:val="24"/>
        </w:rPr>
        <w:t xml:space="preserve">или в иной установленный срок учебники и учебные пособия возвращаются в библиотеку </w:t>
      </w:r>
      <w:r w:rsidR="00BE4BDA">
        <w:rPr>
          <w:rFonts w:ascii="Times New Roman" w:hAnsi="Times New Roman" w:cs="Times New Roman"/>
          <w:sz w:val="24"/>
          <w:szCs w:val="24"/>
        </w:rPr>
        <w:t>техникума</w:t>
      </w:r>
      <w:r w:rsidR="00BE4BDA" w:rsidRPr="00BE4BDA">
        <w:rPr>
          <w:rFonts w:ascii="Times New Roman" w:hAnsi="Times New Roman" w:cs="Times New Roman"/>
          <w:sz w:val="24"/>
          <w:szCs w:val="24"/>
        </w:rPr>
        <w:t>.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2.</w:t>
      </w:r>
      <w:r w:rsidR="00BE4BDA">
        <w:rPr>
          <w:rFonts w:ascii="Times New Roman" w:hAnsi="Times New Roman" w:cs="Times New Roman"/>
          <w:sz w:val="24"/>
          <w:szCs w:val="24"/>
        </w:rPr>
        <w:t>4</w:t>
      </w:r>
      <w:r w:rsidRPr="00F9216B">
        <w:rPr>
          <w:rFonts w:ascii="Times New Roman" w:hAnsi="Times New Roman" w:cs="Times New Roman"/>
          <w:sz w:val="24"/>
          <w:szCs w:val="24"/>
        </w:rPr>
        <w:t>. При получении учебника или учебного пособия обучающийся обязан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внимательно его осмотреть, убедиться в отсутствии дефектов, а при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обнаружении проинформировать об этом работника библиотеки.</w:t>
      </w:r>
    </w:p>
    <w:p w:rsidR="00F9216B" w:rsidRDefault="00F9216B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2D" w:rsidRPr="00F9216B" w:rsidRDefault="00F9216B" w:rsidP="00F92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16B">
        <w:rPr>
          <w:rFonts w:ascii="Times New Roman" w:hAnsi="Times New Roman" w:cs="Times New Roman"/>
          <w:bCs/>
          <w:sz w:val="24"/>
          <w:szCs w:val="24"/>
        </w:rPr>
        <w:t xml:space="preserve">3. ПРАВА И ОБЯЗАННОСТИ </w:t>
      </w:r>
      <w:proofErr w:type="gramStart"/>
      <w:r w:rsidRPr="00F9216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9216B">
        <w:rPr>
          <w:rFonts w:ascii="Times New Roman" w:hAnsi="Times New Roman" w:cs="Times New Roman"/>
          <w:bCs/>
          <w:sz w:val="24"/>
          <w:szCs w:val="24"/>
        </w:rPr>
        <w:t>, ПОЛЬЗУЮЩИХСЯ УЧЕБНИКАМИ И</w:t>
      </w:r>
    </w:p>
    <w:p w:rsidR="00655E2D" w:rsidRPr="00F9216B" w:rsidRDefault="00F9216B" w:rsidP="00F92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16B">
        <w:rPr>
          <w:rFonts w:ascii="Times New Roman" w:hAnsi="Times New Roman" w:cs="Times New Roman"/>
          <w:bCs/>
          <w:sz w:val="24"/>
          <w:szCs w:val="24"/>
        </w:rPr>
        <w:t>УЧЕБНЫМИ ПОСОБИЯМИ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3.1. Обучающиеся, не выполняющие требований по сохранности учебников 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учебных пособий, могут быть лишены права бесплатного пользования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учебниками и учебными пособиями, предоставляемыми из библиотечного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фонда.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9216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9216B">
        <w:rPr>
          <w:rFonts w:ascii="Times New Roman" w:hAnsi="Times New Roman" w:cs="Times New Roman"/>
          <w:sz w:val="24"/>
          <w:szCs w:val="24"/>
        </w:rPr>
        <w:t xml:space="preserve"> имеют право на бесплатной основе: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- получать информацию о наличии в библиотеке учреждения конкретного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учебника или учебного пособия;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- получать полную информацию о составе библиотечного фонда через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систему каталогов и другие формы библиотечного информирования;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- получать консультационную помощь в поиске и выборе учебников 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учебных пособий;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- пользоваться для поиска учебников и учебных пособий справочно-библиографическим аппаратом библиотеки;</w:t>
      </w:r>
    </w:p>
    <w:p w:rsidR="00655E2D" w:rsidRPr="00BE4BDA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- работать в читальном зале с отдельными учебниками и учебными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пособиями в режиме пользования изданиями, имеющимися в малом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количестве экземпляров, и (или) получать такие издания на срок,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 xml:space="preserve">ограниченный </w:t>
      </w:r>
      <w:r w:rsidRPr="00BE4BDA">
        <w:rPr>
          <w:rFonts w:ascii="Times New Roman" w:hAnsi="Times New Roman" w:cs="Times New Roman"/>
          <w:sz w:val="24"/>
          <w:szCs w:val="24"/>
        </w:rPr>
        <w:t>от двух недель до одного месяца.</w:t>
      </w:r>
    </w:p>
    <w:p w:rsidR="00655E2D" w:rsidRPr="00F9216B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F9216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9216B">
        <w:rPr>
          <w:rFonts w:ascii="Times New Roman" w:hAnsi="Times New Roman" w:cs="Times New Roman"/>
          <w:sz w:val="24"/>
          <w:szCs w:val="24"/>
        </w:rPr>
        <w:t xml:space="preserve"> обязаны бережно относиться к учебникам и учебным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пособиям.</w:t>
      </w:r>
    </w:p>
    <w:p w:rsidR="003F55D3" w:rsidRDefault="00655E2D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6B">
        <w:rPr>
          <w:rFonts w:ascii="Times New Roman" w:hAnsi="Times New Roman" w:cs="Times New Roman"/>
          <w:sz w:val="24"/>
          <w:szCs w:val="24"/>
        </w:rPr>
        <w:t>3.4. Обучающиеся обязаны возвращать учебники в библиотеку в</w:t>
      </w:r>
      <w:r w:rsidR="00F9216B">
        <w:rPr>
          <w:rFonts w:ascii="Times New Roman" w:hAnsi="Times New Roman" w:cs="Times New Roman"/>
          <w:sz w:val="24"/>
          <w:szCs w:val="24"/>
        </w:rPr>
        <w:t xml:space="preserve"> </w:t>
      </w:r>
      <w:r w:rsidRPr="00F9216B"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533AA" w:rsidRPr="00F9216B" w:rsidTr="00DA478F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533AA" w:rsidRPr="00F9216B" w:rsidRDefault="004533AA" w:rsidP="00DA478F">
            <w:pPr>
              <w:spacing w:after="9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-05-2014</w:t>
            </w:r>
          </w:p>
        </w:tc>
      </w:tr>
      <w:tr w:rsidR="004533AA" w:rsidRPr="00F9216B" w:rsidTr="00DA47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33AA" w:rsidRDefault="004533AA" w:rsidP="00F921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33AA" w:rsidRP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>Лист согласования</w:t>
      </w:r>
    </w:p>
    <w:p w:rsidR="004533AA" w:rsidRP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4533AA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И.В. Беляева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УМР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Е.Н. Якунина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ООД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И.А. </w:t>
      </w:r>
      <w:proofErr w:type="spellStart"/>
      <w:r w:rsidRPr="004533AA"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Т.Р.Аксёнова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Старший мастер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Ф.С. Довженко  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Старший мастер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О.А.Чепрасова</w:t>
      </w:r>
      <w:proofErr w:type="spell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Юрист-консультант                </w:t>
      </w:r>
      <w:r w:rsidRPr="004533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F3A23">
        <w:rPr>
          <w:rFonts w:ascii="Times New Roman" w:eastAsia="Times New Roman" w:hAnsi="Times New Roman" w:cs="Times New Roman"/>
          <w:color w:val="FF0000"/>
          <w:sz w:val="24"/>
          <w:szCs w:val="24"/>
        </w:rPr>
        <w:t>Р.В. Кузьмина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533AA" w:rsidRDefault="004533AA" w:rsidP="004533AA">
      <w:pPr>
        <w:tabs>
          <w:tab w:val="left" w:pos="3469"/>
        </w:tabs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rPr>
          <w:rFonts w:ascii="Times New Roman" w:hAnsi="Times New Roman" w:cs="Times New Roman"/>
          <w:sz w:val="24"/>
          <w:szCs w:val="24"/>
        </w:rPr>
      </w:pPr>
    </w:p>
    <w:p w:rsidR="004533AA" w:rsidRDefault="004533AA" w:rsidP="004533AA">
      <w:p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4533AA" w:rsidRPr="00F9216B" w:rsidTr="00DA478F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4533AA" w:rsidRPr="00F9216B" w:rsidRDefault="004533AA" w:rsidP="00DA478F">
            <w:pPr>
              <w:spacing w:after="9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DA47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>-05-2014</w:t>
            </w:r>
          </w:p>
        </w:tc>
      </w:tr>
      <w:tr w:rsidR="004533AA" w:rsidRPr="00F9216B" w:rsidTr="00DA47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AA" w:rsidRPr="00F9216B" w:rsidRDefault="004533AA" w:rsidP="00DA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AA" w:rsidRPr="00F9216B" w:rsidRDefault="004533AA" w:rsidP="004533A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33AA" w:rsidRDefault="004533AA" w:rsidP="004533AA">
      <w:p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Лист внесения изменений </w:t>
      </w:r>
      <w:proofErr w:type="gramStart"/>
      <w:r w:rsidRPr="004533A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3AA" w:rsidRP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</w:p>
    <w:p w:rsid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3AA">
        <w:rPr>
          <w:rFonts w:ascii="Times New Roman" w:eastAsia="Times New Roman" w:hAnsi="Times New Roman" w:cs="Times New Roman"/>
          <w:sz w:val="24"/>
          <w:szCs w:val="24"/>
        </w:rPr>
        <w:t xml:space="preserve"> пользовании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</w:p>
    <w:p w:rsidR="004533AA" w:rsidRPr="004533AA" w:rsidRDefault="004533AA" w:rsidP="00453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</w:t>
            </w:r>
          </w:p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33AA" w:rsidRPr="004533AA" w:rsidTr="00DA478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3AA" w:rsidRPr="004533AA" w:rsidRDefault="004533AA" w:rsidP="0045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3AA" w:rsidRPr="004533AA" w:rsidRDefault="004533AA" w:rsidP="0045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3AA" w:rsidRPr="004533AA" w:rsidRDefault="004533AA" w:rsidP="004533AA">
      <w:p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sectPr w:rsidR="004533AA" w:rsidRPr="004533AA" w:rsidSect="002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12D"/>
    <w:multiLevelType w:val="hybridMultilevel"/>
    <w:tmpl w:val="E83C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13E4"/>
    <w:multiLevelType w:val="hybridMultilevel"/>
    <w:tmpl w:val="7A904CDE"/>
    <w:lvl w:ilvl="0" w:tplc="DE68B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0865"/>
    <w:rsid w:val="000C2531"/>
    <w:rsid w:val="0011750F"/>
    <w:rsid w:val="00195203"/>
    <w:rsid w:val="001A0304"/>
    <w:rsid w:val="001E2D30"/>
    <w:rsid w:val="00271ED1"/>
    <w:rsid w:val="002A3AF4"/>
    <w:rsid w:val="002D0DFD"/>
    <w:rsid w:val="00344F3E"/>
    <w:rsid w:val="003F55D3"/>
    <w:rsid w:val="004533AA"/>
    <w:rsid w:val="005C4B1C"/>
    <w:rsid w:val="00621E64"/>
    <w:rsid w:val="00655E2D"/>
    <w:rsid w:val="00667E89"/>
    <w:rsid w:val="007E3DF6"/>
    <w:rsid w:val="00804D48"/>
    <w:rsid w:val="008D51A0"/>
    <w:rsid w:val="00942C1D"/>
    <w:rsid w:val="009576DD"/>
    <w:rsid w:val="009B6E60"/>
    <w:rsid w:val="00AD4713"/>
    <w:rsid w:val="00BD5BE2"/>
    <w:rsid w:val="00BE4BDA"/>
    <w:rsid w:val="00CF3A23"/>
    <w:rsid w:val="00EB10A1"/>
    <w:rsid w:val="00F10865"/>
    <w:rsid w:val="00F9216B"/>
    <w:rsid w:val="00FD14C7"/>
    <w:rsid w:val="00FF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1086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F10865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a4">
    <w:name w:val="Table Grid"/>
    <w:basedOn w:val="a1"/>
    <w:uiPriority w:val="59"/>
    <w:rsid w:val="00F108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E2D"/>
  </w:style>
  <w:style w:type="paragraph" w:customStyle="1" w:styleId="Default">
    <w:name w:val="Default"/>
    <w:rsid w:val="00F92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cp:lastPrinted>2014-12-15T08:32:00Z</cp:lastPrinted>
  <dcterms:created xsi:type="dcterms:W3CDTF">2014-12-16T03:52:00Z</dcterms:created>
  <dcterms:modified xsi:type="dcterms:W3CDTF">2014-12-16T03:52:00Z</dcterms:modified>
</cp:coreProperties>
</file>