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8D3" w:rsidRDefault="008F1FD8" w:rsidP="008F1FD8">
      <w:pPr>
        <w:jc w:val="center"/>
        <w:rPr>
          <w:rFonts w:ascii="Times New Roman" w:hAnsi="Times New Roman" w:cs="Times New Roman"/>
          <w:sz w:val="24"/>
          <w:szCs w:val="24"/>
        </w:rPr>
      </w:pPr>
      <w:r w:rsidRPr="003948D3">
        <w:rPr>
          <w:rFonts w:ascii="Times New Roman" w:hAnsi="Times New Roman" w:cs="Times New Roman"/>
          <w:b/>
          <w:sz w:val="24"/>
          <w:szCs w:val="24"/>
        </w:rPr>
        <w:t xml:space="preserve">Информация </w:t>
      </w:r>
      <w:r w:rsidR="003948D3" w:rsidRPr="003948D3">
        <w:rPr>
          <w:rFonts w:ascii="Times New Roman" w:hAnsi="Times New Roman" w:cs="Times New Roman"/>
          <w:b/>
          <w:sz w:val="24"/>
          <w:szCs w:val="24"/>
        </w:rPr>
        <w:t>об</w:t>
      </w:r>
      <w:r w:rsidR="003948D3">
        <w:rPr>
          <w:rFonts w:ascii="Times New Roman" w:hAnsi="Times New Roman" w:cs="Times New Roman"/>
          <w:sz w:val="24"/>
          <w:szCs w:val="24"/>
        </w:rPr>
        <w:t xml:space="preserve"> </w:t>
      </w:r>
      <w:r w:rsidR="003948D3" w:rsidRPr="003948D3">
        <w:rPr>
          <w:rFonts w:ascii="Times New Roman" w:hAnsi="Times New Roman" w:cs="Times New Roman"/>
          <w:b/>
          <w:sz w:val="24"/>
          <w:szCs w:val="24"/>
        </w:rPr>
        <w:t>обеспечении беспрепятственного доступа в здания образовательной организации</w:t>
      </w:r>
      <w:r w:rsidR="003948D3" w:rsidRPr="003948D3">
        <w:rPr>
          <w:rFonts w:ascii="Times New Roman" w:hAnsi="Times New Roman" w:cs="Times New Roman"/>
          <w:sz w:val="24"/>
          <w:szCs w:val="24"/>
        </w:rPr>
        <w:t xml:space="preserve"> </w:t>
      </w:r>
      <w:r w:rsidRPr="003948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48D3" w:rsidRDefault="003948D3" w:rsidP="003948D3">
      <w:pPr>
        <w:rPr>
          <w:rFonts w:ascii="Times New Roman" w:hAnsi="Times New Roman" w:cs="Times New Roman"/>
          <w:sz w:val="24"/>
          <w:szCs w:val="24"/>
        </w:rPr>
      </w:pPr>
    </w:p>
    <w:p w:rsidR="00AD402F" w:rsidRDefault="00AD402F" w:rsidP="003948D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AD402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Конструктивные особенности зданий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техникума</w:t>
      </w:r>
      <w:r w:rsidRPr="00AD402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не предусматривают наличие подъемников, других приспособлений, обеспечивающих доступ инвалидов и лиц с ограниченными возможностями здоровья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</w:p>
    <w:p w:rsidR="003948D3" w:rsidRPr="003948D3" w:rsidRDefault="003948D3" w:rsidP="003948D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948D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Обеспечена индивидуальная мобильность инвалидов и возможность самостоятельного передвижения по объекту:</w:t>
      </w:r>
    </w:p>
    <w:p w:rsidR="003948D3" w:rsidRPr="003948D3" w:rsidRDefault="003948D3" w:rsidP="003948D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948D3">
        <w:rPr>
          <w:rFonts w:ascii="Times New Roman" w:hAnsi="Times New Roman" w:cs="Times New Roman"/>
          <w:sz w:val="24"/>
          <w:szCs w:val="24"/>
          <w:lang w:eastAsia="ru-RU"/>
        </w:rPr>
        <w:t xml:space="preserve">при входе в </w:t>
      </w:r>
      <w:r>
        <w:rPr>
          <w:rFonts w:ascii="Times New Roman" w:hAnsi="Times New Roman" w:cs="Times New Roman"/>
          <w:sz w:val="24"/>
          <w:szCs w:val="24"/>
          <w:lang w:eastAsia="ru-RU"/>
        </w:rPr>
        <w:t>техникум</w:t>
      </w:r>
      <w:r w:rsidRPr="003948D3">
        <w:rPr>
          <w:rFonts w:ascii="Times New Roman" w:hAnsi="Times New Roman" w:cs="Times New Roman"/>
          <w:sz w:val="24"/>
          <w:szCs w:val="24"/>
          <w:lang w:eastAsia="ru-RU"/>
        </w:rPr>
        <w:t xml:space="preserve"> установлены пандусы</w:t>
      </w:r>
    </w:p>
    <w:p w:rsidR="003948D3" w:rsidRPr="003948D3" w:rsidRDefault="003948D3" w:rsidP="003948D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948D3">
        <w:rPr>
          <w:rFonts w:ascii="Times New Roman" w:hAnsi="Times New Roman" w:cs="Times New Roman"/>
          <w:sz w:val="24"/>
          <w:szCs w:val="24"/>
          <w:lang w:eastAsia="ru-RU"/>
        </w:rPr>
        <w:t>на первом этаже оборудован туалет</w:t>
      </w:r>
    </w:p>
    <w:p w:rsidR="003948D3" w:rsidRDefault="003948D3" w:rsidP="003948D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948D3">
        <w:rPr>
          <w:rFonts w:ascii="Times New Roman" w:hAnsi="Times New Roman" w:cs="Times New Roman"/>
          <w:sz w:val="24"/>
          <w:szCs w:val="24"/>
          <w:lang w:eastAsia="ru-RU"/>
        </w:rPr>
        <w:t>установлены широкие двери в учебны</w:t>
      </w:r>
      <w:r>
        <w:rPr>
          <w:rFonts w:ascii="Times New Roman" w:hAnsi="Times New Roman" w:cs="Times New Roman"/>
          <w:sz w:val="24"/>
          <w:szCs w:val="24"/>
          <w:lang w:eastAsia="ru-RU"/>
        </w:rPr>
        <w:t>й</w:t>
      </w:r>
      <w:r w:rsidRPr="003948D3">
        <w:rPr>
          <w:rFonts w:ascii="Times New Roman" w:hAnsi="Times New Roman" w:cs="Times New Roman"/>
          <w:sz w:val="24"/>
          <w:szCs w:val="24"/>
          <w:lang w:eastAsia="ru-RU"/>
        </w:rPr>
        <w:t xml:space="preserve"> кабинет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№ 102</w:t>
      </w:r>
    </w:p>
    <w:p w:rsidR="003948D3" w:rsidRDefault="003948D3" w:rsidP="003948D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на входе в техникум и на первом этаже установлены т</w:t>
      </w:r>
      <w:r w:rsidRPr="003948D3">
        <w:rPr>
          <w:rFonts w:ascii="Times New Roman" w:hAnsi="Times New Roman" w:cs="Times New Roman"/>
          <w:sz w:val="24"/>
          <w:szCs w:val="24"/>
          <w:lang w:eastAsia="ru-RU"/>
        </w:rPr>
        <w:t>аблички со шрифтом Брайля</w:t>
      </w:r>
    </w:p>
    <w:p w:rsidR="0010071F" w:rsidRPr="0010071F" w:rsidRDefault="0010071F" w:rsidP="0010071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0071F">
        <w:rPr>
          <w:rFonts w:ascii="Times New Roman" w:hAnsi="Times New Roman" w:cs="Times New Roman"/>
          <w:sz w:val="24"/>
          <w:szCs w:val="24"/>
          <w:lang w:eastAsia="ru-RU"/>
        </w:rPr>
        <w:t>Обеспечена индивидуальная мобильность инвалидов и возможность самостоятельного передвижения до библиотеки, расположенной в общежитии № 1:</w:t>
      </w:r>
    </w:p>
    <w:p w:rsidR="0010071F" w:rsidRPr="003948D3" w:rsidRDefault="0010071F" w:rsidP="0010071F">
      <w:pPr>
        <w:pStyle w:val="a3"/>
        <w:numPr>
          <w:ilvl w:val="0"/>
          <w:numId w:val="6"/>
        </w:numPr>
        <w:ind w:hanging="7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0071F">
        <w:rPr>
          <w:rFonts w:ascii="Times New Roman" w:hAnsi="Times New Roman" w:cs="Times New Roman"/>
          <w:sz w:val="24"/>
          <w:szCs w:val="24"/>
          <w:lang w:eastAsia="ru-RU"/>
        </w:rPr>
        <w:t>при входе в библиотеку установлены двустворчатые распашные двери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bookmarkStart w:id="0" w:name="_GoBack"/>
      <w:bookmarkEnd w:id="0"/>
    </w:p>
    <w:p w:rsidR="0000683E" w:rsidRPr="003948D3" w:rsidRDefault="0000683E" w:rsidP="0010071F">
      <w:pPr>
        <w:pStyle w:val="a3"/>
        <w:ind w:left="1429"/>
        <w:jc w:val="both"/>
        <w:rPr>
          <w:rFonts w:ascii="Times New Roman" w:hAnsi="Times New Roman" w:cs="Times New Roman"/>
          <w:sz w:val="24"/>
          <w:szCs w:val="24"/>
        </w:rPr>
      </w:pPr>
    </w:p>
    <w:sectPr w:rsidR="0000683E" w:rsidRPr="003948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67FAF"/>
    <w:multiLevelType w:val="multilevel"/>
    <w:tmpl w:val="71286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6928E8"/>
    <w:multiLevelType w:val="hybridMultilevel"/>
    <w:tmpl w:val="6FE03D22"/>
    <w:lvl w:ilvl="0" w:tplc="706A331E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7537D8"/>
    <w:multiLevelType w:val="hybridMultilevel"/>
    <w:tmpl w:val="24040B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0D3E37"/>
    <w:multiLevelType w:val="hybridMultilevel"/>
    <w:tmpl w:val="0E9497C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68A832FF"/>
    <w:multiLevelType w:val="hybridMultilevel"/>
    <w:tmpl w:val="30C42B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6EC244F6"/>
    <w:multiLevelType w:val="hybridMultilevel"/>
    <w:tmpl w:val="C23AA050"/>
    <w:lvl w:ilvl="0" w:tplc="0419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729"/>
    <w:rsid w:val="0000683E"/>
    <w:rsid w:val="000A1E88"/>
    <w:rsid w:val="0010071F"/>
    <w:rsid w:val="003948D3"/>
    <w:rsid w:val="008F1FD8"/>
    <w:rsid w:val="009C1729"/>
    <w:rsid w:val="00AD4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F6D59"/>
  <w15:chartTrackingRefBased/>
  <w15:docId w15:val="{E5DD96A5-5ED9-48EE-B475-C41D43C42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48D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384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Admin102</dc:creator>
  <cp:keywords/>
  <dc:description/>
  <cp:lastModifiedBy>Elena</cp:lastModifiedBy>
  <cp:revision>4</cp:revision>
  <dcterms:created xsi:type="dcterms:W3CDTF">2021-01-27T06:26:00Z</dcterms:created>
  <dcterms:modified xsi:type="dcterms:W3CDTF">2024-05-16T08:03:00Z</dcterms:modified>
</cp:coreProperties>
</file>