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1C" w:rsidRDefault="00400EC2" w:rsidP="00566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специальных условиях для получения образования инвалидами и лицами с ограниченными возможностями здоровья.</w:t>
      </w:r>
    </w:p>
    <w:p w:rsidR="00201487" w:rsidRPr="00201487" w:rsidRDefault="00201487" w:rsidP="0020148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487">
        <w:rPr>
          <w:rFonts w:ascii="Times New Roman" w:eastAsia="Calibri" w:hAnsi="Times New Roman" w:cs="Times New Roman"/>
          <w:sz w:val="24"/>
          <w:szCs w:val="24"/>
        </w:rPr>
        <w:t>Создание условий для обучения инвалидов и лиц с ограниченными возможностями здоровья в техникуме включает следующие мероприятия:</w:t>
      </w:r>
    </w:p>
    <w:p w:rsidR="00201487" w:rsidRPr="00201487" w:rsidRDefault="00201487" w:rsidP="0020148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487">
        <w:rPr>
          <w:rFonts w:ascii="Times New Roman" w:eastAsia="Calibri" w:hAnsi="Times New Roman" w:cs="Times New Roman"/>
          <w:sz w:val="24"/>
          <w:szCs w:val="24"/>
        </w:rPr>
        <w:t>Разработка локальных нормативных актов, регулирующих организацию обучения инвалидов и лиц с ОВЗ.</w:t>
      </w:r>
    </w:p>
    <w:p w:rsidR="00201487" w:rsidRPr="00201487" w:rsidRDefault="00201487" w:rsidP="0020148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487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proofErr w:type="spellStart"/>
      <w:r w:rsidRPr="00201487">
        <w:rPr>
          <w:rFonts w:ascii="Times New Roman" w:eastAsia="Calibri" w:hAnsi="Times New Roman" w:cs="Times New Roman"/>
          <w:sz w:val="24"/>
          <w:szCs w:val="24"/>
        </w:rPr>
        <w:t>безбарьерной</w:t>
      </w:r>
      <w:proofErr w:type="spellEnd"/>
      <w:r w:rsidRPr="00201487">
        <w:rPr>
          <w:rFonts w:ascii="Times New Roman" w:eastAsia="Calibri" w:hAnsi="Times New Roman" w:cs="Times New Roman"/>
          <w:sz w:val="24"/>
          <w:szCs w:val="24"/>
        </w:rPr>
        <w:t xml:space="preserve"> архитектурной среды в техникуме:</w:t>
      </w:r>
    </w:p>
    <w:p w:rsidR="00201487" w:rsidRPr="00201487" w:rsidRDefault="00201487" w:rsidP="0020148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487">
        <w:rPr>
          <w:rFonts w:ascii="Times New Roman" w:eastAsia="Calibri" w:hAnsi="Times New Roman" w:cs="Times New Roman"/>
          <w:sz w:val="24"/>
          <w:szCs w:val="24"/>
        </w:rPr>
        <w:t>обеспечение доступности прилегающих территорий;</w:t>
      </w:r>
    </w:p>
    <w:p w:rsidR="00201487" w:rsidRPr="00201487" w:rsidRDefault="00201487" w:rsidP="0020148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наличие пандусов </w:t>
      </w:r>
      <w:r w:rsidRPr="00201487">
        <w:rPr>
          <w:rFonts w:ascii="Times New Roman" w:eastAsia="Calibri" w:hAnsi="Times New Roman" w:cs="Times New Roman"/>
          <w:sz w:val="24"/>
          <w:szCs w:val="24"/>
        </w:rPr>
        <w:t>при входе в техникум</w:t>
      </w:r>
      <w:r w:rsidR="00400EC2">
        <w:rPr>
          <w:rFonts w:ascii="Times New Roman" w:eastAsia="Calibri" w:hAnsi="Times New Roman" w:cs="Times New Roman"/>
          <w:sz w:val="24"/>
          <w:szCs w:val="24"/>
        </w:rPr>
        <w:t>;</w:t>
      </w:r>
      <w:r w:rsidRPr="002014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1487" w:rsidRPr="00201487" w:rsidRDefault="00201487" w:rsidP="0020148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487">
        <w:rPr>
          <w:rFonts w:ascii="Times New Roman" w:eastAsia="Calibri" w:hAnsi="Times New Roman" w:cs="Times New Roman"/>
          <w:sz w:val="24"/>
          <w:szCs w:val="24"/>
        </w:rPr>
        <w:t>установлен</w:t>
      </w:r>
      <w:r w:rsidR="00400EC2">
        <w:rPr>
          <w:rFonts w:ascii="Times New Roman" w:eastAsia="Calibri" w:hAnsi="Times New Roman" w:cs="Times New Roman"/>
          <w:sz w:val="24"/>
          <w:szCs w:val="24"/>
        </w:rPr>
        <w:t>ие</w:t>
      </w:r>
      <w:r w:rsidRPr="00201487">
        <w:rPr>
          <w:rFonts w:ascii="Times New Roman" w:eastAsia="Calibri" w:hAnsi="Times New Roman" w:cs="Times New Roman"/>
          <w:sz w:val="24"/>
          <w:szCs w:val="24"/>
        </w:rPr>
        <w:t xml:space="preserve"> широки</w:t>
      </w:r>
      <w:r w:rsidR="00400EC2">
        <w:rPr>
          <w:rFonts w:ascii="Times New Roman" w:eastAsia="Calibri" w:hAnsi="Times New Roman" w:cs="Times New Roman"/>
          <w:sz w:val="24"/>
          <w:szCs w:val="24"/>
        </w:rPr>
        <w:t>х дверей</w:t>
      </w:r>
      <w:r w:rsidRPr="00201487">
        <w:rPr>
          <w:rFonts w:ascii="Times New Roman" w:eastAsia="Calibri" w:hAnsi="Times New Roman" w:cs="Times New Roman"/>
          <w:sz w:val="24"/>
          <w:szCs w:val="24"/>
        </w:rPr>
        <w:t xml:space="preserve"> в учебный кабинет № 102;</w:t>
      </w:r>
    </w:p>
    <w:p w:rsidR="00201487" w:rsidRDefault="00201487" w:rsidP="0020148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487">
        <w:rPr>
          <w:rFonts w:ascii="Times New Roman" w:eastAsia="Calibri" w:hAnsi="Times New Roman" w:cs="Times New Roman"/>
          <w:sz w:val="24"/>
          <w:szCs w:val="24"/>
        </w:rPr>
        <w:t>наличие специально оборудованн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201487">
        <w:rPr>
          <w:rFonts w:ascii="Times New Roman" w:eastAsia="Calibri" w:hAnsi="Times New Roman" w:cs="Times New Roman"/>
          <w:sz w:val="24"/>
          <w:szCs w:val="24"/>
        </w:rPr>
        <w:t xml:space="preserve"> санитарно-гигиеническ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201487">
        <w:rPr>
          <w:rFonts w:ascii="Times New Roman" w:eastAsia="Calibri" w:hAnsi="Times New Roman" w:cs="Times New Roman"/>
          <w:sz w:val="24"/>
          <w:szCs w:val="24"/>
        </w:rPr>
        <w:t xml:space="preserve"> помещени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2014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01487" w:rsidRPr="00201487" w:rsidRDefault="00201487" w:rsidP="0020148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Материально – техническое обеспечение:</w:t>
      </w:r>
    </w:p>
    <w:p w:rsidR="00201487" w:rsidRPr="00201487" w:rsidRDefault="00201487" w:rsidP="0020148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487">
        <w:rPr>
          <w:rFonts w:ascii="Times New Roman" w:eastAsia="Calibri" w:hAnsi="Times New Roman" w:cs="Times New Roman"/>
          <w:sz w:val="24"/>
          <w:szCs w:val="24"/>
        </w:rPr>
        <w:t>наличие технических средств для обучающихся с нарушениями опорно-двигательного аппарата;</w:t>
      </w:r>
    </w:p>
    <w:p w:rsidR="00400EC2" w:rsidRDefault="00201487" w:rsidP="0020148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487">
        <w:rPr>
          <w:rFonts w:ascii="Times New Roman" w:eastAsia="Calibri" w:hAnsi="Times New Roman" w:cs="Times New Roman"/>
          <w:sz w:val="24"/>
          <w:szCs w:val="24"/>
        </w:rPr>
        <w:t>адаптация официального сайта техникум</w:t>
      </w:r>
      <w:r w:rsidR="00400EC2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bookmarkStart w:id="0" w:name="_GoBack"/>
      <w:bookmarkEnd w:id="0"/>
      <w:r w:rsidR="00400EC2">
        <w:rPr>
          <w:rFonts w:ascii="Times New Roman" w:eastAsia="Calibri" w:hAnsi="Times New Roman" w:cs="Times New Roman"/>
          <w:sz w:val="24"/>
          <w:szCs w:val="24"/>
        </w:rPr>
        <w:t>для слабовидящего пользователя;</w:t>
      </w:r>
    </w:p>
    <w:p w:rsidR="00201487" w:rsidRPr="00201487" w:rsidRDefault="00400EC2" w:rsidP="0020148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r w:rsidRPr="00400EC2">
        <w:rPr>
          <w:rFonts w:ascii="Times New Roman" w:eastAsia="Calibri" w:hAnsi="Times New Roman" w:cs="Times New Roman"/>
          <w:sz w:val="24"/>
          <w:szCs w:val="24"/>
        </w:rPr>
        <w:t>на входе в техникум и на первом этаже таблич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400EC2">
        <w:rPr>
          <w:rFonts w:ascii="Times New Roman" w:eastAsia="Calibri" w:hAnsi="Times New Roman" w:cs="Times New Roman"/>
          <w:sz w:val="24"/>
          <w:szCs w:val="24"/>
        </w:rPr>
        <w:t>к со шрифтом Брайля</w:t>
      </w:r>
      <w:r w:rsidR="00201487" w:rsidRPr="002014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1487" w:rsidRPr="00201487" w:rsidRDefault="00201487" w:rsidP="0020148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487">
        <w:rPr>
          <w:rFonts w:ascii="Times New Roman" w:eastAsia="Calibri" w:hAnsi="Times New Roman" w:cs="Times New Roman"/>
          <w:sz w:val="24"/>
          <w:szCs w:val="24"/>
        </w:rPr>
        <w:t>Использование дистанционных образовательных технологий:</w:t>
      </w:r>
    </w:p>
    <w:p w:rsidR="00201487" w:rsidRPr="00201487" w:rsidRDefault="00201487" w:rsidP="0020148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487">
        <w:rPr>
          <w:rFonts w:ascii="Times New Roman" w:eastAsia="Calibri" w:hAnsi="Times New Roman" w:cs="Times New Roman"/>
          <w:sz w:val="24"/>
          <w:szCs w:val="24"/>
        </w:rPr>
        <w:t>организация дистанционной подачи заявления о приёме на обучение;</w:t>
      </w:r>
    </w:p>
    <w:p w:rsidR="00201487" w:rsidRPr="00201487" w:rsidRDefault="00201487" w:rsidP="0020148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487">
        <w:rPr>
          <w:rFonts w:ascii="Times New Roman" w:eastAsia="Calibri" w:hAnsi="Times New Roman" w:cs="Times New Roman"/>
          <w:sz w:val="24"/>
          <w:szCs w:val="24"/>
        </w:rPr>
        <w:t>доступ к информационно-коммуникационным технологиям и системам, включая интернет.</w:t>
      </w:r>
    </w:p>
    <w:p w:rsidR="00201487" w:rsidRPr="00201487" w:rsidRDefault="00201487" w:rsidP="0020148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487">
        <w:rPr>
          <w:rFonts w:ascii="Times New Roman" w:eastAsia="Calibri" w:hAnsi="Times New Roman" w:cs="Times New Roman"/>
          <w:sz w:val="24"/>
          <w:szCs w:val="24"/>
        </w:rPr>
        <w:t>Сопровождение образовательного процесса:</w:t>
      </w:r>
    </w:p>
    <w:p w:rsidR="00201487" w:rsidRPr="00201487" w:rsidRDefault="00201487" w:rsidP="0020148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487">
        <w:rPr>
          <w:rFonts w:ascii="Times New Roman" w:eastAsia="Calibri" w:hAnsi="Times New Roman" w:cs="Times New Roman"/>
          <w:sz w:val="24"/>
          <w:szCs w:val="24"/>
        </w:rPr>
        <w:t>психолого-педагогическое сопровождение, адаптация студентов-инвалидов и лиц с ОВЗ к социуму;</w:t>
      </w:r>
    </w:p>
    <w:p w:rsidR="00201487" w:rsidRPr="00201487" w:rsidRDefault="00201487" w:rsidP="0020148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487">
        <w:rPr>
          <w:rFonts w:ascii="Times New Roman" w:eastAsia="Calibri" w:hAnsi="Times New Roman" w:cs="Times New Roman"/>
          <w:sz w:val="24"/>
          <w:szCs w:val="24"/>
        </w:rPr>
        <w:t>социальное сопровождение, повышение просвещённости участников образовательных отношений в вопросах инвалидности и ограниченных возможностей здоровья;</w:t>
      </w:r>
    </w:p>
    <w:p w:rsidR="00201487" w:rsidRDefault="00201487" w:rsidP="0020148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487">
        <w:rPr>
          <w:rFonts w:ascii="Times New Roman" w:eastAsia="Calibri" w:hAnsi="Times New Roman" w:cs="Times New Roman"/>
          <w:sz w:val="24"/>
          <w:szCs w:val="24"/>
        </w:rPr>
        <w:t>волонтёрская помощь, обучение добровольцев работе со студе</w:t>
      </w:r>
      <w:r>
        <w:rPr>
          <w:rFonts w:ascii="Times New Roman" w:eastAsia="Calibri" w:hAnsi="Times New Roman" w:cs="Times New Roman"/>
          <w:sz w:val="24"/>
          <w:szCs w:val="24"/>
        </w:rPr>
        <w:t>нтами-инвалидами и лицами с ОВЗ</w:t>
      </w:r>
    </w:p>
    <w:p w:rsidR="00201487" w:rsidRPr="00201487" w:rsidRDefault="00201487" w:rsidP="0020148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обучение педагогических работников особенностям работы с обучающимися с инвалидностью и ограниченными возможностями здоровья.</w:t>
      </w:r>
    </w:p>
    <w:p w:rsidR="0056601C" w:rsidRPr="0056601C" w:rsidRDefault="0056601C" w:rsidP="005660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601C" w:rsidRPr="0056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838"/>
    <w:multiLevelType w:val="hybridMultilevel"/>
    <w:tmpl w:val="5F4EC402"/>
    <w:lvl w:ilvl="0" w:tplc="14322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8D"/>
    <w:rsid w:val="0000683E"/>
    <w:rsid w:val="0003128D"/>
    <w:rsid w:val="000A1E88"/>
    <w:rsid w:val="001941C4"/>
    <w:rsid w:val="00201487"/>
    <w:rsid w:val="00400EC2"/>
    <w:rsid w:val="0056601C"/>
    <w:rsid w:val="00C10314"/>
    <w:rsid w:val="00DE1390"/>
    <w:rsid w:val="00E9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E605"/>
  <w15:chartTrackingRefBased/>
  <w15:docId w15:val="{C77A2F87-691A-45E1-B4FF-9C57752A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Elena</cp:lastModifiedBy>
  <cp:revision>5</cp:revision>
  <dcterms:created xsi:type="dcterms:W3CDTF">2021-01-27T06:19:00Z</dcterms:created>
  <dcterms:modified xsi:type="dcterms:W3CDTF">2024-05-16T08:33:00Z</dcterms:modified>
</cp:coreProperties>
</file>