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43C44" w14:textId="77777777" w:rsidR="00531FCC" w:rsidRDefault="00531FCC" w:rsidP="00531FCC">
      <w:pPr>
        <w:spacing w:after="0" w:line="240" w:lineRule="auto"/>
        <w:ind w:right="16"/>
        <w:jc w:val="center"/>
        <w:rPr>
          <w:rFonts w:ascii="Times New Roman" w:hAnsi="Times New Roman" w:cs="Times New Roman"/>
          <w:sz w:val="24"/>
          <w:szCs w:val="24"/>
        </w:rPr>
      </w:pPr>
      <w:bookmarkStart w:id="0" w:name="bookmark1"/>
      <w:r>
        <w:rPr>
          <w:rFonts w:ascii="Times New Roman" w:hAnsi="Times New Roman" w:cs="Times New Roman"/>
          <w:sz w:val="24"/>
          <w:szCs w:val="24"/>
        </w:rPr>
        <w:t>Министерство образования и науки Алтайского края</w:t>
      </w:r>
    </w:p>
    <w:p w14:paraId="76572A1D" w14:textId="77777777" w:rsidR="00531FCC" w:rsidRDefault="00531FCC" w:rsidP="00531FCC">
      <w:pPr>
        <w:spacing w:after="0" w:line="240" w:lineRule="auto"/>
        <w:ind w:right="16"/>
        <w:jc w:val="center"/>
        <w:rPr>
          <w:rFonts w:ascii="Times New Roman" w:hAnsi="Times New Roman" w:cs="Times New Roman"/>
          <w:sz w:val="24"/>
          <w:szCs w:val="24"/>
        </w:rPr>
      </w:pPr>
      <w:r>
        <w:rPr>
          <w:rFonts w:ascii="Times New Roman" w:hAnsi="Times New Roman" w:cs="Times New Roman"/>
          <w:sz w:val="24"/>
          <w:szCs w:val="24"/>
        </w:rPr>
        <w:t xml:space="preserve">Краевое государственное бюджетное профессиональное образовательное </w:t>
      </w:r>
    </w:p>
    <w:p w14:paraId="08F7980B" w14:textId="77777777" w:rsidR="00531FCC" w:rsidRDefault="00531FCC" w:rsidP="00531FCC">
      <w:pPr>
        <w:spacing w:after="0" w:line="240" w:lineRule="auto"/>
        <w:ind w:right="16"/>
        <w:jc w:val="center"/>
        <w:rPr>
          <w:rFonts w:ascii="Times New Roman" w:hAnsi="Times New Roman" w:cs="Times New Roman"/>
          <w:sz w:val="24"/>
          <w:szCs w:val="24"/>
        </w:rPr>
      </w:pPr>
      <w:r>
        <w:rPr>
          <w:rFonts w:ascii="Times New Roman" w:hAnsi="Times New Roman" w:cs="Times New Roman"/>
          <w:sz w:val="24"/>
          <w:szCs w:val="24"/>
        </w:rPr>
        <w:t>учреждение «Яровской политехнический техникум»</w:t>
      </w:r>
    </w:p>
    <w:p w14:paraId="1D909B11" w14:textId="77777777" w:rsidR="00531FCC" w:rsidRDefault="00531FCC" w:rsidP="00531FCC">
      <w:pPr>
        <w:spacing w:after="0" w:line="240" w:lineRule="auto"/>
        <w:rPr>
          <w:rFonts w:ascii="Times New Roman" w:hAnsi="Times New Roman" w:cs="Times New Roman"/>
          <w:sz w:val="24"/>
          <w:szCs w:val="24"/>
        </w:rPr>
      </w:pPr>
    </w:p>
    <w:p w14:paraId="4F999013" w14:textId="77777777" w:rsidR="00531FCC" w:rsidRDefault="00531FCC" w:rsidP="00531FCC">
      <w:pPr>
        <w:spacing w:after="0" w:line="240" w:lineRule="auto"/>
        <w:rPr>
          <w:rFonts w:ascii="Times New Roman" w:hAnsi="Times New Roman" w:cs="Times New Roman"/>
          <w:sz w:val="24"/>
          <w:szCs w:val="24"/>
        </w:rPr>
      </w:pPr>
    </w:p>
    <w:p w14:paraId="51390BE2" w14:textId="77777777" w:rsidR="00531FCC" w:rsidRDefault="00531FCC" w:rsidP="00531FCC">
      <w:pPr>
        <w:spacing w:after="0" w:line="240" w:lineRule="auto"/>
        <w:jc w:val="right"/>
        <w:rPr>
          <w:rFonts w:ascii="Times New Roman" w:hAnsi="Times New Roman" w:cs="Times New Roman"/>
          <w:sz w:val="24"/>
          <w:szCs w:val="24"/>
        </w:rPr>
      </w:pPr>
    </w:p>
    <w:p w14:paraId="1489B4EC" w14:textId="77777777" w:rsidR="00531FCC" w:rsidRDefault="00531FCC" w:rsidP="00531FCC">
      <w:pPr>
        <w:spacing w:after="0" w:line="240" w:lineRule="auto"/>
        <w:jc w:val="right"/>
        <w:rPr>
          <w:rFonts w:ascii="Times New Roman" w:hAnsi="Times New Roman" w:cs="Times New Roman"/>
          <w:sz w:val="24"/>
          <w:szCs w:val="24"/>
        </w:rPr>
      </w:pPr>
    </w:p>
    <w:p w14:paraId="01EE70B8" w14:textId="77777777" w:rsidR="00531FCC" w:rsidRDefault="00531FCC" w:rsidP="00531FCC">
      <w:pPr>
        <w:spacing w:after="0" w:line="240" w:lineRule="auto"/>
        <w:jc w:val="right"/>
        <w:rPr>
          <w:rFonts w:ascii="Times New Roman" w:hAnsi="Times New Roman" w:cs="Times New Roman"/>
          <w:sz w:val="24"/>
          <w:szCs w:val="24"/>
        </w:rPr>
      </w:pPr>
    </w:p>
    <w:p w14:paraId="3366F20D" w14:textId="77777777" w:rsidR="00531FCC" w:rsidRDefault="00531FCC" w:rsidP="00531FCC">
      <w:pPr>
        <w:spacing w:after="0" w:line="240" w:lineRule="auto"/>
        <w:jc w:val="right"/>
        <w:rPr>
          <w:rFonts w:ascii="Times New Roman" w:hAnsi="Times New Roman" w:cs="Times New Roman"/>
          <w:sz w:val="24"/>
          <w:szCs w:val="24"/>
        </w:rPr>
      </w:pPr>
    </w:p>
    <w:p w14:paraId="0F60A0D7" w14:textId="77777777" w:rsidR="00531FCC" w:rsidRDefault="00531FCC" w:rsidP="00531FCC">
      <w:pPr>
        <w:spacing w:after="0" w:line="240" w:lineRule="auto"/>
        <w:jc w:val="right"/>
        <w:rPr>
          <w:rFonts w:ascii="Times New Roman" w:hAnsi="Times New Roman" w:cs="Times New Roman"/>
          <w:sz w:val="24"/>
          <w:szCs w:val="24"/>
        </w:rPr>
      </w:pPr>
    </w:p>
    <w:p w14:paraId="0907007F" w14:textId="77777777" w:rsidR="00531FCC" w:rsidRDefault="00531FCC" w:rsidP="00531FCC">
      <w:pPr>
        <w:spacing w:after="0" w:line="240" w:lineRule="auto"/>
        <w:jc w:val="right"/>
        <w:rPr>
          <w:rFonts w:ascii="Times New Roman" w:hAnsi="Times New Roman" w:cs="Times New Roman"/>
          <w:sz w:val="24"/>
          <w:szCs w:val="24"/>
        </w:rPr>
      </w:pPr>
    </w:p>
    <w:p w14:paraId="6CAAB7F0" w14:textId="77777777" w:rsidR="00531FCC" w:rsidRDefault="00531FCC" w:rsidP="00531FCC">
      <w:pPr>
        <w:spacing w:after="0" w:line="240" w:lineRule="auto"/>
        <w:jc w:val="right"/>
        <w:rPr>
          <w:rFonts w:ascii="Times New Roman" w:hAnsi="Times New Roman" w:cs="Times New Roman"/>
          <w:sz w:val="24"/>
          <w:szCs w:val="24"/>
        </w:rPr>
      </w:pPr>
    </w:p>
    <w:p w14:paraId="6C5F6E0B" w14:textId="77777777" w:rsidR="00531FCC" w:rsidRDefault="00531FCC" w:rsidP="00531FCC">
      <w:pPr>
        <w:spacing w:after="0" w:line="240" w:lineRule="auto"/>
        <w:jc w:val="right"/>
        <w:rPr>
          <w:rFonts w:ascii="Times New Roman" w:hAnsi="Times New Roman" w:cs="Times New Roman"/>
          <w:sz w:val="24"/>
          <w:szCs w:val="24"/>
        </w:rPr>
      </w:pPr>
    </w:p>
    <w:p w14:paraId="240D7F94" w14:textId="77777777" w:rsidR="00531FCC" w:rsidRDefault="00531FCC" w:rsidP="00531FCC">
      <w:pPr>
        <w:spacing w:after="0" w:line="240" w:lineRule="auto"/>
        <w:jc w:val="right"/>
        <w:rPr>
          <w:rFonts w:ascii="Times New Roman" w:hAnsi="Times New Roman" w:cs="Times New Roman"/>
          <w:sz w:val="24"/>
          <w:szCs w:val="24"/>
        </w:rPr>
      </w:pPr>
    </w:p>
    <w:p w14:paraId="34E413AD" w14:textId="77777777" w:rsidR="00531FCC" w:rsidRDefault="00531FCC" w:rsidP="00531FCC">
      <w:pPr>
        <w:spacing w:after="0" w:line="240" w:lineRule="auto"/>
        <w:jc w:val="right"/>
        <w:rPr>
          <w:rFonts w:ascii="Times New Roman" w:hAnsi="Times New Roman" w:cs="Times New Roman"/>
          <w:sz w:val="24"/>
          <w:szCs w:val="24"/>
        </w:rPr>
      </w:pPr>
    </w:p>
    <w:p w14:paraId="2CD3B58E" w14:textId="77777777" w:rsidR="00531FCC" w:rsidRDefault="00531FCC" w:rsidP="00531FCC">
      <w:pPr>
        <w:spacing w:after="0" w:line="240" w:lineRule="auto"/>
        <w:jc w:val="right"/>
        <w:rPr>
          <w:rFonts w:ascii="Times New Roman" w:hAnsi="Times New Roman" w:cs="Times New Roman"/>
          <w:sz w:val="24"/>
          <w:szCs w:val="24"/>
        </w:rPr>
      </w:pPr>
    </w:p>
    <w:p w14:paraId="50E8DD08" w14:textId="77777777" w:rsidR="00531FCC" w:rsidRDefault="00531FCC" w:rsidP="00531FCC">
      <w:pPr>
        <w:spacing w:after="0" w:line="240" w:lineRule="auto"/>
        <w:jc w:val="right"/>
        <w:rPr>
          <w:rFonts w:ascii="Times New Roman" w:hAnsi="Times New Roman" w:cs="Times New Roman"/>
          <w:sz w:val="24"/>
          <w:szCs w:val="24"/>
        </w:rPr>
      </w:pPr>
    </w:p>
    <w:p w14:paraId="10744A96" w14:textId="77777777" w:rsidR="00531FCC" w:rsidRDefault="00531FCC" w:rsidP="00531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АННОТАЦИИ </w:t>
      </w:r>
    </w:p>
    <w:p w14:paraId="585E0554" w14:textId="77777777" w:rsidR="00531FCC" w:rsidRDefault="00531FCC" w:rsidP="00531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 РАБОЧИМ ПРОГРАММАМ ДИСЦИПЛИН, МОДУЛЕЙ ПРАКТИКИ</w:t>
      </w:r>
    </w:p>
    <w:p w14:paraId="29FF4122" w14:textId="77777777" w:rsidR="00531FCC" w:rsidRDefault="00531FCC" w:rsidP="00531FC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ОСНОВНОЙ ПРОФЕССИОНАЛЬНОЙ ОБРАЗОВАТЕЛЬНОЙ</w:t>
      </w:r>
    </w:p>
    <w:p w14:paraId="4072721E" w14:textId="77777777" w:rsidR="00E65477" w:rsidRPr="00E65477" w:rsidRDefault="00531FCC" w:rsidP="00E654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ПРОГРАММЫ </w:t>
      </w:r>
      <w:r w:rsidR="00E65477" w:rsidRPr="00E65477">
        <w:rPr>
          <w:rFonts w:ascii="Times New Roman" w:hAnsi="Times New Roman" w:cs="Times New Roman"/>
          <w:b/>
          <w:sz w:val="24"/>
          <w:szCs w:val="24"/>
        </w:rPr>
        <w:t>ПОДГОТОВКИСПЕЦИАЛИСТОВ СРЕДНЕГО ЗВЕНА</w:t>
      </w:r>
    </w:p>
    <w:p w14:paraId="0190CEA8" w14:textId="77777777" w:rsidR="00E65477" w:rsidRPr="00E65477" w:rsidRDefault="00E65477" w:rsidP="00E65477">
      <w:pPr>
        <w:spacing w:after="0" w:line="240" w:lineRule="auto"/>
        <w:jc w:val="center"/>
        <w:rPr>
          <w:rFonts w:ascii="Times New Roman" w:hAnsi="Times New Roman" w:cs="Times New Roman"/>
          <w:b/>
          <w:sz w:val="24"/>
          <w:szCs w:val="24"/>
        </w:rPr>
      </w:pPr>
      <w:r w:rsidRPr="00E65477">
        <w:rPr>
          <w:rFonts w:ascii="Times New Roman" w:hAnsi="Times New Roman" w:cs="Times New Roman"/>
          <w:b/>
          <w:sz w:val="24"/>
          <w:szCs w:val="24"/>
        </w:rPr>
        <w:t>ПО СПЕЦИАЛЬНОСТИ</w:t>
      </w:r>
    </w:p>
    <w:p w14:paraId="2B54A9C5" w14:textId="77777777" w:rsidR="00531FCC" w:rsidRDefault="00B5437E" w:rsidP="00E65477">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09</w:t>
      </w:r>
      <w:r w:rsidR="00C642B8">
        <w:rPr>
          <w:rFonts w:ascii="Times New Roman" w:hAnsi="Times New Roman" w:cs="Times New Roman"/>
          <w:b/>
          <w:sz w:val="24"/>
          <w:szCs w:val="24"/>
        </w:rPr>
        <w:t>.02.</w:t>
      </w:r>
      <w:r>
        <w:rPr>
          <w:rFonts w:ascii="Times New Roman" w:hAnsi="Times New Roman" w:cs="Times New Roman"/>
          <w:b/>
          <w:sz w:val="24"/>
          <w:szCs w:val="24"/>
        </w:rPr>
        <w:t xml:space="preserve">07 </w:t>
      </w:r>
      <w:r w:rsidRPr="00B5437E">
        <w:rPr>
          <w:rFonts w:ascii="Times New Roman" w:hAnsi="Times New Roman" w:cs="Times New Roman"/>
          <w:b/>
          <w:sz w:val="24"/>
          <w:szCs w:val="24"/>
        </w:rPr>
        <w:t>ИНФОРМАЦИОННЫЕ СИСТЕМЫ И ПРОГРАММИРОВАНИЕ</w:t>
      </w:r>
    </w:p>
    <w:p w14:paraId="6A01C0E2" w14:textId="77777777" w:rsidR="00531FCC" w:rsidRDefault="00531FCC" w:rsidP="00531FCC">
      <w:pPr>
        <w:spacing w:after="0" w:line="240" w:lineRule="auto"/>
        <w:jc w:val="center"/>
        <w:rPr>
          <w:rFonts w:ascii="Times New Roman" w:hAnsi="Times New Roman" w:cs="Times New Roman"/>
          <w:i/>
          <w:iCs/>
          <w:sz w:val="24"/>
          <w:szCs w:val="24"/>
        </w:rPr>
      </w:pPr>
    </w:p>
    <w:p w14:paraId="60518D08" w14:textId="1C9DB0F4" w:rsidR="00531FCC" w:rsidRPr="00531FCC" w:rsidRDefault="00531FCC" w:rsidP="00531FCC">
      <w:pPr>
        <w:spacing w:after="0"/>
        <w:jc w:val="center"/>
        <w:rPr>
          <w:rFonts w:ascii="Times New Roman" w:hAnsi="Times New Roman" w:cs="Times New Roman"/>
          <w:sz w:val="24"/>
          <w:szCs w:val="24"/>
        </w:rPr>
      </w:pPr>
      <w:r>
        <w:rPr>
          <w:rFonts w:ascii="Times New Roman" w:hAnsi="Times New Roman" w:cs="Times New Roman"/>
          <w:sz w:val="24"/>
          <w:szCs w:val="24"/>
        </w:rPr>
        <w:t>срок обучения</w:t>
      </w:r>
      <w:r w:rsidRPr="00531FCC">
        <w:rPr>
          <w:rFonts w:ascii="Times New Roman" w:hAnsi="Times New Roman" w:cs="Times New Roman"/>
          <w:sz w:val="24"/>
          <w:szCs w:val="24"/>
        </w:rPr>
        <w:t xml:space="preserve"> </w:t>
      </w:r>
      <w:r w:rsidR="00E65477">
        <w:rPr>
          <w:rFonts w:ascii="Times New Roman" w:hAnsi="Times New Roman" w:cs="Times New Roman"/>
          <w:sz w:val="24"/>
          <w:szCs w:val="24"/>
        </w:rPr>
        <w:t>202</w:t>
      </w:r>
      <w:r w:rsidR="00145E97">
        <w:rPr>
          <w:rFonts w:ascii="Times New Roman" w:hAnsi="Times New Roman" w:cs="Times New Roman"/>
          <w:sz w:val="24"/>
          <w:szCs w:val="24"/>
        </w:rPr>
        <w:t>4</w:t>
      </w:r>
      <w:r w:rsidR="00E65477">
        <w:rPr>
          <w:rFonts w:ascii="Times New Roman" w:hAnsi="Times New Roman" w:cs="Times New Roman"/>
          <w:sz w:val="24"/>
          <w:szCs w:val="24"/>
        </w:rPr>
        <w:t xml:space="preserve"> - 202</w:t>
      </w:r>
      <w:r w:rsidR="00145E97">
        <w:rPr>
          <w:rFonts w:ascii="Times New Roman" w:hAnsi="Times New Roman" w:cs="Times New Roman"/>
          <w:sz w:val="24"/>
          <w:szCs w:val="24"/>
        </w:rPr>
        <w:t>8</w:t>
      </w:r>
      <w:r>
        <w:rPr>
          <w:rFonts w:ascii="Times New Roman" w:hAnsi="Times New Roman" w:cs="Times New Roman"/>
          <w:sz w:val="24"/>
          <w:szCs w:val="24"/>
        </w:rPr>
        <w:t xml:space="preserve"> годы</w:t>
      </w:r>
    </w:p>
    <w:p w14:paraId="339C55DB" w14:textId="77777777" w:rsidR="00531FCC" w:rsidRPr="00531FCC" w:rsidRDefault="00531FCC" w:rsidP="00531FCC">
      <w:pPr>
        <w:spacing w:after="0"/>
        <w:jc w:val="both"/>
        <w:rPr>
          <w:rFonts w:ascii="Times New Roman" w:hAnsi="Times New Roman" w:cs="Times New Roman"/>
          <w:sz w:val="24"/>
          <w:szCs w:val="24"/>
        </w:rPr>
      </w:pPr>
    </w:p>
    <w:p w14:paraId="0F968642" w14:textId="77777777" w:rsidR="00531FCC" w:rsidRDefault="00531FCC" w:rsidP="00531FCC">
      <w:pPr>
        <w:spacing w:after="0"/>
        <w:jc w:val="both"/>
        <w:rPr>
          <w:rFonts w:ascii="Times New Roman" w:hAnsi="Times New Roman" w:cs="Times New Roman"/>
          <w:i/>
          <w:sz w:val="24"/>
          <w:szCs w:val="24"/>
        </w:rPr>
      </w:pPr>
    </w:p>
    <w:p w14:paraId="1CA94155" w14:textId="77777777" w:rsidR="00531FCC" w:rsidRDefault="00531FCC" w:rsidP="00531FCC">
      <w:pPr>
        <w:spacing w:after="0"/>
        <w:jc w:val="both"/>
        <w:rPr>
          <w:rFonts w:ascii="Times New Roman" w:hAnsi="Times New Roman" w:cs="Times New Roman"/>
          <w:i/>
          <w:sz w:val="24"/>
          <w:szCs w:val="24"/>
        </w:rPr>
      </w:pPr>
    </w:p>
    <w:p w14:paraId="243C2BED" w14:textId="77777777" w:rsidR="00531FCC" w:rsidRDefault="00531FCC" w:rsidP="00531FCC">
      <w:pPr>
        <w:spacing w:after="0"/>
        <w:jc w:val="both"/>
        <w:rPr>
          <w:rFonts w:ascii="Times New Roman" w:hAnsi="Times New Roman" w:cs="Times New Roman"/>
          <w:i/>
          <w:sz w:val="24"/>
          <w:szCs w:val="24"/>
        </w:rPr>
      </w:pPr>
    </w:p>
    <w:p w14:paraId="336DF8F7" w14:textId="77777777" w:rsidR="00531FCC" w:rsidRDefault="00531FCC" w:rsidP="00531FCC">
      <w:pPr>
        <w:spacing w:after="0"/>
        <w:jc w:val="both"/>
        <w:rPr>
          <w:rFonts w:ascii="Times New Roman" w:hAnsi="Times New Roman" w:cs="Times New Roman"/>
          <w:i/>
          <w:sz w:val="24"/>
          <w:szCs w:val="24"/>
        </w:rPr>
      </w:pPr>
    </w:p>
    <w:p w14:paraId="1CF4FBB7" w14:textId="77777777" w:rsidR="00531FCC" w:rsidRDefault="00531FCC" w:rsidP="00531FCC">
      <w:pPr>
        <w:spacing w:after="0"/>
        <w:jc w:val="both"/>
        <w:rPr>
          <w:rFonts w:ascii="Times New Roman" w:hAnsi="Times New Roman" w:cs="Times New Roman"/>
          <w:i/>
          <w:sz w:val="24"/>
          <w:szCs w:val="24"/>
        </w:rPr>
      </w:pPr>
    </w:p>
    <w:p w14:paraId="7D69691A" w14:textId="77777777" w:rsidR="00531FCC" w:rsidRDefault="00531FCC" w:rsidP="00531FCC">
      <w:pPr>
        <w:spacing w:after="0"/>
        <w:jc w:val="both"/>
        <w:rPr>
          <w:rFonts w:ascii="Times New Roman" w:hAnsi="Times New Roman" w:cs="Times New Roman"/>
          <w:i/>
          <w:sz w:val="24"/>
          <w:szCs w:val="24"/>
        </w:rPr>
      </w:pPr>
    </w:p>
    <w:p w14:paraId="4FF2118A" w14:textId="77777777" w:rsidR="00531FCC" w:rsidRDefault="00531FCC" w:rsidP="00531FCC">
      <w:pPr>
        <w:spacing w:after="0"/>
        <w:jc w:val="both"/>
        <w:rPr>
          <w:rFonts w:ascii="Times New Roman" w:hAnsi="Times New Roman" w:cs="Times New Roman"/>
          <w:i/>
          <w:sz w:val="24"/>
          <w:szCs w:val="24"/>
        </w:rPr>
      </w:pPr>
    </w:p>
    <w:p w14:paraId="1497C828" w14:textId="77777777" w:rsidR="00531FCC" w:rsidRDefault="00531FCC" w:rsidP="00531FCC">
      <w:pPr>
        <w:spacing w:after="0"/>
        <w:jc w:val="both"/>
        <w:rPr>
          <w:rFonts w:ascii="Times New Roman" w:hAnsi="Times New Roman" w:cs="Times New Roman"/>
          <w:i/>
          <w:sz w:val="24"/>
          <w:szCs w:val="24"/>
        </w:rPr>
      </w:pPr>
    </w:p>
    <w:p w14:paraId="1DE66506" w14:textId="77777777" w:rsidR="00531FCC" w:rsidRDefault="00531FCC" w:rsidP="00531FCC">
      <w:pPr>
        <w:spacing w:after="0"/>
        <w:jc w:val="both"/>
        <w:rPr>
          <w:rFonts w:ascii="Times New Roman" w:hAnsi="Times New Roman" w:cs="Times New Roman"/>
          <w:i/>
          <w:sz w:val="24"/>
          <w:szCs w:val="24"/>
        </w:rPr>
      </w:pPr>
    </w:p>
    <w:p w14:paraId="2ABE5D64" w14:textId="77777777" w:rsidR="00531FCC" w:rsidRDefault="00531FCC" w:rsidP="00531FCC">
      <w:pPr>
        <w:spacing w:after="0"/>
        <w:jc w:val="both"/>
        <w:rPr>
          <w:rFonts w:ascii="Times New Roman" w:hAnsi="Times New Roman" w:cs="Times New Roman"/>
          <w:i/>
          <w:sz w:val="24"/>
          <w:szCs w:val="24"/>
        </w:rPr>
      </w:pPr>
    </w:p>
    <w:p w14:paraId="6411805F" w14:textId="77777777" w:rsidR="00531FCC" w:rsidRDefault="00531FCC" w:rsidP="00531FCC">
      <w:pPr>
        <w:spacing w:after="0"/>
        <w:jc w:val="both"/>
        <w:rPr>
          <w:rFonts w:ascii="Times New Roman" w:hAnsi="Times New Roman" w:cs="Times New Roman"/>
          <w:i/>
          <w:sz w:val="24"/>
          <w:szCs w:val="24"/>
        </w:rPr>
      </w:pPr>
    </w:p>
    <w:p w14:paraId="0E769B73" w14:textId="77777777" w:rsidR="00531FCC" w:rsidRDefault="00531FCC" w:rsidP="00531FCC">
      <w:pPr>
        <w:spacing w:after="0"/>
        <w:jc w:val="both"/>
        <w:rPr>
          <w:rFonts w:ascii="Times New Roman" w:hAnsi="Times New Roman" w:cs="Times New Roman"/>
          <w:i/>
          <w:sz w:val="24"/>
          <w:szCs w:val="24"/>
        </w:rPr>
      </w:pPr>
    </w:p>
    <w:p w14:paraId="77364392" w14:textId="77777777" w:rsidR="00531FCC" w:rsidRDefault="00531FCC" w:rsidP="00531FCC">
      <w:pPr>
        <w:spacing w:after="0"/>
        <w:jc w:val="both"/>
        <w:rPr>
          <w:rFonts w:ascii="Times New Roman" w:hAnsi="Times New Roman" w:cs="Times New Roman"/>
          <w:i/>
          <w:sz w:val="24"/>
          <w:szCs w:val="24"/>
        </w:rPr>
      </w:pPr>
    </w:p>
    <w:p w14:paraId="77CB2C1A" w14:textId="77777777" w:rsidR="00531FCC" w:rsidRDefault="00531FCC" w:rsidP="00531FCC">
      <w:pPr>
        <w:spacing w:after="0"/>
        <w:jc w:val="both"/>
        <w:rPr>
          <w:rFonts w:ascii="Times New Roman" w:hAnsi="Times New Roman" w:cs="Times New Roman"/>
          <w:i/>
          <w:sz w:val="24"/>
          <w:szCs w:val="24"/>
        </w:rPr>
      </w:pPr>
    </w:p>
    <w:p w14:paraId="4867C939" w14:textId="77777777" w:rsidR="00531FCC" w:rsidRDefault="00531FCC" w:rsidP="00531FCC">
      <w:pPr>
        <w:spacing w:after="0"/>
        <w:jc w:val="both"/>
        <w:rPr>
          <w:rFonts w:ascii="Times New Roman" w:hAnsi="Times New Roman" w:cs="Times New Roman"/>
          <w:i/>
          <w:sz w:val="24"/>
          <w:szCs w:val="24"/>
        </w:rPr>
      </w:pPr>
    </w:p>
    <w:p w14:paraId="509F5936" w14:textId="77777777" w:rsidR="00531FCC" w:rsidRDefault="00531FCC" w:rsidP="00531FCC">
      <w:pPr>
        <w:spacing w:after="0"/>
        <w:jc w:val="both"/>
        <w:rPr>
          <w:rFonts w:ascii="Times New Roman" w:hAnsi="Times New Roman" w:cs="Times New Roman"/>
          <w:i/>
          <w:sz w:val="24"/>
          <w:szCs w:val="24"/>
        </w:rPr>
      </w:pPr>
    </w:p>
    <w:p w14:paraId="0C2E4DBA" w14:textId="77777777" w:rsidR="00531FCC" w:rsidRDefault="00531FCC" w:rsidP="00531FCC">
      <w:pPr>
        <w:spacing w:after="0"/>
        <w:jc w:val="both"/>
        <w:rPr>
          <w:rFonts w:ascii="Times New Roman" w:hAnsi="Times New Roman" w:cs="Times New Roman"/>
          <w:i/>
          <w:sz w:val="24"/>
          <w:szCs w:val="24"/>
        </w:rPr>
      </w:pPr>
    </w:p>
    <w:p w14:paraId="67689BA1" w14:textId="77777777" w:rsidR="00531FCC" w:rsidRDefault="00531FCC" w:rsidP="00531FCC">
      <w:pPr>
        <w:spacing w:after="0"/>
        <w:jc w:val="both"/>
        <w:rPr>
          <w:rFonts w:ascii="Times New Roman" w:hAnsi="Times New Roman" w:cs="Times New Roman"/>
          <w:i/>
          <w:sz w:val="24"/>
          <w:szCs w:val="24"/>
        </w:rPr>
      </w:pPr>
    </w:p>
    <w:p w14:paraId="33275F22" w14:textId="77777777" w:rsidR="00531FCC" w:rsidRDefault="00531FCC" w:rsidP="00531FCC">
      <w:pPr>
        <w:spacing w:after="0"/>
        <w:jc w:val="both"/>
        <w:rPr>
          <w:rFonts w:ascii="Times New Roman" w:hAnsi="Times New Roman" w:cs="Times New Roman"/>
          <w:i/>
          <w:sz w:val="24"/>
          <w:szCs w:val="24"/>
        </w:rPr>
      </w:pPr>
    </w:p>
    <w:p w14:paraId="0879678F" w14:textId="77777777" w:rsidR="00531FCC" w:rsidRDefault="00531FCC" w:rsidP="00531FCC">
      <w:pPr>
        <w:spacing w:after="0"/>
        <w:jc w:val="both"/>
        <w:rPr>
          <w:rFonts w:ascii="Times New Roman" w:hAnsi="Times New Roman" w:cs="Times New Roman"/>
          <w:i/>
          <w:sz w:val="24"/>
          <w:szCs w:val="24"/>
        </w:rPr>
      </w:pPr>
    </w:p>
    <w:p w14:paraId="34868203" w14:textId="77A975AC" w:rsidR="00531FCC" w:rsidRPr="0069180F" w:rsidRDefault="00531FCC" w:rsidP="00531FCC">
      <w:pPr>
        <w:spacing w:after="0"/>
        <w:jc w:val="center"/>
        <w:rPr>
          <w:rFonts w:ascii="Times New Roman" w:hAnsi="Times New Roman" w:cs="Times New Roman"/>
          <w:bCs/>
          <w:sz w:val="24"/>
          <w:szCs w:val="24"/>
        </w:rPr>
      </w:pPr>
      <w:r>
        <w:rPr>
          <w:rFonts w:ascii="Times New Roman" w:hAnsi="Times New Roman" w:cs="Times New Roman"/>
          <w:bCs/>
          <w:sz w:val="24"/>
          <w:szCs w:val="24"/>
        </w:rPr>
        <w:t>Яровое 202</w:t>
      </w:r>
      <w:r w:rsidR="00971A6C">
        <w:rPr>
          <w:rFonts w:ascii="Times New Roman" w:hAnsi="Times New Roman" w:cs="Times New Roman"/>
          <w:bCs/>
          <w:sz w:val="24"/>
          <w:szCs w:val="24"/>
        </w:rPr>
        <w:t>3</w:t>
      </w:r>
    </w:p>
    <w:bookmarkEnd w:id="0"/>
    <w:p w14:paraId="1829C8CB" w14:textId="77777777" w:rsidR="00E86DF1" w:rsidRDefault="00E86DF1" w:rsidP="00FA620C">
      <w:pPr>
        <w:jc w:val="center"/>
        <w:rPr>
          <w:rFonts w:ascii="Times New Roman" w:hAnsi="Times New Roman" w:cs="Times New Roman"/>
          <w:sz w:val="24"/>
          <w:szCs w:val="24"/>
        </w:rPr>
      </w:pPr>
    </w:p>
    <w:p w14:paraId="58E86278" w14:textId="77777777" w:rsidR="00971A6C" w:rsidRPr="00971A6C" w:rsidRDefault="00FA620C" w:rsidP="00971A6C">
      <w:pPr>
        <w:jc w:val="center"/>
        <w:rPr>
          <w:rFonts w:ascii="Times New Roman" w:hAnsi="Times New Roman" w:cs="Times New Roman"/>
          <w:b/>
          <w:bCs/>
          <w:sz w:val="24"/>
          <w:szCs w:val="24"/>
        </w:rPr>
      </w:pPr>
      <w:r>
        <w:rPr>
          <w:rFonts w:ascii="Times New Roman" w:hAnsi="Times New Roman" w:cs="Times New Roman"/>
          <w:sz w:val="24"/>
          <w:szCs w:val="24"/>
        </w:rPr>
        <w:lastRenderedPageBreak/>
        <w:tab/>
      </w:r>
      <w:r w:rsidR="00971A6C" w:rsidRPr="00971A6C">
        <w:rPr>
          <w:rFonts w:ascii="Times New Roman" w:hAnsi="Times New Roman" w:cs="Times New Roman"/>
          <w:b/>
          <w:bCs/>
          <w:sz w:val="24"/>
          <w:szCs w:val="24"/>
        </w:rPr>
        <w:t>ОУПБ.01 РУССКИЙ ЯЗЫК</w:t>
      </w:r>
    </w:p>
    <w:p w14:paraId="661674C0" w14:textId="77777777" w:rsidR="00971A6C" w:rsidRP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РЕЗУЛЬТАТЫ ОСВОЕНИЯ УЧЕБНОГО ПРЕДМЕТА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3610"/>
        <w:gridCol w:w="3794"/>
      </w:tblGrid>
      <w:tr w:rsidR="00971A6C" w:rsidRPr="00971A6C" w14:paraId="52535F2A" w14:textId="77777777" w:rsidTr="00971A6C">
        <w:trPr>
          <w:trHeight w:val="699"/>
          <w:jc w:val="center"/>
        </w:trPr>
        <w:tc>
          <w:tcPr>
            <w:tcW w:w="864" w:type="pct"/>
            <w:vMerge w:val="restart"/>
            <w:vAlign w:val="center"/>
          </w:tcPr>
          <w:p w14:paraId="0689DDD1" w14:textId="77777777" w:rsidR="00971A6C" w:rsidRPr="00971A6C" w:rsidRDefault="00971A6C" w:rsidP="00971A6C">
            <w:pPr>
              <w:suppressAutoHyphens/>
              <w:spacing w:after="0" w:line="240" w:lineRule="auto"/>
              <w:jc w:val="center"/>
              <w:rPr>
                <w:rFonts w:ascii="Times New Roman" w:eastAsia="Calibri" w:hAnsi="Times New Roman" w:cs="Times New Roman"/>
                <w:b/>
                <w:iCs/>
                <w:sz w:val="24"/>
                <w:szCs w:val="24"/>
              </w:rPr>
            </w:pPr>
            <w:r w:rsidRPr="00971A6C">
              <w:rPr>
                <w:rFonts w:ascii="Times New Roman" w:eastAsia="Calibri" w:hAnsi="Times New Roman" w:cs="Times New Roman"/>
                <w:b/>
                <w:iCs/>
                <w:sz w:val="24"/>
                <w:szCs w:val="24"/>
              </w:rPr>
              <w:t xml:space="preserve">Код и наименование формируемых компетенций </w:t>
            </w:r>
          </w:p>
        </w:tc>
        <w:tc>
          <w:tcPr>
            <w:tcW w:w="4136" w:type="pct"/>
            <w:gridSpan w:val="2"/>
            <w:vAlign w:val="center"/>
          </w:tcPr>
          <w:p w14:paraId="720F5C43" w14:textId="77777777" w:rsidR="00971A6C" w:rsidRPr="00971A6C" w:rsidRDefault="00971A6C" w:rsidP="00971A6C">
            <w:pPr>
              <w:suppressAutoHyphens/>
              <w:spacing w:after="0" w:line="240" w:lineRule="auto"/>
              <w:jc w:val="center"/>
              <w:rPr>
                <w:rFonts w:ascii="Times New Roman" w:eastAsia="Calibri" w:hAnsi="Times New Roman" w:cs="Times New Roman"/>
                <w:b/>
                <w:iCs/>
                <w:sz w:val="24"/>
                <w:szCs w:val="24"/>
              </w:rPr>
            </w:pPr>
            <w:r w:rsidRPr="00971A6C">
              <w:rPr>
                <w:rFonts w:ascii="Times New Roman" w:eastAsia="Calibri" w:hAnsi="Times New Roman" w:cs="Times New Roman"/>
                <w:b/>
                <w:iCs/>
                <w:sz w:val="24"/>
                <w:szCs w:val="24"/>
              </w:rPr>
              <w:t>Планируемые результаты освоения дисциплины</w:t>
            </w:r>
          </w:p>
        </w:tc>
      </w:tr>
      <w:tr w:rsidR="00971A6C" w:rsidRPr="00971A6C" w14:paraId="794FD840" w14:textId="77777777" w:rsidTr="00971A6C">
        <w:trPr>
          <w:trHeight w:val="554"/>
          <w:jc w:val="center"/>
        </w:trPr>
        <w:tc>
          <w:tcPr>
            <w:tcW w:w="864" w:type="pct"/>
            <w:vMerge/>
            <w:vAlign w:val="center"/>
          </w:tcPr>
          <w:p w14:paraId="6376AC97" w14:textId="77777777" w:rsidR="00971A6C" w:rsidRPr="00971A6C" w:rsidRDefault="00971A6C" w:rsidP="00971A6C">
            <w:pPr>
              <w:suppressAutoHyphens/>
              <w:spacing w:after="0" w:line="240" w:lineRule="auto"/>
              <w:jc w:val="center"/>
              <w:rPr>
                <w:rFonts w:ascii="Times New Roman" w:eastAsia="Calibri" w:hAnsi="Times New Roman" w:cs="Times New Roman"/>
                <w:iCs/>
                <w:sz w:val="24"/>
                <w:szCs w:val="24"/>
              </w:rPr>
            </w:pPr>
          </w:p>
        </w:tc>
        <w:tc>
          <w:tcPr>
            <w:tcW w:w="2020" w:type="pct"/>
            <w:vAlign w:val="center"/>
          </w:tcPr>
          <w:p w14:paraId="5AC810FE" w14:textId="77777777" w:rsidR="00971A6C" w:rsidRPr="00971A6C" w:rsidRDefault="00971A6C" w:rsidP="00971A6C">
            <w:pPr>
              <w:suppressAutoHyphens/>
              <w:spacing w:after="0" w:line="240" w:lineRule="auto"/>
              <w:jc w:val="center"/>
              <w:rPr>
                <w:rFonts w:ascii="Times New Roman" w:eastAsia="Calibri" w:hAnsi="Times New Roman" w:cs="Times New Roman"/>
                <w:b/>
                <w:iCs/>
                <w:sz w:val="24"/>
                <w:szCs w:val="24"/>
              </w:rPr>
            </w:pPr>
            <w:r w:rsidRPr="00971A6C">
              <w:rPr>
                <w:rFonts w:ascii="Times New Roman" w:eastAsia="Calibri" w:hAnsi="Times New Roman" w:cs="Times New Roman"/>
                <w:b/>
                <w:iCs/>
                <w:sz w:val="24"/>
                <w:szCs w:val="24"/>
              </w:rPr>
              <w:t>Общие</w:t>
            </w:r>
          </w:p>
        </w:tc>
        <w:tc>
          <w:tcPr>
            <w:tcW w:w="2116" w:type="pct"/>
            <w:vAlign w:val="center"/>
          </w:tcPr>
          <w:p w14:paraId="4840CEF1" w14:textId="77777777" w:rsidR="00971A6C" w:rsidRPr="00971A6C" w:rsidRDefault="00971A6C" w:rsidP="00971A6C">
            <w:pPr>
              <w:suppressAutoHyphens/>
              <w:spacing w:after="0" w:line="240" w:lineRule="auto"/>
              <w:jc w:val="center"/>
              <w:rPr>
                <w:rFonts w:ascii="Times New Roman" w:eastAsia="Calibri" w:hAnsi="Times New Roman" w:cs="Times New Roman"/>
                <w:b/>
                <w:iCs/>
                <w:sz w:val="24"/>
                <w:szCs w:val="24"/>
              </w:rPr>
            </w:pPr>
            <w:r w:rsidRPr="00971A6C">
              <w:rPr>
                <w:rFonts w:ascii="Times New Roman" w:eastAsia="Calibri" w:hAnsi="Times New Roman" w:cs="Times New Roman"/>
                <w:b/>
                <w:iCs/>
                <w:sz w:val="24"/>
                <w:szCs w:val="24"/>
              </w:rPr>
              <w:t>Дисциплинарные (предметные)</w:t>
            </w:r>
            <w:r w:rsidRPr="00971A6C">
              <w:rPr>
                <w:rFonts w:ascii="Times New Roman" w:eastAsia="Calibri" w:hAnsi="Times New Roman" w:cs="Times New Roman"/>
                <w:b/>
                <w:iCs/>
                <w:sz w:val="24"/>
                <w:szCs w:val="24"/>
                <w:vertAlign w:val="superscript"/>
              </w:rPr>
              <w:footnoteReference w:id="1"/>
            </w:r>
          </w:p>
        </w:tc>
      </w:tr>
      <w:tr w:rsidR="00971A6C" w:rsidRPr="00971A6C" w14:paraId="03F0B2CA" w14:textId="77777777" w:rsidTr="00971A6C">
        <w:trPr>
          <w:trHeight w:val="560"/>
          <w:jc w:val="center"/>
        </w:trPr>
        <w:tc>
          <w:tcPr>
            <w:tcW w:w="864" w:type="pct"/>
          </w:tcPr>
          <w:p w14:paraId="07281440" w14:textId="77777777" w:rsidR="00971A6C" w:rsidRPr="00971A6C" w:rsidRDefault="00971A6C" w:rsidP="00971A6C">
            <w:pPr>
              <w:suppressAutoHyphens/>
              <w:spacing w:after="0" w:line="240" w:lineRule="auto"/>
              <w:rPr>
                <w:rFonts w:ascii="Times New Roman" w:eastAsia="Calibri" w:hAnsi="Times New Roman" w:cs="Times New Roman"/>
                <w:sz w:val="24"/>
                <w:szCs w:val="24"/>
              </w:rPr>
            </w:pPr>
            <w:r w:rsidRPr="00971A6C">
              <w:rPr>
                <w:rFonts w:ascii="Times New Roman" w:eastAsia="Calibri" w:hAnsi="Times New Roman" w:cs="Times New Roman"/>
                <w:iCs/>
                <w:sz w:val="24"/>
                <w:szCs w:val="24"/>
              </w:rPr>
              <w:t xml:space="preserve">ОК 04. </w:t>
            </w:r>
            <w:r w:rsidRPr="00971A6C">
              <w:rPr>
                <w:rFonts w:ascii="Times New Roman" w:eastAsia="Calibri" w:hAnsi="Times New Roman" w:cs="Times New Roman"/>
                <w:sz w:val="24"/>
                <w:szCs w:val="24"/>
              </w:rPr>
              <w:t>Эффективно взаимодействовать и работать в коллективе и команде</w:t>
            </w:r>
          </w:p>
        </w:tc>
        <w:tc>
          <w:tcPr>
            <w:tcW w:w="2020" w:type="pct"/>
          </w:tcPr>
          <w:p w14:paraId="279D9E9D" w14:textId="77777777" w:rsidR="00971A6C" w:rsidRPr="00971A6C" w:rsidRDefault="00971A6C" w:rsidP="00971A6C">
            <w:pPr>
              <w:spacing w:after="0" w:line="240" w:lineRule="auto"/>
              <w:jc w:val="both"/>
              <w:rPr>
                <w:rFonts w:ascii="Times New Roman" w:hAnsi="Times New Roman" w:cs="Times New Roman"/>
                <w:color w:val="000000"/>
                <w:sz w:val="24"/>
                <w:szCs w:val="24"/>
                <w:shd w:val="clear" w:color="auto" w:fill="FFFFFF"/>
              </w:rPr>
            </w:pPr>
            <w:r w:rsidRPr="00971A6C">
              <w:rPr>
                <w:rFonts w:ascii="Times New Roman" w:hAnsi="Times New Roman" w:cs="Times New Roman"/>
                <w:color w:val="000000"/>
                <w:sz w:val="24"/>
                <w:szCs w:val="24"/>
                <w:shd w:val="clear" w:color="auto" w:fill="FFFFFF"/>
              </w:rPr>
              <w:t>- готовность к саморазвитию, самостоятельности и самоопределению;</w:t>
            </w:r>
          </w:p>
          <w:p w14:paraId="64DAABD3"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000000"/>
                <w:sz w:val="24"/>
                <w:szCs w:val="24"/>
              </w:rPr>
              <w:t>-овладение навыками учебно-исследовательской, проектной и социальной деятельности;</w:t>
            </w:r>
          </w:p>
          <w:p w14:paraId="33FE9FBC"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b/>
                <w:bCs/>
                <w:color w:val="000000"/>
                <w:sz w:val="24"/>
                <w:szCs w:val="24"/>
              </w:rPr>
            </w:pPr>
            <w:r w:rsidRPr="00971A6C">
              <w:rPr>
                <w:rFonts w:ascii="Times New Roman" w:hAnsi="Times New Roman" w:cs="Times New Roman"/>
                <w:b/>
                <w:bCs/>
                <w:color w:val="000000"/>
                <w:sz w:val="24"/>
                <w:szCs w:val="24"/>
              </w:rPr>
              <w:t>Овладение универсальными коммуникативными действиями:</w:t>
            </w:r>
          </w:p>
          <w:p w14:paraId="4A42C038"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808080"/>
                <w:sz w:val="24"/>
                <w:szCs w:val="24"/>
              </w:rPr>
              <w:t>б)</w:t>
            </w:r>
            <w:r w:rsidRPr="00971A6C">
              <w:rPr>
                <w:rFonts w:ascii="Times New Roman" w:hAnsi="Times New Roman" w:cs="Times New Roman"/>
                <w:color w:val="000000"/>
                <w:sz w:val="24"/>
                <w:szCs w:val="24"/>
              </w:rPr>
              <w:t> </w:t>
            </w:r>
            <w:r w:rsidRPr="00971A6C">
              <w:rPr>
                <w:rFonts w:ascii="Times New Roman" w:hAnsi="Times New Roman" w:cs="Times New Roman"/>
                <w:b/>
                <w:bCs/>
                <w:color w:val="000000"/>
                <w:sz w:val="24"/>
                <w:szCs w:val="24"/>
              </w:rPr>
              <w:t>совместная деятельность</w:t>
            </w:r>
            <w:r w:rsidRPr="00971A6C">
              <w:rPr>
                <w:rFonts w:ascii="Times New Roman" w:hAnsi="Times New Roman" w:cs="Times New Roman"/>
                <w:color w:val="000000"/>
                <w:sz w:val="24"/>
                <w:szCs w:val="24"/>
              </w:rPr>
              <w:t>:</w:t>
            </w:r>
          </w:p>
          <w:p w14:paraId="7DD504C6"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000000"/>
                <w:sz w:val="24"/>
                <w:szCs w:val="24"/>
              </w:rPr>
              <w:t>- понимать и использовать преимущества командной и индивидуальной работы;</w:t>
            </w:r>
          </w:p>
          <w:p w14:paraId="7025175D"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9FE394E"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14:paraId="08E93C2E" w14:textId="77777777" w:rsidR="00971A6C" w:rsidRPr="00971A6C" w:rsidRDefault="00971A6C" w:rsidP="00971A6C">
            <w:pPr>
              <w:spacing w:after="0" w:line="240" w:lineRule="auto"/>
              <w:jc w:val="both"/>
              <w:rPr>
                <w:rFonts w:ascii="Times New Roman" w:hAnsi="Times New Roman" w:cs="Times New Roman"/>
                <w:color w:val="000000"/>
                <w:sz w:val="24"/>
                <w:szCs w:val="24"/>
              </w:rPr>
            </w:pPr>
            <w:r w:rsidRPr="00971A6C">
              <w:rPr>
                <w:rFonts w:ascii="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76B67831"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b/>
                <w:bCs/>
                <w:color w:val="000000"/>
                <w:sz w:val="24"/>
                <w:szCs w:val="24"/>
              </w:rPr>
            </w:pPr>
            <w:r w:rsidRPr="00971A6C">
              <w:rPr>
                <w:rFonts w:ascii="Times New Roman" w:hAnsi="Times New Roman" w:cs="Times New Roman"/>
                <w:b/>
                <w:bCs/>
                <w:color w:val="000000"/>
                <w:sz w:val="24"/>
                <w:szCs w:val="24"/>
              </w:rPr>
              <w:t>Овладение универсальными регулятивными действиями:</w:t>
            </w:r>
          </w:p>
          <w:p w14:paraId="512DD494"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b/>
                <w:bCs/>
                <w:color w:val="000000"/>
                <w:sz w:val="24"/>
                <w:szCs w:val="24"/>
              </w:rPr>
            </w:pPr>
            <w:r w:rsidRPr="00971A6C">
              <w:rPr>
                <w:rFonts w:ascii="Times New Roman" w:hAnsi="Times New Roman" w:cs="Times New Roman"/>
                <w:color w:val="808080"/>
                <w:sz w:val="24"/>
                <w:szCs w:val="24"/>
              </w:rPr>
              <w:t>г</w:t>
            </w:r>
            <w:r w:rsidRPr="00971A6C">
              <w:rPr>
                <w:rFonts w:ascii="Times New Roman" w:hAnsi="Times New Roman" w:cs="Times New Roman"/>
                <w:b/>
                <w:bCs/>
                <w:color w:val="808080"/>
                <w:sz w:val="24"/>
                <w:szCs w:val="24"/>
              </w:rPr>
              <w:t>)</w:t>
            </w:r>
            <w:r w:rsidRPr="00971A6C">
              <w:rPr>
                <w:rFonts w:ascii="Times New Roman" w:hAnsi="Times New Roman" w:cs="Times New Roman"/>
                <w:b/>
                <w:bCs/>
                <w:color w:val="000000"/>
                <w:sz w:val="24"/>
                <w:szCs w:val="24"/>
              </w:rPr>
              <w:t> принятие себя и других людей:</w:t>
            </w:r>
          </w:p>
          <w:p w14:paraId="66411771"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000000"/>
                <w:sz w:val="24"/>
                <w:szCs w:val="24"/>
              </w:rPr>
              <w:t>- принимать мотивы и аргументы других людей при анализе результатов деятельности;</w:t>
            </w:r>
          </w:p>
          <w:p w14:paraId="6A2D368B"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000000"/>
                <w:sz w:val="24"/>
                <w:szCs w:val="24"/>
              </w:rPr>
              <w:t>- признавать свое право и право других людей на ошибки;</w:t>
            </w:r>
          </w:p>
          <w:p w14:paraId="6392734C" w14:textId="77777777" w:rsidR="00971A6C" w:rsidRPr="00971A6C" w:rsidRDefault="00971A6C" w:rsidP="00971A6C">
            <w:pPr>
              <w:suppressAutoHyphens/>
              <w:spacing w:after="0" w:line="240" w:lineRule="auto"/>
              <w:jc w:val="both"/>
              <w:rPr>
                <w:rFonts w:ascii="Times New Roman" w:eastAsia="Calibri" w:hAnsi="Times New Roman" w:cs="Times New Roman"/>
                <w:bCs/>
                <w:iCs/>
                <w:sz w:val="24"/>
                <w:szCs w:val="24"/>
              </w:rPr>
            </w:pPr>
            <w:r w:rsidRPr="00971A6C">
              <w:rPr>
                <w:rFonts w:ascii="Times New Roman" w:hAnsi="Times New Roman" w:cs="Times New Roman"/>
                <w:color w:val="000000"/>
                <w:sz w:val="24"/>
                <w:szCs w:val="24"/>
              </w:rPr>
              <w:t xml:space="preserve">- развивать способность </w:t>
            </w:r>
            <w:r w:rsidRPr="00971A6C">
              <w:rPr>
                <w:rFonts w:ascii="Times New Roman" w:hAnsi="Times New Roman" w:cs="Times New Roman"/>
                <w:color w:val="000000"/>
                <w:sz w:val="24"/>
                <w:szCs w:val="24"/>
              </w:rPr>
              <w:lastRenderedPageBreak/>
              <w:t>понимать мир с позиции другого человека;</w:t>
            </w:r>
          </w:p>
        </w:tc>
        <w:tc>
          <w:tcPr>
            <w:tcW w:w="2116" w:type="pct"/>
          </w:tcPr>
          <w:p w14:paraId="045E0DAB"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273F118B"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14:paraId="3990D2B8" w14:textId="77777777" w:rsidR="00971A6C" w:rsidRPr="00971A6C" w:rsidRDefault="00971A6C" w:rsidP="00971A6C">
            <w:pPr>
              <w:suppressAutoHyphens/>
              <w:spacing w:after="0" w:line="240" w:lineRule="auto"/>
              <w:jc w:val="both"/>
              <w:rPr>
                <w:rFonts w:ascii="Times New Roman" w:eastAsia="Calibri" w:hAnsi="Times New Roman" w:cs="Times New Roman"/>
                <w:bCs/>
                <w:iCs/>
                <w:sz w:val="24"/>
                <w:szCs w:val="24"/>
              </w:rPr>
            </w:pPr>
            <w:r w:rsidRPr="00971A6C">
              <w:rPr>
                <w:rFonts w:ascii="Times New Roman" w:eastAsia="Calibri" w:hAnsi="Times New Roman" w:cs="Times New Roman"/>
                <w:iCs/>
                <w:sz w:val="24"/>
                <w:szCs w:val="24"/>
              </w:rPr>
              <w:lastRenderedPageBreak/>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971A6C" w:rsidRPr="00971A6C" w14:paraId="5D3B34B0" w14:textId="77777777" w:rsidTr="00971A6C">
        <w:trPr>
          <w:trHeight w:val="3109"/>
          <w:jc w:val="center"/>
        </w:trPr>
        <w:tc>
          <w:tcPr>
            <w:tcW w:w="864" w:type="pct"/>
          </w:tcPr>
          <w:p w14:paraId="4407AFF9" w14:textId="77777777" w:rsidR="00971A6C" w:rsidRPr="00971A6C" w:rsidRDefault="00971A6C" w:rsidP="00971A6C">
            <w:pPr>
              <w:suppressAutoHyphens/>
              <w:spacing w:after="0" w:line="240" w:lineRule="auto"/>
              <w:rPr>
                <w:rFonts w:ascii="Times New Roman" w:eastAsia="Calibri" w:hAnsi="Times New Roman" w:cs="Times New Roman"/>
                <w:sz w:val="24"/>
                <w:szCs w:val="24"/>
              </w:rPr>
            </w:pPr>
            <w:r w:rsidRPr="00971A6C">
              <w:rPr>
                <w:rFonts w:ascii="Times New Roman" w:eastAsia="Calibri" w:hAnsi="Times New Roman" w:cs="Times New Roman"/>
                <w:iCs/>
                <w:sz w:val="24"/>
                <w:szCs w:val="24"/>
              </w:rPr>
              <w:lastRenderedPageBreak/>
              <w:t xml:space="preserve">ОК 05. </w:t>
            </w:r>
            <w:r w:rsidRPr="00971A6C">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20" w:type="pct"/>
          </w:tcPr>
          <w:p w14:paraId="75F6ACF5" w14:textId="77777777" w:rsidR="00971A6C" w:rsidRPr="00971A6C" w:rsidRDefault="00971A6C" w:rsidP="00971A6C">
            <w:pPr>
              <w:spacing w:after="0" w:line="240" w:lineRule="auto"/>
              <w:jc w:val="both"/>
              <w:rPr>
                <w:rFonts w:ascii="Times New Roman" w:hAnsi="Times New Roman" w:cs="Times New Roman"/>
                <w:b/>
                <w:bCs/>
                <w:color w:val="000000"/>
                <w:sz w:val="24"/>
                <w:szCs w:val="24"/>
                <w:shd w:val="clear" w:color="auto" w:fill="FFFFFF"/>
              </w:rPr>
            </w:pPr>
            <w:r w:rsidRPr="00971A6C">
              <w:rPr>
                <w:rFonts w:ascii="Times New Roman" w:hAnsi="Times New Roman" w:cs="Times New Roman"/>
                <w:b/>
                <w:bCs/>
                <w:color w:val="000000"/>
                <w:sz w:val="24"/>
                <w:szCs w:val="24"/>
                <w:shd w:val="clear" w:color="auto" w:fill="FFFFFF"/>
              </w:rPr>
              <w:t>В области</w:t>
            </w:r>
            <w:r w:rsidRPr="00971A6C">
              <w:rPr>
                <w:rFonts w:ascii="Times New Roman" w:hAnsi="Times New Roman" w:cs="Times New Roman"/>
                <w:color w:val="000000"/>
                <w:sz w:val="24"/>
                <w:szCs w:val="24"/>
                <w:shd w:val="clear" w:color="auto" w:fill="FFFFFF"/>
              </w:rPr>
              <w:t xml:space="preserve"> </w:t>
            </w:r>
            <w:r w:rsidRPr="00971A6C">
              <w:rPr>
                <w:rFonts w:ascii="Times New Roman" w:hAnsi="Times New Roman" w:cs="Times New Roman"/>
                <w:b/>
                <w:bCs/>
                <w:color w:val="000000"/>
                <w:sz w:val="24"/>
                <w:szCs w:val="24"/>
                <w:shd w:val="clear" w:color="auto" w:fill="FFFFFF"/>
              </w:rPr>
              <w:t>эстетического воспитания:</w:t>
            </w:r>
          </w:p>
          <w:p w14:paraId="13563A7A" w14:textId="77777777" w:rsidR="00971A6C" w:rsidRPr="00971A6C" w:rsidRDefault="00971A6C" w:rsidP="00971A6C">
            <w:pPr>
              <w:spacing w:after="0" w:line="240" w:lineRule="auto"/>
              <w:jc w:val="both"/>
              <w:rPr>
                <w:rFonts w:ascii="Times New Roman" w:hAnsi="Times New Roman" w:cs="Times New Roman"/>
                <w:b/>
                <w:bCs/>
                <w:sz w:val="24"/>
                <w:szCs w:val="24"/>
              </w:rPr>
            </w:pPr>
            <w:r w:rsidRPr="00971A6C">
              <w:rPr>
                <w:rFonts w:ascii="Times New Roman" w:hAnsi="Times New Roman" w:cs="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6E0E1D61" w14:textId="77777777" w:rsidR="00971A6C" w:rsidRPr="00971A6C" w:rsidRDefault="00971A6C" w:rsidP="00971A6C">
            <w:pPr>
              <w:spacing w:after="0" w:line="240" w:lineRule="auto"/>
              <w:jc w:val="both"/>
              <w:rPr>
                <w:rFonts w:ascii="Times New Roman" w:hAnsi="Times New Roman" w:cs="Times New Roman"/>
                <w:sz w:val="24"/>
                <w:szCs w:val="24"/>
              </w:rPr>
            </w:pPr>
            <w:r w:rsidRPr="00971A6C">
              <w:rPr>
                <w:rFonts w:ascii="Times New Roman" w:hAnsi="Times New Roman" w:cs="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E8A01E2" w14:textId="77777777" w:rsidR="00971A6C" w:rsidRPr="00971A6C" w:rsidRDefault="00971A6C" w:rsidP="00971A6C">
            <w:pPr>
              <w:spacing w:after="0" w:line="240" w:lineRule="auto"/>
              <w:jc w:val="both"/>
              <w:rPr>
                <w:rFonts w:ascii="Times New Roman" w:hAnsi="Times New Roman" w:cs="Times New Roman"/>
                <w:sz w:val="24"/>
                <w:szCs w:val="24"/>
              </w:rPr>
            </w:pPr>
            <w:r w:rsidRPr="00971A6C">
              <w:rPr>
                <w:rFonts w:ascii="Times New Roman" w:hAnsi="Times New Roman" w:cs="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7F770773" w14:textId="77777777" w:rsidR="00971A6C" w:rsidRPr="00971A6C" w:rsidRDefault="00971A6C" w:rsidP="00971A6C">
            <w:pPr>
              <w:spacing w:after="0" w:line="240" w:lineRule="auto"/>
              <w:jc w:val="both"/>
              <w:rPr>
                <w:rFonts w:ascii="Times New Roman" w:hAnsi="Times New Roman" w:cs="Times New Roman"/>
                <w:color w:val="000000"/>
                <w:sz w:val="24"/>
                <w:szCs w:val="24"/>
                <w:shd w:val="clear" w:color="auto" w:fill="FFFFFF"/>
              </w:rPr>
            </w:pPr>
            <w:r w:rsidRPr="00971A6C">
              <w:rPr>
                <w:rFonts w:ascii="Times New Roman" w:hAnsi="Times New Roman" w:cs="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1465CA81"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b/>
                <w:bCs/>
                <w:color w:val="000000"/>
                <w:sz w:val="24"/>
                <w:szCs w:val="24"/>
                <w:u w:val="single"/>
              </w:rPr>
            </w:pPr>
            <w:r w:rsidRPr="00971A6C">
              <w:rPr>
                <w:rFonts w:ascii="Times New Roman" w:hAnsi="Times New Roman" w:cs="Times New Roman"/>
                <w:b/>
                <w:bCs/>
                <w:color w:val="000000"/>
                <w:sz w:val="24"/>
                <w:szCs w:val="24"/>
              </w:rPr>
              <w:t>Овладение универсальными коммуникативными действиями:</w:t>
            </w:r>
          </w:p>
          <w:p w14:paraId="201676EE"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b/>
                <w:bCs/>
                <w:color w:val="000000"/>
                <w:sz w:val="24"/>
                <w:szCs w:val="24"/>
              </w:rPr>
            </w:pPr>
            <w:r w:rsidRPr="00971A6C">
              <w:rPr>
                <w:rFonts w:ascii="Times New Roman" w:hAnsi="Times New Roman" w:cs="Times New Roman"/>
                <w:b/>
                <w:bCs/>
                <w:color w:val="808080"/>
                <w:sz w:val="24"/>
                <w:szCs w:val="24"/>
              </w:rPr>
              <w:t>а)</w:t>
            </w:r>
            <w:r w:rsidRPr="00971A6C">
              <w:rPr>
                <w:rFonts w:ascii="Times New Roman" w:hAnsi="Times New Roman" w:cs="Times New Roman"/>
                <w:b/>
                <w:bCs/>
                <w:color w:val="000000"/>
                <w:sz w:val="24"/>
                <w:szCs w:val="24"/>
              </w:rPr>
              <w:t> общение:</w:t>
            </w:r>
          </w:p>
          <w:p w14:paraId="18DD478E"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000000"/>
                <w:sz w:val="24"/>
                <w:szCs w:val="24"/>
              </w:rPr>
              <w:t>- осуществлять коммуникации во всех сферах жизни;</w:t>
            </w:r>
          </w:p>
          <w:p w14:paraId="7C0EC3CF"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D7AE95D"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hAnsi="Times New Roman" w:cs="Times New Roman"/>
                <w:color w:val="000000"/>
                <w:sz w:val="24"/>
                <w:szCs w:val="24"/>
              </w:rPr>
              <w:t>- развернуто и логично излагать свою точку зрения с использованием языковых средств;</w:t>
            </w:r>
          </w:p>
        </w:tc>
        <w:tc>
          <w:tcPr>
            <w:tcW w:w="2116" w:type="pct"/>
          </w:tcPr>
          <w:p w14:paraId="4F5776B7"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14:paraId="697233D4"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971A6C" w:rsidRPr="00971A6C" w14:paraId="1F544EF7" w14:textId="77777777" w:rsidTr="00971A6C">
        <w:trPr>
          <w:trHeight w:val="3352"/>
          <w:jc w:val="center"/>
        </w:trPr>
        <w:tc>
          <w:tcPr>
            <w:tcW w:w="864" w:type="pct"/>
          </w:tcPr>
          <w:p w14:paraId="43613AA0" w14:textId="77777777" w:rsidR="00971A6C" w:rsidRPr="00971A6C" w:rsidRDefault="00971A6C" w:rsidP="00971A6C">
            <w:pPr>
              <w:suppressAutoHyphens/>
              <w:spacing w:after="0" w:line="240" w:lineRule="auto"/>
              <w:rPr>
                <w:rFonts w:ascii="Times New Roman" w:eastAsia="Calibri" w:hAnsi="Times New Roman" w:cs="Times New Roman"/>
                <w:sz w:val="24"/>
                <w:szCs w:val="24"/>
              </w:rPr>
            </w:pPr>
            <w:r w:rsidRPr="00971A6C">
              <w:rPr>
                <w:rFonts w:ascii="Times New Roman" w:eastAsia="Calibri" w:hAnsi="Times New Roman" w:cs="Times New Roman"/>
                <w:iCs/>
                <w:sz w:val="24"/>
                <w:szCs w:val="24"/>
              </w:rPr>
              <w:lastRenderedPageBreak/>
              <w:t xml:space="preserve">ОК 09. </w:t>
            </w:r>
            <w:r w:rsidRPr="00971A6C">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c>
          <w:tcPr>
            <w:tcW w:w="2020" w:type="pct"/>
          </w:tcPr>
          <w:p w14:paraId="0412DB2E" w14:textId="77777777" w:rsidR="00971A6C" w:rsidRPr="00971A6C" w:rsidRDefault="00971A6C" w:rsidP="00971A6C">
            <w:pPr>
              <w:spacing w:after="0" w:line="240" w:lineRule="auto"/>
              <w:jc w:val="both"/>
              <w:rPr>
                <w:rFonts w:ascii="Times New Roman" w:hAnsi="Times New Roman" w:cs="Times New Roman"/>
                <w:color w:val="000000"/>
                <w:sz w:val="24"/>
                <w:szCs w:val="24"/>
                <w:shd w:val="clear" w:color="auto" w:fill="FFFFFF"/>
              </w:rPr>
            </w:pPr>
            <w:r w:rsidRPr="00971A6C">
              <w:rPr>
                <w:rFonts w:ascii="Times New Roman" w:hAnsi="Times New Roman" w:cs="Times New Roman"/>
                <w:color w:val="000000"/>
                <w:sz w:val="24"/>
                <w:szCs w:val="24"/>
                <w:shd w:val="clear" w:color="auto" w:fill="FFFFFF"/>
              </w:rPr>
              <w:t xml:space="preserve">- наличие мотивации к обучению и личностному развитию; </w:t>
            </w:r>
          </w:p>
          <w:p w14:paraId="626F1906" w14:textId="77777777" w:rsidR="00971A6C" w:rsidRPr="00971A6C" w:rsidRDefault="00971A6C" w:rsidP="00971A6C">
            <w:pPr>
              <w:spacing w:after="0" w:line="240" w:lineRule="auto"/>
              <w:jc w:val="both"/>
              <w:rPr>
                <w:rFonts w:ascii="Times New Roman" w:hAnsi="Times New Roman" w:cs="Times New Roman"/>
                <w:b/>
                <w:bCs/>
                <w:color w:val="000000"/>
                <w:sz w:val="24"/>
                <w:szCs w:val="24"/>
                <w:shd w:val="clear" w:color="auto" w:fill="FFFFFF"/>
              </w:rPr>
            </w:pPr>
            <w:r w:rsidRPr="00971A6C">
              <w:rPr>
                <w:rFonts w:ascii="Times New Roman" w:hAnsi="Times New Roman" w:cs="Times New Roman"/>
                <w:b/>
                <w:bCs/>
                <w:color w:val="000000"/>
                <w:sz w:val="24"/>
                <w:szCs w:val="24"/>
                <w:shd w:val="clear" w:color="auto" w:fill="FFFFFF"/>
              </w:rPr>
              <w:t>В области ценности научного познания:</w:t>
            </w:r>
          </w:p>
          <w:p w14:paraId="5B1FE68D" w14:textId="77777777" w:rsidR="00971A6C" w:rsidRPr="00971A6C" w:rsidRDefault="00971A6C" w:rsidP="00971A6C">
            <w:pPr>
              <w:spacing w:after="0" w:line="240" w:lineRule="auto"/>
              <w:jc w:val="both"/>
              <w:rPr>
                <w:rFonts w:ascii="Times New Roman" w:hAnsi="Times New Roman" w:cs="Times New Roman"/>
                <w:b/>
                <w:bCs/>
                <w:sz w:val="24"/>
                <w:szCs w:val="24"/>
              </w:rPr>
            </w:pPr>
            <w:r w:rsidRPr="00971A6C">
              <w:rPr>
                <w:rFonts w:ascii="Times New Roman" w:hAnsi="Times New Roman"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rFonts w:ascii="Times New Roman" w:hAnsi="Times New Roman" w:cs="Times New Roman"/>
                <w:b/>
                <w:bCs/>
                <w:iCs/>
                <w:sz w:val="24"/>
                <w:szCs w:val="24"/>
              </w:rPr>
              <w:t xml:space="preserve"> </w:t>
            </w:r>
          </w:p>
          <w:p w14:paraId="71DC9439" w14:textId="77777777" w:rsidR="00971A6C" w:rsidRPr="00971A6C" w:rsidRDefault="00971A6C" w:rsidP="00971A6C">
            <w:pPr>
              <w:spacing w:after="0" w:line="240" w:lineRule="auto"/>
              <w:jc w:val="both"/>
              <w:rPr>
                <w:rFonts w:ascii="Times New Roman" w:hAnsi="Times New Roman" w:cs="Times New Roman"/>
                <w:sz w:val="24"/>
                <w:szCs w:val="24"/>
              </w:rPr>
            </w:pPr>
            <w:r w:rsidRPr="00971A6C">
              <w:rPr>
                <w:rFonts w:ascii="Times New Roman" w:hAnsi="Times New Roman" w:cs="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971A6C">
              <w:rPr>
                <w:rFonts w:ascii="Times New Roman" w:hAnsi="Times New Roman" w:cs="Times New Roman"/>
                <w:b/>
                <w:bCs/>
                <w:iCs/>
                <w:sz w:val="24"/>
                <w:szCs w:val="24"/>
              </w:rPr>
              <w:t xml:space="preserve"> </w:t>
            </w:r>
          </w:p>
          <w:p w14:paraId="362F4937" w14:textId="77777777" w:rsidR="00971A6C" w:rsidRPr="00971A6C" w:rsidRDefault="00971A6C" w:rsidP="00971A6C">
            <w:pPr>
              <w:spacing w:after="0" w:line="240" w:lineRule="auto"/>
              <w:jc w:val="both"/>
              <w:rPr>
                <w:rFonts w:ascii="Times New Roman" w:hAnsi="Times New Roman" w:cs="Times New Roman"/>
                <w:color w:val="000000"/>
                <w:sz w:val="24"/>
                <w:szCs w:val="24"/>
                <w:shd w:val="clear" w:color="auto" w:fill="FFFFFF"/>
              </w:rPr>
            </w:pPr>
            <w:r w:rsidRPr="00971A6C">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F189C38" w14:textId="77777777" w:rsidR="00971A6C" w:rsidRPr="00971A6C" w:rsidRDefault="00971A6C" w:rsidP="00971A6C">
            <w:pPr>
              <w:spacing w:after="0" w:line="240" w:lineRule="auto"/>
              <w:jc w:val="both"/>
              <w:rPr>
                <w:rFonts w:ascii="Times New Roman" w:eastAsiaTheme="majorEastAsia" w:hAnsi="Times New Roman" w:cs="Times New Roman"/>
                <w:b/>
                <w:bCs/>
                <w:color w:val="808080"/>
                <w:sz w:val="24"/>
                <w:szCs w:val="24"/>
                <w:shd w:val="clear" w:color="auto" w:fill="FFFFFF"/>
              </w:rPr>
            </w:pPr>
            <w:r w:rsidRPr="00971A6C">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14:paraId="7E2DF6FE" w14:textId="77777777" w:rsidR="00971A6C" w:rsidRPr="00971A6C" w:rsidRDefault="00971A6C" w:rsidP="00971A6C">
            <w:pPr>
              <w:spacing w:after="0" w:line="240" w:lineRule="auto"/>
              <w:jc w:val="both"/>
              <w:rPr>
                <w:rFonts w:ascii="Times New Roman" w:hAnsi="Times New Roman" w:cs="Times New Roman"/>
                <w:b/>
                <w:bCs/>
                <w:color w:val="000000"/>
                <w:sz w:val="24"/>
                <w:szCs w:val="24"/>
                <w:shd w:val="clear" w:color="auto" w:fill="FFFFFF"/>
              </w:rPr>
            </w:pPr>
            <w:r w:rsidRPr="00971A6C">
              <w:rPr>
                <w:rFonts w:ascii="Times New Roman" w:eastAsiaTheme="majorEastAsia" w:hAnsi="Times New Roman" w:cs="Times New Roman"/>
                <w:b/>
                <w:bCs/>
                <w:color w:val="808080"/>
                <w:sz w:val="24"/>
                <w:szCs w:val="24"/>
                <w:shd w:val="clear" w:color="auto" w:fill="FFFFFF"/>
              </w:rPr>
              <w:t>б)</w:t>
            </w:r>
            <w:r w:rsidRPr="00971A6C">
              <w:rPr>
                <w:rFonts w:ascii="Times New Roman" w:hAnsi="Times New Roman" w:cs="Times New Roman"/>
                <w:b/>
                <w:bCs/>
                <w:color w:val="000000"/>
                <w:sz w:val="24"/>
                <w:szCs w:val="24"/>
                <w:shd w:val="clear" w:color="auto" w:fill="FFFFFF"/>
              </w:rPr>
              <w:t> базовые исследовательские действия:</w:t>
            </w:r>
          </w:p>
          <w:p w14:paraId="446968A2"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000000"/>
                <w:sz w:val="24"/>
                <w:szCs w:val="24"/>
              </w:rPr>
              <w:t>- владеть навыками учебно-исследовательской и проектной деятельности, навыками разрешения проблем;</w:t>
            </w:r>
          </w:p>
          <w:p w14:paraId="1ADFDA28"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971A6C">
              <w:rPr>
                <w:rFonts w:ascii="Times New Roman" w:hAnsi="Times New Roman" w:cs="Times New Roman"/>
                <w:b/>
                <w:bCs/>
                <w:iCs/>
                <w:sz w:val="24"/>
                <w:szCs w:val="24"/>
              </w:rPr>
              <w:t xml:space="preserve"> </w:t>
            </w:r>
          </w:p>
          <w:p w14:paraId="18C0F911"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971A6C">
              <w:rPr>
                <w:rFonts w:ascii="Times New Roman" w:hAnsi="Times New Roman" w:cs="Times New Roman"/>
                <w:b/>
                <w:bCs/>
                <w:iCs/>
                <w:sz w:val="24"/>
                <w:szCs w:val="24"/>
              </w:rPr>
              <w:t xml:space="preserve"> </w:t>
            </w:r>
          </w:p>
          <w:p w14:paraId="3E1FAE0F"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000000"/>
                <w:sz w:val="24"/>
                <w:szCs w:val="24"/>
              </w:rPr>
              <w:t>- формирование научного типа мышления, владение научной терминологией, ключевыми понятиями и методами;</w:t>
            </w:r>
            <w:r w:rsidRPr="00971A6C">
              <w:rPr>
                <w:rFonts w:ascii="Times New Roman" w:hAnsi="Times New Roman" w:cs="Times New Roman"/>
                <w:b/>
                <w:bCs/>
                <w:iCs/>
                <w:sz w:val="24"/>
                <w:szCs w:val="24"/>
              </w:rPr>
              <w:t xml:space="preserve"> </w:t>
            </w:r>
          </w:p>
          <w:p w14:paraId="606547B8"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hAnsi="Times New Roman" w:cs="Times New Roman"/>
                <w:color w:val="000000"/>
                <w:sz w:val="24"/>
                <w:szCs w:val="24"/>
              </w:rPr>
              <w:t xml:space="preserve">-осуществлять целенаправленный поиск </w:t>
            </w:r>
            <w:r w:rsidRPr="00971A6C">
              <w:rPr>
                <w:rFonts w:ascii="Times New Roman" w:hAnsi="Times New Roman" w:cs="Times New Roman"/>
                <w:color w:val="000000"/>
                <w:sz w:val="24"/>
                <w:szCs w:val="24"/>
              </w:rPr>
              <w:lastRenderedPageBreak/>
              <w:t>переноса средств и способов действия в профессиональную среду</w:t>
            </w:r>
          </w:p>
        </w:tc>
        <w:tc>
          <w:tcPr>
            <w:tcW w:w="2116" w:type="pct"/>
          </w:tcPr>
          <w:p w14:paraId="287D489E"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6957A904" w14:textId="77777777" w:rsidR="00971A6C" w:rsidRPr="00971A6C" w:rsidRDefault="00971A6C" w:rsidP="00971A6C">
            <w:pPr>
              <w:suppressAutoHyphens/>
              <w:spacing w:after="0" w:line="240" w:lineRule="auto"/>
              <w:jc w:val="both"/>
              <w:rPr>
                <w:rFonts w:ascii="Times New Roman" w:eastAsia="Calibri" w:hAnsi="Times New Roman" w:cs="Times New Roman"/>
                <w:bCs/>
                <w:iCs/>
                <w:sz w:val="24"/>
                <w:szCs w:val="24"/>
              </w:rPr>
            </w:pPr>
            <w:r w:rsidRPr="00971A6C">
              <w:rPr>
                <w:rFonts w:ascii="Times New Roman" w:eastAsia="Calibri" w:hAnsi="Times New Roman" w:cs="Times New Roman"/>
                <w:bCs/>
                <w:iCs/>
                <w:sz w:val="24"/>
                <w:szCs w:val="24"/>
              </w:rPr>
              <w:t>-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62FBF390" w14:textId="77777777" w:rsidR="00971A6C" w:rsidRPr="00971A6C" w:rsidRDefault="00971A6C" w:rsidP="00971A6C">
            <w:pPr>
              <w:suppressAutoHyphens/>
              <w:spacing w:after="0" w:line="240" w:lineRule="auto"/>
              <w:jc w:val="both"/>
              <w:rPr>
                <w:rFonts w:ascii="Times New Roman" w:eastAsia="Calibri" w:hAnsi="Times New Roman" w:cs="Times New Roman"/>
                <w:bCs/>
                <w:iCs/>
                <w:sz w:val="24"/>
                <w:szCs w:val="24"/>
              </w:rPr>
            </w:pPr>
            <w:r w:rsidRPr="00971A6C">
              <w:rPr>
                <w:rFonts w:ascii="Times New Roman" w:eastAsia="Calibri" w:hAnsi="Times New Roman" w:cs="Times New Roman"/>
                <w:bCs/>
                <w:iCs/>
                <w:sz w:val="24"/>
                <w:szCs w:val="24"/>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76BBD7D7" w14:textId="77777777" w:rsidR="00971A6C" w:rsidRPr="00971A6C" w:rsidRDefault="00971A6C" w:rsidP="00971A6C">
            <w:pPr>
              <w:suppressAutoHyphens/>
              <w:spacing w:after="0" w:line="240" w:lineRule="auto"/>
              <w:jc w:val="both"/>
              <w:rPr>
                <w:rFonts w:ascii="Times New Roman" w:eastAsia="Calibri" w:hAnsi="Times New Roman" w:cs="Times New Roman"/>
                <w:bCs/>
                <w:iCs/>
                <w:sz w:val="24"/>
                <w:szCs w:val="24"/>
              </w:rPr>
            </w:pPr>
            <w:r w:rsidRPr="00971A6C">
              <w:rPr>
                <w:rFonts w:ascii="Times New Roman" w:eastAsia="Calibri" w:hAnsi="Times New Roman" w:cs="Times New Roman"/>
                <w:bCs/>
                <w:iCs/>
                <w:sz w:val="24"/>
                <w:szCs w:val="24"/>
              </w:rPr>
              <w:t xml:space="preserve">- обобщить знания об изобразительно-выразительных </w:t>
            </w:r>
            <w:r w:rsidRPr="00971A6C">
              <w:rPr>
                <w:rFonts w:ascii="Times New Roman" w:eastAsia="Calibri" w:hAnsi="Times New Roman" w:cs="Times New Roman"/>
                <w:bCs/>
                <w:iCs/>
                <w:sz w:val="24"/>
                <w:szCs w:val="24"/>
              </w:rPr>
              <w:lastRenderedPageBreak/>
              <w:t>средствах русского языка; совершенствование умений определять изобразительно-выразительные средства языка в тексте</w:t>
            </w:r>
          </w:p>
        </w:tc>
      </w:tr>
      <w:tr w:rsidR="00971A6C" w:rsidRPr="00971A6C" w14:paraId="32D41D6F" w14:textId="77777777" w:rsidTr="00971A6C">
        <w:trPr>
          <w:trHeight w:val="559"/>
          <w:jc w:val="center"/>
        </w:trPr>
        <w:tc>
          <w:tcPr>
            <w:tcW w:w="864" w:type="pct"/>
          </w:tcPr>
          <w:p w14:paraId="006616F3"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lastRenderedPageBreak/>
              <w:t>ПК 2.1. Организовывать и осуществлять прием и размещение</w:t>
            </w:r>
          </w:p>
          <w:p w14:paraId="678B2B1C"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гостей.</w:t>
            </w:r>
          </w:p>
        </w:tc>
        <w:tc>
          <w:tcPr>
            <w:tcW w:w="2020" w:type="pct"/>
          </w:tcPr>
          <w:p w14:paraId="6101D246" w14:textId="77777777" w:rsidR="00971A6C" w:rsidRPr="00971A6C" w:rsidRDefault="00971A6C" w:rsidP="00971A6C">
            <w:pPr>
              <w:suppressAutoHyphens/>
              <w:spacing w:after="0" w:line="240" w:lineRule="auto"/>
              <w:jc w:val="both"/>
              <w:rPr>
                <w:rFonts w:ascii="Times New Roman" w:eastAsia="Calibri" w:hAnsi="Times New Roman" w:cs="Times New Roman"/>
                <w:b/>
                <w:iCs/>
                <w:sz w:val="24"/>
                <w:szCs w:val="24"/>
              </w:rPr>
            </w:pPr>
            <w:r w:rsidRPr="00971A6C">
              <w:rPr>
                <w:rFonts w:ascii="Times New Roman" w:eastAsia="Calibri" w:hAnsi="Times New Roman" w:cs="Times New Roman"/>
                <w:b/>
                <w:iCs/>
                <w:sz w:val="24"/>
                <w:szCs w:val="24"/>
              </w:rPr>
              <w:t>Овладение универсальными учебными познавательными действиями:</w:t>
            </w:r>
          </w:p>
          <w:p w14:paraId="1DECAE62"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готовность и способность к самостоятельной, творческой и ответственной деятельности;</w:t>
            </w:r>
          </w:p>
        </w:tc>
        <w:tc>
          <w:tcPr>
            <w:tcW w:w="2116" w:type="pct"/>
          </w:tcPr>
          <w:p w14:paraId="1BEAAF1C"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анализировать текст с точки зрения наличия в нем явной и скрытой, основной и второстепенной информации;</w:t>
            </w:r>
          </w:p>
          <w:p w14:paraId="154C7FEB"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tbl>
    <w:p w14:paraId="0E79F49C" w14:textId="77777777" w:rsidR="00971A6C" w:rsidRPr="00971A6C" w:rsidRDefault="00971A6C" w:rsidP="00971A6C">
      <w:pPr>
        <w:spacing w:after="0" w:line="240" w:lineRule="auto"/>
        <w:rPr>
          <w:rFonts w:ascii="Times New Roman" w:hAnsi="Times New Roman" w:cs="Times New Roman"/>
          <w:sz w:val="24"/>
          <w:szCs w:val="24"/>
        </w:rPr>
      </w:pPr>
    </w:p>
    <w:p w14:paraId="77A9AA82" w14:textId="77777777" w:rsidR="00971A6C" w:rsidRP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ОБЪЕМ УЧЕБНОЙ ДИСЦИПЛИНЫ И ВИДЫ УЧЕБНОЙ РАБОТЫ</w:t>
      </w: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971A6C" w:rsidRPr="00971A6C" w14:paraId="7B6C7F6F" w14:textId="77777777" w:rsidTr="00971A6C">
        <w:trPr>
          <w:trHeight w:val="485"/>
        </w:trPr>
        <w:tc>
          <w:tcPr>
            <w:tcW w:w="7945" w:type="dxa"/>
            <w:shd w:val="clear" w:color="auto" w:fill="auto"/>
          </w:tcPr>
          <w:p w14:paraId="42FF3304" w14:textId="77777777" w:rsidR="00971A6C" w:rsidRPr="00971A6C" w:rsidRDefault="00971A6C" w:rsidP="00971A6C">
            <w:pPr>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Вид учебной работы</w:t>
            </w:r>
          </w:p>
        </w:tc>
        <w:tc>
          <w:tcPr>
            <w:tcW w:w="1844" w:type="dxa"/>
            <w:shd w:val="clear" w:color="auto" w:fill="auto"/>
          </w:tcPr>
          <w:p w14:paraId="5354E89C" w14:textId="77777777" w:rsidR="00971A6C" w:rsidRPr="00971A6C" w:rsidRDefault="00971A6C" w:rsidP="00971A6C">
            <w:pPr>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Объем в часах</w:t>
            </w:r>
          </w:p>
        </w:tc>
      </w:tr>
      <w:tr w:rsidR="00971A6C" w:rsidRPr="00971A6C" w14:paraId="340527B8" w14:textId="77777777" w:rsidTr="00971A6C">
        <w:trPr>
          <w:trHeight w:val="485"/>
        </w:trPr>
        <w:tc>
          <w:tcPr>
            <w:tcW w:w="7945" w:type="dxa"/>
            <w:shd w:val="clear" w:color="auto" w:fill="auto"/>
          </w:tcPr>
          <w:p w14:paraId="0C61D291" w14:textId="77777777" w:rsidR="00971A6C" w:rsidRPr="00971A6C" w:rsidRDefault="00971A6C" w:rsidP="00971A6C">
            <w:pPr>
              <w:spacing w:after="0" w:line="240" w:lineRule="auto"/>
              <w:ind w:left="57" w:right="57"/>
              <w:rPr>
                <w:rFonts w:ascii="Times New Roman" w:hAnsi="Times New Roman" w:cs="Times New Roman"/>
                <w:b/>
                <w:sz w:val="24"/>
                <w:szCs w:val="24"/>
              </w:rPr>
            </w:pPr>
            <w:r w:rsidRPr="00971A6C">
              <w:rPr>
                <w:rFonts w:ascii="Times New Roman" w:hAnsi="Times New Roman" w:cs="Times New Roman"/>
                <w:b/>
                <w:sz w:val="24"/>
                <w:szCs w:val="24"/>
              </w:rPr>
              <w:t>Объем образовательной программы дисциплины</w:t>
            </w:r>
          </w:p>
        </w:tc>
        <w:tc>
          <w:tcPr>
            <w:tcW w:w="1844" w:type="dxa"/>
            <w:shd w:val="clear" w:color="auto" w:fill="auto"/>
          </w:tcPr>
          <w:p w14:paraId="1FD7C74A" w14:textId="77777777" w:rsidR="00971A6C" w:rsidRPr="00971A6C" w:rsidRDefault="00971A6C" w:rsidP="00971A6C">
            <w:pPr>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sz w:val="24"/>
                <w:szCs w:val="24"/>
              </w:rPr>
              <w:t>72</w:t>
            </w:r>
          </w:p>
        </w:tc>
      </w:tr>
      <w:tr w:rsidR="00971A6C" w:rsidRPr="00971A6C" w14:paraId="65D34813" w14:textId="77777777" w:rsidTr="00971A6C">
        <w:trPr>
          <w:trHeight w:val="485"/>
        </w:trPr>
        <w:tc>
          <w:tcPr>
            <w:tcW w:w="7945" w:type="dxa"/>
            <w:shd w:val="clear" w:color="auto" w:fill="auto"/>
          </w:tcPr>
          <w:p w14:paraId="44D17C69" w14:textId="77777777" w:rsidR="00971A6C" w:rsidRPr="00971A6C" w:rsidRDefault="00971A6C" w:rsidP="00971A6C">
            <w:pPr>
              <w:spacing w:after="0" w:line="240" w:lineRule="auto"/>
              <w:ind w:left="57" w:right="57"/>
              <w:rPr>
                <w:rFonts w:ascii="Times New Roman" w:hAnsi="Times New Roman" w:cs="Times New Roman"/>
                <w:b/>
                <w:sz w:val="24"/>
                <w:szCs w:val="24"/>
              </w:rPr>
            </w:pPr>
            <w:r w:rsidRPr="00971A6C">
              <w:rPr>
                <w:rFonts w:ascii="Times New Roman" w:hAnsi="Times New Roman" w:cs="Times New Roman"/>
                <w:b/>
                <w:sz w:val="24"/>
                <w:szCs w:val="24"/>
              </w:rPr>
              <w:t>в т.ч.</w:t>
            </w:r>
          </w:p>
        </w:tc>
        <w:tc>
          <w:tcPr>
            <w:tcW w:w="1844" w:type="dxa"/>
            <w:shd w:val="clear" w:color="auto" w:fill="auto"/>
          </w:tcPr>
          <w:p w14:paraId="339E9552" w14:textId="77777777" w:rsidR="00971A6C" w:rsidRPr="00971A6C" w:rsidRDefault="00971A6C" w:rsidP="00971A6C">
            <w:pPr>
              <w:spacing w:after="0" w:line="240" w:lineRule="auto"/>
              <w:ind w:left="57" w:right="57"/>
              <w:jc w:val="center"/>
              <w:rPr>
                <w:rFonts w:ascii="Times New Roman" w:hAnsi="Times New Roman" w:cs="Times New Roman"/>
                <w:b/>
                <w:sz w:val="24"/>
                <w:szCs w:val="24"/>
              </w:rPr>
            </w:pPr>
          </w:p>
        </w:tc>
      </w:tr>
      <w:tr w:rsidR="00971A6C" w:rsidRPr="00971A6C" w14:paraId="1554C426" w14:textId="77777777" w:rsidTr="00971A6C">
        <w:trPr>
          <w:trHeight w:val="485"/>
        </w:trPr>
        <w:tc>
          <w:tcPr>
            <w:tcW w:w="7945" w:type="dxa"/>
            <w:shd w:val="clear" w:color="auto" w:fill="auto"/>
          </w:tcPr>
          <w:p w14:paraId="7580E035" w14:textId="77777777" w:rsidR="00971A6C" w:rsidRPr="00971A6C" w:rsidRDefault="00971A6C" w:rsidP="00971A6C">
            <w:pPr>
              <w:spacing w:after="0" w:line="240" w:lineRule="auto"/>
              <w:ind w:left="57" w:right="57"/>
              <w:rPr>
                <w:rFonts w:ascii="Times New Roman" w:hAnsi="Times New Roman" w:cs="Times New Roman"/>
                <w:b/>
                <w:sz w:val="24"/>
                <w:szCs w:val="24"/>
              </w:rPr>
            </w:pPr>
            <w:r w:rsidRPr="00971A6C">
              <w:rPr>
                <w:rFonts w:ascii="Times New Roman" w:hAnsi="Times New Roman" w:cs="Times New Roman"/>
                <w:b/>
                <w:sz w:val="24"/>
                <w:szCs w:val="24"/>
              </w:rPr>
              <w:t>1. Основное содержание</w:t>
            </w:r>
          </w:p>
        </w:tc>
        <w:tc>
          <w:tcPr>
            <w:tcW w:w="1844" w:type="dxa"/>
            <w:shd w:val="clear" w:color="auto" w:fill="auto"/>
          </w:tcPr>
          <w:p w14:paraId="6C265341" w14:textId="77777777" w:rsidR="00971A6C" w:rsidRPr="00971A6C" w:rsidRDefault="00971A6C" w:rsidP="00971A6C">
            <w:pPr>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54</w:t>
            </w:r>
          </w:p>
        </w:tc>
      </w:tr>
      <w:tr w:rsidR="00971A6C" w:rsidRPr="00971A6C" w14:paraId="3F700983" w14:textId="77777777" w:rsidTr="00971A6C">
        <w:trPr>
          <w:trHeight w:val="517"/>
        </w:trPr>
        <w:tc>
          <w:tcPr>
            <w:tcW w:w="9789" w:type="dxa"/>
            <w:gridSpan w:val="2"/>
            <w:vAlign w:val="center"/>
          </w:tcPr>
          <w:p w14:paraId="6FF5B00E" w14:textId="77777777" w:rsidR="00971A6C" w:rsidRPr="00971A6C" w:rsidRDefault="00971A6C" w:rsidP="00971A6C">
            <w:pP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в т. ч.:</w:t>
            </w:r>
          </w:p>
        </w:tc>
      </w:tr>
      <w:tr w:rsidR="00971A6C" w:rsidRPr="00971A6C" w14:paraId="210EFE70" w14:textId="77777777" w:rsidTr="00971A6C">
        <w:trPr>
          <w:trHeight w:val="517"/>
        </w:trPr>
        <w:tc>
          <w:tcPr>
            <w:tcW w:w="7945" w:type="dxa"/>
            <w:vAlign w:val="center"/>
          </w:tcPr>
          <w:p w14:paraId="4829CD51" w14:textId="77777777" w:rsidR="00971A6C" w:rsidRPr="00971A6C" w:rsidRDefault="00971A6C" w:rsidP="00971A6C">
            <w:pP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теоретическое обучение</w:t>
            </w:r>
          </w:p>
        </w:tc>
        <w:tc>
          <w:tcPr>
            <w:tcW w:w="1844" w:type="dxa"/>
            <w:vAlign w:val="center"/>
          </w:tcPr>
          <w:p w14:paraId="06B67764" w14:textId="77777777" w:rsidR="00971A6C" w:rsidRPr="00971A6C" w:rsidRDefault="00971A6C" w:rsidP="00971A6C">
            <w:pPr>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24</w:t>
            </w:r>
          </w:p>
        </w:tc>
      </w:tr>
      <w:tr w:rsidR="00971A6C" w:rsidRPr="00971A6C" w14:paraId="32CCD6C0" w14:textId="77777777" w:rsidTr="00971A6C">
        <w:trPr>
          <w:trHeight w:val="517"/>
        </w:trPr>
        <w:tc>
          <w:tcPr>
            <w:tcW w:w="7945" w:type="dxa"/>
            <w:vAlign w:val="center"/>
          </w:tcPr>
          <w:p w14:paraId="5743D0A0" w14:textId="77777777" w:rsidR="00971A6C" w:rsidRPr="00971A6C" w:rsidRDefault="00971A6C" w:rsidP="00971A6C">
            <w:pP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практические занятия</w:t>
            </w:r>
            <w:r w:rsidRPr="00971A6C">
              <w:rPr>
                <w:rFonts w:ascii="Times New Roman" w:hAnsi="Times New Roman" w:cs="Times New Roman"/>
                <w:i/>
                <w:sz w:val="24"/>
                <w:szCs w:val="24"/>
              </w:rPr>
              <w:t xml:space="preserve"> </w:t>
            </w:r>
          </w:p>
        </w:tc>
        <w:tc>
          <w:tcPr>
            <w:tcW w:w="1844" w:type="dxa"/>
            <w:vAlign w:val="center"/>
          </w:tcPr>
          <w:p w14:paraId="5FA75DF8" w14:textId="77777777" w:rsidR="00971A6C" w:rsidRPr="00971A6C" w:rsidRDefault="00971A6C" w:rsidP="00971A6C">
            <w:pPr>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30</w:t>
            </w:r>
          </w:p>
        </w:tc>
      </w:tr>
      <w:tr w:rsidR="00971A6C" w:rsidRPr="00971A6C" w14:paraId="2151FED5" w14:textId="77777777" w:rsidTr="00971A6C">
        <w:trPr>
          <w:trHeight w:val="517"/>
        </w:trPr>
        <w:tc>
          <w:tcPr>
            <w:tcW w:w="7945" w:type="dxa"/>
            <w:vAlign w:val="center"/>
          </w:tcPr>
          <w:p w14:paraId="77574D8D" w14:textId="77777777" w:rsidR="00971A6C" w:rsidRPr="00971A6C" w:rsidRDefault="00971A6C" w:rsidP="00971A6C">
            <w:pPr>
              <w:spacing w:after="0" w:line="240" w:lineRule="auto"/>
              <w:ind w:left="57" w:right="57"/>
              <w:rPr>
                <w:rFonts w:ascii="Times New Roman" w:hAnsi="Times New Roman" w:cs="Times New Roman"/>
                <w:b/>
                <w:sz w:val="24"/>
                <w:szCs w:val="24"/>
              </w:rPr>
            </w:pPr>
            <w:r w:rsidRPr="00971A6C">
              <w:rPr>
                <w:rFonts w:ascii="Times New Roman" w:hAnsi="Times New Roman" w:cs="Times New Roman"/>
                <w:b/>
                <w:sz w:val="24"/>
                <w:szCs w:val="24"/>
              </w:rPr>
              <w:t>2. Профессионально ориентированное содержание (содержание прикладного модуля)</w:t>
            </w:r>
          </w:p>
        </w:tc>
        <w:tc>
          <w:tcPr>
            <w:tcW w:w="1844" w:type="dxa"/>
            <w:vAlign w:val="center"/>
          </w:tcPr>
          <w:p w14:paraId="6B471733" w14:textId="77777777" w:rsidR="00971A6C" w:rsidRPr="00971A6C" w:rsidRDefault="00971A6C" w:rsidP="00971A6C">
            <w:pPr>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12</w:t>
            </w:r>
          </w:p>
        </w:tc>
      </w:tr>
      <w:tr w:rsidR="00971A6C" w:rsidRPr="00971A6C" w14:paraId="5E64F9B5" w14:textId="77777777" w:rsidTr="00971A6C">
        <w:trPr>
          <w:trHeight w:val="517"/>
        </w:trPr>
        <w:tc>
          <w:tcPr>
            <w:tcW w:w="7945" w:type="dxa"/>
            <w:vAlign w:val="center"/>
          </w:tcPr>
          <w:p w14:paraId="61A9FC3B" w14:textId="77777777" w:rsidR="00971A6C" w:rsidRPr="00971A6C" w:rsidRDefault="00971A6C" w:rsidP="00971A6C">
            <w:pP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в т. ч.:</w:t>
            </w:r>
          </w:p>
        </w:tc>
        <w:tc>
          <w:tcPr>
            <w:tcW w:w="1844" w:type="dxa"/>
            <w:vAlign w:val="center"/>
          </w:tcPr>
          <w:p w14:paraId="513E4EE1" w14:textId="77777777" w:rsidR="00971A6C" w:rsidRPr="00971A6C" w:rsidRDefault="00971A6C" w:rsidP="00971A6C">
            <w:pPr>
              <w:spacing w:after="0" w:line="240" w:lineRule="auto"/>
              <w:ind w:left="57" w:right="57"/>
              <w:jc w:val="center"/>
              <w:rPr>
                <w:rFonts w:ascii="Times New Roman" w:hAnsi="Times New Roman" w:cs="Times New Roman"/>
                <w:sz w:val="24"/>
                <w:szCs w:val="24"/>
              </w:rPr>
            </w:pPr>
          </w:p>
        </w:tc>
      </w:tr>
      <w:tr w:rsidR="00971A6C" w:rsidRPr="00971A6C" w14:paraId="7031328F" w14:textId="77777777" w:rsidTr="00971A6C">
        <w:trPr>
          <w:trHeight w:val="517"/>
        </w:trPr>
        <w:tc>
          <w:tcPr>
            <w:tcW w:w="7945" w:type="dxa"/>
            <w:vAlign w:val="center"/>
          </w:tcPr>
          <w:p w14:paraId="62CC8B24" w14:textId="77777777" w:rsidR="00971A6C" w:rsidRPr="00971A6C" w:rsidRDefault="00971A6C" w:rsidP="00971A6C">
            <w:pP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теоретическое обучение</w:t>
            </w:r>
          </w:p>
        </w:tc>
        <w:tc>
          <w:tcPr>
            <w:tcW w:w="1844" w:type="dxa"/>
            <w:vAlign w:val="center"/>
          </w:tcPr>
          <w:p w14:paraId="5C02BD9E" w14:textId="77777777" w:rsidR="00971A6C" w:rsidRPr="00971A6C" w:rsidRDefault="00971A6C" w:rsidP="00971A6C">
            <w:pPr>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6</w:t>
            </w:r>
          </w:p>
        </w:tc>
      </w:tr>
      <w:tr w:rsidR="00971A6C" w:rsidRPr="00971A6C" w14:paraId="795A6AF2" w14:textId="77777777" w:rsidTr="00971A6C">
        <w:trPr>
          <w:trHeight w:val="517"/>
        </w:trPr>
        <w:tc>
          <w:tcPr>
            <w:tcW w:w="7945" w:type="dxa"/>
            <w:vAlign w:val="center"/>
          </w:tcPr>
          <w:p w14:paraId="2A6D81D3" w14:textId="77777777" w:rsidR="00971A6C" w:rsidRPr="00971A6C" w:rsidRDefault="00971A6C" w:rsidP="00971A6C">
            <w:pP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практические занятия</w:t>
            </w:r>
            <w:r w:rsidRPr="00971A6C">
              <w:rPr>
                <w:rFonts w:ascii="Times New Roman" w:hAnsi="Times New Roman" w:cs="Times New Roman"/>
                <w:i/>
                <w:sz w:val="24"/>
                <w:szCs w:val="24"/>
              </w:rPr>
              <w:t xml:space="preserve"> </w:t>
            </w:r>
          </w:p>
        </w:tc>
        <w:tc>
          <w:tcPr>
            <w:tcW w:w="1844" w:type="dxa"/>
            <w:vAlign w:val="center"/>
          </w:tcPr>
          <w:p w14:paraId="461A4874" w14:textId="77777777" w:rsidR="00971A6C" w:rsidRPr="00971A6C" w:rsidRDefault="00971A6C" w:rsidP="00971A6C">
            <w:pPr>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6</w:t>
            </w:r>
          </w:p>
        </w:tc>
      </w:tr>
      <w:tr w:rsidR="00971A6C" w:rsidRPr="00971A6C" w14:paraId="31AA4A3B" w14:textId="77777777" w:rsidTr="00971A6C">
        <w:trPr>
          <w:trHeight w:val="349"/>
        </w:trPr>
        <w:tc>
          <w:tcPr>
            <w:tcW w:w="7945" w:type="dxa"/>
            <w:vAlign w:val="center"/>
          </w:tcPr>
          <w:p w14:paraId="1CC5B9D5" w14:textId="77777777" w:rsidR="00971A6C" w:rsidRPr="00971A6C" w:rsidRDefault="00971A6C" w:rsidP="00971A6C">
            <w:pPr>
              <w:spacing w:after="0" w:line="240" w:lineRule="auto"/>
              <w:ind w:left="57" w:right="57"/>
              <w:rPr>
                <w:rFonts w:ascii="Times New Roman" w:hAnsi="Times New Roman" w:cs="Times New Roman"/>
                <w:b/>
                <w:sz w:val="24"/>
                <w:szCs w:val="24"/>
              </w:rPr>
            </w:pPr>
            <w:r w:rsidRPr="00971A6C">
              <w:rPr>
                <w:rFonts w:ascii="Times New Roman" w:hAnsi="Times New Roman" w:cs="Times New Roman"/>
                <w:sz w:val="24"/>
                <w:szCs w:val="24"/>
              </w:rPr>
              <w:t xml:space="preserve">индивидуальный проект </w:t>
            </w:r>
            <w:r w:rsidRPr="00971A6C">
              <w:rPr>
                <w:rFonts w:ascii="Times New Roman" w:hAnsi="Times New Roman" w:cs="Times New Roman"/>
                <w:i/>
                <w:sz w:val="24"/>
                <w:szCs w:val="24"/>
              </w:rPr>
              <w:t>(да/нет</w:t>
            </w:r>
            <w:r w:rsidRPr="00971A6C">
              <w:rPr>
                <w:rFonts w:ascii="Times New Roman" w:hAnsi="Times New Roman" w:cs="Times New Roman"/>
                <w:sz w:val="24"/>
                <w:szCs w:val="24"/>
              </w:rPr>
              <w:t>)**</w:t>
            </w:r>
          </w:p>
        </w:tc>
        <w:tc>
          <w:tcPr>
            <w:tcW w:w="1844" w:type="dxa"/>
            <w:vAlign w:val="center"/>
          </w:tcPr>
          <w:p w14:paraId="6876D3DA" w14:textId="77777777" w:rsidR="00971A6C" w:rsidRPr="00971A6C" w:rsidRDefault="00971A6C" w:rsidP="00971A6C">
            <w:pPr>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нет</w:t>
            </w:r>
          </w:p>
        </w:tc>
      </w:tr>
      <w:tr w:rsidR="00971A6C" w:rsidRPr="00971A6C" w14:paraId="2974617E" w14:textId="77777777" w:rsidTr="00971A6C">
        <w:trPr>
          <w:trHeight w:val="68"/>
        </w:trPr>
        <w:tc>
          <w:tcPr>
            <w:tcW w:w="7945" w:type="dxa"/>
            <w:vAlign w:val="center"/>
          </w:tcPr>
          <w:p w14:paraId="6CEE92D2" w14:textId="77777777" w:rsidR="00971A6C" w:rsidRPr="00971A6C" w:rsidRDefault="00971A6C" w:rsidP="00971A6C">
            <w:pPr>
              <w:spacing w:after="0" w:line="240" w:lineRule="auto"/>
              <w:ind w:left="57" w:right="57"/>
              <w:rPr>
                <w:rFonts w:ascii="Times New Roman" w:hAnsi="Times New Roman" w:cs="Times New Roman"/>
                <w:b/>
                <w:i/>
                <w:sz w:val="24"/>
                <w:szCs w:val="24"/>
              </w:rPr>
            </w:pPr>
            <w:r w:rsidRPr="00971A6C">
              <w:rPr>
                <w:rFonts w:ascii="Times New Roman" w:hAnsi="Times New Roman" w:cs="Times New Roman"/>
                <w:b/>
                <w:sz w:val="24"/>
                <w:szCs w:val="24"/>
              </w:rPr>
              <w:t>Промежуточная аттестация (экзамен)</w:t>
            </w:r>
          </w:p>
        </w:tc>
        <w:tc>
          <w:tcPr>
            <w:tcW w:w="1844" w:type="dxa"/>
            <w:vAlign w:val="center"/>
          </w:tcPr>
          <w:p w14:paraId="178376E1" w14:textId="77777777" w:rsidR="00971A6C" w:rsidRPr="00971A6C" w:rsidRDefault="00971A6C" w:rsidP="00971A6C">
            <w:pPr>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6</w:t>
            </w:r>
          </w:p>
        </w:tc>
      </w:tr>
    </w:tbl>
    <w:p w14:paraId="70CCEAC0" w14:textId="77777777" w:rsidR="00971A6C" w:rsidRPr="00971A6C" w:rsidRDefault="00971A6C" w:rsidP="00971A6C">
      <w:pPr>
        <w:spacing w:after="0" w:line="240" w:lineRule="auto"/>
        <w:rPr>
          <w:rFonts w:ascii="Times New Roman" w:hAnsi="Times New Roman" w:cs="Times New Roman"/>
          <w:sz w:val="24"/>
          <w:szCs w:val="24"/>
        </w:rPr>
      </w:pPr>
    </w:p>
    <w:p w14:paraId="0056A8A3" w14:textId="77777777" w:rsidR="00971A6C" w:rsidRPr="00971A6C" w:rsidRDefault="00971A6C" w:rsidP="00971A6C">
      <w:pPr>
        <w:spacing w:after="0" w:line="240" w:lineRule="auto"/>
        <w:jc w:val="center"/>
        <w:rPr>
          <w:rFonts w:ascii="Times New Roman" w:hAnsi="Times New Roman" w:cs="Times New Roman"/>
          <w:sz w:val="24"/>
          <w:szCs w:val="24"/>
        </w:rPr>
      </w:pPr>
      <w:bookmarkStart w:id="1" w:name="_Hlk152015041"/>
      <w:r w:rsidRPr="00971A6C">
        <w:rPr>
          <w:rFonts w:ascii="Times New Roman" w:hAnsi="Times New Roman" w:cs="Times New Roman"/>
          <w:sz w:val="24"/>
          <w:szCs w:val="24"/>
        </w:rPr>
        <w:t>СОДЕРЖАНИЕ УЧЕБНОГО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971A6C" w:rsidRPr="00971A6C" w14:paraId="2D47AAED" w14:textId="77777777" w:rsidTr="00971A6C">
        <w:trPr>
          <w:trHeight w:val="20"/>
        </w:trPr>
        <w:tc>
          <w:tcPr>
            <w:tcW w:w="3456" w:type="pct"/>
            <w:shd w:val="clear" w:color="auto" w:fill="auto"/>
            <w:vAlign w:val="center"/>
          </w:tcPr>
          <w:p w14:paraId="1790237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Наименование разделов и тем</w:t>
            </w:r>
          </w:p>
        </w:tc>
        <w:tc>
          <w:tcPr>
            <w:tcW w:w="547" w:type="pct"/>
            <w:shd w:val="clear" w:color="auto" w:fill="auto"/>
            <w:vAlign w:val="center"/>
          </w:tcPr>
          <w:p w14:paraId="0FACA90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Объем часов</w:t>
            </w:r>
          </w:p>
        </w:tc>
        <w:tc>
          <w:tcPr>
            <w:tcW w:w="997" w:type="pct"/>
            <w:shd w:val="clear" w:color="auto" w:fill="auto"/>
            <w:vAlign w:val="center"/>
          </w:tcPr>
          <w:p w14:paraId="6DDD46D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Формируемые компетенции</w:t>
            </w:r>
          </w:p>
          <w:p w14:paraId="5CF4901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bookmarkEnd w:id="1"/>
      <w:tr w:rsidR="00971A6C" w:rsidRPr="00971A6C" w14:paraId="3F9F015A" w14:textId="77777777" w:rsidTr="00971A6C">
        <w:trPr>
          <w:trHeight w:val="20"/>
        </w:trPr>
        <w:tc>
          <w:tcPr>
            <w:tcW w:w="3456" w:type="pct"/>
            <w:shd w:val="clear" w:color="auto" w:fill="auto"/>
          </w:tcPr>
          <w:p w14:paraId="31751C4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b/>
                <w:sz w:val="24"/>
                <w:szCs w:val="24"/>
              </w:rPr>
              <w:lastRenderedPageBreak/>
              <w:t>Раздел 1. Язык и речь. Язык как средство общения и форма существования национальной культуры.</w:t>
            </w:r>
          </w:p>
        </w:tc>
        <w:tc>
          <w:tcPr>
            <w:tcW w:w="547" w:type="pct"/>
            <w:shd w:val="clear" w:color="auto" w:fill="auto"/>
          </w:tcPr>
          <w:p w14:paraId="74CA323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12</w:t>
            </w:r>
          </w:p>
        </w:tc>
        <w:tc>
          <w:tcPr>
            <w:tcW w:w="997" w:type="pct"/>
            <w:shd w:val="clear" w:color="auto" w:fill="auto"/>
          </w:tcPr>
          <w:p w14:paraId="0BF48BA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color w:val="000000" w:themeColor="text1"/>
                <w:sz w:val="24"/>
                <w:szCs w:val="24"/>
              </w:rPr>
            </w:pPr>
            <w:r w:rsidRPr="00971A6C">
              <w:rPr>
                <w:rFonts w:ascii="Times New Roman" w:hAnsi="Times New Roman" w:cs="Times New Roman"/>
                <w:i/>
                <w:sz w:val="24"/>
                <w:szCs w:val="24"/>
              </w:rPr>
              <w:t>ОК 05</w:t>
            </w:r>
          </w:p>
        </w:tc>
      </w:tr>
      <w:tr w:rsidR="00971A6C" w:rsidRPr="00971A6C" w14:paraId="1766C2DD" w14:textId="77777777" w:rsidTr="00971A6C">
        <w:trPr>
          <w:trHeight w:val="20"/>
        </w:trPr>
        <w:tc>
          <w:tcPr>
            <w:tcW w:w="3456" w:type="pct"/>
            <w:shd w:val="clear" w:color="auto" w:fill="auto"/>
          </w:tcPr>
          <w:p w14:paraId="5203B88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Тема 1.1. Основные функции языка в современном обществе</w:t>
            </w:r>
          </w:p>
        </w:tc>
        <w:tc>
          <w:tcPr>
            <w:tcW w:w="547" w:type="pct"/>
            <w:shd w:val="clear" w:color="auto" w:fill="auto"/>
          </w:tcPr>
          <w:p w14:paraId="73CBF7C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72ED5F1D"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color w:val="000000" w:themeColor="text1"/>
                <w:sz w:val="24"/>
                <w:szCs w:val="24"/>
              </w:rPr>
            </w:pPr>
            <w:r w:rsidRPr="00971A6C">
              <w:rPr>
                <w:rFonts w:ascii="Times New Roman" w:hAnsi="Times New Roman" w:cs="Times New Roman"/>
                <w:i/>
                <w:sz w:val="24"/>
                <w:szCs w:val="24"/>
              </w:rPr>
              <w:t>ОК 05</w:t>
            </w:r>
          </w:p>
        </w:tc>
      </w:tr>
      <w:tr w:rsidR="00971A6C" w:rsidRPr="00971A6C" w14:paraId="168BC0B3" w14:textId="77777777" w:rsidTr="00971A6C">
        <w:trPr>
          <w:trHeight w:val="20"/>
        </w:trPr>
        <w:tc>
          <w:tcPr>
            <w:tcW w:w="3456" w:type="pct"/>
            <w:shd w:val="clear" w:color="auto" w:fill="auto"/>
          </w:tcPr>
          <w:p w14:paraId="5C4E5E5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Тема 1.2 Происхождение русского языка. Индоевропейская языковая семья. Этапы формирования русской лексики</w:t>
            </w:r>
          </w:p>
        </w:tc>
        <w:tc>
          <w:tcPr>
            <w:tcW w:w="547" w:type="pct"/>
            <w:shd w:val="clear" w:color="auto" w:fill="auto"/>
          </w:tcPr>
          <w:p w14:paraId="4586297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46F094D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cs="Times New Roman"/>
                <w:i/>
                <w:color w:val="000000" w:themeColor="text1"/>
                <w:sz w:val="24"/>
                <w:szCs w:val="24"/>
              </w:rPr>
            </w:pPr>
            <w:r w:rsidRPr="00971A6C">
              <w:rPr>
                <w:rFonts w:ascii="Times New Roman" w:hAnsi="Times New Roman" w:cs="Times New Roman"/>
                <w:i/>
                <w:sz w:val="24"/>
                <w:szCs w:val="24"/>
              </w:rPr>
              <w:t>ОК 05</w:t>
            </w:r>
          </w:p>
        </w:tc>
      </w:tr>
      <w:tr w:rsidR="00971A6C" w:rsidRPr="00971A6C" w14:paraId="696D1667" w14:textId="77777777" w:rsidTr="00971A6C">
        <w:trPr>
          <w:trHeight w:val="20"/>
        </w:trPr>
        <w:tc>
          <w:tcPr>
            <w:tcW w:w="3456" w:type="pct"/>
            <w:shd w:val="clear" w:color="auto" w:fill="auto"/>
          </w:tcPr>
          <w:p w14:paraId="0A6C416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Тема 1.3. Язык как система знаков</w:t>
            </w:r>
          </w:p>
        </w:tc>
        <w:tc>
          <w:tcPr>
            <w:tcW w:w="547" w:type="pct"/>
            <w:shd w:val="clear" w:color="auto" w:fill="auto"/>
          </w:tcPr>
          <w:p w14:paraId="76161D5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49700498" w14:textId="77777777" w:rsidR="00971A6C" w:rsidRPr="00971A6C" w:rsidRDefault="00971A6C" w:rsidP="00971A6C">
            <w:pPr>
              <w:widowControl w:val="0"/>
              <w:pBdr>
                <w:top w:val="nil"/>
                <w:left w:val="nil"/>
                <w:bottom w:val="nil"/>
                <w:right w:val="nil"/>
                <w:between w:val="nil"/>
              </w:pBdr>
              <w:shd w:val="clear" w:color="auto" w:fill="FFFFFF" w:themeFill="background1"/>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05</w:t>
            </w:r>
          </w:p>
        </w:tc>
      </w:tr>
      <w:tr w:rsidR="00971A6C" w:rsidRPr="00971A6C" w14:paraId="1E8AAD97" w14:textId="77777777" w:rsidTr="00971A6C">
        <w:trPr>
          <w:trHeight w:val="20"/>
        </w:trPr>
        <w:tc>
          <w:tcPr>
            <w:tcW w:w="3456" w:type="pct"/>
            <w:shd w:val="clear" w:color="auto" w:fill="auto"/>
          </w:tcPr>
          <w:p w14:paraId="19016FC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71A6C">
              <w:rPr>
                <w:rFonts w:ascii="Times New Roman" w:hAnsi="Times New Roman" w:cs="Times New Roman"/>
                <w:b/>
                <w:sz w:val="24"/>
                <w:szCs w:val="24"/>
              </w:rPr>
              <w:t>Раздел 2. Фонетика, морфология и орфография</w:t>
            </w:r>
          </w:p>
        </w:tc>
        <w:tc>
          <w:tcPr>
            <w:tcW w:w="547" w:type="pct"/>
            <w:shd w:val="clear" w:color="auto" w:fill="auto"/>
          </w:tcPr>
          <w:p w14:paraId="672A9AA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32</w:t>
            </w:r>
          </w:p>
        </w:tc>
        <w:tc>
          <w:tcPr>
            <w:tcW w:w="997" w:type="pct"/>
            <w:shd w:val="clear" w:color="auto" w:fill="auto"/>
          </w:tcPr>
          <w:p w14:paraId="687D008A"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w:t>
            </w:r>
          </w:p>
        </w:tc>
      </w:tr>
      <w:tr w:rsidR="00971A6C" w:rsidRPr="00971A6C" w14:paraId="1F28D339" w14:textId="77777777" w:rsidTr="00971A6C">
        <w:trPr>
          <w:trHeight w:val="20"/>
        </w:trPr>
        <w:tc>
          <w:tcPr>
            <w:tcW w:w="3456" w:type="pct"/>
            <w:shd w:val="clear" w:color="auto" w:fill="auto"/>
          </w:tcPr>
          <w:p w14:paraId="49322C35" w14:textId="77777777" w:rsidR="00971A6C" w:rsidRPr="00971A6C" w:rsidRDefault="00971A6C" w:rsidP="00971A6C">
            <w:pPr>
              <w:widowControl w:val="0"/>
              <w:pBdr>
                <w:top w:val="nil"/>
                <w:left w:val="nil"/>
                <w:bottom w:val="nil"/>
                <w:right w:val="nil"/>
                <w:between w:val="nil"/>
              </w:pBdr>
              <w:spacing w:after="0" w:line="240" w:lineRule="auto"/>
              <w:ind w:left="57" w:right="57"/>
              <w:rPr>
                <w:rFonts w:ascii="Times New Roman" w:hAnsi="Times New Roman" w:cs="Times New Roman"/>
                <w:sz w:val="24"/>
                <w:szCs w:val="24"/>
              </w:rPr>
            </w:pPr>
            <w:r w:rsidRPr="00971A6C">
              <w:rPr>
                <w:rFonts w:ascii="Times New Roman" w:hAnsi="Times New Roman" w:cs="Times New Roman"/>
                <w:color w:val="000000"/>
                <w:sz w:val="24"/>
                <w:szCs w:val="24"/>
              </w:rPr>
              <w:t>Тема 2.1. Фонетика и орфоэпия</w:t>
            </w:r>
          </w:p>
        </w:tc>
        <w:tc>
          <w:tcPr>
            <w:tcW w:w="547" w:type="pct"/>
            <w:shd w:val="clear" w:color="auto" w:fill="auto"/>
          </w:tcPr>
          <w:p w14:paraId="24D6C97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5EFCB140"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w:t>
            </w:r>
          </w:p>
        </w:tc>
      </w:tr>
      <w:tr w:rsidR="00971A6C" w:rsidRPr="00971A6C" w14:paraId="38A2DE67" w14:textId="77777777" w:rsidTr="00971A6C">
        <w:trPr>
          <w:trHeight w:val="20"/>
        </w:trPr>
        <w:tc>
          <w:tcPr>
            <w:tcW w:w="3456" w:type="pct"/>
            <w:shd w:val="clear" w:color="auto" w:fill="auto"/>
          </w:tcPr>
          <w:p w14:paraId="7C3BE58E" w14:textId="77777777" w:rsidR="00971A6C" w:rsidRPr="00971A6C" w:rsidRDefault="00971A6C" w:rsidP="00971A6C">
            <w:pPr>
              <w:widowControl w:val="0"/>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971A6C">
              <w:rPr>
                <w:rFonts w:ascii="Times New Roman" w:hAnsi="Times New Roman" w:cs="Times New Roman"/>
                <w:color w:val="000000"/>
                <w:sz w:val="24"/>
                <w:szCs w:val="24"/>
              </w:rPr>
              <w:t>Тема 2.2. Морфемика и словообразование</w:t>
            </w:r>
          </w:p>
        </w:tc>
        <w:tc>
          <w:tcPr>
            <w:tcW w:w="547" w:type="pct"/>
            <w:shd w:val="clear" w:color="auto" w:fill="auto"/>
          </w:tcPr>
          <w:p w14:paraId="20E26D1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2980434E"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w:t>
            </w:r>
          </w:p>
        </w:tc>
      </w:tr>
      <w:tr w:rsidR="00971A6C" w:rsidRPr="00971A6C" w14:paraId="64C81EDB" w14:textId="77777777" w:rsidTr="00971A6C">
        <w:trPr>
          <w:trHeight w:val="20"/>
        </w:trPr>
        <w:tc>
          <w:tcPr>
            <w:tcW w:w="3456" w:type="pct"/>
            <w:shd w:val="clear" w:color="auto" w:fill="auto"/>
          </w:tcPr>
          <w:p w14:paraId="5B3AF1CE" w14:textId="77777777" w:rsidR="00971A6C" w:rsidRPr="00971A6C" w:rsidRDefault="00971A6C" w:rsidP="00971A6C">
            <w:pPr>
              <w:widowControl w:val="0"/>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971A6C">
              <w:rPr>
                <w:rFonts w:ascii="Times New Roman" w:hAnsi="Times New Roman" w:cs="Times New Roman"/>
                <w:sz w:val="24"/>
                <w:szCs w:val="24"/>
              </w:rPr>
              <w:t xml:space="preserve">Тема 2.3. </w:t>
            </w:r>
            <w:r w:rsidRPr="00971A6C">
              <w:rPr>
                <w:rFonts w:ascii="Times New Roman" w:hAnsi="Times New Roman" w:cs="Times New Roman"/>
                <w:color w:val="000000"/>
                <w:sz w:val="24"/>
                <w:szCs w:val="24"/>
              </w:rPr>
              <w:t>Имя существительное как часть речи.</w:t>
            </w:r>
          </w:p>
        </w:tc>
        <w:tc>
          <w:tcPr>
            <w:tcW w:w="547" w:type="pct"/>
            <w:shd w:val="clear" w:color="auto" w:fill="auto"/>
          </w:tcPr>
          <w:p w14:paraId="7F5B443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3</w:t>
            </w:r>
          </w:p>
        </w:tc>
        <w:tc>
          <w:tcPr>
            <w:tcW w:w="997" w:type="pct"/>
            <w:shd w:val="clear" w:color="auto" w:fill="auto"/>
          </w:tcPr>
          <w:p w14:paraId="6B5631F9"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w:t>
            </w:r>
          </w:p>
        </w:tc>
      </w:tr>
      <w:tr w:rsidR="00971A6C" w:rsidRPr="00971A6C" w14:paraId="3AA30A85" w14:textId="77777777" w:rsidTr="00971A6C">
        <w:trPr>
          <w:trHeight w:val="20"/>
        </w:trPr>
        <w:tc>
          <w:tcPr>
            <w:tcW w:w="3456" w:type="pct"/>
            <w:shd w:val="clear" w:color="auto" w:fill="auto"/>
          </w:tcPr>
          <w:p w14:paraId="6C54AC12" w14:textId="77777777" w:rsidR="00971A6C" w:rsidRPr="00971A6C" w:rsidRDefault="00971A6C" w:rsidP="00971A6C">
            <w:pPr>
              <w:widowControl w:val="0"/>
              <w:pBdr>
                <w:top w:val="nil"/>
                <w:left w:val="nil"/>
                <w:bottom w:val="nil"/>
                <w:right w:val="nil"/>
                <w:between w:val="nil"/>
              </w:pBd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Тема 2.4. Имя прилагательное как часть речи.</w:t>
            </w:r>
          </w:p>
        </w:tc>
        <w:tc>
          <w:tcPr>
            <w:tcW w:w="547" w:type="pct"/>
            <w:shd w:val="clear" w:color="auto" w:fill="auto"/>
          </w:tcPr>
          <w:p w14:paraId="075A19B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3</w:t>
            </w:r>
          </w:p>
        </w:tc>
        <w:tc>
          <w:tcPr>
            <w:tcW w:w="997" w:type="pct"/>
            <w:shd w:val="clear" w:color="auto" w:fill="auto"/>
          </w:tcPr>
          <w:p w14:paraId="26984530"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w:t>
            </w:r>
          </w:p>
        </w:tc>
      </w:tr>
      <w:tr w:rsidR="00971A6C" w:rsidRPr="00971A6C" w14:paraId="51579336" w14:textId="77777777" w:rsidTr="00971A6C">
        <w:trPr>
          <w:trHeight w:val="20"/>
        </w:trPr>
        <w:tc>
          <w:tcPr>
            <w:tcW w:w="3456" w:type="pct"/>
            <w:shd w:val="clear" w:color="auto" w:fill="auto"/>
          </w:tcPr>
          <w:p w14:paraId="1BD7601E" w14:textId="77777777" w:rsidR="00971A6C" w:rsidRPr="00971A6C" w:rsidRDefault="00971A6C" w:rsidP="00971A6C">
            <w:pPr>
              <w:widowControl w:val="0"/>
              <w:pBdr>
                <w:top w:val="nil"/>
                <w:left w:val="nil"/>
                <w:bottom w:val="nil"/>
                <w:right w:val="nil"/>
                <w:between w:val="nil"/>
              </w:pBd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Тема 2.5. Имя числительное как часть речи.</w:t>
            </w:r>
          </w:p>
        </w:tc>
        <w:tc>
          <w:tcPr>
            <w:tcW w:w="547" w:type="pct"/>
            <w:shd w:val="clear" w:color="auto" w:fill="auto"/>
          </w:tcPr>
          <w:p w14:paraId="308F238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3</w:t>
            </w:r>
          </w:p>
        </w:tc>
        <w:tc>
          <w:tcPr>
            <w:tcW w:w="997" w:type="pct"/>
            <w:shd w:val="clear" w:color="auto" w:fill="auto"/>
          </w:tcPr>
          <w:p w14:paraId="7E5300EE"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w:t>
            </w:r>
          </w:p>
        </w:tc>
      </w:tr>
      <w:tr w:rsidR="00971A6C" w:rsidRPr="00971A6C" w14:paraId="54C25765" w14:textId="77777777" w:rsidTr="00971A6C">
        <w:trPr>
          <w:trHeight w:val="20"/>
        </w:trPr>
        <w:tc>
          <w:tcPr>
            <w:tcW w:w="3456" w:type="pct"/>
            <w:shd w:val="clear" w:color="auto" w:fill="auto"/>
          </w:tcPr>
          <w:p w14:paraId="27B7560F" w14:textId="77777777" w:rsidR="00971A6C" w:rsidRPr="00971A6C" w:rsidRDefault="00971A6C" w:rsidP="00971A6C">
            <w:pPr>
              <w:widowControl w:val="0"/>
              <w:pBdr>
                <w:top w:val="nil"/>
                <w:left w:val="nil"/>
                <w:bottom w:val="nil"/>
                <w:right w:val="nil"/>
                <w:between w:val="nil"/>
              </w:pBd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 xml:space="preserve">Тема 2.6. </w:t>
            </w:r>
            <w:r w:rsidRPr="00971A6C">
              <w:rPr>
                <w:rFonts w:ascii="Times New Roman" w:hAnsi="Times New Roman" w:cs="Times New Roman"/>
                <w:color w:val="000000"/>
                <w:sz w:val="24"/>
                <w:szCs w:val="24"/>
              </w:rPr>
              <w:t>Местоимение как часть речи.</w:t>
            </w:r>
          </w:p>
        </w:tc>
        <w:tc>
          <w:tcPr>
            <w:tcW w:w="547" w:type="pct"/>
            <w:shd w:val="clear" w:color="auto" w:fill="auto"/>
          </w:tcPr>
          <w:p w14:paraId="3F6D565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3</w:t>
            </w:r>
          </w:p>
        </w:tc>
        <w:tc>
          <w:tcPr>
            <w:tcW w:w="997" w:type="pct"/>
            <w:shd w:val="clear" w:color="auto" w:fill="auto"/>
          </w:tcPr>
          <w:p w14:paraId="6095253C"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w:t>
            </w:r>
          </w:p>
        </w:tc>
      </w:tr>
      <w:tr w:rsidR="00971A6C" w:rsidRPr="00971A6C" w14:paraId="45D0EC77" w14:textId="77777777" w:rsidTr="00971A6C">
        <w:trPr>
          <w:trHeight w:val="20"/>
        </w:trPr>
        <w:tc>
          <w:tcPr>
            <w:tcW w:w="3456" w:type="pct"/>
            <w:shd w:val="clear" w:color="auto" w:fill="auto"/>
          </w:tcPr>
          <w:p w14:paraId="3E9FAD69" w14:textId="77777777" w:rsidR="00971A6C" w:rsidRPr="00971A6C" w:rsidRDefault="00971A6C" w:rsidP="00971A6C">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971A6C">
              <w:rPr>
                <w:rFonts w:ascii="Times New Roman" w:hAnsi="Times New Roman" w:cs="Times New Roman"/>
                <w:sz w:val="24"/>
                <w:szCs w:val="24"/>
              </w:rPr>
              <w:t xml:space="preserve">Тема 2.7. </w:t>
            </w:r>
            <w:r w:rsidRPr="00971A6C">
              <w:rPr>
                <w:rFonts w:ascii="Times New Roman" w:hAnsi="Times New Roman" w:cs="Times New Roman"/>
                <w:color w:val="000000"/>
                <w:sz w:val="24"/>
                <w:szCs w:val="24"/>
              </w:rPr>
              <w:t>Глагол как часть речи.</w:t>
            </w:r>
          </w:p>
        </w:tc>
        <w:tc>
          <w:tcPr>
            <w:tcW w:w="547" w:type="pct"/>
            <w:shd w:val="clear" w:color="auto" w:fill="auto"/>
          </w:tcPr>
          <w:p w14:paraId="0ECC685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3</w:t>
            </w:r>
          </w:p>
        </w:tc>
        <w:tc>
          <w:tcPr>
            <w:tcW w:w="997" w:type="pct"/>
            <w:shd w:val="clear" w:color="auto" w:fill="auto"/>
          </w:tcPr>
          <w:p w14:paraId="52CAB6BA"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w:t>
            </w:r>
          </w:p>
        </w:tc>
      </w:tr>
      <w:tr w:rsidR="00971A6C" w:rsidRPr="00971A6C" w14:paraId="66B190D9" w14:textId="77777777" w:rsidTr="00971A6C">
        <w:trPr>
          <w:trHeight w:val="20"/>
        </w:trPr>
        <w:tc>
          <w:tcPr>
            <w:tcW w:w="3456" w:type="pct"/>
            <w:shd w:val="clear" w:color="auto" w:fill="auto"/>
          </w:tcPr>
          <w:p w14:paraId="7B0C6479" w14:textId="77777777" w:rsidR="00971A6C" w:rsidRPr="00971A6C" w:rsidRDefault="00971A6C" w:rsidP="00971A6C">
            <w:pPr>
              <w:pBdr>
                <w:top w:val="nil"/>
                <w:left w:val="nil"/>
                <w:bottom w:val="nil"/>
                <w:right w:val="nil"/>
                <w:between w:val="nil"/>
              </w:pBd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 xml:space="preserve">Тема 2.8. </w:t>
            </w:r>
            <w:r w:rsidRPr="00971A6C">
              <w:rPr>
                <w:rFonts w:ascii="Times New Roman" w:hAnsi="Times New Roman" w:cs="Times New Roman"/>
                <w:color w:val="000000"/>
                <w:sz w:val="24"/>
                <w:szCs w:val="24"/>
              </w:rPr>
              <w:t>Причастие и деепричастие как особые формы глагола</w:t>
            </w:r>
          </w:p>
        </w:tc>
        <w:tc>
          <w:tcPr>
            <w:tcW w:w="547" w:type="pct"/>
            <w:shd w:val="clear" w:color="auto" w:fill="auto"/>
          </w:tcPr>
          <w:p w14:paraId="25776E9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3</w:t>
            </w:r>
          </w:p>
        </w:tc>
        <w:tc>
          <w:tcPr>
            <w:tcW w:w="997" w:type="pct"/>
            <w:shd w:val="clear" w:color="auto" w:fill="auto"/>
          </w:tcPr>
          <w:p w14:paraId="71DA81C7"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w:t>
            </w:r>
          </w:p>
        </w:tc>
      </w:tr>
      <w:tr w:rsidR="00971A6C" w:rsidRPr="00971A6C" w14:paraId="7C0138DD" w14:textId="77777777" w:rsidTr="00971A6C">
        <w:trPr>
          <w:trHeight w:val="20"/>
        </w:trPr>
        <w:tc>
          <w:tcPr>
            <w:tcW w:w="3456" w:type="pct"/>
            <w:shd w:val="clear" w:color="auto" w:fill="auto"/>
          </w:tcPr>
          <w:p w14:paraId="450EC1DA" w14:textId="77777777" w:rsidR="00971A6C" w:rsidRPr="00971A6C" w:rsidRDefault="00971A6C" w:rsidP="00971A6C">
            <w:pPr>
              <w:pBdr>
                <w:top w:val="nil"/>
                <w:left w:val="nil"/>
                <w:bottom w:val="nil"/>
                <w:right w:val="nil"/>
                <w:between w:val="nil"/>
              </w:pBd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 xml:space="preserve">Тема 2.9. </w:t>
            </w:r>
            <w:r w:rsidRPr="00971A6C">
              <w:rPr>
                <w:rFonts w:ascii="Times New Roman" w:hAnsi="Times New Roman" w:cs="Times New Roman"/>
                <w:color w:val="000000"/>
                <w:sz w:val="24"/>
                <w:szCs w:val="24"/>
              </w:rPr>
              <w:t>Наречие как часть речи. Служебные части речи.</w:t>
            </w:r>
          </w:p>
        </w:tc>
        <w:tc>
          <w:tcPr>
            <w:tcW w:w="547" w:type="pct"/>
            <w:shd w:val="clear" w:color="auto" w:fill="auto"/>
          </w:tcPr>
          <w:p w14:paraId="622FAD0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5A0E91EE"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w:t>
            </w:r>
          </w:p>
        </w:tc>
      </w:tr>
      <w:tr w:rsidR="00971A6C" w:rsidRPr="00971A6C" w14:paraId="6BFEEBB8" w14:textId="77777777" w:rsidTr="00971A6C">
        <w:trPr>
          <w:trHeight w:val="20"/>
        </w:trPr>
        <w:tc>
          <w:tcPr>
            <w:tcW w:w="3456" w:type="pct"/>
            <w:shd w:val="clear" w:color="auto" w:fill="auto"/>
          </w:tcPr>
          <w:p w14:paraId="55EF7B95" w14:textId="77777777" w:rsidR="00971A6C" w:rsidRPr="00971A6C" w:rsidRDefault="00971A6C" w:rsidP="00971A6C">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971A6C">
              <w:rPr>
                <w:rFonts w:ascii="Times New Roman" w:hAnsi="Times New Roman" w:cs="Times New Roman"/>
                <w:b/>
                <w:sz w:val="24"/>
                <w:szCs w:val="24"/>
              </w:rPr>
              <w:t>Раздел 3. Синтаксис и пунктуация</w:t>
            </w:r>
          </w:p>
        </w:tc>
        <w:tc>
          <w:tcPr>
            <w:tcW w:w="547" w:type="pct"/>
            <w:shd w:val="clear" w:color="auto" w:fill="auto"/>
          </w:tcPr>
          <w:p w14:paraId="5F64E25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10</w:t>
            </w:r>
          </w:p>
        </w:tc>
        <w:tc>
          <w:tcPr>
            <w:tcW w:w="997" w:type="pct"/>
            <w:shd w:val="clear" w:color="auto" w:fill="auto"/>
          </w:tcPr>
          <w:p w14:paraId="3C4CDE74"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 ОК 09</w:t>
            </w:r>
          </w:p>
        </w:tc>
      </w:tr>
      <w:tr w:rsidR="00971A6C" w:rsidRPr="00971A6C" w14:paraId="7AE42795" w14:textId="77777777" w:rsidTr="00971A6C">
        <w:trPr>
          <w:trHeight w:val="20"/>
        </w:trPr>
        <w:tc>
          <w:tcPr>
            <w:tcW w:w="3456" w:type="pct"/>
            <w:shd w:val="clear" w:color="auto" w:fill="auto"/>
          </w:tcPr>
          <w:p w14:paraId="2DA5DB0B" w14:textId="77777777" w:rsidR="00971A6C" w:rsidRPr="00971A6C" w:rsidRDefault="00971A6C" w:rsidP="00971A6C">
            <w:pPr>
              <w:pBdr>
                <w:top w:val="nil"/>
                <w:left w:val="nil"/>
                <w:bottom w:val="nil"/>
                <w:right w:val="nil"/>
                <w:between w:val="nil"/>
              </w:pBdr>
              <w:spacing w:after="0" w:line="240" w:lineRule="auto"/>
              <w:ind w:left="57" w:right="57"/>
              <w:rPr>
                <w:rFonts w:ascii="Times New Roman" w:hAnsi="Times New Roman" w:cs="Times New Roman"/>
                <w:b/>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3.1.</w:t>
            </w:r>
            <w:r w:rsidRPr="00971A6C">
              <w:rPr>
                <w:rFonts w:ascii="Times New Roman" w:hAnsi="Times New Roman" w:cs="Times New Roman"/>
                <w:sz w:val="24"/>
                <w:szCs w:val="24"/>
              </w:rPr>
              <w:t xml:space="preserve"> Основные единицы синтаксиса.</w:t>
            </w:r>
          </w:p>
        </w:tc>
        <w:tc>
          <w:tcPr>
            <w:tcW w:w="547" w:type="pct"/>
            <w:shd w:val="clear" w:color="auto" w:fill="auto"/>
          </w:tcPr>
          <w:p w14:paraId="4ED10FB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455577DD"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w:t>
            </w:r>
          </w:p>
        </w:tc>
      </w:tr>
      <w:tr w:rsidR="00971A6C" w:rsidRPr="00971A6C" w14:paraId="3C725CFF" w14:textId="77777777" w:rsidTr="00971A6C">
        <w:trPr>
          <w:trHeight w:val="20"/>
        </w:trPr>
        <w:tc>
          <w:tcPr>
            <w:tcW w:w="3456" w:type="pct"/>
            <w:shd w:val="clear" w:color="auto" w:fill="auto"/>
          </w:tcPr>
          <w:p w14:paraId="1DCF7837" w14:textId="77777777" w:rsidR="00971A6C" w:rsidRPr="00971A6C" w:rsidRDefault="00971A6C" w:rsidP="00971A6C">
            <w:pPr>
              <w:pBdr>
                <w:top w:val="nil"/>
                <w:left w:val="nil"/>
                <w:bottom w:val="nil"/>
                <w:right w:val="nil"/>
                <w:between w:val="nil"/>
              </w:pBd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Тема </w:t>
            </w:r>
            <w:r w:rsidRPr="00971A6C">
              <w:rPr>
                <w:rFonts w:ascii="Times New Roman" w:hAnsi="Times New Roman" w:cs="Times New Roman"/>
                <w:b/>
                <w:sz w:val="24"/>
                <w:szCs w:val="24"/>
              </w:rPr>
              <w:t xml:space="preserve">3.2 </w:t>
            </w:r>
            <w:r w:rsidRPr="00971A6C">
              <w:rPr>
                <w:rFonts w:ascii="Times New Roman" w:hAnsi="Times New Roman" w:cs="Times New Roman"/>
                <w:sz w:val="24"/>
                <w:szCs w:val="24"/>
              </w:rPr>
              <w:t>Второстепенные члены предложения.</w:t>
            </w:r>
          </w:p>
        </w:tc>
        <w:tc>
          <w:tcPr>
            <w:tcW w:w="547" w:type="pct"/>
            <w:shd w:val="clear" w:color="auto" w:fill="auto"/>
          </w:tcPr>
          <w:p w14:paraId="3B439DD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2C0AFC00"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w:t>
            </w:r>
          </w:p>
        </w:tc>
      </w:tr>
      <w:tr w:rsidR="00971A6C" w:rsidRPr="00971A6C" w14:paraId="40EFAEAF" w14:textId="77777777" w:rsidTr="00971A6C">
        <w:trPr>
          <w:trHeight w:val="20"/>
        </w:trPr>
        <w:tc>
          <w:tcPr>
            <w:tcW w:w="3456" w:type="pct"/>
            <w:shd w:val="clear" w:color="auto" w:fill="auto"/>
          </w:tcPr>
          <w:p w14:paraId="0A668A0B" w14:textId="77777777" w:rsidR="00971A6C" w:rsidRPr="00971A6C" w:rsidRDefault="00971A6C" w:rsidP="00971A6C">
            <w:pP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 xml:space="preserve">3.3. </w:t>
            </w:r>
            <w:r w:rsidRPr="00971A6C">
              <w:rPr>
                <w:rFonts w:ascii="Times New Roman" w:hAnsi="Times New Roman" w:cs="Times New Roman"/>
                <w:sz w:val="24"/>
                <w:szCs w:val="24"/>
              </w:rPr>
              <w:t>Сложное предложение</w:t>
            </w:r>
          </w:p>
        </w:tc>
        <w:tc>
          <w:tcPr>
            <w:tcW w:w="547" w:type="pct"/>
            <w:shd w:val="clear" w:color="auto" w:fill="auto"/>
          </w:tcPr>
          <w:p w14:paraId="1ACA6E9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630138DF"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05; ОК 09</w:t>
            </w:r>
          </w:p>
        </w:tc>
      </w:tr>
      <w:tr w:rsidR="00971A6C" w:rsidRPr="00971A6C" w14:paraId="2DD74C7F" w14:textId="77777777" w:rsidTr="00971A6C">
        <w:trPr>
          <w:trHeight w:val="20"/>
        </w:trPr>
        <w:tc>
          <w:tcPr>
            <w:tcW w:w="3456" w:type="pct"/>
            <w:shd w:val="clear" w:color="auto" w:fill="auto"/>
          </w:tcPr>
          <w:p w14:paraId="460D4A16" w14:textId="77777777" w:rsidR="00971A6C" w:rsidRPr="00971A6C" w:rsidRDefault="00971A6C" w:rsidP="00971A6C">
            <w:pPr>
              <w:pBdr>
                <w:top w:val="nil"/>
                <w:left w:val="nil"/>
                <w:bottom w:val="nil"/>
                <w:right w:val="nil"/>
                <w:between w:val="nil"/>
              </w:pBdr>
              <w:spacing w:after="0" w:line="240" w:lineRule="auto"/>
              <w:ind w:left="57" w:right="57"/>
              <w:jc w:val="both"/>
              <w:rPr>
                <w:rFonts w:ascii="Times New Roman" w:hAnsi="Times New Roman" w:cs="Times New Roman"/>
                <w:b/>
                <w:color w:val="000000"/>
                <w:sz w:val="24"/>
                <w:szCs w:val="24"/>
              </w:rPr>
            </w:pPr>
            <w:r w:rsidRPr="00971A6C">
              <w:rPr>
                <w:rFonts w:ascii="Times New Roman" w:hAnsi="Times New Roman" w:cs="Times New Roman"/>
                <w:b/>
                <w:sz w:val="24"/>
                <w:szCs w:val="24"/>
              </w:rPr>
              <w:t>Прикладной модуль</w:t>
            </w:r>
            <w:r w:rsidRPr="00971A6C">
              <w:rPr>
                <w:rFonts w:ascii="Times New Roman" w:hAnsi="Times New Roman" w:cs="Times New Roman"/>
                <w:b/>
                <w:color w:val="000000"/>
                <w:sz w:val="24"/>
                <w:szCs w:val="24"/>
              </w:rPr>
              <w:t>. Раздел 4. Особенности профессиональной коммуникации.</w:t>
            </w:r>
          </w:p>
        </w:tc>
        <w:tc>
          <w:tcPr>
            <w:tcW w:w="547" w:type="pct"/>
            <w:shd w:val="clear" w:color="auto" w:fill="auto"/>
          </w:tcPr>
          <w:p w14:paraId="06E0180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12</w:t>
            </w:r>
          </w:p>
        </w:tc>
        <w:tc>
          <w:tcPr>
            <w:tcW w:w="997" w:type="pct"/>
            <w:shd w:val="clear" w:color="auto" w:fill="auto"/>
          </w:tcPr>
          <w:p w14:paraId="5E062C1D"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i/>
                <w:sz w:val="24"/>
                <w:szCs w:val="24"/>
              </w:rPr>
              <w:t xml:space="preserve">ОК 04; ОК 05; ОК 09; </w:t>
            </w:r>
            <w:r w:rsidRPr="00971A6C">
              <w:rPr>
                <w:rFonts w:ascii="Times New Roman" w:hAnsi="Times New Roman" w:cs="Times New Roman"/>
                <w:b/>
                <w:i/>
                <w:sz w:val="24"/>
                <w:szCs w:val="24"/>
              </w:rPr>
              <w:t>ПК.2.1</w:t>
            </w:r>
          </w:p>
        </w:tc>
      </w:tr>
      <w:tr w:rsidR="00971A6C" w:rsidRPr="00971A6C" w14:paraId="053BFD6A" w14:textId="77777777" w:rsidTr="00971A6C">
        <w:trPr>
          <w:trHeight w:val="20"/>
        </w:trPr>
        <w:tc>
          <w:tcPr>
            <w:tcW w:w="3456" w:type="pct"/>
            <w:shd w:val="clear" w:color="auto" w:fill="auto"/>
          </w:tcPr>
          <w:p w14:paraId="379E768F" w14:textId="77777777" w:rsidR="00971A6C" w:rsidRPr="00971A6C" w:rsidRDefault="00971A6C" w:rsidP="00971A6C">
            <w:pP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4.1.</w:t>
            </w:r>
            <w:r w:rsidRPr="00971A6C">
              <w:rPr>
                <w:rFonts w:ascii="Times New Roman" w:hAnsi="Times New Roman" w:cs="Times New Roman"/>
                <w:sz w:val="24"/>
                <w:szCs w:val="24"/>
              </w:rPr>
              <w:t xml:space="preserve"> Язык как средство профессиональной, социальной и межкультурной коммуникации.</w:t>
            </w:r>
          </w:p>
        </w:tc>
        <w:tc>
          <w:tcPr>
            <w:tcW w:w="547" w:type="pct"/>
            <w:shd w:val="clear" w:color="auto" w:fill="auto"/>
          </w:tcPr>
          <w:p w14:paraId="55371E4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3E9214FD"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 ОК 09; ПК.2.1</w:t>
            </w:r>
          </w:p>
        </w:tc>
      </w:tr>
      <w:tr w:rsidR="00971A6C" w:rsidRPr="00971A6C" w14:paraId="52C0C987" w14:textId="77777777" w:rsidTr="00971A6C">
        <w:trPr>
          <w:trHeight w:val="20"/>
        </w:trPr>
        <w:tc>
          <w:tcPr>
            <w:tcW w:w="3456" w:type="pct"/>
            <w:shd w:val="clear" w:color="auto" w:fill="auto"/>
          </w:tcPr>
          <w:p w14:paraId="69757444" w14:textId="77777777" w:rsidR="00971A6C" w:rsidRPr="00971A6C" w:rsidRDefault="00971A6C" w:rsidP="00971A6C">
            <w:pP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Тема </w:t>
            </w:r>
            <w:r w:rsidRPr="00971A6C">
              <w:rPr>
                <w:rFonts w:ascii="Times New Roman" w:hAnsi="Times New Roman" w:cs="Times New Roman"/>
                <w:b/>
                <w:sz w:val="24"/>
                <w:szCs w:val="24"/>
              </w:rPr>
              <w:t>4.2</w:t>
            </w:r>
            <w:r w:rsidRPr="00971A6C">
              <w:rPr>
                <w:rFonts w:ascii="Times New Roman" w:hAnsi="Times New Roman" w:cs="Times New Roman"/>
                <w:sz w:val="24"/>
                <w:szCs w:val="24"/>
              </w:rPr>
              <w:t>. Коммуникативный аспект культуры речи.</w:t>
            </w:r>
          </w:p>
        </w:tc>
        <w:tc>
          <w:tcPr>
            <w:tcW w:w="547" w:type="pct"/>
            <w:shd w:val="clear" w:color="auto" w:fill="auto"/>
          </w:tcPr>
          <w:p w14:paraId="59FA4DB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7284265E"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 ОК 09; ПК.2.1</w:t>
            </w:r>
          </w:p>
        </w:tc>
      </w:tr>
      <w:tr w:rsidR="00971A6C" w:rsidRPr="00971A6C" w14:paraId="324E1447" w14:textId="77777777" w:rsidTr="00971A6C">
        <w:trPr>
          <w:trHeight w:val="20"/>
        </w:trPr>
        <w:tc>
          <w:tcPr>
            <w:tcW w:w="3456" w:type="pct"/>
            <w:shd w:val="clear" w:color="auto" w:fill="auto"/>
          </w:tcPr>
          <w:p w14:paraId="490010BE" w14:textId="77777777" w:rsidR="00971A6C" w:rsidRPr="00971A6C" w:rsidRDefault="00971A6C" w:rsidP="00971A6C">
            <w:pPr>
              <w:spacing w:after="0" w:line="240" w:lineRule="auto"/>
              <w:ind w:left="57" w:right="57"/>
              <w:rPr>
                <w:rFonts w:ascii="Times New Roman" w:hAnsi="Times New Roman" w:cs="Times New Roman"/>
                <w:sz w:val="24"/>
                <w:szCs w:val="24"/>
              </w:rPr>
            </w:pPr>
            <w:r w:rsidRPr="00971A6C">
              <w:rPr>
                <w:rFonts w:ascii="Times New Roman" w:hAnsi="Times New Roman" w:cs="Times New Roman"/>
                <w:color w:val="000000"/>
                <w:sz w:val="24"/>
                <w:szCs w:val="24"/>
              </w:rPr>
              <w:t xml:space="preserve">Тема </w:t>
            </w:r>
            <w:r w:rsidRPr="00971A6C">
              <w:rPr>
                <w:rFonts w:ascii="Times New Roman" w:hAnsi="Times New Roman" w:cs="Times New Roman"/>
                <w:b/>
                <w:color w:val="000000"/>
                <w:sz w:val="24"/>
                <w:szCs w:val="24"/>
              </w:rPr>
              <w:t xml:space="preserve">4.3. </w:t>
            </w:r>
            <w:r w:rsidRPr="00971A6C">
              <w:rPr>
                <w:rFonts w:ascii="Times New Roman" w:hAnsi="Times New Roman" w:cs="Times New Roman"/>
                <w:color w:val="000000"/>
                <w:sz w:val="24"/>
                <w:szCs w:val="24"/>
              </w:rPr>
              <w:t>Научный стиль.</w:t>
            </w:r>
          </w:p>
        </w:tc>
        <w:tc>
          <w:tcPr>
            <w:tcW w:w="547" w:type="pct"/>
            <w:shd w:val="clear" w:color="auto" w:fill="auto"/>
          </w:tcPr>
          <w:p w14:paraId="228F148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661442A8"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 ОК 09; ПК.2.1</w:t>
            </w:r>
          </w:p>
        </w:tc>
      </w:tr>
      <w:tr w:rsidR="00971A6C" w:rsidRPr="00971A6C" w14:paraId="3C76A267" w14:textId="77777777" w:rsidTr="00971A6C">
        <w:trPr>
          <w:trHeight w:val="20"/>
        </w:trPr>
        <w:tc>
          <w:tcPr>
            <w:tcW w:w="3456" w:type="pct"/>
            <w:shd w:val="clear" w:color="auto" w:fill="auto"/>
          </w:tcPr>
          <w:p w14:paraId="786CBB2F" w14:textId="77777777" w:rsidR="00971A6C" w:rsidRPr="00971A6C" w:rsidRDefault="00971A6C" w:rsidP="00971A6C">
            <w:pPr>
              <w:spacing w:after="0" w:line="240" w:lineRule="auto"/>
              <w:ind w:left="57" w:right="57"/>
              <w:rPr>
                <w:rFonts w:ascii="Times New Roman" w:hAnsi="Times New Roman" w:cs="Times New Roman"/>
                <w:color w:val="000000"/>
                <w:sz w:val="24"/>
                <w:szCs w:val="24"/>
              </w:rPr>
            </w:pPr>
            <w:r w:rsidRPr="00971A6C">
              <w:rPr>
                <w:rFonts w:ascii="Times New Roman" w:hAnsi="Times New Roman" w:cs="Times New Roman"/>
                <w:color w:val="000000"/>
                <w:sz w:val="24"/>
                <w:szCs w:val="24"/>
              </w:rPr>
              <w:t xml:space="preserve">Тема </w:t>
            </w:r>
            <w:r w:rsidRPr="00971A6C">
              <w:rPr>
                <w:rFonts w:ascii="Times New Roman" w:hAnsi="Times New Roman" w:cs="Times New Roman"/>
                <w:b/>
                <w:color w:val="000000"/>
                <w:sz w:val="24"/>
                <w:szCs w:val="24"/>
              </w:rPr>
              <w:t>4.4</w:t>
            </w:r>
            <w:r w:rsidRPr="00971A6C">
              <w:rPr>
                <w:rFonts w:ascii="Times New Roman" w:hAnsi="Times New Roman" w:cs="Times New Roman"/>
                <w:color w:val="000000"/>
                <w:sz w:val="24"/>
                <w:szCs w:val="24"/>
              </w:rPr>
              <w:t>. Деловой стиль</w:t>
            </w:r>
          </w:p>
        </w:tc>
        <w:tc>
          <w:tcPr>
            <w:tcW w:w="547" w:type="pct"/>
            <w:shd w:val="clear" w:color="auto" w:fill="auto"/>
          </w:tcPr>
          <w:p w14:paraId="7E5600A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44639C79"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 ОК 09; ПК.2.1</w:t>
            </w:r>
          </w:p>
        </w:tc>
      </w:tr>
      <w:tr w:rsidR="00971A6C" w:rsidRPr="00971A6C" w14:paraId="5CF9CDAD" w14:textId="77777777" w:rsidTr="00971A6C">
        <w:trPr>
          <w:trHeight w:val="20"/>
        </w:trPr>
        <w:tc>
          <w:tcPr>
            <w:tcW w:w="3456" w:type="pct"/>
            <w:shd w:val="clear" w:color="auto" w:fill="auto"/>
          </w:tcPr>
          <w:p w14:paraId="2E411818" w14:textId="77777777" w:rsidR="00971A6C" w:rsidRPr="00971A6C" w:rsidRDefault="00971A6C" w:rsidP="00971A6C">
            <w:pPr>
              <w:widowControl w:val="0"/>
              <w:pBdr>
                <w:top w:val="nil"/>
                <w:left w:val="nil"/>
                <w:bottom w:val="nil"/>
                <w:right w:val="nil"/>
                <w:between w:val="nil"/>
              </w:pBdr>
              <w:spacing w:after="0" w:line="240" w:lineRule="auto"/>
              <w:ind w:left="57" w:right="57"/>
              <w:rPr>
                <w:rFonts w:ascii="Times New Roman" w:hAnsi="Times New Roman" w:cs="Times New Roman"/>
                <w:b/>
                <w:color w:val="000000"/>
                <w:sz w:val="24"/>
                <w:szCs w:val="24"/>
              </w:rPr>
            </w:pPr>
            <w:r w:rsidRPr="00971A6C">
              <w:rPr>
                <w:rFonts w:ascii="Times New Roman" w:hAnsi="Times New Roman" w:cs="Times New Roman"/>
                <w:b/>
                <w:sz w:val="24"/>
                <w:szCs w:val="24"/>
              </w:rPr>
              <w:t>Промежуточная аттестация (</w:t>
            </w:r>
            <w:r w:rsidRPr="00971A6C">
              <w:rPr>
                <w:rFonts w:ascii="Times New Roman" w:hAnsi="Times New Roman" w:cs="Times New Roman"/>
                <w:b/>
                <w:color w:val="000000"/>
                <w:sz w:val="24"/>
                <w:szCs w:val="24"/>
              </w:rPr>
              <w:t>Экзамен)</w:t>
            </w:r>
          </w:p>
        </w:tc>
        <w:tc>
          <w:tcPr>
            <w:tcW w:w="547" w:type="pct"/>
            <w:shd w:val="clear" w:color="auto" w:fill="auto"/>
          </w:tcPr>
          <w:p w14:paraId="12461FE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6</w:t>
            </w:r>
          </w:p>
        </w:tc>
        <w:tc>
          <w:tcPr>
            <w:tcW w:w="997" w:type="pct"/>
            <w:shd w:val="clear" w:color="auto" w:fill="auto"/>
          </w:tcPr>
          <w:p w14:paraId="274353FD"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p>
        </w:tc>
      </w:tr>
      <w:tr w:rsidR="00971A6C" w:rsidRPr="00971A6C" w14:paraId="420CAA26" w14:textId="77777777" w:rsidTr="00971A6C">
        <w:trPr>
          <w:trHeight w:val="20"/>
        </w:trPr>
        <w:tc>
          <w:tcPr>
            <w:tcW w:w="3456" w:type="pct"/>
            <w:shd w:val="clear" w:color="auto" w:fill="auto"/>
          </w:tcPr>
          <w:p w14:paraId="76544B9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cs="Times New Roman"/>
                <w:b/>
                <w:sz w:val="24"/>
                <w:szCs w:val="24"/>
              </w:rPr>
            </w:pPr>
            <w:r w:rsidRPr="00971A6C">
              <w:rPr>
                <w:rFonts w:ascii="Times New Roman" w:hAnsi="Times New Roman" w:cs="Times New Roman"/>
                <w:b/>
                <w:sz w:val="24"/>
                <w:szCs w:val="24"/>
              </w:rPr>
              <w:t>Всего:</w:t>
            </w:r>
          </w:p>
        </w:tc>
        <w:tc>
          <w:tcPr>
            <w:tcW w:w="547" w:type="pct"/>
            <w:shd w:val="clear" w:color="auto" w:fill="auto"/>
          </w:tcPr>
          <w:p w14:paraId="1AE5200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72</w:t>
            </w:r>
          </w:p>
        </w:tc>
        <w:tc>
          <w:tcPr>
            <w:tcW w:w="997" w:type="pct"/>
            <w:shd w:val="clear" w:color="auto" w:fill="auto"/>
          </w:tcPr>
          <w:p w14:paraId="630B42C0"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p>
        </w:tc>
      </w:tr>
    </w:tbl>
    <w:p w14:paraId="7AE84AF1" w14:textId="77777777" w:rsidR="00971A6C" w:rsidRPr="00971A6C" w:rsidRDefault="00971A6C" w:rsidP="00971A6C">
      <w:pPr>
        <w:spacing w:after="0" w:line="240" w:lineRule="auto"/>
        <w:jc w:val="center"/>
        <w:rPr>
          <w:rFonts w:ascii="Times New Roman" w:hAnsi="Times New Roman" w:cs="Times New Roman"/>
          <w:sz w:val="24"/>
          <w:szCs w:val="24"/>
        </w:rPr>
      </w:pPr>
    </w:p>
    <w:p w14:paraId="3C900945"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ОУП.02ЛИТЕРАТУРА</w:t>
      </w:r>
    </w:p>
    <w:p w14:paraId="7CC07082" w14:textId="77777777" w:rsidR="00971A6C" w:rsidRP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РЕЗУЛЬТАТЫ ОСВОЕНИЯ УЧЕБНОГО ПРЕДМЕТА</w:t>
      </w:r>
    </w:p>
    <w:tbl>
      <w:tblPr>
        <w:tblStyle w:val="1410"/>
        <w:tblW w:w="5000" w:type="pct"/>
        <w:tblLook w:val="04A0" w:firstRow="1" w:lastRow="0" w:firstColumn="1" w:lastColumn="0" w:noHBand="0" w:noVBand="1"/>
      </w:tblPr>
      <w:tblGrid>
        <w:gridCol w:w="2354"/>
        <w:gridCol w:w="4189"/>
        <w:gridCol w:w="3028"/>
      </w:tblGrid>
      <w:tr w:rsidR="00971A6C" w:rsidRPr="00971A6C" w14:paraId="42D3FA59" w14:textId="77777777" w:rsidTr="00971A6C">
        <w:tc>
          <w:tcPr>
            <w:tcW w:w="1201" w:type="pct"/>
            <w:vMerge w:val="restart"/>
          </w:tcPr>
          <w:p w14:paraId="7DA92043" w14:textId="77777777" w:rsidR="00971A6C" w:rsidRPr="00971A6C" w:rsidRDefault="00971A6C" w:rsidP="00971A6C">
            <w:pPr>
              <w:jc w:val="center"/>
              <w:rPr>
                <w:rFonts w:ascii="Times New Roman" w:hAnsi="Times New Roman" w:cs="Times New Roman"/>
                <w:lang w:eastAsia="en-US"/>
              </w:rPr>
            </w:pPr>
            <w:bookmarkStart w:id="2" w:name="_Hlk120300275"/>
            <w:r w:rsidRPr="00971A6C">
              <w:rPr>
                <w:rFonts w:ascii="Times New Roman" w:hAnsi="Times New Roman" w:cs="Times New Roman"/>
                <w:lang w:eastAsia="en-US"/>
              </w:rPr>
              <w:t>Общие компетенции</w:t>
            </w:r>
          </w:p>
        </w:tc>
        <w:tc>
          <w:tcPr>
            <w:tcW w:w="3799" w:type="pct"/>
            <w:gridSpan w:val="2"/>
          </w:tcPr>
          <w:p w14:paraId="5C47A00D" w14:textId="77777777" w:rsidR="00971A6C" w:rsidRPr="00971A6C" w:rsidRDefault="00971A6C" w:rsidP="00971A6C">
            <w:pPr>
              <w:jc w:val="center"/>
              <w:rPr>
                <w:rFonts w:ascii="Times New Roman" w:hAnsi="Times New Roman" w:cs="Times New Roman"/>
                <w:lang w:eastAsia="en-US"/>
              </w:rPr>
            </w:pPr>
            <w:r w:rsidRPr="00971A6C">
              <w:rPr>
                <w:rFonts w:ascii="Times New Roman" w:hAnsi="Times New Roman" w:cs="Times New Roman"/>
                <w:lang w:eastAsia="en-US"/>
              </w:rPr>
              <w:t>Планируемые результаты</w:t>
            </w:r>
          </w:p>
        </w:tc>
      </w:tr>
      <w:tr w:rsidR="00971A6C" w:rsidRPr="00971A6C" w14:paraId="11212C29" w14:textId="77777777" w:rsidTr="00971A6C">
        <w:tc>
          <w:tcPr>
            <w:tcW w:w="1201" w:type="pct"/>
            <w:vMerge/>
          </w:tcPr>
          <w:p w14:paraId="59380A30" w14:textId="77777777" w:rsidR="00971A6C" w:rsidRPr="00971A6C" w:rsidRDefault="00971A6C" w:rsidP="00971A6C">
            <w:pPr>
              <w:jc w:val="center"/>
              <w:rPr>
                <w:rFonts w:ascii="Times New Roman" w:hAnsi="Times New Roman" w:cs="Times New Roman"/>
                <w:lang w:eastAsia="en-US"/>
              </w:rPr>
            </w:pPr>
          </w:p>
        </w:tc>
        <w:tc>
          <w:tcPr>
            <w:tcW w:w="2203" w:type="pct"/>
          </w:tcPr>
          <w:p w14:paraId="55EBB5D1" w14:textId="77777777" w:rsidR="00971A6C" w:rsidRPr="00971A6C" w:rsidRDefault="00971A6C" w:rsidP="00971A6C">
            <w:pPr>
              <w:jc w:val="center"/>
              <w:rPr>
                <w:rFonts w:ascii="Times New Roman" w:hAnsi="Times New Roman" w:cs="Times New Roman"/>
                <w:lang w:eastAsia="en-US"/>
              </w:rPr>
            </w:pPr>
            <w:r w:rsidRPr="00971A6C">
              <w:rPr>
                <w:rFonts w:ascii="Times New Roman" w:hAnsi="Times New Roman" w:cs="Times New Roman"/>
                <w:lang w:eastAsia="en-US"/>
              </w:rPr>
              <w:t xml:space="preserve">Общие </w:t>
            </w:r>
          </w:p>
        </w:tc>
        <w:tc>
          <w:tcPr>
            <w:tcW w:w="1597" w:type="pct"/>
          </w:tcPr>
          <w:p w14:paraId="4EAAFFB9" w14:textId="77777777" w:rsidR="00971A6C" w:rsidRPr="00971A6C" w:rsidRDefault="00971A6C" w:rsidP="00971A6C">
            <w:pPr>
              <w:jc w:val="center"/>
              <w:rPr>
                <w:rFonts w:ascii="Times New Roman" w:hAnsi="Times New Roman" w:cs="Times New Roman"/>
                <w:lang w:eastAsia="en-US"/>
              </w:rPr>
            </w:pPr>
            <w:r w:rsidRPr="00971A6C">
              <w:rPr>
                <w:rFonts w:ascii="Times New Roman" w:hAnsi="Times New Roman" w:cs="Times New Roman"/>
                <w:lang w:eastAsia="en-US"/>
              </w:rPr>
              <w:t>Дисциплинарные</w:t>
            </w:r>
            <w:r w:rsidRPr="00971A6C">
              <w:rPr>
                <w:rFonts w:ascii="Times New Roman" w:hAnsi="Times New Roman" w:cs="Times New Roman"/>
                <w:vertAlign w:val="superscript"/>
                <w:lang w:eastAsia="en-US"/>
              </w:rPr>
              <w:footnoteReference w:id="2"/>
            </w:r>
          </w:p>
        </w:tc>
      </w:tr>
      <w:tr w:rsidR="00971A6C" w:rsidRPr="00971A6C" w14:paraId="792ABDD8" w14:textId="77777777" w:rsidTr="00971A6C">
        <w:tc>
          <w:tcPr>
            <w:tcW w:w="1201" w:type="pct"/>
          </w:tcPr>
          <w:p w14:paraId="40A7CD1A" w14:textId="77777777" w:rsidR="00971A6C" w:rsidRPr="00971A6C" w:rsidRDefault="00971A6C" w:rsidP="00971A6C">
            <w:pPr>
              <w:rPr>
                <w:rFonts w:ascii="Times New Roman" w:hAnsi="Times New Roman" w:cs="Times New Roman"/>
                <w:lang w:eastAsia="en-US"/>
              </w:rPr>
            </w:pPr>
            <w:r w:rsidRPr="00971A6C">
              <w:rPr>
                <w:rFonts w:ascii="Times New Roman" w:hAnsi="Times New Roman" w:cs="Times New Roman"/>
                <w:iCs/>
                <w:lang w:eastAsia="en-US"/>
              </w:rPr>
              <w:t xml:space="preserve">ОК 01. Выбирать способы решения задач профессиональной деятельности применительно </w:t>
            </w:r>
            <w:r w:rsidRPr="00971A6C">
              <w:rPr>
                <w:rFonts w:ascii="Times New Roman" w:hAnsi="Times New Roman" w:cs="Times New Roman"/>
                <w:iCs/>
                <w:lang w:eastAsia="en-US"/>
              </w:rPr>
              <w:br/>
              <w:t>к различным контекстам</w:t>
            </w:r>
          </w:p>
        </w:tc>
        <w:tc>
          <w:tcPr>
            <w:tcW w:w="2203" w:type="pct"/>
          </w:tcPr>
          <w:p w14:paraId="00743EBB"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В части трудового воспитания:</w:t>
            </w:r>
          </w:p>
          <w:p w14:paraId="06974F13"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готовность к труду, осознание ценности мастерства, трудолюбие;</w:t>
            </w:r>
            <w:r w:rsidRPr="00971A6C">
              <w:rPr>
                <w:rFonts w:ascii="Times New Roman" w:hAnsi="Times New Roman" w:cs="Times New Roman"/>
                <w:iCs/>
                <w:lang w:eastAsia="en-US"/>
              </w:rPr>
              <w:t xml:space="preserve"> </w:t>
            </w:r>
          </w:p>
          <w:p w14:paraId="75C135C9"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71A6C">
              <w:rPr>
                <w:rFonts w:ascii="Times New Roman" w:hAnsi="Times New Roman" w:cs="Times New Roman"/>
                <w:iCs/>
                <w:lang w:eastAsia="en-US"/>
              </w:rPr>
              <w:t xml:space="preserve"> </w:t>
            </w:r>
          </w:p>
          <w:p w14:paraId="103959F7" w14:textId="77777777" w:rsidR="00971A6C" w:rsidRPr="00971A6C" w:rsidRDefault="00971A6C" w:rsidP="00971A6C">
            <w:pPr>
              <w:jc w:val="both"/>
              <w:rPr>
                <w:rFonts w:ascii="Times New Roman" w:hAnsi="Times New Roman" w:cs="Times New Roman"/>
                <w:strike/>
                <w:shd w:val="clear" w:color="auto" w:fill="FFFFFF"/>
                <w:lang w:eastAsia="en-US"/>
              </w:rPr>
            </w:pPr>
            <w:r w:rsidRPr="00971A6C">
              <w:rPr>
                <w:rFonts w:ascii="Times New Roman" w:hAnsi="Times New Roman" w:cs="Times New Roman"/>
                <w:shd w:val="clear" w:color="auto" w:fill="FFFFFF"/>
                <w:lang w:eastAsia="en-US"/>
              </w:rPr>
              <w:t>- интерес к различным сферам профессиональной деятельности,</w:t>
            </w:r>
          </w:p>
          <w:p w14:paraId="033D0937"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lastRenderedPageBreak/>
              <w:t>Овладение универсальными учебными познавательными действиями:</w:t>
            </w:r>
          </w:p>
          <w:p w14:paraId="57972419"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 xml:space="preserve"> а) базовые логические действия:</w:t>
            </w:r>
          </w:p>
          <w:p w14:paraId="5C50B7DD"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xml:space="preserve">- самостоятельно формулировать и актуализировать проблему, рассматривать ее всесторонне; </w:t>
            </w:r>
          </w:p>
          <w:p w14:paraId="1FAA6F88"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xml:space="preserve">- устанавливать существенный признак или основания для сравнения, классификации и обобщения; </w:t>
            </w:r>
          </w:p>
          <w:p w14:paraId="68856A81"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определять цели деятельности, задавать параметры и критерии их достижения;</w:t>
            </w:r>
          </w:p>
          <w:p w14:paraId="6153B63F"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xml:space="preserve">- выявлять закономерности и противоречия в рассматриваемых явлениях; </w:t>
            </w:r>
          </w:p>
          <w:p w14:paraId="6383717E"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вносить коррективы в деятельность, оценивать соответствие результатов целям, оценивать риски последствий деятельности;</w:t>
            </w:r>
            <w:r w:rsidRPr="00971A6C">
              <w:rPr>
                <w:rFonts w:ascii="Times New Roman" w:hAnsi="Times New Roman" w:cs="Times New Roman"/>
                <w:iCs/>
                <w:lang w:eastAsia="en-US"/>
              </w:rPr>
              <w:t xml:space="preserve"> </w:t>
            </w:r>
          </w:p>
          <w:p w14:paraId="44A5CA1C"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lang w:eastAsia="en-US"/>
              </w:rPr>
              <w:t>- развивать креативное мышление при решении жизненных проблем</w:t>
            </w:r>
            <w:r w:rsidRPr="00971A6C">
              <w:rPr>
                <w:rFonts w:ascii="Times New Roman" w:hAnsi="Times New Roman" w:cs="Times New Roman"/>
                <w:iCs/>
                <w:lang w:eastAsia="en-US"/>
              </w:rPr>
              <w:t xml:space="preserve"> </w:t>
            </w:r>
          </w:p>
          <w:p w14:paraId="27477E1F"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б) базовые исследовательские действия:</w:t>
            </w:r>
          </w:p>
          <w:p w14:paraId="7CBE3EF4"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владеть навыками учебно-исследовательской и проектной деятельности, навыками разрешения проблем;</w:t>
            </w:r>
            <w:r w:rsidRPr="00971A6C">
              <w:rPr>
                <w:rFonts w:ascii="Times New Roman" w:hAnsi="Times New Roman" w:cs="Times New Roman"/>
                <w:iCs/>
                <w:lang w:eastAsia="en-US"/>
              </w:rPr>
              <w:t xml:space="preserve"> </w:t>
            </w:r>
          </w:p>
          <w:p w14:paraId="298212B9"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71A6C">
              <w:rPr>
                <w:rFonts w:ascii="Times New Roman" w:hAnsi="Times New Roman" w:cs="Times New Roman"/>
                <w:iCs/>
                <w:lang w:eastAsia="en-US"/>
              </w:rPr>
              <w:t xml:space="preserve"> </w:t>
            </w:r>
          </w:p>
          <w:p w14:paraId="7E151540" w14:textId="77777777" w:rsidR="00971A6C" w:rsidRPr="00971A6C" w:rsidRDefault="00971A6C" w:rsidP="00971A6C">
            <w:pPr>
              <w:shd w:val="clear" w:color="auto" w:fill="FFFFFF"/>
              <w:jc w:val="both"/>
              <w:textAlignment w:val="baseline"/>
              <w:rPr>
                <w:rFonts w:ascii="Times New Roman" w:hAnsi="Times New Roman" w:cs="Times New Roman"/>
                <w:iCs/>
                <w:lang w:eastAsia="en-US"/>
              </w:rPr>
            </w:pPr>
            <w:r w:rsidRPr="00971A6C">
              <w:rPr>
                <w:rFonts w:ascii="Times New Roman" w:hAnsi="Times New Roman" w:cs="Times New Roman"/>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71A6C">
              <w:rPr>
                <w:rFonts w:ascii="Times New Roman" w:hAnsi="Times New Roman" w:cs="Times New Roman"/>
                <w:iCs/>
                <w:lang w:eastAsia="en-US"/>
              </w:rPr>
              <w:t xml:space="preserve"> </w:t>
            </w:r>
          </w:p>
          <w:p w14:paraId="09DD347C"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уметь переносить знания в познавательную и практическую области жизнедеятельности;</w:t>
            </w:r>
          </w:p>
          <w:p w14:paraId="063332D2"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уметь интегрировать знания из разных предметных областей;</w:t>
            </w:r>
            <w:r w:rsidRPr="00971A6C">
              <w:rPr>
                <w:rFonts w:ascii="Times New Roman" w:hAnsi="Times New Roman" w:cs="Times New Roman"/>
                <w:iCs/>
                <w:lang w:eastAsia="en-US"/>
              </w:rPr>
              <w:t xml:space="preserve"> </w:t>
            </w:r>
          </w:p>
          <w:p w14:paraId="7531577C"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выдвигать новые идеи, предлагать оригинальные подходы и решения;</w:t>
            </w:r>
            <w:r w:rsidRPr="00971A6C">
              <w:rPr>
                <w:rFonts w:ascii="Times New Roman" w:hAnsi="Times New Roman" w:cs="Times New Roman"/>
                <w:iCs/>
                <w:lang w:eastAsia="en-US"/>
              </w:rPr>
              <w:t xml:space="preserve"> </w:t>
            </w:r>
          </w:p>
          <w:p w14:paraId="00F62EE8" w14:textId="77777777" w:rsidR="00971A6C" w:rsidRPr="00971A6C" w:rsidRDefault="00971A6C" w:rsidP="00971A6C">
            <w:pPr>
              <w:shd w:val="clear" w:color="auto" w:fill="FFFFFF"/>
              <w:jc w:val="both"/>
              <w:textAlignment w:val="baseline"/>
              <w:rPr>
                <w:rFonts w:ascii="Times New Roman" w:hAnsi="Times New Roman" w:cs="Times New Roman"/>
                <w:strike/>
                <w:lang w:eastAsia="en-US"/>
              </w:rPr>
            </w:pPr>
            <w:r w:rsidRPr="00971A6C">
              <w:rPr>
                <w:rFonts w:ascii="Times New Roman" w:hAnsi="Times New Roman" w:cs="Times New Roman"/>
                <w:lang w:eastAsia="en-US"/>
              </w:rPr>
              <w:t xml:space="preserve">- способность их использования в познавательной и социальной практике </w:t>
            </w:r>
          </w:p>
        </w:tc>
        <w:tc>
          <w:tcPr>
            <w:tcW w:w="1597" w:type="pct"/>
          </w:tcPr>
          <w:p w14:paraId="7F721B52"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578F1CF6"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lastRenderedPageBreak/>
              <w:t>- осознавать взаимосвязь между языковым, литературным, интеллектуальным, духовно-нравственным развитием личности;</w:t>
            </w:r>
          </w:p>
          <w:p w14:paraId="2856FEA2"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2C734A98"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5E017678"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971A6C" w:rsidRPr="00971A6C" w14:paraId="29D64116" w14:textId="77777777" w:rsidTr="00971A6C">
        <w:tc>
          <w:tcPr>
            <w:tcW w:w="1201" w:type="pct"/>
          </w:tcPr>
          <w:p w14:paraId="77C20904" w14:textId="77777777" w:rsidR="00971A6C" w:rsidRPr="00971A6C" w:rsidRDefault="00971A6C" w:rsidP="00971A6C">
            <w:pPr>
              <w:rPr>
                <w:rFonts w:ascii="Times New Roman" w:hAnsi="Times New Roman" w:cs="Times New Roman"/>
                <w:lang w:eastAsia="en-US"/>
              </w:rPr>
            </w:pPr>
            <w:r w:rsidRPr="00971A6C">
              <w:rPr>
                <w:rFonts w:ascii="Times New Roman" w:hAnsi="Times New Roman" w:cs="Times New Roman"/>
                <w:iCs/>
                <w:lang w:eastAsia="en-US"/>
              </w:rPr>
              <w:lastRenderedPageBreak/>
              <w:t xml:space="preserve">ОК 02. </w:t>
            </w:r>
            <w:r w:rsidRPr="00971A6C">
              <w:rPr>
                <w:rFonts w:ascii="Times New Roman" w:hAnsi="Times New Roman" w:cs="Times New Roman"/>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203" w:type="pct"/>
          </w:tcPr>
          <w:p w14:paraId="69E0E0E7"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В области ценности научного познания:</w:t>
            </w:r>
          </w:p>
          <w:p w14:paraId="7320E0E5"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rFonts w:ascii="Times New Roman" w:hAnsi="Times New Roman" w:cs="Times New Roman"/>
                <w:iCs/>
                <w:lang w:eastAsia="en-US"/>
              </w:rPr>
              <w:t xml:space="preserve"> </w:t>
            </w:r>
          </w:p>
          <w:p w14:paraId="4F60AF5F"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xml:space="preserve">- совершенствование языковой и читательской культуры как средства взаимодействия между людьми и познания мира; </w:t>
            </w:r>
          </w:p>
          <w:p w14:paraId="4B34A4DB" w14:textId="77777777" w:rsidR="00971A6C" w:rsidRPr="00971A6C" w:rsidRDefault="00971A6C" w:rsidP="00971A6C">
            <w:pPr>
              <w:jc w:val="both"/>
              <w:rPr>
                <w:rFonts w:ascii="Times New Roman" w:hAnsi="Times New Roman" w:cs="Times New Roman"/>
                <w:iCs/>
                <w:lang w:eastAsia="en-US"/>
              </w:rPr>
            </w:pPr>
            <w:r w:rsidRPr="00971A6C">
              <w:rPr>
                <w:rFonts w:ascii="Times New Roman" w:hAnsi="Times New Roman" w:cs="Times New Roman"/>
                <w:shd w:val="clear" w:color="auto" w:fill="FFFFFF"/>
                <w:lang w:eastAsia="en-US"/>
              </w:rPr>
              <w:t xml:space="preserve">- осознание ценности научной </w:t>
            </w:r>
            <w:r w:rsidRPr="00971A6C">
              <w:rPr>
                <w:rFonts w:ascii="Times New Roman" w:hAnsi="Times New Roman" w:cs="Times New Roman"/>
                <w:shd w:val="clear" w:color="auto" w:fill="FFFFFF"/>
                <w:lang w:eastAsia="en-US"/>
              </w:rPr>
              <w:lastRenderedPageBreak/>
              <w:t>деятельности, готовность осуществлять проектную и исследовательскую деятельность индивидуально и в группе;</w:t>
            </w:r>
          </w:p>
          <w:p w14:paraId="3DA53B21"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Овладение универсальными учебными познавательными действиями:</w:t>
            </w:r>
          </w:p>
          <w:p w14:paraId="06DA251A"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в) работа с информацией:</w:t>
            </w:r>
          </w:p>
          <w:p w14:paraId="79CE0E30"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1034D08"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6AF2704"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lang w:eastAsia="en-US"/>
              </w:rPr>
              <w:t>- оценивать достоверность, легитимность информации, ее соответствие правовым и морально-этическим нормам;</w:t>
            </w:r>
            <w:r w:rsidRPr="00971A6C">
              <w:rPr>
                <w:rFonts w:ascii="Times New Roman" w:hAnsi="Times New Roman" w:cs="Times New Roman"/>
                <w:shd w:val="clear" w:color="auto" w:fill="FFFFFF"/>
                <w:lang w:eastAsia="en-US"/>
              </w:rPr>
              <w:t xml:space="preserve"> </w:t>
            </w:r>
          </w:p>
          <w:p w14:paraId="287888B7"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33219A2A"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lang w:eastAsia="en-US"/>
              </w:rPr>
              <w:t>- владеть навыками распознавания и защиты информации, информационной безопасности личности</w:t>
            </w:r>
            <w:r w:rsidRPr="00971A6C">
              <w:rPr>
                <w:rFonts w:ascii="Times New Roman" w:hAnsi="Times New Roman" w:cs="Times New Roman"/>
                <w:shd w:val="clear" w:color="auto" w:fill="FFFFFF"/>
                <w:lang w:eastAsia="en-US"/>
              </w:rPr>
              <w:t xml:space="preserve">; </w:t>
            </w:r>
            <w:r w:rsidRPr="00971A6C">
              <w:rPr>
                <w:rFonts w:ascii="Times New Roman" w:hAnsi="Times New Roman" w:cs="Times New Roman"/>
                <w:iCs/>
                <w:lang w:eastAsia="en-US"/>
              </w:rPr>
              <w:t xml:space="preserve"> </w:t>
            </w:r>
          </w:p>
        </w:tc>
        <w:tc>
          <w:tcPr>
            <w:tcW w:w="1597" w:type="pct"/>
          </w:tcPr>
          <w:p w14:paraId="2B241440"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lastRenderedPageBreak/>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w:t>
            </w:r>
            <w:r w:rsidRPr="00971A6C">
              <w:rPr>
                <w:rFonts w:ascii="Times New Roman" w:hAnsi="Times New Roman" w:cs="Times New Roman"/>
                <w:lang w:eastAsia="en-US"/>
              </w:rPr>
              <w:lastRenderedPageBreak/>
              <w:t>начального общего и основного общего образования);</w:t>
            </w:r>
          </w:p>
          <w:p w14:paraId="2229B0AC"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346B6CA9"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8344F63" w14:textId="77777777" w:rsidR="00971A6C" w:rsidRPr="00971A6C" w:rsidRDefault="00971A6C" w:rsidP="00971A6C">
            <w:pPr>
              <w:rPr>
                <w:rFonts w:ascii="Times New Roman" w:hAnsi="Times New Roman" w:cs="Times New Roman"/>
                <w:highlight w:val="green"/>
                <w:lang w:eastAsia="en-US"/>
              </w:rPr>
            </w:pPr>
          </w:p>
        </w:tc>
      </w:tr>
      <w:tr w:rsidR="00971A6C" w:rsidRPr="00971A6C" w14:paraId="7C100992" w14:textId="77777777" w:rsidTr="00971A6C">
        <w:tc>
          <w:tcPr>
            <w:tcW w:w="1201" w:type="pct"/>
          </w:tcPr>
          <w:p w14:paraId="1B8BC4B5" w14:textId="77777777" w:rsidR="00971A6C" w:rsidRPr="00971A6C" w:rsidRDefault="00971A6C" w:rsidP="00971A6C">
            <w:pPr>
              <w:rPr>
                <w:rFonts w:ascii="Times New Roman" w:hAnsi="Times New Roman" w:cs="Times New Roman"/>
                <w:lang w:eastAsia="en-US"/>
              </w:rPr>
            </w:pPr>
            <w:r w:rsidRPr="00971A6C">
              <w:rPr>
                <w:rFonts w:ascii="Times New Roman" w:hAnsi="Times New Roman" w:cs="Times New Roman"/>
                <w:iCs/>
                <w:lang w:eastAsia="en-US"/>
              </w:rPr>
              <w:lastRenderedPageBreak/>
              <w:t xml:space="preserve">ОК 03. </w:t>
            </w:r>
            <w:r w:rsidRPr="00971A6C">
              <w:rPr>
                <w:rFonts w:ascii="Times New Roman" w:hAnsi="Times New Roman" w:cs="Times New Roman"/>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203" w:type="pct"/>
          </w:tcPr>
          <w:p w14:paraId="5C0613D1" w14:textId="77777777" w:rsidR="00971A6C" w:rsidRPr="00971A6C" w:rsidRDefault="00971A6C" w:rsidP="00971A6C">
            <w:pPr>
              <w:tabs>
                <w:tab w:val="left" w:pos="182"/>
              </w:tabs>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 xml:space="preserve"> В области духовно-нравственного воспитания:</w:t>
            </w:r>
          </w:p>
          <w:p w14:paraId="70331E60" w14:textId="77777777" w:rsidR="00971A6C" w:rsidRPr="00971A6C" w:rsidRDefault="00971A6C" w:rsidP="00971A6C">
            <w:pPr>
              <w:jc w:val="both"/>
              <w:rPr>
                <w:rFonts w:ascii="Times New Roman" w:hAnsi="Times New Roman" w:cs="Times New Roman"/>
                <w:iCs/>
                <w:lang w:eastAsia="en-US"/>
              </w:rPr>
            </w:pPr>
            <w:r w:rsidRPr="00971A6C">
              <w:rPr>
                <w:rFonts w:ascii="Times New Roman" w:hAnsi="Times New Roman" w:cs="Times New Roman"/>
                <w:shd w:val="clear" w:color="auto" w:fill="FFFFFF"/>
                <w:lang w:eastAsia="en-US"/>
              </w:rPr>
              <w:t>-- сформированность нравственного сознания, этического поведения;</w:t>
            </w:r>
          </w:p>
          <w:p w14:paraId="742146D4"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способность оценивать ситуацию и принимать осознанные решения, ориентируясь на морально-нравственные нормы и ценности;</w:t>
            </w:r>
          </w:p>
          <w:p w14:paraId="3BA719E5"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осознание личного вклада в построение устойчивого будущего;</w:t>
            </w:r>
          </w:p>
          <w:p w14:paraId="149928CE"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52BF2CAB"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Овладение универсальными регулятивными действиями:</w:t>
            </w:r>
          </w:p>
          <w:p w14:paraId="0B21810E"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а) самоорганизация:</w:t>
            </w:r>
          </w:p>
          <w:p w14:paraId="1F609CE7"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xml:space="preserve">- самостоятельно осуществлять познавательную деятельность, выявлять проблемы, ставить и формулировать </w:t>
            </w:r>
            <w:r w:rsidRPr="00971A6C">
              <w:rPr>
                <w:rFonts w:ascii="Times New Roman" w:hAnsi="Times New Roman" w:cs="Times New Roman"/>
                <w:lang w:eastAsia="en-US"/>
              </w:rPr>
              <w:lastRenderedPageBreak/>
              <w:t>собственные задачи в образовательной деятельности и жизненных ситуациях;</w:t>
            </w:r>
          </w:p>
          <w:p w14:paraId="587000D7"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самостоятельно составлять план решения проблемы с учетом имеющихся ресурсов, собственных возможностей и предпочтений;</w:t>
            </w:r>
          </w:p>
          <w:p w14:paraId="5BDD176A"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давать оценку новым ситуациям;</w:t>
            </w:r>
          </w:p>
          <w:p w14:paraId="4BD81925"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C497FE7"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б) самоконтроль:</w:t>
            </w:r>
          </w:p>
          <w:p w14:paraId="6ABC8420"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использовать приемы рефлексии для оценки ситуации, выбора верного решения;</w:t>
            </w:r>
          </w:p>
          <w:p w14:paraId="5D25BD34"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lang w:eastAsia="en-US"/>
              </w:rPr>
              <w:t>- уметь оценивать риски и своевременно принимать решения по их снижению;</w:t>
            </w:r>
          </w:p>
          <w:p w14:paraId="0BD85E38"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в) эмоциональный интеллект, предполагающий сформированность:</w:t>
            </w:r>
          </w:p>
          <w:p w14:paraId="06A33428"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E14A3A5"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8D6C4DD"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lang w:eastAsia="en-U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597" w:type="pct"/>
          </w:tcPr>
          <w:p w14:paraId="224B168C"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35ACBE8B"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3F16B17D"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t xml:space="preserve">- осознавать художественную </w:t>
            </w:r>
            <w:r w:rsidRPr="00971A6C">
              <w:rPr>
                <w:rFonts w:ascii="Times New Roman" w:hAnsi="Times New Roman" w:cs="Times New Roman"/>
                <w:lang w:eastAsia="en-US"/>
              </w:rPr>
              <w:lastRenderedPageBreak/>
              <w:t>картины жизни, созданная автором в литературном произведении, в единстве эмоционального личностного восприятия и интеллектуального понимания;</w:t>
            </w:r>
          </w:p>
          <w:p w14:paraId="64A3DDD4"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7D81EA8C" w14:textId="77777777" w:rsidR="00971A6C" w:rsidRPr="00971A6C" w:rsidRDefault="00971A6C" w:rsidP="00971A6C">
            <w:pPr>
              <w:shd w:val="clear" w:color="auto" w:fill="FFFFFF"/>
              <w:textAlignment w:val="baseline"/>
              <w:rPr>
                <w:rFonts w:ascii="Times New Roman" w:hAnsi="Times New Roman" w:cs="Times New Roman"/>
                <w:lang w:eastAsia="en-US"/>
              </w:rPr>
            </w:pPr>
          </w:p>
        </w:tc>
      </w:tr>
      <w:tr w:rsidR="00971A6C" w:rsidRPr="00971A6C" w14:paraId="4FD343B8" w14:textId="77777777" w:rsidTr="00971A6C">
        <w:tc>
          <w:tcPr>
            <w:tcW w:w="1201" w:type="pct"/>
          </w:tcPr>
          <w:p w14:paraId="0E4C2B0A" w14:textId="77777777" w:rsidR="00971A6C" w:rsidRPr="00971A6C" w:rsidRDefault="00971A6C" w:rsidP="00971A6C">
            <w:pPr>
              <w:rPr>
                <w:rFonts w:ascii="Times New Roman" w:hAnsi="Times New Roman" w:cs="Times New Roman"/>
                <w:lang w:eastAsia="en-US"/>
              </w:rPr>
            </w:pPr>
            <w:r w:rsidRPr="00971A6C">
              <w:rPr>
                <w:rFonts w:ascii="Times New Roman" w:hAnsi="Times New Roman" w:cs="Times New Roman"/>
                <w:iCs/>
                <w:lang w:eastAsia="en-US"/>
              </w:rPr>
              <w:lastRenderedPageBreak/>
              <w:t xml:space="preserve">ОК 04. </w:t>
            </w:r>
            <w:r w:rsidRPr="00971A6C">
              <w:rPr>
                <w:rFonts w:ascii="Times New Roman" w:hAnsi="Times New Roman" w:cs="Times New Roman"/>
                <w:lang w:eastAsia="en-US"/>
              </w:rPr>
              <w:t>Эффективно взаимодействовать и работать в коллективе и команде</w:t>
            </w:r>
          </w:p>
        </w:tc>
        <w:tc>
          <w:tcPr>
            <w:tcW w:w="2203" w:type="pct"/>
          </w:tcPr>
          <w:p w14:paraId="1B1BE1FF"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 готовность к саморазвитию, самостоятельности и самоопределению;</w:t>
            </w:r>
          </w:p>
          <w:p w14:paraId="17B9B26E"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-овладение навыками учебно-исследовательской, проектной и социальной деятельности;</w:t>
            </w:r>
          </w:p>
          <w:p w14:paraId="49FEE1AE"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Овладение универсальными коммуникативными действиями:</w:t>
            </w:r>
          </w:p>
          <w:p w14:paraId="5224A122"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б) совместная деятельность:</w:t>
            </w:r>
          </w:p>
          <w:p w14:paraId="624675C8"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понимать и использовать преимущества командной и индивидуальной работы;</w:t>
            </w:r>
          </w:p>
          <w:p w14:paraId="44217118"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1FC6DB9"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координировать и выполнять работу в условиях реального, виртуального и комбинированного взаимодействия;</w:t>
            </w:r>
          </w:p>
          <w:p w14:paraId="5C0A4166"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lang w:eastAsia="en-US"/>
              </w:rPr>
              <w:t xml:space="preserve">- осуществлять позитивное стратегическое поведение в различных </w:t>
            </w:r>
            <w:r w:rsidRPr="00971A6C">
              <w:rPr>
                <w:rFonts w:ascii="Times New Roman" w:hAnsi="Times New Roman" w:cs="Times New Roman"/>
                <w:lang w:eastAsia="en-US"/>
              </w:rPr>
              <w:lastRenderedPageBreak/>
              <w:t>ситуациях, проявлять творчество и воображение, быть инициативным</w:t>
            </w:r>
          </w:p>
          <w:p w14:paraId="107BD52D"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Овладение универсальными регулятивными действиями:</w:t>
            </w:r>
          </w:p>
          <w:p w14:paraId="79ADE122"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г) принятие себя и других людей:</w:t>
            </w:r>
          </w:p>
          <w:p w14:paraId="1EA2C1A0"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принимать мотивы и аргументы других людей при анализе результатов деятельности;</w:t>
            </w:r>
          </w:p>
          <w:p w14:paraId="64EADCBB"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признавать свое право и право других людей на ошибки;</w:t>
            </w:r>
          </w:p>
          <w:p w14:paraId="2122E853"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lang w:eastAsia="en-US"/>
              </w:rPr>
              <w:t>- развивать способность понимать мир с позиции другого человека;</w:t>
            </w:r>
          </w:p>
        </w:tc>
        <w:tc>
          <w:tcPr>
            <w:tcW w:w="1597" w:type="pct"/>
          </w:tcPr>
          <w:p w14:paraId="53376B54" w14:textId="77777777" w:rsidR="00971A6C" w:rsidRPr="00971A6C" w:rsidRDefault="00971A6C" w:rsidP="00971A6C">
            <w:pPr>
              <w:rPr>
                <w:rFonts w:ascii="Times New Roman" w:hAnsi="Times New Roman" w:cs="Times New Roman"/>
                <w:lang w:eastAsia="en-US"/>
              </w:rPr>
            </w:pPr>
            <w:r w:rsidRPr="00971A6C">
              <w:rPr>
                <w:rFonts w:ascii="Times New Roman" w:hAnsi="Times New Roman" w:cs="Times New Roman"/>
                <w:lang w:eastAsia="en-US"/>
              </w:rPr>
              <w:lastRenderedPageBreak/>
              <w:t>- осознавать взаимосвязь между языковым, литературным, интеллектуальным, духовно-нравственным развитием личности;</w:t>
            </w:r>
          </w:p>
          <w:p w14:paraId="101D51AE" w14:textId="77777777" w:rsidR="00971A6C" w:rsidRPr="00971A6C" w:rsidRDefault="00971A6C" w:rsidP="00971A6C">
            <w:pPr>
              <w:rPr>
                <w:rFonts w:ascii="Times New Roman" w:hAnsi="Times New Roman" w:cs="Times New Roman"/>
                <w:lang w:eastAsia="en-US"/>
              </w:rPr>
            </w:pPr>
            <w:r w:rsidRPr="00971A6C">
              <w:rPr>
                <w:rFonts w:ascii="Times New Roman" w:hAnsi="Times New Roman" w:cs="Times New Roman"/>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971A6C" w:rsidRPr="00971A6C" w14:paraId="5B3D2708" w14:textId="77777777" w:rsidTr="00971A6C">
        <w:tc>
          <w:tcPr>
            <w:tcW w:w="1201" w:type="pct"/>
          </w:tcPr>
          <w:p w14:paraId="76D9DCEE" w14:textId="77777777" w:rsidR="00971A6C" w:rsidRPr="00971A6C" w:rsidRDefault="00971A6C" w:rsidP="00971A6C">
            <w:pPr>
              <w:rPr>
                <w:rFonts w:ascii="Times New Roman" w:hAnsi="Times New Roman" w:cs="Times New Roman"/>
                <w:lang w:eastAsia="en-US"/>
              </w:rPr>
            </w:pPr>
            <w:r w:rsidRPr="00971A6C">
              <w:rPr>
                <w:rFonts w:ascii="Times New Roman" w:hAnsi="Times New Roman" w:cs="Times New Roman"/>
                <w:iCs/>
                <w:lang w:eastAsia="en-US"/>
              </w:rPr>
              <w:t xml:space="preserve">ОК 05. </w:t>
            </w:r>
            <w:r w:rsidRPr="00971A6C">
              <w:rPr>
                <w:rFonts w:ascii="Times New Roman" w:hAnsi="Times New Roman" w:cs="Times New Roman"/>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03" w:type="pct"/>
          </w:tcPr>
          <w:p w14:paraId="1EFD96AA"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В области эстетического воспитания:</w:t>
            </w:r>
          </w:p>
          <w:p w14:paraId="0189C982"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эстетическое отношение к миру, включая эстетику быта, научного и технического творчества, спорта, труда и общественных отношений;</w:t>
            </w:r>
          </w:p>
          <w:p w14:paraId="1E043A39"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33A66D0"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2871132"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 готовность к самовыражению в разных видах искусства, стремление проявлять качества творческой личности;</w:t>
            </w:r>
          </w:p>
          <w:p w14:paraId="62AB5BE7" w14:textId="77777777" w:rsidR="00971A6C" w:rsidRPr="00971A6C" w:rsidRDefault="00971A6C" w:rsidP="00971A6C">
            <w:pPr>
              <w:shd w:val="clear" w:color="auto" w:fill="FFFFFF"/>
              <w:jc w:val="both"/>
              <w:textAlignment w:val="baseline"/>
              <w:rPr>
                <w:rFonts w:ascii="Times New Roman" w:hAnsi="Times New Roman" w:cs="Times New Roman"/>
                <w:u w:val="single"/>
                <w:lang w:eastAsia="en-US"/>
              </w:rPr>
            </w:pPr>
            <w:r w:rsidRPr="00971A6C">
              <w:rPr>
                <w:rFonts w:ascii="Times New Roman" w:hAnsi="Times New Roman" w:cs="Times New Roman"/>
                <w:lang w:eastAsia="en-US"/>
              </w:rPr>
              <w:t>Овладение универсальными коммуникативными действиями:</w:t>
            </w:r>
          </w:p>
          <w:p w14:paraId="62F19FF8"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а) общение:</w:t>
            </w:r>
          </w:p>
          <w:p w14:paraId="6A92D697"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осуществлять коммуникации во всех сферах жизни;</w:t>
            </w:r>
          </w:p>
          <w:p w14:paraId="1E3F5578"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EBEA4AC"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развернуто и логично излагать свою точку зрения с использованием языковых средств;</w:t>
            </w:r>
          </w:p>
        </w:tc>
        <w:tc>
          <w:tcPr>
            <w:tcW w:w="1597" w:type="pct"/>
          </w:tcPr>
          <w:p w14:paraId="72C050A5"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56E2B503"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524723A8"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14:paraId="0E2FCFA2" w14:textId="77777777" w:rsidR="00971A6C" w:rsidRPr="00971A6C" w:rsidRDefault="00971A6C" w:rsidP="00971A6C">
            <w:pPr>
              <w:rPr>
                <w:rFonts w:ascii="Times New Roman" w:hAnsi="Times New Roman" w:cs="Times New Roman"/>
                <w:lang w:eastAsia="en-US"/>
              </w:rPr>
            </w:pPr>
          </w:p>
        </w:tc>
      </w:tr>
      <w:tr w:rsidR="00971A6C" w:rsidRPr="00971A6C" w14:paraId="2CD020A2" w14:textId="77777777" w:rsidTr="00971A6C">
        <w:tc>
          <w:tcPr>
            <w:tcW w:w="1201" w:type="pct"/>
          </w:tcPr>
          <w:p w14:paraId="540F4C0D" w14:textId="77777777" w:rsidR="00971A6C" w:rsidRPr="00971A6C" w:rsidRDefault="00971A6C" w:rsidP="00971A6C">
            <w:pPr>
              <w:rPr>
                <w:rFonts w:ascii="Times New Roman" w:hAnsi="Times New Roman" w:cs="Times New Roman"/>
                <w:lang w:eastAsia="en-US"/>
              </w:rPr>
            </w:pPr>
            <w:r w:rsidRPr="00971A6C">
              <w:rPr>
                <w:rFonts w:ascii="Times New Roman" w:hAnsi="Times New Roman" w:cs="Times New Roman"/>
                <w:iCs/>
                <w:lang w:eastAsia="en-US"/>
              </w:rPr>
              <w:t xml:space="preserve">ОК 06. </w:t>
            </w:r>
            <w:r w:rsidRPr="00971A6C">
              <w:rPr>
                <w:rFonts w:ascii="Times New Roman" w:hAnsi="Times New Roman" w:cs="Times New Roman"/>
                <w:lang w:eastAsia="en-US"/>
              </w:rPr>
              <w:t xml:space="preserve">Проявлять гражданско-патриотическую позицию, демонстрировать осознанное поведение на основе традиционных </w:t>
            </w:r>
            <w:r w:rsidRPr="00971A6C">
              <w:rPr>
                <w:rFonts w:ascii="Times New Roman" w:hAnsi="Times New Roman" w:cs="Times New Roman"/>
                <w:lang w:eastAsia="en-US"/>
              </w:rPr>
              <w:lastRenderedPageBreak/>
              <w:t>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03" w:type="pct"/>
          </w:tcPr>
          <w:p w14:paraId="69E56902" w14:textId="77777777" w:rsidR="00971A6C" w:rsidRPr="00971A6C" w:rsidRDefault="00971A6C" w:rsidP="00971A6C">
            <w:pPr>
              <w:jc w:val="both"/>
              <w:rPr>
                <w:rFonts w:ascii="Times New Roman" w:hAnsi="Times New Roman" w:cs="Times New Roman"/>
                <w:iCs/>
                <w:lang w:eastAsia="en-US"/>
              </w:rPr>
            </w:pPr>
            <w:r w:rsidRPr="00971A6C">
              <w:rPr>
                <w:rFonts w:ascii="Times New Roman" w:hAnsi="Times New Roman" w:cs="Times New Roman"/>
                <w:shd w:val="clear" w:color="auto" w:fill="FFFFFF"/>
                <w:lang w:eastAsia="en-US"/>
              </w:rPr>
              <w:lastRenderedPageBreak/>
              <w:t>- осознание обучающимися российской гражданской идентичности;</w:t>
            </w:r>
          </w:p>
          <w:p w14:paraId="20FA6D36"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w:t>
            </w:r>
            <w:r w:rsidRPr="00971A6C">
              <w:rPr>
                <w:rFonts w:ascii="Times New Roman" w:hAnsi="Times New Roman" w:cs="Times New Roman"/>
                <w:shd w:val="clear" w:color="auto" w:fill="FFFFFF"/>
                <w:lang w:eastAsia="en-US"/>
              </w:rPr>
              <w:lastRenderedPageBreak/>
              <w:t>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23C7148"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В части гражданского воспитания:</w:t>
            </w:r>
          </w:p>
          <w:p w14:paraId="23D2A7A2"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осознание своих конституционных прав и обязанностей, уважение закона и правопорядка;</w:t>
            </w:r>
          </w:p>
          <w:p w14:paraId="6375A879"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принятие традиционных национальных, общечеловеческих гуманистических и демократических ценностей;</w:t>
            </w:r>
          </w:p>
          <w:p w14:paraId="33CD13C2"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D7BBF3C"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F643EC1" w14:textId="77777777" w:rsidR="00971A6C" w:rsidRPr="00971A6C" w:rsidRDefault="00971A6C" w:rsidP="00971A6C">
            <w:pPr>
              <w:tabs>
                <w:tab w:val="left" w:pos="419"/>
              </w:tabs>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умение взаимодействовать с социальными институтами в соответствии с их функциями и назначением;</w:t>
            </w:r>
          </w:p>
          <w:p w14:paraId="73C869C5"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готовность к гуманитарной и волонтерской деятельности;</w:t>
            </w:r>
            <w:r w:rsidRPr="00971A6C">
              <w:rPr>
                <w:rFonts w:ascii="Times New Roman" w:hAnsi="Times New Roman" w:cs="Times New Roman"/>
                <w:iCs/>
                <w:lang w:eastAsia="en-US"/>
              </w:rPr>
              <w:t xml:space="preserve"> </w:t>
            </w:r>
          </w:p>
          <w:p w14:paraId="6A8EADEA"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патриотического воспитания:</w:t>
            </w:r>
          </w:p>
          <w:p w14:paraId="7EB2D3E1"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D7751D4"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58B0BDB"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 идейная убежденность, готовность к служению и защите Отечества, ответственность за его судьбу;</w:t>
            </w:r>
          </w:p>
          <w:p w14:paraId="5252A23B"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освоенные обучающимися межпредметные понятия и универсальные учебные действия (регулятивные, познавательные, коммуникативные);</w:t>
            </w:r>
          </w:p>
          <w:p w14:paraId="47268AD3"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w:t>
            </w:r>
            <w:r w:rsidRPr="00971A6C">
              <w:rPr>
                <w:rFonts w:ascii="Times New Roman" w:hAnsi="Times New Roman" w:cs="Times New Roman"/>
                <w:lang w:eastAsia="en-US"/>
              </w:rPr>
              <w:lastRenderedPageBreak/>
              <w:t>в построении индивидуальной образовательной траектории;</w:t>
            </w:r>
          </w:p>
          <w:p w14:paraId="2CA88EE1" w14:textId="77777777" w:rsidR="00971A6C" w:rsidRPr="00971A6C" w:rsidRDefault="00971A6C" w:rsidP="00971A6C">
            <w:pPr>
              <w:shd w:val="clear" w:color="auto" w:fill="FFFFFF"/>
              <w:textAlignment w:val="baseline"/>
              <w:rPr>
                <w:rFonts w:ascii="Times New Roman" w:hAnsi="Times New Roman" w:cs="Times New Roman"/>
                <w:shd w:val="clear" w:color="auto" w:fill="FFFFFF"/>
                <w:lang w:eastAsia="en-US"/>
              </w:rPr>
            </w:pPr>
            <w:r w:rsidRPr="00971A6C">
              <w:rPr>
                <w:rFonts w:ascii="Times New Roman" w:hAnsi="Times New Roman" w:cs="Times New Roman"/>
                <w:lang w:eastAsia="en-US"/>
              </w:rPr>
              <w:t>- овладение навыками учебно-исследовательской, проектной и социальной деятельности</w:t>
            </w:r>
          </w:p>
        </w:tc>
        <w:tc>
          <w:tcPr>
            <w:tcW w:w="1597" w:type="pct"/>
          </w:tcPr>
          <w:p w14:paraId="597E197D"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lastRenderedPageBreak/>
              <w:t xml:space="preserve">-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w:t>
            </w:r>
            <w:r w:rsidRPr="00971A6C">
              <w:rPr>
                <w:rFonts w:ascii="Times New Roman" w:hAnsi="Times New Roman" w:cs="Times New Roman"/>
                <w:lang w:eastAsia="en-US"/>
              </w:rPr>
              <w:lastRenderedPageBreak/>
              <w:t>ценностям и сокровищам мировой культуры;</w:t>
            </w:r>
          </w:p>
          <w:p w14:paraId="55A4C2C0" w14:textId="77777777" w:rsidR="00971A6C" w:rsidRPr="00971A6C" w:rsidRDefault="00971A6C" w:rsidP="00971A6C">
            <w:pPr>
              <w:shd w:val="clear" w:color="auto" w:fill="FFFFFF"/>
              <w:textAlignment w:val="baseline"/>
              <w:rPr>
                <w:rFonts w:ascii="Times New Roman" w:hAnsi="Times New Roman" w:cs="Times New Roman"/>
                <w:lang w:eastAsia="en-US"/>
              </w:rPr>
            </w:pPr>
            <w:r w:rsidRPr="00971A6C">
              <w:rPr>
                <w:rFonts w:ascii="Times New Roman" w:hAnsi="Times New Roman" w:cs="Times New Roman"/>
                <w:lang w:eastAsia="en-US"/>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971A6C" w:rsidRPr="00971A6C" w14:paraId="7589C4EF" w14:textId="77777777" w:rsidTr="00971A6C">
        <w:tc>
          <w:tcPr>
            <w:tcW w:w="1201" w:type="pct"/>
          </w:tcPr>
          <w:p w14:paraId="4780BB5F" w14:textId="77777777" w:rsidR="00971A6C" w:rsidRPr="00971A6C" w:rsidRDefault="00971A6C" w:rsidP="00971A6C">
            <w:pPr>
              <w:rPr>
                <w:rFonts w:ascii="Times New Roman" w:hAnsi="Times New Roman" w:cs="Times New Roman"/>
                <w:lang w:eastAsia="en-US"/>
              </w:rPr>
            </w:pPr>
            <w:r w:rsidRPr="00971A6C">
              <w:rPr>
                <w:rFonts w:ascii="Times New Roman" w:hAnsi="Times New Roman" w:cs="Times New Roman"/>
                <w:iCs/>
                <w:lang w:eastAsia="en-US"/>
              </w:rPr>
              <w:lastRenderedPageBreak/>
              <w:t xml:space="preserve">ОК 09. </w:t>
            </w:r>
            <w:r w:rsidRPr="00971A6C">
              <w:rPr>
                <w:rFonts w:ascii="Times New Roman" w:hAnsi="Times New Roman" w:cs="Times New Roman"/>
                <w:lang w:eastAsia="en-US"/>
              </w:rPr>
              <w:t>Пользоваться профессиональной документацией на государственном и иностранном языках</w:t>
            </w:r>
          </w:p>
        </w:tc>
        <w:tc>
          <w:tcPr>
            <w:tcW w:w="2203" w:type="pct"/>
          </w:tcPr>
          <w:p w14:paraId="30A10128"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 xml:space="preserve">- наличие мотивации к обучению и личностному развитию; </w:t>
            </w:r>
          </w:p>
          <w:p w14:paraId="2BB6269C"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В области ценности научного познания:</w:t>
            </w:r>
          </w:p>
          <w:p w14:paraId="05F408AA"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rFonts w:ascii="Times New Roman" w:hAnsi="Times New Roman" w:cs="Times New Roman"/>
                <w:iCs/>
                <w:lang w:eastAsia="en-US"/>
              </w:rPr>
              <w:t xml:space="preserve"> </w:t>
            </w:r>
          </w:p>
          <w:p w14:paraId="7DFD1B00"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совершенствование языковой и читательской культуры как средства взаимодействия между людьми и познания мира;</w:t>
            </w:r>
            <w:r w:rsidRPr="00971A6C">
              <w:rPr>
                <w:rFonts w:ascii="Times New Roman" w:hAnsi="Times New Roman" w:cs="Times New Roman"/>
                <w:iCs/>
                <w:lang w:eastAsia="en-US"/>
              </w:rPr>
              <w:t xml:space="preserve"> </w:t>
            </w:r>
          </w:p>
          <w:p w14:paraId="7201C682"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9295EA4"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Овладение универсальными учебными познавательными действиями:</w:t>
            </w:r>
          </w:p>
          <w:p w14:paraId="53208554"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б) базовые исследовательские действия:</w:t>
            </w:r>
          </w:p>
          <w:p w14:paraId="21A7D9DC"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владеть навыками учебно-исследовательской и проектной деятельности, навыками разрешения проблем;</w:t>
            </w:r>
          </w:p>
          <w:p w14:paraId="3F5D8771"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способность и готовность к самостоятельному поиску методов решения практических задач, применению различных методов познания;</w:t>
            </w:r>
            <w:r w:rsidRPr="00971A6C">
              <w:rPr>
                <w:rFonts w:ascii="Times New Roman" w:hAnsi="Times New Roman" w:cs="Times New Roman"/>
                <w:iCs/>
                <w:lang w:eastAsia="en-US"/>
              </w:rPr>
              <w:t xml:space="preserve"> </w:t>
            </w:r>
          </w:p>
          <w:p w14:paraId="0221CE93"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971A6C">
              <w:rPr>
                <w:rFonts w:ascii="Times New Roman" w:hAnsi="Times New Roman" w:cs="Times New Roman"/>
                <w:iCs/>
                <w:lang w:eastAsia="en-US"/>
              </w:rPr>
              <w:t xml:space="preserve"> </w:t>
            </w:r>
          </w:p>
          <w:p w14:paraId="65FE8CAE"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формирование научного типа мышления, владение научной терминологией, ключевыми понятиями и методами;</w:t>
            </w:r>
            <w:r w:rsidRPr="00971A6C">
              <w:rPr>
                <w:rFonts w:ascii="Times New Roman" w:hAnsi="Times New Roman" w:cs="Times New Roman"/>
                <w:iCs/>
                <w:lang w:eastAsia="en-US"/>
              </w:rPr>
              <w:t xml:space="preserve"> </w:t>
            </w:r>
          </w:p>
          <w:p w14:paraId="7167E0A7"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-осуществлять целенаправленный поиск переноса средств и способов действия в профессиональную среду</w:t>
            </w:r>
          </w:p>
        </w:tc>
        <w:tc>
          <w:tcPr>
            <w:tcW w:w="1597" w:type="pct"/>
          </w:tcPr>
          <w:p w14:paraId="392257A9" w14:textId="77777777" w:rsidR="00971A6C" w:rsidRPr="00971A6C" w:rsidRDefault="00971A6C" w:rsidP="00971A6C">
            <w:pPr>
              <w:rPr>
                <w:rFonts w:ascii="Times New Roman" w:hAnsi="Times New Roman" w:cs="Times New Roman"/>
                <w:lang w:eastAsia="en-US"/>
              </w:rPr>
            </w:pPr>
            <w:r w:rsidRPr="00971A6C">
              <w:rPr>
                <w:rFonts w:ascii="Times New Roman" w:hAnsi="Times New Roman" w:cs="Times New Roman"/>
                <w:lang w:eastAsia="en-US"/>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971A6C" w:rsidRPr="00971A6C" w14:paraId="6DBB8BED" w14:textId="77777777" w:rsidTr="00971A6C">
        <w:tc>
          <w:tcPr>
            <w:tcW w:w="1201" w:type="pct"/>
          </w:tcPr>
          <w:p w14:paraId="4154FD29" w14:textId="77777777" w:rsidR="00971A6C" w:rsidRPr="00971A6C" w:rsidRDefault="00971A6C" w:rsidP="00971A6C">
            <w:pPr>
              <w:suppressAutoHyphens/>
              <w:rPr>
                <w:rFonts w:ascii="Times New Roman" w:eastAsia="Calibri" w:hAnsi="Times New Roman" w:cs="Times New Roman"/>
                <w:iCs/>
                <w:lang w:eastAsia="en-US"/>
              </w:rPr>
            </w:pPr>
            <w:r w:rsidRPr="00971A6C">
              <w:rPr>
                <w:rFonts w:ascii="Times New Roman" w:eastAsia="Calibri" w:hAnsi="Times New Roman" w:cs="Times New Roman"/>
                <w:iCs/>
                <w:lang w:eastAsia="en-US"/>
              </w:rPr>
              <w:t>ПК 2.1. Организовывать и осуществлять прием и размещение</w:t>
            </w:r>
          </w:p>
          <w:p w14:paraId="7480DCF1" w14:textId="77777777" w:rsidR="00971A6C" w:rsidRPr="00971A6C" w:rsidRDefault="00971A6C" w:rsidP="00971A6C">
            <w:pPr>
              <w:suppressAutoHyphens/>
              <w:rPr>
                <w:rFonts w:ascii="Times New Roman" w:eastAsia="Calibri" w:hAnsi="Times New Roman" w:cs="Times New Roman"/>
                <w:iCs/>
                <w:lang w:eastAsia="en-US"/>
              </w:rPr>
            </w:pPr>
            <w:r w:rsidRPr="00971A6C">
              <w:rPr>
                <w:rFonts w:ascii="Times New Roman" w:eastAsia="Calibri" w:hAnsi="Times New Roman" w:cs="Times New Roman"/>
                <w:iCs/>
                <w:lang w:eastAsia="en-US"/>
              </w:rPr>
              <w:t>гостей.</w:t>
            </w:r>
          </w:p>
        </w:tc>
        <w:tc>
          <w:tcPr>
            <w:tcW w:w="2203" w:type="pct"/>
          </w:tcPr>
          <w:p w14:paraId="0EA8FB98" w14:textId="77777777" w:rsidR="00971A6C" w:rsidRPr="00971A6C" w:rsidRDefault="00971A6C" w:rsidP="00971A6C">
            <w:pPr>
              <w:suppressAutoHyphens/>
              <w:jc w:val="both"/>
              <w:rPr>
                <w:rFonts w:ascii="Times New Roman" w:eastAsia="Calibri" w:hAnsi="Times New Roman" w:cs="Times New Roman"/>
                <w:b/>
                <w:iCs/>
                <w:lang w:eastAsia="en-US"/>
              </w:rPr>
            </w:pPr>
            <w:r w:rsidRPr="00971A6C">
              <w:rPr>
                <w:rFonts w:ascii="Times New Roman" w:eastAsia="Calibri" w:hAnsi="Times New Roman" w:cs="Times New Roman"/>
                <w:b/>
                <w:iCs/>
                <w:lang w:eastAsia="en-US"/>
              </w:rPr>
              <w:t>Овладение универсальными учебными познавательными действиями:</w:t>
            </w:r>
          </w:p>
          <w:p w14:paraId="03C8BB62" w14:textId="77777777" w:rsidR="00971A6C" w:rsidRPr="00971A6C" w:rsidRDefault="00971A6C" w:rsidP="00971A6C">
            <w:pPr>
              <w:suppressAutoHyphens/>
              <w:jc w:val="both"/>
              <w:rPr>
                <w:rFonts w:ascii="Times New Roman" w:eastAsia="Calibri" w:hAnsi="Times New Roman" w:cs="Times New Roman"/>
                <w:iCs/>
                <w:lang w:eastAsia="en-US"/>
              </w:rPr>
            </w:pPr>
            <w:r w:rsidRPr="00971A6C">
              <w:rPr>
                <w:rFonts w:ascii="Times New Roman" w:eastAsia="Calibri" w:hAnsi="Times New Roman" w:cs="Times New Roman"/>
                <w:iCs/>
                <w:lang w:eastAsia="en-US"/>
              </w:rPr>
              <w:t>−− готовность и способность к самостоятельной, творческой и ответственной деятельности;</w:t>
            </w:r>
          </w:p>
        </w:tc>
        <w:tc>
          <w:tcPr>
            <w:tcW w:w="1597" w:type="pct"/>
          </w:tcPr>
          <w:p w14:paraId="46C944D1" w14:textId="77777777" w:rsidR="00971A6C" w:rsidRPr="00971A6C" w:rsidRDefault="00971A6C" w:rsidP="00971A6C">
            <w:pPr>
              <w:suppressAutoHyphens/>
              <w:jc w:val="both"/>
              <w:rPr>
                <w:rFonts w:ascii="Times New Roman" w:eastAsia="Calibri" w:hAnsi="Times New Roman" w:cs="Times New Roman"/>
                <w:iCs/>
                <w:lang w:eastAsia="en-US"/>
              </w:rPr>
            </w:pPr>
            <w:r w:rsidRPr="00971A6C">
              <w:rPr>
                <w:rFonts w:ascii="Times New Roman" w:eastAsia="Calibri" w:hAnsi="Times New Roman" w:cs="Times New Roman"/>
                <w:iCs/>
                <w:lang w:eastAsia="en-US"/>
              </w:rPr>
              <w:t>−− владение умением анализировать текст с точки зрения наличия в нем явной и скрытой, основной и второстепенной информации;</w:t>
            </w:r>
          </w:p>
          <w:p w14:paraId="3261D1D4" w14:textId="77777777" w:rsidR="00971A6C" w:rsidRPr="00971A6C" w:rsidRDefault="00971A6C" w:rsidP="00971A6C">
            <w:pPr>
              <w:suppressAutoHyphens/>
              <w:jc w:val="both"/>
              <w:rPr>
                <w:rFonts w:ascii="Times New Roman" w:eastAsia="Calibri" w:hAnsi="Times New Roman" w:cs="Times New Roman"/>
                <w:iCs/>
                <w:lang w:eastAsia="en-US"/>
              </w:rPr>
            </w:pPr>
            <w:r w:rsidRPr="00971A6C">
              <w:rPr>
                <w:rFonts w:ascii="Times New Roman" w:eastAsia="Calibri" w:hAnsi="Times New Roman" w:cs="Times New Roman"/>
                <w:iCs/>
                <w:lang w:eastAsia="en-US"/>
              </w:rPr>
              <w:t xml:space="preserve">−− владение умением представлять тексты в виде тезисов, конспектов, аннотаций, рефератов, сочинений различных </w:t>
            </w:r>
            <w:r w:rsidRPr="00971A6C">
              <w:rPr>
                <w:rFonts w:ascii="Times New Roman" w:eastAsia="Calibri" w:hAnsi="Times New Roman" w:cs="Times New Roman"/>
                <w:iCs/>
                <w:lang w:eastAsia="en-US"/>
              </w:rPr>
              <w:lastRenderedPageBreak/>
              <w:t>жанров;</w:t>
            </w:r>
          </w:p>
        </w:tc>
      </w:tr>
      <w:bookmarkEnd w:id="2"/>
    </w:tbl>
    <w:p w14:paraId="4EF4021A" w14:textId="77777777" w:rsidR="00971A6C" w:rsidRPr="00971A6C" w:rsidRDefault="00971A6C" w:rsidP="00971A6C">
      <w:pPr>
        <w:spacing w:after="0" w:line="240" w:lineRule="auto"/>
        <w:rPr>
          <w:rFonts w:ascii="Times New Roman" w:hAnsi="Times New Roman" w:cs="Times New Roman"/>
          <w:sz w:val="24"/>
          <w:szCs w:val="24"/>
        </w:rPr>
      </w:pPr>
    </w:p>
    <w:p w14:paraId="020174CB" w14:textId="77777777" w:rsidR="00971A6C" w:rsidRPr="00971A6C" w:rsidRDefault="00971A6C" w:rsidP="00971A6C">
      <w:pPr>
        <w:spacing w:after="0" w:line="240" w:lineRule="auto"/>
        <w:rPr>
          <w:rFonts w:ascii="Times New Roman" w:hAnsi="Times New Roman" w:cs="Times New Roman"/>
          <w:sz w:val="24"/>
          <w:szCs w:val="24"/>
          <w:lang w:eastAsia="en-US"/>
        </w:rPr>
      </w:pPr>
      <w:r w:rsidRPr="00971A6C">
        <w:rPr>
          <w:rFonts w:ascii="Times New Roman" w:hAnsi="Times New Roman" w:cs="Times New Roman"/>
          <w:sz w:val="24"/>
          <w:szCs w:val="24"/>
          <w:lang w:eastAsia="en-US"/>
        </w:rPr>
        <w:t>ОБЪЕМ УЧЕБНОЙ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971A6C" w:rsidRPr="00971A6C" w14:paraId="243DECDB" w14:textId="77777777" w:rsidTr="00971A6C">
        <w:trPr>
          <w:trHeight w:val="460"/>
        </w:trPr>
        <w:tc>
          <w:tcPr>
            <w:tcW w:w="7938" w:type="dxa"/>
          </w:tcPr>
          <w:p w14:paraId="0CEA3EF4" w14:textId="77777777" w:rsidR="00971A6C" w:rsidRPr="00971A6C" w:rsidRDefault="00971A6C" w:rsidP="00971A6C">
            <w:pPr>
              <w:spacing w:after="0" w:line="240" w:lineRule="auto"/>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Вид учебной работы</w:t>
            </w:r>
          </w:p>
        </w:tc>
        <w:tc>
          <w:tcPr>
            <w:tcW w:w="1843" w:type="dxa"/>
          </w:tcPr>
          <w:p w14:paraId="117DDAC2" w14:textId="77777777" w:rsidR="00971A6C" w:rsidRPr="00971A6C" w:rsidRDefault="00971A6C" w:rsidP="00971A6C">
            <w:pPr>
              <w:spacing w:after="0" w:line="240" w:lineRule="auto"/>
              <w:jc w:val="center"/>
              <w:rPr>
                <w:rFonts w:ascii="Times New Roman" w:hAnsi="Times New Roman" w:cs="Times New Roman"/>
                <w:b/>
                <w:i/>
                <w:iCs/>
                <w:sz w:val="24"/>
                <w:szCs w:val="24"/>
                <w:lang w:eastAsia="en-US"/>
              </w:rPr>
            </w:pPr>
            <w:r w:rsidRPr="00971A6C">
              <w:rPr>
                <w:rFonts w:ascii="Times New Roman" w:hAnsi="Times New Roman" w:cs="Times New Roman"/>
                <w:b/>
                <w:i/>
                <w:iCs/>
                <w:sz w:val="24"/>
                <w:szCs w:val="24"/>
                <w:lang w:eastAsia="en-US"/>
              </w:rPr>
              <w:t>Объем в часах*</w:t>
            </w:r>
          </w:p>
        </w:tc>
      </w:tr>
      <w:tr w:rsidR="00971A6C" w:rsidRPr="00971A6C" w14:paraId="1876989C" w14:textId="77777777" w:rsidTr="00971A6C">
        <w:trPr>
          <w:trHeight w:val="460"/>
        </w:trPr>
        <w:tc>
          <w:tcPr>
            <w:tcW w:w="7938" w:type="dxa"/>
          </w:tcPr>
          <w:p w14:paraId="76B4547A" w14:textId="77777777" w:rsidR="00971A6C" w:rsidRPr="00971A6C" w:rsidRDefault="00971A6C" w:rsidP="00971A6C">
            <w:pPr>
              <w:spacing w:after="0" w:line="240" w:lineRule="auto"/>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Объем образовательной программы дисциплины</w:t>
            </w:r>
          </w:p>
        </w:tc>
        <w:tc>
          <w:tcPr>
            <w:tcW w:w="1843" w:type="dxa"/>
          </w:tcPr>
          <w:p w14:paraId="7F19B661" w14:textId="77777777" w:rsidR="00971A6C" w:rsidRPr="00971A6C" w:rsidRDefault="00971A6C" w:rsidP="00971A6C">
            <w:pPr>
              <w:spacing w:after="0" w:line="240" w:lineRule="auto"/>
              <w:jc w:val="center"/>
              <w:rPr>
                <w:rFonts w:ascii="Times New Roman" w:hAnsi="Times New Roman" w:cs="Times New Roman"/>
                <w:b/>
                <w:i/>
                <w:iCs/>
                <w:sz w:val="24"/>
                <w:szCs w:val="24"/>
                <w:lang w:eastAsia="en-US"/>
              </w:rPr>
            </w:pPr>
            <w:r w:rsidRPr="00971A6C">
              <w:rPr>
                <w:rFonts w:ascii="Times New Roman" w:hAnsi="Times New Roman" w:cs="Times New Roman"/>
                <w:b/>
                <w:i/>
                <w:iCs/>
                <w:sz w:val="24"/>
                <w:szCs w:val="24"/>
                <w:lang w:eastAsia="en-US"/>
              </w:rPr>
              <w:t>108</w:t>
            </w:r>
          </w:p>
        </w:tc>
      </w:tr>
      <w:tr w:rsidR="00971A6C" w:rsidRPr="00971A6C" w14:paraId="32B22A8D" w14:textId="77777777" w:rsidTr="00971A6C">
        <w:trPr>
          <w:trHeight w:val="460"/>
        </w:trPr>
        <w:tc>
          <w:tcPr>
            <w:tcW w:w="7938" w:type="dxa"/>
          </w:tcPr>
          <w:p w14:paraId="18C94568" w14:textId="77777777" w:rsidR="00971A6C" w:rsidRPr="00971A6C" w:rsidRDefault="00971A6C" w:rsidP="00971A6C">
            <w:pPr>
              <w:spacing w:after="0" w:line="240" w:lineRule="auto"/>
              <w:rPr>
                <w:rFonts w:ascii="Times New Roman" w:hAnsi="Times New Roman" w:cs="Times New Roman"/>
                <w:b/>
                <w:sz w:val="24"/>
                <w:szCs w:val="24"/>
                <w:lang w:eastAsia="en-US"/>
              </w:rPr>
            </w:pPr>
            <w:r w:rsidRPr="00971A6C">
              <w:rPr>
                <w:rFonts w:ascii="Times New Roman" w:hAnsi="Times New Roman" w:cs="Times New Roman"/>
                <w:b/>
                <w:sz w:val="24"/>
                <w:szCs w:val="24"/>
              </w:rPr>
              <w:t>в т. ч.</w:t>
            </w:r>
          </w:p>
        </w:tc>
        <w:tc>
          <w:tcPr>
            <w:tcW w:w="1843" w:type="dxa"/>
          </w:tcPr>
          <w:p w14:paraId="7C786B1D" w14:textId="77777777" w:rsidR="00971A6C" w:rsidRPr="00971A6C" w:rsidRDefault="00971A6C" w:rsidP="00971A6C">
            <w:pPr>
              <w:spacing w:after="0" w:line="240" w:lineRule="auto"/>
              <w:jc w:val="center"/>
              <w:rPr>
                <w:rFonts w:ascii="Times New Roman" w:hAnsi="Times New Roman" w:cs="Times New Roman"/>
                <w:b/>
                <w:i/>
                <w:iCs/>
                <w:sz w:val="24"/>
                <w:szCs w:val="24"/>
                <w:lang w:eastAsia="en-US"/>
              </w:rPr>
            </w:pPr>
          </w:p>
        </w:tc>
      </w:tr>
      <w:tr w:rsidR="00971A6C" w:rsidRPr="00971A6C" w14:paraId="05CA40A6" w14:textId="77777777" w:rsidTr="00971A6C">
        <w:trPr>
          <w:trHeight w:val="460"/>
        </w:trPr>
        <w:tc>
          <w:tcPr>
            <w:tcW w:w="7938" w:type="dxa"/>
          </w:tcPr>
          <w:p w14:paraId="7817362A" w14:textId="77777777" w:rsidR="00971A6C" w:rsidRPr="00971A6C" w:rsidRDefault="00971A6C" w:rsidP="00971A6C">
            <w:pPr>
              <w:spacing w:after="0" w:line="240" w:lineRule="auto"/>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Основное содержание</w:t>
            </w:r>
          </w:p>
        </w:tc>
        <w:tc>
          <w:tcPr>
            <w:tcW w:w="1843" w:type="dxa"/>
          </w:tcPr>
          <w:p w14:paraId="2D85EC62" w14:textId="77777777" w:rsidR="00971A6C" w:rsidRPr="00971A6C" w:rsidRDefault="00971A6C" w:rsidP="00971A6C">
            <w:pPr>
              <w:spacing w:after="0" w:line="240" w:lineRule="auto"/>
              <w:jc w:val="center"/>
              <w:rPr>
                <w:rFonts w:ascii="Times New Roman" w:hAnsi="Times New Roman" w:cs="Times New Roman"/>
                <w:b/>
                <w:i/>
                <w:iCs/>
                <w:sz w:val="24"/>
                <w:szCs w:val="24"/>
                <w:lang w:eastAsia="en-US"/>
              </w:rPr>
            </w:pPr>
            <w:r w:rsidRPr="00971A6C">
              <w:rPr>
                <w:rFonts w:ascii="Times New Roman" w:hAnsi="Times New Roman" w:cs="Times New Roman"/>
                <w:b/>
                <w:i/>
                <w:iCs/>
                <w:sz w:val="24"/>
                <w:szCs w:val="24"/>
                <w:lang w:eastAsia="en-US"/>
              </w:rPr>
              <w:t>92</w:t>
            </w:r>
          </w:p>
        </w:tc>
      </w:tr>
      <w:tr w:rsidR="00971A6C" w:rsidRPr="00971A6C" w14:paraId="299E0699" w14:textId="77777777" w:rsidTr="00971A6C">
        <w:trPr>
          <w:trHeight w:val="243"/>
        </w:trPr>
        <w:tc>
          <w:tcPr>
            <w:tcW w:w="9781" w:type="dxa"/>
            <w:gridSpan w:val="2"/>
            <w:vAlign w:val="center"/>
            <w:hideMark/>
          </w:tcPr>
          <w:p w14:paraId="3B1EDA00" w14:textId="77777777" w:rsidR="00971A6C" w:rsidRPr="00971A6C" w:rsidRDefault="00971A6C" w:rsidP="00971A6C">
            <w:pPr>
              <w:suppressAutoHyphens/>
              <w:spacing w:after="0" w:line="240" w:lineRule="auto"/>
              <w:rPr>
                <w:rFonts w:ascii="Times New Roman" w:hAnsi="Times New Roman" w:cs="Times New Roman"/>
                <w:iCs/>
                <w:sz w:val="24"/>
                <w:szCs w:val="24"/>
                <w:highlight w:val="yellow"/>
                <w:lang w:eastAsia="en-US"/>
              </w:rPr>
            </w:pPr>
            <w:r w:rsidRPr="00971A6C">
              <w:rPr>
                <w:rFonts w:ascii="Times New Roman" w:hAnsi="Times New Roman" w:cs="Times New Roman"/>
                <w:sz w:val="24"/>
                <w:szCs w:val="24"/>
                <w:lang w:eastAsia="en-US"/>
              </w:rPr>
              <w:t>в т.ч.:</w:t>
            </w:r>
          </w:p>
        </w:tc>
      </w:tr>
      <w:tr w:rsidR="00971A6C" w:rsidRPr="00971A6C" w14:paraId="0EDA809C" w14:textId="77777777" w:rsidTr="00971A6C">
        <w:trPr>
          <w:trHeight w:val="490"/>
        </w:trPr>
        <w:tc>
          <w:tcPr>
            <w:tcW w:w="7938" w:type="dxa"/>
            <w:vAlign w:val="center"/>
            <w:hideMark/>
          </w:tcPr>
          <w:p w14:paraId="2E6FD1D5" w14:textId="77777777" w:rsidR="00971A6C" w:rsidRPr="00971A6C" w:rsidRDefault="00971A6C" w:rsidP="00971A6C">
            <w:pPr>
              <w:suppressAutoHyphens/>
              <w:spacing w:after="0" w:line="240" w:lineRule="auto"/>
              <w:rPr>
                <w:rFonts w:ascii="Times New Roman" w:hAnsi="Times New Roman" w:cs="Times New Roman"/>
                <w:sz w:val="24"/>
                <w:szCs w:val="24"/>
                <w:lang w:eastAsia="en-US"/>
              </w:rPr>
            </w:pPr>
            <w:r w:rsidRPr="00971A6C">
              <w:rPr>
                <w:rFonts w:ascii="Times New Roman" w:hAnsi="Times New Roman" w:cs="Times New Roman"/>
                <w:sz w:val="24"/>
                <w:szCs w:val="24"/>
                <w:lang w:eastAsia="en-US"/>
              </w:rPr>
              <w:t>теоретическое обучение</w:t>
            </w:r>
          </w:p>
        </w:tc>
        <w:tc>
          <w:tcPr>
            <w:tcW w:w="1843" w:type="dxa"/>
            <w:vAlign w:val="center"/>
          </w:tcPr>
          <w:p w14:paraId="12D19F57" w14:textId="77777777" w:rsidR="00971A6C" w:rsidRPr="00971A6C" w:rsidRDefault="00971A6C" w:rsidP="00971A6C">
            <w:pPr>
              <w:suppressAutoHyphen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52</w:t>
            </w:r>
          </w:p>
        </w:tc>
      </w:tr>
      <w:tr w:rsidR="00971A6C" w:rsidRPr="00971A6C" w14:paraId="78E7556D" w14:textId="77777777" w:rsidTr="00971A6C">
        <w:trPr>
          <w:trHeight w:val="490"/>
        </w:trPr>
        <w:tc>
          <w:tcPr>
            <w:tcW w:w="7938" w:type="dxa"/>
            <w:vAlign w:val="center"/>
            <w:hideMark/>
          </w:tcPr>
          <w:p w14:paraId="6F849665" w14:textId="77777777" w:rsidR="00971A6C" w:rsidRPr="00971A6C" w:rsidRDefault="00971A6C" w:rsidP="00971A6C">
            <w:pPr>
              <w:suppressAutoHyphens/>
              <w:spacing w:after="0" w:line="240" w:lineRule="auto"/>
              <w:rPr>
                <w:rFonts w:ascii="Times New Roman" w:hAnsi="Times New Roman" w:cs="Times New Roman"/>
                <w:sz w:val="24"/>
                <w:szCs w:val="24"/>
                <w:lang w:eastAsia="en-US"/>
              </w:rPr>
            </w:pPr>
            <w:r w:rsidRPr="00971A6C">
              <w:rPr>
                <w:rFonts w:ascii="Times New Roman" w:hAnsi="Times New Roman" w:cs="Times New Roman"/>
                <w:sz w:val="24"/>
                <w:szCs w:val="24"/>
                <w:lang w:eastAsia="en-US"/>
              </w:rPr>
              <w:t>практические занятия</w:t>
            </w:r>
            <w:r w:rsidRPr="00971A6C">
              <w:rPr>
                <w:rFonts w:ascii="Times New Roman" w:hAnsi="Times New Roman" w:cs="Times New Roman"/>
                <w:i/>
                <w:sz w:val="24"/>
                <w:szCs w:val="24"/>
                <w:lang w:eastAsia="en-US"/>
              </w:rPr>
              <w:t xml:space="preserve"> </w:t>
            </w:r>
          </w:p>
        </w:tc>
        <w:tc>
          <w:tcPr>
            <w:tcW w:w="1843" w:type="dxa"/>
            <w:vAlign w:val="center"/>
          </w:tcPr>
          <w:p w14:paraId="4C8A8399" w14:textId="77777777" w:rsidR="00971A6C" w:rsidRPr="00971A6C" w:rsidRDefault="00971A6C" w:rsidP="00971A6C">
            <w:pPr>
              <w:suppressAutoHyphen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40</w:t>
            </w:r>
          </w:p>
        </w:tc>
      </w:tr>
      <w:tr w:rsidR="00971A6C" w:rsidRPr="00971A6C" w14:paraId="4BBA9B1E" w14:textId="77777777" w:rsidTr="00971A6C">
        <w:trPr>
          <w:trHeight w:val="490"/>
        </w:trPr>
        <w:tc>
          <w:tcPr>
            <w:tcW w:w="7938" w:type="dxa"/>
            <w:vAlign w:val="center"/>
            <w:hideMark/>
          </w:tcPr>
          <w:p w14:paraId="5DC5366D" w14:textId="77777777" w:rsidR="00971A6C" w:rsidRPr="00971A6C" w:rsidRDefault="00971A6C" w:rsidP="00971A6C">
            <w:pPr>
              <w:tabs>
                <w:tab w:val="left" w:pos="447"/>
              </w:tabs>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Профессионально-ориентированное содержание (содержание прикладного модуля)</w:t>
            </w:r>
          </w:p>
        </w:tc>
        <w:tc>
          <w:tcPr>
            <w:tcW w:w="1843" w:type="dxa"/>
            <w:vAlign w:val="center"/>
          </w:tcPr>
          <w:p w14:paraId="71C5C8F0" w14:textId="77777777" w:rsidR="00971A6C" w:rsidRPr="00971A6C" w:rsidRDefault="00971A6C" w:rsidP="00971A6C">
            <w:pPr>
              <w:suppressAutoHyphen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14</w:t>
            </w:r>
          </w:p>
        </w:tc>
      </w:tr>
      <w:tr w:rsidR="00971A6C" w:rsidRPr="00971A6C" w14:paraId="4D5370C7" w14:textId="77777777" w:rsidTr="00971A6C">
        <w:trPr>
          <w:trHeight w:val="203"/>
        </w:trPr>
        <w:tc>
          <w:tcPr>
            <w:tcW w:w="7938" w:type="dxa"/>
            <w:vAlign w:val="center"/>
            <w:hideMark/>
          </w:tcPr>
          <w:p w14:paraId="50DDB885" w14:textId="77777777" w:rsidR="00971A6C" w:rsidRPr="00971A6C" w:rsidRDefault="00971A6C" w:rsidP="00971A6C">
            <w:pPr>
              <w:suppressAutoHyphens/>
              <w:spacing w:after="0" w:line="240" w:lineRule="auto"/>
              <w:rPr>
                <w:rFonts w:ascii="Times New Roman" w:hAnsi="Times New Roman" w:cs="Times New Roman"/>
                <w:sz w:val="24"/>
                <w:szCs w:val="24"/>
                <w:lang w:eastAsia="en-US"/>
              </w:rPr>
            </w:pPr>
            <w:r w:rsidRPr="00971A6C">
              <w:rPr>
                <w:rFonts w:ascii="Times New Roman" w:hAnsi="Times New Roman" w:cs="Times New Roman"/>
                <w:sz w:val="24"/>
                <w:szCs w:val="24"/>
                <w:lang w:eastAsia="en-US"/>
              </w:rPr>
              <w:t>в т. ч.:</w:t>
            </w:r>
          </w:p>
        </w:tc>
        <w:tc>
          <w:tcPr>
            <w:tcW w:w="1843" w:type="dxa"/>
            <w:vAlign w:val="center"/>
          </w:tcPr>
          <w:p w14:paraId="64FCB25C" w14:textId="77777777" w:rsidR="00971A6C" w:rsidRPr="00971A6C" w:rsidRDefault="00971A6C" w:rsidP="00971A6C">
            <w:pPr>
              <w:suppressAutoHyphens/>
              <w:spacing w:after="0" w:line="240" w:lineRule="auto"/>
              <w:jc w:val="center"/>
              <w:rPr>
                <w:rFonts w:ascii="Times New Roman" w:hAnsi="Times New Roman" w:cs="Times New Roman"/>
                <w:iCs/>
                <w:sz w:val="24"/>
                <w:szCs w:val="24"/>
                <w:lang w:eastAsia="en-US"/>
              </w:rPr>
            </w:pPr>
          </w:p>
        </w:tc>
      </w:tr>
      <w:tr w:rsidR="00971A6C" w:rsidRPr="00971A6C" w14:paraId="5AAF9605" w14:textId="77777777" w:rsidTr="00971A6C">
        <w:trPr>
          <w:trHeight w:val="490"/>
        </w:trPr>
        <w:tc>
          <w:tcPr>
            <w:tcW w:w="7938" w:type="dxa"/>
            <w:vAlign w:val="center"/>
            <w:hideMark/>
          </w:tcPr>
          <w:p w14:paraId="151A57B7" w14:textId="77777777" w:rsidR="00971A6C" w:rsidRPr="00971A6C" w:rsidRDefault="00971A6C" w:rsidP="00971A6C">
            <w:pPr>
              <w:suppressAutoHyphens/>
              <w:spacing w:after="0" w:line="240" w:lineRule="auto"/>
              <w:rPr>
                <w:rFonts w:ascii="Times New Roman" w:hAnsi="Times New Roman" w:cs="Times New Roman"/>
                <w:sz w:val="24"/>
                <w:szCs w:val="24"/>
                <w:lang w:eastAsia="en-US"/>
              </w:rPr>
            </w:pPr>
            <w:r w:rsidRPr="00971A6C">
              <w:rPr>
                <w:rFonts w:ascii="Times New Roman" w:hAnsi="Times New Roman" w:cs="Times New Roman"/>
                <w:sz w:val="24"/>
                <w:szCs w:val="24"/>
                <w:lang w:eastAsia="en-US"/>
              </w:rPr>
              <w:t>практические занятия</w:t>
            </w:r>
            <w:r w:rsidRPr="00971A6C">
              <w:rPr>
                <w:rFonts w:ascii="Times New Roman" w:hAnsi="Times New Roman" w:cs="Times New Roman"/>
                <w:i/>
                <w:sz w:val="24"/>
                <w:szCs w:val="24"/>
                <w:lang w:eastAsia="en-US"/>
              </w:rPr>
              <w:t xml:space="preserve"> </w:t>
            </w:r>
          </w:p>
        </w:tc>
        <w:tc>
          <w:tcPr>
            <w:tcW w:w="1843" w:type="dxa"/>
            <w:vAlign w:val="center"/>
          </w:tcPr>
          <w:p w14:paraId="2EA3BDA8" w14:textId="77777777" w:rsidR="00971A6C" w:rsidRPr="00971A6C" w:rsidRDefault="00971A6C" w:rsidP="00971A6C">
            <w:pPr>
              <w:suppressAutoHyphen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14</w:t>
            </w:r>
          </w:p>
        </w:tc>
      </w:tr>
      <w:tr w:rsidR="00971A6C" w:rsidRPr="00971A6C" w14:paraId="53F6CD00" w14:textId="77777777" w:rsidTr="00971A6C">
        <w:trPr>
          <w:trHeight w:val="331"/>
        </w:trPr>
        <w:tc>
          <w:tcPr>
            <w:tcW w:w="7938" w:type="dxa"/>
            <w:vAlign w:val="center"/>
          </w:tcPr>
          <w:p w14:paraId="1D1B1C4E" w14:textId="77777777" w:rsidR="00971A6C" w:rsidRPr="00971A6C" w:rsidRDefault="00971A6C" w:rsidP="00971A6C">
            <w:pPr>
              <w:suppressAutoHyphens/>
              <w:spacing w:after="0" w:line="240" w:lineRule="auto"/>
              <w:rPr>
                <w:rFonts w:ascii="Times New Roman" w:hAnsi="Times New Roman" w:cs="Times New Roman"/>
                <w:b/>
                <w:i/>
                <w:sz w:val="24"/>
                <w:szCs w:val="24"/>
                <w:lang w:eastAsia="en-US"/>
              </w:rPr>
            </w:pPr>
            <w:r w:rsidRPr="00971A6C">
              <w:rPr>
                <w:rFonts w:ascii="Times New Roman" w:hAnsi="Times New Roman" w:cs="Times New Roman"/>
                <w:b/>
                <w:sz w:val="24"/>
                <w:szCs w:val="24"/>
              </w:rPr>
              <w:t xml:space="preserve">Индивидуальный проект </w:t>
            </w:r>
            <w:r w:rsidRPr="00971A6C">
              <w:rPr>
                <w:rFonts w:ascii="Times New Roman" w:hAnsi="Times New Roman" w:cs="Times New Roman"/>
                <w:b/>
                <w:i/>
                <w:sz w:val="24"/>
                <w:szCs w:val="24"/>
              </w:rPr>
              <w:t>(да/нет</w:t>
            </w:r>
            <w:r w:rsidRPr="00971A6C">
              <w:rPr>
                <w:rFonts w:ascii="Times New Roman" w:hAnsi="Times New Roman" w:cs="Times New Roman"/>
                <w:b/>
                <w:sz w:val="24"/>
                <w:szCs w:val="24"/>
              </w:rPr>
              <w:t>)**</w:t>
            </w:r>
          </w:p>
        </w:tc>
        <w:tc>
          <w:tcPr>
            <w:tcW w:w="1843" w:type="dxa"/>
            <w:vAlign w:val="center"/>
          </w:tcPr>
          <w:p w14:paraId="341991B0" w14:textId="77777777" w:rsidR="00971A6C" w:rsidRPr="00971A6C" w:rsidRDefault="00971A6C" w:rsidP="00971A6C">
            <w:pPr>
              <w:suppressAutoHyphen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нет</w:t>
            </w:r>
          </w:p>
        </w:tc>
      </w:tr>
      <w:tr w:rsidR="00971A6C" w:rsidRPr="00971A6C" w14:paraId="79C46FBB" w14:textId="77777777" w:rsidTr="00971A6C">
        <w:trPr>
          <w:trHeight w:val="331"/>
        </w:trPr>
        <w:tc>
          <w:tcPr>
            <w:tcW w:w="7938" w:type="dxa"/>
            <w:vAlign w:val="center"/>
          </w:tcPr>
          <w:p w14:paraId="3E235E74" w14:textId="77777777" w:rsidR="00971A6C" w:rsidRPr="00971A6C" w:rsidRDefault="00971A6C" w:rsidP="00971A6C">
            <w:pPr>
              <w:suppressAutoHyphens/>
              <w:spacing w:after="0" w:line="240" w:lineRule="auto"/>
              <w:rPr>
                <w:rFonts w:ascii="Times New Roman" w:hAnsi="Times New Roman" w:cs="Times New Roman"/>
                <w:b/>
                <w:i/>
                <w:sz w:val="24"/>
                <w:szCs w:val="24"/>
                <w:lang w:eastAsia="en-US"/>
              </w:rPr>
            </w:pPr>
            <w:r w:rsidRPr="00971A6C">
              <w:rPr>
                <w:rFonts w:ascii="Times New Roman" w:hAnsi="Times New Roman" w:cs="Times New Roman"/>
                <w:b/>
                <w:iCs/>
                <w:sz w:val="24"/>
                <w:szCs w:val="24"/>
                <w:lang w:eastAsia="en-US"/>
              </w:rPr>
              <w:t>Промежуточная аттестация (</w:t>
            </w:r>
            <w:r w:rsidRPr="00971A6C">
              <w:rPr>
                <w:rFonts w:ascii="Times New Roman" w:hAnsi="Times New Roman" w:cs="Times New Roman"/>
                <w:b/>
                <w:sz w:val="24"/>
                <w:szCs w:val="24"/>
                <w:lang w:eastAsia="en-US"/>
              </w:rPr>
              <w:t xml:space="preserve">дифференцированный </w:t>
            </w:r>
            <w:r w:rsidRPr="00971A6C">
              <w:rPr>
                <w:rFonts w:ascii="Times New Roman" w:hAnsi="Times New Roman" w:cs="Times New Roman"/>
                <w:b/>
                <w:iCs/>
                <w:sz w:val="24"/>
                <w:szCs w:val="24"/>
                <w:lang w:eastAsia="en-US"/>
              </w:rPr>
              <w:t>зачет)</w:t>
            </w:r>
          </w:p>
        </w:tc>
        <w:tc>
          <w:tcPr>
            <w:tcW w:w="1843" w:type="dxa"/>
            <w:vAlign w:val="center"/>
          </w:tcPr>
          <w:p w14:paraId="6DEB5FBB" w14:textId="77777777" w:rsidR="00971A6C" w:rsidRPr="00971A6C" w:rsidRDefault="00971A6C" w:rsidP="00971A6C">
            <w:pPr>
              <w:suppressAutoHyphens/>
              <w:spacing w:after="0" w:line="240" w:lineRule="auto"/>
              <w:jc w:val="center"/>
              <w:rPr>
                <w:rFonts w:ascii="Times New Roman" w:hAnsi="Times New Roman" w:cs="Times New Roman"/>
                <w:b/>
                <w:iCs/>
                <w:sz w:val="24"/>
                <w:szCs w:val="24"/>
                <w:highlight w:val="yellow"/>
                <w:lang w:eastAsia="en-US"/>
              </w:rPr>
            </w:pPr>
            <w:r w:rsidRPr="00971A6C">
              <w:rPr>
                <w:rFonts w:ascii="Times New Roman" w:hAnsi="Times New Roman" w:cs="Times New Roman"/>
                <w:b/>
                <w:iCs/>
                <w:sz w:val="24"/>
                <w:szCs w:val="24"/>
                <w:lang w:eastAsia="en-US"/>
              </w:rPr>
              <w:t>2</w:t>
            </w:r>
          </w:p>
        </w:tc>
      </w:tr>
      <w:tr w:rsidR="00971A6C" w:rsidRPr="00971A6C" w14:paraId="0FF4EC7F" w14:textId="77777777" w:rsidTr="00971A6C">
        <w:trPr>
          <w:trHeight w:val="331"/>
        </w:trPr>
        <w:tc>
          <w:tcPr>
            <w:tcW w:w="7938" w:type="dxa"/>
            <w:vAlign w:val="center"/>
          </w:tcPr>
          <w:p w14:paraId="7FFF6139" w14:textId="77777777" w:rsidR="00971A6C" w:rsidRPr="00971A6C" w:rsidRDefault="00971A6C" w:rsidP="00971A6C">
            <w:pPr>
              <w:suppressAutoHyphens/>
              <w:spacing w:after="0" w:line="240" w:lineRule="auto"/>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Консультации</w:t>
            </w:r>
          </w:p>
        </w:tc>
        <w:tc>
          <w:tcPr>
            <w:tcW w:w="1843" w:type="dxa"/>
            <w:vAlign w:val="center"/>
          </w:tcPr>
          <w:p w14:paraId="0341D780" w14:textId="77777777" w:rsidR="00971A6C" w:rsidRPr="00971A6C" w:rsidRDefault="00971A6C" w:rsidP="00971A6C">
            <w:pPr>
              <w:suppressAutoHyphen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0</w:t>
            </w:r>
          </w:p>
        </w:tc>
      </w:tr>
    </w:tbl>
    <w:p w14:paraId="422170F2" w14:textId="77777777" w:rsidR="00971A6C" w:rsidRPr="00971A6C" w:rsidRDefault="00971A6C" w:rsidP="00971A6C">
      <w:pPr>
        <w:spacing w:after="0" w:line="240" w:lineRule="auto"/>
        <w:rPr>
          <w:rFonts w:ascii="Times New Roman" w:hAnsi="Times New Roman" w:cs="Times New Roman"/>
          <w:sz w:val="24"/>
          <w:szCs w:val="24"/>
        </w:rPr>
      </w:pPr>
    </w:p>
    <w:p w14:paraId="17F6D639"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СОДЕРЖАНИЕ УЧЕБНОГО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971A6C" w:rsidRPr="00971A6C" w14:paraId="77D088E3" w14:textId="77777777" w:rsidTr="00971A6C">
        <w:trPr>
          <w:trHeight w:val="20"/>
        </w:trPr>
        <w:tc>
          <w:tcPr>
            <w:tcW w:w="3456" w:type="pct"/>
            <w:shd w:val="clear" w:color="auto" w:fill="auto"/>
            <w:vAlign w:val="center"/>
          </w:tcPr>
          <w:p w14:paraId="7385082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Наименование разделов и тем</w:t>
            </w:r>
          </w:p>
        </w:tc>
        <w:tc>
          <w:tcPr>
            <w:tcW w:w="547" w:type="pct"/>
            <w:shd w:val="clear" w:color="auto" w:fill="auto"/>
            <w:vAlign w:val="center"/>
          </w:tcPr>
          <w:p w14:paraId="5197540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Объем часов</w:t>
            </w:r>
          </w:p>
        </w:tc>
        <w:tc>
          <w:tcPr>
            <w:tcW w:w="997" w:type="pct"/>
            <w:shd w:val="clear" w:color="auto" w:fill="auto"/>
            <w:vAlign w:val="center"/>
          </w:tcPr>
          <w:p w14:paraId="35806F6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Формируемые компетенции</w:t>
            </w:r>
          </w:p>
          <w:p w14:paraId="1B3FC0B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971A6C" w:rsidRPr="00971A6C" w14:paraId="57052618" w14:textId="77777777" w:rsidTr="00971A6C">
        <w:trPr>
          <w:trHeight w:val="20"/>
        </w:trPr>
        <w:tc>
          <w:tcPr>
            <w:tcW w:w="3456" w:type="pct"/>
            <w:shd w:val="clear" w:color="auto" w:fill="auto"/>
          </w:tcPr>
          <w:p w14:paraId="162061F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Введение</w:t>
            </w:r>
          </w:p>
        </w:tc>
        <w:tc>
          <w:tcPr>
            <w:tcW w:w="547" w:type="pct"/>
            <w:shd w:val="clear" w:color="auto" w:fill="auto"/>
          </w:tcPr>
          <w:p w14:paraId="735AA04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2</w:t>
            </w:r>
          </w:p>
        </w:tc>
        <w:tc>
          <w:tcPr>
            <w:tcW w:w="997" w:type="pct"/>
            <w:shd w:val="clear" w:color="auto" w:fill="auto"/>
            <w:vAlign w:val="center"/>
          </w:tcPr>
          <w:p w14:paraId="76C3F7C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971A6C" w:rsidRPr="00971A6C" w14:paraId="0774031E" w14:textId="77777777" w:rsidTr="00971A6C">
        <w:trPr>
          <w:trHeight w:val="20"/>
        </w:trPr>
        <w:tc>
          <w:tcPr>
            <w:tcW w:w="3456" w:type="pct"/>
            <w:shd w:val="clear" w:color="auto" w:fill="auto"/>
          </w:tcPr>
          <w:p w14:paraId="7B93455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lang w:eastAsia="en-US"/>
              </w:rPr>
            </w:pPr>
            <w:r w:rsidRPr="00971A6C">
              <w:rPr>
                <w:rFonts w:ascii="Times New Roman" w:hAnsi="Times New Roman" w:cs="Times New Roman"/>
                <w:b/>
                <w:bCs/>
                <w:sz w:val="24"/>
                <w:szCs w:val="24"/>
                <w:lang w:eastAsia="en-US"/>
              </w:rPr>
              <w:t xml:space="preserve">Раздел 1. Человек и его время: классики первой половины </w:t>
            </w:r>
            <w:r w:rsidRPr="00971A6C">
              <w:rPr>
                <w:rFonts w:ascii="Times New Roman" w:hAnsi="Times New Roman" w:cs="Times New Roman"/>
                <w:b/>
                <w:bCs/>
                <w:sz w:val="24"/>
                <w:szCs w:val="24"/>
                <w:lang w:val="en-US" w:eastAsia="en-US"/>
              </w:rPr>
              <w:t>XIX</w:t>
            </w:r>
            <w:r w:rsidRPr="00971A6C">
              <w:rPr>
                <w:rFonts w:ascii="Times New Roman" w:hAnsi="Times New Roman" w:cs="Times New Roman"/>
                <w:b/>
                <w:bCs/>
                <w:sz w:val="24"/>
                <w:szCs w:val="24"/>
                <w:lang w:eastAsia="en-US"/>
              </w:rPr>
              <w:t xml:space="preserve"> века и знаковые образы русской культуры </w:t>
            </w:r>
          </w:p>
        </w:tc>
        <w:tc>
          <w:tcPr>
            <w:tcW w:w="547" w:type="pct"/>
            <w:shd w:val="clear" w:color="auto" w:fill="auto"/>
          </w:tcPr>
          <w:p w14:paraId="5BD8775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6</w:t>
            </w:r>
          </w:p>
        </w:tc>
        <w:tc>
          <w:tcPr>
            <w:tcW w:w="997" w:type="pct"/>
            <w:shd w:val="clear" w:color="auto" w:fill="auto"/>
            <w:vAlign w:val="center"/>
          </w:tcPr>
          <w:p w14:paraId="1A67494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971A6C" w:rsidRPr="00971A6C" w14:paraId="71285B06" w14:textId="77777777" w:rsidTr="00971A6C">
        <w:trPr>
          <w:trHeight w:val="20"/>
        </w:trPr>
        <w:tc>
          <w:tcPr>
            <w:tcW w:w="3456" w:type="pct"/>
            <w:shd w:val="clear" w:color="auto" w:fill="auto"/>
          </w:tcPr>
          <w:p w14:paraId="08A837D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sz w:val="24"/>
                <w:szCs w:val="24"/>
                <w:lang w:eastAsia="en-US"/>
              </w:rPr>
              <w:t xml:space="preserve">Тема 1.1 </w:t>
            </w:r>
            <w:r w:rsidRPr="00971A6C">
              <w:rPr>
                <w:rFonts w:ascii="Times New Roman" w:hAnsi="Times New Roman" w:cs="Times New Roman"/>
                <w:bCs/>
                <w:sz w:val="24"/>
                <w:szCs w:val="24"/>
                <w:lang w:eastAsia="en-US"/>
              </w:rPr>
              <w:t>А.С.  Пушкин как национальный гений и символ</w:t>
            </w:r>
          </w:p>
        </w:tc>
        <w:tc>
          <w:tcPr>
            <w:tcW w:w="547" w:type="pct"/>
            <w:shd w:val="clear" w:color="auto" w:fill="auto"/>
          </w:tcPr>
          <w:p w14:paraId="387317C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2</w:t>
            </w:r>
          </w:p>
        </w:tc>
        <w:tc>
          <w:tcPr>
            <w:tcW w:w="997" w:type="pct"/>
            <w:shd w:val="clear" w:color="auto" w:fill="auto"/>
          </w:tcPr>
          <w:p w14:paraId="32653ED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60552C2A" w14:textId="77777777" w:rsidTr="00971A6C">
        <w:trPr>
          <w:trHeight w:val="20"/>
        </w:trPr>
        <w:tc>
          <w:tcPr>
            <w:tcW w:w="3456" w:type="pct"/>
            <w:shd w:val="clear" w:color="auto" w:fill="auto"/>
          </w:tcPr>
          <w:p w14:paraId="3438F9BB" w14:textId="77777777" w:rsidR="00971A6C" w:rsidRPr="00971A6C" w:rsidRDefault="00971A6C" w:rsidP="00971A6C">
            <w:pPr>
              <w:spacing w:after="0" w:line="240" w:lineRule="auto"/>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Тема 1.2</w:t>
            </w:r>
            <w:r w:rsidRPr="00971A6C">
              <w:rPr>
                <w:rFonts w:ascii="Times New Roman" w:hAnsi="Times New Roman" w:cs="Times New Roman"/>
                <w:bCs/>
                <w:sz w:val="24"/>
                <w:szCs w:val="24"/>
                <w:lang w:eastAsia="en-US"/>
              </w:rPr>
              <w:t xml:space="preserve">  Тема одиночества человека в творчестве М. Ю. Лермонтова (1814 — 1841)</w:t>
            </w:r>
          </w:p>
        </w:tc>
        <w:tc>
          <w:tcPr>
            <w:tcW w:w="547" w:type="pct"/>
            <w:shd w:val="clear" w:color="auto" w:fill="auto"/>
          </w:tcPr>
          <w:p w14:paraId="08D13AD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2</w:t>
            </w:r>
          </w:p>
        </w:tc>
        <w:tc>
          <w:tcPr>
            <w:tcW w:w="997" w:type="pct"/>
            <w:shd w:val="clear" w:color="auto" w:fill="auto"/>
          </w:tcPr>
          <w:p w14:paraId="5DCB6E5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971A6C" w:rsidRPr="00971A6C" w14:paraId="22B318AD" w14:textId="77777777" w:rsidTr="00971A6C">
        <w:trPr>
          <w:trHeight w:val="20"/>
        </w:trPr>
        <w:tc>
          <w:tcPr>
            <w:tcW w:w="5000" w:type="pct"/>
            <w:gridSpan w:val="3"/>
            <w:shd w:val="clear" w:color="auto" w:fill="auto"/>
          </w:tcPr>
          <w:p w14:paraId="3E8C2D5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b/>
                <w:sz w:val="24"/>
                <w:szCs w:val="24"/>
                <w:lang w:eastAsia="en-US"/>
              </w:rPr>
              <w:t>*Профессионально-ориентированное содержание (содержание прикладного модуля)</w:t>
            </w:r>
          </w:p>
        </w:tc>
      </w:tr>
      <w:tr w:rsidR="00971A6C" w:rsidRPr="00971A6C" w14:paraId="1E7F8EE7" w14:textId="77777777" w:rsidTr="00971A6C">
        <w:trPr>
          <w:trHeight w:val="20"/>
        </w:trPr>
        <w:tc>
          <w:tcPr>
            <w:tcW w:w="3456" w:type="pct"/>
            <w:shd w:val="clear" w:color="auto" w:fill="auto"/>
          </w:tcPr>
          <w:p w14:paraId="4BC66AA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rPr>
                <w:rFonts w:ascii="Times New Roman" w:hAnsi="Times New Roman" w:cs="Times New Roman"/>
                <w:b/>
                <w:bCs/>
                <w:iCs/>
                <w:sz w:val="24"/>
                <w:szCs w:val="24"/>
                <w:lang w:eastAsia="en-US"/>
              </w:rPr>
            </w:pPr>
            <w:r w:rsidRPr="00971A6C">
              <w:rPr>
                <w:rFonts w:ascii="Times New Roman" w:hAnsi="Times New Roman" w:cs="Times New Roman"/>
                <w:b/>
                <w:bCs/>
                <w:iCs/>
                <w:sz w:val="24"/>
                <w:szCs w:val="24"/>
                <w:lang w:eastAsia="en-US"/>
              </w:rPr>
              <w:t>«Дело мастера боится»</w:t>
            </w:r>
          </w:p>
        </w:tc>
        <w:tc>
          <w:tcPr>
            <w:tcW w:w="547" w:type="pct"/>
            <w:shd w:val="clear" w:color="auto" w:fill="auto"/>
          </w:tcPr>
          <w:p w14:paraId="15F77A2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2</w:t>
            </w:r>
          </w:p>
        </w:tc>
        <w:tc>
          <w:tcPr>
            <w:tcW w:w="997" w:type="pct"/>
            <w:shd w:val="clear" w:color="auto" w:fill="auto"/>
          </w:tcPr>
          <w:p w14:paraId="5215844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971A6C" w:rsidRPr="00971A6C" w14:paraId="03114518" w14:textId="77777777" w:rsidTr="00971A6C">
        <w:trPr>
          <w:trHeight w:val="20"/>
        </w:trPr>
        <w:tc>
          <w:tcPr>
            <w:tcW w:w="3456" w:type="pct"/>
            <w:shd w:val="clear" w:color="auto" w:fill="auto"/>
          </w:tcPr>
          <w:p w14:paraId="1E99ECD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 xml:space="preserve">Раздел 2 </w:t>
            </w:r>
          </w:p>
          <w:p w14:paraId="1220B5E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Вопрос русской литературы второй половины XIX века: как человек может влиять на окружающий мир и менять его к лучшему?</w:t>
            </w:r>
          </w:p>
        </w:tc>
        <w:tc>
          <w:tcPr>
            <w:tcW w:w="547" w:type="pct"/>
            <w:shd w:val="clear" w:color="auto" w:fill="auto"/>
          </w:tcPr>
          <w:p w14:paraId="0BEFFE3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lang w:eastAsia="en-US"/>
              </w:rPr>
            </w:pPr>
            <w:r w:rsidRPr="00971A6C">
              <w:rPr>
                <w:rFonts w:ascii="Times New Roman" w:hAnsi="Times New Roman" w:cs="Times New Roman"/>
                <w:b/>
                <w:bCs/>
                <w:iCs/>
                <w:sz w:val="24"/>
                <w:szCs w:val="24"/>
                <w:lang w:eastAsia="en-US"/>
              </w:rPr>
              <w:t>38</w:t>
            </w:r>
          </w:p>
        </w:tc>
        <w:tc>
          <w:tcPr>
            <w:tcW w:w="997" w:type="pct"/>
            <w:shd w:val="clear" w:color="auto" w:fill="auto"/>
          </w:tcPr>
          <w:p w14:paraId="10F7876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971A6C" w:rsidRPr="00971A6C" w14:paraId="2B1F827C" w14:textId="77777777" w:rsidTr="00971A6C">
        <w:trPr>
          <w:trHeight w:val="20"/>
        </w:trPr>
        <w:tc>
          <w:tcPr>
            <w:tcW w:w="3456" w:type="pct"/>
            <w:shd w:val="clear" w:color="auto" w:fill="auto"/>
          </w:tcPr>
          <w:p w14:paraId="48946DA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971A6C">
              <w:rPr>
                <w:rFonts w:ascii="Times New Roman" w:hAnsi="Times New Roman" w:cs="Times New Roman"/>
                <w:b/>
                <w:bCs/>
                <w:sz w:val="24"/>
                <w:szCs w:val="24"/>
                <w:lang w:eastAsia="en-US"/>
              </w:rPr>
              <w:t xml:space="preserve">Тема 2.1 </w:t>
            </w:r>
            <w:r w:rsidRPr="00971A6C">
              <w:rPr>
                <w:rFonts w:ascii="Times New Roman" w:hAnsi="Times New Roman" w:cs="Times New Roman"/>
                <w:sz w:val="24"/>
                <w:szCs w:val="24"/>
                <w:lang w:eastAsia="en-US"/>
              </w:rPr>
              <w:t>Драматургия А.Н. Островского в театре. Судьба женщины в XIX веке и ее отражение в драмах А. Н. Островского (1823—1886)</w:t>
            </w:r>
          </w:p>
        </w:tc>
        <w:tc>
          <w:tcPr>
            <w:tcW w:w="547" w:type="pct"/>
            <w:shd w:val="clear" w:color="auto" w:fill="auto"/>
          </w:tcPr>
          <w:p w14:paraId="01407C6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lang w:eastAsia="en-US"/>
              </w:rPr>
            </w:pPr>
            <w:r w:rsidRPr="00971A6C">
              <w:rPr>
                <w:rFonts w:ascii="Times New Roman" w:hAnsi="Times New Roman" w:cs="Times New Roman"/>
                <w:b/>
                <w:bCs/>
                <w:iCs/>
                <w:sz w:val="24"/>
                <w:szCs w:val="24"/>
                <w:lang w:eastAsia="en-US"/>
              </w:rPr>
              <w:t>4</w:t>
            </w:r>
          </w:p>
        </w:tc>
        <w:tc>
          <w:tcPr>
            <w:tcW w:w="997" w:type="pct"/>
            <w:shd w:val="clear" w:color="auto" w:fill="auto"/>
          </w:tcPr>
          <w:p w14:paraId="21F0BA1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403F7ECC" w14:textId="77777777" w:rsidTr="00971A6C">
        <w:trPr>
          <w:trHeight w:val="20"/>
        </w:trPr>
        <w:tc>
          <w:tcPr>
            <w:tcW w:w="3456" w:type="pct"/>
            <w:shd w:val="clear" w:color="auto" w:fill="auto"/>
          </w:tcPr>
          <w:p w14:paraId="72DD9FA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2.2 </w:t>
            </w:r>
            <w:r w:rsidRPr="00971A6C">
              <w:rPr>
                <w:rFonts w:ascii="Times New Roman" w:hAnsi="Times New Roman" w:cs="Times New Roman"/>
                <w:sz w:val="24"/>
                <w:szCs w:val="24"/>
                <w:lang w:eastAsia="en-US"/>
              </w:rPr>
              <w:t>Илья Ильич Обломов как вневременной тип и одна из граней национального характера</w:t>
            </w:r>
          </w:p>
        </w:tc>
        <w:tc>
          <w:tcPr>
            <w:tcW w:w="547" w:type="pct"/>
            <w:shd w:val="clear" w:color="auto" w:fill="auto"/>
          </w:tcPr>
          <w:p w14:paraId="3B41DE1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4</w:t>
            </w:r>
          </w:p>
        </w:tc>
        <w:tc>
          <w:tcPr>
            <w:tcW w:w="997" w:type="pct"/>
            <w:shd w:val="clear" w:color="auto" w:fill="auto"/>
          </w:tcPr>
          <w:p w14:paraId="68F2A8B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70468D61" w14:textId="77777777" w:rsidTr="00971A6C">
        <w:trPr>
          <w:trHeight w:val="20"/>
        </w:trPr>
        <w:tc>
          <w:tcPr>
            <w:tcW w:w="3456" w:type="pct"/>
            <w:shd w:val="clear" w:color="auto" w:fill="auto"/>
          </w:tcPr>
          <w:p w14:paraId="5EF03DC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lastRenderedPageBreak/>
              <w:t xml:space="preserve">Тема 2.3 </w:t>
            </w:r>
            <w:r w:rsidRPr="00971A6C">
              <w:rPr>
                <w:rFonts w:ascii="Times New Roman" w:hAnsi="Times New Roman" w:cs="Times New Roman"/>
                <w:sz w:val="24"/>
                <w:szCs w:val="24"/>
                <w:lang w:eastAsia="en-US"/>
              </w:rPr>
              <w:t>Новый герой, «отрицающий всё», в романе И. С. Тургенева (1818 — 1883) «Отцы и дети»</w:t>
            </w:r>
          </w:p>
        </w:tc>
        <w:tc>
          <w:tcPr>
            <w:tcW w:w="547" w:type="pct"/>
            <w:shd w:val="clear" w:color="auto" w:fill="auto"/>
          </w:tcPr>
          <w:p w14:paraId="417F348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2</w:t>
            </w:r>
          </w:p>
        </w:tc>
        <w:tc>
          <w:tcPr>
            <w:tcW w:w="997" w:type="pct"/>
            <w:shd w:val="clear" w:color="auto" w:fill="auto"/>
          </w:tcPr>
          <w:p w14:paraId="480E866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69816714" w14:textId="77777777" w:rsidTr="00971A6C">
        <w:trPr>
          <w:trHeight w:val="20"/>
        </w:trPr>
        <w:tc>
          <w:tcPr>
            <w:tcW w:w="3456" w:type="pct"/>
            <w:shd w:val="clear" w:color="auto" w:fill="auto"/>
          </w:tcPr>
          <w:p w14:paraId="5DAAC76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971A6C">
              <w:rPr>
                <w:rFonts w:ascii="Times New Roman" w:hAnsi="Times New Roman" w:cs="Times New Roman"/>
                <w:b/>
                <w:i/>
                <w:sz w:val="24"/>
                <w:szCs w:val="24"/>
              </w:rPr>
              <w:t>Профессионально-ориентированное содержание (содержание прикладного модуля)</w:t>
            </w:r>
          </w:p>
        </w:tc>
        <w:tc>
          <w:tcPr>
            <w:tcW w:w="547" w:type="pct"/>
            <w:shd w:val="clear" w:color="auto" w:fill="auto"/>
          </w:tcPr>
          <w:p w14:paraId="7BAFF24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p>
        </w:tc>
        <w:tc>
          <w:tcPr>
            <w:tcW w:w="997" w:type="pct"/>
            <w:shd w:val="clear" w:color="auto" w:fill="auto"/>
          </w:tcPr>
          <w:p w14:paraId="27EDD14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971A6C" w:rsidRPr="00971A6C" w14:paraId="45CA5112" w14:textId="77777777" w:rsidTr="00971A6C">
        <w:trPr>
          <w:trHeight w:val="20"/>
        </w:trPr>
        <w:tc>
          <w:tcPr>
            <w:tcW w:w="3456" w:type="pct"/>
            <w:shd w:val="clear" w:color="auto" w:fill="auto"/>
          </w:tcPr>
          <w:p w14:paraId="245C5A8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«Ты профессией астронома метростроевца не удивишь!..»</w:t>
            </w:r>
          </w:p>
          <w:p w14:paraId="06090AD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4"/>
                <w:szCs w:val="24"/>
              </w:rPr>
            </w:pPr>
          </w:p>
        </w:tc>
        <w:tc>
          <w:tcPr>
            <w:tcW w:w="547" w:type="pct"/>
            <w:shd w:val="clear" w:color="auto" w:fill="auto"/>
          </w:tcPr>
          <w:p w14:paraId="23F0A26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2</w:t>
            </w:r>
          </w:p>
        </w:tc>
        <w:tc>
          <w:tcPr>
            <w:tcW w:w="997" w:type="pct"/>
            <w:shd w:val="clear" w:color="auto" w:fill="auto"/>
          </w:tcPr>
          <w:p w14:paraId="619254C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 xml:space="preserve">ОК 01, ОК 02, ОК 03, ОК 04, ОК 05, ОК 06, ОК 09 </w:t>
            </w:r>
            <w:r w:rsidRPr="00971A6C">
              <w:rPr>
                <w:rFonts w:ascii="Times New Roman" w:hAnsi="Times New Roman" w:cs="Times New Roman"/>
                <w:bCs/>
                <w:iCs/>
                <w:sz w:val="24"/>
                <w:szCs w:val="24"/>
                <w:lang w:eastAsia="en-US"/>
              </w:rPr>
              <w:t>ПК.2.1.</w:t>
            </w:r>
          </w:p>
        </w:tc>
      </w:tr>
      <w:tr w:rsidR="00971A6C" w:rsidRPr="00971A6C" w14:paraId="0C6BC6F6" w14:textId="77777777" w:rsidTr="00971A6C">
        <w:trPr>
          <w:trHeight w:val="20"/>
        </w:trPr>
        <w:tc>
          <w:tcPr>
            <w:tcW w:w="3456" w:type="pct"/>
            <w:shd w:val="clear" w:color="auto" w:fill="auto"/>
          </w:tcPr>
          <w:p w14:paraId="7D94FB0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2.4 </w:t>
            </w:r>
            <w:r w:rsidRPr="00971A6C">
              <w:rPr>
                <w:rFonts w:ascii="Times New Roman" w:hAnsi="Times New Roman" w:cs="Times New Roman"/>
                <w:sz w:val="24"/>
                <w:szCs w:val="24"/>
                <w:lang w:eastAsia="en-US"/>
              </w:rPr>
              <w:t>Люди и реальность в сказках М. Е. Салтыкова-Щедрина (1826—1889): русская жизнь в иносказаниях</w:t>
            </w:r>
          </w:p>
        </w:tc>
        <w:tc>
          <w:tcPr>
            <w:tcW w:w="547" w:type="pct"/>
            <w:shd w:val="clear" w:color="auto" w:fill="auto"/>
          </w:tcPr>
          <w:p w14:paraId="576F0D1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5A5510A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4CF66DAC" w14:textId="77777777" w:rsidTr="00971A6C">
        <w:trPr>
          <w:trHeight w:val="20"/>
        </w:trPr>
        <w:tc>
          <w:tcPr>
            <w:tcW w:w="3456" w:type="pct"/>
            <w:shd w:val="clear" w:color="auto" w:fill="auto"/>
          </w:tcPr>
          <w:p w14:paraId="1DBC700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2.5 </w:t>
            </w:r>
            <w:r w:rsidRPr="00971A6C">
              <w:rPr>
                <w:rFonts w:ascii="Times New Roman" w:hAnsi="Times New Roman" w:cs="Times New Roman"/>
                <w:sz w:val="24"/>
                <w:szCs w:val="24"/>
                <w:lang w:eastAsia="en-US"/>
              </w:rPr>
              <w:t>Человек и его выбор в кризисной ситуации в романе Ф.М. Достоевского «Преступление и наказание» (1866)</w:t>
            </w:r>
          </w:p>
        </w:tc>
        <w:tc>
          <w:tcPr>
            <w:tcW w:w="547" w:type="pct"/>
            <w:shd w:val="clear" w:color="auto" w:fill="auto"/>
          </w:tcPr>
          <w:p w14:paraId="6121CFB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692BB61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6B6B7E59" w14:textId="77777777" w:rsidTr="00971A6C">
        <w:trPr>
          <w:trHeight w:val="20"/>
        </w:trPr>
        <w:tc>
          <w:tcPr>
            <w:tcW w:w="3456" w:type="pct"/>
            <w:shd w:val="clear" w:color="auto" w:fill="auto"/>
          </w:tcPr>
          <w:p w14:paraId="24DA31F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2.6 </w:t>
            </w:r>
            <w:r w:rsidRPr="00971A6C">
              <w:rPr>
                <w:rFonts w:ascii="Times New Roman" w:hAnsi="Times New Roman" w:cs="Times New Roman"/>
                <w:sz w:val="24"/>
                <w:szCs w:val="24"/>
                <w:lang w:eastAsia="en-US"/>
              </w:rPr>
              <w:t>Человек в поиске правды и любви: «любовь – это деятельное желание добра другому…» – в творчестве Л. Н. Толстого (1828—1910)</w:t>
            </w:r>
          </w:p>
        </w:tc>
        <w:tc>
          <w:tcPr>
            <w:tcW w:w="547" w:type="pct"/>
            <w:shd w:val="clear" w:color="auto" w:fill="auto"/>
          </w:tcPr>
          <w:p w14:paraId="61BC437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4</w:t>
            </w:r>
          </w:p>
        </w:tc>
        <w:tc>
          <w:tcPr>
            <w:tcW w:w="997" w:type="pct"/>
            <w:shd w:val="clear" w:color="auto" w:fill="auto"/>
          </w:tcPr>
          <w:p w14:paraId="0E764CC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5E4DB5A4" w14:textId="77777777" w:rsidTr="00971A6C">
        <w:trPr>
          <w:trHeight w:val="20"/>
        </w:trPr>
        <w:tc>
          <w:tcPr>
            <w:tcW w:w="3456" w:type="pct"/>
            <w:shd w:val="clear" w:color="auto" w:fill="auto"/>
          </w:tcPr>
          <w:p w14:paraId="15DB0E4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971A6C">
              <w:rPr>
                <w:rFonts w:ascii="Times New Roman" w:hAnsi="Times New Roman" w:cs="Times New Roman"/>
                <w:b/>
                <w:i/>
                <w:sz w:val="24"/>
                <w:szCs w:val="24"/>
              </w:rPr>
              <w:t>Профессионально-ориентированное содержание (содержание прикладного модуля)</w:t>
            </w:r>
          </w:p>
        </w:tc>
        <w:tc>
          <w:tcPr>
            <w:tcW w:w="547" w:type="pct"/>
            <w:shd w:val="clear" w:color="auto" w:fill="auto"/>
          </w:tcPr>
          <w:p w14:paraId="0FC05E1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997" w:type="pct"/>
            <w:shd w:val="clear" w:color="auto" w:fill="auto"/>
          </w:tcPr>
          <w:p w14:paraId="61E6621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971A6C" w:rsidRPr="00971A6C" w14:paraId="3DAA3469" w14:textId="77777777" w:rsidTr="00971A6C">
        <w:trPr>
          <w:trHeight w:val="20"/>
        </w:trPr>
        <w:tc>
          <w:tcPr>
            <w:tcW w:w="3456" w:type="pct"/>
            <w:shd w:val="clear" w:color="auto" w:fill="auto"/>
          </w:tcPr>
          <w:p w14:paraId="663E31A3" w14:textId="77777777" w:rsidR="00971A6C" w:rsidRPr="00971A6C" w:rsidRDefault="00971A6C" w:rsidP="00971A6C">
            <w:pPr>
              <w:spacing w:after="0" w:line="259" w:lineRule="auto"/>
              <w:jc w:val="both"/>
              <w:rPr>
                <w:rFonts w:ascii="Times New Roman" w:hAnsi="Times New Roman" w:cs="Times New Roman"/>
                <w:b/>
                <w:bCs/>
                <w:iCs/>
                <w:sz w:val="24"/>
                <w:szCs w:val="24"/>
                <w:lang w:eastAsia="en-US"/>
              </w:rPr>
            </w:pPr>
            <w:r w:rsidRPr="00971A6C">
              <w:rPr>
                <w:rFonts w:ascii="Times New Roman" w:hAnsi="Times New Roman" w:cs="Times New Roman"/>
                <w:b/>
                <w:bCs/>
                <w:iCs/>
                <w:sz w:val="24"/>
                <w:szCs w:val="24"/>
                <w:lang w:eastAsia="en-US"/>
              </w:rPr>
              <w:t>«</w:t>
            </w:r>
            <w:r w:rsidRPr="00971A6C">
              <w:rPr>
                <w:rFonts w:ascii="Times New Roman" w:hAnsi="Times New Roman" w:cs="Times New Roman"/>
                <w:b/>
                <w:bCs/>
                <w:sz w:val="24"/>
                <w:szCs w:val="24"/>
              </w:rPr>
              <w:t>Каждый должен быть величествен в своем деле</w:t>
            </w:r>
            <w:r w:rsidRPr="00971A6C">
              <w:rPr>
                <w:rFonts w:ascii="Times New Roman" w:hAnsi="Times New Roman" w:cs="Times New Roman"/>
                <w:b/>
                <w:bCs/>
                <w:iCs/>
                <w:sz w:val="24"/>
                <w:szCs w:val="24"/>
                <w:lang w:eastAsia="en-US"/>
              </w:rPr>
              <w:t>»: пути совершенствования в специальности/ специальность</w:t>
            </w:r>
          </w:p>
        </w:tc>
        <w:tc>
          <w:tcPr>
            <w:tcW w:w="547" w:type="pct"/>
            <w:shd w:val="clear" w:color="auto" w:fill="auto"/>
          </w:tcPr>
          <w:p w14:paraId="7B032AF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4394C72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 xml:space="preserve">ОК 01, ОК 02, ОК 03, ОК 04, ОК 05, ОК 06, ОК 09 </w:t>
            </w:r>
            <w:r w:rsidRPr="00971A6C">
              <w:rPr>
                <w:rFonts w:ascii="Times New Roman" w:hAnsi="Times New Roman" w:cs="Times New Roman"/>
                <w:bCs/>
                <w:iCs/>
                <w:sz w:val="24"/>
                <w:szCs w:val="24"/>
                <w:lang w:eastAsia="en-US"/>
              </w:rPr>
              <w:t>ПК.2.1.</w:t>
            </w:r>
          </w:p>
        </w:tc>
      </w:tr>
      <w:tr w:rsidR="00971A6C" w:rsidRPr="00971A6C" w14:paraId="617F0CE0" w14:textId="77777777" w:rsidTr="00971A6C">
        <w:trPr>
          <w:trHeight w:val="20"/>
        </w:trPr>
        <w:tc>
          <w:tcPr>
            <w:tcW w:w="3456" w:type="pct"/>
            <w:shd w:val="clear" w:color="auto" w:fill="auto"/>
          </w:tcPr>
          <w:p w14:paraId="45A96DE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2.7 </w:t>
            </w:r>
            <w:r w:rsidRPr="00971A6C">
              <w:rPr>
                <w:rFonts w:ascii="Times New Roman" w:hAnsi="Times New Roman" w:cs="Times New Roman"/>
                <w:sz w:val="24"/>
                <w:szCs w:val="24"/>
                <w:lang w:eastAsia="en-US"/>
              </w:rPr>
              <w:t>Крестьянство как собирательный герой поэзии Н.А. Некрасова</w:t>
            </w:r>
          </w:p>
        </w:tc>
        <w:tc>
          <w:tcPr>
            <w:tcW w:w="547" w:type="pct"/>
            <w:shd w:val="clear" w:color="auto" w:fill="auto"/>
          </w:tcPr>
          <w:p w14:paraId="0FEABF0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3BAFC75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02A03276" w14:textId="77777777" w:rsidTr="00971A6C">
        <w:trPr>
          <w:trHeight w:val="20"/>
        </w:trPr>
        <w:tc>
          <w:tcPr>
            <w:tcW w:w="3456" w:type="pct"/>
            <w:shd w:val="clear" w:color="auto" w:fill="auto"/>
          </w:tcPr>
          <w:p w14:paraId="621DD70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2.8 </w:t>
            </w:r>
            <w:r w:rsidRPr="00971A6C">
              <w:rPr>
                <w:rFonts w:ascii="Times New Roman" w:hAnsi="Times New Roman" w:cs="Times New Roman"/>
                <w:sz w:val="24"/>
                <w:szCs w:val="24"/>
                <w:lang w:eastAsia="en-US"/>
              </w:rPr>
              <w:t>Человек и мир в зеркале поэзии. Ф.И. Тютчев и А.А. Фет</w:t>
            </w:r>
          </w:p>
        </w:tc>
        <w:tc>
          <w:tcPr>
            <w:tcW w:w="547" w:type="pct"/>
            <w:shd w:val="clear" w:color="auto" w:fill="auto"/>
          </w:tcPr>
          <w:p w14:paraId="2DCEDF5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745BD8F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6605CD31" w14:textId="77777777" w:rsidTr="00971A6C">
        <w:trPr>
          <w:trHeight w:val="20"/>
        </w:trPr>
        <w:tc>
          <w:tcPr>
            <w:tcW w:w="3456" w:type="pct"/>
            <w:shd w:val="clear" w:color="auto" w:fill="auto"/>
          </w:tcPr>
          <w:p w14:paraId="56BC968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2.9 </w:t>
            </w:r>
            <w:r w:rsidRPr="00971A6C">
              <w:rPr>
                <w:rFonts w:ascii="Times New Roman" w:hAnsi="Times New Roman" w:cs="Times New Roman"/>
                <w:sz w:val="24"/>
                <w:szCs w:val="24"/>
                <w:lang w:eastAsia="en-US"/>
              </w:rPr>
              <w:t>Проблема ответственности человека за свою судьбу и судьбы близких ему людей в рассказах А.П. Чехова (1860—1904)</w:t>
            </w:r>
          </w:p>
        </w:tc>
        <w:tc>
          <w:tcPr>
            <w:tcW w:w="547" w:type="pct"/>
            <w:shd w:val="clear" w:color="auto" w:fill="auto"/>
          </w:tcPr>
          <w:p w14:paraId="1BE7CC0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268C0E1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1DACF272" w14:textId="77777777" w:rsidTr="00971A6C">
        <w:trPr>
          <w:trHeight w:val="20"/>
        </w:trPr>
        <w:tc>
          <w:tcPr>
            <w:tcW w:w="3456" w:type="pct"/>
            <w:shd w:val="clear" w:color="auto" w:fill="auto"/>
          </w:tcPr>
          <w:p w14:paraId="079DB12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971A6C">
              <w:rPr>
                <w:rFonts w:ascii="Times New Roman" w:hAnsi="Times New Roman" w:cs="Times New Roman"/>
                <w:b/>
                <w:i/>
                <w:sz w:val="24"/>
                <w:szCs w:val="24"/>
              </w:rPr>
              <w:t>Профессионально-ориентированное содержание (содержание прикладного модуля)</w:t>
            </w:r>
          </w:p>
        </w:tc>
        <w:tc>
          <w:tcPr>
            <w:tcW w:w="547" w:type="pct"/>
            <w:shd w:val="clear" w:color="auto" w:fill="auto"/>
          </w:tcPr>
          <w:p w14:paraId="47A23C0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997" w:type="pct"/>
            <w:shd w:val="clear" w:color="auto" w:fill="auto"/>
          </w:tcPr>
          <w:p w14:paraId="35E4982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971A6C" w:rsidRPr="00971A6C" w14:paraId="36C38DFA" w14:textId="77777777" w:rsidTr="00971A6C">
        <w:trPr>
          <w:trHeight w:val="20"/>
        </w:trPr>
        <w:tc>
          <w:tcPr>
            <w:tcW w:w="3456" w:type="pct"/>
            <w:shd w:val="clear" w:color="auto" w:fill="auto"/>
          </w:tcPr>
          <w:p w14:paraId="0EDDCBB2" w14:textId="77777777" w:rsidR="00971A6C" w:rsidRPr="00971A6C" w:rsidRDefault="00971A6C" w:rsidP="00971A6C">
            <w:pPr>
              <w:spacing w:after="0" w:line="259" w:lineRule="auto"/>
              <w:rPr>
                <w:rFonts w:ascii="Times New Roman" w:hAnsi="Times New Roman" w:cs="Times New Roman"/>
                <w:b/>
                <w:bCs/>
                <w:sz w:val="24"/>
                <w:szCs w:val="24"/>
                <w:lang w:eastAsia="en-US"/>
              </w:rPr>
            </w:pPr>
            <w:r w:rsidRPr="00971A6C">
              <w:rPr>
                <w:rFonts w:ascii="Times New Roman" w:hAnsi="Times New Roman" w:cs="Times New Roman"/>
                <w:b/>
                <w:sz w:val="24"/>
                <w:szCs w:val="24"/>
                <w:lang w:eastAsia="en-US"/>
              </w:rPr>
              <w:t>Как написать резюме, чтобы найти хорошую работу</w:t>
            </w:r>
          </w:p>
        </w:tc>
        <w:tc>
          <w:tcPr>
            <w:tcW w:w="547" w:type="pct"/>
            <w:shd w:val="clear" w:color="auto" w:fill="auto"/>
          </w:tcPr>
          <w:p w14:paraId="6DDC1BB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301F3FB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ОК 01, ОК 02, ОК 03, ОК 04, ОК 05, ОК 06, ОК 09</w:t>
            </w:r>
          </w:p>
          <w:p w14:paraId="39DB8D2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bCs/>
                <w:iCs/>
                <w:sz w:val="24"/>
                <w:szCs w:val="24"/>
                <w:lang w:eastAsia="en-US"/>
              </w:rPr>
              <w:t>ПК.2.1.</w:t>
            </w:r>
          </w:p>
        </w:tc>
      </w:tr>
      <w:tr w:rsidR="00971A6C" w:rsidRPr="00971A6C" w14:paraId="0E936F85" w14:textId="77777777" w:rsidTr="00971A6C">
        <w:trPr>
          <w:trHeight w:val="20"/>
        </w:trPr>
        <w:tc>
          <w:tcPr>
            <w:tcW w:w="3456" w:type="pct"/>
            <w:shd w:val="clear" w:color="auto" w:fill="auto"/>
          </w:tcPr>
          <w:p w14:paraId="072A841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Раздел 3.</w:t>
            </w:r>
          </w:p>
          <w:p w14:paraId="051B33A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971A6C">
              <w:rPr>
                <w:rFonts w:ascii="Times New Roman" w:hAnsi="Times New Roman" w:cs="Times New Roman"/>
                <w:b/>
                <w:bCs/>
                <w:sz w:val="24"/>
                <w:szCs w:val="24"/>
                <w:lang w:eastAsia="en-US"/>
              </w:rPr>
              <w:t>«Человек в поиске прекрасного»: Русская литература рубежа X</w:t>
            </w:r>
            <w:r w:rsidRPr="00971A6C">
              <w:rPr>
                <w:rFonts w:ascii="Times New Roman" w:hAnsi="Times New Roman" w:cs="Times New Roman"/>
                <w:b/>
                <w:bCs/>
                <w:sz w:val="24"/>
                <w:szCs w:val="24"/>
                <w:lang w:val="en-US" w:eastAsia="en-US"/>
              </w:rPr>
              <w:t>I</w:t>
            </w:r>
            <w:r w:rsidRPr="00971A6C">
              <w:rPr>
                <w:rFonts w:ascii="Times New Roman" w:hAnsi="Times New Roman" w:cs="Times New Roman"/>
                <w:b/>
                <w:bCs/>
                <w:sz w:val="24"/>
                <w:szCs w:val="24"/>
                <w:lang w:eastAsia="en-US"/>
              </w:rPr>
              <w:t>Х-ХХ веков в контексте социокультурных процессов эпохи</w:t>
            </w:r>
          </w:p>
        </w:tc>
        <w:tc>
          <w:tcPr>
            <w:tcW w:w="547" w:type="pct"/>
            <w:shd w:val="clear" w:color="auto" w:fill="auto"/>
          </w:tcPr>
          <w:p w14:paraId="7F98CBA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lang w:eastAsia="en-US"/>
              </w:rPr>
            </w:pPr>
            <w:r w:rsidRPr="00971A6C">
              <w:rPr>
                <w:rFonts w:ascii="Times New Roman" w:hAnsi="Times New Roman" w:cs="Times New Roman"/>
                <w:b/>
                <w:bCs/>
                <w:iCs/>
                <w:sz w:val="24"/>
                <w:szCs w:val="24"/>
                <w:lang w:eastAsia="en-US"/>
              </w:rPr>
              <w:t>16</w:t>
            </w:r>
          </w:p>
        </w:tc>
        <w:tc>
          <w:tcPr>
            <w:tcW w:w="997" w:type="pct"/>
            <w:shd w:val="clear" w:color="auto" w:fill="auto"/>
          </w:tcPr>
          <w:p w14:paraId="23C9C4E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971A6C" w:rsidRPr="00971A6C" w14:paraId="291A3169" w14:textId="77777777" w:rsidTr="00971A6C">
        <w:trPr>
          <w:trHeight w:val="20"/>
        </w:trPr>
        <w:tc>
          <w:tcPr>
            <w:tcW w:w="3456" w:type="pct"/>
            <w:shd w:val="clear" w:color="auto" w:fill="auto"/>
          </w:tcPr>
          <w:p w14:paraId="4929EB2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3.1 </w:t>
            </w:r>
            <w:r w:rsidRPr="00971A6C">
              <w:rPr>
                <w:rFonts w:ascii="Times New Roman" w:hAnsi="Times New Roman" w:cs="Times New Roman"/>
                <w:bCs/>
                <w:sz w:val="24"/>
                <w:szCs w:val="24"/>
                <w:lang w:eastAsia="en-US"/>
              </w:rPr>
              <w:t>Мотивы лирики и прозы И. А. Бунина</w:t>
            </w:r>
          </w:p>
        </w:tc>
        <w:tc>
          <w:tcPr>
            <w:tcW w:w="547" w:type="pct"/>
            <w:shd w:val="clear" w:color="auto" w:fill="auto"/>
          </w:tcPr>
          <w:p w14:paraId="682E121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4A79435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iCs/>
                <w:sz w:val="24"/>
                <w:szCs w:val="24"/>
                <w:lang w:eastAsia="en-US"/>
              </w:rPr>
              <w:t xml:space="preserve">ОК 01, ОК 02, </w:t>
            </w:r>
            <w:r w:rsidRPr="00971A6C">
              <w:rPr>
                <w:rFonts w:ascii="Times New Roman" w:hAnsi="Times New Roman" w:cs="Times New Roman"/>
                <w:iCs/>
                <w:sz w:val="24"/>
                <w:szCs w:val="24"/>
                <w:lang w:eastAsia="en-US"/>
              </w:rPr>
              <w:lastRenderedPageBreak/>
              <w:t>ОК 03, ОК 04, ОК 05, ОК 06, ОК 09</w:t>
            </w:r>
          </w:p>
        </w:tc>
      </w:tr>
      <w:tr w:rsidR="00971A6C" w:rsidRPr="00971A6C" w14:paraId="6288A3D9" w14:textId="77777777" w:rsidTr="00971A6C">
        <w:trPr>
          <w:trHeight w:val="20"/>
        </w:trPr>
        <w:tc>
          <w:tcPr>
            <w:tcW w:w="3456" w:type="pct"/>
            <w:shd w:val="clear" w:color="auto" w:fill="auto"/>
          </w:tcPr>
          <w:p w14:paraId="6CE64ED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lastRenderedPageBreak/>
              <w:t xml:space="preserve">Тема 3.2 </w:t>
            </w:r>
            <w:r w:rsidRPr="00971A6C">
              <w:rPr>
                <w:rFonts w:ascii="Times New Roman" w:hAnsi="Times New Roman" w:cs="Times New Roman"/>
                <w:sz w:val="24"/>
                <w:szCs w:val="24"/>
                <w:lang w:eastAsia="en-US"/>
              </w:rPr>
              <w:t>Традиции русской классики в творчестве А. И. Куприна</w:t>
            </w:r>
          </w:p>
        </w:tc>
        <w:tc>
          <w:tcPr>
            <w:tcW w:w="547" w:type="pct"/>
            <w:shd w:val="clear" w:color="auto" w:fill="auto"/>
          </w:tcPr>
          <w:p w14:paraId="5A6AF20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53D30C3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244F9EAC" w14:textId="77777777" w:rsidTr="00971A6C">
        <w:trPr>
          <w:trHeight w:val="20"/>
        </w:trPr>
        <w:tc>
          <w:tcPr>
            <w:tcW w:w="3456" w:type="pct"/>
            <w:shd w:val="clear" w:color="auto" w:fill="auto"/>
          </w:tcPr>
          <w:p w14:paraId="2F029E1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3.3 </w:t>
            </w:r>
            <w:r w:rsidRPr="00971A6C">
              <w:rPr>
                <w:rFonts w:ascii="Times New Roman" w:hAnsi="Times New Roman" w:cs="Times New Roman"/>
                <w:sz w:val="24"/>
                <w:szCs w:val="24"/>
                <w:lang w:eastAsia="en-US"/>
              </w:rPr>
              <w:t>Герои М. Горького в поисках смысла жизни</w:t>
            </w:r>
          </w:p>
        </w:tc>
        <w:tc>
          <w:tcPr>
            <w:tcW w:w="547" w:type="pct"/>
            <w:shd w:val="clear" w:color="auto" w:fill="auto"/>
          </w:tcPr>
          <w:p w14:paraId="1276AAA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6D7E60A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3A322FE7" w14:textId="77777777" w:rsidTr="00971A6C">
        <w:trPr>
          <w:trHeight w:val="20"/>
        </w:trPr>
        <w:tc>
          <w:tcPr>
            <w:tcW w:w="3456" w:type="pct"/>
          </w:tcPr>
          <w:p w14:paraId="1D86ED7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3.4 </w:t>
            </w:r>
            <w:r w:rsidRPr="00971A6C">
              <w:rPr>
                <w:rFonts w:ascii="Times New Roman" w:hAnsi="Times New Roman" w:cs="Times New Roman"/>
                <w:sz w:val="24"/>
                <w:szCs w:val="24"/>
                <w:lang w:eastAsia="en-US"/>
              </w:rPr>
              <w:t>Серебряный век: общая характеристика и основные представители</w:t>
            </w:r>
          </w:p>
        </w:tc>
        <w:tc>
          <w:tcPr>
            <w:tcW w:w="547" w:type="pct"/>
            <w:shd w:val="clear" w:color="auto" w:fill="auto"/>
          </w:tcPr>
          <w:p w14:paraId="5C501AC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081F775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14ACC1BF" w14:textId="77777777" w:rsidTr="00971A6C">
        <w:trPr>
          <w:trHeight w:val="20"/>
        </w:trPr>
        <w:tc>
          <w:tcPr>
            <w:tcW w:w="3456" w:type="pct"/>
          </w:tcPr>
          <w:p w14:paraId="32648EF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3.5 </w:t>
            </w:r>
            <w:r w:rsidRPr="00971A6C">
              <w:rPr>
                <w:rFonts w:ascii="Times New Roman" w:hAnsi="Times New Roman" w:cs="Times New Roman"/>
                <w:sz w:val="24"/>
                <w:szCs w:val="24"/>
                <w:lang w:eastAsia="en-US"/>
              </w:rPr>
              <w:t>А. Блок. Лирика. Поэма «Двенадцать»</w:t>
            </w:r>
          </w:p>
        </w:tc>
        <w:tc>
          <w:tcPr>
            <w:tcW w:w="547" w:type="pct"/>
            <w:shd w:val="clear" w:color="auto" w:fill="auto"/>
          </w:tcPr>
          <w:p w14:paraId="56CCFEE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p w14:paraId="115BE31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997" w:type="pct"/>
            <w:shd w:val="clear" w:color="auto" w:fill="auto"/>
          </w:tcPr>
          <w:p w14:paraId="0D230CB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041DFD1D" w14:textId="77777777" w:rsidTr="00971A6C">
        <w:trPr>
          <w:trHeight w:val="20"/>
        </w:trPr>
        <w:tc>
          <w:tcPr>
            <w:tcW w:w="3456" w:type="pct"/>
          </w:tcPr>
          <w:p w14:paraId="4291855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3.6 </w:t>
            </w:r>
            <w:r w:rsidRPr="00971A6C">
              <w:rPr>
                <w:rFonts w:ascii="Times New Roman" w:hAnsi="Times New Roman" w:cs="Times New Roman"/>
                <w:sz w:val="24"/>
                <w:szCs w:val="24"/>
                <w:lang w:eastAsia="en-US"/>
              </w:rPr>
              <w:t>Поэтическое новаторство В. Маяковского</w:t>
            </w:r>
          </w:p>
        </w:tc>
        <w:tc>
          <w:tcPr>
            <w:tcW w:w="547" w:type="pct"/>
            <w:shd w:val="clear" w:color="auto" w:fill="auto"/>
          </w:tcPr>
          <w:p w14:paraId="63B63DD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616F410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2B766A78" w14:textId="77777777" w:rsidTr="00971A6C">
        <w:trPr>
          <w:trHeight w:val="20"/>
        </w:trPr>
        <w:tc>
          <w:tcPr>
            <w:tcW w:w="3456" w:type="pct"/>
          </w:tcPr>
          <w:p w14:paraId="0D84000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3.7 </w:t>
            </w:r>
            <w:r w:rsidRPr="00971A6C">
              <w:rPr>
                <w:rFonts w:ascii="Times New Roman" w:hAnsi="Times New Roman" w:cs="Times New Roman"/>
                <w:sz w:val="24"/>
                <w:szCs w:val="24"/>
                <w:lang w:eastAsia="en-US"/>
              </w:rPr>
              <w:t>Драматизм судьбы поэта С. А. Есенин</w:t>
            </w:r>
          </w:p>
        </w:tc>
        <w:tc>
          <w:tcPr>
            <w:tcW w:w="547" w:type="pct"/>
            <w:shd w:val="clear" w:color="auto" w:fill="auto"/>
          </w:tcPr>
          <w:p w14:paraId="1C01D2C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0CFEF12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44E25F38" w14:textId="77777777" w:rsidTr="00971A6C">
        <w:trPr>
          <w:trHeight w:val="20"/>
        </w:trPr>
        <w:tc>
          <w:tcPr>
            <w:tcW w:w="3456" w:type="pct"/>
            <w:vAlign w:val="center"/>
          </w:tcPr>
          <w:p w14:paraId="78DF366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971A6C">
              <w:rPr>
                <w:rFonts w:ascii="Times New Roman" w:hAnsi="Times New Roman" w:cs="Times New Roman"/>
                <w:b/>
                <w:bCs/>
                <w:sz w:val="24"/>
                <w:szCs w:val="24"/>
                <w:lang w:eastAsia="en-US"/>
              </w:rPr>
              <w:t>Раздел 4 «Человек перед лицом эпохальных потрясений»: Русская литература 20-40-х годов ХХ века</w:t>
            </w:r>
          </w:p>
        </w:tc>
        <w:tc>
          <w:tcPr>
            <w:tcW w:w="547" w:type="pct"/>
            <w:shd w:val="clear" w:color="auto" w:fill="auto"/>
          </w:tcPr>
          <w:p w14:paraId="2636680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12</w:t>
            </w:r>
          </w:p>
        </w:tc>
        <w:tc>
          <w:tcPr>
            <w:tcW w:w="997" w:type="pct"/>
            <w:shd w:val="clear" w:color="auto" w:fill="auto"/>
          </w:tcPr>
          <w:p w14:paraId="1041BC5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971A6C" w:rsidRPr="00971A6C" w14:paraId="2922FA55" w14:textId="77777777" w:rsidTr="00971A6C">
        <w:trPr>
          <w:trHeight w:val="20"/>
        </w:trPr>
        <w:tc>
          <w:tcPr>
            <w:tcW w:w="3456" w:type="pct"/>
          </w:tcPr>
          <w:p w14:paraId="3B6BC17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4.1 </w:t>
            </w:r>
            <w:r w:rsidRPr="00971A6C">
              <w:rPr>
                <w:rFonts w:ascii="Times New Roman" w:hAnsi="Times New Roman" w:cs="Times New Roman"/>
                <w:sz w:val="24"/>
                <w:szCs w:val="24"/>
                <w:lang w:eastAsia="en-US"/>
              </w:rPr>
              <w:t>Исповедальность лирики М. И. Цветаевой</w:t>
            </w:r>
          </w:p>
        </w:tc>
        <w:tc>
          <w:tcPr>
            <w:tcW w:w="547" w:type="pct"/>
            <w:shd w:val="clear" w:color="auto" w:fill="auto"/>
          </w:tcPr>
          <w:p w14:paraId="2FEA793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5139955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45233AF4" w14:textId="77777777" w:rsidTr="00971A6C">
        <w:trPr>
          <w:trHeight w:val="20"/>
        </w:trPr>
        <w:tc>
          <w:tcPr>
            <w:tcW w:w="3456" w:type="pct"/>
          </w:tcPr>
          <w:p w14:paraId="3DEA4C8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4.2 </w:t>
            </w:r>
            <w:r w:rsidRPr="00971A6C">
              <w:rPr>
                <w:rFonts w:ascii="Times New Roman" w:hAnsi="Times New Roman" w:cs="Times New Roman"/>
                <w:sz w:val="24"/>
                <w:szCs w:val="24"/>
                <w:lang w:eastAsia="en-US"/>
              </w:rPr>
              <w:t>Андрей Платонов. «Усомнившийся Макар»</w:t>
            </w:r>
          </w:p>
        </w:tc>
        <w:tc>
          <w:tcPr>
            <w:tcW w:w="547" w:type="pct"/>
            <w:shd w:val="clear" w:color="auto" w:fill="auto"/>
          </w:tcPr>
          <w:p w14:paraId="60875D2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440D167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597B5127" w14:textId="77777777" w:rsidTr="00971A6C">
        <w:trPr>
          <w:trHeight w:val="20"/>
        </w:trPr>
        <w:tc>
          <w:tcPr>
            <w:tcW w:w="3456" w:type="pct"/>
          </w:tcPr>
          <w:p w14:paraId="7399822C" w14:textId="77777777" w:rsidR="00971A6C" w:rsidRPr="00971A6C" w:rsidRDefault="00971A6C" w:rsidP="00971A6C">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4.3 </w:t>
            </w:r>
            <w:r w:rsidRPr="00971A6C">
              <w:rPr>
                <w:rFonts w:ascii="Times New Roman" w:hAnsi="Times New Roman" w:cs="Times New Roman"/>
                <w:bCs/>
                <w:color w:val="000000"/>
                <w:sz w:val="24"/>
                <w:szCs w:val="24"/>
                <w:lang w:eastAsia="en-US"/>
              </w:rPr>
              <w:t>Вечные темы в поэзии А. А. Ахматовой</w:t>
            </w:r>
          </w:p>
        </w:tc>
        <w:tc>
          <w:tcPr>
            <w:tcW w:w="547" w:type="pct"/>
            <w:shd w:val="clear" w:color="auto" w:fill="auto"/>
          </w:tcPr>
          <w:p w14:paraId="6323C28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6DEA884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038394B1" w14:textId="77777777" w:rsidTr="00971A6C">
        <w:trPr>
          <w:trHeight w:val="20"/>
        </w:trPr>
        <w:tc>
          <w:tcPr>
            <w:tcW w:w="3456" w:type="pct"/>
          </w:tcPr>
          <w:p w14:paraId="6AE5301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971A6C">
              <w:rPr>
                <w:rFonts w:ascii="Times New Roman" w:hAnsi="Times New Roman" w:cs="Times New Roman"/>
                <w:b/>
                <w:i/>
                <w:sz w:val="24"/>
                <w:szCs w:val="24"/>
              </w:rPr>
              <w:t>Профессионально-ориентированное содержание (содержание прикладного модуля)</w:t>
            </w:r>
          </w:p>
        </w:tc>
        <w:tc>
          <w:tcPr>
            <w:tcW w:w="547" w:type="pct"/>
            <w:shd w:val="clear" w:color="auto" w:fill="auto"/>
          </w:tcPr>
          <w:p w14:paraId="7572C3E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
        </w:tc>
        <w:tc>
          <w:tcPr>
            <w:tcW w:w="997" w:type="pct"/>
            <w:shd w:val="clear" w:color="auto" w:fill="auto"/>
          </w:tcPr>
          <w:p w14:paraId="4ED2AEA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971A6C" w:rsidRPr="00971A6C" w14:paraId="714B61CD" w14:textId="77777777" w:rsidTr="00971A6C">
        <w:trPr>
          <w:trHeight w:val="20"/>
        </w:trPr>
        <w:tc>
          <w:tcPr>
            <w:tcW w:w="3456" w:type="pct"/>
          </w:tcPr>
          <w:p w14:paraId="69EBF11D" w14:textId="77777777" w:rsidR="00971A6C" w:rsidRPr="00971A6C" w:rsidRDefault="00971A6C" w:rsidP="00971A6C">
            <w:pPr>
              <w:spacing w:after="0" w:line="259"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«Вроде просто найти и расставить слова»: стихи для людей моей специальности/ специальности</w:t>
            </w:r>
          </w:p>
        </w:tc>
        <w:tc>
          <w:tcPr>
            <w:tcW w:w="547" w:type="pct"/>
            <w:shd w:val="clear" w:color="auto" w:fill="auto"/>
          </w:tcPr>
          <w:p w14:paraId="1B8DC2D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bCs/>
                <w:i/>
                <w:sz w:val="24"/>
                <w:szCs w:val="24"/>
                <w:lang w:eastAsia="en-US"/>
              </w:rPr>
              <w:t>2</w:t>
            </w:r>
          </w:p>
        </w:tc>
        <w:tc>
          <w:tcPr>
            <w:tcW w:w="997" w:type="pct"/>
            <w:shd w:val="clear" w:color="auto" w:fill="auto"/>
          </w:tcPr>
          <w:p w14:paraId="2877D19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ОК 01, ОК 02, ОК 03, ОК 04, ОК 05, ОК 06, ОК 09</w:t>
            </w:r>
          </w:p>
          <w:p w14:paraId="17B0B63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bCs/>
                <w:iCs/>
                <w:sz w:val="24"/>
                <w:szCs w:val="24"/>
                <w:lang w:eastAsia="en-US"/>
              </w:rPr>
              <w:t>ПК.2.1</w:t>
            </w:r>
          </w:p>
        </w:tc>
      </w:tr>
      <w:tr w:rsidR="00971A6C" w:rsidRPr="00971A6C" w14:paraId="55B9DC94" w14:textId="77777777" w:rsidTr="00971A6C">
        <w:trPr>
          <w:trHeight w:val="20"/>
        </w:trPr>
        <w:tc>
          <w:tcPr>
            <w:tcW w:w="3456" w:type="pct"/>
          </w:tcPr>
          <w:p w14:paraId="73F3DF0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4.4 </w:t>
            </w:r>
            <w:r w:rsidRPr="00971A6C">
              <w:rPr>
                <w:rFonts w:ascii="Times New Roman" w:hAnsi="Times New Roman" w:cs="Times New Roman"/>
                <w:bCs/>
                <w:color w:val="000000"/>
                <w:sz w:val="24"/>
                <w:szCs w:val="24"/>
                <w:lang w:eastAsia="en-US"/>
              </w:rPr>
              <w:t>«Изгнанник, избранник»: М. А. Булгаков</w:t>
            </w:r>
          </w:p>
        </w:tc>
        <w:tc>
          <w:tcPr>
            <w:tcW w:w="547" w:type="pct"/>
            <w:shd w:val="clear" w:color="auto" w:fill="auto"/>
          </w:tcPr>
          <w:p w14:paraId="6DC0A6A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12C61FA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6EE1933F" w14:textId="77777777" w:rsidTr="00971A6C">
        <w:trPr>
          <w:trHeight w:val="20"/>
        </w:trPr>
        <w:tc>
          <w:tcPr>
            <w:tcW w:w="3456" w:type="pct"/>
          </w:tcPr>
          <w:p w14:paraId="5650047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lastRenderedPageBreak/>
              <w:t xml:space="preserve">Тема 4.5 </w:t>
            </w:r>
            <w:r w:rsidRPr="00971A6C">
              <w:rPr>
                <w:rFonts w:ascii="Times New Roman" w:hAnsi="Times New Roman" w:cs="Times New Roman"/>
                <w:color w:val="000000"/>
                <w:sz w:val="24"/>
                <w:szCs w:val="24"/>
                <w:lang w:eastAsia="en-US"/>
              </w:rPr>
              <w:t>М. А. Шолохов. Роман-эпопея «Тихий Дон»</w:t>
            </w:r>
          </w:p>
        </w:tc>
        <w:tc>
          <w:tcPr>
            <w:tcW w:w="547" w:type="pct"/>
            <w:shd w:val="clear" w:color="auto" w:fill="auto"/>
          </w:tcPr>
          <w:p w14:paraId="56C815E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54FC51F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33F2F9D2" w14:textId="77777777" w:rsidTr="00971A6C">
        <w:trPr>
          <w:trHeight w:val="20"/>
        </w:trPr>
        <w:tc>
          <w:tcPr>
            <w:tcW w:w="3456" w:type="pct"/>
            <w:vAlign w:val="center"/>
          </w:tcPr>
          <w:p w14:paraId="5EDAD74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971A6C">
              <w:rPr>
                <w:rFonts w:ascii="Times New Roman" w:hAnsi="Times New Roman" w:cs="Times New Roman"/>
                <w:b/>
                <w:bCs/>
                <w:sz w:val="24"/>
                <w:szCs w:val="24"/>
                <w:lang w:eastAsia="en-US"/>
              </w:rPr>
              <w:t>Раздел 5 «Поэт и мир»: Литературный процесс в России 40-х – середины 50-х годов ХХ века</w:t>
            </w:r>
          </w:p>
        </w:tc>
        <w:tc>
          <w:tcPr>
            <w:tcW w:w="547" w:type="pct"/>
            <w:shd w:val="clear" w:color="auto" w:fill="auto"/>
          </w:tcPr>
          <w:p w14:paraId="0C811D7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4</w:t>
            </w:r>
          </w:p>
        </w:tc>
        <w:tc>
          <w:tcPr>
            <w:tcW w:w="997" w:type="pct"/>
            <w:shd w:val="clear" w:color="auto" w:fill="auto"/>
          </w:tcPr>
          <w:p w14:paraId="5053A52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
        </w:tc>
      </w:tr>
      <w:tr w:rsidR="00971A6C" w:rsidRPr="00971A6C" w14:paraId="1906F2DB" w14:textId="77777777" w:rsidTr="00971A6C">
        <w:trPr>
          <w:trHeight w:val="20"/>
        </w:trPr>
        <w:tc>
          <w:tcPr>
            <w:tcW w:w="3456" w:type="pct"/>
          </w:tcPr>
          <w:p w14:paraId="0B66B96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5.1 </w:t>
            </w:r>
            <w:r w:rsidRPr="00971A6C">
              <w:rPr>
                <w:rFonts w:ascii="Times New Roman" w:hAnsi="Times New Roman" w:cs="Times New Roman"/>
                <w:sz w:val="24"/>
                <w:szCs w:val="24"/>
                <w:lang w:eastAsia="en-US"/>
              </w:rPr>
              <w:t xml:space="preserve">«Дойти до самой сути»: </w:t>
            </w:r>
            <w:r w:rsidRPr="00971A6C">
              <w:rPr>
                <w:rFonts w:ascii="Times New Roman" w:hAnsi="Times New Roman" w:cs="Times New Roman"/>
                <w:bCs/>
                <w:color w:val="000000"/>
                <w:sz w:val="24"/>
                <w:szCs w:val="24"/>
                <w:lang w:eastAsia="en-US"/>
              </w:rPr>
              <w:t>Б. Пастернак. Исповедальность лирики А. Г. Твардовского</w:t>
            </w:r>
          </w:p>
        </w:tc>
        <w:tc>
          <w:tcPr>
            <w:tcW w:w="547" w:type="pct"/>
            <w:shd w:val="clear" w:color="auto" w:fill="auto"/>
          </w:tcPr>
          <w:p w14:paraId="7EE4065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p w14:paraId="0CD390C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997" w:type="pct"/>
            <w:shd w:val="clear" w:color="auto" w:fill="auto"/>
          </w:tcPr>
          <w:p w14:paraId="2B66924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318F18FD" w14:textId="77777777" w:rsidTr="00971A6C">
        <w:trPr>
          <w:trHeight w:val="20"/>
        </w:trPr>
        <w:tc>
          <w:tcPr>
            <w:tcW w:w="3456" w:type="pct"/>
            <w:vAlign w:val="center"/>
          </w:tcPr>
          <w:p w14:paraId="3A9F8A7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971A6C">
              <w:rPr>
                <w:rFonts w:ascii="Times New Roman" w:hAnsi="Times New Roman" w:cs="Times New Roman"/>
                <w:b/>
                <w:bCs/>
                <w:sz w:val="24"/>
                <w:szCs w:val="24"/>
                <w:lang w:eastAsia="en-US"/>
              </w:rPr>
              <w:t>Раздел 6 «Человек и человечность»: Основные явления литературной жизни России конца 50-х – 80-х годов ХХ века</w:t>
            </w:r>
          </w:p>
        </w:tc>
        <w:tc>
          <w:tcPr>
            <w:tcW w:w="547" w:type="pct"/>
            <w:shd w:val="clear" w:color="auto" w:fill="auto"/>
          </w:tcPr>
          <w:p w14:paraId="158F8E9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12</w:t>
            </w:r>
          </w:p>
        </w:tc>
        <w:tc>
          <w:tcPr>
            <w:tcW w:w="997" w:type="pct"/>
            <w:shd w:val="clear" w:color="auto" w:fill="auto"/>
          </w:tcPr>
          <w:p w14:paraId="3F5EC3E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971A6C" w:rsidRPr="00971A6C" w14:paraId="57F39AF6" w14:textId="77777777" w:rsidTr="00971A6C">
        <w:trPr>
          <w:trHeight w:val="20"/>
        </w:trPr>
        <w:tc>
          <w:tcPr>
            <w:tcW w:w="3456" w:type="pct"/>
          </w:tcPr>
          <w:p w14:paraId="59BE7D1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6.1 </w:t>
            </w:r>
            <w:r w:rsidRPr="00971A6C">
              <w:rPr>
                <w:rFonts w:ascii="Times New Roman" w:hAnsi="Times New Roman" w:cs="Times New Roman"/>
                <w:sz w:val="24"/>
                <w:szCs w:val="24"/>
                <w:lang w:eastAsia="en-US"/>
              </w:rPr>
              <w:t>Тема Великой Отечественной войны в литературе</w:t>
            </w:r>
          </w:p>
        </w:tc>
        <w:tc>
          <w:tcPr>
            <w:tcW w:w="547" w:type="pct"/>
            <w:shd w:val="clear" w:color="auto" w:fill="auto"/>
          </w:tcPr>
          <w:p w14:paraId="7BD2041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6</w:t>
            </w:r>
          </w:p>
          <w:p w14:paraId="42F3E8A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Cs/>
                <w:sz w:val="24"/>
                <w:szCs w:val="24"/>
                <w:lang w:eastAsia="en-US"/>
              </w:rPr>
            </w:pPr>
          </w:p>
        </w:tc>
        <w:tc>
          <w:tcPr>
            <w:tcW w:w="997" w:type="pct"/>
            <w:shd w:val="clear" w:color="auto" w:fill="auto"/>
          </w:tcPr>
          <w:p w14:paraId="22314A1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5BEF0371" w14:textId="77777777" w:rsidTr="00971A6C">
        <w:trPr>
          <w:trHeight w:val="20"/>
        </w:trPr>
        <w:tc>
          <w:tcPr>
            <w:tcW w:w="3456" w:type="pct"/>
          </w:tcPr>
          <w:p w14:paraId="378CA3F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6.2 </w:t>
            </w:r>
            <w:r w:rsidRPr="00971A6C">
              <w:rPr>
                <w:rFonts w:ascii="Times New Roman" w:hAnsi="Times New Roman" w:cs="Times New Roman"/>
                <w:sz w:val="24"/>
                <w:szCs w:val="24"/>
                <w:lang w:eastAsia="en-US"/>
              </w:rPr>
              <w:t>Тоталитарная тема в литературе второй ХХ века</w:t>
            </w:r>
          </w:p>
        </w:tc>
        <w:tc>
          <w:tcPr>
            <w:tcW w:w="547" w:type="pct"/>
            <w:shd w:val="clear" w:color="auto" w:fill="auto"/>
          </w:tcPr>
          <w:p w14:paraId="297AF0F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r w:rsidRPr="00971A6C">
              <w:rPr>
                <w:rFonts w:ascii="Times New Roman" w:hAnsi="Times New Roman" w:cs="Times New Roman"/>
                <w:bCs/>
                <w:sz w:val="24"/>
                <w:szCs w:val="24"/>
                <w:lang w:eastAsia="en-US"/>
              </w:rPr>
              <w:t>2</w:t>
            </w:r>
          </w:p>
        </w:tc>
        <w:tc>
          <w:tcPr>
            <w:tcW w:w="997" w:type="pct"/>
            <w:shd w:val="clear" w:color="auto" w:fill="auto"/>
          </w:tcPr>
          <w:p w14:paraId="6C7B942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68868148" w14:textId="77777777" w:rsidTr="00971A6C">
        <w:trPr>
          <w:trHeight w:val="20"/>
        </w:trPr>
        <w:tc>
          <w:tcPr>
            <w:tcW w:w="3456" w:type="pct"/>
          </w:tcPr>
          <w:p w14:paraId="7B63E24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6.3 </w:t>
            </w:r>
            <w:r w:rsidRPr="00971A6C">
              <w:rPr>
                <w:rFonts w:ascii="Times New Roman" w:hAnsi="Times New Roman" w:cs="Times New Roman"/>
                <w:sz w:val="24"/>
                <w:szCs w:val="24"/>
                <w:lang w:eastAsia="en-US"/>
              </w:rPr>
              <w:t>Социальная и нравственная проблематика в литературе второй половины ХХ века</w:t>
            </w:r>
          </w:p>
        </w:tc>
        <w:tc>
          <w:tcPr>
            <w:tcW w:w="547" w:type="pct"/>
            <w:shd w:val="clear" w:color="auto" w:fill="auto"/>
          </w:tcPr>
          <w:p w14:paraId="41ECFB5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r w:rsidRPr="00971A6C">
              <w:rPr>
                <w:rFonts w:ascii="Times New Roman" w:hAnsi="Times New Roman" w:cs="Times New Roman"/>
                <w:bCs/>
                <w:sz w:val="24"/>
                <w:szCs w:val="24"/>
                <w:lang w:eastAsia="en-US"/>
              </w:rPr>
              <w:t>2</w:t>
            </w:r>
          </w:p>
        </w:tc>
        <w:tc>
          <w:tcPr>
            <w:tcW w:w="997" w:type="pct"/>
            <w:shd w:val="clear" w:color="auto" w:fill="auto"/>
          </w:tcPr>
          <w:p w14:paraId="3B73E78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33FB0A76" w14:textId="77777777" w:rsidTr="00971A6C">
        <w:trPr>
          <w:trHeight w:val="20"/>
        </w:trPr>
        <w:tc>
          <w:tcPr>
            <w:tcW w:w="3456" w:type="pct"/>
          </w:tcPr>
          <w:p w14:paraId="0B1A936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971A6C">
              <w:rPr>
                <w:rFonts w:ascii="Times New Roman" w:hAnsi="Times New Roman" w:cs="Times New Roman"/>
                <w:b/>
                <w:i/>
                <w:sz w:val="24"/>
                <w:szCs w:val="24"/>
              </w:rPr>
              <w:t>Профессионально-ориентированное содержание (содержание прикладного модуля)</w:t>
            </w:r>
          </w:p>
        </w:tc>
        <w:tc>
          <w:tcPr>
            <w:tcW w:w="547" w:type="pct"/>
            <w:shd w:val="clear" w:color="auto" w:fill="auto"/>
          </w:tcPr>
          <w:p w14:paraId="1596A87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p>
        </w:tc>
        <w:tc>
          <w:tcPr>
            <w:tcW w:w="997" w:type="pct"/>
            <w:shd w:val="clear" w:color="auto" w:fill="auto"/>
          </w:tcPr>
          <w:p w14:paraId="4FCAD93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971A6C" w:rsidRPr="00971A6C" w14:paraId="6978DF0F" w14:textId="77777777" w:rsidTr="00971A6C">
        <w:trPr>
          <w:trHeight w:val="20"/>
        </w:trPr>
        <w:tc>
          <w:tcPr>
            <w:tcW w:w="3456" w:type="pct"/>
          </w:tcPr>
          <w:p w14:paraId="40CD2CA8" w14:textId="77777777" w:rsidR="00971A6C" w:rsidRPr="00971A6C" w:rsidRDefault="00971A6C" w:rsidP="00971A6C">
            <w:pPr>
              <w:spacing w:after="0" w:line="259" w:lineRule="auto"/>
              <w:jc w:val="center"/>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«Говори, говори…»: диалог как средство характеристики человека</w:t>
            </w:r>
          </w:p>
        </w:tc>
        <w:tc>
          <w:tcPr>
            <w:tcW w:w="547" w:type="pct"/>
            <w:shd w:val="clear" w:color="auto" w:fill="auto"/>
          </w:tcPr>
          <w:p w14:paraId="1A36F01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r w:rsidRPr="00971A6C">
              <w:rPr>
                <w:rFonts w:ascii="Times New Roman" w:hAnsi="Times New Roman" w:cs="Times New Roman"/>
                <w:bCs/>
                <w:sz w:val="24"/>
                <w:szCs w:val="24"/>
                <w:lang w:eastAsia="en-US"/>
              </w:rPr>
              <w:t>2</w:t>
            </w:r>
          </w:p>
        </w:tc>
        <w:tc>
          <w:tcPr>
            <w:tcW w:w="997" w:type="pct"/>
            <w:shd w:val="clear" w:color="auto" w:fill="auto"/>
          </w:tcPr>
          <w:p w14:paraId="48A4772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ОК 01, ОК 02, ОК 03, ОК 04, ОК 05, ОК 06, ОК 09</w:t>
            </w:r>
          </w:p>
          <w:p w14:paraId="687B9E6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bCs/>
                <w:iCs/>
                <w:sz w:val="24"/>
                <w:szCs w:val="24"/>
                <w:lang w:eastAsia="en-US"/>
              </w:rPr>
              <w:t>ПК.2.1</w:t>
            </w:r>
          </w:p>
        </w:tc>
      </w:tr>
      <w:tr w:rsidR="00971A6C" w:rsidRPr="00971A6C" w14:paraId="0877AF01" w14:textId="77777777" w:rsidTr="00971A6C">
        <w:trPr>
          <w:trHeight w:val="20"/>
        </w:trPr>
        <w:tc>
          <w:tcPr>
            <w:tcW w:w="3456" w:type="pct"/>
          </w:tcPr>
          <w:p w14:paraId="5D12362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971A6C">
              <w:rPr>
                <w:rFonts w:ascii="Times New Roman" w:hAnsi="Times New Roman" w:cs="Times New Roman"/>
                <w:b/>
                <w:bCs/>
                <w:sz w:val="24"/>
                <w:szCs w:val="24"/>
                <w:lang w:eastAsia="en-US"/>
              </w:rPr>
              <w:t>Раздел 7 «Людей неинтересных в мире нет»: Литература с середины 1960-х годов до начала ХХ</w:t>
            </w:r>
            <w:r w:rsidRPr="00971A6C">
              <w:rPr>
                <w:rFonts w:ascii="Times New Roman" w:hAnsi="Times New Roman" w:cs="Times New Roman"/>
                <w:b/>
                <w:bCs/>
                <w:sz w:val="24"/>
                <w:szCs w:val="24"/>
                <w:lang w:val="en-US" w:eastAsia="en-US"/>
              </w:rPr>
              <w:t>I</w:t>
            </w:r>
            <w:r w:rsidRPr="00971A6C">
              <w:rPr>
                <w:rFonts w:ascii="Times New Roman" w:hAnsi="Times New Roman" w:cs="Times New Roman"/>
                <w:b/>
                <w:bCs/>
                <w:sz w:val="24"/>
                <w:szCs w:val="24"/>
                <w:lang w:eastAsia="en-US"/>
              </w:rPr>
              <w:t xml:space="preserve"> века</w:t>
            </w:r>
          </w:p>
        </w:tc>
        <w:tc>
          <w:tcPr>
            <w:tcW w:w="547" w:type="pct"/>
            <w:shd w:val="clear" w:color="auto" w:fill="auto"/>
          </w:tcPr>
          <w:p w14:paraId="1EB3C7F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4</w:t>
            </w:r>
          </w:p>
        </w:tc>
        <w:tc>
          <w:tcPr>
            <w:tcW w:w="997" w:type="pct"/>
            <w:shd w:val="clear" w:color="auto" w:fill="auto"/>
          </w:tcPr>
          <w:p w14:paraId="720A194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3D93B026" w14:textId="77777777" w:rsidTr="00971A6C">
        <w:trPr>
          <w:trHeight w:val="20"/>
        </w:trPr>
        <w:tc>
          <w:tcPr>
            <w:tcW w:w="3456" w:type="pct"/>
          </w:tcPr>
          <w:p w14:paraId="72816B7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7.1 </w:t>
            </w:r>
            <w:r w:rsidRPr="00971A6C">
              <w:rPr>
                <w:rFonts w:ascii="Times New Roman" w:hAnsi="Times New Roman" w:cs="Times New Roman"/>
                <w:sz w:val="24"/>
                <w:szCs w:val="24"/>
                <w:lang w:eastAsia="en-US"/>
              </w:rPr>
              <w:t>Лирика: проблематика и образы</w:t>
            </w:r>
          </w:p>
        </w:tc>
        <w:tc>
          <w:tcPr>
            <w:tcW w:w="547" w:type="pct"/>
            <w:shd w:val="clear" w:color="auto" w:fill="auto"/>
          </w:tcPr>
          <w:p w14:paraId="6A05881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2</w:t>
            </w:r>
          </w:p>
        </w:tc>
        <w:tc>
          <w:tcPr>
            <w:tcW w:w="997" w:type="pct"/>
            <w:shd w:val="clear" w:color="auto" w:fill="auto"/>
          </w:tcPr>
          <w:p w14:paraId="71434AA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4922EBD5" w14:textId="77777777" w:rsidTr="00971A6C">
        <w:trPr>
          <w:trHeight w:val="20"/>
        </w:trPr>
        <w:tc>
          <w:tcPr>
            <w:tcW w:w="3456" w:type="pct"/>
          </w:tcPr>
          <w:p w14:paraId="65D986B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7.2 </w:t>
            </w:r>
            <w:r w:rsidRPr="00971A6C">
              <w:rPr>
                <w:rFonts w:ascii="Times New Roman" w:hAnsi="Times New Roman" w:cs="Times New Roman"/>
                <w:sz w:val="24"/>
                <w:szCs w:val="24"/>
                <w:lang w:eastAsia="en-US"/>
              </w:rPr>
              <w:t>Драматургия: традиции и новаторство</w:t>
            </w:r>
          </w:p>
        </w:tc>
        <w:tc>
          <w:tcPr>
            <w:tcW w:w="547" w:type="pct"/>
            <w:shd w:val="clear" w:color="auto" w:fill="auto"/>
          </w:tcPr>
          <w:p w14:paraId="6512A779" w14:textId="77777777" w:rsidR="00971A6C" w:rsidRPr="00971A6C" w:rsidRDefault="00971A6C" w:rsidP="00971A6C">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17AFAA3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767F358F" w14:textId="77777777" w:rsidTr="00971A6C">
        <w:trPr>
          <w:trHeight w:val="20"/>
        </w:trPr>
        <w:tc>
          <w:tcPr>
            <w:tcW w:w="3456" w:type="pct"/>
            <w:vAlign w:val="center"/>
          </w:tcPr>
          <w:p w14:paraId="5BBE260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971A6C">
              <w:rPr>
                <w:rFonts w:ascii="Times New Roman" w:hAnsi="Times New Roman" w:cs="Times New Roman"/>
                <w:b/>
                <w:bCs/>
                <w:sz w:val="24"/>
                <w:szCs w:val="24"/>
                <w:lang w:eastAsia="en-US"/>
              </w:rPr>
              <w:t>Раздел 8.  Литература второй половины XX - начала XXI века</w:t>
            </w:r>
          </w:p>
        </w:tc>
        <w:tc>
          <w:tcPr>
            <w:tcW w:w="547" w:type="pct"/>
            <w:shd w:val="clear" w:color="auto" w:fill="auto"/>
          </w:tcPr>
          <w:p w14:paraId="28C546EA" w14:textId="77777777" w:rsidR="00971A6C" w:rsidRPr="00971A6C" w:rsidRDefault="00971A6C" w:rsidP="00971A6C">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4</w:t>
            </w:r>
          </w:p>
        </w:tc>
        <w:tc>
          <w:tcPr>
            <w:tcW w:w="997" w:type="pct"/>
            <w:shd w:val="clear" w:color="auto" w:fill="auto"/>
          </w:tcPr>
          <w:p w14:paraId="333E423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
        </w:tc>
      </w:tr>
      <w:tr w:rsidR="00971A6C" w:rsidRPr="00971A6C" w14:paraId="19750E0C" w14:textId="77777777" w:rsidTr="00971A6C">
        <w:trPr>
          <w:trHeight w:val="20"/>
        </w:trPr>
        <w:tc>
          <w:tcPr>
            <w:tcW w:w="3456" w:type="pct"/>
          </w:tcPr>
          <w:p w14:paraId="09369947" w14:textId="77777777" w:rsidR="00971A6C" w:rsidRPr="00971A6C" w:rsidRDefault="00971A6C" w:rsidP="00971A6C">
            <w:pPr>
              <w:spacing w:after="0" w:line="240" w:lineRule="auto"/>
              <w:jc w:val="both"/>
              <w:rPr>
                <w:rFonts w:ascii="Times New Roman" w:hAnsi="Times New Roman" w:cs="Times New Roman"/>
                <w:sz w:val="24"/>
                <w:szCs w:val="24"/>
                <w:lang w:eastAsia="en-US"/>
              </w:rPr>
            </w:pPr>
            <w:r w:rsidRPr="00971A6C">
              <w:rPr>
                <w:rFonts w:ascii="Times New Roman" w:hAnsi="Times New Roman" w:cs="Times New Roman"/>
                <w:sz w:val="24"/>
                <w:szCs w:val="24"/>
                <w:lang w:eastAsia="en-US"/>
              </w:rPr>
              <w:t>Тема 8.1. Проза второй половины XX - начала XXI века</w:t>
            </w:r>
          </w:p>
        </w:tc>
        <w:tc>
          <w:tcPr>
            <w:tcW w:w="547" w:type="pct"/>
          </w:tcPr>
          <w:p w14:paraId="0EA2E2AE" w14:textId="77777777" w:rsidR="00971A6C" w:rsidRPr="00971A6C" w:rsidRDefault="00971A6C" w:rsidP="00971A6C">
            <w:pPr>
              <w:tabs>
                <w:tab w:val="left" w:pos="276"/>
                <w:tab w:val="center" w:pos="429"/>
              </w:tabs>
              <w:spacing w:after="0" w:line="240" w:lineRule="auto"/>
              <w:jc w:val="center"/>
              <w:rPr>
                <w:rFonts w:ascii="Times New Roman" w:hAnsi="Times New Roman" w:cs="Times New Roman"/>
                <w:sz w:val="24"/>
                <w:szCs w:val="24"/>
                <w:lang w:eastAsia="en-US"/>
              </w:rPr>
            </w:pPr>
            <w:r w:rsidRPr="00971A6C">
              <w:rPr>
                <w:rFonts w:ascii="Times New Roman" w:hAnsi="Times New Roman" w:cs="Times New Roman"/>
                <w:sz w:val="24"/>
                <w:szCs w:val="24"/>
                <w:lang w:eastAsia="en-US"/>
              </w:rPr>
              <w:t>2</w:t>
            </w:r>
          </w:p>
        </w:tc>
        <w:tc>
          <w:tcPr>
            <w:tcW w:w="997" w:type="pct"/>
          </w:tcPr>
          <w:p w14:paraId="19DEF54B" w14:textId="77777777" w:rsidR="00971A6C" w:rsidRPr="00971A6C" w:rsidRDefault="00971A6C" w:rsidP="00971A6C">
            <w:pPr>
              <w:spacing w:after="0" w:line="240" w:lineRule="auto"/>
              <w:jc w:val="both"/>
              <w:rPr>
                <w:rFonts w:ascii="Times New Roman" w:hAnsi="Times New Roman" w:cs="Times New Roman"/>
                <w:sz w:val="24"/>
                <w:szCs w:val="24"/>
                <w:lang w:eastAsia="en-US"/>
              </w:rPr>
            </w:pPr>
            <w:r w:rsidRPr="00971A6C">
              <w:rPr>
                <w:rFonts w:ascii="Times New Roman" w:hAnsi="Times New Roman" w:cs="Times New Roman"/>
                <w:sz w:val="24"/>
                <w:szCs w:val="24"/>
                <w:lang w:eastAsia="en-US"/>
              </w:rPr>
              <w:t>ОК 01, ОК 02, ОК 03, ОК 04, ОК 05, ОК 06, ОК 09</w:t>
            </w:r>
          </w:p>
        </w:tc>
      </w:tr>
      <w:tr w:rsidR="00971A6C" w:rsidRPr="00971A6C" w14:paraId="7BE623B9" w14:textId="77777777" w:rsidTr="00971A6C">
        <w:trPr>
          <w:trHeight w:val="20"/>
        </w:trPr>
        <w:tc>
          <w:tcPr>
            <w:tcW w:w="3456" w:type="pct"/>
          </w:tcPr>
          <w:p w14:paraId="3AA8A6FF" w14:textId="77777777" w:rsidR="00971A6C" w:rsidRPr="00971A6C" w:rsidRDefault="00971A6C" w:rsidP="00971A6C">
            <w:pPr>
              <w:spacing w:after="0" w:line="240" w:lineRule="auto"/>
              <w:jc w:val="both"/>
              <w:rPr>
                <w:rFonts w:ascii="Times New Roman" w:hAnsi="Times New Roman" w:cs="Times New Roman"/>
                <w:sz w:val="24"/>
                <w:szCs w:val="24"/>
                <w:lang w:eastAsia="en-US"/>
              </w:rPr>
            </w:pPr>
            <w:r w:rsidRPr="00971A6C">
              <w:rPr>
                <w:rFonts w:ascii="Times New Roman" w:hAnsi="Times New Roman" w:cs="Times New Roman"/>
                <w:sz w:val="24"/>
                <w:szCs w:val="24"/>
                <w:lang w:eastAsia="en-US"/>
              </w:rPr>
              <w:t>Тема 8.2. Поэзия и драматургия</w:t>
            </w:r>
          </w:p>
          <w:p w14:paraId="731B46CC" w14:textId="77777777" w:rsidR="00971A6C" w:rsidRPr="00971A6C" w:rsidRDefault="00971A6C" w:rsidP="00971A6C">
            <w:pPr>
              <w:spacing w:after="0" w:line="240" w:lineRule="auto"/>
              <w:jc w:val="both"/>
              <w:rPr>
                <w:rFonts w:ascii="Times New Roman" w:hAnsi="Times New Roman" w:cs="Times New Roman"/>
                <w:sz w:val="24"/>
                <w:szCs w:val="24"/>
                <w:lang w:eastAsia="en-US"/>
              </w:rPr>
            </w:pPr>
            <w:r w:rsidRPr="00971A6C">
              <w:rPr>
                <w:rFonts w:ascii="Times New Roman" w:hAnsi="Times New Roman" w:cs="Times New Roman"/>
                <w:sz w:val="24"/>
                <w:szCs w:val="24"/>
                <w:lang w:eastAsia="en-US"/>
              </w:rPr>
              <w:t>второй половины XX - начала XXI века</w:t>
            </w:r>
          </w:p>
        </w:tc>
        <w:tc>
          <w:tcPr>
            <w:tcW w:w="547" w:type="pct"/>
          </w:tcPr>
          <w:p w14:paraId="7877E8DB" w14:textId="77777777" w:rsidR="00971A6C" w:rsidRPr="00971A6C" w:rsidRDefault="00971A6C" w:rsidP="00971A6C">
            <w:pPr>
              <w:tabs>
                <w:tab w:val="left" w:pos="276"/>
                <w:tab w:val="center" w:pos="429"/>
              </w:tabs>
              <w:spacing w:after="0" w:line="240" w:lineRule="auto"/>
              <w:jc w:val="center"/>
              <w:rPr>
                <w:rFonts w:ascii="Times New Roman" w:hAnsi="Times New Roman" w:cs="Times New Roman"/>
                <w:sz w:val="24"/>
                <w:szCs w:val="24"/>
                <w:lang w:eastAsia="en-US"/>
              </w:rPr>
            </w:pPr>
            <w:r w:rsidRPr="00971A6C">
              <w:rPr>
                <w:rFonts w:ascii="Times New Roman" w:hAnsi="Times New Roman" w:cs="Times New Roman"/>
                <w:sz w:val="24"/>
                <w:szCs w:val="24"/>
                <w:lang w:eastAsia="en-US"/>
              </w:rPr>
              <w:t>2</w:t>
            </w:r>
          </w:p>
        </w:tc>
        <w:tc>
          <w:tcPr>
            <w:tcW w:w="997" w:type="pct"/>
          </w:tcPr>
          <w:p w14:paraId="2B2D175D" w14:textId="77777777" w:rsidR="00971A6C" w:rsidRPr="00971A6C" w:rsidRDefault="00971A6C" w:rsidP="00971A6C">
            <w:pPr>
              <w:spacing w:after="0" w:line="240" w:lineRule="auto"/>
              <w:jc w:val="both"/>
              <w:rPr>
                <w:rFonts w:ascii="Times New Roman" w:hAnsi="Times New Roman" w:cs="Times New Roman"/>
                <w:sz w:val="24"/>
                <w:szCs w:val="24"/>
                <w:lang w:eastAsia="en-US"/>
              </w:rPr>
            </w:pPr>
            <w:r w:rsidRPr="00971A6C">
              <w:rPr>
                <w:rFonts w:ascii="Times New Roman" w:hAnsi="Times New Roman" w:cs="Times New Roman"/>
                <w:sz w:val="24"/>
                <w:szCs w:val="24"/>
                <w:lang w:eastAsia="en-US"/>
              </w:rPr>
              <w:t xml:space="preserve">ОК 01, ОК 02, ОК 03, ОК 04, </w:t>
            </w:r>
            <w:r w:rsidRPr="00971A6C">
              <w:rPr>
                <w:rFonts w:ascii="Times New Roman" w:hAnsi="Times New Roman" w:cs="Times New Roman"/>
                <w:sz w:val="24"/>
                <w:szCs w:val="24"/>
                <w:lang w:eastAsia="en-US"/>
              </w:rPr>
              <w:lastRenderedPageBreak/>
              <w:t>ОК 05, ОК 06, ОК 09</w:t>
            </w:r>
          </w:p>
        </w:tc>
      </w:tr>
      <w:tr w:rsidR="00971A6C" w:rsidRPr="00971A6C" w14:paraId="50F750AD" w14:textId="77777777" w:rsidTr="00971A6C">
        <w:trPr>
          <w:trHeight w:val="20"/>
        </w:trPr>
        <w:tc>
          <w:tcPr>
            <w:tcW w:w="3456" w:type="pct"/>
            <w:vAlign w:val="center"/>
          </w:tcPr>
          <w:p w14:paraId="46F56159" w14:textId="77777777" w:rsidR="00971A6C" w:rsidRPr="00971A6C" w:rsidRDefault="00971A6C" w:rsidP="00971A6C">
            <w:pPr>
              <w:spacing w:after="0" w:line="240" w:lineRule="auto"/>
              <w:rPr>
                <w:rFonts w:ascii="Times New Roman" w:hAnsi="Times New Roman" w:cs="Times New Roman"/>
                <w:sz w:val="24"/>
                <w:szCs w:val="24"/>
                <w:lang w:eastAsia="en-US"/>
              </w:rPr>
            </w:pPr>
            <w:r w:rsidRPr="00971A6C">
              <w:rPr>
                <w:rFonts w:ascii="Times New Roman" w:hAnsi="Times New Roman" w:cs="Times New Roman"/>
                <w:b/>
                <w:bCs/>
                <w:sz w:val="24"/>
                <w:szCs w:val="24"/>
                <w:lang w:eastAsia="en-US"/>
              </w:rPr>
              <w:lastRenderedPageBreak/>
              <w:t>Раздел 9. Литература народов России</w:t>
            </w:r>
          </w:p>
        </w:tc>
        <w:tc>
          <w:tcPr>
            <w:tcW w:w="547" w:type="pct"/>
          </w:tcPr>
          <w:p w14:paraId="4EA477F6" w14:textId="77777777" w:rsidR="00971A6C" w:rsidRPr="00971A6C" w:rsidRDefault="00971A6C" w:rsidP="00971A6C">
            <w:pPr>
              <w:tabs>
                <w:tab w:val="left" w:pos="276"/>
                <w:tab w:val="center" w:pos="429"/>
              </w:tabs>
              <w:spacing w:after="0" w:line="240" w:lineRule="auto"/>
              <w:jc w:val="center"/>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2</w:t>
            </w:r>
          </w:p>
        </w:tc>
        <w:tc>
          <w:tcPr>
            <w:tcW w:w="997" w:type="pct"/>
          </w:tcPr>
          <w:p w14:paraId="169AF009" w14:textId="77777777" w:rsidR="00971A6C" w:rsidRPr="00971A6C" w:rsidRDefault="00971A6C" w:rsidP="00971A6C">
            <w:pPr>
              <w:spacing w:after="0" w:line="240" w:lineRule="auto"/>
              <w:jc w:val="both"/>
              <w:rPr>
                <w:rFonts w:ascii="Times New Roman" w:hAnsi="Times New Roman" w:cs="Times New Roman"/>
                <w:sz w:val="24"/>
                <w:szCs w:val="24"/>
                <w:lang w:eastAsia="en-US"/>
              </w:rPr>
            </w:pPr>
          </w:p>
        </w:tc>
      </w:tr>
      <w:tr w:rsidR="00971A6C" w:rsidRPr="00971A6C" w14:paraId="761D87C8" w14:textId="77777777" w:rsidTr="00971A6C">
        <w:trPr>
          <w:trHeight w:val="20"/>
        </w:trPr>
        <w:tc>
          <w:tcPr>
            <w:tcW w:w="3456" w:type="pct"/>
          </w:tcPr>
          <w:p w14:paraId="3ADEDAA9" w14:textId="77777777" w:rsidR="00971A6C" w:rsidRPr="00971A6C" w:rsidRDefault="00971A6C" w:rsidP="00971A6C">
            <w:pPr>
              <w:spacing w:after="0" w:line="240" w:lineRule="auto"/>
              <w:rPr>
                <w:rFonts w:ascii="Times New Roman" w:hAnsi="Times New Roman" w:cs="Times New Roman"/>
                <w:sz w:val="24"/>
                <w:szCs w:val="24"/>
                <w:lang w:eastAsia="en-US"/>
              </w:rPr>
            </w:pPr>
            <w:r w:rsidRPr="00971A6C">
              <w:rPr>
                <w:rFonts w:ascii="Times New Roman" w:hAnsi="Times New Roman" w:cs="Times New Roman"/>
                <w:sz w:val="24"/>
                <w:szCs w:val="24"/>
                <w:lang w:eastAsia="en-US"/>
              </w:rPr>
              <w:t>Тема 9.1 Поэзия и проза народов России</w:t>
            </w:r>
          </w:p>
        </w:tc>
        <w:tc>
          <w:tcPr>
            <w:tcW w:w="547" w:type="pct"/>
          </w:tcPr>
          <w:p w14:paraId="127748C2" w14:textId="77777777" w:rsidR="00971A6C" w:rsidRPr="00971A6C" w:rsidRDefault="00971A6C" w:rsidP="00971A6C">
            <w:pPr>
              <w:tabs>
                <w:tab w:val="left" w:pos="276"/>
                <w:tab w:val="center" w:pos="429"/>
              </w:tabs>
              <w:spacing w:after="0" w:line="240" w:lineRule="auto"/>
              <w:jc w:val="center"/>
              <w:rPr>
                <w:rFonts w:ascii="Times New Roman" w:hAnsi="Times New Roman" w:cs="Times New Roman"/>
                <w:sz w:val="24"/>
                <w:szCs w:val="24"/>
                <w:lang w:eastAsia="en-US"/>
              </w:rPr>
            </w:pPr>
            <w:r w:rsidRPr="00971A6C">
              <w:rPr>
                <w:rFonts w:ascii="Times New Roman" w:hAnsi="Times New Roman" w:cs="Times New Roman"/>
                <w:sz w:val="24"/>
                <w:szCs w:val="24"/>
                <w:lang w:eastAsia="en-US"/>
              </w:rPr>
              <w:t>2</w:t>
            </w:r>
          </w:p>
        </w:tc>
        <w:tc>
          <w:tcPr>
            <w:tcW w:w="997" w:type="pct"/>
          </w:tcPr>
          <w:p w14:paraId="052EF945" w14:textId="77777777" w:rsidR="00971A6C" w:rsidRPr="00971A6C" w:rsidRDefault="00971A6C" w:rsidP="00971A6C">
            <w:pPr>
              <w:spacing w:after="0" w:line="240" w:lineRule="auto"/>
              <w:jc w:val="both"/>
              <w:rPr>
                <w:rFonts w:ascii="Times New Roman" w:hAnsi="Times New Roman" w:cs="Times New Roman"/>
                <w:sz w:val="24"/>
                <w:szCs w:val="24"/>
                <w:lang w:eastAsia="en-US"/>
              </w:rPr>
            </w:pPr>
            <w:r w:rsidRPr="00971A6C">
              <w:rPr>
                <w:rFonts w:ascii="Times New Roman" w:hAnsi="Times New Roman" w:cs="Times New Roman"/>
                <w:sz w:val="24"/>
                <w:szCs w:val="24"/>
                <w:lang w:eastAsia="en-US"/>
              </w:rPr>
              <w:t>ОК 01, ОК 02, ОК 03, ОК 04, ОК 05, ОК 06, ОК 09</w:t>
            </w:r>
          </w:p>
        </w:tc>
      </w:tr>
      <w:tr w:rsidR="00971A6C" w:rsidRPr="00971A6C" w14:paraId="04B6E6C6" w14:textId="77777777" w:rsidTr="00971A6C">
        <w:trPr>
          <w:trHeight w:val="20"/>
        </w:trPr>
        <w:tc>
          <w:tcPr>
            <w:tcW w:w="3456" w:type="pct"/>
            <w:vAlign w:val="center"/>
          </w:tcPr>
          <w:p w14:paraId="65EEFAF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Раздел 10 Зарубежная литература второй половины </w:t>
            </w:r>
            <w:r w:rsidRPr="00971A6C">
              <w:rPr>
                <w:rFonts w:ascii="Times New Roman" w:hAnsi="Times New Roman" w:cs="Times New Roman"/>
                <w:b/>
                <w:bCs/>
                <w:sz w:val="24"/>
                <w:szCs w:val="24"/>
                <w:lang w:val="en-US" w:eastAsia="en-US"/>
              </w:rPr>
              <w:t>XIX</w:t>
            </w:r>
            <w:r w:rsidRPr="00971A6C">
              <w:rPr>
                <w:rFonts w:ascii="Times New Roman" w:hAnsi="Times New Roman" w:cs="Times New Roman"/>
                <w:b/>
                <w:bCs/>
                <w:sz w:val="24"/>
                <w:szCs w:val="24"/>
                <w:lang w:eastAsia="en-US"/>
              </w:rPr>
              <w:t>-ХХ века</w:t>
            </w:r>
          </w:p>
        </w:tc>
        <w:tc>
          <w:tcPr>
            <w:tcW w:w="547" w:type="pct"/>
          </w:tcPr>
          <w:p w14:paraId="1C1DCFF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6</w:t>
            </w:r>
          </w:p>
        </w:tc>
        <w:tc>
          <w:tcPr>
            <w:tcW w:w="997" w:type="pct"/>
          </w:tcPr>
          <w:p w14:paraId="3EC0C79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971A6C" w:rsidRPr="00971A6C" w14:paraId="3E75E079" w14:textId="77777777" w:rsidTr="00971A6C">
        <w:trPr>
          <w:trHeight w:val="20"/>
        </w:trPr>
        <w:tc>
          <w:tcPr>
            <w:tcW w:w="3456" w:type="pct"/>
          </w:tcPr>
          <w:p w14:paraId="77BFDC6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10.1 </w:t>
            </w:r>
            <w:r w:rsidRPr="00971A6C">
              <w:rPr>
                <w:rFonts w:ascii="Times New Roman" w:hAnsi="Times New Roman" w:cs="Times New Roman"/>
                <w:sz w:val="24"/>
                <w:szCs w:val="24"/>
                <w:lang w:eastAsia="en-US"/>
              </w:rPr>
              <w:t>Основные тенденции развития зарубежной литературы и «культовые» имена</w:t>
            </w:r>
          </w:p>
        </w:tc>
        <w:tc>
          <w:tcPr>
            <w:tcW w:w="547" w:type="pct"/>
          </w:tcPr>
          <w:p w14:paraId="1676FDD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tcPr>
          <w:p w14:paraId="6DF3D66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030A4CB5" w14:textId="77777777" w:rsidTr="00971A6C">
        <w:trPr>
          <w:trHeight w:val="20"/>
        </w:trPr>
        <w:tc>
          <w:tcPr>
            <w:tcW w:w="3456" w:type="pct"/>
          </w:tcPr>
          <w:p w14:paraId="4B3169E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971A6C">
              <w:rPr>
                <w:rFonts w:ascii="Times New Roman" w:hAnsi="Times New Roman" w:cs="Times New Roman"/>
                <w:b/>
                <w:i/>
                <w:sz w:val="24"/>
                <w:szCs w:val="24"/>
              </w:rPr>
              <w:t>Профессионально-ориентированное содержание (содержание прикладного модуля)</w:t>
            </w:r>
          </w:p>
        </w:tc>
        <w:tc>
          <w:tcPr>
            <w:tcW w:w="547" w:type="pct"/>
          </w:tcPr>
          <w:p w14:paraId="41B7DA7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997" w:type="pct"/>
          </w:tcPr>
          <w:p w14:paraId="4544FF7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971A6C" w:rsidRPr="00971A6C" w14:paraId="1E1F5E26" w14:textId="77777777" w:rsidTr="00971A6C">
        <w:trPr>
          <w:trHeight w:val="20"/>
        </w:trPr>
        <w:tc>
          <w:tcPr>
            <w:tcW w:w="3456" w:type="pct"/>
          </w:tcPr>
          <w:p w14:paraId="3D2D7D9E" w14:textId="77777777" w:rsidR="00971A6C" w:rsidRPr="00971A6C" w:rsidRDefault="00971A6C" w:rsidP="00971A6C">
            <w:pPr>
              <w:spacing w:after="0" w:line="259" w:lineRule="auto"/>
              <w:rPr>
                <w:rFonts w:ascii="Times New Roman" w:hAnsi="Times New Roman" w:cs="Times New Roman"/>
                <w:b/>
                <w:bCs/>
                <w:sz w:val="24"/>
                <w:szCs w:val="24"/>
                <w:lang w:eastAsia="en-US"/>
              </w:rPr>
            </w:pPr>
            <w:r w:rsidRPr="00971A6C">
              <w:rPr>
                <w:rFonts w:ascii="Times New Roman" w:hAnsi="Times New Roman" w:cs="Times New Roman"/>
                <w:b/>
                <w:sz w:val="24"/>
                <w:szCs w:val="24"/>
                <w:lang w:eastAsia="en-US"/>
              </w:rPr>
              <w:t>«Прогресс – это форма человеческого существования»: специальности в мире НТП</w:t>
            </w:r>
          </w:p>
        </w:tc>
        <w:tc>
          <w:tcPr>
            <w:tcW w:w="547" w:type="pct"/>
          </w:tcPr>
          <w:p w14:paraId="1538E34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tcPr>
          <w:p w14:paraId="4273F33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ОК 01, ОК 02, ОК 03, ОК 04, ОК 05, ОК 06, ОК 09</w:t>
            </w:r>
          </w:p>
          <w:p w14:paraId="75461EF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bCs/>
                <w:iCs/>
                <w:sz w:val="24"/>
                <w:szCs w:val="24"/>
                <w:lang w:eastAsia="en-US"/>
              </w:rPr>
              <w:t>ПК.2.1.</w:t>
            </w:r>
          </w:p>
        </w:tc>
      </w:tr>
      <w:tr w:rsidR="00971A6C" w:rsidRPr="00971A6C" w14:paraId="7421E989" w14:textId="77777777" w:rsidTr="00971A6C">
        <w:trPr>
          <w:trHeight w:val="20"/>
        </w:trPr>
        <w:tc>
          <w:tcPr>
            <w:tcW w:w="3456" w:type="pct"/>
          </w:tcPr>
          <w:p w14:paraId="346B9F10" w14:textId="77777777" w:rsidR="00971A6C" w:rsidRPr="00971A6C" w:rsidRDefault="00971A6C" w:rsidP="00971A6C">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sz w:val="24"/>
                <w:szCs w:val="24"/>
                <w:lang w:eastAsia="en-US"/>
              </w:rPr>
              <w:t>Промежуточная аттестация по дисциплине (дифференцированный зачет)</w:t>
            </w:r>
          </w:p>
        </w:tc>
        <w:tc>
          <w:tcPr>
            <w:tcW w:w="547" w:type="pct"/>
          </w:tcPr>
          <w:p w14:paraId="1FC1F8B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lang w:eastAsia="en-US"/>
              </w:rPr>
            </w:pPr>
            <w:r w:rsidRPr="00971A6C">
              <w:rPr>
                <w:rFonts w:ascii="Times New Roman" w:hAnsi="Times New Roman" w:cs="Times New Roman"/>
                <w:b/>
                <w:bCs/>
                <w:i/>
                <w:sz w:val="24"/>
                <w:szCs w:val="24"/>
                <w:lang w:eastAsia="en-US"/>
              </w:rPr>
              <w:t>2</w:t>
            </w:r>
          </w:p>
        </w:tc>
        <w:tc>
          <w:tcPr>
            <w:tcW w:w="997" w:type="pct"/>
          </w:tcPr>
          <w:p w14:paraId="6F6E438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971A6C" w:rsidRPr="00971A6C" w14:paraId="592E900D" w14:textId="77777777" w:rsidTr="00971A6C">
        <w:trPr>
          <w:trHeight w:val="20"/>
        </w:trPr>
        <w:tc>
          <w:tcPr>
            <w:tcW w:w="3456" w:type="pct"/>
          </w:tcPr>
          <w:p w14:paraId="540915E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Всего:</w:t>
            </w:r>
          </w:p>
        </w:tc>
        <w:tc>
          <w:tcPr>
            <w:tcW w:w="547" w:type="pct"/>
          </w:tcPr>
          <w:p w14:paraId="7B99C60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lang w:eastAsia="en-US"/>
              </w:rPr>
            </w:pPr>
            <w:r w:rsidRPr="00971A6C">
              <w:rPr>
                <w:rFonts w:ascii="Times New Roman" w:hAnsi="Times New Roman" w:cs="Times New Roman"/>
                <w:b/>
                <w:bCs/>
                <w:i/>
                <w:sz w:val="24"/>
                <w:szCs w:val="24"/>
                <w:lang w:eastAsia="en-US"/>
              </w:rPr>
              <w:t>108</w:t>
            </w:r>
          </w:p>
        </w:tc>
        <w:tc>
          <w:tcPr>
            <w:tcW w:w="997" w:type="pct"/>
          </w:tcPr>
          <w:p w14:paraId="554F2AE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bl>
    <w:p w14:paraId="6A592746" w14:textId="77777777" w:rsidR="00971A6C" w:rsidRPr="00971A6C" w:rsidRDefault="00971A6C" w:rsidP="00971A6C">
      <w:pPr>
        <w:spacing w:after="0" w:line="240" w:lineRule="auto"/>
        <w:rPr>
          <w:rFonts w:ascii="Times New Roman" w:hAnsi="Times New Roman" w:cs="Times New Roman"/>
          <w:sz w:val="24"/>
          <w:szCs w:val="24"/>
        </w:rPr>
      </w:pPr>
    </w:p>
    <w:p w14:paraId="79449F7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971A6C">
        <w:rPr>
          <w:rFonts w:ascii="Times New Roman" w:hAnsi="Times New Roman" w:cs="Times New Roman"/>
          <w:b/>
          <w:caps/>
          <w:sz w:val="24"/>
          <w:szCs w:val="24"/>
          <w:highlight w:val="white"/>
        </w:rPr>
        <w:t>ОУп.</w:t>
      </w:r>
      <w:r w:rsidRPr="00971A6C">
        <w:rPr>
          <w:rFonts w:ascii="Times New Roman" w:hAnsi="Times New Roman" w:cs="Times New Roman"/>
          <w:b/>
          <w:caps/>
          <w:sz w:val="24"/>
          <w:szCs w:val="24"/>
        </w:rPr>
        <w:t>03 ИСТОРИЯ</w:t>
      </w:r>
    </w:p>
    <w:p w14:paraId="58A7704D" w14:textId="77777777" w:rsidR="00971A6C" w:rsidRP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РЕЗУЛЬТАТЫ ОСВОЕНИЯ УЧЕБНОГО ПРЕДМЕТА</w:t>
      </w:r>
    </w:p>
    <w:tbl>
      <w:tblPr>
        <w:tblpPr w:leftFromText="180" w:rightFromText="180"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047"/>
        <w:gridCol w:w="4142"/>
      </w:tblGrid>
      <w:tr w:rsidR="00971A6C" w:rsidRPr="00971A6C" w14:paraId="2DD485F1" w14:textId="77777777" w:rsidTr="00971A6C">
        <w:trPr>
          <w:cantSplit/>
          <w:trHeight w:val="416"/>
        </w:trPr>
        <w:tc>
          <w:tcPr>
            <w:tcW w:w="1094" w:type="pct"/>
            <w:vMerge w:val="restart"/>
            <w:vAlign w:val="center"/>
          </w:tcPr>
          <w:p w14:paraId="2A8C1769"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iCs/>
                <w:sz w:val="24"/>
                <w:szCs w:val="24"/>
              </w:rPr>
            </w:pPr>
            <w:r w:rsidRPr="00971A6C">
              <w:rPr>
                <w:rFonts w:ascii="Times New Roman" w:hAnsi="Times New Roman" w:cs="Times New Roman"/>
                <w:bCs/>
                <w:iCs/>
                <w:sz w:val="24"/>
                <w:szCs w:val="24"/>
              </w:rPr>
              <w:t>Код и наименование формируемых компетенций</w:t>
            </w:r>
          </w:p>
        </w:tc>
        <w:tc>
          <w:tcPr>
            <w:tcW w:w="3906" w:type="pct"/>
            <w:gridSpan w:val="2"/>
            <w:tcBorders>
              <w:top w:val="single" w:sz="4" w:space="0" w:color="auto"/>
              <w:left w:val="single" w:sz="4" w:space="0" w:color="auto"/>
              <w:bottom w:val="single" w:sz="4" w:space="0" w:color="auto"/>
              <w:right w:val="single" w:sz="4" w:space="0" w:color="auto"/>
            </w:tcBorders>
            <w:vAlign w:val="center"/>
          </w:tcPr>
          <w:p w14:paraId="5B6ADE06"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iCs/>
                <w:sz w:val="24"/>
                <w:szCs w:val="24"/>
              </w:rPr>
            </w:pPr>
            <w:r w:rsidRPr="00971A6C">
              <w:rPr>
                <w:rFonts w:ascii="Times New Roman" w:hAnsi="Times New Roman" w:cs="Times New Roman"/>
                <w:bCs/>
                <w:iCs/>
                <w:sz w:val="24"/>
                <w:szCs w:val="24"/>
              </w:rPr>
              <w:t>Планируемые результаты освоения дисциплины</w:t>
            </w:r>
          </w:p>
        </w:tc>
      </w:tr>
      <w:tr w:rsidR="00971A6C" w:rsidRPr="00971A6C" w14:paraId="428DFEF9" w14:textId="77777777" w:rsidTr="00971A6C">
        <w:trPr>
          <w:cantSplit/>
          <w:trHeight w:val="281"/>
        </w:trPr>
        <w:tc>
          <w:tcPr>
            <w:tcW w:w="1094" w:type="pct"/>
            <w:vMerge/>
            <w:tcBorders>
              <w:left w:val="single" w:sz="4" w:space="0" w:color="auto"/>
              <w:bottom w:val="single" w:sz="4" w:space="0" w:color="auto"/>
              <w:right w:val="single" w:sz="4" w:space="0" w:color="auto"/>
            </w:tcBorders>
            <w:vAlign w:val="center"/>
            <w:hideMark/>
          </w:tcPr>
          <w:p w14:paraId="4D232865"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iCs/>
                <w:sz w:val="24"/>
                <w:szCs w:val="24"/>
              </w:rPr>
            </w:pPr>
          </w:p>
        </w:tc>
        <w:tc>
          <w:tcPr>
            <w:tcW w:w="1667" w:type="pct"/>
            <w:tcBorders>
              <w:top w:val="single" w:sz="4" w:space="0" w:color="auto"/>
              <w:left w:val="single" w:sz="4" w:space="0" w:color="auto"/>
              <w:bottom w:val="single" w:sz="4" w:space="0" w:color="auto"/>
              <w:right w:val="single" w:sz="4" w:space="0" w:color="auto"/>
            </w:tcBorders>
            <w:vAlign w:val="center"/>
            <w:hideMark/>
          </w:tcPr>
          <w:p w14:paraId="58D18D39"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iCs/>
                <w:sz w:val="24"/>
                <w:szCs w:val="24"/>
              </w:rPr>
            </w:pPr>
            <w:r w:rsidRPr="00971A6C">
              <w:rPr>
                <w:rFonts w:ascii="Times New Roman" w:hAnsi="Times New Roman" w:cs="Times New Roman"/>
                <w:bCs/>
                <w:iCs/>
                <w:sz w:val="24"/>
                <w:szCs w:val="24"/>
              </w:rPr>
              <w:t>Общие</w:t>
            </w:r>
          </w:p>
        </w:tc>
        <w:tc>
          <w:tcPr>
            <w:tcW w:w="2239" w:type="pct"/>
            <w:tcBorders>
              <w:top w:val="single" w:sz="4" w:space="0" w:color="auto"/>
              <w:left w:val="single" w:sz="4" w:space="0" w:color="auto"/>
              <w:bottom w:val="single" w:sz="4" w:space="0" w:color="auto"/>
              <w:right w:val="single" w:sz="4" w:space="0" w:color="auto"/>
            </w:tcBorders>
            <w:vAlign w:val="center"/>
            <w:hideMark/>
          </w:tcPr>
          <w:p w14:paraId="7A239813"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iCs/>
                <w:sz w:val="24"/>
                <w:szCs w:val="24"/>
              </w:rPr>
            </w:pPr>
            <w:r w:rsidRPr="00971A6C">
              <w:rPr>
                <w:rFonts w:ascii="Times New Roman" w:hAnsi="Times New Roman" w:cs="Times New Roman"/>
                <w:bCs/>
                <w:iCs/>
                <w:sz w:val="24"/>
                <w:szCs w:val="24"/>
              </w:rPr>
              <w:t>Дисциплинарные</w:t>
            </w:r>
            <w:r w:rsidRPr="00971A6C">
              <w:rPr>
                <w:rFonts w:ascii="Times New Roman" w:hAnsi="Times New Roman" w:cs="Times New Roman"/>
                <w:bCs/>
                <w:iCs/>
                <w:sz w:val="24"/>
                <w:szCs w:val="24"/>
                <w:vertAlign w:val="superscript"/>
              </w:rPr>
              <w:footnoteReference w:id="3"/>
            </w:r>
          </w:p>
        </w:tc>
      </w:tr>
      <w:tr w:rsidR="00971A6C" w:rsidRPr="00971A6C" w14:paraId="2631DA7F" w14:textId="77777777" w:rsidTr="00971A6C">
        <w:trPr>
          <w:trHeight w:val="841"/>
        </w:trPr>
        <w:tc>
          <w:tcPr>
            <w:tcW w:w="1094" w:type="pct"/>
            <w:tcBorders>
              <w:top w:val="single" w:sz="4" w:space="0" w:color="auto"/>
              <w:left w:val="single" w:sz="4" w:space="0" w:color="auto"/>
              <w:bottom w:val="single" w:sz="4" w:space="0" w:color="auto"/>
              <w:right w:val="single" w:sz="4" w:space="0" w:color="auto"/>
            </w:tcBorders>
            <w:hideMark/>
          </w:tcPr>
          <w:p w14:paraId="5C7B69D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t>ОК 01. Выбирать способы решения задач профессиональной деятельности применительно к различным контекстам</w:t>
            </w:r>
          </w:p>
        </w:tc>
        <w:tc>
          <w:tcPr>
            <w:tcW w:w="1667" w:type="pct"/>
            <w:tcBorders>
              <w:top w:val="single" w:sz="4" w:space="0" w:color="auto"/>
              <w:left w:val="single" w:sz="4" w:space="0" w:color="auto"/>
              <w:bottom w:val="single" w:sz="4" w:space="0" w:color="auto"/>
              <w:right w:val="single" w:sz="4" w:space="0" w:color="auto"/>
            </w:tcBorders>
            <w:hideMark/>
          </w:tcPr>
          <w:p w14:paraId="0598B06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части трудового воспитания:</w:t>
            </w:r>
          </w:p>
          <w:p w14:paraId="4DB441F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труду, осознание ценности мастерства, трудолюбие;</w:t>
            </w:r>
            <w:r w:rsidRPr="00971A6C">
              <w:rPr>
                <w:rFonts w:ascii="Times New Roman" w:hAnsi="Times New Roman" w:cs="Times New Roman"/>
                <w:bCs/>
                <w:iCs/>
                <w:sz w:val="24"/>
                <w:szCs w:val="24"/>
              </w:rPr>
              <w:t xml:space="preserve"> </w:t>
            </w:r>
          </w:p>
          <w:p w14:paraId="1752DBA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71A6C">
              <w:rPr>
                <w:rFonts w:ascii="Times New Roman" w:hAnsi="Times New Roman" w:cs="Times New Roman"/>
                <w:bCs/>
                <w:iCs/>
                <w:sz w:val="24"/>
                <w:szCs w:val="24"/>
              </w:rPr>
              <w:t xml:space="preserve"> </w:t>
            </w:r>
          </w:p>
          <w:p w14:paraId="60C1370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интерес к различным сферам профессиональной деятельности,</w:t>
            </w:r>
          </w:p>
          <w:p w14:paraId="6F68416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Овладение универсальными учебными </w:t>
            </w:r>
            <w:r w:rsidRPr="00971A6C">
              <w:rPr>
                <w:rFonts w:ascii="Times New Roman" w:hAnsi="Times New Roman" w:cs="Times New Roman"/>
                <w:bCs/>
                <w:sz w:val="24"/>
                <w:szCs w:val="24"/>
              </w:rPr>
              <w:lastRenderedPageBreak/>
              <w:t>познавательными действиями:</w:t>
            </w:r>
          </w:p>
          <w:p w14:paraId="0DA2326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а) базовые логические действия:</w:t>
            </w:r>
          </w:p>
          <w:p w14:paraId="2273C05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самостоятельно формулировать и актуализировать проблему, рассматривать ее всесторонне; </w:t>
            </w:r>
          </w:p>
          <w:p w14:paraId="4DA6317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устанавливать существенный признак или основания для сравнения, классификации и обобщения; </w:t>
            </w:r>
          </w:p>
          <w:p w14:paraId="7BC502C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определять цели деятельности, задавать параметры и критерии их достижения;</w:t>
            </w:r>
          </w:p>
          <w:p w14:paraId="5008E7A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выявлять закономерности и противоречия в рассматриваемых явлениях; </w:t>
            </w:r>
          </w:p>
          <w:p w14:paraId="00ACF86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вносить коррективы в деятельность, оценивать соответствие результатов целям, оценивать риски последствий деятельности;</w:t>
            </w:r>
            <w:r w:rsidRPr="00971A6C">
              <w:rPr>
                <w:rFonts w:ascii="Times New Roman" w:hAnsi="Times New Roman" w:cs="Times New Roman"/>
                <w:bCs/>
                <w:iCs/>
                <w:sz w:val="24"/>
                <w:szCs w:val="24"/>
              </w:rPr>
              <w:t xml:space="preserve"> </w:t>
            </w:r>
          </w:p>
          <w:p w14:paraId="06C3048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развивать креативное мышление при решении жизненных проблем</w:t>
            </w:r>
            <w:r w:rsidRPr="00971A6C">
              <w:rPr>
                <w:rFonts w:ascii="Times New Roman" w:hAnsi="Times New Roman" w:cs="Times New Roman"/>
                <w:bCs/>
                <w:iCs/>
                <w:sz w:val="24"/>
                <w:szCs w:val="24"/>
              </w:rPr>
              <w:t xml:space="preserve"> </w:t>
            </w:r>
          </w:p>
          <w:p w14:paraId="029178D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б) базовые исследовательские действия:</w:t>
            </w:r>
          </w:p>
          <w:p w14:paraId="21D5FEF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учебно-исследовательской и проектной деятельности, навыками разрешения проблем;</w:t>
            </w:r>
            <w:r w:rsidRPr="00971A6C">
              <w:rPr>
                <w:rFonts w:ascii="Times New Roman" w:hAnsi="Times New Roman" w:cs="Times New Roman"/>
                <w:bCs/>
                <w:iCs/>
                <w:sz w:val="24"/>
                <w:szCs w:val="24"/>
              </w:rPr>
              <w:t xml:space="preserve"> </w:t>
            </w:r>
          </w:p>
          <w:p w14:paraId="29A297D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71A6C">
              <w:rPr>
                <w:rFonts w:ascii="Times New Roman" w:hAnsi="Times New Roman" w:cs="Times New Roman"/>
                <w:bCs/>
                <w:iCs/>
                <w:sz w:val="24"/>
                <w:szCs w:val="24"/>
              </w:rPr>
              <w:t xml:space="preserve"> </w:t>
            </w:r>
          </w:p>
          <w:p w14:paraId="5DA901D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xml:space="preserve">- анализировать полученные в ходе решения задачи результаты, критически </w:t>
            </w:r>
            <w:r w:rsidRPr="00971A6C">
              <w:rPr>
                <w:rFonts w:ascii="Times New Roman" w:hAnsi="Times New Roman" w:cs="Times New Roman"/>
                <w:bCs/>
                <w:sz w:val="24"/>
                <w:szCs w:val="24"/>
              </w:rPr>
              <w:lastRenderedPageBreak/>
              <w:t>оценивать их достоверность, прогнозировать изменение в новых условиях;</w:t>
            </w:r>
            <w:r w:rsidRPr="00971A6C">
              <w:rPr>
                <w:rFonts w:ascii="Times New Roman" w:hAnsi="Times New Roman" w:cs="Times New Roman"/>
                <w:bCs/>
                <w:iCs/>
                <w:sz w:val="24"/>
                <w:szCs w:val="24"/>
              </w:rPr>
              <w:t xml:space="preserve"> </w:t>
            </w:r>
          </w:p>
          <w:p w14:paraId="37B883A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переносить знания в познавательную и практическую области жизнедеятельности;</w:t>
            </w:r>
          </w:p>
          <w:p w14:paraId="3C9FD7C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интегрировать знания из разных предметных областей;</w:t>
            </w:r>
            <w:r w:rsidRPr="00971A6C">
              <w:rPr>
                <w:rFonts w:ascii="Times New Roman" w:hAnsi="Times New Roman" w:cs="Times New Roman"/>
                <w:bCs/>
                <w:iCs/>
                <w:sz w:val="24"/>
                <w:szCs w:val="24"/>
              </w:rPr>
              <w:t xml:space="preserve"> </w:t>
            </w:r>
          </w:p>
          <w:p w14:paraId="5B2641B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выдвигать новые идеи, предлагать оригинальные подходы и решения;</w:t>
            </w:r>
            <w:r w:rsidRPr="00971A6C">
              <w:rPr>
                <w:rFonts w:ascii="Times New Roman" w:hAnsi="Times New Roman" w:cs="Times New Roman"/>
                <w:bCs/>
                <w:iCs/>
                <w:sz w:val="24"/>
                <w:szCs w:val="24"/>
              </w:rPr>
              <w:t xml:space="preserve"> </w:t>
            </w:r>
          </w:p>
          <w:p w14:paraId="65B3E17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xml:space="preserve">- способность их использования в познавательной и социальной практике </w:t>
            </w:r>
          </w:p>
        </w:tc>
        <w:tc>
          <w:tcPr>
            <w:tcW w:w="2239" w:type="pct"/>
            <w:tcBorders>
              <w:top w:val="single" w:sz="4" w:space="0" w:color="auto"/>
              <w:left w:val="single" w:sz="4" w:space="0" w:color="auto"/>
              <w:bottom w:val="single" w:sz="4" w:space="0" w:color="auto"/>
              <w:right w:val="single" w:sz="4" w:space="0" w:color="auto"/>
            </w:tcBorders>
            <w:hideMark/>
          </w:tcPr>
          <w:p w14:paraId="40DCB5B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lastRenderedPageBreak/>
              <w:t>-</w:t>
            </w:r>
            <w:r w:rsidRPr="00971A6C">
              <w:rPr>
                <w:rFonts w:ascii="Times New Roman" w:hAnsi="Times New Roman" w:cs="Times New Roman"/>
                <w:bCs/>
                <w:iCs/>
                <w:sz w:val="24"/>
                <w:szCs w:val="24"/>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E333AF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3E6AE72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t xml:space="preserve">-уметь анализировать, </w:t>
            </w:r>
            <w:r w:rsidRPr="00971A6C">
              <w:rPr>
                <w:rFonts w:ascii="Times New Roman" w:hAnsi="Times New Roman" w:cs="Times New Roman"/>
                <w:bCs/>
                <w:iCs/>
                <w:sz w:val="24"/>
                <w:szCs w:val="24"/>
              </w:rPr>
              <w:lastRenderedPageBreak/>
              <w:t>характеризовать и сравнивать исторические события, явления, процессы с древнейших времен до настоящего времени</w:t>
            </w:r>
          </w:p>
        </w:tc>
      </w:tr>
      <w:tr w:rsidR="00971A6C" w:rsidRPr="00971A6C" w14:paraId="3557621D" w14:textId="77777777" w:rsidTr="00971A6C">
        <w:trPr>
          <w:trHeight w:val="841"/>
        </w:trPr>
        <w:tc>
          <w:tcPr>
            <w:tcW w:w="1094" w:type="pct"/>
            <w:tcBorders>
              <w:top w:val="single" w:sz="4" w:space="0" w:color="auto"/>
              <w:left w:val="single" w:sz="4" w:space="0" w:color="auto"/>
              <w:bottom w:val="single" w:sz="4" w:space="0" w:color="auto"/>
              <w:right w:val="single" w:sz="4" w:space="0" w:color="auto"/>
            </w:tcBorders>
            <w:hideMark/>
          </w:tcPr>
          <w:p w14:paraId="6197F72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lastRenderedPageBreak/>
              <w:t>ОК</w:t>
            </w:r>
            <w:r w:rsidRPr="00971A6C">
              <w:rPr>
                <w:rFonts w:ascii="Times New Roman" w:hAnsi="Times New Roman" w:cs="Times New Roman"/>
                <w:bCs/>
                <w:iCs/>
                <w:sz w:val="24"/>
                <w:szCs w:val="24"/>
                <w:lang w:val="en-US"/>
              </w:rPr>
              <w:t> </w:t>
            </w:r>
            <w:r w:rsidRPr="00971A6C">
              <w:rPr>
                <w:rFonts w:ascii="Times New Roman" w:hAnsi="Times New Roman" w:cs="Times New Roman"/>
                <w:bCs/>
                <w:iCs/>
                <w:sz w:val="24"/>
                <w:szCs w:val="24"/>
              </w:rPr>
              <w:t xml:space="preserve">02. </w:t>
            </w:r>
            <w:r w:rsidRPr="00971A6C">
              <w:rPr>
                <w:rFonts w:ascii="Times New Roman" w:hAnsi="Times New Roman" w:cs="Times New Roman"/>
                <w:b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67" w:type="pct"/>
            <w:tcBorders>
              <w:top w:val="single" w:sz="4" w:space="0" w:color="auto"/>
              <w:left w:val="single" w:sz="4" w:space="0" w:color="auto"/>
              <w:bottom w:val="single" w:sz="4" w:space="0" w:color="auto"/>
              <w:right w:val="single" w:sz="4" w:space="0" w:color="auto"/>
            </w:tcBorders>
          </w:tcPr>
          <w:p w14:paraId="1DF0814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области ценности научного познания:</w:t>
            </w:r>
          </w:p>
          <w:p w14:paraId="2E9C8E4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rFonts w:ascii="Times New Roman" w:hAnsi="Times New Roman" w:cs="Times New Roman"/>
                <w:bCs/>
                <w:iCs/>
                <w:sz w:val="24"/>
                <w:szCs w:val="24"/>
              </w:rPr>
              <w:t xml:space="preserve"> </w:t>
            </w:r>
          </w:p>
          <w:p w14:paraId="470A516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совершенствование языковой и читательской культуры как средства взаимодействия между людьми и познания мира; </w:t>
            </w:r>
          </w:p>
          <w:p w14:paraId="71E24EB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1F36C7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учебными познавательными действиями:</w:t>
            </w:r>
          </w:p>
          <w:p w14:paraId="4295204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работа с информацией:</w:t>
            </w:r>
          </w:p>
          <w:p w14:paraId="6E03C76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навыками получения информации из источников разных типов, самостоятельно осуществлять поиск, </w:t>
            </w:r>
            <w:r w:rsidRPr="00971A6C">
              <w:rPr>
                <w:rFonts w:ascii="Times New Roman" w:hAnsi="Times New Roman" w:cs="Times New Roman"/>
                <w:bCs/>
                <w:sz w:val="24"/>
                <w:szCs w:val="24"/>
              </w:rPr>
              <w:lastRenderedPageBreak/>
              <w:t>анализ, систематизацию и интерпретацию информации различных видов и форм представления;</w:t>
            </w:r>
          </w:p>
          <w:p w14:paraId="2205166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83852F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оценивать достоверность, легитимность информации, ее соответствие правовым и морально-этическим нормам; </w:t>
            </w:r>
          </w:p>
          <w:p w14:paraId="63D4A64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FFAC62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владеть навыками распознавания и защиты информации, информационной безопасности личности</w:t>
            </w:r>
            <w:r w:rsidRPr="00971A6C">
              <w:rPr>
                <w:rFonts w:ascii="Times New Roman" w:hAnsi="Times New Roman" w:cs="Times New Roman"/>
                <w:bCs/>
                <w:iCs/>
                <w:sz w:val="24"/>
                <w:szCs w:val="24"/>
              </w:rPr>
              <w:t xml:space="preserve"> </w:t>
            </w:r>
          </w:p>
        </w:tc>
        <w:tc>
          <w:tcPr>
            <w:tcW w:w="2239" w:type="pct"/>
            <w:tcBorders>
              <w:top w:val="single" w:sz="4" w:space="0" w:color="auto"/>
              <w:left w:val="single" w:sz="4" w:space="0" w:color="auto"/>
              <w:bottom w:val="single" w:sz="4" w:space="0" w:color="auto"/>
              <w:right w:val="single" w:sz="4" w:space="0" w:color="auto"/>
            </w:tcBorders>
          </w:tcPr>
          <w:p w14:paraId="028FDAE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w:t>
            </w:r>
            <w:r w:rsidRPr="00971A6C">
              <w:rPr>
                <w:rFonts w:ascii="Times New Roman" w:hAnsi="Times New Roman" w:cs="Times New Roman"/>
                <w:bCs/>
                <w:iCs/>
                <w:sz w:val="24"/>
                <w:szCs w:val="24"/>
              </w:rPr>
              <w:t xml:space="preserve"> </w:t>
            </w:r>
            <w:r w:rsidRPr="00971A6C">
              <w:rPr>
                <w:rFonts w:ascii="Times New Roman" w:hAnsi="Times New Roman" w:cs="Times New Roman"/>
                <w:bCs/>
                <w:sz w:val="24"/>
                <w:szCs w:val="24"/>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63CC72A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971A6C" w:rsidRPr="00971A6C" w14:paraId="40DE1D52" w14:textId="77777777" w:rsidTr="00971A6C">
        <w:trPr>
          <w:trHeight w:val="696"/>
        </w:trPr>
        <w:tc>
          <w:tcPr>
            <w:tcW w:w="1094" w:type="pct"/>
            <w:tcBorders>
              <w:top w:val="single" w:sz="4" w:space="0" w:color="auto"/>
              <w:left w:val="single" w:sz="4" w:space="0" w:color="auto"/>
              <w:bottom w:val="single" w:sz="4" w:space="0" w:color="auto"/>
              <w:right w:val="single" w:sz="4" w:space="0" w:color="auto"/>
            </w:tcBorders>
            <w:hideMark/>
          </w:tcPr>
          <w:p w14:paraId="745BBD2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t xml:space="preserve">ОК 04. </w:t>
            </w:r>
            <w:r w:rsidRPr="00971A6C">
              <w:rPr>
                <w:rFonts w:ascii="Times New Roman" w:hAnsi="Times New Roman" w:cs="Times New Roman"/>
                <w:bCs/>
                <w:sz w:val="24"/>
                <w:szCs w:val="24"/>
              </w:rPr>
              <w:t>Эффективно взаимодействовать и работать в коллективе и команде</w:t>
            </w:r>
          </w:p>
        </w:tc>
        <w:tc>
          <w:tcPr>
            <w:tcW w:w="1667" w:type="pct"/>
            <w:tcBorders>
              <w:top w:val="single" w:sz="4" w:space="0" w:color="auto"/>
              <w:left w:val="single" w:sz="4" w:space="0" w:color="auto"/>
              <w:bottom w:val="single" w:sz="4" w:space="0" w:color="auto"/>
              <w:right w:val="single" w:sz="4" w:space="0" w:color="auto"/>
            </w:tcBorders>
            <w:hideMark/>
          </w:tcPr>
          <w:p w14:paraId="7E74CAC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саморазвитию, самостоятельности и самоопределению;</w:t>
            </w:r>
          </w:p>
          <w:p w14:paraId="6194EC8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навыками учебно-исследовательской, проектной и социальной деятельности;</w:t>
            </w:r>
          </w:p>
          <w:p w14:paraId="2942804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коммуникативными действиями:</w:t>
            </w:r>
          </w:p>
          <w:p w14:paraId="773F4AE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б) совместная деятельность:</w:t>
            </w:r>
          </w:p>
          <w:p w14:paraId="522A55F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понимать и использовать преимущества командной и индивидуальной работы;</w:t>
            </w:r>
          </w:p>
          <w:p w14:paraId="3D30C5E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w:t>
            </w:r>
            <w:r w:rsidRPr="00971A6C">
              <w:rPr>
                <w:rFonts w:ascii="Times New Roman" w:hAnsi="Times New Roman" w:cs="Times New Roman"/>
                <w:bCs/>
                <w:sz w:val="24"/>
                <w:szCs w:val="24"/>
                <w:lang w:val="en-US"/>
              </w:rPr>
              <w:t> </w:t>
            </w:r>
            <w:r w:rsidRPr="00971A6C">
              <w:rPr>
                <w:rFonts w:ascii="Times New Roman" w:hAnsi="Times New Roman" w:cs="Times New Roman"/>
                <w:b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3256C0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координировать и выполнять работу в условиях реального, виртуального и комбинированного взаимодействия;</w:t>
            </w:r>
          </w:p>
          <w:p w14:paraId="1DAE80C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4A8FB85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регулятивными действиями:</w:t>
            </w:r>
          </w:p>
          <w:p w14:paraId="069F140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г) принятие себя и других людей:</w:t>
            </w:r>
          </w:p>
          <w:p w14:paraId="1FD1370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принимать мотивы и аргументы других людей при анализе результатов деятельности;</w:t>
            </w:r>
          </w:p>
          <w:p w14:paraId="3837D3A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признавать свое право и право других людей на ошибки;</w:t>
            </w:r>
          </w:p>
          <w:p w14:paraId="50BF0FD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развивать способность понимать мир с позиции другого человека</w:t>
            </w:r>
          </w:p>
        </w:tc>
        <w:tc>
          <w:tcPr>
            <w:tcW w:w="2239" w:type="pct"/>
            <w:tcBorders>
              <w:top w:val="single" w:sz="4" w:space="0" w:color="auto"/>
              <w:left w:val="single" w:sz="4" w:space="0" w:color="auto"/>
              <w:bottom w:val="single" w:sz="4" w:space="0" w:color="auto"/>
              <w:right w:val="single" w:sz="4" w:space="0" w:color="auto"/>
            </w:tcBorders>
          </w:tcPr>
          <w:p w14:paraId="4CCFC66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w:t>
            </w:r>
            <w:r w:rsidRPr="00971A6C">
              <w:rPr>
                <w:rFonts w:ascii="Times New Roman" w:hAnsi="Times New Roman" w:cs="Times New Roman"/>
                <w:bCs/>
                <w:iCs/>
                <w:sz w:val="24"/>
                <w:szCs w:val="24"/>
              </w:rPr>
              <w:t xml:space="preserve"> </w:t>
            </w:r>
            <w:r w:rsidRPr="00971A6C">
              <w:rPr>
                <w:rFonts w:ascii="Times New Roman" w:hAnsi="Times New Roman" w:cs="Times New Roman"/>
                <w:bCs/>
                <w:sz w:val="24"/>
                <w:szCs w:val="24"/>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14:paraId="59FC588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w:t>
            </w:r>
            <w:r w:rsidRPr="00971A6C">
              <w:rPr>
                <w:rFonts w:ascii="Times New Roman" w:hAnsi="Times New Roman" w:cs="Times New Roman"/>
                <w:bCs/>
                <w:sz w:val="24"/>
                <w:szCs w:val="24"/>
              </w:rPr>
              <w:t xml:space="preserve">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w:t>
            </w:r>
            <w:r w:rsidRPr="00971A6C">
              <w:rPr>
                <w:rFonts w:ascii="Times New Roman" w:hAnsi="Times New Roman" w:cs="Times New Roman"/>
                <w:bCs/>
                <w:sz w:val="24"/>
                <w:szCs w:val="24"/>
              </w:rPr>
              <w:lastRenderedPageBreak/>
              <w:t>людьми разных культур; уважения к историческому наследию народов России</w:t>
            </w:r>
          </w:p>
        </w:tc>
      </w:tr>
      <w:tr w:rsidR="00971A6C" w:rsidRPr="00971A6C" w14:paraId="51055DE6" w14:textId="77777777" w:rsidTr="00971A6C">
        <w:trPr>
          <w:trHeight w:val="4104"/>
        </w:trPr>
        <w:tc>
          <w:tcPr>
            <w:tcW w:w="1094" w:type="pct"/>
            <w:tcBorders>
              <w:top w:val="single" w:sz="4" w:space="0" w:color="auto"/>
              <w:left w:val="single" w:sz="4" w:space="0" w:color="auto"/>
              <w:bottom w:val="single" w:sz="4" w:space="0" w:color="auto"/>
              <w:right w:val="single" w:sz="4" w:space="0" w:color="auto"/>
            </w:tcBorders>
            <w:hideMark/>
          </w:tcPr>
          <w:p w14:paraId="2417B58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lastRenderedPageBreak/>
              <w:t xml:space="preserve">ОК 05. </w:t>
            </w:r>
            <w:r w:rsidRPr="00971A6C">
              <w:rPr>
                <w:rFonts w:ascii="Times New Roman" w:hAnsi="Times New Roman" w:cs="Times New Roman"/>
                <w:b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67" w:type="pct"/>
            <w:tcBorders>
              <w:top w:val="single" w:sz="4" w:space="0" w:color="auto"/>
              <w:left w:val="single" w:sz="4" w:space="0" w:color="auto"/>
              <w:bottom w:val="single" w:sz="4" w:space="0" w:color="auto"/>
              <w:right w:val="single" w:sz="4" w:space="0" w:color="auto"/>
            </w:tcBorders>
            <w:hideMark/>
          </w:tcPr>
          <w:p w14:paraId="3C9C7EC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области эстетического воспитания:</w:t>
            </w:r>
          </w:p>
          <w:p w14:paraId="5AB82D4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эстетическое отношение к миру, включая эстетику быта, научного и технического творчества, спорта, труда и общественных отношений;</w:t>
            </w:r>
          </w:p>
          <w:p w14:paraId="66ADAAD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F81220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8041BE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самовыражению в разных видах искусства, стремление проявлять качества творческой личности;</w:t>
            </w:r>
          </w:p>
          <w:p w14:paraId="20B0065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u w:val="single"/>
              </w:rPr>
            </w:pPr>
            <w:r w:rsidRPr="00971A6C">
              <w:rPr>
                <w:rFonts w:ascii="Times New Roman" w:hAnsi="Times New Roman" w:cs="Times New Roman"/>
                <w:bCs/>
                <w:sz w:val="24"/>
                <w:szCs w:val="24"/>
              </w:rPr>
              <w:t>Овладение универсальными коммуникативными действиями:</w:t>
            </w:r>
          </w:p>
          <w:p w14:paraId="1BF0677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а) общение:</w:t>
            </w:r>
          </w:p>
          <w:p w14:paraId="70BDFF9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осуществлять коммуникации во всех сферах жизни;</w:t>
            </w:r>
          </w:p>
          <w:p w14:paraId="440443D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2AC4BA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развернуто и логично излагать свою точку зрения с использованием языковых средств</w:t>
            </w:r>
          </w:p>
        </w:tc>
        <w:tc>
          <w:tcPr>
            <w:tcW w:w="2239" w:type="pct"/>
            <w:tcBorders>
              <w:top w:val="single" w:sz="4" w:space="0" w:color="auto"/>
              <w:left w:val="single" w:sz="4" w:space="0" w:color="auto"/>
              <w:bottom w:val="single" w:sz="4" w:space="0" w:color="auto"/>
              <w:right w:val="single" w:sz="4" w:space="0" w:color="auto"/>
            </w:tcBorders>
            <w:hideMark/>
          </w:tcPr>
          <w:p w14:paraId="56E0163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DC2460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971A6C" w:rsidRPr="00971A6C" w14:paraId="285BB8EA" w14:textId="77777777" w:rsidTr="00971A6C">
        <w:trPr>
          <w:trHeight w:val="271"/>
        </w:trPr>
        <w:tc>
          <w:tcPr>
            <w:tcW w:w="1094" w:type="pct"/>
            <w:tcBorders>
              <w:top w:val="single" w:sz="4" w:space="0" w:color="auto"/>
              <w:left w:val="single" w:sz="4" w:space="0" w:color="auto"/>
              <w:bottom w:val="single" w:sz="4" w:space="0" w:color="auto"/>
              <w:right w:val="single" w:sz="4" w:space="0" w:color="auto"/>
            </w:tcBorders>
            <w:hideMark/>
          </w:tcPr>
          <w:p w14:paraId="55F014F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t xml:space="preserve">ОК 06. </w:t>
            </w:r>
            <w:r w:rsidRPr="00971A6C">
              <w:rPr>
                <w:rFonts w:ascii="Times New Roman" w:hAnsi="Times New Roman" w:cs="Times New Roman"/>
                <w:bCs/>
                <w:sz w:val="24"/>
                <w:szCs w:val="24"/>
              </w:rPr>
              <w:t xml:space="preserve">Проявлять гражданско-патриотическую позицию, </w:t>
            </w:r>
            <w:r w:rsidRPr="00971A6C">
              <w:rPr>
                <w:rFonts w:ascii="Times New Roman" w:hAnsi="Times New Roman" w:cs="Times New Roman"/>
                <w:bCs/>
                <w:sz w:val="24"/>
                <w:szCs w:val="24"/>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667" w:type="pct"/>
            <w:tcBorders>
              <w:top w:val="single" w:sz="4" w:space="0" w:color="auto"/>
              <w:left w:val="single" w:sz="4" w:space="0" w:color="auto"/>
              <w:bottom w:val="single" w:sz="4" w:space="0" w:color="auto"/>
              <w:right w:val="single" w:sz="4" w:space="0" w:color="auto"/>
            </w:tcBorders>
            <w:hideMark/>
          </w:tcPr>
          <w:p w14:paraId="76626FA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lastRenderedPageBreak/>
              <w:t>- осознание обучающимися российской гражданской идентичности;</w:t>
            </w:r>
          </w:p>
          <w:p w14:paraId="39630F0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целенаправленное </w:t>
            </w:r>
            <w:r w:rsidRPr="00971A6C">
              <w:rPr>
                <w:rFonts w:ascii="Times New Roman" w:hAnsi="Times New Roman" w:cs="Times New Roman"/>
                <w:bCs/>
                <w:sz w:val="24"/>
                <w:szCs w:val="24"/>
              </w:rPr>
              <w:lastRenderedPageBreak/>
              <w:t>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2845190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части гражданского воспитания:</w:t>
            </w:r>
          </w:p>
          <w:p w14:paraId="7DDECB7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осознание своих конституционных прав и обязанностей, уважение закона и правопорядка;</w:t>
            </w:r>
          </w:p>
          <w:p w14:paraId="6730292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-принятие традиционных национальных, общечеловеческих гуманистических и демократических ценностей;</w:t>
            </w:r>
          </w:p>
          <w:p w14:paraId="3DA6F14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882977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54F9A14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умение взаимодействовать с социальными институтами в соответствии с их функциями и назначением;</w:t>
            </w:r>
          </w:p>
          <w:p w14:paraId="07ADBE2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готовность к </w:t>
            </w:r>
            <w:r w:rsidRPr="00971A6C">
              <w:rPr>
                <w:rFonts w:ascii="Times New Roman" w:hAnsi="Times New Roman" w:cs="Times New Roman"/>
                <w:bCs/>
                <w:sz w:val="24"/>
                <w:szCs w:val="24"/>
              </w:rPr>
              <w:lastRenderedPageBreak/>
              <w:t>гуманитарной и волонтерской деятельности;</w:t>
            </w:r>
            <w:r w:rsidRPr="00971A6C">
              <w:rPr>
                <w:rFonts w:ascii="Times New Roman" w:hAnsi="Times New Roman" w:cs="Times New Roman"/>
                <w:bCs/>
                <w:iCs/>
                <w:sz w:val="24"/>
                <w:szCs w:val="24"/>
              </w:rPr>
              <w:t xml:space="preserve"> </w:t>
            </w:r>
          </w:p>
          <w:p w14:paraId="2F63791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патриотического воспитания:</w:t>
            </w:r>
          </w:p>
          <w:p w14:paraId="162A1CD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8A011C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FD704A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идейная убежденность, готовность к служению и защите Отечества, ответственность за его судьбу;</w:t>
            </w:r>
          </w:p>
          <w:p w14:paraId="56DAD3E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освоенные обучающимися межпредметные понятия и универсальные учебные действия (регулятивные, познавательные, коммуникативные);</w:t>
            </w:r>
          </w:p>
          <w:p w14:paraId="23FF750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r w:rsidRPr="00971A6C">
              <w:rPr>
                <w:rFonts w:ascii="Times New Roman" w:hAnsi="Times New Roman" w:cs="Times New Roman"/>
                <w:bCs/>
                <w:sz w:val="24"/>
                <w:szCs w:val="24"/>
              </w:rPr>
              <w:lastRenderedPageBreak/>
              <w:t>образовательной траектории;</w:t>
            </w:r>
          </w:p>
          <w:p w14:paraId="1A3A0F1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овладение навыками учебно-исследовательской, проектной и социальной деятельности</w:t>
            </w:r>
          </w:p>
        </w:tc>
        <w:tc>
          <w:tcPr>
            <w:tcW w:w="2239" w:type="pct"/>
            <w:tcBorders>
              <w:top w:val="single" w:sz="4" w:space="0" w:color="auto"/>
              <w:left w:val="single" w:sz="4" w:space="0" w:color="auto"/>
              <w:bottom w:val="single" w:sz="4" w:space="0" w:color="auto"/>
              <w:right w:val="single" w:sz="4" w:space="0" w:color="auto"/>
            </w:tcBorders>
          </w:tcPr>
          <w:p w14:paraId="40610AD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понимать значимость России в мировых политических и социально-‎экономических процессах ХХ – начала XXI в., знание достижений </w:t>
            </w:r>
            <w:r w:rsidRPr="00971A6C">
              <w:rPr>
                <w:rFonts w:ascii="Times New Roman" w:hAnsi="Times New Roman" w:cs="Times New Roman"/>
                <w:bCs/>
                <w:sz w:val="24"/>
                <w:szCs w:val="24"/>
              </w:rPr>
              <w:lastRenderedPageBreak/>
              <w:t>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65E9CA1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54FBF64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124EF8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1058B5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w:t>
            </w:r>
            <w:r w:rsidRPr="00971A6C">
              <w:rPr>
                <w:rFonts w:ascii="Times New Roman" w:hAnsi="Times New Roman" w:cs="Times New Roman"/>
                <w:bCs/>
                <w:sz w:val="24"/>
                <w:szCs w:val="24"/>
                <w:lang w:val="en-US"/>
              </w:rPr>
              <w:t> </w:t>
            </w:r>
            <w:r w:rsidRPr="00971A6C">
              <w:rPr>
                <w:rFonts w:ascii="Times New Roman" w:hAnsi="Times New Roman" w:cs="Times New Roman"/>
                <w:bCs/>
                <w:sz w:val="24"/>
                <w:szCs w:val="24"/>
              </w:rPr>
              <w:t xml:space="preserve">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w:t>
            </w:r>
            <w:r w:rsidRPr="00971A6C">
              <w:rPr>
                <w:rFonts w:ascii="Times New Roman" w:hAnsi="Times New Roman" w:cs="Times New Roman"/>
                <w:bCs/>
                <w:sz w:val="24"/>
                <w:szCs w:val="24"/>
              </w:rPr>
              <w:lastRenderedPageBreak/>
              <w:t>истории России в ХХ – начале XXI в.; определять современников исторических событий истории России ‎и человечества в целом в ХХ – начале XXI в.;</w:t>
            </w:r>
          </w:p>
          <w:p w14:paraId="2CBF9A7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4D96A05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692689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14:paraId="59C38F7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понимать значимость роли России в мировых политических и социально-экономических процессах с древнейших времен до настоящего времени;</w:t>
            </w:r>
          </w:p>
          <w:p w14:paraId="3E64D3C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-уметь характеризовать вклад российской культуры в мировую культуру;</w:t>
            </w:r>
          </w:p>
          <w:p w14:paraId="3D1D4E9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971A6C" w:rsidRPr="00971A6C" w14:paraId="524FFB37" w14:textId="77777777" w:rsidTr="00971A6C">
        <w:trPr>
          <w:trHeight w:val="271"/>
        </w:trPr>
        <w:tc>
          <w:tcPr>
            <w:tcW w:w="1094" w:type="pct"/>
          </w:tcPr>
          <w:p w14:paraId="61D1B13D"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lastRenderedPageBreak/>
              <w:t>ПК 2.1. Организовывать и осуществлять прием и размещение</w:t>
            </w:r>
          </w:p>
          <w:p w14:paraId="44894EE5"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гостей.</w:t>
            </w:r>
          </w:p>
        </w:tc>
        <w:tc>
          <w:tcPr>
            <w:tcW w:w="1667" w:type="pct"/>
          </w:tcPr>
          <w:p w14:paraId="62A489F2" w14:textId="77777777" w:rsidR="00971A6C" w:rsidRPr="00971A6C" w:rsidRDefault="00971A6C" w:rsidP="00971A6C">
            <w:pPr>
              <w:suppressAutoHyphens/>
              <w:spacing w:after="0" w:line="240" w:lineRule="auto"/>
              <w:jc w:val="both"/>
              <w:rPr>
                <w:rFonts w:ascii="Times New Roman" w:eastAsia="Calibri" w:hAnsi="Times New Roman" w:cs="Times New Roman"/>
                <w:b/>
                <w:iCs/>
                <w:sz w:val="24"/>
                <w:szCs w:val="24"/>
              </w:rPr>
            </w:pPr>
            <w:r w:rsidRPr="00971A6C">
              <w:rPr>
                <w:rFonts w:ascii="Times New Roman" w:eastAsia="Calibri" w:hAnsi="Times New Roman" w:cs="Times New Roman"/>
                <w:b/>
                <w:iCs/>
                <w:sz w:val="24"/>
                <w:szCs w:val="24"/>
              </w:rPr>
              <w:t>Овладение универсальными учебными познавательными действиями:</w:t>
            </w:r>
          </w:p>
          <w:p w14:paraId="5D4CF230"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готовность и способность к самостоятельной, творческой и ответственной деятельности;</w:t>
            </w:r>
          </w:p>
        </w:tc>
        <w:tc>
          <w:tcPr>
            <w:tcW w:w="2239" w:type="pct"/>
          </w:tcPr>
          <w:p w14:paraId="6BF3FD24"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анализировать текст с точки зрения наличия в нем явной и скрытой, основной и второстепенной информации;</w:t>
            </w:r>
          </w:p>
          <w:p w14:paraId="0A4348E4"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tbl>
    <w:p w14:paraId="61654325" w14:textId="77777777" w:rsidR="00971A6C" w:rsidRP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ОБЪЕМ УЧЕБНОГО ПРЕДМЕТА И ВИДЫ УЧЕБНОЙ РАБОТЫ</w:t>
      </w: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345"/>
        <w:gridCol w:w="2226"/>
      </w:tblGrid>
      <w:tr w:rsidR="00971A6C" w:rsidRPr="00971A6C" w14:paraId="71F653C3" w14:textId="77777777" w:rsidTr="00971A6C">
        <w:trPr>
          <w:trHeight w:val="870"/>
        </w:trPr>
        <w:tc>
          <w:tcPr>
            <w:tcW w:w="7345" w:type="dxa"/>
            <w:tcBorders>
              <w:top w:val="single" w:sz="6" w:space="0" w:color="000000"/>
              <w:left w:val="single" w:sz="6" w:space="0" w:color="000000"/>
            </w:tcBorders>
            <w:shd w:val="clear" w:color="auto" w:fill="auto"/>
            <w:vAlign w:val="center"/>
          </w:tcPr>
          <w:p w14:paraId="04CDDE4D" w14:textId="77777777" w:rsidR="00971A6C" w:rsidRPr="00971A6C" w:rsidRDefault="00971A6C" w:rsidP="00971A6C">
            <w:pPr>
              <w:suppressAutoHyphens/>
              <w:spacing w:after="0" w:line="240" w:lineRule="auto"/>
              <w:rPr>
                <w:rFonts w:ascii="Times New Roman" w:hAnsi="Times New Roman" w:cs="Times New Roman"/>
                <w:b/>
                <w:bCs/>
                <w:i/>
                <w:sz w:val="24"/>
                <w:szCs w:val="24"/>
              </w:rPr>
            </w:pPr>
            <w:r w:rsidRPr="00971A6C">
              <w:rPr>
                <w:rFonts w:ascii="Times New Roman" w:hAnsi="Times New Roman" w:cs="Times New Roman"/>
                <w:b/>
                <w:bCs/>
                <w:i/>
                <w:sz w:val="24"/>
                <w:szCs w:val="24"/>
              </w:rPr>
              <w:t>Вид учебной работы</w:t>
            </w:r>
          </w:p>
        </w:tc>
        <w:tc>
          <w:tcPr>
            <w:tcW w:w="2226" w:type="dxa"/>
            <w:tcBorders>
              <w:top w:val="single" w:sz="6" w:space="0" w:color="000000"/>
              <w:right w:val="single" w:sz="6" w:space="0" w:color="000000"/>
            </w:tcBorders>
            <w:shd w:val="clear" w:color="auto" w:fill="auto"/>
          </w:tcPr>
          <w:p w14:paraId="68D5ED1D" w14:textId="77777777" w:rsidR="00971A6C" w:rsidRPr="00971A6C" w:rsidRDefault="00971A6C" w:rsidP="00971A6C">
            <w:pPr>
              <w:suppressAutoHyphens/>
              <w:spacing w:after="0" w:line="240" w:lineRule="auto"/>
              <w:rPr>
                <w:rFonts w:ascii="Times New Roman" w:hAnsi="Times New Roman" w:cs="Times New Roman"/>
                <w:b/>
                <w:bCs/>
                <w:i/>
                <w:sz w:val="24"/>
                <w:szCs w:val="24"/>
              </w:rPr>
            </w:pPr>
            <w:r w:rsidRPr="00971A6C">
              <w:rPr>
                <w:rFonts w:ascii="Times New Roman" w:hAnsi="Times New Roman" w:cs="Times New Roman"/>
                <w:b/>
                <w:bCs/>
                <w:i/>
                <w:sz w:val="24"/>
                <w:szCs w:val="24"/>
              </w:rPr>
              <w:t>Базовый уровень</w:t>
            </w:r>
          </w:p>
        </w:tc>
      </w:tr>
      <w:tr w:rsidR="00971A6C" w:rsidRPr="00971A6C" w14:paraId="0C688AEE" w14:textId="77777777" w:rsidTr="00971A6C">
        <w:trPr>
          <w:trHeight w:val="460"/>
        </w:trPr>
        <w:tc>
          <w:tcPr>
            <w:tcW w:w="7345" w:type="dxa"/>
            <w:tcBorders>
              <w:left w:val="single" w:sz="6" w:space="0" w:color="000000"/>
            </w:tcBorders>
            <w:shd w:val="clear" w:color="auto" w:fill="auto"/>
          </w:tcPr>
          <w:p w14:paraId="11F86511" w14:textId="77777777" w:rsidR="00971A6C" w:rsidRPr="00971A6C" w:rsidRDefault="00971A6C" w:rsidP="00971A6C">
            <w:pPr>
              <w:suppressAutoHyphens/>
              <w:spacing w:after="0" w:line="240" w:lineRule="auto"/>
              <w:rPr>
                <w:rFonts w:ascii="Times New Roman" w:hAnsi="Times New Roman" w:cs="Times New Roman"/>
                <w:b/>
                <w:bCs/>
                <w:i/>
                <w:sz w:val="24"/>
                <w:szCs w:val="24"/>
              </w:rPr>
            </w:pPr>
            <w:r w:rsidRPr="00971A6C">
              <w:rPr>
                <w:rFonts w:ascii="Times New Roman" w:hAnsi="Times New Roman" w:cs="Times New Roman"/>
                <w:b/>
                <w:bCs/>
                <w:i/>
                <w:sz w:val="24"/>
                <w:szCs w:val="24"/>
              </w:rPr>
              <w:t>Объем образовательной программы дисциплины</w:t>
            </w:r>
          </w:p>
        </w:tc>
        <w:tc>
          <w:tcPr>
            <w:tcW w:w="2226" w:type="dxa"/>
            <w:tcBorders>
              <w:right w:val="single" w:sz="6" w:space="0" w:color="000000"/>
            </w:tcBorders>
            <w:shd w:val="clear" w:color="auto" w:fill="auto"/>
            <w:vAlign w:val="center"/>
          </w:tcPr>
          <w:p w14:paraId="0149EF28" w14:textId="77777777" w:rsidR="00971A6C" w:rsidRPr="00971A6C" w:rsidRDefault="00971A6C" w:rsidP="00971A6C">
            <w:pPr>
              <w:suppressAutoHyphens/>
              <w:spacing w:after="0" w:line="240" w:lineRule="auto"/>
              <w:rPr>
                <w:rFonts w:ascii="Times New Roman" w:hAnsi="Times New Roman" w:cs="Times New Roman"/>
                <w:b/>
                <w:bCs/>
                <w:i/>
                <w:sz w:val="24"/>
                <w:szCs w:val="24"/>
              </w:rPr>
            </w:pPr>
            <w:r w:rsidRPr="00971A6C">
              <w:rPr>
                <w:rFonts w:ascii="Times New Roman" w:hAnsi="Times New Roman" w:cs="Times New Roman"/>
                <w:b/>
                <w:bCs/>
                <w:i/>
                <w:sz w:val="24"/>
                <w:szCs w:val="24"/>
              </w:rPr>
              <w:t>136</w:t>
            </w:r>
          </w:p>
        </w:tc>
      </w:tr>
      <w:tr w:rsidR="00971A6C" w:rsidRPr="00971A6C" w14:paraId="7B0D60CE" w14:textId="77777777" w:rsidTr="00971A6C">
        <w:trPr>
          <w:trHeight w:val="460"/>
        </w:trPr>
        <w:tc>
          <w:tcPr>
            <w:tcW w:w="7345" w:type="dxa"/>
            <w:tcBorders>
              <w:left w:val="single" w:sz="6" w:space="0" w:color="000000"/>
            </w:tcBorders>
            <w:shd w:val="clear" w:color="auto" w:fill="auto"/>
          </w:tcPr>
          <w:p w14:paraId="21A6852F" w14:textId="77777777" w:rsidR="00971A6C" w:rsidRPr="00971A6C" w:rsidRDefault="00971A6C" w:rsidP="00971A6C">
            <w:pPr>
              <w:suppressAutoHyphens/>
              <w:spacing w:after="0" w:line="240" w:lineRule="auto"/>
              <w:rPr>
                <w:rFonts w:ascii="Times New Roman" w:hAnsi="Times New Roman" w:cs="Times New Roman"/>
                <w:b/>
                <w:bCs/>
                <w:i/>
                <w:sz w:val="24"/>
                <w:szCs w:val="24"/>
              </w:rPr>
            </w:pPr>
            <w:r w:rsidRPr="00971A6C">
              <w:rPr>
                <w:rFonts w:ascii="Times New Roman" w:hAnsi="Times New Roman" w:cs="Times New Roman"/>
                <w:b/>
                <w:bCs/>
                <w:i/>
                <w:sz w:val="24"/>
                <w:szCs w:val="24"/>
              </w:rPr>
              <w:t>Основное содержание</w:t>
            </w:r>
          </w:p>
        </w:tc>
        <w:tc>
          <w:tcPr>
            <w:tcW w:w="2226" w:type="dxa"/>
            <w:tcBorders>
              <w:right w:val="single" w:sz="6" w:space="0" w:color="000000"/>
            </w:tcBorders>
            <w:shd w:val="clear" w:color="auto" w:fill="auto"/>
            <w:vAlign w:val="center"/>
          </w:tcPr>
          <w:p w14:paraId="0C502E50" w14:textId="77777777" w:rsidR="00971A6C" w:rsidRPr="00971A6C" w:rsidRDefault="00971A6C" w:rsidP="00971A6C">
            <w:pPr>
              <w:suppressAutoHyphens/>
              <w:spacing w:after="0" w:line="240" w:lineRule="auto"/>
              <w:rPr>
                <w:rFonts w:ascii="Times New Roman" w:hAnsi="Times New Roman" w:cs="Times New Roman"/>
                <w:b/>
                <w:bCs/>
                <w:i/>
                <w:sz w:val="24"/>
                <w:szCs w:val="24"/>
              </w:rPr>
            </w:pPr>
            <w:r w:rsidRPr="00971A6C">
              <w:rPr>
                <w:rFonts w:ascii="Times New Roman" w:hAnsi="Times New Roman" w:cs="Times New Roman"/>
                <w:b/>
                <w:bCs/>
                <w:i/>
                <w:sz w:val="24"/>
                <w:szCs w:val="24"/>
              </w:rPr>
              <w:t>136</w:t>
            </w:r>
          </w:p>
        </w:tc>
      </w:tr>
      <w:tr w:rsidR="00971A6C" w:rsidRPr="00971A6C" w14:paraId="16F94CA1" w14:textId="77777777" w:rsidTr="00971A6C">
        <w:trPr>
          <w:trHeight w:val="490"/>
        </w:trPr>
        <w:tc>
          <w:tcPr>
            <w:tcW w:w="9571" w:type="dxa"/>
            <w:gridSpan w:val="2"/>
            <w:tcBorders>
              <w:left w:val="single" w:sz="6" w:space="0" w:color="000000"/>
              <w:right w:val="single" w:sz="6" w:space="0" w:color="000000"/>
            </w:tcBorders>
            <w:shd w:val="clear" w:color="auto" w:fill="auto"/>
            <w:vAlign w:val="center"/>
            <w:hideMark/>
          </w:tcPr>
          <w:p w14:paraId="4B47A7B3" w14:textId="77777777" w:rsidR="00971A6C" w:rsidRPr="00971A6C" w:rsidRDefault="00971A6C" w:rsidP="00971A6C">
            <w:pPr>
              <w:suppressAutoHyphens/>
              <w:spacing w:after="0" w:line="240" w:lineRule="auto"/>
              <w:rPr>
                <w:rFonts w:ascii="Times New Roman" w:hAnsi="Times New Roman" w:cs="Times New Roman"/>
                <w:bCs/>
                <w:i/>
                <w:iCs/>
                <w:sz w:val="24"/>
                <w:szCs w:val="24"/>
              </w:rPr>
            </w:pPr>
            <w:r w:rsidRPr="00971A6C">
              <w:rPr>
                <w:rFonts w:ascii="Times New Roman" w:hAnsi="Times New Roman" w:cs="Times New Roman"/>
                <w:bCs/>
                <w:i/>
                <w:sz w:val="24"/>
                <w:szCs w:val="24"/>
              </w:rPr>
              <w:t>в т. ч.:</w:t>
            </w:r>
          </w:p>
        </w:tc>
      </w:tr>
      <w:tr w:rsidR="00971A6C" w:rsidRPr="00971A6C" w14:paraId="7AF46498" w14:textId="77777777" w:rsidTr="00971A6C">
        <w:trPr>
          <w:trHeight w:val="490"/>
        </w:trPr>
        <w:tc>
          <w:tcPr>
            <w:tcW w:w="7345" w:type="dxa"/>
            <w:tcBorders>
              <w:left w:val="single" w:sz="6" w:space="0" w:color="000000"/>
            </w:tcBorders>
            <w:shd w:val="clear" w:color="auto" w:fill="auto"/>
            <w:vAlign w:val="center"/>
            <w:hideMark/>
          </w:tcPr>
          <w:p w14:paraId="74FD84B7"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bCs/>
                <w:i/>
                <w:sz w:val="24"/>
                <w:szCs w:val="24"/>
              </w:rPr>
              <w:t>теоретическое обучение</w:t>
            </w:r>
          </w:p>
        </w:tc>
        <w:tc>
          <w:tcPr>
            <w:tcW w:w="2226" w:type="dxa"/>
            <w:tcBorders>
              <w:right w:val="single" w:sz="4" w:space="0" w:color="000000"/>
            </w:tcBorders>
            <w:shd w:val="clear" w:color="auto" w:fill="auto"/>
            <w:vAlign w:val="center"/>
          </w:tcPr>
          <w:p w14:paraId="3CD96494"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bCs/>
                <w:i/>
                <w:sz w:val="24"/>
                <w:szCs w:val="24"/>
              </w:rPr>
              <w:t>88</w:t>
            </w:r>
          </w:p>
        </w:tc>
      </w:tr>
      <w:tr w:rsidR="00971A6C" w:rsidRPr="00971A6C" w14:paraId="751075B3" w14:textId="77777777" w:rsidTr="00971A6C">
        <w:trPr>
          <w:trHeight w:val="490"/>
        </w:trPr>
        <w:tc>
          <w:tcPr>
            <w:tcW w:w="7345" w:type="dxa"/>
            <w:tcBorders>
              <w:left w:val="single" w:sz="6" w:space="0" w:color="000000"/>
            </w:tcBorders>
            <w:shd w:val="clear" w:color="auto" w:fill="auto"/>
            <w:vAlign w:val="center"/>
            <w:hideMark/>
          </w:tcPr>
          <w:p w14:paraId="0CC40B77"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bCs/>
                <w:i/>
                <w:sz w:val="24"/>
                <w:szCs w:val="24"/>
              </w:rPr>
              <w:t xml:space="preserve">практические занятия </w:t>
            </w:r>
          </w:p>
        </w:tc>
        <w:tc>
          <w:tcPr>
            <w:tcW w:w="2226" w:type="dxa"/>
            <w:tcBorders>
              <w:right w:val="single" w:sz="4" w:space="0" w:color="000000"/>
            </w:tcBorders>
            <w:shd w:val="clear" w:color="auto" w:fill="auto"/>
            <w:vAlign w:val="center"/>
          </w:tcPr>
          <w:p w14:paraId="57F88B9A"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bCs/>
                <w:i/>
                <w:sz w:val="24"/>
                <w:szCs w:val="24"/>
              </w:rPr>
              <w:t>46</w:t>
            </w:r>
          </w:p>
        </w:tc>
      </w:tr>
      <w:tr w:rsidR="00971A6C" w:rsidRPr="00971A6C" w14:paraId="12A38B87" w14:textId="77777777" w:rsidTr="00971A6C">
        <w:trPr>
          <w:trHeight w:val="331"/>
        </w:trPr>
        <w:tc>
          <w:tcPr>
            <w:tcW w:w="7345" w:type="dxa"/>
            <w:tcBorders>
              <w:left w:val="single" w:sz="6" w:space="0" w:color="000000"/>
            </w:tcBorders>
            <w:shd w:val="clear" w:color="auto" w:fill="auto"/>
            <w:vAlign w:val="center"/>
            <w:hideMark/>
          </w:tcPr>
          <w:p w14:paraId="13803D4E"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bCs/>
                <w:i/>
                <w:iCs/>
                <w:sz w:val="24"/>
                <w:szCs w:val="24"/>
              </w:rPr>
              <w:t>Промежуточная аттестация (</w:t>
            </w:r>
            <w:r w:rsidRPr="00971A6C">
              <w:rPr>
                <w:rFonts w:ascii="Times New Roman" w:hAnsi="Times New Roman" w:cs="Times New Roman"/>
                <w:bCs/>
                <w:i/>
                <w:sz w:val="24"/>
                <w:szCs w:val="24"/>
              </w:rPr>
              <w:t>дифференцированный зачет</w:t>
            </w:r>
            <w:r w:rsidRPr="00971A6C">
              <w:rPr>
                <w:rFonts w:ascii="Times New Roman" w:hAnsi="Times New Roman" w:cs="Times New Roman"/>
                <w:bCs/>
                <w:i/>
                <w:iCs/>
                <w:sz w:val="24"/>
                <w:szCs w:val="24"/>
              </w:rPr>
              <w:t>)</w:t>
            </w:r>
          </w:p>
        </w:tc>
        <w:tc>
          <w:tcPr>
            <w:tcW w:w="2226" w:type="dxa"/>
            <w:tcBorders>
              <w:right w:val="single" w:sz="6" w:space="0" w:color="000000"/>
            </w:tcBorders>
            <w:shd w:val="clear" w:color="auto" w:fill="auto"/>
            <w:vAlign w:val="center"/>
          </w:tcPr>
          <w:p w14:paraId="39BC94C1"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bCs/>
                <w:i/>
                <w:sz w:val="24"/>
                <w:szCs w:val="24"/>
              </w:rPr>
              <w:t>2</w:t>
            </w:r>
          </w:p>
        </w:tc>
      </w:tr>
      <w:tr w:rsidR="00971A6C" w:rsidRPr="00971A6C" w14:paraId="6084219F" w14:textId="77777777" w:rsidTr="00971A6C">
        <w:trPr>
          <w:trHeight w:val="331"/>
        </w:trPr>
        <w:tc>
          <w:tcPr>
            <w:tcW w:w="7345" w:type="dxa"/>
            <w:tcBorders>
              <w:left w:val="single" w:sz="6" w:space="0" w:color="000000"/>
              <w:bottom w:val="single" w:sz="6" w:space="0" w:color="000000"/>
            </w:tcBorders>
            <w:shd w:val="clear" w:color="auto" w:fill="auto"/>
            <w:vAlign w:val="center"/>
          </w:tcPr>
          <w:p w14:paraId="272C8499" w14:textId="77777777" w:rsidR="00971A6C" w:rsidRPr="00971A6C" w:rsidRDefault="00971A6C" w:rsidP="00971A6C">
            <w:pPr>
              <w:suppressAutoHyphens/>
              <w:spacing w:after="0" w:line="240" w:lineRule="auto"/>
              <w:rPr>
                <w:rFonts w:ascii="Times New Roman" w:hAnsi="Times New Roman" w:cs="Times New Roman"/>
                <w:b/>
                <w:bCs/>
                <w:i/>
                <w:iCs/>
                <w:sz w:val="24"/>
                <w:szCs w:val="24"/>
              </w:rPr>
            </w:pPr>
            <w:r w:rsidRPr="00971A6C">
              <w:rPr>
                <w:rFonts w:ascii="Times New Roman" w:hAnsi="Times New Roman" w:cs="Times New Roman"/>
                <w:b/>
                <w:bCs/>
                <w:i/>
                <w:iCs/>
                <w:sz w:val="24"/>
                <w:szCs w:val="24"/>
              </w:rPr>
              <w:t>Консультации</w:t>
            </w:r>
          </w:p>
        </w:tc>
        <w:tc>
          <w:tcPr>
            <w:tcW w:w="2226" w:type="dxa"/>
            <w:tcBorders>
              <w:bottom w:val="single" w:sz="6" w:space="0" w:color="000000"/>
              <w:right w:val="single" w:sz="6" w:space="0" w:color="000000"/>
            </w:tcBorders>
            <w:shd w:val="clear" w:color="auto" w:fill="auto"/>
            <w:vAlign w:val="center"/>
          </w:tcPr>
          <w:p w14:paraId="71E7B127" w14:textId="77777777" w:rsidR="00971A6C" w:rsidRPr="00971A6C" w:rsidRDefault="00971A6C" w:rsidP="00971A6C">
            <w:pPr>
              <w:suppressAutoHyphens/>
              <w:spacing w:after="0" w:line="240" w:lineRule="auto"/>
              <w:rPr>
                <w:rFonts w:ascii="Times New Roman" w:hAnsi="Times New Roman" w:cs="Times New Roman"/>
                <w:b/>
                <w:bCs/>
                <w:i/>
                <w:sz w:val="24"/>
                <w:szCs w:val="24"/>
              </w:rPr>
            </w:pPr>
            <w:r w:rsidRPr="00971A6C">
              <w:rPr>
                <w:rFonts w:ascii="Times New Roman" w:hAnsi="Times New Roman" w:cs="Times New Roman"/>
                <w:b/>
                <w:bCs/>
                <w:i/>
                <w:sz w:val="24"/>
                <w:szCs w:val="24"/>
              </w:rPr>
              <w:t>0</w:t>
            </w:r>
          </w:p>
        </w:tc>
      </w:tr>
    </w:tbl>
    <w:p w14:paraId="480AC5BA" w14:textId="77777777" w:rsidR="00971A6C" w:rsidRPr="00971A6C" w:rsidRDefault="00971A6C" w:rsidP="00971A6C">
      <w:pPr>
        <w:spacing w:after="0" w:line="240" w:lineRule="auto"/>
        <w:rPr>
          <w:rFonts w:ascii="Times New Roman" w:hAnsi="Times New Roman" w:cs="Times New Roman"/>
          <w:sz w:val="24"/>
          <w:szCs w:val="24"/>
        </w:rPr>
      </w:pPr>
    </w:p>
    <w:p w14:paraId="605038CD"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СОДЕРЖАНИЕ УЧЕБНОГО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971A6C" w:rsidRPr="00971A6C" w14:paraId="468DC559" w14:textId="77777777" w:rsidTr="00971A6C">
        <w:trPr>
          <w:trHeight w:val="20"/>
        </w:trPr>
        <w:tc>
          <w:tcPr>
            <w:tcW w:w="3456" w:type="pct"/>
            <w:shd w:val="clear" w:color="auto" w:fill="auto"/>
            <w:vAlign w:val="center"/>
          </w:tcPr>
          <w:p w14:paraId="009FEE3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Наименование разделов и тем</w:t>
            </w:r>
          </w:p>
        </w:tc>
        <w:tc>
          <w:tcPr>
            <w:tcW w:w="547" w:type="pct"/>
            <w:shd w:val="clear" w:color="auto" w:fill="auto"/>
            <w:vAlign w:val="center"/>
          </w:tcPr>
          <w:p w14:paraId="12824A0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Объем часов</w:t>
            </w:r>
          </w:p>
        </w:tc>
        <w:tc>
          <w:tcPr>
            <w:tcW w:w="997" w:type="pct"/>
            <w:shd w:val="clear" w:color="auto" w:fill="auto"/>
            <w:vAlign w:val="center"/>
          </w:tcPr>
          <w:p w14:paraId="2B5E180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Формируемые компетенции</w:t>
            </w:r>
          </w:p>
          <w:p w14:paraId="53CBA53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971A6C" w:rsidRPr="00971A6C" w14:paraId="25AA69DB" w14:textId="77777777" w:rsidTr="00971A6C">
        <w:trPr>
          <w:trHeight w:val="20"/>
        </w:trPr>
        <w:tc>
          <w:tcPr>
            <w:tcW w:w="3456" w:type="pct"/>
            <w:shd w:val="clear" w:color="auto" w:fill="auto"/>
          </w:tcPr>
          <w:p w14:paraId="47D8B67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rPr>
                <w:rFonts w:ascii="Times New Roman" w:hAnsi="Times New Roman" w:cs="Times New Roman"/>
                <w:b/>
                <w:bCs/>
                <w:sz w:val="24"/>
                <w:szCs w:val="24"/>
              </w:rPr>
            </w:pPr>
            <w:r w:rsidRPr="00971A6C">
              <w:rPr>
                <w:rFonts w:ascii="Times New Roman" w:hAnsi="Times New Roman" w:cs="Times New Roman"/>
                <w:b/>
                <w:bCs/>
                <w:sz w:val="24"/>
                <w:szCs w:val="24"/>
              </w:rPr>
              <w:t xml:space="preserve">Раздел 1. </w:t>
            </w:r>
            <w:r w:rsidRPr="00971A6C">
              <w:rPr>
                <w:rFonts w:ascii="Times New Roman" w:hAnsi="Times New Roman" w:cs="Times New Roman"/>
                <w:b/>
                <w:bCs/>
                <w:color w:val="000000"/>
                <w:sz w:val="24"/>
                <w:szCs w:val="24"/>
              </w:rPr>
              <w:t>Россия в годы Первой мировой войны и Первая мировая война и послевоенный кризис Великой Российской революции (1914–1922)</w:t>
            </w:r>
          </w:p>
        </w:tc>
        <w:tc>
          <w:tcPr>
            <w:tcW w:w="547" w:type="pct"/>
            <w:shd w:val="clear" w:color="auto" w:fill="auto"/>
            <w:vAlign w:val="center"/>
          </w:tcPr>
          <w:p w14:paraId="5FDC7926" w14:textId="77777777" w:rsidR="00971A6C" w:rsidRPr="00971A6C" w:rsidRDefault="00971A6C" w:rsidP="00971A6C">
            <w:pPr>
              <w:suppressAutoHyphens/>
              <w:spacing w:after="0" w:line="23" w:lineRule="atLeast"/>
              <w:jc w:val="center"/>
              <w:rPr>
                <w:rFonts w:ascii="Times New Roman" w:hAnsi="Times New Roman" w:cs="Times New Roman"/>
                <w:b/>
                <w:bCs/>
                <w:sz w:val="24"/>
                <w:szCs w:val="24"/>
              </w:rPr>
            </w:pPr>
            <w:r w:rsidRPr="00971A6C">
              <w:rPr>
                <w:rFonts w:ascii="Times New Roman" w:hAnsi="Times New Roman" w:cs="Times New Roman"/>
                <w:b/>
                <w:bCs/>
                <w:sz w:val="24"/>
                <w:szCs w:val="24"/>
              </w:rPr>
              <w:t>20</w:t>
            </w:r>
          </w:p>
        </w:tc>
        <w:tc>
          <w:tcPr>
            <w:tcW w:w="997" w:type="pct"/>
            <w:shd w:val="clear" w:color="auto" w:fill="auto"/>
            <w:vAlign w:val="center"/>
          </w:tcPr>
          <w:p w14:paraId="28208E0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sz w:val="24"/>
                <w:szCs w:val="24"/>
              </w:rPr>
            </w:pPr>
            <w:r w:rsidRPr="00971A6C">
              <w:rPr>
                <w:rFonts w:ascii="Times New Roman" w:hAnsi="Times New Roman" w:cs="Times New Roman"/>
                <w:color w:val="000000"/>
                <w:sz w:val="24"/>
                <w:szCs w:val="24"/>
              </w:rPr>
              <w:t xml:space="preserve">ОК 01, ОК 02, ОК 04, </w:t>
            </w:r>
          </w:p>
          <w:p w14:paraId="03F6947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sz w:val="24"/>
                <w:szCs w:val="24"/>
              </w:rPr>
            </w:pPr>
            <w:r w:rsidRPr="00971A6C">
              <w:rPr>
                <w:rFonts w:ascii="Times New Roman" w:hAnsi="Times New Roman" w:cs="Times New Roman"/>
                <w:color w:val="000000"/>
                <w:sz w:val="24"/>
                <w:szCs w:val="24"/>
              </w:rPr>
              <w:t>ОК 05, ОК 06</w:t>
            </w:r>
          </w:p>
        </w:tc>
      </w:tr>
      <w:tr w:rsidR="00971A6C" w:rsidRPr="00971A6C" w14:paraId="7094C0FA" w14:textId="77777777" w:rsidTr="00971A6C">
        <w:trPr>
          <w:trHeight w:val="20"/>
        </w:trPr>
        <w:tc>
          <w:tcPr>
            <w:tcW w:w="3456" w:type="pct"/>
            <w:shd w:val="clear" w:color="auto" w:fill="auto"/>
          </w:tcPr>
          <w:p w14:paraId="15ABBB1F" w14:textId="77777777" w:rsidR="00971A6C" w:rsidRPr="00971A6C" w:rsidRDefault="00971A6C" w:rsidP="00971A6C">
            <w:pPr>
              <w:suppressAutoHyphens/>
              <w:spacing w:after="0" w:line="23" w:lineRule="atLeast"/>
              <w:rPr>
                <w:rFonts w:ascii="Times New Roman" w:hAnsi="Times New Roman" w:cs="Times New Roman"/>
                <w:sz w:val="24"/>
                <w:szCs w:val="24"/>
              </w:rPr>
            </w:pPr>
            <w:r w:rsidRPr="00971A6C">
              <w:rPr>
                <w:rFonts w:ascii="Times New Roman" w:hAnsi="Times New Roman" w:cs="Times New Roman"/>
                <w:sz w:val="24"/>
                <w:szCs w:val="24"/>
              </w:rPr>
              <w:t>Тема 1.1.</w:t>
            </w:r>
          </w:p>
          <w:p w14:paraId="78364F74" w14:textId="77777777" w:rsidR="00971A6C" w:rsidRPr="00971A6C" w:rsidRDefault="00971A6C" w:rsidP="00971A6C">
            <w:pPr>
              <w:suppressAutoHyphens/>
              <w:spacing w:after="0" w:line="23" w:lineRule="atLeast"/>
              <w:rPr>
                <w:rFonts w:ascii="Times New Roman" w:hAnsi="Times New Roman" w:cs="Times New Roman"/>
                <w:sz w:val="24"/>
                <w:szCs w:val="24"/>
              </w:rPr>
            </w:pPr>
            <w:r w:rsidRPr="00971A6C">
              <w:rPr>
                <w:rFonts w:ascii="Times New Roman" w:hAnsi="Times New Roman" w:cs="Times New Roman"/>
                <w:sz w:val="24"/>
                <w:szCs w:val="24"/>
              </w:rPr>
              <w:t>Россия и мир в годы Первой мировой войны</w:t>
            </w:r>
          </w:p>
        </w:tc>
        <w:tc>
          <w:tcPr>
            <w:tcW w:w="547" w:type="pct"/>
            <w:shd w:val="clear" w:color="auto" w:fill="auto"/>
            <w:vAlign w:val="center"/>
          </w:tcPr>
          <w:p w14:paraId="56930203" w14:textId="77777777" w:rsidR="00971A6C" w:rsidRPr="00971A6C" w:rsidRDefault="00971A6C" w:rsidP="00971A6C">
            <w:pPr>
              <w:suppressAutoHyphens/>
              <w:spacing w:after="0" w:line="23" w:lineRule="atLeast"/>
              <w:jc w:val="center"/>
              <w:rPr>
                <w:rFonts w:ascii="Times New Roman" w:hAnsi="Times New Roman" w:cs="Times New Roman"/>
                <w:b/>
                <w:sz w:val="24"/>
                <w:szCs w:val="24"/>
                <w:lang w:val="en-US"/>
              </w:rPr>
            </w:pPr>
            <w:r w:rsidRPr="00971A6C">
              <w:rPr>
                <w:rFonts w:ascii="Times New Roman" w:hAnsi="Times New Roman" w:cs="Times New Roman"/>
                <w:b/>
                <w:sz w:val="24"/>
                <w:szCs w:val="24"/>
                <w:lang w:val="en-US"/>
              </w:rPr>
              <w:t>6</w:t>
            </w:r>
          </w:p>
        </w:tc>
        <w:tc>
          <w:tcPr>
            <w:tcW w:w="997" w:type="pct"/>
            <w:shd w:val="clear" w:color="auto" w:fill="auto"/>
            <w:vAlign w:val="center"/>
          </w:tcPr>
          <w:p w14:paraId="60C10414"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02</w:t>
            </w:r>
          </w:p>
          <w:p w14:paraId="67C66F0C"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05</w:t>
            </w:r>
          </w:p>
          <w:p w14:paraId="429EFBE5"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06</w:t>
            </w:r>
          </w:p>
          <w:p w14:paraId="6832668B"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p>
        </w:tc>
      </w:tr>
      <w:tr w:rsidR="00971A6C" w:rsidRPr="00971A6C" w14:paraId="7A133ACC" w14:textId="77777777" w:rsidTr="00971A6C">
        <w:trPr>
          <w:trHeight w:val="20"/>
        </w:trPr>
        <w:tc>
          <w:tcPr>
            <w:tcW w:w="3456" w:type="pct"/>
            <w:shd w:val="clear" w:color="auto" w:fill="auto"/>
          </w:tcPr>
          <w:p w14:paraId="15BC38E6" w14:textId="77777777" w:rsidR="00971A6C" w:rsidRPr="00971A6C" w:rsidRDefault="00971A6C" w:rsidP="00971A6C">
            <w:pPr>
              <w:suppressAutoHyphens/>
              <w:spacing w:after="0" w:line="23" w:lineRule="atLeast"/>
              <w:rPr>
                <w:rFonts w:ascii="Times New Roman" w:hAnsi="Times New Roman" w:cs="Times New Roman"/>
                <w:sz w:val="24"/>
                <w:szCs w:val="24"/>
              </w:rPr>
            </w:pPr>
            <w:r w:rsidRPr="00971A6C">
              <w:rPr>
                <w:rFonts w:ascii="Times New Roman" w:hAnsi="Times New Roman" w:cs="Times New Roman"/>
                <w:sz w:val="24"/>
                <w:szCs w:val="24"/>
              </w:rPr>
              <w:t xml:space="preserve">Тема 1.2. </w:t>
            </w:r>
          </w:p>
          <w:p w14:paraId="70DF8F9E" w14:textId="77777777" w:rsidR="00971A6C" w:rsidRPr="00971A6C" w:rsidRDefault="00971A6C" w:rsidP="00971A6C">
            <w:pPr>
              <w:suppressAutoHyphens/>
              <w:spacing w:after="0" w:line="23" w:lineRule="atLeast"/>
              <w:jc w:val="both"/>
              <w:rPr>
                <w:rFonts w:ascii="Times New Roman" w:hAnsi="Times New Roman" w:cs="Times New Roman"/>
                <w:sz w:val="24"/>
                <w:szCs w:val="24"/>
              </w:rPr>
            </w:pPr>
            <w:r w:rsidRPr="00971A6C">
              <w:rPr>
                <w:rFonts w:ascii="Times New Roman" w:hAnsi="Times New Roman" w:cs="Times New Roman"/>
                <w:sz w:val="24"/>
                <w:szCs w:val="24"/>
              </w:rPr>
              <w:t xml:space="preserve">Основные этапы и хронология революционных событий 1917 г. </w:t>
            </w:r>
          </w:p>
          <w:p w14:paraId="4B9585DA" w14:textId="77777777" w:rsidR="00971A6C" w:rsidRPr="00971A6C" w:rsidRDefault="00971A6C" w:rsidP="00971A6C">
            <w:pPr>
              <w:suppressAutoHyphens/>
              <w:spacing w:after="0" w:line="23" w:lineRule="atLeast"/>
              <w:rPr>
                <w:rFonts w:ascii="Times New Roman" w:hAnsi="Times New Roman" w:cs="Times New Roman"/>
                <w:sz w:val="24"/>
                <w:szCs w:val="24"/>
              </w:rPr>
            </w:pPr>
            <w:r w:rsidRPr="00971A6C">
              <w:rPr>
                <w:rFonts w:ascii="Times New Roman" w:hAnsi="Times New Roman" w:cs="Times New Roman"/>
                <w:sz w:val="24"/>
                <w:szCs w:val="24"/>
              </w:rPr>
              <w:t>Первые революционные преобразования большевиков</w:t>
            </w:r>
          </w:p>
        </w:tc>
        <w:tc>
          <w:tcPr>
            <w:tcW w:w="547" w:type="pct"/>
            <w:shd w:val="clear" w:color="auto" w:fill="auto"/>
            <w:vAlign w:val="center"/>
          </w:tcPr>
          <w:p w14:paraId="423CD3F0"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6</w:t>
            </w:r>
          </w:p>
        </w:tc>
        <w:tc>
          <w:tcPr>
            <w:tcW w:w="997" w:type="pct"/>
            <w:shd w:val="clear" w:color="auto" w:fill="auto"/>
            <w:vAlign w:val="center"/>
          </w:tcPr>
          <w:p w14:paraId="329B6C90"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02</w:t>
            </w:r>
          </w:p>
          <w:p w14:paraId="0FA0AA01"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04</w:t>
            </w:r>
          </w:p>
          <w:p w14:paraId="21A6AC1A"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05</w:t>
            </w:r>
          </w:p>
          <w:p w14:paraId="12251CB7"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06</w:t>
            </w:r>
          </w:p>
          <w:p w14:paraId="34CB65F5"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p>
        </w:tc>
      </w:tr>
      <w:tr w:rsidR="00971A6C" w:rsidRPr="00971A6C" w14:paraId="020B6BFB" w14:textId="77777777" w:rsidTr="00971A6C">
        <w:trPr>
          <w:trHeight w:val="20"/>
        </w:trPr>
        <w:tc>
          <w:tcPr>
            <w:tcW w:w="3456" w:type="pct"/>
          </w:tcPr>
          <w:p w14:paraId="4EC3994C" w14:textId="77777777" w:rsidR="00971A6C" w:rsidRPr="00971A6C" w:rsidRDefault="00971A6C" w:rsidP="00971A6C">
            <w:pPr>
              <w:suppressAutoHyphens/>
              <w:spacing w:after="0" w:line="23" w:lineRule="atLeast"/>
              <w:rPr>
                <w:rFonts w:ascii="Times New Roman" w:hAnsi="Times New Roman" w:cs="Times New Roman"/>
                <w:sz w:val="24"/>
                <w:szCs w:val="24"/>
              </w:rPr>
            </w:pPr>
            <w:r w:rsidRPr="00971A6C">
              <w:rPr>
                <w:rFonts w:ascii="Times New Roman" w:hAnsi="Times New Roman" w:cs="Times New Roman"/>
                <w:sz w:val="24"/>
                <w:szCs w:val="24"/>
              </w:rPr>
              <w:t>Тема 1.3.</w:t>
            </w:r>
          </w:p>
          <w:p w14:paraId="40DCD5BF" w14:textId="77777777" w:rsidR="00971A6C" w:rsidRPr="00971A6C" w:rsidRDefault="00971A6C" w:rsidP="00971A6C">
            <w:pPr>
              <w:suppressAutoHyphens/>
              <w:spacing w:after="0" w:line="23" w:lineRule="atLeast"/>
              <w:rPr>
                <w:rFonts w:ascii="Times New Roman" w:hAnsi="Times New Roman" w:cs="Times New Roman"/>
                <w:sz w:val="24"/>
                <w:szCs w:val="24"/>
              </w:rPr>
            </w:pPr>
            <w:r w:rsidRPr="00971A6C">
              <w:rPr>
                <w:rFonts w:ascii="Times New Roman" w:hAnsi="Times New Roman" w:cs="Times New Roman"/>
                <w:sz w:val="24"/>
                <w:szCs w:val="24"/>
              </w:rPr>
              <w:t xml:space="preserve">Гражданская война и ее последствия. Культура Советской </w:t>
            </w:r>
            <w:r w:rsidRPr="00971A6C">
              <w:rPr>
                <w:rFonts w:ascii="Times New Roman" w:hAnsi="Times New Roman" w:cs="Times New Roman"/>
                <w:sz w:val="24"/>
                <w:szCs w:val="24"/>
              </w:rPr>
              <w:lastRenderedPageBreak/>
              <w:t>России в период Гражданской войны</w:t>
            </w:r>
          </w:p>
        </w:tc>
        <w:tc>
          <w:tcPr>
            <w:tcW w:w="547" w:type="pct"/>
            <w:vAlign w:val="center"/>
          </w:tcPr>
          <w:p w14:paraId="7300D1C2"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lastRenderedPageBreak/>
              <w:t>6</w:t>
            </w:r>
          </w:p>
        </w:tc>
        <w:tc>
          <w:tcPr>
            <w:tcW w:w="997" w:type="pct"/>
            <w:shd w:val="clear" w:color="auto" w:fill="auto"/>
            <w:vAlign w:val="center"/>
          </w:tcPr>
          <w:p w14:paraId="017BE35C"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02</w:t>
            </w:r>
          </w:p>
          <w:p w14:paraId="08CDF8D9"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04</w:t>
            </w:r>
          </w:p>
          <w:p w14:paraId="60D047B1"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lastRenderedPageBreak/>
              <w:t>ОК 05</w:t>
            </w:r>
          </w:p>
          <w:p w14:paraId="315B32BF"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06</w:t>
            </w:r>
          </w:p>
          <w:p w14:paraId="12B698AA"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1EDAEC2E" w14:textId="77777777" w:rsidTr="00971A6C">
        <w:trPr>
          <w:trHeight w:val="20"/>
        </w:trPr>
        <w:tc>
          <w:tcPr>
            <w:tcW w:w="3456" w:type="pct"/>
          </w:tcPr>
          <w:p w14:paraId="0B3A34D5" w14:textId="77777777" w:rsidR="00971A6C" w:rsidRPr="00971A6C" w:rsidRDefault="00971A6C" w:rsidP="00971A6C">
            <w:pPr>
              <w:suppressAutoHyphens/>
              <w:spacing w:after="0" w:line="23" w:lineRule="atLeast"/>
              <w:rPr>
                <w:rFonts w:ascii="Times New Roman" w:hAnsi="Times New Roman" w:cs="Times New Roman"/>
                <w:b/>
                <w:sz w:val="24"/>
                <w:szCs w:val="24"/>
              </w:rPr>
            </w:pPr>
            <w:r w:rsidRPr="00971A6C">
              <w:rPr>
                <w:rFonts w:ascii="Times New Roman" w:hAnsi="Times New Roman" w:cs="Times New Roman"/>
                <w:b/>
                <w:iCs/>
                <w:sz w:val="24"/>
                <w:szCs w:val="24"/>
              </w:rPr>
              <w:lastRenderedPageBreak/>
              <w:t>Профессионально-ориентированное содержание</w:t>
            </w:r>
          </w:p>
        </w:tc>
        <w:tc>
          <w:tcPr>
            <w:tcW w:w="547" w:type="pct"/>
            <w:vAlign w:val="center"/>
          </w:tcPr>
          <w:p w14:paraId="53098F25" w14:textId="77777777" w:rsidR="00971A6C" w:rsidRPr="00971A6C" w:rsidRDefault="00971A6C" w:rsidP="00971A6C">
            <w:pPr>
              <w:suppressAutoHyphens/>
              <w:spacing w:after="0" w:line="23" w:lineRule="atLeast"/>
              <w:jc w:val="center"/>
              <w:rPr>
                <w:rFonts w:ascii="Times New Roman" w:hAnsi="Times New Roman" w:cs="Times New Roman"/>
                <w:bCs/>
                <w:sz w:val="24"/>
                <w:szCs w:val="24"/>
              </w:rPr>
            </w:pPr>
          </w:p>
        </w:tc>
        <w:tc>
          <w:tcPr>
            <w:tcW w:w="997" w:type="pct"/>
            <w:shd w:val="clear" w:color="auto" w:fill="auto"/>
            <w:vAlign w:val="center"/>
          </w:tcPr>
          <w:p w14:paraId="30C55F04"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35621EE6" w14:textId="77777777" w:rsidTr="00971A6C">
        <w:trPr>
          <w:trHeight w:val="20"/>
        </w:trPr>
        <w:tc>
          <w:tcPr>
            <w:tcW w:w="3456" w:type="pct"/>
          </w:tcPr>
          <w:p w14:paraId="4FA35E60" w14:textId="77777777" w:rsidR="00971A6C" w:rsidRPr="00971A6C" w:rsidRDefault="00971A6C" w:rsidP="00971A6C">
            <w:pPr>
              <w:suppressAutoHyphens/>
              <w:spacing w:after="0" w:line="23" w:lineRule="atLeast"/>
              <w:ind w:left="171"/>
              <w:contextualSpacing/>
              <w:rPr>
                <w:rFonts w:ascii="Times New Roman" w:hAnsi="Times New Roman" w:cs="Times New Roman"/>
                <w:iCs/>
                <w:sz w:val="24"/>
                <w:szCs w:val="24"/>
              </w:rPr>
            </w:pPr>
            <w:r w:rsidRPr="00971A6C">
              <w:rPr>
                <w:rFonts w:ascii="Times New Roman" w:hAnsi="Times New Roman" w:cs="Times New Roman"/>
                <w:sz w:val="24"/>
                <w:szCs w:val="24"/>
              </w:rPr>
              <w:t>*«Жизнь в катастрофе»: культура повседневности и стратегии выживания в годы великих потрясений (технологическая карта 1 примерного учебно-методического комплекса). Наш край в 1914-1922 гг.</w:t>
            </w:r>
          </w:p>
        </w:tc>
        <w:tc>
          <w:tcPr>
            <w:tcW w:w="547" w:type="pct"/>
            <w:vAlign w:val="center"/>
          </w:tcPr>
          <w:p w14:paraId="49687585" w14:textId="77777777" w:rsidR="00971A6C" w:rsidRPr="00971A6C" w:rsidRDefault="00971A6C" w:rsidP="00971A6C">
            <w:pPr>
              <w:suppressAutoHyphens/>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997" w:type="pct"/>
            <w:shd w:val="clear" w:color="auto" w:fill="auto"/>
            <w:vAlign w:val="center"/>
          </w:tcPr>
          <w:p w14:paraId="477157B1"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01</w:t>
            </w:r>
          </w:p>
          <w:p w14:paraId="623DFC1D"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iCs/>
                <w:color w:val="000000"/>
                <w:sz w:val="24"/>
                <w:szCs w:val="24"/>
              </w:rPr>
            </w:pPr>
            <w:r w:rsidRPr="00971A6C">
              <w:rPr>
                <w:rFonts w:ascii="Times New Roman" w:hAnsi="Times New Roman" w:cs="Times New Roman"/>
                <w:iCs/>
                <w:color w:val="000000"/>
                <w:sz w:val="24"/>
                <w:szCs w:val="24"/>
              </w:rPr>
              <w:t>ОК 02</w:t>
            </w:r>
          </w:p>
          <w:p w14:paraId="7EFDC411"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04</w:t>
            </w:r>
          </w:p>
          <w:p w14:paraId="6857B0B7"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iCs/>
                <w:color w:val="000000"/>
                <w:sz w:val="24"/>
                <w:szCs w:val="24"/>
              </w:rPr>
              <w:t>ОК 05</w:t>
            </w:r>
          </w:p>
          <w:p w14:paraId="07235618"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06</w:t>
            </w:r>
          </w:p>
          <w:p w14:paraId="71AA82A0"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color w:val="000000"/>
                <w:sz w:val="24"/>
                <w:szCs w:val="24"/>
              </w:rPr>
              <w:t>ПК6.5</w:t>
            </w:r>
          </w:p>
        </w:tc>
      </w:tr>
      <w:tr w:rsidR="00971A6C" w:rsidRPr="00971A6C" w14:paraId="712E2EE5" w14:textId="77777777" w:rsidTr="00971A6C">
        <w:trPr>
          <w:trHeight w:val="20"/>
        </w:trPr>
        <w:tc>
          <w:tcPr>
            <w:tcW w:w="3456" w:type="pct"/>
          </w:tcPr>
          <w:p w14:paraId="10483141" w14:textId="77777777" w:rsidR="00971A6C" w:rsidRPr="00971A6C" w:rsidRDefault="00971A6C" w:rsidP="00971A6C">
            <w:pPr>
              <w:suppressAutoHyphens/>
              <w:spacing w:after="0" w:line="23" w:lineRule="atLeast"/>
              <w:jc w:val="both"/>
              <w:rPr>
                <w:rFonts w:ascii="Times New Roman" w:hAnsi="Times New Roman" w:cs="Times New Roman"/>
                <w:bCs/>
                <w:sz w:val="24"/>
                <w:szCs w:val="24"/>
              </w:rPr>
            </w:pPr>
            <w:r w:rsidRPr="00971A6C">
              <w:rPr>
                <w:rFonts w:ascii="Times New Roman" w:hAnsi="Times New Roman" w:cs="Times New Roman"/>
                <w:b/>
                <w:sz w:val="24"/>
                <w:szCs w:val="24"/>
              </w:rPr>
              <w:t xml:space="preserve">Раздел 2. </w:t>
            </w:r>
            <w:r w:rsidRPr="00971A6C">
              <w:rPr>
                <w:rFonts w:ascii="Times New Roman" w:hAnsi="Times New Roman" w:cs="Times New Roman"/>
                <w:b/>
                <w:bCs/>
                <w:color w:val="000000"/>
                <w:sz w:val="24"/>
                <w:szCs w:val="24"/>
              </w:rPr>
              <w:t xml:space="preserve">Межвоенный период (1918–1939). </w:t>
            </w:r>
            <w:r w:rsidRPr="00971A6C">
              <w:rPr>
                <w:rFonts w:ascii="Times New Roman" w:hAnsi="Times New Roman" w:cs="Times New Roman"/>
                <w:b/>
                <w:sz w:val="24"/>
                <w:szCs w:val="24"/>
              </w:rPr>
              <w:t>СССР в 1920–1930-е годы</w:t>
            </w:r>
          </w:p>
        </w:tc>
        <w:tc>
          <w:tcPr>
            <w:tcW w:w="547" w:type="pct"/>
            <w:vAlign w:val="center"/>
          </w:tcPr>
          <w:p w14:paraId="3C9639F8" w14:textId="77777777" w:rsidR="00971A6C" w:rsidRPr="00971A6C" w:rsidRDefault="00971A6C" w:rsidP="00971A6C">
            <w:pPr>
              <w:suppressAutoHyphens/>
              <w:spacing w:after="0" w:line="23" w:lineRule="atLeast"/>
              <w:jc w:val="center"/>
              <w:rPr>
                <w:rFonts w:ascii="Times New Roman" w:hAnsi="Times New Roman" w:cs="Times New Roman"/>
                <w:b/>
                <w:bCs/>
                <w:sz w:val="24"/>
                <w:szCs w:val="24"/>
              </w:rPr>
            </w:pPr>
            <w:r w:rsidRPr="00971A6C">
              <w:rPr>
                <w:rFonts w:ascii="Times New Roman" w:hAnsi="Times New Roman" w:cs="Times New Roman"/>
                <w:b/>
                <w:bCs/>
                <w:sz w:val="24"/>
                <w:szCs w:val="24"/>
              </w:rPr>
              <w:t>30</w:t>
            </w:r>
          </w:p>
        </w:tc>
        <w:tc>
          <w:tcPr>
            <w:tcW w:w="997" w:type="pct"/>
            <w:shd w:val="clear" w:color="auto" w:fill="auto"/>
            <w:vAlign w:val="center"/>
          </w:tcPr>
          <w:p w14:paraId="6A3AB12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sz w:val="24"/>
                <w:szCs w:val="24"/>
              </w:rPr>
            </w:pPr>
            <w:r w:rsidRPr="00971A6C">
              <w:rPr>
                <w:rFonts w:ascii="Times New Roman" w:hAnsi="Times New Roman" w:cs="Times New Roman"/>
                <w:color w:val="000000"/>
                <w:sz w:val="24"/>
                <w:szCs w:val="24"/>
              </w:rPr>
              <w:t>ОК 01, ОК 02, ОК 04</w:t>
            </w:r>
          </w:p>
          <w:p w14:paraId="68AA87F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sz w:val="24"/>
                <w:szCs w:val="24"/>
              </w:rPr>
            </w:pPr>
            <w:r w:rsidRPr="00971A6C">
              <w:rPr>
                <w:rFonts w:ascii="Times New Roman" w:hAnsi="Times New Roman" w:cs="Times New Roman"/>
                <w:color w:val="000000"/>
                <w:sz w:val="24"/>
                <w:szCs w:val="24"/>
              </w:rPr>
              <w:t>ОК 05, ОК 06</w:t>
            </w:r>
          </w:p>
        </w:tc>
      </w:tr>
      <w:tr w:rsidR="00971A6C" w:rsidRPr="00971A6C" w14:paraId="35D27802" w14:textId="77777777" w:rsidTr="00971A6C">
        <w:trPr>
          <w:trHeight w:val="20"/>
        </w:trPr>
        <w:tc>
          <w:tcPr>
            <w:tcW w:w="3456" w:type="pct"/>
          </w:tcPr>
          <w:p w14:paraId="13C9FB2F"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 xml:space="preserve">Тема 2.1.  </w:t>
            </w:r>
          </w:p>
          <w:p w14:paraId="46B5F471"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СССР в 20-е годы. Новая экономическая политика</w:t>
            </w:r>
          </w:p>
        </w:tc>
        <w:tc>
          <w:tcPr>
            <w:tcW w:w="547" w:type="pct"/>
            <w:vAlign w:val="center"/>
          </w:tcPr>
          <w:p w14:paraId="4D6F7FFF"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6</w:t>
            </w:r>
          </w:p>
        </w:tc>
        <w:tc>
          <w:tcPr>
            <w:tcW w:w="997" w:type="pct"/>
            <w:shd w:val="clear" w:color="auto" w:fill="auto"/>
            <w:vAlign w:val="center"/>
          </w:tcPr>
          <w:p w14:paraId="498E3786"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02 ОК 04</w:t>
            </w:r>
          </w:p>
          <w:p w14:paraId="6FF4DA02"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05 ОК 06</w:t>
            </w:r>
          </w:p>
          <w:p w14:paraId="1F5C5FC3"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5927A921" w14:textId="77777777" w:rsidTr="00971A6C">
        <w:trPr>
          <w:trHeight w:val="20"/>
        </w:trPr>
        <w:tc>
          <w:tcPr>
            <w:tcW w:w="3456" w:type="pct"/>
          </w:tcPr>
          <w:p w14:paraId="6652B918"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 xml:space="preserve">Тема 2.2.  </w:t>
            </w:r>
          </w:p>
          <w:p w14:paraId="0E93BBCB" w14:textId="77777777" w:rsidR="00971A6C" w:rsidRPr="00971A6C" w:rsidRDefault="00971A6C" w:rsidP="00971A6C">
            <w:pPr>
              <w:suppressAutoHyphens/>
              <w:spacing w:after="0" w:line="23" w:lineRule="atLeast"/>
              <w:jc w:val="both"/>
              <w:rPr>
                <w:rFonts w:ascii="Times New Roman" w:hAnsi="Times New Roman" w:cs="Times New Roman"/>
                <w:bCs/>
                <w:sz w:val="24"/>
                <w:szCs w:val="24"/>
              </w:rPr>
            </w:pPr>
            <w:r w:rsidRPr="00971A6C">
              <w:rPr>
                <w:rFonts w:ascii="Times New Roman" w:hAnsi="Times New Roman" w:cs="Times New Roman"/>
                <w:bCs/>
                <w:sz w:val="24"/>
                <w:szCs w:val="24"/>
              </w:rPr>
              <w:t>Советский Союз в конце 1920-х–1930-е гг.</w:t>
            </w:r>
          </w:p>
        </w:tc>
        <w:tc>
          <w:tcPr>
            <w:tcW w:w="547" w:type="pct"/>
            <w:vAlign w:val="center"/>
          </w:tcPr>
          <w:p w14:paraId="549807B4"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6</w:t>
            </w:r>
          </w:p>
        </w:tc>
        <w:tc>
          <w:tcPr>
            <w:tcW w:w="997" w:type="pct"/>
            <w:shd w:val="clear" w:color="auto" w:fill="auto"/>
            <w:vAlign w:val="center"/>
          </w:tcPr>
          <w:p w14:paraId="676C5DA1"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02 ОК 04</w:t>
            </w:r>
          </w:p>
          <w:p w14:paraId="4350D024"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05 ОК 06</w:t>
            </w:r>
          </w:p>
          <w:p w14:paraId="0E4DC913"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312F4585" w14:textId="77777777" w:rsidTr="00971A6C">
        <w:trPr>
          <w:trHeight w:val="20"/>
        </w:trPr>
        <w:tc>
          <w:tcPr>
            <w:tcW w:w="3456" w:type="pct"/>
          </w:tcPr>
          <w:p w14:paraId="61903EE9"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Тема 2.3. Культурное пространство советского общества в 1920–1930-е гг.</w:t>
            </w:r>
          </w:p>
        </w:tc>
        <w:tc>
          <w:tcPr>
            <w:tcW w:w="547" w:type="pct"/>
            <w:vAlign w:val="center"/>
          </w:tcPr>
          <w:p w14:paraId="75CA6E5F"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4</w:t>
            </w:r>
          </w:p>
        </w:tc>
        <w:tc>
          <w:tcPr>
            <w:tcW w:w="997" w:type="pct"/>
            <w:shd w:val="clear" w:color="auto" w:fill="auto"/>
            <w:vAlign w:val="center"/>
          </w:tcPr>
          <w:p w14:paraId="71F92AC5"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02 ОК 04</w:t>
            </w:r>
          </w:p>
          <w:p w14:paraId="7EEAB5EF"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05 ОК 06</w:t>
            </w:r>
          </w:p>
          <w:p w14:paraId="0D528119"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49D0B8CA" w14:textId="77777777" w:rsidTr="00971A6C">
        <w:trPr>
          <w:trHeight w:val="20"/>
        </w:trPr>
        <w:tc>
          <w:tcPr>
            <w:tcW w:w="3456" w:type="pct"/>
          </w:tcPr>
          <w:p w14:paraId="7D8AC3F3"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Тема 2.4. Революционные события 1918 – начала 1920-х гг. Версальско-Вашингтонская система. Мир в 1920-е – 1930-е гг. Нарастание агрессии в мире в 1930-х гг.</w:t>
            </w:r>
          </w:p>
        </w:tc>
        <w:tc>
          <w:tcPr>
            <w:tcW w:w="547" w:type="pct"/>
            <w:vAlign w:val="center"/>
          </w:tcPr>
          <w:p w14:paraId="4F8C29CD"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6</w:t>
            </w:r>
          </w:p>
        </w:tc>
        <w:tc>
          <w:tcPr>
            <w:tcW w:w="997" w:type="pct"/>
            <w:shd w:val="clear" w:color="auto" w:fill="auto"/>
            <w:vAlign w:val="center"/>
          </w:tcPr>
          <w:p w14:paraId="4F2C864C"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02 ОК 04</w:t>
            </w:r>
          </w:p>
          <w:p w14:paraId="7A28EFDE"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05 ОК 06</w:t>
            </w:r>
          </w:p>
          <w:p w14:paraId="0F8704D2"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6C14CAB0" w14:textId="77777777" w:rsidTr="00971A6C">
        <w:trPr>
          <w:trHeight w:val="20"/>
        </w:trPr>
        <w:tc>
          <w:tcPr>
            <w:tcW w:w="3456" w:type="pct"/>
          </w:tcPr>
          <w:p w14:paraId="674E08AE"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 xml:space="preserve">Тема 2.5. </w:t>
            </w:r>
          </w:p>
          <w:p w14:paraId="37AFD93F"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Внешняя политика СССР в 1920–1930-е годы. СССР накануне Великой Отечественной войны</w:t>
            </w:r>
          </w:p>
        </w:tc>
        <w:tc>
          <w:tcPr>
            <w:tcW w:w="547" w:type="pct"/>
            <w:vAlign w:val="center"/>
          </w:tcPr>
          <w:p w14:paraId="702E1E26"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6</w:t>
            </w:r>
          </w:p>
        </w:tc>
        <w:tc>
          <w:tcPr>
            <w:tcW w:w="997" w:type="pct"/>
            <w:shd w:val="clear" w:color="auto" w:fill="auto"/>
            <w:vAlign w:val="center"/>
          </w:tcPr>
          <w:p w14:paraId="344796F6"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02 ОК 04</w:t>
            </w:r>
          </w:p>
          <w:p w14:paraId="39771849"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05 ОК 06</w:t>
            </w:r>
          </w:p>
          <w:p w14:paraId="28EB75D9"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4B814274" w14:textId="77777777" w:rsidTr="00971A6C">
        <w:trPr>
          <w:trHeight w:val="20"/>
        </w:trPr>
        <w:tc>
          <w:tcPr>
            <w:tcW w:w="3456" w:type="pct"/>
            <w:shd w:val="clear" w:color="auto" w:fill="auto"/>
          </w:tcPr>
          <w:p w14:paraId="74B0BF5D" w14:textId="77777777" w:rsidR="00971A6C" w:rsidRPr="00971A6C" w:rsidRDefault="00971A6C" w:rsidP="00971A6C">
            <w:pPr>
              <w:suppressAutoHyphens/>
              <w:spacing w:after="0" w:line="23" w:lineRule="atLeast"/>
              <w:rPr>
                <w:rFonts w:ascii="Times New Roman" w:hAnsi="Times New Roman" w:cs="Times New Roman"/>
                <w:b/>
                <w:iCs/>
                <w:sz w:val="24"/>
                <w:szCs w:val="24"/>
              </w:rPr>
            </w:pPr>
            <w:r w:rsidRPr="00971A6C">
              <w:rPr>
                <w:rFonts w:ascii="Times New Roman" w:hAnsi="Times New Roman" w:cs="Times New Roman"/>
                <w:b/>
                <w:iCs/>
                <w:sz w:val="24"/>
                <w:szCs w:val="24"/>
              </w:rPr>
              <w:t>Профессионально ориентированное содержание</w:t>
            </w:r>
          </w:p>
        </w:tc>
        <w:tc>
          <w:tcPr>
            <w:tcW w:w="547" w:type="pct"/>
            <w:shd w:val="clear" w:color="auto" w:fill="auto"/>
          </w:tcPr>
          <w:p w14:paraId="3BAA55AF" w14:textId="77777777" w:rsidR="00971A6C" w:rsidRPr="00971A6C" w:rsidRDefault="00971A6C" w:rsidP="00971A6C">
            <w:pPr>
              <w:suppressAutoHyphens/>
              <w:spacing w:after="0" w:line="23" w:lineRule="atLeast"/>
              <w:jc w:val="center"/>
              <w:rPr>
                <w:rFonts w:ascii="Times New Roman" w:hAnsi="Times New Roman" w:cs="Times New Roman"/>
                <w:b/>
                <w:iCs/>
                <w:sz w:val="24"/>
                <w:szCs w:val="24"/>
              </w:rPr>
            </w:pPr>
          </w:p>
        </w:tc>
        <w:tc>
          <w:tcPr>
            <w:tcW w:w="997" w:type="pct"/>
            <w:shd w:val="clear" w:color="auto" w:fill="auto"/>
          </w:tcPr>
          <w:p w14:paraId="10A60101" w14:textId="77777777" w:rsidR="00971A6C" w:rsidRPr="00971A6C" w:rsidRDefault="00971A6C" w:rsidP="00971A6C">
            <w:pPr>
              <w:suppressAutoHyphens/>
              <w:spacing w:after="0" w:line="23" w:lineRule="atLeast"/>
              <w:jc w:val="center"/>
              <w:rPr>
                <w:rFonts w:ascii="Times New Roman" w:hAnsi="Times New Roman" w:cs="Times New Roman"/>
                <w:b/>
                <w:iCs/>
                <w:sz w:val="24"/>
                <w:szCs w:val="24"/>
              </w:rPr>
            </w:pPr>
          </w:p>
        </w:tc>
      </w:tr>
      <w:tr w:rsidR="00971A6C" w:rsidRPr="00971A6C" w14:paraId="5F436B2E" w14:textId="77777777" w:rsidTr="00971A6C">
        <w:trPr>
          <w:trHeight w:val="20"/>
        </w:trPr>
        <w:tc>
          <w:tcPr>
            <w:tcW w:w="3456" w:type="pct"/>
          </w:tcPr>
          <w:p w14:paraId="38DF33BC" w14:textId="77777777" w:rsidR="00971A6C" w:rsidRPr="00971A6C" w:rsidRDefault="00971A6C" w:rsidP="00971A6C">
            <w:pPr>
              <w:suppressAutoHyphens/>
              <w:spacing w:after="0" w:line="23" w:lineRule="atLeast"/>
              <w:jc w:val="both"/>
              <w:rPr>
                <w:rFonts w:ascii="Times New Roman" w:hAnsi="Times New Roman" w:cs="Times New Roman"/>
                <w:sz w:val="24"/>
                <w:szCs w:val="24"/>
              </w:rPr>
            </w:pPr>
            <w:r w:rsidRPr="00971A6C">
              <w:rPr>
                <w:rFonts w:ascii="Times New Roman" w:hAnsi="Times New Roman" w:cs="Times New Roman"/>
                <w:bCs/>
                <w:sz w:val="24"/>
                <w:szCs w:val="24"/>
              </w:rPr>
              <w:t>«По плану ГОЭЛРО»: становление советской энергетики. Работники электростанций в годы великих свершений</w:t>
            </w:r>
            <w:r w:rsidRPr="00971A6C">
              <w:rPr>
                <w:rFonts w:ascii="Times New Roman" w:hAnsi="Times New Roman" w:cs="Times New Roman"/>
                <w:b/>
                <w:sz w:val="24"/>
                <w:szCs w:val="24"/>
              </w:rPr>
              <w:t xml:space="preserve"> </w:t>
            </w:r>
            <w:r w:rsidRPr="00971A6C">
              <w:rPr>
                <w:rFonts w:ascii="Times New Roman" w:hAnsi="Times New Roman" w:cs="Times New Roman"/>
                <w:sz w:val="24"/>
                <w:szCs w:val="24"/>
              </w:rPr>
              <w:t>(технологическая карта 2 примерного учебно-методического комплекса)</w:t>
            </w:r>
          </w:p>
          <w:p w14:paraId="65D073BC" w14:textId="77777777" w:rsidR="00971A6C" w:rsidRPr="00971A6C" w:rsidRDefault="00971A6C" w:rsidP="00971A6C">
            <w:pPr>
              <w:suppressAutoHyphens/>
              <w:spacing w:after="0" w:line="23" w:lineRule="atLeast"/>
              <w:jc w:val="both"/>
              <w:rPr>
                <w:rFonts w:ascii="Times New Roman" w:hAnsi="Times New Roman" w:cs="Times New Roman"/>
                <w:b/>
                <w:iCs/>
                <w:sz w:val="24"/>
                <w:szCs w:val="24"/>
              </w:rPr>
            </w:pPr>
            <w:r w:rsidRPr="00971A6C">
              <w:rPr>
                <w:rFonts w:ascii="Times New Roman" w:hAnsi="Times New Roman" w:cs="Times New Roman"/>
                <w:sz w:val="24"/>
                <w:szCs w:val="24"/>
              </w:rPr>
              <w:t>Наш край в 1920-1930-е гг.</w:t>
            </w:r>
          </w:p>
        </w:tc>
        <w:tc>
          <w:tcPr>
            <w:tcW w:w="547" w:type="pct"/>
            <w:vAlign w:val="center"/>
          </w:tcPr>
          <w:p w14:paraId="08F4D53B" w14:textId="77777777" w:rsidR="00971A6C" w:rsidRPr="00971A6C" w:rsidRDefault="00971A6C" w:rsidP="00971A6C">
            <w:pPr>
              <w:suppressAutoHyphens/>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997" w:type="pct"/>
            <w:shd w:val="clear" w:color="auto" w:fill="auto"/>
            <w:vAlign w:val="center"/>
          </w:tcPr>
          <w:p w14:paraId="33A4FB6C"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 xml:space="preserve">ОК 01, </w:t>
            </w:r>
            <w:r w:rsidRPr="00971A6C">
              <w:rPr>
                <w:rFonts w:ascii="Times New Roman" w:hAnsi="Times New Roman" w:cs="Times New Roman"/>
                <w:iCs/>
                <w:color w:val="000000"/>
                <w:sz w:val="24"/>
                <w:szCs w:val="24"/>
              </w:rPr>
              <w:t>ОК 02,</w:t>
            </w:r>
            <w:r w:rsidRPr="00971A6C">
              <w:rPr>
                <w:rFonts w:ascii="Times New Roman" w:hAnsi="Times New Roman" w:cs="Times New Roman"/>
                <w:i/>
                <w:color w:val="000000"/>
                <w:sz w:val="24"/>
                <w:szCs w:val="24"/>
              </w:rPr>
              <w:t xml:space="preserve"> </w:t>
            </w:r>
            <w:r w:rsidRPr="00971A6C">
              <w:rPr>
                <w:rFonts w:ascii="Times New Roman" w:hAnsi="Times New Roman" w:cs="Times New Roman"/>
                <w:bCs/>
                <w:iCs/>
                <w:sz w:val="24"/>
                <w:szCs w:val="24"/>
              </w:rPr>
              <w:t xml:space="preserve">ОК 04, </w:t>
            </w:r>
            <w:r w:rsidRPr="00971A6C">
              <w:rPr>
                <w:rFonts w:ascii="Times New Roman" w:hAnsi="Times New Roman" w:cs="Times New Roman"/>
                <w:iCs/>
                <w:color w:val="000000"/>
                <w:sz w:val="24"/>
                <w:szCs w:val="24"/>
              </w:rPr>
              <w:t xml:space="preserve">ОК 05, </w:t>
            </w:r>
            <w:r w:rsidRPr="00971A6C">
              <w:rPr>
                <w:rFonts w:ascii="Times New Roman" w:hAnsi="Times New Roman" w:cs="Times New Roman"/>
                <w:bCs/>
                <w:iCs/>
                <w:sz w:val="24"/>
                <w:szCs w:val="24"/>
              </w:rPr>
              <w:t>ОК 06</w:t>
            </w:r>
          </w:p>
          <w:p w14:paraId="5B4E208B"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color w:val="000000"/>
                <w:sz w:val="24"/>
                <w:szCs w:val="24"/>
              </w:rPr>
              <w:t>ПК6.5</w:t>
            </w:r>
          </w:p>
        </w:tc>
      </w:tr>
      <w:tr w:rsidR="00971A6C" w:rsidRPr="00971A6C" w14:paraId="72714199" w14:textId="77777777" w:rsidTr="00971A6C">
        <w:trPr>
          <w:trHeight w:val="20"/>
        </w:trPr>
        <w:tc>
          <w:tcPr>
            <w:tcW w:w="3456" w:type="pct"/>
          </w:tcPr>
          <w:p w14:paraId="3873B920" w14:textId="77777777" w:rsidR="00971A6C" w:rsidRPr="00971A6C" w:rsidRDefault="00971A6C" w:rsidP="00971A6C">
            <w:pPr>
              <w:suppressAutoHyphens/>
              <w:spacing w:after="0" w:line="23" w:lineRule="atLeast"/>
              <w:jc w:val="both"/>
              <w:rPr>
                <w:rFonts w:ascii="Times New Roman" w:hAnsi="Times New Roman" w:cs="Times New Roman"/>
                <w:bCs/>
                <w:sz w:val="24"/>
                <w:szCs w:val="24"/>
              </w:rPr>
            </w:pPr>
            <w:r w:rsidRPr="00971A6C">
              <w:rPr>
                <w:rFonts w:ascii="Times New Roman" w:hAnsi="Times New Roman" w:cs="Times New Roman"/>
                <w:b/>
                <w:sz w:val="24"/>
                <w:szCs w:val="24"/>
              </w:rPr>
              <w:t xml:space="preserve">Раздел 3. </w:t>
            </w:r>
            <w:r w:rsidRPr="00971A6C">
              <w:rPr>
                <w:rFonts w:ascii="Times New Roman" w:hAnsi="Times New Roman" w:cs="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годы</w:t>
            </w:r>
          </w:p>
        </w:tc>
        <w:tc>
          <w:tcPr>
            <w:tcW w:w="547" w:type="pct"/>
            <w:vAlign w:val="center"/>
          </w:tcPr>
          <w:p w14:paraId="4A91CC4D" w14:textId="77777777" w:rsidR="00971A6C" w:rsidRPr="00971A6C" w:rsidRDefault="00971A6C" w:rsidP="00971A6C">
            <w:pPr>
              <w:suppressAutoHyphens/>
              <w:spacing w:after="0" w:line="23" w:lineRule="atLeast"/>
              <w:jc w:val="center"/>
              <w:rPr>
                <w:rFonts w:ascii="Times New Roman" w:hAnsi="Times New Roman" w:cs="Times New Roman"/>
                <w:b/>
                <w:bCs/>
                <w:sz w:val="24"/>
                <w:szCs w:val="24"/>
              </w:rPr>
            </w:pPr>
            <w:r w:rsidRPr="00971A6C">
              <w:rPr>
                <w:rFonts w:ascii="Times New Roman" w:hAnsi="Times New Roman" w:cs="Times New Roman"/>
                <w:b/>
                <w:bCs/>
                <w:sz w:val="24"/>
                <w:szCs w:val="24"/>
              </w:rPr>
              <w:t>26</w:t>
            </w:r>
          </w:p>
        </w:tc>
        <w:tc>
          <w:tcPr>
            <w:tcW w:w="997" w:type="pct"/>
            <w:shd w:val="clear" w:color="auto" w:fill="auto"/>
            <w:vAlign w:val="center"/>
          </w:tcPr>
          <w:p w14:paraId="5657915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sz w:val="24"/>
                <w:szCs w:val="24"/>
              </w:rPr>
            </w:pPr>
            <w:r w:rsidRPr="00971A6C">
              <w:rPr>
                <w:rFonts w:ascii="Times New Roman" w:hAnsi="Times New Roman" w:cs="Times New Roman"/>
                <w:color w:val="000000"/>
                <w:sz w:val="24"/>
                <w:szCs w:val="24"/>
              </w:rPr>
              <w:t>ОК 01, ОК 02, ОК 04</w:t>
            </w:r>
          </w:p>
          <w:p w14:paraId="786FC1F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sz w:val="24"/>
                <w:szCs w:val="24"/>
              </w:rPr>
            </w:pPr>
            <w:r w:rsidRPr="00971A6C">
              <w:rPr>
                <w:rFonts w:ascii="Times New Roman" w:hAnsi="Times New Roman" w:cs="Times New Roman"/>
                <w:color w:val="000000"/>
                <w:sz w:val="24"/>
                <w:szCs w:val="24"/>
              </w:rPr>
              <w:t>ОК 05, ОК 06</w:t>
            </w:r>
          </w:p>
        </w:tc>
      </w:tr>
      <w:tr w:rsidR="00971A6C" w:rsidRPr="00971A6C" w14:paraId="05AFFEEB" w14:textId="77777777" w:rsidTr="00971A6C">
        <w:trPr>
          <w:trHeight w:val="20"/>
        </w:trPr>
        <w:tc>
          <w:tcPr>
            <w:tcW w:w="3456" w:type="pct"/>
          </w:tcPr>
          <w:p w14:paraId="7DEE8A2E"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 xml:space="preserve">Тема 3.1.  </w:t>
            </w:r>
          </w:p>
          <w:p w14:paraId="433813CD"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Начало Второй мировой войны. Начальный период Великой Отечественной войны (июнь 1941 – осень 1942)</w:t>
            </w:r>
          </w:p>
        </w:tc>
        <w:tc>
          <w:tcPr>
            <w:tcW w:w="547" w:type="pct"/>
            <w:vAlign w:val="center"/>
          </w:tcPr>
          <w:p w14:paraId="595C7A82"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8</w:t>
            </w:r>
          </w:p>
        </w:tc>
        <w:tc>
          <w:tcPr>
            <w:tcW w:w="997" w:type="pct"/>
            <w:shd w:val="clear" w:color="auto" w:fill="auto"/>
            <w:vAlign w:val="center"/>
          </w:tcPr>
          <w:p w14:paraId="4BD4C1AA"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02 ОК 04</w:t>
            </w:r>
          </w:p>
          <w:p w14:paraId="3C167AF0"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05 ОК 06</w:t>
            </w:r>
          </w:p>
          <w:p w14:paraId="45771D68"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3B8CCC13" w14:textId="77777777" w:rsidTr="00971A6C">
        <w:trPr>
          <w:trHeight w:val="20"/>
        </w:trPr>
        <w:tc>
          <w:tcPr>
            <w:tcW w:w="3456" w:type="pct"/>
          </w:tcPr>
          <w:p w14:paraId="4BD33292"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Тема 3.2.</w:t>
            </w:r>
          </w:p>
          <w:p w14:paraId="0047E389"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Коренной перелом в ходе войны (осень 1942 – 1943 г.)</w:t>
            </w:r>
          </w:p>
        </w:tc>
        <w:tc>
          <w:tcPr>
            <w:tcW w:w="547" w:type="pct"/>
            <w:vAlign w:val="center"/>
          </w:tcPr>
          <w:p w14:paraId="60F09FBC"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6</w:t>
            </w:r>
          </w:p>
        </w:tc>
        <w:tc>
          <w:tcPr>
            <w:tcW w:w="997" w:type="pct"/>
            <w:shd w:val="clear" w:color="auto" w:fill="auto"/>
            <w:vAlign w:val="center"/>
          </w:tcPr>
          <w:p w14:paraId="0A2CEC82"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02 ОК 04</w:t>
            </w:r>
          </w:p>
          <w:p w14:paraId="7879E6BA"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05 ОК 06</w:t>
            </w:r>
          </w:p>
          <w:p w14:paraId="779573EA"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6F62C651" w14:textId="77777777" w:rsidTr="00971A6C">
        <w:trPr>
          <w:trHeight w:val="20"/>
        </w:trPr>
        <w:tc>
          <w:tcPr>
            <w:tcW w:w="3456" w:type="pct"/>
          </w:tcPr>
          <w:p w14:paraId="237DB651"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 xml:space="preserve">Тема 3.3.  </w:t>
            </w:r>
          </w:p>
          <w:p w14:paraId="28C80ADB"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Человек и культура в годы Великой Отечественной войны</w:t>
            </w:r>
          </w:p>
        </w:tc>
        <w:tc>
          <w:tcPr>
            <w:tcW w:w="547" w:type="pct"/>
            <w:vAlign w:val="center"/>
          </w:tcPr>
          <w:p w14:paraId="1D554DB3"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4</w:t>
            </w:r>
          </w:p>
        </w:tc>
        <w:tc>
          <w:tcPr>
            <w:tcW w:w="997" w:type="pct"/>
            <w:shd w:val="clear" w:color="auto" w:fill="auto"/>
            <w:vAlign w:val="center"/>
          </w:tcPr>
          <w:p w14:paraId="6C929335"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02 ОК 04</w:t>
            </w:r>
          </w:p>
          <w:p w14:paraId="4E264786"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05 ОК 06</w:t>
            </w:r>
          </w:p>
          <w:p w14:paraId="2D92AF7B"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05DCA312" w14:textId="77777777" w:rsidTr="00971A6C">
        <w:trPr>
          <w:trHeight w:val="20"/>
        </w:trPr>
        <w:tc>
          <w:tcPr>
            <w:tcW w:w="3456" w:type="pct"/>
          </w:tcPr>
          <w:p w14:paraId="3B5EF9F4"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 xml:space="preserve">Тема 3.4. </w:t>
            </w:r>
          </w:p>
          <w:p w14:paraId="45A7C81A"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Победа СССР в Великой Отечественной войне. Завершение Второй мировой войны</w:t>
            </w:r>
          </w:p>
        </w:tc>
        <w:tc>
          <w:tcPr>
            <w:tcW w:w="547" w:type="pct"/>
            <w:vAlign w:val="center"/>
          </w:tcPr>
          <w:p w14:paraId="50B46BB4"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6</w:t>
            </w:r>
          </w:p>
        </w:tc>
        <w:tc>
          <w:tcPr>
            <w:tcW w:w="997" w:type="pct"/>
            <w:shd w:val="clear" w:color="auto" w:fill="auto"/>
            <w:vAlign w:val="center"/>
          </w:tcPr>
          <w:p w14:paraId="3494C590"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02 ОК 04</w:t>
            </w:r>
          </w:p>
          <w:p w14:paraId="4A6BF1BD"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05 ОК 06</w:t>
            </w:r>
          </w:p>
          <w:p w14:paraId="2A25C3FE"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436F4768" w14:textId="77777777" w:rsidTr="00971A6C">
        <w:trPr>
          <w:trHeight w:val="20"/>
        </w:trPr>
        <w:tc>
          <w:tcPr>
            <w:tcW w:w="3456" w:type="pct"/>
          </w:tcPr>
          <w:p w14:paraId="7C689B10" w14:textId="77777777" w:rsidR="00971A6C" w:rsidRPr="00971A6C" w:rsidRDefault="00971A6C" w:rsidP="00971A6C">
            <w:pPr>
              <w:suppressAutoHyphens/>
              <w:spacing w:after="0" w:line="23" w:lineRule="atLeast"/>
              <w:rPr>
                <w:rFonts w:ascii="Times New Roman" w:hAnsi="Times New Roman" w:cs="Times New Roman"/>
                <w:b/>
                <w:bCs/>
                <w:sz w:val="24"/>
                <w:szCs w:val="24"/>
              </w:rPr>
            </w:pPr>
            <w:r w:rsidRPr="00971A6C">
              <w:rPr>
                <w:rFonts w:ascii="Times New Roman" w:hAnsi="Times New Roman" w:cs="Times New Roman"/>
                <w:b/>
                <w:bCs/>
                <w:sz w:val="24"/>
                <w:szCs w:val="24"/>
              </w:rPr>
              <w:t>Профессионально ориентированное содержание</w:t>
            </w:r>
          </w:p>
        </w:tc>
        <w:tc>
          <w:tcPr>
            <w:tcW w:w="547" w:type="pct"/>
            <w:vAlign w:val="center"/>
          </w:tcPr>
          <w:p w14:paraId="5411B77D"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p>
        </w:tc>
        <w:tc>
          <w:tcPr>
            <w:tcW w:w="997" w:type="pct"/>
            <w:shd w:val="clear" w:color="auto" w:fill="auto"/>
            <w:vAlign w:val="center"/>
          </w:tcPr>
          <w:p w14:paraId="46B907DB"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4C469B45" w14:textId="77777777" w:rsidTr="00971A6C">
        <w:trPr>
          <w:trHeight w:val="20"/>
        </w:trPr>
        <w:tc>
          <w:tcPr>
            <w:tcW w:w="3456" w:type="pct"/>
            <w:vAlign w:val="center"/>
          </w:tcPr>
          <w:p w14:paraId="1F133B5F" w14:textId="77777777" w:rsidR="00971A6C" w:rsidRPr="00971A6C" w:rsidRDefault="00971A6C" w:rsidP="00971A6C">
            <w:pPr>
              <w:suppressAutoHyphens/>
              <w:spacing w:after="0" w:line="23" w:lineRule="atLeast"/>
              <w:jc w:val="both"/>
              <w:rPr>
                <w:rFonts w:ascii="Times New Roman" w:hAnsi="Times New Roman" w:cs="Times New Roman"/>
                <w:sz w:val="24"/>
                <w:szCs w:val="24"/>
              </w:rPr>
            </w:pPr>
            <w:r w:rsidRPr="00971A6C">
              <w:rPr>
                <w:rFonts w:ascii="Times New Roman" w:eastAsia="Calibri" w:hAnsi="Times New Roman" w:cs="Times New Roman"/>
                <w:bCs/>
                <w:iCs/>
                <w:sz w:val="24"/>
                <w:szCs w:val="24"/>
              </w:rPr>
              <w:t xml:space="preserve">Медицина в годы Великой Отечественной войны. Подвиг медицинских работников на фронте и в тылу </w:t>
            </w:r>
            <w:r w:rsidRPr="00971A6C">
              <w:rPr>
                <w:rFonts w:ascii="Times New Roman" w:hAnsi="Times New Roman" w:cs="Times New Roman"/>
                <w:sz w:val="24"/>
                <w:szCs w:val="24"/>
              </w:rPr>
              <w:lastRenderedPageBreak/>
              <w:t>(технологическая карта 3 примерного учебно-методического комплекса)</w:t>
            </w:r>
          </w:p>
          <w:p w14:paraId="3FD97624" w14:textId="77777777" w:rsidR="00971A6C" w:rsidRPr="00971A6C" w:rsidRDefault="00971A6C" w:rsidP="00971A6C">
            <w:pPr>
              <w:suppressAutoHyphens/>
              <w:spacing w:after="0" w:line="23" w:lineRule="atLeast"/>
              <w:jc w:val="both"/>
              <w:rPr>
                <w:rFonts w:ascii="Times New Roman" w:hAnsi="Times New Roman" w:cs="Times New Roman"/>
                <w:b/>
                <w:iCs/>
                <w:sz w:val="24"/>
                <w:szCs w:val="24"/>
              </w:rPr>
            </w:pPr>
            <w:r w:rsidRPr="00971A6C">
              <w:rPr>
                <w:rFonts w:ascii="Times New Roman" w:hAnsi="Times New Roman" w:cs="Times New Roman"/>
                <w:color w:val="333333"/>
                <w:sz w:val="24"/>
                <w:szCs w:val="24"/>
                <w:shd w:val="clear" w:color="auto" w:fill="FFFFFF"/>
              </w:rPr>
              <w:t>Наш край в 1941-1945 гг.</w:t>
            </w:r>
          </w:p>
        </w:tc>
        <w:tc>
          <w:tcPr>
            <w:tcW w:w="547" w:type="pct"/>
            <w:vAlign w:val="center"/>
          </w:tcPr>
          <w:p w14:paraId="149619A0" w14:textId="77777777" w:rsidR="00971A6C" w:rsidRPr="00971A6C" w:rsidRDefault="00971A6C" w:rsidP="00971A6C">
            <w:pPr>
              <w:suppressAutoHyphens/>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lastRenderedPageBreak/>
              <w:t>2</w:t>
            </w:r>
          </w:p>
        </w:tc>
        <w:tc>
          <w:tcPr>
            <w:tcW w:w="997" w:type="pct"/>
            <w:shd w:val="clear" w:color="auto" w:fill="auto"/>
            <w:vAlign w:val="center"/>
          </w:tcPr>
          <w:p w14:paraId="5D61BABB"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sz w:val="24"/>
                <w:szCs w:val="24"/>
              </w:rPr>
            </w:pPr>
            <w:r w:rsidRPr="00971A6C">
              <w:rPr>
                <w:rFonts w:ascii="Times New Roman" w:hAnsi="Times New Roman" w:cs="Times New Roman"/>
                <w:bCs/>
                <w:iCs/>
                <w:sz w:val="24"/>
                <w:szCs w:val="24"/>
              </w:rPr>
              <w:t xml:space="preserve">ОК 01, ОК 02, ОК 04, </w:t>
            </w:r>
            <w:r w:rsidRPr="00971A6C">
              <w:rPr>
                <w:rFonts w:ascii="Times New Roman" w:hAnsi="Times New Roman" w:cs="Times New Roman"/>
                <w:bCs/>
                <w:iCs/>
                <w:sz w:val="24"/>
                <w:szCs w:val="24"/>
              </w:rPr>
              <w:br/>
            </w:r>
            <w:r w:rsidRPr="00971A6C">
              <w:rPr>
                <w:rFonts w:ascii="Times New Roman" w:hAnsi="Times New Roman" w:cs="Times New Roman"/>
                <w:bCs/>
                <w:iCs/>
                <w:sz w:val="24"/>
                <w:szCs w:val="24"/>
              </w:rPr>
              <w:lastRenderedPageBreak/>
              <w:t>ОК 05,</w:t>
            </w:r>
            <w:r w:rsidRPr="00971A6C">
              <w:rPr>
                <w:rFonts w:ascii="Times New Roman" w:hAnsi="Times New Roman" w:cs="Times New Roman"/>
                <w:bCs/>
                <w:i/>
                <w:iCs/>
                <w:sz w:val="24"/>
                <w:szCs w:val="24"/>
              </w:rPr>
              <w:t xml:space="preserve"> </w:t>
            </w:r>
            <w:r w:rsidRPr="00971A6C">
              <w:rPr>
                <w:rFonts w:ascii="Times New Roman" w:hAnsi="Times New Roman" w:cs="Times New Roman"/>
                <w:bCs/>
                <w:sz w:val="24"/>
                <w:szCs w:val="24"/>
              </w:rPr>
              <w:t xml:space="preserve">ОК 06, </w:t>
            </w:r>
          </w:p>
          <w:p w14:paraId="09458D33" w14:textId="77777777" w:rsidR="00971A6C" w:rsidRPr="00971A6C" w:rsidRDefault="00971A6C" w:rsidP="00971A6C">
            <w:pPr>
              <w:suppressAutoHyphens/>
              <w:spacing w:after="0" w:line="23" w:lineRule="atLeast"/>
              <w:jc w:val="center"/>
              <w:rPr>
                <w:rFonts w:ascii="Times New Roman" w:hAnsi="Times New Roman" w:cs="Times New Roman"/>
                <w:bCs/>
                <w:sz w:val="24"/>
                <w:szCs w:val="24"/>
              </w:rPr>
            </w:pPr>
            <w:r w:rsidRPr="00971A6C">
              <w:rPr>
                <w:rFonts w:ascii="Times New Roman" w:hAnsi="Times New Roman" w:cs="Times New Roman"/>
                <w:color w:val="000000"/>
                <w:sz w:val="24"/>
                <w:szCs w:val="24"/>
              </w:rPr>
              <w:t>ПК.2.1</w:t>
            </w:r>
          </w:p>
        </w:tc>
      </w:tr>
      <w:tr w:rsidR="00971A6C" w:rsidRPr="00971A6C" w14:paraId="5B94BD1D" w14:textId="77777777" w:rsidTr="00971A6C">
        <w:trPr>
          <w:trHeight w:val="20"/>
        </w:trPr>
        <w:tc>
          <w:tcPr>
            <w:tcW w:w="3456" w:type="pct"/>
          </w:tcPr>
          <w:p w14:paraId="4BBF7351" w14:textId="77777777" w:rsidR="00971A6C" w:rsidRPr="00971A6C" w:rsidRDefault="00971A6C" w:rsidP="00971A6C">
            <w:pPr>
              <w:suppressAutoHyphens/>
              <w:spacing w:after="0" w:line="23" w:lineRule="atLeast"/>
              <w:jc w:val="both"/>
              <w:rPr>
                <w:rFonts w:ascii="Times New Roman" w:hAnsi="Times New Roman" w:cs="Times New Roman"/>
                <w:bCs/>
                <w:iCs/>
                <w:sz w:val="24"/>
                <w:szCs w:val="24"/>
              </w:rPr>
            </w:pPr>
            <w:r w:rsidRPr="00971A6C">
              <w:rPr>
                <w:rFonts w:ascii="Times New Roman" w:hAnsi="Times New Roman" w:cs="Times New Roman"/>
                <w:b/>
                <w:iCs/>
                <w:sz w:val="24"/>
                <w:szCs w:val="24"/>
              </w:rPr>
              <w:lastRenderedPageBreak/>
              <w:t xml:space="preserve">Раздел 4. </w:t>
            </w:r>
            <w:r w:rsidRPr="00971A6C">
              <w:rPr>
                <w:rFonts w:ascii="Times New Roman" w:hAnsi="Times New Roman" w:cs="Times New Roman"/>
                <w:b/>
                <w:bCs/>
                <w:iCs/>
                <w:color w:val="000000"/>
                <w:sz w:val="24"/>
                <w:szCs w:val="24"/>
              </w:rPr>
              <w:t>СССР в 1945–1991 годы. Послевоенный мир</w:t>
            </w:r>
          </w:p>
        </w:tc>
        <w:tc>
          <w:tcPr>
            <w:tcW w:w="547" w:type="pct"/>
            <w:vAlign w:val="center"/>
          </w:tcPr>
          <w:p w14:paraId="0AB7CEAF" w14:textId="77777777" w:rsidR="00971A6C" w:rsidRPr="00971A6C" w:rsidRDefault="00971A6C" w:rsidP="00971A6C">
            <w:pPr>
              <w:suppressAutoHyphens/>
              <w:spacing w:after="0" w:line="23" w:lineRule="atLeast"/>
              <w:jc w:val="center"/>
              <w:rPr>
                <w:rFonts w:ascii="Times New Roman" w:hAnsi="Times New Roman" w:cs="Times New Roman"/>
                <w:b/>
                <w:bCs/>
                <w:iCs/>
                <w:sz w:val="24"/>
                <w:szCs w:val="24"/>
              </w:rPr>
            </w:pPr>
            <w:r w:rsidRPr="00971A6C">
              <w:rPr>
                <w:rFonts w:ascii="Times New Roman" w:hAnsi="Times New Roman" w:cs="Times New Roman"/>
                <w:b/>
                <w:bCs/>
                <w:iCs/>
                <w:sz w:val="24"/>
                <w:szCs w:val="24"/>
              </w:rPr>
              <w:t>32</w:t>
            </w:r>
          </w:p>
        </w:tc>
        <w:tc>
          <w:tcPr>
            <w:tcW w:w="997" w:type="pct"/>
            <w:shd w:val="clear" w:color="auto" w:fill="auto"/>
            <w:vAlign w:val="center"/>
          </w:tcPr>
          <w:p w14:paraId="4880C46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iCs/>
                <w:color w:val="000000"/>
                <w:sz w:val="24"/>
                <w:szCs w:val="24"/>
              </w:rPr>
            </w:pPr>
            <w:r w:rsidRPr="00971A6C">
              <w:rPr>
                <w:rFonts w:ascii="Times New Roman" w:hAnsi="Times New Roman" w:cs="Times New Roman"/>
                <w:iCs/>
                <w:color w:val="000000"/>
                <w:sz w:val="24"/>
                <w:szCs w:val="24"/>
              </w:rPr>
              <w:t>ОК 01, ОК 02, ОК 04,</w:t>
            </w:r>
          </w:p>
          <w:p w14:paraId="0EFB591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iCs/>
                <w:color w:val="000000"/>
                <w:sz w:val="24"/>
                <w:szCs w:val="24"/>
              </w:rPr>
            </w:pPr>
            <w:r w:rsidRPr="00971A6C">
              <w:rPr>
                <w:rFonts w:ascii="Times New Roman" w:hAnsi="Times New Roman" w:cs="Times New Roman"/>
                <w:iCs/>
                <w:color w:val="000000"/>
                <w:sz w:val="24"/>
                <w:szCs w:val="24"/>
              </w:rPr>
              <w:t>ОК 05, ОК 06</w:t>
            </w:r>
          </w:p>
        </w:tc>
      </w:tr>
      <w:tr w:rsidR="00971A6C" w:rsidRPr="00971A6C" w14:paraId="47F1F72B" w14:textId="77777777" w:rsidTr="00971A6C">
        <w:trPr>
          <w:trHeight w:val="20"/>
        </w:trPr>
        <w:tc>
          <w:tcPr>
            <w:tcW w:w="3456" w:type="pct"/>
          </w:tcPr>
          <w:p w14:paraId="7427D680" w14:textId="77777777" w:rsidR="00971A6C" w:rsidRPr="00971A6C" w:rsidRDefault="00971A6C" w:rsidP="00971A6C">
            <w:pPr>
              <w:suppressAutoHyphens/>
              <w:spacing w:after="0" w:line="23" w:lineRule="atLeast"/>
              <w:rPr>
                <w:rFonts w:ascii="Times New Roman" w:hAnsi="Times New Roman" w:cs="Times New Roman"/>
                <w:bCs/>
                <w:iCs/>
                <w:sz w:val="24"/>
                <w:szCs w:val="24"/>
              </w:rPr>
            </w:pPr>
            <w:r w:rsidRPr="00971A6C">
              <w:rPr>
                <w:rFonts w:ascii="Times New Roman" w:hAnsi="Times New Roman" w:cs="Times New Roman"/>
                <w:bCs/>
                <w:iCs/>
                <w:sz w:val="24"/>
                <w:szCs w:val="24"/>
              </w:rPr>
              <w:t>Тема 4.1.</w:t>
            </w:r>
          </w:p>
          <w:p w14:paraId="375CEBF4" w14:textId="77777777" w:rsidR="00971A6C" w:rsidRPr="00971A6C" w:rsidRDefault="00971A6C" w:rsidP="00971A6C">
            <w:pPr>
              <w:suppressAutoHyphens/>
              <w:spacing w:after="0" w:line="23" w:lineRule="atLeast"/>
              <w:rPr>
                <w:rFonts w:ascii="Times New Roman" w:hAnsi="Times New Roman" w:cs="Times New Roman"/>
                <w:bCs/>
                <w:iCs/>
                <w:sz w:val="24"/>
                <w:szCs w:val="24"/>
              </w:rPr>
            </w:pPr>
            <w:r w:rsidRPr="00971A6C">
              <w:rPr>
                <w:rFonts w:ascii="Times New Roman" w:hAnsi="Times New Roman" w:cs="Times New Roman"/>
                <w:bCs/>
                <w:iCs/>
                <w:sz w:val="24"/>
                <w:szCs w:val="24"/>
              </w:rPr>
              <w:t>Мир и международные отношения в годы холодной войны (вторая половина половине ХХ века)</w:t>
            </w:r>
          </w:p>
        </w:tc>
        <w:tc>
          <w:tcPr>
            <w:tcW w:w="547" w:type="pct"/>
            <w:vAlign w:val="center"/>
          </w:tcPr>
          <w:p w14:paraId="02D4C86F" w14:textId="77777777" w:rsidR="00971A6C" w:rsidRPr="00971A6C" w:rsidRDefault="00971A6C" w:rsidP="00971A6C">
            <w:pPr>
              <w:suppressAutoHyphens/>
              <w:spacing w:after="0" w:line="23" w:lineRule="atLeast"/>
              <w:jc w:val="center"/>
              <w:rPr>
                <w:rFonts w:ascii="Times New Roman" w:hAnsi="Times New Roman" w:cs="Times New Roman"/>
                <w:b/>
                <w:iCs/>
                <w:sz w:val="24"/>
                <w:szCs w:val="24"/>
              </w:rPr>
            </w:pPr>
            <w:r w:rsidRPr="00971A6C">
              <w:rPr>
                <w:rFonts w:ascii="Times New Roman" w:hAnsi="Times New Roman" w:cs="Times New Roman"/>
                <w:b/>
                <w:iCs/>
                <w:sz w:val="24"/>
                <w:szCs w:val="24"/>
              </w:rPr>
              <w:t>10</w:t>
            </w:r>
          </w:p>
        </w:tc>
        <w:tc>
          <w:tcPr>
            <w:tcW w:w="997" w:type="pct"/>
            <w:shd w:val="clear" w:color="auto" w:fill="auto"/>
            <w:vAlign w:val="center"/>
          </w:tcPr>
          <w:p w14:paraId="381A072B"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iCs/>
                <w:color w:val="000000"/>
                <w:sz w:val="24"/>
                <w:szCs w:val="24"/>
              </w:rPr>
              <w:t>ОК 02 ОК 04</w:t>
            </w:r>
          </w:p>
          <w:p w14:paraId="5991C2FB"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05 ОК 06</w:t>
            </w:r>
          </w:p>
        </w:tc>
      </w:tr>
      <w:tr w:rsidR="00971A6C" w:rsidRPr="00971A6C" w14:paraId="2E2DEDE4" w14:textId="77777777" w:rsidTr="00971A6C">
        <w:trPr>
          <w:trHeight w:val="20"/>
        </w:trPr>
        <w:tc>
          <w:tcPr>
            <w:tcW w:w="3456" w:type="pct"/>
          </w:tcPr>
          <w:p w14:paraId="28A3FA40" w14:textId="77777777" w:rsidR="00971A6C" w:rsidRPr="00971A6C" w:rsidRDefault="00971A6C" w:rsidP="00971A6C">
            <w:pPr>
              <w:suppressAutoHyphens/>
              <w:spacing w:after="0" w:line="23" w:lineRule="atLeast"/>
              <w:rPr>
                <w:rFonts w:ascii="Times New Roman" w:hAnsi="Times New Roman" w:cs="Times New Roman"/>
                <w:bCs/>
                <w:iCs/>
                <w:sz w:val="24"/>
                <w:szCs w:val="24"/>
              </w:rPr>
            </w:pPr>
            <w:r w:rsidRPr="00971A6C">
              <w:rPr>
                <w:rFonts w:ascii="Times New Roman" w:hAnsi="Times New Roman" w:cs="Times New Roman"/>
                <w:bCs/>
                <w:iCs/>
                <w:sz w:val="24"/>
                <w:szCs w:val="24"/>
              </w:rPr>
              <w:t>Тема 4.2.  СССР в 1945–1953 гг.</w:t>
            </w:r>
          </w:p>
        </w:tc>
        <w:tc>
          <w:tcPr>
            <w:tcW w:w="547" w:type="pct"/>
            <w:vAlign w:val="center"/>
          </w:tcPr>
          <w:p w14:paraId="35C4239F"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97" w:type="pct"/>
            <w:shd w:val="clear" w:color="auto" w:fill="auto"/>
            <w:vAlign w:val="center"/>
          </w:tcPr>
          <w:p w14:paraId="40975158"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iCs/>
                <w:color w:val="000000"/>
                <w:sz w:val="24"/>
                <w:szCs w:val="24"/>
              </w:rPr>
              <w:t>ОК 02 ОК 04</w:t>
            </w:r>
          </w:p>
          <w:p w14:paraId="08187ADC"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05 ОК 06</w:t>
            </w:r>
          </w:p>
        </w:tc>
      </w:tr>
      <w:tr w:rsidR="00971A6C" w:rsidRPr="00971A6C" w14:paraId="62B0B11F" w14:textId="77777777" w:rsidTr="00971A6C">
        <w:trPr>
          <w:trHeight w:val="20"/>
        </w:trPr>
        <w:tc>
          <w:tcPr>
            <w:tcW w:w="3456" w:type="pct"/>
          </w:tcPr>
          <w:p w14:paraId="330BFE80" w14:textId="77777777" w:rsidR="00971A6C" w:rsidRPr="00971A6C" w:rsidRDefault="00971A6C" w:rsidP="00971A6C">
            <w:pPr>
              <w:suppressAutoHyphens/>
              <w:spacing w:after="0" w:line="23" w:lineRule="atLeast"/>
              <w:rPr>
                <w:rFonts w:ascii="Times New Roman" w:hAnsi="Times New Roman" w:cs="Times New Roman"/>
                <w:bCs/>
                <w:iCs/>
                <w:sz w:val="24"/>
                <w:szCs w:val="24"/>
              </w:rPr>
            </w:pPr>
            <w:r w:rsidRPr="00971A6C">
              <w:rPr>
                <w:rFonts w:ascii="Times New Roman" w:hAnsi="Times New Roman" w:cs="Times New Roman"/>
                <w:bCs/>
                <w:iCs/>
                <w:sz w:val="24"/>
                <w:szCs w:val="24"/>
              </w:rPr>
              <w:t xml:space="preserve">Тема 4.3.  </w:t>
            </w:r>
          </w:p>
          <w:p w14:paraId="6E2F3097" w14:textId="77777777" w:rsidR="00971A6C" w:rsidRPr="00971A6C" w:rsidRDefault="00971A6C" w:rsidP="00971A6C">
            <w:pPr>
              <w:suppressAutoHyphens/>
              <w:spacing w:after="0" w:line="23" w:lineRule="atLeast"/>
              <w:rPr>
                <w:rFonts w:ascii="Times New Roman" w:hAnsi="Times New Roman" w:cs="Times New Roman"/>
                <w:bCs/>
                <w:iCs/>
                <w:sz w:val="24"/>
                <w:szCs w:val="24"/>
              </w:rPr>
            </w:pPr>
            <w:r w:rsidRPr="00971A6C">
              <w:rPr>
                <w:rFonts w:ascii="Times New Roman" w:hAnsi="Times New Roman" w:cs="Times New Roman"/>
                <w:bCs/>
                <w:iCs/>
                <w:sz w:val="24"/>
                <w:szCs w:val="24"/>
              </w:rPr>
              <w:t>СССР в середине 1950-х – первой половине 1960-х гг.</w:t>
            </w:r>
          </w:p>
        </w:tc>
        <w:tc>
          <w:tcPr>
            <w:tcW w:w="547" w:type="pct"/>
            <w:vAlign w:val="center"/>
          </w:tcPr>
          <w:p w14:paraId="2368049F" w14:textId="77777777" w:rsidR="00971A6C" w:rsidRPr="00971A6C" w:rsidRDefault="00971A6C" w:rsidP="00971A6C">
            <w:pPr>
              <w:suppressAutoHyphens/>
              <w:spacing w:after="0" w:line="23" w:lineRule="atLeast"/>
              <w:jc w:val="center"/>
              <w:rPr>
                <w:rFonts w:ascii="Times New Roman" w:hAnsi="Times New Roman" w:cs="Times New Roman"/>
                <w:bCs/>
                <w:sz w:val="24"/>
                <w:szCs w:val="24"/>
              </w:rPr>
            </w:pPr>
            <w:r w:rsidRPr="00971A6C">
              <w:rPr>
                <w:rFonts w:ascii="Times New Roman" w:hAnsi="Times New Roman" w:cs="Times New Roman"/>
                <w:b/>
                <w:sz w:val="24"/>
                <w:szCs w:val="24"/>
              </w:rPr>
              <w:t>6</w:t>
            </w:r>
          </w:p>
        </w:tc>
        <w:tc>
          <w:tcPr>
            <w:tcW w:w="997" w:type="pct"/>
            <w:shd w:val="clear" w:color="auto" w:fill="auto"/>
            <w:vAlign w:val="center"/>
          </w:tcPr>
          <w:p w14:paraId="688613A9"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iCs/>
                <w:color w:val="000000"/>
                <w:sz w:val="24"/>
                <w:szCs w:val="24"/>
              </w:rPr>
              <w:t>ОК 02 ОК 04</w:t>
            </w:r>
          </w:p>
          <w:p w14:paraId="7AAD3AAB"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05 ОК 06</w:t>
            </w:r>
          </w:p>
        </w:tc>
      </w:tr>
      <w:tr w:rsidR="00971A6C" w:rsidRPr="00971A6C" w14:paraId="403122C9" w14:textId="77777777" w:rsidTr="00971A6C">
        <w:trPr>
          <w:trHeight w:val="20"/>
        </w:trPr>
        <w:tc>
          <w:tcPr>
            <w:tcW w:w="3456" w:type="pct"/>
          </w:tcPr>
          <w:p w14:paraId="2F87EDF8" w14:textId="77777777" w:rsidR="00971A6C" w:rsidRPr="00971A6C" w:rsidRDefault="00971A6C" w:rsidP="00971A6C">
            <w:pPr>
              <w:suppressAutoHyphens/>
              <w:spacing w:after="0" w:line="23" w:lineRule="atLeast"/>
              <w:rPr>
                <w:rFonts w:ascii="Times New Roman" w:hAnsi="Times New Roman" w:cs="Times New Roman"/>
                <w:bCs/>
                <w:iCs/>
                <w:sz w:val="24"/>
                <w:szCs w:val="24"/>
              </w:rPr>
            </w:pPr>
            <w:r w:rsidRPr="00971A6C">
              <w:rPr>
                <w:rFonts w:ascii="Times New Roman" w:hAnsi="Times New Roman" w:cs="Times New Roman"/>
                <w:bCs/>
                <w:iCs/>
                <w:sz w:val="24"/>
                <w:szCs w:val="24"/>
              </w:rPr>
              <w:t xml:space="preserve">Тема 4.4.  </w:t>
            </w:r>
          </w:p>
          <w:p w14:paraId="0CC118AA" w14:textId="77777777" w:rsidR="00971A6C" w:rsidRPr="00971A6C" w:rsidRDefault="00971A6C" w:rsidP="00971A6C">
            <w:pPr>
              <w:suppressAutoHyphens/>
              <w:spacing w:after="0" w:line="23" w:lineRule="atLeast"/>
              <w:rPr>
                <w:rFonts w:ascii="Times New Roman" w:hAnsi="Times New Roman" w:cs="Times New Roman"/>
                <w:bCs/>
                <w:iCs/>
                <w:sz w:val="24"/>
                <w:szCs w:val="24"/>
              </w:rPr>
            </w:pPr>
            <w:r w:rsidRPr="00971A6C">
              <w:rPr>
                <w:rFonts w:ascii="Times New Roman" w:hAnsi="Times New Roman" w:cs="Times New Roman"/>
                <w:bCs/>
                <w:iCs/>
                <w:sz w:val="24"/>
                <w:szCs w:val="24"/>
              </w:rPr>
              <w:t>Советское общество в середине 1960-х – начале 1980-х гг.</w:t>
            </w:r>
          </w:p>
        </w:tc>
        <w:tc>
          <w:tcPr>
            <w:tcW w:w="547" w:type="pct"/>
            <w:vAlign w:val="center"/>
          </w:tcPr>
          <w:p w14:paraId="66DBF5DE" w14:textId="77777777" w:rsidR="00971A6C" w:rsidRPr="00971A6C" w:rsidRDefault="00971A6C" w:rsidP="00971A6C">
            <w:pPr>
              <w:suppressAutoHyphens/>
              <w:spacing w:after="0" w:line="23" w:lineRule="atLeast"/>
              <w:jc w:val="center"/>
              <w:rPr>
                <w:rFonts w:ascii="Times New Roman" w:hAnsi="Times New Roman" w:cs="Times New Roman"/>
                <w:bCs/>
                <w:sz w:val="24"/>
                <w:szCs w:val="24"/>
              </w:rPr>
            </w:pPr>
            <w:r w:rsidRPr="00971A6C">
              <w:rPr>
                <w:rFonts w:ascii="Times New Roman" w:hAnsi="Times New Roman" w:cs="Times New Roman"/>
                <w:b/>
                <w:sz w:val="24"/>
                <w:szCs w:val="24"/>
              </w:rPr>
              <w:t>6</w:t>
            </w:r>
          </w:p>
        </w:tc>
        <w:tc>
          <w:tcPr>
            <w:tcW w:w="997" w:type="pct"/>
            <w:shd w:val="clear" w:color="auto" w:fill="auto"/>
            <w:vAlign w:val="center"/>
          </w:tcPr>
          <w:p w14:paraId="1F7423C3"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iCs/>
                <w:color w:val="000000"/>
                <w:sz w:val="24"/>
                <w:szCs w:val="24"/>
              </w:rPr>
              <w:t>ОК 02 ОК 04</w:t>
            </w:r>
          </w:p>
          <w:p w14:paraId="458CA8B6"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05 ОК 06</w:t>
            </w:r>
          </w:p>
        </w:tc>
      </w:tr>
      <w:tr w:rsidR="00971A6C" w:rsidRPr="00971A6C" w14:paraId="32C83497" w14:textId="77777777" w:rsidTr="00971A6C">
        <w:trPr>
          <w:trHeight w:val="20"/>
        </w:trPr>
        <w:tc>
          <w:tcPr>
            <w:tcW w:w="3456" w:type="pct"/>
          </w:tcPr>
          <w:p w14:paraId="38105C9A" w14:textId="77777777" w:rsidR="00971A6C" w:rsidRPr="00971A6C" w:rsidRDefault="00971A6C" w:rsidP="00971A6C">
            <w:pPr>
              <w:suppressAutoHyphens/>
              <w:spacing w:after="0" w:line="23" w:lineRule="atLeast"/>
              <w:rPr>
                <w:rFonts w:ascii="Times New Roman" w:hAnsi="Times New Roman" w:cs="Times New Roman"/>
                <w:bCs/>
                <w:iCs/>
                <w:sz w:val="24"/>
                <w:szCs w:val="24"/>
              </w:rPr>
            </w:pPr>
            <w:r w:rsidRPr="00971A6C">
              <w:rPr>
                <w:rFonts w:ascii="Times New Roman" w:hAnsi="Times New Roman" w:cs="Times New Roman"/>
                <w:bCs/>
                <w:iCs/>
                <w:sz w:val="24"/>
                <w:szCs w:val="24"/>
              </w:rPr>
              <w:t xml:space="preserve">Тема 4.5.  </w:t>
            </w:r>
          </w:p>
          <w:p w14:paraId="66BD42C8" w14:textId="77777777" w:rsidR="00971A6C" w:rsidRPr="00971A6C" w:rsidRDefault="00971A6C" w:rsidP="00971A6C">
            <w:pPr>
              <w:suppressAutoHyphens/>
              <w:spacing w:after="0" w:line="23" w:lineRule="atLeast"/>
              <w:rPr>
                <w:rFonts w:ascii="Times New Roman" w:hAnsi="Times New Roman" w:cs="Times New Roman"/>
                <w:bCs/>
                <w:iCs/>
                <w:sz w:val="24"/>
                <w:szCs w:val="24"/>
              </w:rPr>
            </w:pPr>
            <w:r w:rsidRPr="00971A6C">
              <w:rPr>
                <w:rFonts w:ascii="Times New Roman" w:hAnsi="Times New Roman" w:cs="Times New Roman"/>
                <w:bCs/>
                <w:iCs/>
                <w:sz w:val="24"/>
                <w:szCs w:val="24"/>
              </w:rPr>
              <w:t>Политика «перестройки». Распад СССР (1985–1991 гг.)</w:t>
            </w:r>
          </w:p>
        </w:tc>
        <w:tc>
          <w:tcPr>
            <w:tcW w:w="547" w:type="pct"/>
            <w:vAlign w:val="center"/>
          </w:tcPr>
          <w:p w14:paraId="05B7CD66" w14:textId="77777777" w:rsidR="00971A6C" w:rsidRPr="00971A6C" w:rsidRDefault="00971A6C" w:rsidP="00971A6C">
            <w:pPr>
              <w:suppressAutoHyphens/>
              <w:spacing w:after="0" w:line="23" w:lineRule="atLeast"/>
              <w:jc w:val="center"/>
              <w:rPr>
                <w:rFonts w:ascii="Times New Roman" w:hAnsi="Times New Roman" w:cs="Times New Roman"/>
                <w:bCs/>
                <w:sz w:val="24"/>
                <w:szCs w:val="24"/>
              </w:rPr>
            </w:pPr>
            <w:r w:rsidRPr="00971A6C">
              <w:rPr>
                <w:rFonts w:ascii="Times New Roman" w:hAnsi="Times New Roman" w:cs="Times New Roman"/>
                <w:b/>
                <w:sz w:val="24"/>
                <w:szCs w:val="24"/>
              </w:rPr>
              <w:t>6</w:t>
            </w:r>
          </w:p>
        </w:tc>
        <w:tc>
          <w:tcPr>
            <w:tcW w:w="997" w:type="pct"/>
            <w:shd w:val="clear" w:color="auto" w:fill="auto"/>
            <w:vAlign w:val="center"/>
          </w:tcPr>
          <w:p w14:paraId="774F7441"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iCs/>
                <w:color w:val="000000"/>
                <w:sz w:val="24"/>
                <w:szCs w:val="24"/>
              </w:rPr>
              <w:t>ОК 02 ОК 04</w:t>
            </w:r>
          </w:p>
          <w:p w14:paraId="3E2BD647"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05 ОК 06</w:t>
            </w:r>
          </w:p>
        </w:tc>
      </w:tr>
      <w:tr w:rsidR="00971A6C" w:rsidRPr="00971A6C" w14:paraId="2BFC1746" w14:textId="77777777" w:rsidTr="00971A6C">
        <w:trPr>
          <w:trHeight w:val="20"/>
        </w:trPr>
        <w:tc>
          <w:tcPr>
            <w:tcW w:w="3456" w:type="pct"/>
          </w:tcPr>
          <w:p w14:paraId="459653AE" w14:textId="77777777" w:rsidR="00971A6C" w:rsidRPr="00971A6C" w:rsidRDefault="00971A6C" w:rsidP="00971A6C">
            <w:pPr>
              <w:suppressAutoHyphens/>
              <w:spacing w:after="0" w:line="23" w:lineRule="atLeast"/>
              <w:rPr>
                <w:rFonts w:ascii="Times New Roman" w:hAnsi="Times New Roman" w:cs="Times New Roman"/>
                <w:bCs/>
                <w:iCs/>
                <w:sz w:val="24"/>
                <w:szCs w:val="24"/>
              </w:rPr>
            </w:pPr>
            <w:r w:rsidRPr="00971A6C">
              <w:rPr>
                <w:rFonts w:ascii="Times New Roman" w:hAnsi="Times New Roman" w:cs="Times New Roman"/>
                <w:b/>
                <w:bCs/>
                <w:sz w:val="24"/>
                <w:szCs w:val="24"/>
              </w:rPr>
              <w:t>Профессионально ориентированное содержание</w:t>
            </w:r>
          </w:p>
        </w:tc>
        <w:tc>
          <w:tcPr>
            <w:tcW w:w="547" w:type="pct"/>
            <w:vAlign w:val="center"/>
          </w:tcPr>
          <w:p w14:paraId="33151759"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p>
        </w:tc>
        <w:tc>
          <w:tcPr>
            <w:tcW w:w="997" w:type="pct"/>
            <w:shd w:val="clear" w:color="auto" w:fill="auto"/>
            <w:vAlign w:val="center"/>
          </w:tcPr>
          <w:p w14:paraId="4B2D82B4"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iCs/>
                <w:color w:val="000000"/>
                <w:sz w:val="24"/>
                <w:szCs w:val="24"/>
              </w:rPr>
            </w:pPr>
          </w:p>
        </w:tc>
      </w:tr>
      <w:tr w:rsidR="00971A6C" w:rsidRPr="00971A6C" w14:paraId="377E9FD0" w14:textId="77777777" w:rsidTr="00971A6C">
        <w:trPr>
          <w:trHeight w:val="20"/>
        </w:trPr>
        <w:tc>
          <w:tcPr>
            <w:tcW w:w="3456" w:type="pct"/>
            <w:vAlign w:val="center"/>
          </w:tcPr>
          <w:p w14:paraId="011590C8" w14:textId="77777777" w:rsidR="00971A6C" w:rsidRPr="00971A6C" w:rsidRDefault="00971A6C" w:rsidP="00971A6C">
            <w:pPr>
              <w:suppressAutoHyphens/>
              <w:spacing w:after="0" w:line="23" w:lineRule="atLeast"/>
              <w:jc w:val="both"/>
              <w:rPr>
                <w:rFonts w:ascii="Times New Roman" w:hAnsi="Times New Roman" w:cs="Times New Roman"/>
                <w:sz w:val="24"/>
                <w:szCs w:val="24"/>
              </w:rPr>
            </w:pPr>
            <w:r w:rsidRPr="00971A6C">
              <w:rPr>
                <w:rFonts w:ascii="Times New Roman" w:eastAsia="Calibri" w:hAnsi="Times New Roman" w:cs="Times New Roman"/>
                <w:bCs/>
                <w:iCs/>
                <w:sz w:val="24"/>
                <w:szCs w:val="24"/>
              </w:rPr>
              <w:t>Успехи и проблемы атомной энергетики в СССР. Советские атомщики на службе Родине</w:t>
            </w:r>
            <w:r w:rsidRPr="00971A6C">
              <w:rPr>
                <w:rFonts w:ascii="Times New Roman" w:hAnsi="Times New Roman" w:cs="Times New Roman"/>
                <w:bCs/>
                <w:sz w:val="24"/>
                <w:szCs w:val="24"/>
              </w:rPr>
              <w:t>.</w:t>
            </w:r>
            <w:r w:rsidRPr="00971A6C">
              <w:rPr>
                <w:rFonts w:ascii="Times New Roman" w:hAnsi="Times New Roman" w:cs="Times New Roman"/>
                <w:sz w:val="24"/>
                <w:szCs w:val="24"/>
              </w:rPr>
              <w:t xml:space="preserve"> (</w:t>
            </w:r>
            <w:r w:rsidRPr="00971A6C">
              <w:rPr>
                <w:rFonts w:ascii="Times New Roman" w:hAnsi="Times New Roman" w:cs="Times New Roman"/>
                <w:i/>
                <w:sz w:val="24"/>
                <w:szCs w:val="24"/>
              </w:rPr>
              <w:t xml:space="preserve">технологическая карта 4 примерного учебно-методического комплекса). </w:t>
            </w:r>
            <w:r w:rsidRPr="00971A6C">
              <w:rPr>
                <w:rFonts w:ascii="Times New Roman" w:hAnsi="Times New Roman" w:cs="Times New Roman"/>
                <w:sz w:val="24"/>
                <w:szCs w:val="24"/>
              </w:rPr>
              <w:t>Наш край в 1945-1991 гг.</w:t>
            </w:r>
          </w:p>
        </w:tc>
        <w:tc>
          <w:tcPr>
            <w:tcW w:w="547" w:type="pct"/>
            <w:vAlign w:val="center"/>
          </w:tcPr>
          <w:p w14:paraId="335FEC8C" w14:textId="77777777" w:rsidR="00971A6C" w:rsidRPr="00971A6C" w:rsidRDefault="00971A6C" w:rsidP="00971A6C">
            <w:pPr>
              <w:suppressAutoHyphens/>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997" w:type="pct"/>
            <w:shd w:val="clear" w:color="auto" w:fill="auto"/>
            <w:vAlign w:val="center"/>
          </w:tcPr>
          <w:p w14:paraId="020290EE"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 xml:space="preserve">ОК 01, ОК 02, </w:t>
            </w:r>
            <w:r w:rsidRPr="00971A6C">
              <w:rPr>
                <w:rFonts w:ascii="Times New Roman" w:hAnsi="Times New Roman" w:cs="Times New Roman"/>
                <w:color w:val="000000"/>
                <w:sz w:val="24"/>
                <w:szCs w:val="24"/>
              </w:rPr>
              <w:t xml:space="preserve">ОК 05, </w:t>
            </w:r>
            <w:r w:rsidRPr="00971A6C">
              <w:rPr>
                <w:rFonts w:ascii="Times New Roman" w:hAnsi="Times New Roman" w:cs="Times New Roman"/>
                <w:color w:val="000000"/>
                <w:sz w:val="24"/>
                <w:szCs w:val="24"/>
              </w:rPr>
              <w:br/>
            </w:r>
            <w:r w:rsidRPr="00971A6C">
              <w:rPr>
                <w:rFonts w:ascii="Times New Roman" w:hAnsi="Times New Roman" w:cs="Times New Roman"/>
                <w:bCs/>
                <w:sz w:val="24"/>
                <w:szCs w:val="24"/>
              </w:rPr>
              <w:t xml:space="preserve">ОК 06, </w:t>
            </w:r>
            <w:r w:rsidRPr="00971A6C">
              <w:rPr>
                <w:rFonts w:ascii="Times New Roman" w:hAnsi="Times New Roman" w:cs="Times New Roman"/>
                <w:color w:val="000000"/>
                <w:sz w:val="24"/>
                <w:szCs w:val="24"/>
              </w:rPr>
              <w:t>ПК.2.1…</w:t>
            </w:r>
            <w:r w:rsidRPr="00971A6C">
              <w:rPr>
                <w:rFonts w:ascii="Times New Roman" w:hAnsi="Times New Roman" w:cs="Times New Roman"/>
                <w:sz w:val="24"/>
                <w:szCs w:val="24"/>
                <w:vertAlign w:val="superscript"/>
              </w:rPr>
              <w:footnoteReference w:id="4"/>
            </w:r>
          </w:p>
        </w:tc>
      </w:tr>
      <w:tr w:rsidR="00971A6C" w:rsidRPr="00971A6C" w14:paraId="70FF622A" w14:textId="77777777" w:rsidTr="00971A6C">
        <w:trPr>
          <w:trHeight w:val="20"/>
        </w:trPr>
        <w:tc>
          <w:tcPr>
            <w:tcW w:w="3456" w:type="pct"/>
          </w:tcPr>
          <w:p w14:paraId="0FC5CA3E" w14:textId="77777777" w:rsidR="00971A6C" w:rsidRPr="00971A6C" w:rsidRDefault="00971A6C" w:rsidP="00971A6C">
            <w:pPr>
              <w:suppressAutoHyphens/>
              <w:spacing w:after="0" w:line="23" w:lineRule="atLeast"/>
              <w:jc w:val="both"/>
              <w:rPr>
                <w:rFonts w:ascii="Times New Roman" w:hAnsi="Times New Roman" w:cs="Times New Roman"/>
                <w:b/>
                <w:iCs/>
                <w:sz w:val="24"/>
                <w:szCs w:val="24"/>
              </w:rPr>
            </w:pPr>
            <w:r w:rsidRPr="00971A6C">
              <w:rPr>
                <w:rFonts w:ascii="Times New Roman" w:hAnsi="Times New Roman" w:cs="Times New Roman"/>
                <w:b/>
                <w:iCs/>
                <w:sz w:val="24"/>
                <w:szCs w:val="24"/>
              </w:rPr>
              <w:t xml:space="preserve">Раздел 5. </w:t>
            </w:r>
          </w:p>
          <w:p w14:paraId="31EC6CE3" w14:textId="77777777" w:rsidR="00971A6C" w:rsidRPr="00971A6C" w:rsidRDefault="00971A6C" w:rsidP="00971A6C">
            <w:pPr>
              <w:suppressAutoHyphens/>
              <w:spacing w:after="0" w:line="23" w:lineRule="atLeast"/>
              <w:jc w:val="both"/>
              <w:rPr>
                <w:rFonts w:ascii="Times New Roman" w:hAnsi="Times New Roman" w:cs="Times New Roman"/>
                <w:bCs/>
                <w:sz w:val="24"/>
                <w:szCs w:val="24"/>
              </w:rPr>
            </w:pPr>
            <w:r w:rsidRPr="00971A6C">
              <w:rPr>
                <w:rFonts w:ascii="Times New Roman" w:hAnsi="Times New Roman" w:cs="Times New Roman"/>
                <w:b/>
                <w:iCs/>
                <w:sz w:val="24"/>
                <w:szCs w:val="24"/>
              </w:rPr>
              <w:t xml:space="preserve">Российская Федерация в 1992–2020 гг. </w:t>
            </w:r>
            <w:r w:rsidRPr="00971A6C">
              <w:rPr>
                <w:rFonts w:ascii="Times New Roman" w:hAnsi="Times New Roman" w:cs="Times New Roman"/>
                <w:b/>
                <w:bCs/>
                <w:iCs/>
                <w:color w:val="000000"/>
                <w:sz w:val="24"/>
                <w:szCs w:val="24"/>
              </w:rPr>
              <w:t>Современный мир в условиях глобализации</w:t>
            </w:r>
          </w:p>
        </w:tc>
        <w:tc>
          <w:tcPr>
            <w:tcW w:w="547" w:type="pct"/>
            <w:vAlign w:val="center"/>
          </w:tcPr>
          <w:p w14:paraId="561A1B6D" w14:textId="77777777" w:rsidR="00971A6C" w:rsidRPr="00971A6C" w:rsidRDefault="00971A6C" w:rsidP="00971A6C">
            <w:pPr>
              <w:suppressAutoHyphens/>
              <w:spacing w:after="0" w:line="23" w:lineRule="atLeast"/>
              <w:jc w:val="center"/>
              <w:rPr>
                <w:rFonts w:ascii="Times New Roman" w:hAnsi="Times New Roman" w:cs="Times New Roman"/>
                <w:b/>
                <w:bCs/>
                <w:sz w:val="24"/>
                <w:szCs w:val="24"/>
              </w:rPr>
            </w:pPr>
            <w:r w:rsidRPr="00971A6C">
              <w:rPr>
                <w:rFonts w:ascii="Times New Roman" w:hAnsi="Times New Roman" w:cs="Times New Roman"/>
                <w:b/>
                <w:bCs/>
                <w:sz w:val="24"/>
                <w:szCs w:val="24"/>
              </w:rPr>
              <w:t>26</w:t>
            </w:r>
          </w:p>
        </w:tc>
        <w:tc>
          <w:tcPr>
            <w:tcW w:w="997" w:type="pct"/>
            <w:shd w:val="clear" w:color="auto" w:fill="auto"/>
            <w:vAlign w:val="center"/>
          </w:tcPr>
          <w:p w14:paraId="429B121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iCs/>
                <w:color w:val="000000"/>
                <w:sz w:val="24"/>
                <w:szCs w:val="24"/>
              </w:rPr>
            </w:pPr>
            <w:r w:rsidRPr="00971A6C">
              <w:rPr>
                <w:rFonts w:ascii="Times New Roman" w:hAnsi="Times New Roman" w:cs="Times New Roman"/>
                <w:iCs/>
                <w:color w:val="000000"/>
                <w:sz w:val="24"/>
                <w:szCs w:val="24"/>
              </w:rPr>
              <w:t xml:space="preserve">ОК 01, ОК 02, ОК 04, </w:t>
            </w:r>
          </w:p>
          <w:p w14:paraId="5210FE7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i/>
                <w:color w:val="000000"/>
                <w:sz w:val="24"/>
                <w:szCs w:val="24"/>
              </w:rPr>
            </w:pPr>
            <w:r w:rsidRPr="00971A6C">
              <w:rPr>
                <w:rFonts w:ascii="Times New Roman" w:hAnsi="Times New Roman" w:cs="Times New Roman"/>
                <w:iCs/>
                <w:color w:val="000000"/>
                <w:sz w:val="24"/>
                <w:szCs w:val="24"/>
              </w:rPr>
              <w:t>ОК 05, ОК 06</w:t>
            </w:r>
          </w:p>
        </w:tc>
      </w:tr>
      <w:tr w:rsidR="00971A6C" w:rsidRPr="00971A6C" w14:paraId="25CF36DB" w14:textId="77777777" w:rsidTr="00971A6C">
        <w:trPr>
          <w:trHeight w:val="20"/>
        </w:trPr>
        <w:tc>
          <w:tcPr>
            <w:tcW w:w="3456" w:type="pct"/>
          </w:tcPr>
          <w:p w14:paraId="1065C8EA" w14:textId="77777777" w:rsidR="00971A6C" w:rsidRPr="00971A6C" w:rsidRDefault="00971A6C" w:rsidP="00971A6C">
            <w:pPr>
              <w:suppressAutoHyphens/>
              <w:spacing w:after="0" w:line="23" w:lineRule="atLeast"/>
              <w:jc w:val="both"/>
              <w:rPr>
                <w:rFonts w:ascii="Times New Roman" w:hAnsi="Times New Roman" w:cs="Times New Roman"/>
                <w:bCs/>
                <w:iCs/>
                <w:sz w:val="24"/>
                <w:szCs w:val="24"/>
              </w:rPr>
            </w:pPr>
            <w:r w:rsidRPr="00971A6C">
              <w:rPr>
                <w:rFonts w:ascii="Times New Roman" w:hAnsi="Times New Roman" w:cs="Times New Roman"/>
                <w:bCs/>
                <w:iCs/>
                <w:sz w:val="24"/>
                <w:szCs w:val="24"/>
              </w:rPr>
              <w:t>Тема 5.1. Становление новой России (1992–1999 гг.)</w:t>
            </w:r>
          </w:p>
        </w:tc>
        <w:tc>
          <w:tcPr>
            <w:tcW w:w="547" w:type="pct"/>
            <w:vAlign w:val="center"/>
          </w:tcPr>
          <w:p w14:paraId="2BD982F7"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6</w:t>
            </w:r>
          </w:p>
        </w:tc>
        <w:tc>
          <w:tcPr>
            <w:tcW w:w="997" w:type="pct"/>
            <w:shd w:val="clear" w:color="auto" w:fill="auto"/>
            <w:vAlign w:val="center"/>
          </w:tcPr>
          <w:p w14:paraId="5281FBEC"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02 ОК 04</w:t>
            </w:r>
          </w:p>
          <w:p w14:paraId="5FAA5D6E"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
                <w:iCs/>
                <w:sz w:val="24"/>
                <w:szCs w:val="24"/>
              </w:rPr>
            </w:pPr>
            <w:r w:rsidRPr="00971A6C">
              <w:rPr>
                <w:rFonts w:ascii="Times New Roman" w:hAnsi="Times New Roman" w:cs="Times New Roman"/>
                <w:bCs/>
                <w:sz w:val="24"/>
                <w:szCs w:val="24"/>
              </w:rPr>
              <w:t>ОК 05 ОК 06</w:t>
            </w:r>
          </w:p>
        </w:tc>
      </w:tr>
      <w:tr w:rsidR="00971A6C" w:rsidRPr="00971A6C" w14:paraId="57998BD8" w14:textId="77777777" w:rsidTr="00971A6C">
        <w:trPr>
          <w:trHeight w:val="20"/>
        </w:trPr>
        <w:tc>
          <w:tcPr>
            <w:tcW w:w="3456" w:type="pct"/>
          </w:tcPr>
          <w:p w14:paraId="197826A2" w14:textId="77777777" w:rsidR="00971A6C" w:rsidRPr="00971A6C" w:rsidRDefault="00971A6C" w:rsidP="00971A6C">
            <w:pPr>
              <w:suppressAutoHyphens/>
              <w:spacing w:after="0" w:line="23" w:lineRule="atLeast"/>
              <w:jc w:val="both"/>
              <w:rPr>
                <w:rFonts w:ascii="Times New Roman" w:hAnsi="Times New Roman" w:cs="Times New Roman"/>
                <w:bCs/>
                <w:iCs/>
                <w:sz w:val="24"/>
                <w:szCs w:val="24"/>
              </w:rPr>
            </w:pPr>
            <w:r w:rsidRPr="00971A6C">
              <w:rPr>
                <w:rFonts w:ascii="Times New Roman" w:hAnsi="Times New Roman" w:cs="Times New Roman"/>
                <w:bCs/>
                <w:iCs/>
                <w:sz w:val="24"/>
                <w:szCs w:val="24"/>
              </w:rPr>
              <w:t>Тема 5.2.</w:t>
            </w:r>
          </w:p>
          <w:p w14:paraId="316EDBBC" w14:textId="77777777" w:rsidR="00971A6C" w:rsidRPr="00971A6C" w:rsidRDefault="00971A6C" w:rsidP="00971A6C">
            <w:pPr>
              <w:suppressAutoHyphens/>
              <w:spacing w:after="0" w:line="23" w:lineRule="atLeast"/>
              <w:jc w:val="both"/>
              <w:rPr>
                <w:rFonts w:ascii="Times New Roman" w:hAnsi="Times New Roman" w:cs="Times New Roman"/>
                <w:bCs/>
                <w:iCs/>
                <w:sz w:val="24"/>
                <w:szCs w:val="24"/>
              </w:rPr>
            </w:pPr>
            <w:r w:rsidRPr="00971A6C">
              <w:rPr>
                <w:rFonts w:ascii="Times New Roman" w:hAnsi="Times New Roman" w:cs="Times New Roman"/>
                <w:bCs/>
                <w:iCs/>
                <w:sz w:val="24"/>
                <w:szCs w:val="24"/>
              </w:rPr>
              <w:t>Современный мир. Глобальные проблемы человечества</w:t>
            </w:r>
          </w:p>
        </w:tc>
        <w:tc>
          <w:tcPr>
            <w:tcW w:w="547" w:type="pct"/>
            <w:vAlign w:val="center"/>
          </w:tcPr>
          <w:p w14:paraId="04F08EB2"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10</w:t>
            </w:r>
          </w:p>
        </w:tc>
        <w:tc>
          <w:tcPr>
            <w:tcW w:w="997" w:type="pct"/>
            <w:shd w:val="clear" w:color="auto" w:fill="auto"/>
            <w:vAlign w:val="center"/>
          </w:tcPr>
          <w:p w14:paraId="1B9EFC83"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02 ОК 04</w:t>
            </w:r>
          </w:p>
          <w:p w14:paraId="3D49E9C2"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
                <w:iCs/>
                <w:sz w:val="24"/>
                <w:szCs w:val="24"/>
              </w:rPr>
            </w:pPr>
            <w:r w:rsidRPr="00971A6C">
              <w:rPr>
                <w:rFonts w:ascii="Times New Roman" w:hAnsi="Times New Roman" w:cs="Times New Roman"/>
                <w:bCs/>
                <w:sz w:val="24"/>
                <w:szCs w:val="24"/>
              </w:rPr>
              <w:t>ОК 05 ОК 06</w:t>
            </w:r>
          </w:p>
        </w:tc>
      </w:tr>
      <w:tr w:rsidR="00971A6C" w:rsidRPr="00971A6C" w14:paraId="720E3DF4" w14:textId="77777777" w:rsidTr="00971A6C">
        <w:trPr>
          <w:trHeight w:val="20"/>
        </w:trPr>
        <w:tc>
          <w:tcPr>
            <w:tcW w:w="3456" w:type="pct"/>
          </w:tcPr>
          <w:p w14:paraId="3896CB8A" w14:textId="77777777" w:rsidR="00971A6C" w:rsidRPr="00971A6C" w:rsidRDefault="00971A6C" w:rsidP="00971A6C">
            <w:pPr>
              <w:suppressAutoHyphens/>
              <w:spacing w:after="0" w:line="23" w:lineRule="atLeast"/>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Тема 5.3.  </w:t>
            </w:r>
          </w:p>
          <w:p w14:paraId="0C0B4075" w14:textId="77777777" w:rsidR="00971A6C" w:rsidRPr="00971A6C" w:rsidRDefault="00971A6C" w:rsidP="00971A6C">
            <w:pPr>
              <w:suppressAutoHyphens/>
              <w:spacing w:after="0" w:line="23" w:lineRule="atLeast"/>
              <w:jc w:val="both"/>
              <w:rPr>
                <w:rFonts w:ascii="Times New Roman" w:hAnsi="Times New Roman" w:cs="Times New Roman"/>
                <w:bCs/>
                <w:iCs/>
                <w:sz w:val="24"/>
                <w:szCs w:val="24"/>
              </w:rPr>
            </w:pPr>
            <w:r w:rsidRPr="00971A6C">
              <w:rPr>
                <w:rFonts w:ascii="Times New Roman" w:hAnsi="Times New Roman" w:cs="Times New Roman"/>
                <w:bCs/>
                <w:iCs/>
                <w:sz w:val="24"/>
                <w:szCs w:val="24"/>
              </w:rPr>
              <w:t>Россия в XXI веке: вызовы времени и задачи модернизации</w:t>
            </w:r>
          </w:p>
        </w:tc>
        <w:tc>
          <w:tcPr>
            <w:tcW w:w="547" w:type="pct"/>
            <w:vAlign w:val="center"/>
          </w:tcPr>
          <w:p w14:paraId="26B47B62"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8</w:t>
            </w:r>
          </w:p>
        </w:tc>
        <w:tc>
          <w:tcPr>
            <w:tcW w:w="997" w:type="pct"/>
            <w:shd w:val="clear" w:color="auto" w:fill="auto"/>
            <w:vAlign w:val="center"/>
          </w:tcPr>
          <w:p w14:paraId="74EE1EE3"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02 ОК 04</w:t>
            </w:r>
          </w:p>
          <w:p w14:paraId="6E23E4D2"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
                <w:iCs/>
                <w:sz w:val="24"/>
                <w:szCs w:val="24"/>
              </w:rPr>
            </w:pPr>
            <w:r w:rsidRPr="00971A6C">
              <w:rPr>
                <w:rFonts w:ascii="Times New Roman" w:hAnsi="Times New Roman" w:cs="Times New Roman"/>
                <w:bCs/>
                <w:sz w:val="24"/>
                <w:szCs w:val="24"/>
              </w:rPr>
              <w:t>ОК 05 ОК 06</w:t>
            </w:r>
          </w:p>
        </w:tc>
      </w:tr>
      <w:tr w:rsidR="00971A6C" w:rsidRPr="00971A6C" w14:paraId="0936F814" w14:textId="77777777" w:rsidTr="00971A6C">
        <w:trPr>
          <w:trHeight w:val="20"/>
        </w:trPr>
        <w:tc>
          <w:tcPr>
            <w:tcW w:w="3456" w:type="pct"/>
          </w:tcPr>
          <w:p w14:paraId="276BA89C" w14:textId="77777777" w:rsidR="00971A6C" w:rsidRPr="00971A6C" w:rsidRDefault="00971A6C" w:rsidP="00971A6C">
            <w:pPr>
              <w:spacing w:after="0" w:line="23" w:lineRule="atLeast"/>
              <w:rPr>
                <w:rFonts w:ascii="Times New Roman" w:hAnsi="Times New Roman" w:cs="Times New Roman"/>
                <w:b/>
                <w:bCs/>
                <w:sz w:val="24"/>
                <w:szCs w:val="24"/>
              </w:rPr>
            </w:pPr>
            <w:r w:rsidRPr="00971A6C">
              <w:rPr>
                <w:rFonts w:ascii="Times New Roman" w:hAnsi="Times New Roman" w:cs="Times New Roman"/>
                <w:b/>
                <w:bCs/>
                <w:sz w:val="24"/>
                <w:szCs w:val="24"/>
              </w:rPr>
              <w:t>Профессионально ориентированное содержание</w:t>
            </w:r>
          </w:p>
        </w:tc>
        <w:tc>
          <w:tcPr>
            <w:tcW w:w="547" w:type="pct"/>
            <w:vAlign w:val="center"/>
          </w:tcPr>
          <w:p w14:paraId="683042F5"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p>
        </w:tc>
        <w:tc>
          <w:tcPr>
            <w:tcW w:w="997" w:type="pct"/>
            <w:shd w:val="clear" w:color="auto" w:fill="auto"/>
            <w:vAlign w:val="center"/>
          </w:tcPr>
          <w:p w14:paraId="1E85AC7D"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631F77F7" w14:textId="77777777" w:rsidTr="00971A6C">
        <w:trPr>
          <w:trHeight w:val="20"/>
        </w:trPr>
        <w:tc>
          <w:tcPr>
            <w:tcW w:w="3456" w:type="pct"/>
          </w:tcPr>
          <w:p w14:paraId="1CD7C161" w14:textId="77777777" w:rsidR="00971A6C" w:rsidRPr="00971A6C" w:rsidRDefault="00971A6C" w:rsidP="00971A6C">
            <w:pPr>
              <w:spacing w:after="0" w:line="23" w:lineRule="atLeast"/>
              <w:jc w:val="both"/>
              <w:rPr>
                <w:rFonts w:ascii="Times New Roman" w:hAnsi="Times New Roman" w:cs="Times New Roman"/>
                <w:sz w:val="24"/>
                <w:szCs w:val="24"/>
                <w:lang w:eastAsia="en-US"/>
              </w:rPr>
            </w:pPr>
            <w:r w:rsidRPr="00971A6C">
              <w:rPr>
                <w:rFonts w:ascii="Times New Roman" w:eastAsia="Calibri" w:hAnsi="Times New Roman" w:cs="Times New Roman"/>
                <w:bCs/>
                <w:iCs/>
                <w:sz w:val="24"/>
                <w:szCs w:val="24"/>
                <w:lang w:eastAsia="en-US"/>
              </w:rPr>
              <w:t>Международное сотрудничество и противостояние в спорте. Достижения российских спортсменов</w:t>
            </w:r>
            <w:r w:rsidRPr="00971A6C">
              <w:rPr>
                <w:rFonts w:ascii="Times New Roman" w:hAnsi="Times New Roman" w:cs="Times New Roman"/>
                <w:sz w:val="24"/>
                <w:szCs w:val="24"/>
                <w:lang w:eastAsia="en-US"/>
              </w:rPr>
              <w:t xml:space="preserve"> </w:t>
            </w:r>
            <w:r w:rsidRPr="00971A6C">
              <w:rPr>
                <w:rFonts w:ascii="Times New Roman" w:eastAsia="Calibri" w:hAnsi="Times New Roman" w:cs="Times New Roman"/>
                <w:sz w:val="24"/>
                <w:szCs w:val="24"/>
                <w:lang w:eastAsia="en-US"/>
              </w:rPr>
              <w:t>(</w:t>
            </w:r>
            <w:r w:rsidRPr="00971A6C">
              <w:rPr>
                <w:rFonts w:ascii="Times New Roman" w:eastAsia="Calibri" w:hAnsi="Times New Roman" w:cs="Times New Roman"/>
                <w:i/>
                <w:sz w:val="24"/>
                <w:szCs w:val="24"/>
                <w:lang w:eastAsia="en-US"/>
              </w:rPr>
              <w:t xml:space="preserve">технологическая карта 5 примерного учебно-методического комплекса). </w:t>
            </w:r>
            <w:r w:rsidRPr="00971A6C">
              <w:rPr>
                <w:rFonts w:ascii="Times New Roman" w:hAnsi="Times New Roman" w:cs="Times New Roman"/>
                <w:sz w:val="24"/>
                <w:szCs w:val="24"/>
                <w:lang w:eastAsia="en-US"/>
              </w:rPr>
              <w:t>Наш край в 1992-2022 гг.</w:t>
            </w:r>
          </w:p>
        </w:tc>
        <w:tc>
          <w:tcPr>
            <w:tcW w:w="547" w:type="pct"/>
            <w:vAlign w:val="center"/>
          </w:tcPr>
          <w:p w14:paraId="1C225CDD" w14:textId="77777777" w:rsidR="00971A6C" w:rsidRPr="00971A6C" w:rsidRDefault="00971A6C" w:rsidP="00971A6C">
            <w:pPr>
              <w:suppressAutoHyphens/>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997" w:type="pct"/>
            <w:shd w:val="clear" w:color="auto" w:fill="auto"/>
            <w:vAlign w:val="center"/>
          </w:tcPr>
          <w:p w14:paraId="6D514DB8" w14:textId="77777777" w:rsidR="00971A6C" w:rsidRPr="00971A6C" w:rsidRDefault="00971A6C" w:rsidP="00971A6C">
            <w:pPr>
              <w:autoSpaceDE w:val="0"/>
              <w:autoSpaceDN w:val="0"/>
              <w:spacing w:after="0" w:line="23" w:lineRule="atLeast"/>
              <w:jc w:val="center"/>
              <w:rPr>
                <w:rFonts w:ascii="Times New Roman" w:hAnsi="Times New Roman" w:cs="Times New Roman"/>
                <w:bCs/>
                <w:sz w:val="24"/>
                <w:szCs w:val="24"/>
                <w:lang w:eastAsia="en-US"/>
              </w:rPr>
            </w:pPr>
            <w:r w:rsidRPr="00971A6C">
              <w:rPr>
                <w:rFonts w:ascii="Times New Roman" w:hAnsi="Times New Roman" w:cs="Times New Roman"/>
                <w:bCs/>
                <w:sz w:val="24"/>
                <w:szCs w:val="24"/>
                <w:lang w:eastAsia="en-US"/>
              </w:rPr>
              <w:t xml:space="preserve">ОК 01, ОК 02, </w:t>
            </w:r>
            <w:r w:rsidRPr="00971A6C">
              <w:rPr>
                <w:rFonts w:ascii="Times New Roman" w:hAnsi="Times New Roman" w:cs="Times New Roman"/>
                <w:color w:val="000000"/>
                <w:sz w:val="24"/>
                <w:szCs w:val="24"/>
                <w:lang w:eastAsia="en-US"/>
              </w:rPr>
              <w:t xml:space="preserve">ОК 05, </w:t>
            </w:r>
            <w:r w:rsidRPr="00971A6C">
              <w:rPr>
                <w:rFonts w:ascii="Times New Roman" w:hAnsi="Times New Roman" w:cs="Times New Roman"/>
                <w:color w:val="000000"/>
                <w:sz w:val="24"/>
                <w:szCs w:val="24"/>
                <w:lang w:eastAsia="en-US"/>
              </w:rPr>
              <w:br/>
            </w:r>
            <w:r w:rsidRPr="00971A6C">
              <w:rPr>
                <w:rFonts w:ascii="Times New Roman" w:hAnsi="Times New Roman" w:cs="Times New Roman"/>
                <w:bCs/>
                <w:sz w:val="24"/>
                <w:szCs w:val="24"/>
                <w:lang w:eastAsia="en-US"/>
              </w:rPr>
              <w:t xml:space="preserve">ОК 06, </w:t>
            </w:r>
            <w:r w:rsidRPr="00971A6C">
              <w:rPr>
                <w:rFonts w:ascii="Times New Roman" w:hAnsi="Times New Roman" w:cs="Times New Roman"/>
                <w:color w:val="000000"/>
                <w:sz w:val="24"/>
                <w:szCs w:val="24"/>
                <w:lang w:eastAsia="en-US"/>
              </w:rPr>
              <w:t>ПК.2.1</w:t>
            </w:r>
          </w:p>
        </w:tc>
      </w:tr>
      <w:tr w:rsidR="00971A6C" w:rsidRPr="00971A6C" w14:paraId="78D951CE" w14:textId="77777777" w:rsidTr="00971A6C">
        <w:trPr>
          <w:trHeight w:val="20"/>
        </w:trPr>
        <w:tc>
          <w:tcPr>
            <w:tcW w:w="3456" w:type="pct"/>
          </w:tcPr>
          <w:p w14:paraId="494A1CC4" w14:textId="77777777" w:rsidR="00971A6C" w:rsidRPr="00971A6C" w:rsidRDefault="00971A6C" w:rsidP="00971A6C">
            <w:pPr>
              <w:spacing w:after="0" w:line="23" w:lineRule="atLeast"/>
              <w:jc w:val="both"/>
              <w:rPr>
                <w:rFonts w:ascii="Times New Roman" w:hAnsi="Times New Roman" w:cs="Times New Roman"/>
                <w:b/>
                <w:bCs/>
                <w:i/>
                <w:sz w:val="24"/>
                <w:szCs w:val="24"/>
              </w:rPr>
            </w:pPr>
            <w:r w:rsidRPr="00971A6C">
              <w:rPr>
                <w:rFonts w:ascii="Times New Roman" w:eastAsia="Calibri" w:hAnsi="Times New Roman" w:cs="Times New Roman"/>
                <w:bCs/>
                <w:iCs/>
                <w:sz w:val="24"/>
                <w:szCs w:val="24"/>
                <w:lang w:eastAsia="en-US"/>
              </w:rPr>
              <w:t>Промежуточная аттестация Дифференцированный зачет</w:t>
            </w:r>
          </w:p>
        </w:tc>
        <w:tc>
          <w:tcPr>
            <w:tcW w:w="547" w:type="pct"/>
            <w:vAlign w:val="center"/>
          </w:tcPr>
          <w:p w14:paraId="3B3E6378" w14:textId="77777777" w:rsidR="00971A6C" w:rsidRPr="00971A6C" w:rsidRDefault="00971A6C" w:rsidP="00971A6C">
            <w:pPr>
              <w:suppressAutoHyphens/>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997" w:type="pct"/>
            <w:shd w:val="clear" w:color="auto" w:fill="auto"/>
            <w:vAlign w:val="center"/>
          </w:tcPr>
          <w:p w14:paraId="637ACB6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cs="Times New Roman"/>
                <w:color w:val="000000"/>
                <w:sz w:val="24"/>
                <w:szCs w:val="24"/>
                <w:lang w:eastAsia="en-US"/>
              </w:rPr>
            </w:pPr>
            <w:r w:rsidRPr="00971A6C">
              <w:rPr>
                <w:rFonts w:ascii="Times New Roman" w:hAnsi="Times New Roman" w:cs="Times New Roman"/>
                <w:color w:val="000000"/>
                <w:sz w:val="24"/>
                <w:szCs w:val="24"/>
                <w:lang w:eastAsia="en-US"/>
              </w:rPr>
              <w:t>ОК 01, ОК 02, ОК 04, ОК 05, ОК 06</w:t>
            </w:r>
          </w:p>
        </w:tc>
      </w:tr>
      <w:tr w:rsidR="00971A6C" w:rsidRPr="00971A6C" w14:paraId="3F4D7CF8" w14:textId="77777777" w:rsidTr="00971A6C">
        <w:trPr>
          <w:trHeight w:val="20"/>
        </w:trPr>
        <w:tc>
          <w:tcPr>
            <w:tcW w:w="3456" w:type="pct"/>
          </w:tcPr>
          <w:p w14:paraId="4424388F" w14:textId="77777777" w:rsidR="00971A6C" w:rsidRPr="00971A6C" w:rsidRDefault="00971A6C" w:rsidP="00971A6C">
            <w:pPr>
              <w:spacing w:after="0" w:line="23" w:lineRule="atLeast"/>
              <w:rPr>
                <w:rFonts w:ascii="Times New Roman" w:hAnsi="Times New Roman" w:cs="Times New Roman"/>
                <w:b/>
                <w:bCs/>
                <w:sz w:val="24"/>
                <w:szCs w:val="24"/>
              </w:rPr>
            </w:pPr>
            <w:r w:rsidRPr="00971A6C">
              <w:rPr>
                <w:rFonts w:ascii="Times New Roman" w:hAnsi="Times New Roman" w:cs="Times New Roman"/>
                <w:b/>
                <w:bCs/>
                <w:sz w:val="24"/>
                <w:szCs w:val="24"/>
              </w:rPr>
              <w:t>Всего:</w:t>
            </w:r>
          </w:p>
        </w:tc>
        <w:tc>
          <w:tcPr>
            <w:tcW w:w="547" w:type="pct"/>
            <w:vAlign w:val="center"/>
          </w:tcPr>
          <w:p w14:paraId="3C9A8F01" w14:textId="77777777" w:rsidR="00971A6C" w:rsidRPr="00971A6C" w:rsidRDefault="00971A6C" w:rsidP="00971A6C">
            <w:pPr>
              <w:spacing w:after="0" w:line="23" w:lineRule="atLeast"/>
              <w:jc w:val="both"/>
              <w:rPr>
                <w:rFonts w:ascii="Times New Roman" w:hAnsi="Times New Roman" w:cs="Times New Roman"/>
                <w:b/>
                <w:bCs/>
                <w:sz w:val="24"/>
                <w:szCs w:val="24"/>
              </w:rPr>
            </w:pPr>
            <w:r w:rsidRPr="00971A6C">
              <w:rPr>
                <w:rFonts w:ascii="Times New Roman" w:hAnsi="Times New Roman" w:cs="Times New Roman"/>
                <w:b/>
                <w:bCs/>
                <w:sz w:val="24"/>
                <w:szCs w:val="24"/>
              </w:rPr>
              <w:t xml:space="preserve">     136</w:t>
            </w:r>
          </w:p>
        </w:tc>
        <w:tc>
          <w:tcPr>
            <w:tcW w:w="997" w:type="pct"/>
            <w:shd w:val="clear" w:color="auto" w:fill="auto"/>
            <w:vAlign w:val="center"/>
          </w:tcPr>
          <w:p w14:paraId="106CF70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cs="Times New Roman"/>
                <w:color w:val="000000"/>
                <w:sz w:val="24"/>
                <w:szCs w:val="24"/>
                <w:lang w:eastAsia="en-US"/>
              </w:rPr>
            </w:pPr>
          </w:p>
        </w:tc>
      </w:tr>
    </w:tbl>
    <w:p w14:paraId="1ABFFD21" w14:textId="77777777" w:rsidR="00971A6C" w:rsidRPr="00971A6C" w:rsidRDefault="00971A6C" w:rsidP="00971A6C">
      <w:pPr>
        <w:spacing w:after="0" w:line="240" w:lineRule="auto"/>
        <w:rPr>
          <w:rFonts w:ascii="Times New Roman" w:hAnsi="Times New Roman" w:cs="Times New Roman"/>
          <w:sz w:val="24"/>
          <w:szCs w:val="24"/>
        </w:rPr>
      </w:pPr>
    </w:p>
    <w:p w14:paraId="525E95F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971A6C">
        <w:rPr>
          <w:rFonts w:ascii="Times New Roman" w:hAnsi="Times New Roman" w:cs="Times New Roman"/>
          <w:b/>
          <w:caps/>
          <w:sz w:val="24"/>
          <w:szCs w:val="24"/>
          <w:highlight w:val="white"/>
        </w:rPr>
        <w:t>ОУп.</w:t>
      </w:r>
      <w:r w:rsidRPr="00971A6C">
        <w:rPr>
          <w:rFonts w:ascii="Times New Roman" w:hAnsi="Times New Roman" w:cs="Times New Roman"/>
          <w:b/>
          <w:caps/>
          <w:sz w:val="24"/>
          <w:szCs w:val="24"/>
        </w:rPr>
        <w:t>04 ОБЩЕСТВОЗНАНИЕ</w:t>
      </w:r>
    </w:p>
    <w:p w14:paraId="11ABAFF9" w14:textId="77777777" w:rsidR="00971A6C" w:rsidRP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РЕЗУЛЬТАТЫ ОСВОЕНИЯ УЧЕБНОГО ПРЕДМЕТА</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501"/>
        <w:gridCol w:w="3521"/>
      </w:tblGrid>
      <w:tr w:rsidR="00971A6C" w:rsidRPr="00971A6C" w14:paraId="340C9FC1" w14:textId="77777777" w:rsidTr="00971A6C">
        <w:trPr>
          <w:cantSplit/>
          <w:trHeight w:val="415"/>
        </w:trPr>
        <w:tc>
          <w:tcPr>
            <w:tcW w:w="854" w:type="pct"/>
            <w:vMerge w:val="restart"/>
            <w:vAlign w:val="center"/>
          </w:tcPr>
          <w:p w14:paraId="028AA061"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bookmarkStart w:id="3" w:name="_Toc118236608"/>
            <w:r w:rsidRPr="00971A6C">
              <w:rPr>
                <w:rFonts w:ascii="Times New Roman" w:hAnsi="Times New Roman" w:cs="Times New Roman"/>
                <w:bCs/>
                <w:sz w:val="24"/>
                <w:szCs w:val="24"/>
              </w:rPr>
              <w:t xml:space="preserve">Код и наименование </w:t>
            </w:r>
            <w:r w:rsidRPr="00971A6C">
              <w:rPr>
                <w:rFonts w:ascii="Times New Roman" w:hAnsi="Times New Roman" w:cs="Times New Roman"/>
                <w:bCs/>
                <w:sz w:val="24"/>
                <w:szCs w:val="24"/>
              </w:rPr>
              <w:lastRenderedPageBreak/>
              <w:t>формируемых компетенций</w:t>
            </w:r>
            <w:bookmarkEnd w:id="3"/>
          </w:p>
        </w:tc>
        <w:tc>
          <w:tcPr>
            <w:tcW w:w="4146" w:type="pct"/>
            <w:gridSpan w:val="2"/>
            <w:vAlign w:val="center"/>
          </w:tcPr>
          <w:p w14:paraId="1B375034"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bookmarkStart w:id="4" w:name="_Toc118236609"/>
            <w:r w:rsidRPr="00971A6C">
              <w:rPr>
                <w:rFonts w:ascii="Times New Roman" w:hAnsi="Times New Roman" w:cs="Times New Roman"/>
                <w:bCs/>
                <w:sz w:val="24"/>
                <w:szCs w:val="24"/>
              </w:rPr>
              <w:lastRenderedPageBreak/>
              <w:t>Планируемые результаты освоения дисциплины</w:t>
            </w:r>
            <w:bookmarkEnd w:id="4"/>
          </w:p>
        </w:tc>
      </w:tr>
      <w:tr w:rsidR="00971A6C" w:rsidRPr="00971A6C" w14:paraId="6CE3B75E" w14:textId="77777777" w:rsidTr="00971A6C">
        <w:trPr>
          <w:cantSplit/>
          <w:trHeight w:val="563"/>
        </w:trPr>
        <w:tc>
          <w:tcPr>
            <w:tcW w:w="854" w:type="pct"/>
            <w:vMerge/>
            <w:vAlign w:val="center"/>
          </w:tcPr>
          <w:p w14:paraId="635976D1"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p>
        </w:tc>
        <w:tc>
          <w:tcPr>
            <w:tcW w:w="2068" w:type="pct"/>
            <w:vAlign w:val="center"/>
          </w:tcPr>
          <w:p w14:paraId="7A30299B"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bookmarkStart w:id="5" w:name="_Toc118236610"/>
            <w:r w:rsidRPr="00971A6C">
              <w:rPr>
                <w:rFonts w:ascii="Times New Roman" w:hAnsi="Times New Roman" w:cs="Times New Roman"/>
                <w:bCs/>
                <w:sz w:val="24"/>
                <w:szCs w:val="24"/>
              </w:rPr>
              <w:t>Общие</w:t>
            </w:r>
            <w:bookmarkEnd w:id="5"/>
          </w:p>
        </w:tc>
        <w:tc>
          <w:tcPr>
            <w:tcW w:w="2078" w:type="pct"/>
            <w:vAlign w:val="center"/>
          </w:tcPr>
          <w:p w14:paraId="24B91EEA"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bookmarkStart w:id="6" w:name="_Toc118236611"/>
            <w:r w:rsidRPr="00971A6C">
              <w:rPr>
                <w:rFonts w:ascii="Times New Roman" w:hAnsi="Times New Roman" w:cs="Times New Roman"/>
                <w:bCs/>
                <w:sz w:val="24"/>
                <w:szCs w:val="24"/>
              </w:rPr>
              <w:t>Дисциплинарные</w:t>
            </w:r>
            <w:r w:rsidRPr="00971A6C">
              <w:rPr>
                <w:rFonts w:ascii="Times New Roman" w:hAnsi="Times New Roman" w:cs="Times New Roman"/>
                <w:bCs/>
                <w:sz w:val="24"/>
                <w:szCs w:val="24"/>
                <w:vertAlign w:val="superscript"/>
              </w:rPr>
              <w:footnoteReference w:id="5"/>
            </w:r>
            <w:bookmarkEnd w:id="6"/>
          </w:p>
        </w:tc>
      </w:tr>
      <w:tr w:rsidR="00971A6C" w:rsidRPr="00971A6C" w14:paraId="740CFB71" w14:textId="77777777" w:rsidTr="00971A6C">
        <w:trPr>
          <w:trHeight w:val="983"/>
        </w:trPr>
        <w:tc>
          <w:tcPr>
            <w:tcW w:w="854" w:type="pct"/>
          </w:tcPr>
          <w:p w14:paraId="76FE927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7" w:name="_Toc118236612"/>
            <w:r w:rsidRPr="00971A6C">
              <w:rPr>
                <w:rFonts w:ascii="Times New Roman" w:hAnsi="Times New Roman" w:cs="Times New Roman"/>
                <w:bCs/>
                <w:sz w:val="24"/>
                <w:szCs w:val="24"/>
              </w:rPr>
              <w:t>ОК 01</w:t>
            </w:r>
            <w:bookmarkEnd w:id="7"/>
            <w:r w:rsidRPr="00971A6C">
              <w:rPr>
                <w:rFonts w:ascii="Times New Roman" w:hAnsi="Times New Roman" w:cs="Times New Roman"/>
                <w:bCs/>
                <w:sz w:val="24"/>
                <w:szCs w:val="24"/>
              </w:rPr>
              <w:t xml:space="preserve">. </w:t>
            </w:r>
          </w:p>
          <w:p w14:paraId="1F46199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8" w:name="_Toc118236613"/>
            <w:r w:rsidRPr="00971A6C">
              <w:rPr>
                <w:rFonts w:ascii="Times New Roman" w:hAnsi="Times New Roman" w:cs="Times New Roman"/>
                <w:bCs/>
                <w:sz w:val="24"/>
                <w:szCs w:val="24"/>
              </w:rPr>
              <w:t>Выбирать способы решения задач профессиональной деятельности применительно</w:t>
            </w:r>
            <w:bookmarkEnd w:id="8"/>
            <w:r w:rsidRPr="00971A6C">
              <w:rPr>
                <w:rFonts w:ascii="Times New Roman" w:hAnsi="Times New Roman" w:cs="Times New Roman"/>
                <w:bCs/>
                <w:sz w:val="24"/>
                <w:szCs w:val="24"/>
              </w:rPr>
              <w:t xml:space="preserve"> </w:t>
            </w:r>
          </w:p>
          <w:p w14:paraId="5F5012B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9" w:name="_Toc118236614"/>
            <w:r w:rsidRPr="00971A6C">
              <w:rPr>
                <w:rFonts w:ascii="Times New Roman" w:hAnsi="Times New Roman" w:cs="Times New Roman"/>
                <w:bCs/>
                <w:sz w:val="24"/>
                <w:szCs w:val="24"/>
              </w:rPr>
              <w:t>к различным контекстам</w:t>
            </w:r>
            <w:bookmarkEnd w:id="9"/>
          </w:p>
        </w:tc>
        <w:tc>
          <w:tcPr>
            <w:tcW w:w="2068" w:type="pct"/>
          </w:tcPr>
          <w:p w14:paraId="1DEAC90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0" w:name="_Toc118236615"/>
            <w:r w:rsidRPr="00971A6C">
              <w:rPr>
                <w:rFonts w:ascii="Times New Roman" w:hAnsi="Times New Roman" w:cs="Times New Roman"/>
                <w:bCs/>
                <w:sz w:val="24"/>
                <w:szCs w:val="24"/>
              </w:rPr>
              <w:t>В части трудового воспитания:</w:t>
            </w:r>
            <w:bookmarkEnd w:id="10"/>
          </w:p>
          <w:p w14:paraId="532FD80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1" w:name="_Toc118236616"/>
            <w:r w:rsidRPr="00971A6C">
              <w:rPr>
                <w:rFonts w:ascii="Times New Roman" w:hAnsi="Times New Roman" w:cs="Times New Roman"/>
                <w:bCs/>
                <w:sz w:val="24"/>
                <w:szCs w:val="24"/>
              </w:rPr>
              <w:t xml:space="preserve">- готовность к труду, осознание ценности мастерства, трудолюбие; </w:t>
            </w:r>
            <w:bookmarkEnd w:id="11"/>
          </w:p>
          <w:p w14:paraId="6D7E87D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2" w:name="_Toc118236617"/>
            <w:r w:rsidRPr="00971A6C">
              <w:rPr>
                <w:rFonts w:ascii="Times New Roman" w:hAnsi="Times New Roman" w:cs="Times New Roman"/>
                <w:bCs/>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2"/>
            <w:r w:rsidRPr="00971A6C">
              <w:rPr>
                <w:rFonts w:ascii="Times New Roman" w:hAnsi="Times New Roman" w:cs="Times New Roman"/>
                <w:bCs/>
                <w:sz w:val="24"/>
                <w:szCs w:val="24"/>
              </w:rPr>
              <w:t xml:space="preserve"> </w:t>
            </w:r>
          </w:p>
          <w:p w14:paraId="2A2EF98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3" w:name="_Toc118236618"/>
            <w:r w:rsidRPr="00971A6C">
              <w:rPr>
                <w:rFonts w:ascii="Times New Roman" w:hAnsi="Times New Roman" w:cs="Times New Roman"/>
                <w:bCs/>
                <w:sz w:val="24"/>
                <w:szCs w:val="24"/>
              </w:rPr>
              <w:t>- интерес к различным сферам профессиональной деятельности,</w:t>
            </w:r>
            <w:bookmarkEnd w:id="13"/>
            <w:r w:rsidRPr="00971A6C">
              <w:rPr>
                <w:rFonts w:ascii="Times New Roman" w:hAnsi="Times New Roman" w:cs="Times New Roman"/>
                <w:bCs/>
                <w:sz w:val="24"/>
                <w:szCs w:val="24"/>
              </w:rPr>
              <w:t xml:space="preserve"> </w:t>
            </w:r>
          </w:p>
          <w:p w14:paraId="6727C4E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4" w:name="_Toc118236619"/>
            <w:r w:rsidRPr="00971A6C">
              <w:rPr>
                <w:rFonts w:ascii="Times New Roman" w:hAnsi="Times New Roman" w:cs="Times New Roman"/>
                <w:bCs/>
                <w:sz w:val="24"/>
                <w:szCs w:val="24"/>
              </w:rPr>
              <w:t>Овладение универсальными учебными познавательными действиями:</w:t>
            </w:r>
            <w:bookmarkEnd w:id="14"/>
          </w:p>
          <w:p w14:paraId="7BBA8ED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5" w:name="_Toc118236620"/>
            <w:r w:rsidRPr="00971A6C">
              <w:rPr>
                <w:rFonts w:ascii="Times New Roman" w:hAnsi="Times New Roman" w:cs="Times New Roman"/>
                <w:bCs/>
                <w:sz w:val="24"/>
                <w:szCs w:val="24"/>
              </w:rPr>
              <w:t>а) базовые логические действия:</w:t>
            </w:r>
            <w:bookmarkEnd w:id="15"/>
          </w:p>
          <w:p w14:paraId="3F079B2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6" w:name="_Toc118236621"/>
            <w:r w:rsidRPr="00971A6C">
              <w:rPr>
                <w:rFonts w:ascii="Times New Roman" w:hAnsi="Times New Roman" w:cs="Times New Roman"/>
                <w:bCs/>
                <w:sz w:val="24"/>
                <w:szCs w:val="24"/>
              </w:rPr>
              <w:t>- самостоятельно формулировать и актуализировать проблему, рассматривать ее всесторонне;</w:t>
            </w:r>
            <w:bookmarkEnd w:id="16"/>
            <w:r w:rsidRPr="00971A6C">
              <w:rPr>
                <w:rFonts w:ascii="Times New Roman" w:hAnsi="Times New Roman" w:cs="Times New Roman"/>
                <w:bCs/>
                <w:sz w:val="24"/>
                <w:szCs w:val="24"/>
              </w:rPr>
              <w:t xml:space="preserve">  </w:t>
            </w:r>
          </w:p>
          <w:p w14:paraId="21D85CD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устанавливать существенный признак или основания для сравнения, классификации и обобщения;  </w:t>
            </w:r>
          </w:p>
          <w:p w14:paraId="046F9CD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определять цели деятельности, задавать параметры и критерии их достижения;</w:t>
            </w:r>
          </w:p>
          <w:p w14:paraId="48E0EF6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выявлять закономерности и противоречия в рассматриваемых явлениях;  </w:t>
            </w:r>
          </w:p>
          <w:p w14:paraId="784CE93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399C59B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7" w:name="_Toc118236622"/>
            <w:r w:rsidRPr="00971A6C">
              <w:rPr>
                <w:rFonts w:ascii="Times New Roman" w:hAnsi="Times New Roman" w:cs="Times New Roman"/>
                <w:bCs/>
                <w:sz w:val="24"/>
                <w:szCs w:val="24"/>
              </w:rPr>
              <w:t>- развивать креативное мышление при решении жизненных проблем</w:t>
            </w:r>
            <w:bookmarkEnd w:id="17"/>
            <w:r w:rsidRPr="00971A6C">
              <w:rPr>
                <w:rFonts w:ascii="Times New Roman" w:hAnsi="Times New Roman" w:cs="Times New Roman"/>
                <w:bCs/>
                <w:sz w:val="24"/>
                <w:szCs w:val="24"/>
              </w:rPr>
              <w:t xml:space="preserve"> </w:t>
            </w:r>
          </w:p>
          <w:p w14:paraId="3E2AC73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8" w:name="_Toc118236623"/>
            <w:r w:rsidRPr="00971A6C">
              <w:rPr>
                <w:rFonts w:ascii="Times New Roman" w:hAnsi="Times New Roman" w:cs="Times New Roman"/>
                <w:bCs/>
                <w:sz w:val="24"/>
                <w:szCs w:val="24"/>
              </w:rPr>
              <w:t>б) базовые исследовательские действия:</w:t>
            </w:r>
            <w:bookmarkEnd w:id="18"/>
          </w:p>
          <w:p w14:paraId="0A29DEA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9" w:name="_Toc118236624"/>
            <w:r w:rsidRPr="00971A6C">
              <w:rPr>
                <w:rFonts w:ascii="Times New Roman" w:hAnsi="Times New Roman" w:cs="Times New Roman"/>
                <w:bCs/>
                <w:sz w:val="24"/>
                <w:szCs w:val="24"/>
              </w:rPr>
              <w:t>- владеть навыками учебно-исследовательской и проектной деятельности, навыками разрешения проблем;</w:t>
            </w:r>
            <w:bookmarkEnd w:id="19"/>
            <w:r w:rsidRPr="00971A6C">
              <w:rPr>
                <w:rFonts w:ascii="Times New Roman" w:hAnsi="Times New Roman" w:cs="Times New Roman"/>
                <w:bCs/>
                <w:sz w:val="24"/>
                <w:szCs w:val="24"/>
              </w:rPr>
              <w:t xml:space="preserve"> </w:t>
            </w:r>
          </w:p>
          <w:p w14:paraId="03506E3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20" w:name="_Toc118236625"/>
            <w:r w:rsidRPr="00971A6C">
              <w:rPr>
                <w:rFonts w:ascii="Times New Roman" w:hAnsi="Times New Roman" w:cs="Times New Roman"/>
                <w:bCs/>
                <w:sz w:val="24"/>
                <w:szCs w:val="24"/>
              </w:rPr>
              <w:lastRenderedPageBreak/>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0"/>
            <w:r w:rsidRPr="00971A6C">
              <w:rPr>
                <w:rFonts w:ascii="Times New Roman" w:hAnsi="Times New Roman" w:cs="Times New Roman"/>
                <w:bCs/>
                <w:sz w:val="24"/>
                <w:szCs w:val="24"/>
              </w:rPr>
              <w:t xml:space="preserve"> </w:t>
            </w:r>
          </w:p>
          <w:p w14:paraId="3F9FEB0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21" w:name="_Toc118236626"/>
            <w:r w:rsidRPr="00971A6C">
              <w:rPr>
                <w:rFonts w:ascii="Times New Roman" w:hAnsi="Times New Roman" w:cs="Times New Roman"/>
                <w:bCs/>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1"/>
            <w:r w:rsidRPr="00971A6C">
              <w:rPr>
                <w:rFonts w:ascii="Times New Roman" w:hAnsi="Times New Roman" w:cs="Times New Roman"/>
                <w:bCs/>
                <w:sz w:val="24"/>
                <w:szCs w:val="24"/>
              </w:rPr>
              <w:t xml:space="preserve"> </w:t>
            </w:r>
          </w:p>
          <w:p w14:paraId="750818E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22" w:name="_Toc118236627"/>
            <w:r w:rsidRPr="00971A6C">
              <w:rPr>
                <w:rFonts w:ascii="Times New Roman" w:hAnsi="Times New Roman" w:cs="Times New Roman"/>
                <w:bCs/>
                <w:sz w:val="24"/>
                <w:szCs w:val="24"/>
              </w:rPr>
              <w:t>-- уметь переносить знания в познавательную и практическую области жизнедеятельности;</w:t>
            </w:r>
            <w:bookmarkEnd w:id="22"/>
          </w:p>
          <w:p w14:paraId="52AF361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23" w:name="_Toc118236628"/>
            <w:r w:rsidRPr="00971A6C">
              <w:rPr>
                <w:rFonts w:ascii="Times New Roman" w:hAnsi="Times New Roman" w:cs="Times New Roman"/>
                <w:bCs/>
                <w:sz w:val="24"/>
                <w:szCs w:val="24"/>
              </w:rPr>
              <w:t>- уметь интегрировать знания из разных предметных областей;</w:t>
            </w:r>
            <w:bookmarkEnd w:id="23"/>
            <w:r w:rsidRPr="00971A6C">
              <w:rPr>
                <w:rFonts w:ascii="Times New Roman" w:hAnsi="Times New Roman" w:cs="Times New Roman"/>
                <w:bCs/>
                <w:sz w:val="24"/>
                <w:szCs w:val="24"/>
              </w:rPr>
              <w:t xml:space="preserve"> </w:t>
            </w:r>
          </w:p>
          <w:p w14:paraId="26BB262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24" w:name="_Toc118236629"/>
            <w:r w:rsidRPr="00971A6C">
              <w:rPr>
                <w:rFonts w:ascii="Times New Roman" w:hAnsi="Times New Roman" w:cs="Times New Roman"/>
                <w:bCs/>
                <w:sz w:val="24"/>
                <w:szCs w:val="24"/>
              </w:rPr>
              <w:t>- выдвигать новые идеи, предлагать оригинальные подходы и решения;</w:t>
            </w:r>
            <w:bookmarkEnd w:id="24"/>
            <w:r w:rsidRPr="00971A6C">
              <w:rPr>
                <w:rFonts w:ascii="Times New Roman" w:hAnsi="Times New Roman" w:cs="Times New Roman"/>
                <w:bCs/>
                <w:sz w:val="24"/>
                <w:szCs w:val="24"/>
              </w:rPr>
              <w:t xml:space="preserve"> </w:t>
            </w:r>
          </w:p>
          <w:p w14:paraId="74B2EA5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25" w:name="_Toc118236630"/>
            <w:r w:rsidRPr="00971A6C">
              <w:rPr>
                <w:rFonts w:ascii="Times New Roman" w:hAnsi="Times New Roman" w:cs="Times New Roman"/>
                <w:bCs/>
                <w:sz w:val="24"/>
                <w:szCs w:val="24"/>
              </w:rPr>
              <w:t>и способность их использования в познавательной и социальной практике</w:t>
            </w:r>
            <w:bookmarkEnd w:id="25"/>
            <w:r w:rsidRPr="00971A6C">
              <w:rPr>
                <w:rFonts w:ascii="Times New Roman" w:hAnsi="Times New Roman" w:cs="Times New Roman"/>
                <w:bCs/>
                <w:sz w:val="24"/>
                <w:szCs w:val="24"/>
              </w:rPr>
              <w:t xml:space="preserve"> </w:t>
            </w:r>
          </w:p>
        </w:tc>
        <w:tc>
          <w:tcPr>
            <w:tcW w:w="2078" w:type="pct"/>
          </w:tcPr>
          <w:p w14:paraId="0ED640A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26" w:name="_Toc118236631"/>
            <w:r w:rsidRPr="00971A6C">
              <w:rPr>
                <w:rFonts w:ascii="Times New Roman" w:hAnsi="Times New Roman" w:cs="Times New Roman"/>
                <w:bCs/>
                <w:sz w:val="24"/>
                <w:szCs w:val="24"/>
              </w:rPr>
              <w:lastRenderedPageBreak/>
              <w:t>сформировать знания об (о):</w:t>
            </w:r>
            <w:bookmarkEnd w:id="26"/>
          </w:p>
          <w:p w14:paraId="4C7B80D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27" w:name="_Toc118236632"/>
            <w:r w:rsidRPr="00971A6C">
              <w:rPr>
                <w:rFonts w:ascii="Times New Roman" w:hAnsi="Times New Roman" w:cs="Times New Roman"/>
                <w:bCs/>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7"/>
          </w:p>
          <w:p w14:paraId="390B869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28" w:name="_Toc118236633"/>
            <w:r w:rsidRPr="00971A6C">
              <w:rPr>
                <w:rFonts w:ascii="Times New Roman" w:hAnsi="Times New Roman" w:cs="Times New Roman"/>
                <w:bCs/>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8"/>
          </w:p>
          <w:p w14:paraId="0A36FC5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29" w:name="_Toc118236634"/>
            <w:r w:rsidRPr="00971A6C">
              <w:rPr>
                <w:rFonts w:ascii="Times New Roman" w:hAnsi="Times New Roman" w:cs="Times New Roman"/>
                <w:bCs/>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29"/>
          </w:p>
          <w:p w14:paraId="7A7B52E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30" w:name="_Toc118236635"/>
            <w:r w:rsidRPr="00971A6C">
              <w:rPr>
                <w:rFonts w:ascii="Times New Roman" w:hAnsi="Times New Roman" w:cs="Times New Roman"/>
                <w:bCs/>
                <w:sz w:val="24"/>
                <w:szCs w:val="24"/>
              </w:rPr>
              <w:t>- системе права и законодательства Российской Федерации;</w:t>
            </w:r>
            <w:bookmarkEnd w:id="30"/>
          </w:p>
          <w:p w14:paraId="68280B5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31" w:name="_Toc118236636"/>
            <w:r w:rsidRPr="00971A6C">
              <w:rPr>
                <w:rFonts w:ascii="Times New Roman" w:hAnsi="Times New Roman" w:cs="Times New Roman"/>
                <w:bCs/>
                <w:sz w:val="24"/>
                <w:szCs w:val="24"/>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w:t>
            </w:r>
            <w:r w:rsidRPr="00971A6C">
              <w:rPr>
                <w:rFonts w:ascii="Times New Roman" w:hAnsi="Times New Roman" w:cs="Times New Roman"/>
                <w:bCs/>
                <w:sz w:val="24"/>
                <w:szCs w:val="24"/>
              </w:rPr>
              <w:lastRenderedPageBreak/>
              <w:t>социальных явлений, для ориентации в социальных науках и при изложении собственных суждений и построении устных и письменных высказываний;</w:t>
            </w:r>
            <w:bookmarkEnd w:id="31"/>
          </w:p>
          <w:p w14:paraId="63489F1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32" w:name="_Toc118236637"/>
            <w:r w:rsidRPr="00971A6C">
              <w:rPr>
                <w:rFonts w:ascii="Times New Roman" w:hAnsi="Times New Roman" w:cs="Times New Roman"/>
                <w:bCs/>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2"/>
          </w:p>
        </w:tc>
      </w:tr>
      <w:tr w:rsidR="00971A6C" w:rsidRPr="00971A6C" w14:paraId="78138BBA" w14:textId="77777777" w:rsidTr="00971A6C">
        <w:trPr>
          <w:trHeight w:val="698"/>
        </w:trPr>
        <w:tc>
          <w:tcPr>
            <w:tcW w:w="854" w:type="pct"/>
          </w:tcPr>
          <w:p w14:paraId="31170B1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33" w:name="_Toc118236638"/>
            <w:r w:rsidRPr="00971A6C">
              <w:rPr>
                <w:rFonts w:ascii="Times New Roman" w:hAnsi="Times New Roman" w:cs="Times New Roman"/>
                <w:bCs/>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3"/>
          </w:p>
        </w:tc>
        <w:tc>
          <w:tcPr>
            <w:tcW w:w="2068" w:type="pct"/>
          </w:tcPr>
          <w:p w14:paraId="5C10967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p>
        </w:tc>
        <w:tc>
          <w:tcPr>
            <w:tcW w:w="2078" w:type="pct"/>
          </w:tcPr>
          <w:p w14:paraId="036946C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34" w:name="_Toc118236639"/>
            <w:r w:rsidRPr="00971A6C">
              <w:rPr>
                <w:rFonts w:ascii="Times New Roman" w:hAnsi="Times New Roman" w:cs="Times New Roman"/>
                <w:bCs/>
                <w:sz w:val="24"/>
                <w:szCs w:val="24"/>
              </w:rPr>
              <w:t>сформировать знания об (о):</w:t>
            </w:r>
            <w:bookmarkEnd w:id="34"/>
          </w:p>
          <w:p w14:paraId="78CCD0D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35" w:name="_Toc118236640"/>
            <w:r w:rsidRPr="00971A6C">
              <w:rPr>
                <w:rFonts w:ascii="Times New Roman" w:hAnsi="Times New Roman" w:cs="Times New Roman"/>
                <w:bCs/>
                <w:sz w:val="24"/>
                <w:szCs w:val="24"/>
              </w:rPr>
              <w:t>-  особенностях процесса цифровизации и влиянии массовых коммуникаций на все сферы жизни общества;</w:t>
            </w:r>
            <w:bookmarkEnd w:id="35"/>
          </w:p>
          <w:p w14:paraId="64751A8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36" w:name="_Toc118236641"/>
            <w:r w:rsidRPr="00971A6C">
              <w:rPr>
                <w:rFonts w:ascii="Times New Roman" w:hAnsi="Times New Roman" w:cs="Times New Roman"/>
                <w:bCs/>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w:t>
            </w:r>
            <w:r w:rsidRPr="00971A6C">
              <w:rPr>
                <w:rFonts w:ascii="Times New Roman" w:hAnsi="Times New Roman" w:cs="Times New Roman"/>
                <w:bCs/>
                <w:sz w:val="24"/>
                <w:szCs w:val="24"/>
              </w:rPr>
              <w:lastRenderedPageBreak/>
              <w:t>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6"/>
          </w:p>
          <w:p w14:paraId="7B86A27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37" w:name="_Toc118236642"/>
            <w:r w:rsidRPr="00971A6C">
              <w:rPr>
                <w:rFonts w:ascii="Times New Roman" w:hAnsi="Times New Roman" w:cs="Times New Roman"/>
                <w:bCs/>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7"/>
          </w:p>
          <w:p w14:paraId="7714E7F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38" w:name="_Toc118236643"/>
            <w:r w:rsidRPr="00971A6C">
              <w:rPr>
                <w:rFonts w:ascii="Times New Roman" w:hAnsi="Times New Roman" w:cs="Times New Roman"/>
                <w:bCs/>
                <w:sz w:val="24"/>
                <w:szCs w:val="24"/>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8"/>
          </w:p>
        </w:tc>
      </w:tr>
      <w:tr w:rsidR="00971A6C" w:rsidRPr="00971A6C" w14:paraId="7ED3C506" w14:textId="77777777" w:rsidTr="00971A6C">
        <w:trPr>
          <w:trHeight w:val="416"/>
        </w:trPr>
        <w:tc>
          <w:tcPr>
            <w:tcW w:w="854" w:type="pct"/>
          </w:tcPr>
          <w:p w14:paraId="20E443C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39" w:name="_Toc118236644"/>
            <w:r w:rsidRPr="00971A6C">
              <w:rPr>
                <w:rFonts w:ascii="Times New Roman" w:hAnsi="Times New Roman" w:cs="Times New Roman"/>
                <w:bCs/>
                <w:sz w:val="24"/>
                <w:szCs w:val="24"/>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w:t>
            </w:r>
            <w:r w:rsidRPr="00971A6C">
              <w:rPr>
                <w:rFonts w:ascii="Times New Roman" w:hAnsi="Times New Roman" w:cs="Times New Roman"/>
                <w:bCs/>
                <w:sz w:val="24"/>
                <w:szCs w:val="24"/>
              </w:rPr>
              <w:lastRenderedPageBreak/>
              <w:t>знания по финансовой грамотности в различных жизненных ситуациях</w:t>
            </w:r>
            <w:bookmarkEnd w:id="39"/>
          </w:p>
        </w:tc>
        <w:tc>
          <w:tcPr>
            <w:tcW w:w="2068" w:type="pct"/>
          </w:tcPr>
          <w:p w14:paraId="7009D23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40" w:name="_Toc118236645"/>
            <w:r w:rsidRPr="00971A6C">
              <w:rPr>
                <w:rFonts w:ascii="Times New Roman" w:hAnsi="Times New Roman" w:cs="Times New Roman"/>
                <w:bCs/>
                <w:sz w:val="24"/>
                <w:szCs w:val="24"/>
              </w:rPr>
              <w:lastRenderedPageBreak/>
              <w:t>В области духовно-нравственного воспитания:</w:t>
            </w:r>
            <w:bookmarkEnd w:id="40"/>
          </w:p>
          <w:p w14:paraId="43D31B9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41" w:name="_Toc118236646"/>
            <w:r w:rsidRPr="00971A6C">
              <w:rPr>
                <w:rFonts w:ascii="Times New Roman" w:hAnsi="Times New Roman" w:cs="Times New Roman"/>
                <w:bCs/>
                <w:sz w:val="24"/>
                <w:szCs w:val="24"/>
              </w:rPr>
              <w:t>-- сформированность нравственного сознания, этического поведения;</w:t>
            </w:r>
            <w:bookmarkEnd w:id="41"/>
          </w:p>
          <w:p w14:paraId="14D5668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42" w:name="_Toc118236647"/>
            <w:r w:rsidRPr="00971A6C">
              <w:rPr>
                <w:rFonts w:ascii="Times New Roman" w:hAnsi="Times New Roman" w:cs="Times New Roman"/>
                <w:bCs/>
                <w:sz w:val="24"/>
                <w:szCs w:val="24"/>
              </w:rPr>
              <w:t>- способность оценивать ситуацию и принимать осознанные решения, ориентируясь на морально-</w:t>
            </w:r>
            <w:r w:rsidRPr="00971A6C">
              <w:rPr>
                <w:rFonts w:ascii="Times New Roman" w:hAnsi="Times New Roman" w:cs="Times New Roman"/>
                <w:bCs/>
                <w:sz w:val="24"/>
                <w:szCs w:val="24"/>
              </w:rPr>
              <w:lastRenderedPageBreak/>
              <w:t>нравственные нормы и ценности;</w:t>
            </w:r>
            <w:bookmarkEnd w:id="42"/>
          </w:p>
          <w:p w14:paraId="59CA8B7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43" w:name="_Toc118236648"/>
            <w:r w:rsidRPr="00971A6C">
              <w:rPr>
                <w:rFonts w:ascii="Times New Roman" w:hAnsi="Times New Roman" w:cs="Times New Roman"/>
                <w:bCs/>
                <w:sz w:val="24"/>
                <w:szCs w:val="24"/>
              </w:rPr>
              <w:t>- осознание личного вклада в построение устойчивого будущего;</w:t>
            </w:r>
            <w:bookmarkEnd w:id="43"/>
          </w:p>
          <w:p w14:paraId="4A54AF2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44" w:name="_Toc118236649"/>
            <w:r w:rsidRPr="00971A6C">
              <w:rPr>
                <w:rFonts w:ascii="Times New Roman" w:hAnsi="Times New Roman" w:cs="Times New Roman"/>
                <w:bCs/>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4"/>
          </w:p>
          <w:p w14:paraId="2DCFD54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45" w:name="_Toc118236650"/>
            <w:r w:rsidRPr="00971A6C">
              <w:rPr>
                <w:rFonts w:ascii="Times New Roman" w:hAnsi="Times New Roman" w:cs="Times New Roman"/>
                <w:bCs/>
                <w:sz w:val="24"/>
                <w:szCs w:val="24"/>
              </w:rPr>
              <w:t>Овладение универсальными регулятивными действиями:</w:t>
            </w:r>
            <w:bookmarkEnd w:id="45"/>
          </w:p>
          <w:p w14:paraId="1936503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46" w:name="_Toc118236651"/>
            <w:r w:rsidRPr="00971A6C">
              <w:rPr>
                <w:rFonts w:ascii="Times New Roman" w:hAnsi="Times New Roman" w:cs="Times New Roman"/>
                <w:bCs/>
                <w:sz w:val="24"/>
                <w:szCs w:val="24"/>
              </w:rPr>
              <w:t>а) самоорганизация:</w:t>
            </w:r>
            <w:bookmarkEnd w:id="46"/>
          </w:p>
          <w:p w14:paraId="53B07A7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47" w:name="_Toc118236652"/>
            <w:r w:rsidRPr="00971A6C">
              <w:rPr>
                <w:rFonts w:ascii="Times New Roman" w:hAnsi="Times New Roman" w:cs="Times New Roman"/>
                <w:bCs/>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7"/>
          </w:p>
          <w:p w14:paraId="3457065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48" w:name="_Toc118236653"/>
            <w:r w:rsidRPr="00971A6C">
              <w:rPr>
                <w:rFonts w:ascii="Times New Roman" w:hAnsi="Times New Roman" w:cs="Times New Roman"/>
                <w:bCs/>
                <w:sz w:val="24"/>
                <w:szCs w:val="24"/>
              </w:rPr>
              <w:t>- самостоятельно составлять план решения проблемы с учетом имеющихся ресурсов, собственных возможностей и предпочтений;</w:t>
            </w:r>
            <w:bookmarkEnd w:id="48"/>
          </w:p>
          <w:p w14:paraId="099A182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49" w:name="_Toc118236654"/>
            <w:r w:rsidRPr="00971A6C">
              <w:rPr>
                <w:rFonts w:ascii="Times New Roman" w:hAnsi="Times New Roman" w:cs="Times New Roman"/>
                <w:bCs/>
                <w:sz w:val="24"/>
                <w:szCs w:val="24"/>
              </w:rPr>
              <w:t>- давать оценку новым ситуациям;</w:t>
            </w:r>
            <w:bookmarkEnd w:id="49"/>
          </w:p>
          <w:p w14:paraId="779DA25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50" w:name="_Toc118236655"/>
            <w:r w:rsidRPr="00971A6C">
              <w:rPr>
                <w:rFonts w:ascii="Times New Roman" w:hAnsi="Times New Roman" w:cs="Times New Roman"/>
                <w:b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0"/>
          </w:p>
          <w:p w14:paraId="756A3F2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51" w:name="_Toc118236656"/>
            <w:r w:rsidRPr="00971A6C">
              <w:rPr>
                <w:rFonts w:ascii="Times New Roman" w:hAnsi="Times New Roman" w:cs="Times New Roman"/>
                <w:bCs/>
                <w:sz w:val="24"/>
                <w:szCs w:val="24"/>
              </w:rPr>
              <w:t>б) самоконтроль:</w:t>
            </w:r>
            <w:bookmarkEnd w:id="51"/>
          </w:p>
          <w:p w14:paraId="0805506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52" w:name="_Toc118236657"/>
            <w:r w:rsidRPr="00971A6C">
              <w:rPr>
                <w:rFonts w:ascii="Times New Roman" w:hAnsi="Times New Roman" w:cs="Times New Roman"/>
                <w:bCs/>
                <w:sz w:val="24"/>
                <w:szCs w:val="24"/>
              </w:rPr>
              <w:t>использовать приемы рефлексии для оценки ситуации, выбора верного решения;</w:t>
            </w:r>
            <w:bookmarkEnd w:id="52"/>
          </w:p>
          <w:p w14:paraId="4EE935E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53" w:name="_Toc118236658"/>
            <w:r w:rsidRPr="00971A6C">
              <w:rPr>
                <w:rFonts w:ascii="Times New Roman" w:hAnsi="Times New Roman" w:cs="Times New Roman"/>
                <w:bCs/>
                <w:sz w:val="24"/>
                <w:szCs w:val="24"/>
              </w:rPr>
              <w:t>- уметь оценивать риски и своевременно принимать решения по их снижению;</w:t>
            </w:r>
            <w:bookmarkEnd w:id="53"/>
          </w:p>
          <w:p w14:paraId="63C7017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54" w:name="_Toc118236659"/>
            <w:r w:rsidRPr="00971A6C">
              <w:rPr>
                <w:rFonts w:ascii="Times New Roman" w:hAnsi="Times New Roman" w:cs="Times New Roman"/>
                <w:bCs/>
                <w:sz w:val="24"/>
                <w:szCs w:val="24"/>
              </w:rPr>
              <w:t>в) эмоциональный интеллект, предполагающий сформированность:</w:t>
            </w:r>
            <w:bookmarkEnd w:id="54"/>
          </w:p>
          <w:p w14:paraId="649024C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55" w:name="_Toc118236660"/>
            <w:r w:rsidRPr="00971A6C">
              <w:rPr>
                <w:rFonts w:ascii="Times New Roman" w:hAnsi="Times New Roman" w:cs="Times New Roman"/>
                <w:b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w:t>
            </w:r>
            <w:r w:rsidRPr="00971A6C">
              <w:rPr>
                <w:rFonts w:ascii="Times New Roman" w:hAnsi="Times New Roman" w:cs="Times New Roman"/>
                <w:bCs/>
                <w:sz w:val="24"/>
                <w:szCs w:val="24"/>
              </w:rPr>
              <w:lastRenderedPageBreak/>
              <w:t>своих возможностей;</w:t>
            </w:r>
            <w:bookmarkEnd w:id="55"/>
          </w:p>
          <w:p w14:paraId="08E0758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56" w:name="_Toc118236661"/>
            <w:r w:rsidRPr="00971A6C">
              <w:rPr>
                <w:rFonts w:ascii="Times New Roman" w:hAnsi="Times New Roman" w:cs="Times New Roman"/>
                <w:bCs/>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6"/>
          </w:p>
          <w:p w14:paraId="2609D0E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57" w:name="_Toc118236662"/>
            <w:r w:rsidRPr="00971A6C">
              <w:rPr>
                <w:rFonts w:ascii="Times New Roman" w:hAnsi="Times New Roman" w:cs="Times New Roman"/>
                <w:b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7"/>
          </w:p>
        </w:tc>
        <w:tc>
          <w:tcPr>
            <w:tcW w:w="2078" w:type="pct"/>
          </w:tcPr>
          <w:p w14:paraId="61A0EAD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58" w:name="_Toc118236663"/>
            <w:r w:rsidRPr="00971A6C">
              <w:rPr>
                <w:rFonts w:ascii="Times New Roman" w:hAnsi="Times New Roman" w:cs="Times New Roman"/>
                <w:bCs/>
                <w:sz w:val="24"/>
                <w:szCs w:val="24"/>
              </w:rPr>
              <w:lastRenderedPageBreak/>
              <w:t>сформировать знания об (о):</w:t>
            </w:r>
            <w:bookmarkEnd w:id="58"/>
          </w:p>
          <w:p w14:paraId="755F072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59" w:name="_Toc118236664"/>
            <w:r w:rsidRPr="00971A6C">
              <w:rPr>
                <w:rFonts w:ascii="Times New Roman" w:hAnsi="Times New Roman" w:cs="Times New Roman"/>
                <w:bCs/>
                <w:sz w:val="24"/>
                <w:szCs w:val="24"/>
              </w:rPr>
              <w:t xml:space="preserve">-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w:t>
            </w:r>
            <w:r w:rsidRPr="00971A6C">
              <w:rPr>
                <w:rFonts w:ascii="Times New Roman" w:hAnsi="Times New Roman" w:cs="Times New Roman"/>
                <w:bCs/>
                <w:sz w:val="24"/>
                <w:szCs w:val="24"/>
              </w:rPr>
              <w:lastRenderedPageBreak/>
              <w:t>финансовой сферах;</w:t>
            </w:r>
            <w:bookmarkEnd w:id="59"/>
          </w:p>
          <w:p w14:paraId="59A298C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60" w:name="_Toc118236665"/>
            <w:r w:rsidRPr="00971A6C">
              <w:rPr>
                <w:rFonts w:ascii="Times New Roman" w:hAnsi="Times New Roman" w:cs="Times New Roman"/>
                <w:bCs/>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0"/>
          </w:p>
          <w:p w14:paraId="4DCC88F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61" w:name="_Toc118236666"/>
            <w:r w:rsidRPr="00971A6C">
              <w:rPr>
                <w:rFonts w:ascii="Times New Roman" w:hAnsi="Times New Roman" w:cs="Times New Roman"/>
                <w:bCs/>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1"/>
          </w:p>
          <w:p w14:paraId="3AAFA18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62" w:name="_Toc118236667"/>
            <w:r w:rsidRPr="00971A6C">
              <w:rPr>
                <w:rFonts w:ascii="Times New Roman" w:hAnsi="Times New Roman" w:cs="Times New Roman"/>
                <w:bCs/>
                <w:sz w:val="24"/>
                <w:szCs w:val="24"/>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2"/>
          </w:p>
        </w:tc>
      </w:tr>
      <w:tr w:rsidR="00971A6C" w:rsidRPr="00971A6C" w14:paraId="371737B4" w14:textId="77777777" w:rsidTr="00971A6C">
        <w:trPr>
          <w:trHeight w:val="699"/>
        </w:trPr>
        <w:tc>
          <w:tcPr>
            <w:tcW w:w="854" w:type="pct"/>
          </w:tcPr>
          <w:p w14:paraId="1D3A7E5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63" w:name="_Toc118236668"/>
            <w:r w:rsidRPr="00971A6C">
              <w:rPr>
                <w:rFonts w:ascii="Times New Roman" w:hAnsi="Times New Roman" w:cs="Times New Roman"/>
                <w:bCs/>
                <w:sz w:val="24"/>
                <w:szCs w:val="24"/>
              </w:rPr>
              <w:lastRenderedPageBreak/>
              <w:t>ОК 04. Эффективно взаимодействовать и работать в коллективе и команде</w:t>
            </w:r>
            <w:bookmarkEnd w:id="63"/>
          </w:p>
        </w:tc>
        <w:tc>
          <w:tcPr>
            <w:tcW w:w="2068" w:type="pct"/>
          </w:tcPr>
          <w:p w14:paraId="680E103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64" w:name="_Toc118236669"/>
            <w:r w:rsidRPr="00971A6C">
              <w:rPr>
                <w:rFonts w:ascii="Times New Roman" w:hAnsi="Times New Roman" w:cs="Times New Roman"/>
                <w:bCs/>
                <w:sz w:val="24"/>
                <w:szCs w:val="24"/>
              </w:rPr>
              <w:t>- готовность к саморазвитию, самостоятельности и самоопределению;</w:t>
            </w:r>
            <w:bookmarkEnd w:id="64"/>
          </w:p>
          <w:p w14:paraId="7E921AA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65" w:name="_Toc118236670"/>
            <w:r w:rsidRPr="00971A6C">
              <w:rPr>
                <w:rFonts w:ascii="Times New Roman" w:hAnsi="Times New Roman" w:cs="Times New Roman"/>
                <w:bCs/>
                <w:sz w:val="24"/>
                <w:szCs w:val="24"/>
              </w:rPr>
              <w:t>-овладение навыками учебно-исследовательской, проектной и социальной деятельности;</w:t>
            </w:r>
            <w:bookmarkEnd w:id="65"/>
          </w:p>
          <w:p w14:paraId="4615435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66" w:name="_Toc118236671"/>
            <w:r w:rsidRPr="00971A6C">
              <w:rPr>
                <w:rFonts w:ascii="Times New Roman" w:hAnsi="Times New Roman" w:cs="Times New Roman"/>
                <w:bCs/>
                <w:sz w:val="24"/>
                <w:szCs w:val="24"/>
              </w:rPr>
              <w:t>Овладение универсальными коммуникативными действиями:</w:t>
            </w:r>
            <w:bookmarkEnd w:id="66"/>
          </w:p>
          <w:p w14:paraId="38C6711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67" w:name="_Toc118236672"/>
            <w:r w:rsidRPr="00971A6C">
              <w:rPr>
                <w:rFonts w:ascii="Times New Roman" w:hAnsi="Times New Roman" w:cs="Times New Roman"/>
                <w:bCs/>
                <w:sz w:val="24"/>
                <w:szCs w:val="24"/>
              </w:rPr>
              <w:t>б) совместная деятельность:</w:t>
            </w:r>
            <w:bookmarkEnd w:id="67"/>
          </w:p>
          <w:p w14:paraId="2FEDA0E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68" w:name="_Toc118236673"/>
            <w:r w:rsidRPr="00971A6C">
              <w:rPr>
                <w:rFonts w:ascii="Times New Roman" w:hAnsi="Times New Roman" w:cs="Times New Roman"/>
                <w:bCs/>
                <w:sz w:val="24"/>
                <w:szCs w:val="24"/>
              </w:rPr>
              <w:t>- понимать и использовать преимущества командной и индивидуальной работы;</w:t>
            </w:r>
            <w:bookmarkEnd w:id="68"/>
          </w:p>
          <w:p w14:paraId="4A42891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69" w:name="_Toc118236674"/>
            <w:r w:rsidRPr="00971A6C">
              <w:rPr>
                <w:rFonts w:ascii="Times New Roman" w:hAnsi="Times New Roman" w:cs="Times New Roman"/>
                <w:bCs/>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9"/>
          </w:p>
          <w:p w14:paraId="7591587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70" w:name="_Toc118236675"/>
            <w:r w:rsidRPr="00971A6C">
              <w:rPr>
                <w:rFonts w:ascii="Times New Roman" w:hAnsi="Times New Roman" w:cs="Times New Roman"/>
                <w:bCs/>
                <w:sz w:val="24"/>
                <w:szCs w:val="24"/>
              </w:rPr>
              <w:t>- координировать и выполнять работу в условиях реального, виртуального и комбинированного взаимодействия;</w:t>
            </w:r>
            <w:bookmarkEnd w:id="70"/>
          </w:p>
          <w:p w14:paraId="63FCDB9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71" w:name="_Toc118236676"/>
            <w:r w:rsidRPr="00971A6C">
              <w:rPr>
                <w:rFonts w:ascii="Times New Roman" w:hAnsi="Times New Roman" w:cs="Times New Roman"/>
                <w:bCs/>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71"/>
          </w:p>
          <w:p w14:paraId="76825AB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72" w:name="_Toc118236677"/>
            <w:r w:rsidRPr="00971A6C">
              <w:rPr>
                <w:rFonts w:ascii="Times New Roman" w:hAnsi="Times New Roman" w:cs="Times New Roman"/>
                <w:bCs/>
                <w:sz w:val="24"/>
                <w:szCs w:val="24"/>
              </w:rPr>
              <w:t>Овладение универсальными регулятивными действиями:</w:t>
            </w:r>
            <w:bookmarkEnd w:id="72"/>
          </w:p>
          <w:p w14:paraId="01DF3DA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73" w:name="_Toc118236678"/>
            <w:r w:rsidRPr="00971A6C">
              <w:rPr>
                <w:rFonts w:ascii="Times New Roman" w:hAnsi="Times New Roman" w:cs="Times New Roman"/>
                <w:bCs/>
                <w:sz w:val="24"/>
                <w:szCs w:val="24"/>
              </w:rPr>
              <w:t>г) принятие себя и других людей:</w:t>
            </w:r>
            <w:bookmarkEnd w:id="73"/>
          </w:p>
          <w:p w14:paraId="6C4C1BD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74" w:name="_Toc118236679"/>
            <w:r w:rsidRPr="00971A6C">
              <w:rPr>
                <w:rFonts w:ascii="Times New Roman" w:hAnsi="Times New Roman" w:cs="Times New Roman"/>
                <w:bCs/>
                <w:sz w:val="24"/>
                <w:szCs w:val="24"/>
              </w:rPr>
              <w:t xml:space="preserve">- принимать мотивы и аргументы других людей при </w:t>
            </w:r>
            <w:r w:rsidRPr="00971A6C">
              <w:rPr>
                <w:rFonts w:ascii="Times New Roman" w:hAnsi="Times New Roman" w:cs="Times New Roman"/>
                <w:bCs/>
                <w:sz w:val="24"/>
                <w:szCs w:val="24"/>
              </w:rPr>
              <w:lastRenderedPageBreak/>
              <w:t>анализе результатов деятельности;</w:t>
            </w:r>
            <w:bookmarkEnd w:id="74"/>
          </w:p>
          <w:p w14:paraId="3ED4AC1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75" w:name="_Toc118236680"/>
            <w:r w:rsidRPr="00971A6C">
              <w:rPr>
                <w:rFonts w:ascii="Times New Roman" w:hAnsi="Times New Roman" w:cs="Times New Roman"/>
                <w:bCs/>
                <w:sz w:val="24"/>
                <w:szCs w:val="24"/>
              </w:rPr>
              <w:t>- признавать свое право и право других людей на ошибки;</w:t>
            </w:r>
            <w:bookmarkEnd w:id="75"/>
          </w:p>
          <w:p w14:paraId="7FDC07D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76" w:name="_Toc118236681"/>
            <w:r w:rsidRPr="00971A6C">
              <w:rPr>
                <w:rFonts w:ascii="Times New Roman" w:hAnsi="Times New Roman" w:cs="Times New Roman"/>
                <w:bCs/>
                <w:sz w:val="24"/>
                <w:szCs w:val="24"/>
              </w:rPr>
              <w:t>- развивать способность понимать мир с позиции другого человека</w:t>
            </w:r>
            <w:bookmarkEnd w:id="76"/>
          </w:p>
        </w:tc>
        <w:tc>
          <w:tcPr>
            <w:tcW w:w="2078" w:type="pct"/>
          </w:tcPr>
          <w:p w14:paraId="3725902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77" w:name="_Toc118236682"/>
            <w:r w:rsidRPr="00971A6C">
              <w:rPr>
                <w:rFonts w:ascii="Times New Roman" w:hAnsi="Times New Roman" w:cs="Times New Roman"/>
                <w:bCs/>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7"/>
          </w:p>
        </w:tc>
      </w:tr>
      <w:tr w:rsidR="00971A6C" w:rsidRPr="00971A6C" w14:paraId="4B5B006D" w14:textId="77777777" w:rsidTr="00971A6C">
        <w:trPr>
          <w:trHeight w:val="698"/>
        </w:trPr>
        <w:tc>
          <w:tcPr>
            <w:tcW w:w="854" w:type="pct"/>
          </w:tcPr>
          <w:p w14:paraId="10C0B59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78" w:name="_Toc118236683"/>
            <w:r w:rsidRPr="00971A6C">
              <w:rPr>
                <w:rFonts w:ascii="Times New Roman" w:hAnsi="Times New Roman" w:cs="Times New Roman"/>
                <w:b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8"/>
          </w:p>
        </w:tc>
        <w:tc>
          <w:tcPr>
            <w:tcW w:w="2068" w:type="pct"/>
          </w:tcPr>
          <w:p w14:paraId="4C02C9A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79" w:name="_Toc118236684"/>
            <w:r w:rsidRPr="00971A6C">
              <w:rPr>
                <w:rFonts w:ascii="Times New Roman" w:hAnsi="Times New Roman" w:cs="Times New Roman"/>
                <w:bCs/>
                <w:sz w:val="24"/>
                <w:szCs w:val="24"/>
              </w:rPr>
              <w:t>В области эстетического воспитания:</w:t>
            </w:r>
            <w:bookmarkEnd w:id="79"/>
          </w:p>
          <w:p w14:paraId="21FEF22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80" w:name="_Toc118236685"/>
            <w:r w:rsidRPr="00971A6C">
              <w:rPr>
                <w:rFonts w:ascii="Times New Roman" w:hAnsi="Times New Roman" w:cs="Times New Roman"/>
                <w:bCs/>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0"/>
          </w:p>
          <w:p w14:paraId="4C9D480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81" w:name="_Toc118236686"/>
            <w:r w:rsidRPr="00971A6C">
              <w:rPr>
                <w:rFonts w:ascii="Times New Roman" w:hAnsi="Times New Roman" w:cs="Times New Roman"/>
                <w:bCs/>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1"/>
          </w:p>
          <w:p w14:paraId="48E1A17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82" w:name="_Toc118236687"/>
            <w:r w:rsidRPr="00971A6C">
              <w:rPr>
                <w:rFonts w:ascii="Times New Roman" w:hAnsi="Times New Roman" w:cs="Times New Roman"/>
                <w:bCs/>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2"/>
          </w:p>
          <w:p w14:paraId="12FC396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83" w:name="_Toc118236688"/>
            <w:r w:rsidRPr="00971A6C">
              <w:rPr>
                <w:rFonts w:ascii="Times New Roman" w:hAnsi="Times New Roman" w:cs="Times New Roman"/>
                <w:bCs/>
                <w:sz w:val="24"/>
                <w:szCs w:val="24"/>
              </w:rPr>
              <w:t>- готовность к самовыражению в разных видах искусства, стремление проявлять качества творческой личности;</w:t>
            </w:r>
            <w:bookmarkEnd w:id="83"/>
          </w:p>
          <w:p w14:paraId="7133293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84" w:name="_Toc118236689"/>
            <w:r w:rsidRPr="00971A6C">
              <w:rPr>
                <w:rFonts w:ascii="Times New Roman" w:hAnsi="Times New Roman" w:cs="Times New Roman"/>
                <w:bCs/>
                <w:sz w:val="24"/>
                <w:szCs w:val="24"/>
              </w:rPr>
              <w:t>Овладение универсальными коммуникативными действиями:</w:t>
            </w:r>
            <w:bookmarkEnd w:id="84"/>
          </w:p>
          <w:p w14:paraId="52C0118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85" w:name="_Toc118236690"/>
            <w:r w:rsidRPr="00971A6C">
              <w:rPr>
                <w:rFonts w:ascii="Times New Roman" w:hAnsi="Times New Roman" w:cs="Times New Roman"/>
                <w:bCs/>
                <w:sz w:val="24"/>
                <w:szCs w:val="24"/>
              </w:rPr>
              <w:t>а) общение:</w:t>
            </w:r>
            <w:bookmarkEnd w:id="85"/>
          </w:p>
          <w:p w14:paraId="2D6DEC1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86" w:name="_Toc118236691"/>
            <w:r w:rsidRPr="00971A6C">
              <w:rPr>
                <w:rFonts w:ascii="Times New Roman" w:hAnsi="Times New Roman" w:cs="Times New Roman"/>
                <w:bCs/>
                <w:sz w:val="24"/>
                <w:szCs w:val="24"/>
              </w:rPr>
              <w:t>- осуществлять коммуникации во всех сферах жизни;</w:t>
            </w:r>
            <w:bookmarkEnd w:id="86"/>
          </w:p>
          <w:p w14:paraId="6D0826F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87" w:name="_Toc118236692"/>
            <w:r w:rsidRPr="00971A6C">
              <w:rPr>
                <w:rFonts w:ascii="Times New Roman" w:hAnsi="Times New Roman" w:cs="Times New Roman"/>
                <w:bCs/>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7"/>
          </w:p>
          <w:p w14:paraId="6CCAE8E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88" w:name="_Toc118236693"/>
            <w:r w:rsidRPr="00971A6C">
              <w:rPr>
                <w:rFonts w:ascii="Times New Roman" w:hAnsi="Times New Roman" w:cs="Times New Roman"/>
                <w:bCs/>
                <w:sz w:val="24"/>
                <w:szCs w:val="24"/>
              </w:rPr>
              <w:t>- развернуто и логично излагать свою точку зрения с использованием языковых средств</w:t>
            </w:r>
            <w:bookmarkEnd w:id="88"/>
          </w:p>
        </w:tc>
        <w:tc>
          <w:tcPr>
            <w:tcW w:w="2078" w:type="pct"/>
          </w:tcPr>
          <w:p w14:paraId="3F55E1C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89" w:name="_Toc118236694"/>
            <w:r w:rsidRPr="00971A6C">
              <w:rPr>
                <w:rFonts w:ascii="Times New Roman" w:hAnsi="Times New Roman" w:cs="Times New Roman"/>
                <w:bCs/>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9"/>
          </w:p>
          <w:p w14:paraId="5CC34C8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90" w:name="_Toc118236695"/>
            <w:r w:rsidRPr="00971A6C">
              <w:rPr>
                <w:rFonts w:ascii="Times New Roman" w:hAnsi="Times New Roman" w:cs="Times New Roman"/>
                <w:bCs/>
                <w:sz w:val="24"/>
                <w:szCs w:val="24"/>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w:t>
            </w:r>
            <w:r w:rsidRPr="00971A6C">
              <w:rPr>
                <w:rFonts w:ascii="Times New Roman" w:hAnsi="Times New Roman" w:cs="Times New Roman"/>
                <w:bCs/>
                <w:sz w:val="24"/>
                <w:szCs w:val="24"/>
              </w:rPr>
              <w:lastRenderedPageBreak/>
              <w:t>явлений на основе предложенных критериев</w:t>
            </w:r>
            <w:bookmarkEnd w:id="90"/>
          </w:p>
        </w:tc>
      </w:tr>
      <w:tr w:rsidR="00971A6C" w:rsidRPr="00971A6C" w14:paraId="51F6BD11" w14:textId="77777777" w:rsidTr="00971A6C">
        <w:trPr>
          <w:trHeight w:val="1408"/>
        </w:trPr>
        <w:tc>
          <w:tcPr>
            <w:tcW w:w="854" w:type="pct"/>
          </w:tcPr>
          <w:p w14:paraId="7D2C305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91" w:name="_Toc118236696"/>
            <w:r w:rsidRPr="00971A6C">
              <w:rPr>
                <w:rFonts w:ascii="Times New Roman" w:hAnsi="Times New Roman" w:cs="Times New Roman"/>
                <w:bCs/>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1"/>
          </w:p>
        </w:tc>
        <w:tc>
          <w:tcPr>
            <w:tcW w:w="2068" w:type="pct"/>
          </w:tcPr>
          <w:p w14:paraId="23472BC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92" w:name="_Toc118236697"/>
            <w:r w:rsidRPr="00971A6C">
              <w:rPr>
                <w:rFonts w:ascii="Times New Roman" w:hAnsi="Times New Roman" w:cs="Times New Roman"/>
                <w:bCs/>
                <w:sz w:val="24"/>
                <w:szCs w:val="24"/>
              </w:rPr>
              <w:t>- осознание обучающимися российской гражданской идентичности;</w:t>
            </w:r>
            <w:bookmarkEnd w:id="92"/>
          </w:p>
          <w:p w14:paraId="7C6872A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93" w:name="_Toc118236698"/>
            <w:r w:rsidRPr="00971A6C">
              <w:rPr>
                <w:rFonts w:ascii="Times New Roman" w:hAnsi="Times New Roman" w:cs="Times New Roman"/>
                <w:bCs/>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3"/>
          </w:p>
          <w:p w14:paraId="4E032AF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94" w:name="_Toc118236699"/>
            <w:r w:rsidRPr="00971A6C">
              <w:rPr>
                <w:rFonts w:ascii="Times New Roman" w:hAnsi="Times New Roman" w:cs="Times New Roman"/>
                <w:bCs/>
                <w:sz w:val="24"/>
                <w:szCs w:val="24"/>
              </w:rPr>
              <w:t>В части гражданского воспитания:</w:t>
            </w:r>
            <w:bookmarkEnd w:id="94"/>
          </w:p>
          <w:p w14:paraId="6A94057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95" w:name="_Toc118236700"/>
            <w:r w:rsidRPr="00971A6C">
              <w:rPr>
                <w:rFonts w:ascii="Times New Roman" w:hAnsi="Times New Roman" w:cs="Times New Roman"/>
                <w:bCs/>
                <w:sz w:val="24"/>
                <w:szCs w:val="24"/>
              </w:rPr>
              <w:t>- осознание своих конституционных прав и обязанностей, уважение закона и правопорядка;</w:t>
            </w:r>
            <w:bookmarkEnd w:id="95"/>
          </w:p>
          <w:p w14:paraId="4BA3A2B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96" w:name="_Toc118236701"/>
            <w:r w:rsidRPr="00971A6C">
              <w:rPr>
                <w:rFonts w:ascii="Times New Roman" w:hAnsi="Times New Roman" w:cs="Times New Roman"/>
                <w:bCs/>
                <w:sz w:val="24"/>
                <w:szCs w:val="24"/>
              </w:rPr>
              <w:t>- принятие традиционных национальных, общечеловеческих гуманистических и демократических ценностей;</w:t>
            </w:r>
            <w:bookmarkEnd w:id="96"/>
          </w:p>
          <w:p w14:paraId="5FA62E8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97" w:name="_Toc118236702"/>
            <w:r w:rsidRPr="00971A6C">
              <w:rPr>
                <w:rFonts w:ascii="Times New Roman" w:hAnsi="Times New Roman" w:cs="Times New Roman"/>
                <w:bCs/>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7"/>
          </w:p>
          <w:p w14:paraId="0554E2E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98" w:name="_Toc118236703"/>
            <w:r w:rsidRPr="00971A6C">
              <w:rPr>
                <w:rFonts w:ascii="Times New Roman" w:hAnsi="Times New Roman" w:cs="Times New Roman"/>
                <w:bCs/>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8"/>
          </w:p>
          <w:p w14:paraId="24910E7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99" w:name="_Toc118236704"/>
            <w:r w:rsidRPr="00971A6C">
              <w:rPr>
                <w:rFonts w:ascii="Times New Roman" w:hAnsi="Times New Roman" w:cs="Times New Roman"/>
                <w:bCs/>
                <w:sz w:val="24"/>
                <w:szCs w:val="24"/>
              </w:rPr>
              <w:t>- умение взаимодействовать с социальными институтами в соответствии с их функциями и назначением;</w:t>
            </w:r>
            <w:bookmarkEnd w:id="99"/>
          </w:p>
          <w:p w14:paraId="6BE573B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00" w:name="_Toc118236705"/>
            <w:r w:rsidRPr="00971A6C">
              <w:rPr>
                <w:rFonts w:ascii="Times New Roman" w:hAnsi="Times New Roman" w:cs="Times New Roman"/>
                <w:bCs/>
                <w:sz w:val="24"/>
                <w:szCs w:val="24"/>
              </w:rPr>
              <w:t>- готовность к гуманитарной и волонтерской деятельности;</w:t>
            </w:r>
            <w:bookmarkEnd w:id="100"/>
            <w:r w:rsidRPr="00971A6C">
              <w:rPr>
                <w:rFonts w:ascii="Times New Roman" w:hAnsi="Times New Roman" w:cs="Times New Roman"/>
                <w:bCs/>
                <w:sz w:val="24"/>
                <w:szCs w:val="24"/>
              </w:rPr>
              <w:t xml:space="preserve"> </w:t>
            </w:r>
          </w:p>
          <w:p w14:paraId="5C9587C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01" w:name="_Toc118236706"/>
            <w:r w:rsidRPr="00971A6C">
              <w:rPr>
                <w:rFonts w:ascii="Times New Roman" w:hAnsi="Times New Roman" w:cs="Times New Roman"/>
                <w:bCs/>
                <w:sz w:val="24"/>
                <w:szCs w:val="24"/>
              </w:rPr>
              <w:lastRenderedPageBreak/>
              <w:t>патриотического воспитания:</w:t>
            </w:r>
            <w:bookmarkEnd w:id="101"/>
          </w:p>
          <w:p w14:paraId="6F85C13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02" w:name="_Toc118236707"/>
            <w:r w:rsidRPr="00971A6C">
              <w:rPr>
                <w:rFonts w:ascii="Times New Roman" w:hAnsi="Times New Roman" w:cs="Times New Roman"/>
                <w:bCs/>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2"/>
          </w:p>
          <w:p w14:paraId="79524D7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03" w:name="_Toc118236708"/>
            <w:r w:rsidRPr="00971A6C">
              <w:rPr>
                <w:rFonts w:ascii="Times New Roman" w:hAnsi="Times New Roman" w:cs="Times New Roman"/>
                <w:bCs/>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3"/>
          </w:p>
          <w:p w14:paraId="6572E36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04" w:name="_Toc118236709"/>
            <w:r w:rsidRPr="00971A6C">
              <w:rPr>
                <w:rFonts w:ascii="Times New Roman" w:hAnsi="Times New Roman" w:cs="Times New Roman"/>
                <w:bCs/>
                <w:sz w:val="24"/>
                <w:szCs w:val="24"/>
              </w:rPr>
              <w:t>- идейная убежденность, готовность к служению и защите Отечества, ответственность за его судьбу;</w:t>
            </w:r>
            <w:bookmarkEnd w:id="104"/>
          </w:p>
          <w:p w14:paraId="038B25D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05" w:name="_Toc118236710"/>
            <w:r w:rsidRPr="00971A6C">
              <w:rPr>
                <w:rFonts w:ascii="Times New Roman" w:hAnsi="Times New Roman" w:cs="Times New Roman"/>
                <w:bCs/>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105"/>
          </w:p>
          <w:p w14:paraId="0C38464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06" w:name="_Toc118236711"/>
            <w:r w:rsidRPr="00971A6C">
              <w:rPr>
                <w:rFonts w:ascii="Times New Roman" w:hAnsi="Times New Roman" w:cs="Times New Roman"/>
                <w:bCs/>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6"/>
          </w:p>
          <w:p w14:paraId="65ED1E6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07" w:name="_Toc118236712"/>
            <w:r w:rsidRPr="00971A6C">
              <w:rPr>
                <w:rFonts w:ascii="Times New Roman" w:hAnsi="Times New Roman" w:cs="Times New Roman"/>
                <w:bCs/>
                <w:sz w:val="24"/>
                <w:szCs w:val="24"/>
              </w:rPr>
              <w:t>- овладение навыками учебно-исследовательской, проектной и социальной деятельности</w:t>
            </w:r>
            <w:bookmarkEnd w:id="107"/>
          </w:p>
        </w:tc>
        <w:tc>
          <w:tcPr>
            <w:tcW w:w="2078" w:type="pct"/>
          </w:tcPr>
          <w:p w14:paraId="54B55FD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08" w:name="_Toc118236713"/>
            <w:r w:rsidRPr="00971A6C">
              <w:rPr>
                <w:rFonts w:ascii="Times New Roman" w:hAnsi="Times New Roman" w:cs="Times New Roman"/>
                <w:bCs/>
                <w:sz w:val="24"/>
                <w:szCs w:val="24"/>
              </w:rPr>
              <w:lastRenderedPageBreak/>
              <w:t>1) сформировать знания об (о):</w:t>
            </w:r>
            <w:bookmarkEnd w:id="108"/>
          </w:p>
          <w:p w14:paraId="4D2A9AF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09" w:name="_Toc118236714"/>
            <w:r w:rsidRPr="00971A6C">
              <w:rPr>
                <w:rFonts w:ascii="Times New Roman" w:hAnsi="Times New Roman" w:cs="Times New Roman"/>
                <w:bCs/>
                <w:sz w:val="24"/>
                <w:szCs w:val="24"/>
              </w:rPr>
              <w:t>обществе как целостной развивающейся системе в единстве и взаимодействии основных сфер и институтов;</w:t>
            </w:r>
            <w:bookmarkEnd w:id="109"/>
          </w:p>
          <w:p w14:paraId="7686CF3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10" w:name="_Toc118236715"/>
            <w:r w:rsidRPr="00971A6C">
              <w:rPr>
                <w:rFonts w:ascii="Times New Roman" w:hAnsi="Times New Roman" w:cs="Times New Roman"/>
                <w:bCs/>
                <w:sz w:val="24"/>
                <w:szCs w:val="24"/>
              </w:rPr>
              <w:t>основах социальной динамики;</w:t>
            </w:r>
            <w:bookmarkEnd w:id="110"/>
          </w:p>
          <w:p w14:paraId="2CC9402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11" w:name="_Toc118236716"/>
            <w:r w:rsidRPr="00971A6C">
              <w:rPr>
                <w:rFonts w:ascii="Times New Roman" w:hAnsi="Times New Roman" w:cs="Times New Roman"/>
                <w:bCs/>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1"/>
          </w:p>
          <w:p w14:paraId="3FAE44A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12" w:name="_Toc118236717"/>
            <w:r w:rsidRPr="00971A6C">
              <w:rPr>
                <w:rFonts w:ascii="Times New Roman" w:hAnsi="Times New Roman" w:cs="Times New Roman"/>
                <w:bCs/>
                <w:sz w:val="24"/>
                <w:szCs w:val="24"/>
              </w:rPr>
              <w:t>перспективах развития современного общества, в том числе тенденций развития Российской Федерации;</w:t>
            </w:r>
            <w:bookmarkEnd w:id="112"/>
          </w:p>
          <w:p w14:paraId="1B8B73A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13" w:name="_Toc118236718"/>
            <w:r w:rsidRPr="00971A6C">
              <w:rPr>
                <w:rFonts w:ascii="Times New Roman" w:hAnsi="Times New Roman" w:cs="Times New Roman"/>
                <w:bCs/>
                <w:sz w:val="24"/>
                <w:szCs w:val="24"/>
              </w:rPr>
              <w:t>человеке как субъекте общественных отношений и сознательной деятельности;</w:t>
            </w:r>
            <w:bookmarkEnd w:id="113"/>
          </w:p>
          <w:p w14:paraId="4FE0E37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14" w:name="_Toc118236719"/>
            <w:r w:rsidRPr="00971A6C">
              <w:rPr>
                <w:rFonts w:ascii="Times New Roman" w:hAnsi="Times New Roman" w:cs="Times New Roman"/>
                <w:bCs/>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4"/>
          </w:p>
          <w:p w14:paraId="0182907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15" w:name="_Toc118236720"/>
            <w:r w:rsidRPr="00971A6C">
              <w:rPr>
                <w:rFonts w:ascii="Times New Roman" w:hAnsi="Times New Roman" w:cs="Times New Roman"/>
                <w:bCs/>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5"/>
          </w:p>
          <w:p w14:paraId="08EBF47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16" w:name="_Toc118236721"/>
            <w:r w:rsidRPr="00971A6C">
              <w:rPr>
                <w:rFonts w:ascii="Times New Roman" w:hAnsi="Times New Roman" w:cs="Times New Roman"/>
                <w:bCs/>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6"/>
          </w:p>
          <w:p w14:paraId="5F0EB35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17" w:name="_Toc118236722"/>
            <w:r w:rsidRPr="00971A6C">
              <w:rPr>
                <w:rFonts w:ascii="Times New Roman" w:hAnsi="Times New Roman" w:cs="Times New Roman"/>
                <w:bCs/>
                <w:sz w:val="24"/>
                <w:szCs w:val="24"/>
              </w:rPr>
              <w:t xml:space="preserve">социальных отношениях, направлениях социальной </w:t>
            </w:r>
            <w:r w:rsidRPr="00971A6C">
              <w:rPr>
                <w:rFonts w:ascii="Times New Roman" w:hAnsi="Times New Roman" w:cs="Times New Roman"/>
                <w:bCs/>
                <w:sz w:val="24"/>
                <w:szCs w:val="24"/>
              </w:rPr>
              <w:lastRenderedPageBreak/>
              <w:t>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7"/>
          </w:p>
          <w:p w14:paraId="5203708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18" w:name="_Toc118236723"/>
            <w:r w:rsidRPr="00971A6C">
              <w:rPr>
                <w:rFonts w:ascii="Times New Roman" w:hAnsi="Times New Roman" w:cs="Times New Roman"/>
                <w:bCs/>
                <w:sz w:val="24"/>
                <w:szCs w:val="24"/>
              </w:rPr>
              <w:t>конституционном статусе и полномочиях органов государственной власти;</w:t>
            </w:r>
            <w:bookmarkEnd w:id="118"/>
          </w:p>
          <w:p w14:paraId="6900D1B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19" w:name="_Toc118236724"/>
            <w:r w:rsidRPr="00971A6C">
              <w:rPr>
                <w:rFonts w:ascii="Times New Roman" w:hAnsi="Times New Roman" w:cs="Times New Roman"/>
                <w:bCs/>
                <w:sz w:val="24"/>
                <w:szCs w:val="24"/>
              </w:rPr>
              <w:t>системе прав человека и гражданина в Российской Федерации, правах ребенка и механизмах защиты прав в Российской Федерации;</w:t>
            </w:r>
            <w:bookmarkEnd w:id="119"/>
          </w:p>
          <w:p w14:paraId="5F796DA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20" w:name="_Toc118236725"/>
            <w:r w:rsidRPr="00971A6C">
              <w:rPr>
                <w:rFonts w:ascii="Times New Roman" w:hAnsi="Times New Roman" w:cs="Times New Roman"/>
                <w:bCs/>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0"/>
          </w:p>
          <w:p w14:paraId="5070B79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21" w:name="_Toc118236726"/>
            <w:r w:rsidRPr="00971A6C">
              <w:rPr>
                <w:rFonts w:ascii="Times New Roman" w:hAnsi="Times New Roman" w:cs="Times New Roman"/>
                <w:bCs/>
                <w:sz w:val="24"/>
                <w:szCs w:val="24"/>
              </w:rPr>
              <w:t>системе права и законодательства Российской Федерации;</w:t>
            </w:r>
            <w:bookmarkEnd w:id="121"/>
          </w:p>
          <w:p w14:paraId="0F4136B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22" w:name="_Toc118236727"/>
            <w:r w:rsidRPr="00971A6C">
              <w:rPr>
                <w:rFonts w:ascii="Times New Roman" w:hAnsi="Times New Roman" w:cs="Times New Roman"/>
                <w:bCs/>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2"/>
          </w:p>
          <w:p w14:paraId="53DBD54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23" w:name="_Toc118236728"/>
            <w:r w:rsidRPr="00971A6C">
              <w:rPr>
                <w:rFonts w:ascii="Times New Roman" w:hAnsi="Times New Roman" w:cs="Times New Roman"/>
                <w:bCs/>
                <w:sz w:val="24"/>
                <w:szCs w:val="24"/>
              </w:rPr>
              <w:t xml:space="preserve">3) владеть базовым понятийным аппаратом социальных наук, уметь различать существенные и несущественные признаки понятий, определять различные </w:t>
            </w:r>
            <w:r w:rsidRPr="00971A6C">
              <w:rPr>
                <w:rFonts w:ascii="Times New Roman" w:hAnsi="Times New Roman" w:cs="Times New Roman"/>
                <w:bCs/>
                <w:sz w:val="24"/>
                <w:szCs w:val="24"/>
              </w:rPr>
              <w:lastRenderedPageBreak/>
              <w:t>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3"/>
          </w:p>
          <w:p w14:paraId="3392E33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24" w:name="_Toc118236729"/>
            <w:r w:rsidRPr="00971A6C">
              <w:rPr>
                <w:rFonts w:ascii="Times New Roman" w:hAnsi="Times New Roman" w:cs="Times New Roman"/>
                <w:bCs/>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4"/>
          </w:p>
          <w:p w14:paraId="25243CB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25" w:name="_Toc118236730"/>
            <w:r w:rsidRPr="00971A6C">
              <w:rPr>
                <w:rFonts w:ascii="Times New Roman" w:hAnsi="Times New Roman" w:cs="Times New Roman"/>
                <w:bCs/>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5"/>
          </w:p>
          <w:p w14:paraId="7A3A93C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26" w:name="_Toc118236731"/>
            <w:r w:rsidRPr="00971A6C">
              <w:rPr>
                <w:rFonts w:ascii="Times New Roman" w:hAnsi="Times New Roman" w:cs="Times New Roman"/>
                <w:bCs/>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w:t>
            </w:r>
            <w:r w:rsidRPr="00971A6C">
              <w:rPr>
                <w:rFonts w:ascii="Times New Roman" w:hAnsi="Times New Roman" w:cs="Times New Roman"/>
                <w:bCs/>
                <w:sz w:val="24"/>
                <w:szCs w:val="24"/>
              </w:rPr>
              <w:lastRenderedPageBreak/>
              <w:t>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6"/>
          </w:p>
          <w:p w14:paraId="3444C5F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27" w:name="_Toc118236732"/>
            <w:r w:rsidRPr="00971A6C">
              <w:rPr>
                <w:rFonts w:ascii="Times New Roman" w:hAnsi="Times New Roman" w:cs="Times New Roman"/>
                <w:bCs/>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7"/>
          </w:p>
          <w:p w14:paraId="4D6C3C7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28" w:name="_Toc118236733"/>
            <w:r w:rsidRPr="00971A6C">
              <w:rPr>
                <w:rFonts w:ascii="Times New Roman" w:hAnsi="Times New Roman" w:cs="Times New Roman"/>
                <w:bCs/>
                <w:sz w:val="24"/>
                <w:szCs w:val="24"/>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w:t>
            </w:r>
            <w:r w:rsidRPr="00971A6C">
              <w:rPr>
                <w:rFonts w:ascii="Times New Roman" w:hAnsi="Times New Roman" w:cs="Times New Roman"/>
                <w:bCs/>
                <w:sz w:val="24"/>
                <w:szCs w:val="24"/>
              </w:rPr>
              <w:lastRenderedPageBreak/>
              <w:t>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8"/>
          </w:p>
          <w:p w14:paraId="4C58C55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29" w:name="_Toc118236734"/>
            <w:r w:rsidRPr="00971A6C">
              <w:rPr>
                <w:rFonts w:ascii="Times New Roman" w:hAnsi="Times New Roman" w:cs="Times New Roman"/>
                <w:bCs/>
                <w:sz w:val="24"/>
                <w:szCs w:val="24"/>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9"/>
          </w:p>
          <w:p w14:paraId="0496D30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30" w:name="_Toc118236735"/>
            <w:r w:rsidRPr="00971A6C">
              <w:rPr>
                <w:rFonts w:ascii="Times New Roman" w:hAnsi="Times New Roman" w:cs="Times New Roman"/>
                <w:bCs/>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r w:rsidRPr="00971A6C">
              <w:rPr>
                <w:rFonts w:ascii="Times New Roman" w:hAnsi="Times New Roman" w:cs="Times New Roman"/>
                <w:bCs/>
                <w:sz w:val="24"/>
                <w:szCs w:val="24"/>
              </w:rPr>
              <w:lastRenderedPageBreak/>
              <w:t>сформированность гражданской ответственности в части уплаты налогов для развития общества и государства;</w:t>
            </w:r>
            <w:bookmarkEnd w:id="130"/>
          </w:p>
          <w:p w14:paraId="292B61A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31" w:name="_Toc118236736"/>
            <w:r w:rsidRPr="00971A6C">
              <w:rPr>
                <w:rFonts w:ascii="Times New Roman" w:hAnsi="Times New Roman" w:cs="Times New Roman"/>
                <w:bCs/>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1"/>
          </w:p>
          <w:p w14:paraId="004E2BE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32" w:name="_Toc118236737"/>
            <w:r w:rsidRPr="00971A6C">
              <w:rPr>
                <w:rFonts w:ascii="Times New Roman" w:hAnsi="Times New Roman" w:cs="Times New Roman"/>
                <w:bCs/>
                <w:sz w:val="24"/>
                <w:szCs w:val="24"/>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2"/>
          </w:p>
        </w:tc>
      </w:tr>
      <w:tr w:rsidR="00971A6C" w:rsidRPr="00971A6C" w14:paraId="0CFEA54B" w14:textId="77777777" w:rsidTr="00971A6C">
        <w:trPr>
          <w:trHeight w:val="1121"/>
        </w:trPr>
        <w:tc>
          <w:tcPr>
            <w:tcW w:w="854" w:type="pct"/>
          </w:tcPr>
          <w:p w14:paraId="01C01CF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33" w:name="_Toc118236738"/>
            <w:r w:rsidRPr="00971A6C">
              <w:rPr>
                <w:rFonts w:ascii="Times New Roman" w:hAnsi="Times New Roman" w:cs="Times New Roman"/>
                <w:bCs/>
                <w:sz w:val="24"/>
                <w:szCs w:val="24"/>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w:t>
            </w:r>
            <w:r w:rsidRPr="00971A6C">
              <w:rPr>
                <w:rFonts w:ascii="Times New Roman" w:hAnsi="Times New Roman" w:cs="Times New Roman"/>
                <w:bCs/>
                <w:sz w:val="24"/>
                <w:szCs w:val="24"/>
              </w:rPr>
              <w:lastRenderedPageBreak/>
              <w:t>эффективно действовать в чрезвычайных ситуациях</w:t>
            </w:r>
            <w:bookmarkEnd w:id="133"/>
          </w:p>
        </w:tc>
        <w:tc>
          <w:tcPr>
            <w:tcW w:w="2068" w:type="pct"/>
          </w:tcPr>
          <w:p w14:paraId="4223947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34" w:name="_Toc118236739"/>
            <w:r w:rsidRPr="00971A6C">
              <w:rPr>
                <w:rFonts w:ascii="Times New Roman" w:hAnsi="Times New Roman" w:cs="Times New Roman"/>
                <w:bCs/>
                <w:sz w:val="24"/>
                <w:szCs w:val="24"/>
              </w:rPr>
              <w:lastRenderedPageBreak/>
              <w:t>В области экологического воспитания:</w:t>
            </w:r>
            <w:bookmarkEnd w:id="134"/>
          </w:p>
          <w:p w14:paraId="6A0321D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35" w:name="_Toc118236740"/>
            <w:r w:rsidRPr="00971A6C">
              <w:rPr>
                <w:rFonts w:ascii="Times New Roman" w:hAnsi="Times New Roman" w:cs="Times New Roman"/>
                <w:bCs/>
                <w:sz w:val="24"/>
                <w:szCs w:val="24"/>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w:t>
            </w:r>
            <w:r w:rsidRPr="00971A6C">
              <w:rPr>
                <w:rFonts w:ascii="Times New Roman" w:hAnsi="Times New Roman" w:cs="Times New Roman"/>
                <w:bCs/>
                <w:sz w:val="24"/>
                <w:szCs w:val="24"/>
              </w:rPr>
              <w:lastRenderedPageBreak/>
              <w:t>экологических проблем;</w:t>
            </w:r>
            <w:bookmarkEnd w:id="135"/>
          </w:p>
          <w:p w14:paraId="15366E6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36" w:name="_Toc118236741"/>
            <w:r w:rsidRPr="00971A6C">
              <w:rPr>
                <w:rFonts w:ascii="Times New Roman" w:hAnsi="Times New Roman" w:cs="Times New Roman"/>
                <w:bCs/>
                <w:sz w:val="24"/>
                <w:szCs w:val="24"/>
              </w:rPr>
              <w:t>- планирование и осуществление действий в окружающей среде на основе знания целей устойчивого развития человечества;</w:t>
            </w:r>
            <w:bookmarkEnd w:id="136"/>
            <w:r w:rsidRPr="00971A6C">
              <w:rPr>
                <w:rFonts w:ascii="Times New Roman" w:hAnsi="Times New Roman" w:cs="Times New Roman"/>
                <w:bCs/>
                <w:sz w:val="24"/>
                <w:szCs w:val="24"/>
              </w:rPr>
              <w:t xml:space="preserve"> </w:t>
            </w:r>
          </w:p>
          <w:p w14:paraId="643646D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37" w:name="_Toc118236742"/>
            <w:r w:rsidRPr="00971A6C">
              <w:rPr>
                <w:rFonts w:ascii="Times New Roman" w:hAnsi="Times New Roman" w:cs="Times New Roman"/>
                <w:bCs/>
                <w:sz w:val="24"/>
                <w:szCs w:val="24"/>
              </w:rPr>
              <w:t>активное неприятие действий, приносящих вред окружающей среде;</w:t>
            </w:r>
            <w:bookmarkEnd w:id="137"/>
            <w:r w:rsidRPr="00971A6C">
              <w:rPr>
                <w:rFonts w:ascii="Times New Roman" w:hAnsi="Times New Roman" w:cs="Times New Roman"/>
                <w:bCs/>
                <w:sz w:val="24"/>
                <w:szCs w:val="24"/>
              </w:rPr>
              <w:t xml:space="preserve"> </w:t>
            </w:r>
          </w:p>
          <w:p w14:paraId="1147EB9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38" w:name="_Toc118236743"/>
            <w:r w:rsidRPr="00971A6C">
              <w:rPr>
                <w:rFonts w:ascii="Times New Roman" w:hAnsi="Times New Roman" w:cs="Times New Roman"/>
                <w:bCs/>
                <w:sz w:val="24"/>
                <w:szCs w:val="24"/>
              </w:rPr>
              <w:t>- умение прогнозировать неблагоприятные экологические последствия предпринимаемых действий, предотвращать их;</w:t>
            </w:r>
            <w:bookmarkEnd w:id="138"/>
            <w:r w:rsidRPr="00971A6C">
              <w:rPr>
                <w:rFonts w:ascii="Times New Roman" w:hAnsi="Times New Roman" w:cs="Times New Roman"/>
                <w:bCs/>
                <w:sz w:val="24"/>
                <w:szCs w:val="24"/>
              </w:rPr>
              <w:t xml:space="preserve"> </w:t>
            </w:r>
          </w:p>
          <w:p w14:paraId="0F25B8A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39" w:name="_Toc118236744"/>
            <w:r w:rsidRPr="00971A6C">
              <w:rPr>
                <w:rFonts w:ascii="Times New Roman" w:hAnsi="Times New Roman" w:cs="Times New Roman"/>
                <w:bCs/>
                <w:sz w:val="24"/>
                <w:szCs w:val="24"/>
              </w:rPr>
              <w:t>- расширение опыта деятельности экологической направленности;</w:t>
            </w:r>
            <w:bookmarkEnd w:id="139"/>
            <w:r w:rsidRPr="00971A6C">
              <w:rPr>
                <w:rFonts w:ascii="Times New Roman" w:hAnsi="Times New Roman" w:cs="Times New Roman"/>
                <w:bCs/>
                <w:sz w:val="24"/>
                <w:szCs w:val="24"/>
              </w:rPr>
              <w:t xml:space="preserve"> </w:t>
            </w:r>
          </w:p>
          <w:p w14:paraId="3529AC5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40" w:name="_Toc118236745"/>
            <w:r w:rsidRPr="00971A6C">
              <w:rPr>
                <w:rFonts w:ascii="Times New Roman" w:hAnsi="Times New Roman" w:cs="Times New Roman"/>
                <w:bCs/>
                <w:sz w:val="24"/>
                <w:szCs w:val="24"/>
              </w:rPr>
              <w:t>- овладение навыками учебно-исследовательской, проектной и социальной деятельности</w:t>
            </w:r>
            <w:bookmarkEnd w:id="140"/>
          </w:p>
        </w:tc>
        <w:tc>
          <w:tcPr>
            <w:tcW w:w="2078" w:type="pct"/>
          </w:tcPr>
          <w:p w14:paraId="1AC679D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w:t>
            </w:r>
            <w:r w:rsidRPr="00971A6C">
              <w:rPr>
                <w:rFonts w:ascii="Times New Roman" w:hAnsi="Times New Roman" w:cs="Times New Roman"/>
                <w:bCs/>
                <w:sz w:val="24"/>
                <w:szCs w:val="24"/>
              </w:rPr>
              <w:lastRenderedPageBreak/>
              <w:t>здорового образа жизни; умение создавать типологии социальных процессов и явлений на основе предложенных критериев;</w:t>
            </w:r>
          </w:p>
          <w:p w14:paraId="4B3D62A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41" w:name="_Toc118236746"/>
            <w:r w:rsidRPr="00971A6C">
              <w:rPr>
                <w:rFonts w:ascii="Times New Roman" w:hAnsi="Times New Roman" w:cs="Times New Roman"/>
                <w:bCs/>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1"/>
          </w:p>
        </w:tc>
      </w:tr>
      <w:tr w:rsidR="00971A6C" w:rsidRPr="00971A6C" w14:paraId="0990075C" w14:textId="77777777" w:rsidTr="00971A6C">
        <w:trPr>
          <w:trHeight w:val="696"/>
        </w:trPr>
        <w:tc>
          <w:tcPr>
            <w:tcW w:w="854" w:type="pct"/>
          </w:tcPr>
          <w:p w14:paraId="2017F50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42" w:name="_Toc118236747"/>
            <w:r w:rsidRPr="00971A6C">
              <w:rPr>
                <w:rFonts w:ascii="Times New Roman" w:hAnsi="Times New Roman" w:cs="Times New Roman"/>
                <w:bCs/>
                <w:sz w:val="24"/>
                <w:szCs w:val="24"/>
              </w:rPr>
              <w:lastRenderedPageBreak/>
              <w:t>ОК 09. Пользоваться профессиональной документацией на государственном и иностранном языках</w:t>
            </w:r>
            <w:bookmarkEnd w:id="142"/>
          </w:p>
        </w:tc>
        <w:tc>
          <w:tcPr>
            <w:tcW w:w="2068" w:type="pct"/>
          </w:tcPr>
          <w:p w14:paraId="5220E68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43" w:name="_Toc118236748"/>
            <w:r w:rsidRPr="00971A6C">
              <w:rPr>
                <w:rFonts w:ascii="Times New Roman" w:hAnsi="Times New Roman" w:cs="Times New Roman"/>
                <w:bCs/>
                <w:sz w:val="24"/>
                <w:szCs w:val="24"/>
              </w:rPr>
              <w:t>- наличие мотивации к обучению и личностному развитию;</w:t>
            </w:r>
            <w:bookmarkEnd w:id="143"/>
            <w:r w:rsidRPr="00971A6C">
              <w:rPr>
                <w:rFonts w:ascii="Times New Roman" w:hAnsi="Times New Roman" w:cs="Times New Roman"/>
                <w:bCs/>
                <w:sz w:val="24"/>
                <w:szCs w:val="24"/>
              </w:rPr>
              <w:t xml:space="preserve"> </w:t>
            </w:r>
          </w:p>
          <w:p w14:paraId="533813E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44" w:name="_Toc118236749"/>
            <w:r w:rsidRPr="00971A6C">
              <w:rPr>
                <w:rFonts w:ascii="Times New Roman" w:hAnsi="Times New Roman" w:cs="Times New Roman"/>
                <w:bCs/>
                <w:sz w:val="24"/>
                <w:szCs w:val="24"/>
              </w:rPr>
              <w:t>В области ценности научного познания:</w:t>
            </w:r>
            <w:bookmarkEnd w:id="144"/>
          </w:p>
          <w:p w14:paraId="2961008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45" w:name="_Toc118236750"/>
            <w:r w:rsidRPr="00971A6C">
              <w:rPr>
                <w:rFonts w:ascii="Times New Roman" w:hAnsi="Times New Roman" w:cs="Times New Roman"/>
                <w:bCs/>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5"/>
            <w:r w:rsidRPr="00971A6C">
              <w:rPr>
                <w:rFonts w:ascii="Times New Roman" w:hAnsi="Times New Roman" w:cs="Times New Roman"/>
                <w:bCs/>
                <w:sz w:val="24"/>
                <w:szCs w:val="24"/>
              </w:rPr>
              <w:t xml:space="preserve"> </w:t>
            </w:r>
          </w:p>
          <w:p w14:paraId="095E12F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46" w:name="_Toc118236751"/>
            <w:r w:rsidRPr="00971A6C">
              <w:rPr>
                <w:rFonts w:ascii="Times New Roman" w:hAnsi="Times New Roman" w:cs="Times New Roman"/>
                <w:bCs/>
                <w:sz w:val="24"/>
                <w:szCs w:val="24"/>
              </w:rPr>
              <w:t>- совершенствование языковой и читательской культуры как средства взаимодействия между людьми и познания мира;</w:t>
            </w:r>
            <w:bookmarkEnd w:id="146"/>
            <w:r w:rsidRPr="00971A6C">
              <w:rPr>
                <w:rFonts w:ascii="Times New Roman" w:hAnsi="Times New Roman" w:cs="Times New Roman"/>
                <w:bCs/>
                <w:sz w:val="24"/>
                <w:szCs w:val="24"/>
              </w:rPr>
              <w:t xml:space="preserve"> </w:t>
            </w:r>
          </w:p>
          <w:p w14:paraId="7909372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47" w:name="_Toc118236752"/>
            <w:r w:rsidRPr="00971A6C">
              <w:rPr>
                <w:rFonts w:ascii="Times New Roman" w:hAnsi="Times New Roman" w:cs="Times New Roman"/>
                <w:b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7"/>
          </w:p>
          <w:p w14:paraId="71950B2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48" w:name="_Toc118236753"/>
            <w:r w:rsidRPr="00971A6C">
              <w:rPr>
                <w:rFonts w:ascii="Times New Roman" w:hAnsi="Times New Roman" w:cs="Times New Roman"/>
                <w:bCs/>
                <w:sz w:val="24"/>
                <w:szCs w:val="24"/>
              </w:rPr>
              <w:t>Овладение универсальными учебными познавательными действиями:</w:t>
            </w:r>
            <w:bookmarkEnd w:id="148"/>
          </w:p>
          <w:p w14:paraId="7DDA0ED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49" w:name="_Toc118236754"/>
            <w:r w:rsidRPr="00971A6C">
              <w:rPr>
                <w:rFonts w:ascii="Times New Roman" w:hAnsi="Times New Roman" w:cs="Times New Roman"/>
                <w:bCs/>
                <w:sz w:val="24"/>
                <w:szCs w:val="24"/>
              </w:rPr>
              <w:t>б) базовые исследовательские действия:</w:t>
            </w:r>
            <w:bookmarkEnd w:id="149"/>
          </w:p>
          <w:p w14:paraId="3177498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50" w:name="_Toc118236755"/>
            <w:r w:rsidRPr="00971A6C">
              <w:rPr>
                <w:rFonts w:ascii="Times New Roman" w:hAnsi="Times New Roman" w:cs="Times New Roman"/>
                <w:bCs/>
                <w:sz w:val="24"/>
                <w:szCs w:val="24"/>
              </w:rPr>
              <w:lastRenderedPageBreak/>
              <w:t>- владеть навыками учебно-исследовательской и проектной деятельности, навыками разрешения проблем;</w:t>
            </w:r>
            <w:bookmarkEnd w:id="150"/>
          </w:p>
          <w:p w14:paraId="484DC08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51" w:name="_Toc118236756"/>
            <w:r w:rsidRPr="00971A6C">
              <w:rPr>
                <w:rFonts w:ascii="Times New Roman" w:hAnsi="Times New Roman" w:cs="Times New Roman"/>
                <w:bCs/>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51"/>
            <w:r w:rsidRPr="00971A6C">
              <w:rPr>
                <w:rFonts w:ascii="Times New Roman" w:hAnsi="Times New Roman" w:cs="Times New Roman"/>
                <w:bCs/>
                <w:sz w:val="24"/>
                <w:szCs w:val="24"/>
              </w:rPr>
              <w:t xml:space="preserve"> </w:t>
            </w:r>
          </w:p>
          <w:p w14:paraId="69DEC84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52" w:name="_Toc118236757"/>
            <w:r w:rsidRPr="00971A6C">
              <w:rPr>
                <w:rFonts w:ascii="Times New Roman" w:hAnsi="Times New Roman" w:cs="Times New Roman"/>
                <w:bCs/>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2"/>
            <w:r w:rsidRPr="00971A6C">
              <w:rPr>
                <w:rFonts w:ascii="Times New Roman" w:hAnsi="Times New Roman" w:cs="Times New Roman"/>
                <w:bCs/>
                <w:sz w:val="24"/>
                <w:szCs w:val="24"/>
              </w:rPr>
              <w:t xml:space="preserve"> </w:t>
            </w:r>
          </w:p>
          <w:p w14:paraId="22B5A36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53" w:name="_Toc118236758"/>
            <w:r w:rsidRPr="00971A6C">
              <w:rPr>
                <w:rFonts w:ascii="Times New Roman" w:hAnsi="Times New Roman" w:cs="Times New Roman"/>
                <w:bCs/>
                <w:sz w:val="24"/>
                <w:szCs w:val="24"/>
              </w:rPr>
              <w:t>- формирование научного типа мышления, владение научной терминологией, ключевыми понятиями и методами;</w:t>
            </w:r>
            <w:bookmarkEnd w:id="153"/>
            <w:r w:rsidRPr="00971A6C">
              <w:rPr>
                <w:rFonts w:ascii="Times New Roman" w:hAnsi="Times New Roman" w:cs="Times New Roman"/>
                <w:bCs/>
                <w:sz w:val="24"/>
                <w:szCs w:val="24"/>
              </w:rPr>
              <w:t xml:space="preserve"> </w:t>
            </w:r>
          </w:p>
          <w:p w14:paraId="2D4AAA4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54" w:name="_Toc118236759"/>
            <w:r w:rsidRPr="00971A6C">
              <w:rPr>
                <w:rFonts w:ascii="Times New Roman" w:hAnsi="Times New Roman" w:cs="Times New Roman"/>
                <w:bCs/>
                <w:sz w:val="24"/>
                <w:szCs w:val="24"/>
              </w:rPr>
              <w:t>-осуществлять целенаправленный поиск переноса средств и способов действия в профессиональную среду</w:t>
            </w:r>
            <w:bookmarkEnd w:id="154"/>
          </w:p>
        </w:tc>
        <w:tc>
          <w:tcPr>
            <w:tcW w:w="2078" w:type="pct"/>
          </w:tcPr>
          <w:p w14:paraId="2473CD1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55" w:name="_Toc118236760"/>
            <w:r w:rsidRPr="00971A6C">
              <w:rPr>
                <w:rFonts w:ascii="Times New Roman" w:hAnsi="Times New Roman" w:cs="Times New Roman"/>
                <w:bCs/>
                <w:sz w:val="24"/>
                <w:szCs w:val="24"/>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5"/>
          </w:p>
        </w:tc>
      </w:tr>
      <w:tr w:rsidR="00971A6C" w:rsidRPr="00971A6C" w14:paraId="05F38BD0" w14:textId="77777777" w:rsidTr="00971A6C">
        <w:trPr>
          <w:trHeight w:val="696"/>
        </w:trPr>
        <w:tc>
          <w:tcPr>
            <w:tcW w:w="854" w:type="pct"/>
          </w:tcPr>
          <w:p w14:paraId="75770EA3"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ПК 2.1. Организовывать и осуществлять прием и размещение</w:t>
            </w:r>
          </w:p>
          <w:p w14:paraId="73798896"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гостей.</w:t>
            </w:r>
          </w:p>
        </w:tc>
        <w:tc>
          <w:tcPr>
            <w:tcW w:w="2068" w:type="pct"/>
          </w:tcPr>
          <w:p w14:paraId="1879C89F" w14:textId="77777777" w:rsidR="00971A6C" w:rsidRPr="00971A6C" w:rsidRDefault="00971A6C" w:rsidP="00971A6C">
            <w:pPr>
              <w:suppressAutoHyphens/>
              <w:spacing w:after="0" w:line="240" w:lineRule="auto"/>
              <w:jc w:val="both"/>
              <w:rPr>
                <w:rFonts w:ascii="Times New Roman" w:eastAsia="Calibri" w:hAnsi="Times New Roman" w:cs="Times New Roman"/>
                <w:b/>
                <w:iCs/>
                <w:sz w:val="24"/>
                <w:szCs w:val="24"/>
              </w:rPr>
            </w:pPr>
            <w:r w:rsidRPr="00971A6C">
              <w:rPr>
                <w:rFonts w:ascii="Times New Roman" w:eastAsia="Calibri" w:hAnsi="Times New Roman" w:cs="Times New Roman"/>
                <w:b/>
                <w:iCs/>
                <w:sz w:val="24"/>
                <w:szCs w:val="24"/>
              </w:rPr>
              <w:t>Овладение универсальными учебными познавательными действиями:</w:t>
            </w:r>
          </w:p>
          <w:p w14:paraId="1312456B"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готовность и способность к самостоятельной, творческой и ответственной деятельности;</w:t>
            </w:r>
          </w:p>
        </w:tc>
        <w:tc>
          <w:tcPr>
            <w:tcW w:w="2078" w:type="pct"/>
          </w:tcPr>
          <w:p w14:paraId="3EFDE28D"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анализировать текст с точки зрения наличия в нем явной и скрытой, основной и второстепенной информации;</w:t>
            </w:r>
          </w:p>
          <w:p w14:paraId="2CE91C68"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tbl>
    <w:p w14:paraId="6B476FB8" w14:textId="77777777" w:rsidR="00971A6C" w:rsidRPr="00971A6C" w:rsidRDefault="00971A6C" w:rsidP="00971A6C">
      <w:pPr>
        <w:spacing w:after="0" w:line="240" w:lineRule="auto"/>
        <w:jc w:val="both"/>
        <w:rPr>
          <w:rFonts w:ascii="Times New Roman" w:hAnsi="Times New Roman" w:cs="Times New Roman"/>
          <w:sz w:val="24"/>
          <w:szCs w:val="24"/>
          <w:lang w:eastAsia="en-US"/>
        </w:rPr>
      </w:pPr>
    </w:p>
    <w:p w14:paraId="2E95D8C9" w14:textId="7947DCDC" w:rsidR="00971A6C" w:rsidRDefault="00971A6C" w:rsidP="00971A6C">
      <w:pPr>
        <w:spacing w:after="0" w:line="240" w:lineRule="auto"/>
        <w:jc w:val="both"/>
        <w:rPr>
          <w:rFonts w:ascii="Times New Roman" w:hAnsi="Times New Roman" w:cs="Times New Roman"/>
          <w:sz w:val="24"/>
          <w:szCs w:val="24"/>
          <w:lang w:eastAsia="en-US"/>
        </w:rPr>
      </w:pPr>
      <w:r w:rsidRPr="00971A6C">
        <w:rPr>
          <w:rFonts w:ascii="Times New Roman" w:hAnsi="Times New Roman" w:cs="Times New Roman"/>
          <w:sz w:val="24"/>
          <w:szCs w:val="24"/>
          <w:lang w:eastAsia="en-US"/>
        </w:rPr>
        <w:t>ОБЪЕМ УЧЕБНОЙ ДИСЦИПЛИНЫ И ВИДЫ УЧЕБНОЙ РАБОТЫ</w:t>
      </w:r>
    </w:p>
    <w:p w14:paraId="54F0CF38" w14:textId="354A7561" w:rsidR="00B76081" w:rsidRDefault="00B76081" w:rsidP="00971A6C">
      <w:pPr>
        <w:spacing w:after="0" w:line="240" w:lineRule="auto"/>
        <w:jc w:val="both"/>
        <w:rPr>
          <w:rFonts w:ascii="Times New Roman" w:hAnsi="Times New Roman" w:cs="Times New Roman"/>
          <w:sz w:val="24"/>
          <w:szCs w:val="24"/>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7959"/>
        <w:gridCol w:w="1626"/>
      </w:tblGrid>
      <w:tr w:rsidR="00B76081" w:rsidRPr="00B76081" w14:paraId="7FFD1E27" w14:textId="77777777" w:rsidTr="00B7608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B4EBAB5"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b/>
                <w:bCs/>
                <w:color w:val="000000"/>
                <w:sz w:val="24"/>
                <w:szCs w:val="24"/>
              </w:rPr>
              <w:t>Вид учебной работы</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65D9A80" w14:textId="77777777" w:rsidR="00B76081" w:rsidRPr="00B76081" w:rsidRDefault="00B76081" w:rsidP="00B76081">
            <w:pPr>
              <w:spacing w:after="0" w:line="240" w:lineRule="auto"/>
              <w:jc w:val="center"/>
              <w:rPr>
                <w:rFonts w:ascii="Times New Roman" w:hAnsi="Times New Roman" w:cs="Times New Roman"/>
                <w:sz w:val="24"/>
                <w:szCs w:val="24"/>
              </w:rPr>
            </w:pPr>
            <w:r w:rsidRPr="00B76081">
              <w:rPr>
                <w:rFonts w:ascii="Times New Roman" w:hAnsi="Times New Roman" w:cs="Times New Roman"/>
                <w:b/>
                <w:bCs/>
                <w:color w:val="000000"/>
                <w:sz w:val="24"/>
                <w:szCs w:val="24"/>
              </w:rPr>
              <w:t>Объем в часах</w:t>
            </w:r>
          </w:p>
        </w:tc>
      </w:tr>
      <w:tr w:rsidR="00B76081" w:rsidRPr="00B76081" w14:paraId="7A2E21FB" w14:textId="77777777" w:rsidTr="00B7608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C7AAF89"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b/>
                <w:bCs/>
                <w:color w:val="000000"/>
                <w:sz w:val="24"/>
                <w:szCs w:val="24"/>
              </w:rPr>
              <w:t>Объем образовательной программы учебной дисциплины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ACEDDD" w14:textId="77777777" w:rsidR="00B76081" w:rsidRPr="00B76081" w:rsidRDefault="00B76081" w:rsidP="00B76081">
            <w:pPr>
              <w:spacing w:after="0" w:line="240" w:lineRule="auto"/>
              <w:rPr>
                <w:rFonts w:ascii="Times New Roman" w:hAnsi="Times New Roman" w:cs="Times New Roman"/>
                <w:sz w:val="24"/>
                <w:szCs w:val="24"/>
              </w:rPr>
            </w:pPr>
          </w:p>
        </w:tc>
      </w:tr>
      <w:tr w:rsidR="00B76081" w:rsidRPr="00B76081" w14:paraId="39E9EEB8" w14:textId="77777777" w:rsidTr="00B7608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6DA8D33"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b/>
                <w:bCs/>
                <w:color w:val="000000"/>
                <w:sz w:val="24"/>
                <w:szCs w:val="24"/>
              </w:rPr>
              <w:t>Общий объем</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967B07A" w14:textId="77777777" w:rsidR="00B76081" w:rsidRPr="00B76081" w:rsidRDefault="00B76081" w:rsidP="00B76081">
            <w:pPr>
              <w:spacing w:after="0" w:line="240" w:lineRule="auto"/>
              <w:ind w:firstLine="708"/>
              <w:jc w:val="both"/>
              <w:rPr>
                <w:rFonts w:ascii="Times New Roman" w:hAnsi="Times New Roman" w:cs="Times New Roman"/>
                <w:sz w:val="24"/>
                <w:szCs w:val="24"/>
              </w:rPr>
            </w:pPr>
            <w:r w:rsidRPr="00B76081">
              <w:rPr>
                <w:rFonts w:ascii="Times New Roman" w:hAnsi="Times New Roman" w:cs="Times New Roman"/>
                <w:b/>
                <w:bCs/>
                <w:color w:val="000000"/>
                <w:sz w:val="24"/>
                <w:szCs w:val="24"/>
              </w:rPr>
              <w:t>72</w:t>
            </w:r>
          </w:p>
        </w:tc>
      </w:tr>
      <w:tr w:rsidR="00B76081" w:rsidRPr="00B76081" w14:paraId="37826DC8" w14:textId="77777777" w:rsidTr="00B76081">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E77DDBC"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color w:val="000000"/>
                <w:sz w:val="24"/>
                <w:szCs w:val="24"/>
              </w:rPr>
              <w:t>в т.ч.</w:t>
            </w:r>
          </w:p>
        </w:tc>
      </w:tr>
      <w:tr w:rsidR="00B76081" w:rsidRPr="00B76081" w14:paraId="5C514237" w14:textId="77777777" w:rsidTr="00B7608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1BA6E7F"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b/>
                <w:bCs/>
                <w:color w:val="000000"/>
                <w:sz w:val="24"/>
                <w:szCs w:val="24"/>
              </w:rPr>
              <w:t>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82DB3A4" w14:textId="77777777" w:rsidR="00B76081" w:rsidRPr="00B76081" w:rsidRDefault="00B76081" w:rsidP="00B76081">
            <w:pPr>
              <w:spacing w:after="0" w:line="240" w:lineRule="auto"/>
              <w:ind w:firstLine="708"/>
              <w:jc w:val="both"/>
              <w:rPr>
                <w:rFonts w:ascii="Times New Roman" w:hAnsi="Times New Roman" w:cs="Times New Roman"/>
                <w:sz w:val="24"/>
                <w:szCs w:val="24"/>
              </w:rPr>
            </w:pPr>
            <w:r w:rsidRPr="00B76081">
              <w:rPr>
                <w:rFonts w:ascii="Times New Roman" w:hAnsi="Times New Roman" w:cs="Times New Roman"/>
                <w:b/>
                <w:bCs/>
                <w:color w:val="000000"/>
                <w:sz w:val="24"/>
                <w:szCs w:val="24"/>
              </w:rPr>
              <w:t>52</w:t>
            </w:r>
          </w:p>
        </w:tc>
      </w:tr>
      <w:tr w:rsidR="00B76081" w:rsidRPr="00B76081" w14:paraId="4B47D124" w14:textId="77777777" w:rsidTr="00B76081">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4661531"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i/>
                <w:iCs/>
                <w:color w:val="000000"/>
                <w:sz w:val="24"/>
                <w:szCs w:val="24"/>
              </w:rPr>
              <w:t>в т.ч.</w:t>
            </w:r>
          </w:p>
        </w:tc>
      </w:tr>
      <w:tr w:rsidR="00B76081" w:rsidRPr="00B76081" w14:paraId="765A34BF" w14:textId="77777777" w:rsidTr="00B7608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D2F31D7"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i/>
                <w:iCs/>
                <w:color w:val="000000"/>
                <w:sz w:val="24"/>
                <w:szCs w:val="24"/>
              </w:rPr>
              <w:lastRenderedPageBreak/>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697BDD4" w14:textId="77777777" w:rsidR="00B76081" w:rsidRPr="00B76081" w:rsidRDefault="00B76081" w:rsidP="00B76081">
            <w:pPr>
              <w:spacing w:after="0" w:line="240" w:lineRule="auto"/>
              <w:ind w:firstLine="708"/>
              <w:jc w:val="both"/>
              <w:rPr>
                <w:rFonts w:ascii="Times New Roman" w:hAnsi="Times New Roman" w:cs="Times New Roman"/>
                <w:sz w:val="24"/>
                <w:szCs w:val="24"/>
              </w:rPr>
            </w:pPr>
            <w:r w:rsidRPr="00B76081">
              <w:rPr>
                <w:rFonts w:ascii="Times New Roman" w:hAnsi="Times New Roman" w:cs="Times New Roman"/>
                <w:color w:val="000000"/>
                <w:sz w:val="24"/>
                <w:szCs w:val="24"/>
              </w:rPr>
              <w:t>30</w:t>
            </w:r>
          </w:p>
        </w:tc>
      </w:tr>
      <w:tr w:rsidR="00B76081" w:rsidRPr="00B76081" w14:paraId="6293B71E" w14:textId="77777777" w:rsidTr="00B7608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DA66F35"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i/>
                <w:iCs/>
                <w:color w:val="000000"/>
                <w:sz w:val="24"/>
                <w:szCs w:val="24"/>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5052CC7" w14:textId="77777777" w:rsidR="00B76081" w:rsidRPr="00B76081" w:rsidRDefault="00B76081" w:rsidP="00B76081">
            <w:pPr>
              <w:spacing w:after="0" w:line="240" w:lineRule="auto"/>
              <w:ind w:firstLine="708"/>
              <w:jc w:val="both"/>
              <w:rPr>
                <w:rFonts w:ascii="Times New Roman" w:hAnsi="Times New Roman" w:cs="Times New Roman"/>
                <w:sz w:val="24"/>
                <w:szCs w:val="24"/>
              </w:rPr>
            </w:pPr>
            <w:r w:rsidRPr="00B76081">
              <w:rPr>
                <w:rFonts w:ascii="Times New Roman" w:hAnsi="Times New Roman" w:cs="Times New Roman"/>
                <w:color w:val="000000"/>
                <w:sz w:val="24"/>
                <w:szCs w:val="24"/>
              </w:rPr>
              <w:t>22</w:t>
            </w:r>
          </w:p>
        </w:tc>
      </w:tr>
      <w:tr w:rsidR="00B76081" w:rsidRPr="00B76081" w14:paraId="4C5526B5" w14:textId="77777777" w:rsidTr="00B7608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7E4D83B"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b/>
                <w:bCs/>
                <w:color w:val="000000"/>
                <w:sz w:val="24"/>
                <w:szCs w:val="24"/>
              </w:rPr>
              <w:t>Профессионально ориентированное содержание (содержание прикладного модуля)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1484394" w14:textId="77777777" w:rsidR="00B76081" w:rsidRPr="00B76081" w:rsidRDefault="00B76081" w:rsidP="00B76081">
            <w:pPr>
              <w:spacing w:after="0" w:line="240" w:lineRule="auto"/>
              <w:ind w:firstLine="708"/>
              <w:jc w:val="both"/>
              <w:rPr>
                <w:rFonts w:ascii="Times New Roman" w:hAnsi="Times New Roman" w:cs="Times New Roman"/>
                <w:sz w:val="24"/>
                <w:szCs w:val="24"/>
              </w:rPr>
            </w:pPr>
            <w:r w:rsidRPr="00B76081">
              <w:rPr>
                <w:rFonts w:ascii="Times New Roman" w:hAnsi="Times New Roman" w:cs="Times New Roman"/>
                <w:color w:val="000000"/>
                <w:sz w:val="24"/>
                <w:szCs w:val="24"/>
              </w:rPr>
              <w:t>18</w:t>
            </w:r>
          </w:p>
        </w:tc>
      </w:tr>
      <w:tr w:rsidR="00B76081" w:rsidRPr="00B76081" w14:paraId="0F28BC9B" w14:textId="77777777" w:rsidTr="00B76081">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9BAD275"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i/>
                <w:iCs/>
                <w:color w:val="000000"/>
                <w:sz w:val="24"/>
                <w:szCs w:val="24"/>
              </w:rPr>
              <w:t>в т.ч.</w:t>
            </w:r>
          </w:p>
        </w:tc>
      </w:tr>
      <w:tr w:rsidR="00B76081" w:rsidRPr="00B76081" w14:paraId="60D55551" w14:textId="77777777" w:rsidTr="00B7608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8D84194"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i/>
                <w:iCs/>
                <w:color w:val="000000"/>
                <w:sz w:val="24"/>
                <w:szCs w:val="24"/>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B58983F" w14:textId="77777777" w:rsidR="00B76081" w:rsidRPr="00B76081" w:rsidRDefault="00B76081" w:rsidP="00B76081">
            <w:pPr>
              <w:spacing w:after="0" w:line="240" w:lineRule="auto"/>
              <w:ind w:firstLine="708"/>
              <w:jc w:val="both"/>
              <w:rPr>
                <w:rFonts w:ascii="Times New Roman" w:hAnsi="Times New Roman" w:cs="Times New Roman"/>
                <w:sz w:val="24"/>
                <w:szCs w:val="24"/>
              </w:rPr>
            </w:pPr>
            <w:r w:rsidRPr="00B76081">
              <w:rPr>
                <w:rFonts w:ascii="Times New Roman" w:hAnsi="Times New Roman" w:cs="Times New Roman"/>
                <w:color w:val="000000"/>
                <w:sz w:val="24"/>
                <w:szCs w:val="24"/>
              </w:rPr>
              <w:t>6</w:t>
            </w:r>
          </w:p>
        </w:tc>
      </w:tr>
      <w:tr w:rsidR="00B76081" w:rsidRPr="00B76081" w14:paraId="31223E6F" w14:textId="77777777" w:rsidTr="00B7608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336F99C"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i/>
                <w:iCs/>
                <w:color w:val="000000"/>
                <w:sz w:val="24"/>
                <w:szCs w:val="24"/>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F12D92C" w14:textId="77777777" w:rsidR="00B76081" w:rsidRPr="00B76081" w:rsidRDefault="00B76081" w:rsidP="00B76081">
            <w:pPr>
              <w:spacing w:after="0" w:line="240" w:lineRule="auto"/>
              <w:ind w:firstLine="708"/>
              <w:jc w:val="both"/>
              <w:rPr>
                <w:rFonts w:ascii="Times New Roman" w:hAnsi="Times New Roman" w:cs="Times New Roman"/>
                <w:sz w:val="24"/>
                <w:szCs w:val="24"/>
              </w:rPr>
            </w:pPr>
            <w:r w:rsidRPr="00B76081">
              <w:rPr>
                <w:rFonts w:ascii="Times New Roman" w:hAnsi="Times New Roman" w:cs="Times New Roman"/>
                <w:color w:val="000000"/>
                <w:sz w:val="24"/>
                <w:szCs w:val="24"/>
              </w:rPr>
              <w:t>12</w:t>
            </w:r>
          </w:p>
        </w:tc>
      </w:tr>
      <w:tr w:rsidR="00B76081" w:rsidRPr="00B76081" w14:paraId="65B35F02" w14:textId="77777777" w:rsidTr="00B7608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9C1ECD0"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b/>
                <w:bCs/>
                <w:color w:val="000000"/>
                <w:sz w:val="24"/>
                <w:szCs w:val="24"/>
              </w:rPr>
              <w:t xml:space="preserve">Индивидуальный проект </w:t>
            </w:r>
            <w:r w:rsidRPr="00B76081">
              <w:rPr>
                <w:rFonts w:ascii="Times New Roman" w:hAnsi="Times New Roman" w:cs="Times New Roman"/>
                <w:color w:val="000000"/>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FA69BC9" w14:textId="77777777" w:rsidR="00B76081" w:rsidRPr="00B76081" w:rsidRDefault="00B76081" w:rsidP="00B76081">
            <w:pPr>
              <w:spacing w:after="0" w:line="240" w:lineRule="auto"/>
              <w:ind w:firstLine="708"/>
              <w:jc w:val="both"/>
              <w:rPr>
                <w:rFonts w:ascii="Times New Roman" w:hAnsi="Times New Roman" w:cs="Times New Roman"/>
                <w:sz w:val="24"/>
                <w:szCs w:val="24"/>
              </w:rPr>
            </w:pPr>
            <w:r w:rsidRPr="00B76081">
              <w:rPr>
                <w:rFonts w:ascii="Times New Roman" w:hAnsi="Times New Roman" w:cs="Times New Roman"/>
                <w:b/>
                <w:bCs/>
                <w:color w:val="000000"/>
                <w:sz w:val="24"/>
                <w:szCs w:val="24"/>
              </w:rPr>
              <w:t>нет</w:t>
            </w:r>
          </w:p>
        </w:tc>
      </w:tr>
      <w:tr w:rsidR="00B76081" w:rsidRPr="00B76081" w14:paraId="6842518D" w14:textId="77777777" w:rsidTr="00B76081">
        <w:trPr>
          <w:trHeight w:val="33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D50CCA2"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b/>
                <w:bCs/>
                <w:color w:val="000000"/>
                <w:sz w:val="24"/>
                <w:szCs w:val="24"/>
              </w:rPr>
              <w:t>Промежуточная аттестация (дифференцированный зачет)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FC734D4" w14:textId="77777777" w:rsidR="00B76081" w:rsidRPr="00B76081" w:rsidRDefault="00B76081" w:rsidP="00B76081">
            <w:pPr>
              <w:spacing w:after="0" w:line="240" w:lineRule="auto"/>
              <w:ind w:firstLine="708"/>
              <w:jc w:val="both"/>
              <w:rPr>
                <w:rFonts w:ascii="Times New Roman" w:hAnsi="Times New Roman" w:cs="Times New Roman"/>
                <w:sz w:val="24"/>
                <w:szCs w:val="24"/>
              </w:rPr>
            </w:pPr>
            <w:r w:rsidRPr="00B76081">
              <w:rPr>
                <w:rFonts w:ascii="Times New Roman" w:hAnsi="Times New Roman" w:cs="Times New Roman"/>
                <w:b/>
                <w:bCs/>
                <w:color w:val="000000"/>
                <w:sz w:val="24"/>
                <w:szCs w:val="24"/>
              </w:rPr>
              <w:t>2</w:t>
            </w:r>
          </w:p>
        </w:tc>
      </w:tr>
      <w:tr w:rsidR="00B76081" w:rsidRPr="00B76081" w14:paraId="7A0FBC74" w14:textId="77777777" w:rsidTr="00B76081">
        <w:trPr>
          <w:trHeight w:val="33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33F7253"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b/>
                <w:bCs/>
                <w:color w:val="000000"/>
                <w:sz w:val="24"/>
                <w:szCs w:val="24"/>
              </w:rPr>
              <w:t>Консультации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411CDC4" w14:textId="77777777" w:rsidR="00B76081" w:rsidRPr="00B76081" w:rsidRDefault="00B76081" w:rsidP="00B76081">
            <w:pPr>
              <w:spacing w:after="0" w:line="240" w:lineRule="auto"/>
              <w:ind w:firstLine="708"/>
              <w:jc w:val="both"/>
              <w:rPr>
                <w:rFonts w:ascii="Times New Roman" w:hAnsi="Times New Roman" w:cs="Times New Roman"/>
                <w:sz w:val="24"/>
                <w:szCs w:val="24"/>
              </w:rPr>
            </w:pPr>
            <w:r w:rsidRPr="00B76081">
              <w:rPr>
                <w:rFonts w:ascii="Times New Roman" w:hAnsi="Times New Roman" w:cs="Times New Roman"/>
                <w:b/>
                <w:bCs/>
                <w:color w:val="000000"/>
                <w:sz w:val="24"/>
                <w:szCs w:val="24"/>
              </w:rPr>
              <w:t>0</w:t>
            </w:r>
          </w:p>
        </w:tc>
      </w:tr>
    </w:tbl>
    <w:p w14:paraId="48BDAFB1" w14:textId="77777777" w:rsidR="00B76081" w:rsidRPr="00B76081" w:rsidRDefault="00B76081" w:rsidP="00B76081">
      <w:pPr>
        <w:spacing w:after="0" w:line="240" w:lineRule="auto"/>
        <w:rPr>
          <w:rFonts w:ascii="Times New Roman" w:hAnsi="Times New Roman" w:cs="Times New Roman"/>
          <w:sz w:val="24"/>
          <w:szCs w:val="24"/>
        </w:rPr>
      </w:pPr>
    </w:p>
    <w:p w14:paraId="76053B3F" w14:textId="77777777" w:rsidR="00B76081" w:rsidRPr="00971A6C" w:rsidRDefault="00B76081" w:rsidP="00971A6C">
      <w:pPr>
        <w:spacing w:after="0" w:line="240" w:lineRule="auto"/>
        <w:jc w:val="both"/>
        <w:rPr>
          <w:rFonts w:ascii="Times New Roman" w:hAnsi="Times New Roman" w:cs="Times New Roman"/>
          <w:sz w:val="24"/>
          <w:szCs w:val="24"/>
          <w:lang w:eastAsia="en-US"/>
        </w:rPr>
      </w:pPr>
    </w:p>
    <w:p w14:paraId="3561A763" w14:textId="77777777" w:rsidR="00971A6C" w:rsidRPr="00971A6C" w:rsidRDefault="00971A6C" w:rsidP="00971A6C">
      <w:pPr>
        <w:spacing w:after="0" w:line="240" w:lineRule="auto"/>
        <w:jc w:val="center"/>
        <w:rPr>
          <w:rFonts w:ascii="Times New Roman" w:hAnsi="Times New Roman" w:cs="Times New Roman"/>
          <w:sz w:val="24"/>
          <w:szCs w:val="24"/>
        </w:rPr>
      </w:pPr>
      <w:bookmarkStart w:id="156" w:name="_Hlk152105705"/>
      <w:r w:rsidRPr="00971A6C">
        <w:rPr>
          <w:rFonts w:ascii="Times New Roman" w:hAnsi="Times New Roman" w:cs="Times New Roman"/>
          <w:sz w:val="24"/>
          <w:szCs w:val="24"/>
        </w:rPr>
        <w:t>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971A6C" w:rsidRPr="00971A6C" w14:paraId="2412FD62" w14:textId="77777777" w:rsidTr="00971A6C">
        <w:trPr>
          <w:trHeight w:val="20"/>
        </w:trPr>
        <w:tc>
          <w:tcPr>
            <w:tcW w:w="3456" w:type="pct"/>
            <w:shd w:val="clear" w:color="auto" w:fill="auto"/>
            <w:vAlign w:val="center"/>
          </w:tcPr>
          <w:p w14:paraId="7E5F57A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Наименование разделов и тем</w:t>
            </w:r>
          </w:p>
        </w:tc>
        <w:tc>
          <w:tcPr>
            <w:tcW w:w="547" w:type="pct"/>
            <w:shd w:val="clear" w:color="auto" w:fill="auto"/>
            <w:vAlign w:val="center"/>
          </w:tcPr>
          <w:p w14:paraId="2AB2A7F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Объем часов</w:t>
            </w:r>
          </w:p>
        </w:tc>
        <w:tc>
          <w:tcPr>
            <w:tcW w:w="997" w:type="pct"/>
            <w:shd w:val="clear" w:color="auto" w:fill="auto"/>
            <w:vAlign w:val="center"/>
          </w:tcPr>
          <w:p w14:paraId="22E18F3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Формируемые компетенции</w:t>
            </w:r>
          </w:p>
          <w:p w14:paraId="423FC91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bookmarkEnd w:id="156"/>
      <w:tr w:rsidR="00971A6C" w:rsidRPr="00971A6C" w14:paraId="6100FC78" w14:textId="77777777" w:rsidTr="00971A6C">
        <w:trPr>
          <w:trHeight w:val="20"/>
        </w:trPr>
        <w:tc>
          <w:tcPr>
            <w:tcW w:w="3456" w:type="pct"/>
            <w:shd w:val="clear" w:color="auto" w:fill="auto"/>
            <w:vAlign w:val="center"/>
          </w:tcPr>
          <w:p w14:paraId="078F53A6" w14:textId="77777777" w:rsidR="00971A6C" w:rsidRPr="00971A6C" w:rsidRDefault="00971A6C" w:rsidP="00971A6C">
            <w:pPr>
              <w:spacing w:after="0" w:line="240" w:lineRule="auto"/>
              <w:rPr>
                <w:rFonts w:ascii="Times New Roman" w:hAnsi="Times New Roman" w:cs="Times New Roman"/>
                <w:b/>
                <w:i/>
                <w:sz w:val="24"/>
                <w:szCs w:val="24"/>
                <w:lang w:eastAsia="en-US"/>
              </w:rPr>
            </w:pPr>
            <w:r w:rsidRPr="00971A6C">
              <w:rPr>
                <w:rFonts w:ascii="Times New Roman" w:hAnsi="Times New Roman" w:cs="Times New Roman"/>
                <w:b/>
                <w:i/>
                <w:sz w:val="24"/>
                <w:szCs w:val="24"/>
                <w:lang w:eastAsia="en-US"/>
              </w:rPr>
              <w:t>Раздел 1. Человек в обществе</w:t>
            </w:r>
          </w:p>
        </w:tc>
        <w:tc>
          <w:tcPr>
            <w:tcW w:w="547" w:type="pct"/>
            <w:shd w:val="clear" w:color="auto" w:fill="auto"/>
            <w:vAlign w:val="center"/>
          </w:tcPr>
          <w:p w14:paraId="2088BFE1" w14:textId="15C5D362" w:rsidR="00971A6C" w:rsidRPr="00971A6C" w:rsidRDefault="00971A6C" w:rsidP="00971A6C">
            <w:pPr>
              <w:spacing w:after="0" w:line="240" w:lineRule="auto"/>
              <w:jc w:val="center"/>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1</w:t>
            </w:r>
            <w:r w:rsidR="00B76081">
              <w:rPr>
                <w:rFonts w:ascii="Times New Roman" w:hAnsi="Times New Roman" w:cs="Times New Roman"/>
                <w:b/>
                <w:sz w:val="24"/>
                <w:szCs w:val="24"/>
                <w:lang w:eastAsia="en-US"/>
              </w:rPr>
              <w:t>0</w:t>
            </w:r>
          </w:p>
        </w:tc>
        <w:tc>
          <w:tcPr>
            <w:tcW w:w="997" w:type="pct"/>
            <w:shd w:val="clear" w:color="auto" w:fill="auto"/>
            <w:vAlign w:val="center"/>
          </w:tcPr>
          <w:p w14:paraId="3935D38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971A6C" w:rsidRPr="00971A6C" w14:paraId="5368C08D" w14:textId="77777777" w:rsidTr="00971A6C">
        <w:trPr>
          <w:trHeight w:val="20"/>
        </w:trPr>
        <w:tc>
          <w:tcPr>
            <w:tcW w:w="3456" w:type="pct"/>
            <w:shd w:val="clear" w:color="auto" w:fill="auto"/>
          </w:tcPr>
          <w:p w14:paraId="7DE26F4B"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1.1.</w:t>
            </w:r>
          </w:p>
          <w:p w14:paraId="72D47911"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Общество и общественные отношения. Развитие общества</w:t>
            </w:r>
            <w:r w:rsidRPr="00971A6C">
              <w:rPr>
                <w:rFonts w:ascii="Times New Roman" w:hAnsi="Times New Roman" w:cs="Times New Roman"/>
                <w:bCs/>
                <w:iCs/>
                <w:sz w:val="24"/>
                <w:szCs w:val="24"/>
                <w:vertAlign w:val="superscript"/>
                <w:lang w:eastAsia="en-US"/>
              </w:rPr>
              <w:footnoteReference w:id="6"/>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585DF" w14:textId="77777777" w:rsidR="00971A6C" w:rsidRPr="00971A6C" w:rsidRDefault="00971A6C" w:rsidP="00971A6C">
            <w:pPr>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0C5DB03B"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01</w:t>
            </w:r>
          </w:p>
          <w:p w14:paraId="013E7059"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05</w:t>
            </w:r>
          </w:p>
        </w:tc>
      </w:tr>
      <w:tr w:rsidR="00971A6C" w:rsidRPr="00971A6C" w14:paraId="1FFCA2D2" w14:textId="77777777" w:rsidTr="00971A6C">
        <w:trPr>
          <w:trHeight w:val="20"/>
        </w:trPr>
        <w:tc>
          <w:tcPr>
            <w:tcW w:w="3456" w:type="pct"/>
            <w:shd w:val="clear" w:color="auto" w:fill="auto"/>
          </w:tcPr>
          <w:p w14:paraId="74AFC03B"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 xml:space="preserve">Тема 1.2. </w:t>
            </w:r>
          </w:p>
          <w:p w14:paraId="156E8907"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 xml:space="preserve">Биосоциальная природа человека и его деятельность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B931B" w14:textId="270B8174" w:rsidR="00971A6C" w:rsidRPr="00971A6C" w:rsidRDefault="00B76081" w:rsidP="00971A6C">
            <w:pPr>
              <w:spacing w:after="0" w:line="24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21974A2D"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02 ОК 04</w:t>
            </w:r>
          </w:p>
          <w:p w14:paraId="4405723F" w14:textId="77777777" w:rsidR="00971A6C" w:rsidRPr="00971A6C" w:rsidRDefault="00971A6C" w:rsidP="00971A6C">
            <w:pPr>
              <w:spacing w:after="0" w:line="240" w:lineRule="auto"/>
              <w:jc w:val="center"/>
              <w:rPr>
                <w:rFonts w:ascii="Times New Roman" w:hAnsi="Times New Roman" w:cs="Times New Roman"/>
                <w:i/>
                <w:strike/>
                <w:sz w:val="24"/>
                <w:szCs w:val="24"/>
                <w:lang w:eastAsia="en-US"/>
              </w:rPr>
            </w:pPr>
            <w:r w:rsidRPr="00971A6C">
              <w:rPr>
                <w:rFonts w:ascii="Times New Roman" w:hAnsi="Times New Roman" w:cs="Times New Roman"/>
                <w:i/>
                <w:sz w:val="24"/>
                <w:szCs w:val="24"/>
                <w:lang w:eastAsia="en-US"/>
              </w:rPr>
              <w:t>ОК 05</w:t>
            </w:r>
          </w:p>
        </w:tc>
      </w:tr>
      <w:tr w:rsidR="00971A6C" w:rsidRPr="00971A6C" w14:paraId="529A697E" w14:textId="77777777" w:rsidTr="00971A6C">
        <w:trPr>
          <w:trHeight w:val="20"/>
        </w:trPr>
        <w:tc>
          <w:tcPr>
            <w:tcW w:w="3456" w:type="pct"/>
            <w:shd w:val="clear" w:color="auto" w:fill="auto"/>
          </w:tcPr>
          <w:p w14:paraId="39FF1427"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 xml:space="preserve">Тема 1.3. </w:t>
            </w:r>
          </w:p>
          <w:p w14:paraId="09B4E90C"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Познавательная деятельность человека. Научное познание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D32C5" w14:textId="53E80CE0" w:rsidR="00971A6C" w:rsidRPr="00971A6C" w:rsidRDefault="00B76081" w:rsidP="00971A6C">
            <w:pPr>
              <w:spacing w:after="0" w:line="24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1E719F5D"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02 ОК 04</w:t>
            </w:r>
          </w:p>
          <w:p w14:paraId="07FB6690"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05</w:t>
            </w:r>
          </w:p>
        </w:tc>
      </w:tr>
      <w:tr w:rsidR="00971A6C" w:rsidRPr="00971A6C" w14:paraId="0655E0A9" w14:textId="77777777" w:rsidTr="00971A6C">
        <w:trPr>
          <w:trHeight w:val="20"/>
        </w:trPr>
        <w:tc>
          <w:tcPr>
            <w:tcW w:w="3456" w:type="pct"/>
            <w:shd w:val="clear" w:color="auto" w:fill="auto"/>
            <w:vAlign w:val="center"/>
          </w:tcPr>
          <w:p w14:paraId="08CDF60C" w14:textId="77777777" w:rsidR="00971A6C" w:rsidRPr="00971A6C" w:rsidRDefault="00971A6C" w:rsidP="00971A6C">
            <w:pPr>
              <w:spacing w:after="0" w:line="240" w:lineRule="auto"/>
              <w:rPr>
                <w:rFonts w:ascii="Times New Roman" w:hAnsi="Times New Roman" w:cs="Times New Roman"/>
                <w:i/>
                <w:sz w:val="24"/>
                <w:szCs w:val="24"/>
                <w:lang w:eastAsia="en-US"/>
              </w:rPr>
            </w:pPr>
            <w:r w:rsidRPr="00971A6C">
              <w:rPr>
                <w:rFonts w:ascii="Times New Roman" w:hAnsi="Times New Roman" w:cs="Times New Roman"/>
                <w:b/>
                <w:i/>
                <w:sz w:val="24"/>
                <w:szCs w:val="24"/>
                <w:lang w:eastAsia="en-US"/>
              </w:rPr>
              <w:t>Раздел 2. Духовная культура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4D3B8" w14:textId="0828B4E5" w:rsidR="00971A6C" w:rsidRPr="00971A6C" w:rsidRDefault="00971A6C" w:rsidP="00971A6C">
            <w:pPr>
              <w:widowControl w:val="0"/>
              <w:pBdr>
                <w:top w:val="nil"/>
                <w:left w:val="nil"/>
                <w:bottom w:val="nil"/>
                <w:right w:val="nil"/>
                <w:between w:val="nil"/>
              </w:pBdr>
              <w:spacing w:after="0" w:line="240" w:lineRule="auto"/>
              <w:jc w:val="center"/>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 xml:space="preserve"> </w:t>
            </w:r>
            <w:r w:rsidR="00B76081">
              <w:rPr>
                <w:rFonts w:ascii="Times New Roman" w:hAnsi="Times New Roman" w:cs="Times New Roman"/>
                <w:b/>
                <w:sz w:val="24"/>
                <w:szCs w:val="24"/>
                <w:lang w:eastAsia="en-US"/>
              </w:rPr>
              <w:t>8</w:t>
            </w:r>
          </w:p>
        </w:tc>
        <w:tc>
          <w:tcPr>
            <w:tcW w:w="997" w:type="pct"/>
            <w:tcBorders>
              <w:top w:val="single" w:sz="4" w:space="0" w:color="000000"/>
              <w:left w:val="single" w:sz="4" w:space="0" w:color="000000"/>
              <w:bottom w:val="single" w:sz="4" w:space="0" w:color="000000"/>
              <w:right w:val="single" w:sz="4" w:space="0" w:color="000000"/>
            </w:tcBorders>
            <w:vAlign w:val="center"/>
          </w:tcPr>
          <w:p w14:paraId="171B1DE0"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p>
        </w:tc>
      </w:tr>
      <w:tr w:rsidR="00971A6C" w:rsidRPr="00971A6C" w14:paraId="590FA94D"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27987568"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 xml:space="preserve">Тема 2.1. </w:t>
            </w:r>
          </w:p>
          <w:p w14:paraId="1EDCF199" w14:textId="77777777" w:rsidR="00971A6C" w:rsidRPr="00971A6C" w:rsidRDefault="00971A6C" w:rsidP="00971A6C">
            <w:pPr>
              <w:spacing w:after="0" w:line="240" w:lineRule="auto"/>
              <w:rPr>
                <w:rFonts w:ascii="Times New Roman" w:hAnsi="Times New Roman" w:cs="Times New Roman"/>
                <w:bCs/>
                <w:iCs/>
                <w:strike/>
                <w:sz w:val="24"/>
                <w:szCs w:val="24"/>
                <w:lang w:eastAsia="en-US"/>
              </w:rPr>
            </w:pPr>
            <w:r w:rsidRPr="00971A6C">
              <w:rPr>
                <w:rFonts w:ascii="Times New Roman" w:hAnsi="Times New Roman" w:cs="Times New Roman"/>
                <w:bCs/>
                <w:iCs/>
                <w:sz w:val="24"/>
                <w:szCs w:val="24"/>
                <w:lang w:eastAsia="en-US"/>
              </w:rPr>
              <w:t>Духовная культура личности и общества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D33C1" w14:textId="347E92E2" w:rsidR="00971A6C" w:rsidRPr="00971A6C" w:rsidRDefault="00B76081" w:rsidP="00971A6C">
            <w:pPr>
              <w:widowControl w:val="0"/>
              <w:pBdr>
                <w:top w:val="nil"/>
                <w:left w:val="nil"/>
                <w:bottom w:val="nil"/>
                <w:right w:val="nil"/>
                <w:between w:val="nil"/>
              </w:pBd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6A273D4A"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03 ОК 05</w:t>
            </w:r>
          </w:p>
          <w:p w14:paraId="7E673957"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06</w:t>
            </w:r>
          </w:p>
        </w:tc>
      </w:tr>
      <w:tr w:rsidR="00971A6C" w:rsidRPr="00971A6C" w14:paraId="42AC6E22"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48DEE1FD"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 xml:space="preserve">Тема 2.2. </w:t>
            </w:r>
          </w:p>
          <w:p w14:paraId="299079C8"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Наука и образование в современном мире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9CC373" w14:textId="77777777" w:rsidR="00971A6C" w:rsidRPr="00971A6C" w:rsidRDefault="00971A6C" w:rsidP="00971A6C">
            <w:pPr>
              <w:spacing w:after="0" w:line="240" w:lineRule="auto"/>
              <w:jc w:val="center"/>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6702EBCA"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02</w:t>
            </w:r>
          </w:p>
          <w:p w14:paraId="761C9C7D" w14:textId="77777777" w:rsidR="00971A6C" w:rsidRPr="00971A6C" w:rsidRDefault="00971A6C" w:rsidP="00971A6C">
            <w:pPr>
              <w:spacing w:after="0" w:line="240" w:lineRule="auto"/>
              <w:jc w:val="center"/>
              <w:rPr>
                <w:rFonts w:ascii="Times New Roman" w:hAnsi="Times New Roman" w:cs="Times New Roman"/>
                <w:i/>
                <w:strike/>
                <w:sz w:val="24"/>
                <w:szCs w:val="24"/>
                <w:lang w:eastAsia="en-US"/>
              </w:rPr>
            </w:pPr>
            <w:r w:rsidRPr="00971A6C">
              <w:rPr>
                <w:rFonts w:ascii="Times New Roman" w:hAnsi="Times New Roman" w:cs="Times New Roman"/>
                <w:i/>
                <w:sz w:val="24"/>
                <w:szCs w:val="24"/>
                <w:lang w:eastAsia="en-US"/>
              </w:rPr>
              <w:t>ОК 03</w:t>
            </w:r>
          </w:p>
        </w:tc>
      </w:tr>
      <w:tr w:rsidR="00971A6C" w:rsidRPr="00971A6C" w14:paraId="2E2CA220"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6C09D89A"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 xml:space="preserve">Тема 2.3. Религия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78C5F" w14:textId="77777777" w:rsidR="00971A6C" w:rsidRPr="00971A6C" w:rsidRDefault="00971A6C" w:rsidP="00971A6C">
            <w:pPr>
              <w:spacing w:after="0" w:line="240" w:lineRule="auto"/>
              <w:jc w:val="center"/>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1260FF3E"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05 ОК 06</w:t>
            </w:r>
          </w:p>
        </w:tc>
      </w:tr>
      <w:tr w:rsidR="00971A6C" w:rsidRPr="00971A6C" w14:paraId="4AF769BC"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01546CBC"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2.4.  Искусство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C2A3C" w14:textId="0081179C" w:rsidR="00971A6C" w:rsidRPr="00971A6C" w:rsidRDefault="00B76081" w:rsidP="00971A6C">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7F4D13A4"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01 ОК 05</w:t>
            </w:r>
          </w:p>
        </w:tc>
      </w:tr>
      <w:tr w:rsidR="00971A6C" w:rsidRPr="00971A6C" w14:paraId="417CC7B6"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10A029CA" w14:textId="77777777" w:rsidR="00971A6C" w:rsidRPr="00971A6C" w:rsidRDefault="00971A6C" w:rsidP="00971A6C">
            <w:pPr>
              <w:spacing w:after="0" w:line="240" w:lineRule="auto"/>
              <w:rPr>
                <w:rFonts w:ascii="Times New Roman" w:hAnsi="Times New Roman" w:cs="Times New Roman"/>
                <w:b/>
                <w:i/>
                <w:sz w:val="24"/>
                <w:szCs w:val="24"/>
                <w:lang w:eastAsia="en-US"/>
              </w:rPr>
            </w:pPr>
            <w:r w:rsidRPr="00971A6C">
              <w:rPr>
                <w:rFonts w:ascii="Times New Roman" w:hAnsi="Times New Roman" w:cs="Times New Roman"/>
                <w:b/>
                <w:i/>
                <w:sz w:val="24"/>
                <w:szCs w:val="24"/>
                <w:lang w:eastAsia="en-US"/>
              </w:rPr>
              <w:t>Раздел 3. Экономическая жизнь общества</w:t>
            </w:r>
            <w:r w:rsidRPr="00971A6C">
              <w:rPr>
                <w:rFonts w:ascii="Times New Roman" w:hAnsi="Times New Roman" w:cs="Times New Roman"/>
                <w:b/>
                <w:i/>
                <w:sz w:val="24"/>
                <w:szCs w:val="24"/>
                <w:vertAlign w:val="superscript"/>
                <w:lang w:eastAsia="en-US"/>
              </w:rPr>
              <w:footnoteReference w:id="7"/>
            </w:r>
            <w:r w:rsidRPr="00971A6C">
              <w:rPr>
                <w:rFonts w:ascii="Times New Roman" w:hAnsi="Times New Roman" w:cs="Times New Roman"/>
                <w:b/>
                <w:i/>
                <w:sz w:val="24"/>
                <w:szCs w:val="24"/>
                <w:lang w:eastAsia="en-US"/>
              </w:rPr>
              <w:t xml:space="preserve">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FF1B6" w14:textId="2B4B7B35" w:rsidR="00971A6C" w:rsidRPr="00971A6C" w:rsidRDefault="00B76081" w:rsidP="00971A6C">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r w:rsidR="00971A6C" w:rsidRPr="00971A6C">
              <w:rPr>
                <w:rFonts w:ascii="Times New Roman" w:hAnsi="Times New Roman" w:cs="Times New Roman"/>
                <w:b/>
                <w:sz w:val="24"/>
                <w:szCs w:val="24"/>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4098D053"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p>
        </w:tc>
      </w:tr>
      <w:tr w:rsidR="00971A6C" w:rsidRPr="00971A6C" w14:paraId="106D12FB"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6B065680"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3.1. Экономика- основа жизнедеятельности общества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14DFB" w14:textId="03A7C9D8" w:rsidR="00971A6C" w:rsidRPr="00971A6C" w:rsidRDefault="00B76081" w:rsidP="00971A6C">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17897C2A"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02 ОК 07</w:t>
            </w:r>
          </w:p>
        </w:tc>
      </w:tr>
      <w:tr w:rsidR="00971A6C" w:rsidRPr="00971A6C" w14:paraId="25CB4578"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437DD1BE"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 xml:space="preserve">Тема 3.2. </w:t>
            </w:r>
          </w:p>
          <w:p w14:paraId="4CE44675"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Рыночные отношения в экономике. Финансовые институты</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6FC793" w14:textId="6123C8FB" w:rsidR="00971A6C" w:rsidRPr="00971A6C" w:rsidRDefault="00B76081" w:rsidP="00971A6C">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174840C6" w14:textId="77777777" w:rsidR="00971A6C" w:rsidRPr="00971A6C" w:rsidRDefault="00971A6C" w:rsidP="00971A6C">
            <w:pPr>
              <w:spacing w:after="0" w:line="240" w:lineRule="auto"/>
              <w:jc w:val="center"/>
              <w:rPr>
                <w:rFonts w:ascii="Times New Roman" w:hAnsi="Times New Roman" w:cs="Times New Roman"/>
                <w:sz w:val="24"/>
                <w:szCs w:val="24"/>
                <w:lang w:eastAsia="en-US"/>
              </w:rPr>
            </w:pPr>
            <w:r w:rsidRPr="00971A6C">
              <w:rPr>
                <w:rFonts w:ascii="Times New Roman" w:hAnsi="Times New Roman" w:cs="Times New Roman"/>
                <w:sz w:val="24"/>
                <w:szCs w:val="24"/>
                <w:lang w:eastAsia="en-US"/>
              </w:rPr>
              <w:t>ОК 01</w:t>
            </w:r>
          </w:p>
          <w:p w14:paraId="49E9B4D6" w14:textId="77777777" w:rsidR="00971A6C" w:rsidRPr="00971A6C" w:rsidRDefault="00971A6C" w:rsidP="00971A6C">
            <w:pPr>
              <w:spacing w:after="0" w:line="240" w:lineRule="auto"/>
              <w:jc w:val="center"/>
              <w:rPr>
                <w:rFonts w:ascii="Times New Roman" w:hAnsi="Times New Roman" w:cs="Times New Roman"/>
                <w:sz w:val="24"/>
                <w:szCs w:val="24"/>
                <w:lang w:eastAsia="en-US"/>
              </w:rPr>
            </w:pPr>
            <w:r w:rsidRPr="00971A6C">
              <w:rPr>
                <w:rFonts w:ascii="Times New Roman" w:hAnsi="Times New Roman" w:cs="Times New Roman"/>
                <w:sz w:val="24"/>
                <w:szCs w:val="24"/>
                <w:lang w:eastAsia="en-US"/>
              </w:rPr>
              <w:t>ОК 03 ОК 09</w:t>
            </w:r>
          </w:p>
        </w:tc>
      </w:tr>
      <w:tr w:rsidR="00971A6C" w:rsidRPr="00971A6C" w14:paraId="6AD13DDF"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0234CA44"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3.3.  Рынок труда и безработица.  Рациональное поведение потребителя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0329F" w14:textId="10335960" w:rsidR="00971A6C" w:rsidRPr="00971A6C" w:rsidRDefault="00B76081" w:rsidP="00971A6C">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3FE2E624"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01 ОК 02</w:t>
            </w:r>
          </w:p>
          <w:p w14:paraId="7EA3BE87"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03</w:t>
            </w:r>
          </w:p>
        </w:tc>
      </w:tr>
      <w:tr w:rsidR="00971A6C" w:rsidRPr="00971A6C" w14:paraId="0066FAB3"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783F8586"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3.4.  Предприятие в экономике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26D13" w14:textId="024F20F5" w:rsidR="00971A6C" w:rsidRPr="00971A6C" w:rsidRDefault="00B76081" w:rsidP="00971A6C">
            <w:pPr>
              <w:spacing w:after="0" w:line="240" w:lineRule="auto"/>
              <w:jc w:val="center"/>
              <w:rPr>
                <w:rFonts w:ascii="Times New Roman" w:hAnsi="Times New Roman" w:cs="Times New Roman"/>
                <w:sz w:val="24"/>
                <w:szCs w:val="24"/>
                <w:lang w:eastAsia="en-US"/>
              </w:rPr>
            </w:pPr>
            <w:r>
              <w:rPr>
                <w:rFonts w:ascii="Times New Roman" w:hAnsi="Times New Roman" w:cs="Times New Roman"/>
                <w:b/>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6A4F546E"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01 ОК 03</w:t>
            </w:r>
          </w:p>
        </w:tc>
      </w:tr>
      <w:tr w:rsidR="00971A6C" w:rsidRPr="00971A6C" w14:paraId="0E067840"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09AC4660"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3.5.  Экономика и государство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147DD6" w14:textId="6AB1B7D3" w:rsidR="00971A6C" w:rsidRPr="00971A6C" w:rsidRDefault="00B76081" w:rsidP="00971A6C">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7A2C3BFE"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01 ОК 09</w:t>
            </w:r>
          </w:p>
        </w:tc>
      </w:tr>
      <w:tr w:rsidR="00971A6C" w:rsidRPr="00971A6C" w14:paraId="4BB1909D"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293FD996"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 xml:space="preserve">Тема 3.6. </w:t>
            </w:r>
          </w:p>
          <w:p w14:paraId="118B1B06"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Основные тенденции развития экономики России и международная экономика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86C41" w14:textId="1924FEA5" w:rsidR="00971A6C" w:rsidRPr="00971A6C" w:rsidRDefault="00B76081" w:rsidP="00971A6C">
            <w:pPr>
              <w:spacing w:after="0" w:line="240" w:lineRule="auto"/>
              <w:jc w:val="center"/>
              <w:rPr>
                <w:rFonts w:ascii="Times New Roman" w:hAnsi="Times New Roman" w:cs="Times New Roman"/>
                <w:sz w:val="24"/>
                <w:szCs w:val="24"/>
                <w:lang w:eastAsia="en-US"/>
              </w:rPr>
            </w:pPr>
            <w:r>
              <w:rPr>
                <w:rFonts w:ascii="Times New Roman" w:hAnsi="Times New Roman" w:cs="Times New Roman"/>
                <w:b/>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127DC080"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06</w:t>
            </w:r>
          </w:p>
          <w:p w14:paraId="7D4E9B87"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09</w:t>
            </w:r>
          </w:p>
        </w:tc>
      </w:tr>
      <w:tr w:rsidR="00971A6C" w:rsidRPr="00971A6C" w14:paraId="5DB2C73C"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7605B990" w14:textId="77777777" w:rsidR="00971A6C" w:rsidRPr="00971A6C" w:rsidRDefault="00971A6C" w:rsidP="00971A6C">
            <w:pPr>
              <w:spacing w:after="0" w:line="240" w:lineRule="auto"/>
              <w:rPr>
                <w:rFonts w:ascii="Times New Roman" w:hAnsi="Times New Roman" w:cs="Times New Roman"/>
                <w:sz w:val="24"/>
                <w:szCs w:val="24"/>
                <w:lang w:eastAsia="en-US"/>
              </w:rPr>
            </w:pPr>
            <w:r w:rsidRPr="00971A6C">
              <w:rPr>
                <w:rFonts w:ascii="Times New Roman" w:hAnsi="Times New Roman" w:cs="Times New Roman"/>
                <w:b/>
                <w:i/>
                <w:sz w:val="24"/>
                <w:szCs w:val="24"/>
                <w:lang w:eastAsia="en-US"/>
              </w:rPr>
              <w:lastRenderedPageBreak/>
              <w:t>Профессионально ориентированное содержание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CC40B" w14:textId="14D6C8A9" w:rsidR="00971A6C" w:rsidRPr="00971A6C" w:rsidRDefault="00B76081" w:rsidP="00971A6C">
            <w:pPr>
              <w:spacing w:after="0" w:line="240" w:lineRule="auto"/>
              <w:jc w:val="center"/>
              <w:rPr>
                <w:rFonts w:ascii="Times New Roman" w:hAnsi="Times New Roman" w:cs="Times New Roman"/>
                <w:b/>
                <w:sz w:val="24"/>
                <w:szCs w:val="24"/>
                <w:lang w:eastAsia="en-US"/>
              </w:rPr>
            </w:pPr>
            <w:r>
              <w:rPr>
                <w:rFonts w:ascii="Times New Roman" w:hAnsi="Times New Roman" w:cs="Times New Roman"/>
                <w:sz w:val="24"/>
                <w:szCs w:val="24"/>
                <w:lang w:eastAsia="en-US"/>
              </w:rPr>
              <w:t>1</w:t>
            </w:r>
          </w:p>
        </w:tc>
        <w:tc>
          <w:tcPr>
            <w:tcW w:w="997" w:type="pct"/>
            <w:tcBorders>
              <w:top w:val="single" w:sz="4" w:space="0" w:color="000000"/>
              <w:left w:val="single" w:sz="4" w:space="0" w:color="000000"/>
              <w:bottom w:val="single" w:sz="4" w:space="0" w:color="000000"/>
              <w:right w:val="single" w:sz="4" w:space="0" w:color="000000"/>
            </w:tcBorders>
            <w:vAlign w:val="center"/>
          </w:tcPr>
          <w:p w14:paraId="02E9C838"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p>
        </w:tc>
      </w:tr>
      <w:tr w:rsidR="00971A6C" w:rsidRPr="00971A6C" w14:paraId="6C54AD1B"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2E924029" w14:textId="77777777" w:rsidR="00971A6C" w:rsidRPr="00971A6C" w:rsidRDefault="00971A6C" w:rsidP="00971A6C">
            <w:pPr>
              <w:spacing w:after="0" w:line="240" w:lineRule="auto"/>
              <w:rPr>
                <w:rFonts w:ascii="Times New Roman" w:hAnsi="Times New Roman" w:cs="Times New Roman"/>
                <w:sz w:val="24"/>
                <w:szCs w:val="24"/>
                <w:lang w:eastAsia="en-US"/>
              </w:rPr>
            </w:pPr>
            <w:r w:rsidRPr="00971A6C">
              <w:rPr>
                <w:rFonts w:ascii="Times New Roman" w:hAnsi="Times New Roman" w:cs="Times New Roman"/>
                <w:sz w:val="24"/>
                <w:szCs w:val="24"/>
                <w:lang w:eastAsia="en-US"/>
              </w:rPr>
              <w:t>Региональная экономика и её особенности в сфере 43.02.16. Туризм и гостеприимство. Основные направления развития региональной экономики Алтайского края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43CF0" w14:textId="77777777" w:rsidR="00971A6C" w:rsidRPr="00971A6C" w:rsidRDefault="00971A6C" w:rsidP="00971A6C">
            <w:pPr>
              <w:spacing w:after="0" w:line="240" w:lineRule="auto"/>
              <w:jc w:val="center"/>
              <w:rPr>
                <w:rFonts w:ascii="Times New Roman" w:hAnsi="Times New Roman" w:cs="Times New Roman"/>
                <w:sz w:val="24"/>
                <w:szCs w:val="24"/>
                <w:lang w:eastAsia="en-US"/>
              </w:rPr>
            </w:pPr>
          </w:p>
        </w:tc>
        <w:tc>
          <w:tcPr>
            <w:tcW w:w="997" w:type="pct"/>
            <w:tcBorders>
              <w:top w:val="single" w:sz="4" w:space="0" w:color="000000"/>
              <w:left w:val="single" w:sz="4" w:space="0" w:color="000000"/>
              <w:bottom w:val="single" w:sz="4" w:space="0" w:color="000000"/>
              <w:right w:val="single" w:sz="4" w:space="0" w:color="000000"/>
            </w:tcBorders>
            <w:vAlign w:val="center"/>
          </w:tcPr>
          <w:p w14:paraId="0C928713"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p>
        </w:tc>
      </w:tr>
      <w:tr w:rsidR="00971A6C" w:rsidRPr="00971A6C" w14:paraId="511FE4E6"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14:paraId="0781D069" w14:textId="77777777" w:rsidR="00971A6C" w:rsidRPr="00971A6C" w:rsidRDefault="00971A6C" w:rsidP="00971A6C">
            <w:pPr>
              <w:spacing w:after="0" w:line="240" w:lineRule="auto"/>
              <w:rPr>
                <w:rFonts w:ascii="Times New Roman" w:hAnsi="Times New Roman" w:cs="Times New Roman"/>
                <w:b/>
                <w:i/>
                <w:sz w:val="24"/>
                <w:szCs w:val="24"/>
                <w:lang w:eastAsia="en-US"/>
              </w:rPr>
            </w:pPr>
            <w:r w:rsidRPr="00971A6C">
              <w:rPr>
                <w:rFonts w:ascii="Times New Roman" w:hAnsi="Times New Roman" w:cs="Times New Roman"/>
                <w:b/>
                <w:i/>
                <w:sz w:val="24"/>
                <w:szCs w:val="24"/>
                <w:lang w:eastAsia="en-US"/>
              </w:rPr>
              <w:t>Раздел 4. Социальная сфера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4F954" w14:textId="4295198A" w:rsidR="00971A6C" w:rsidRPr="00971A6C" w:rsidRDefault="00B76081" w:rsidP="00971A6C">
            <w:pPr>
              <w:widowControl w:val="0"/>
              <w:pBdr>
                <w:top w:val="nil"/>
                <w:left w:val="nil"/>
                <w:bottom w:val="nil"/>
                <w:right w:val="nil"/>
                <w:between w:val="nil"/>
              </w:pBd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w:t>
            </w:r>
          </w:p>
        </w:tc>
        <w:tc>
          <w:tcPr>
            <w:tcW w:w="997" w:type="pct"/>
            <w:tcBorders>
              <w:top w:val="single" w:sz="4" w:space="0" w:color="000000"/>
              <w:left w:val="single" w:sz="4" w:space="0" w:color="000000"/>
              <w:bottom w:val="single" w:sz="4" w:space="0" w:color="000000"/>
              <w:right w:val="single" w:sz="4" w:space="0" w:color="000000"/>
            </w:tcBorders>
            <w:vAlign w:val="center"/>
          </w:tcPr>
          <w:p w14:paraId="177DD34D"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p>
        </w:tc>
      </w:tr>
      <w:tr w:rsidR="00971A6C" w:rsidRPr="00971A6C" w14:paraId="0F3678E9"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4F9D20AC"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4.1. Социальная структура общества. Положение личности в обществе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B4D82" w14:textId="701B4335" w:rsidR="00971A6C" w:rsidRPr="00971A6C" w:rsidRDefault="00B76081" w:rsidP="00971A6C">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18D96B11"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01</w:t>
            </w:r>
          </w:p>
          <w:p w14:paraId="67ED21CC"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05</w:t>
            </w:r>
          </w:p>
        </w:tc>
      </w:tr>
      <w:tr w:rsidR="00971A6C" w:rsidRPr="00971A6C" w14:paraId="53ACF3AE"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37C94867" w14:textId="77777777" w:rsidR="00971A6C" w:rsidRPr="00971A6C" w:rsidRDefault="00971A6C" w:rsidP="00971A6C">
            <w:pPr>
              <w:spacing w:after="0" w:line="240" w:lineRule="auto"/>
              <w:rPr>
                <w:rFonts w:ascii="Times New Roman" w:hAnsi="Times New Roman" w:cs="Times New Roman"/>
                <w:bCs/>
                <w:iCs/>
                <w:strike/>
                <w:sz w:val="24"/>
                <w:szCs w:val="24"/>
                <w:lang w:eastAsia="en-US"/>
              </w:rPr>
            </w:pPr>
            <w:r w:rsidRPr="00971A6C">
              <w:rPr>
                <w:rFonts w:ascii="Times New Roman" w:hAnsi="Times New Roman" w:cs="Times New Roman"/>
                <w:bCs/>
                <w:iCs/>
                <w:sz w:val="24"/>
                <w:szCs w:val="24"/>
                <w:lang w:eastAsia="en-US"/>
              </w:rPr>
              <w:t>Тема 4.2. Семья в современном мире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B7561" w14:textId="77777777" w:rsidR="00971A6C" w:rsidRPr="00971A6C" w:rsidRDefault="00971A6C" w:rsidP="00971A6C">
            <w:pPr>
              <w:spacing w:after="0" w:line="240" w:lineRule="auto"/>
              <w:jc w:val="center"/>
              <w:rPr>
                <w:rFonts w:ascii="Times New Roman" w:hAnsi="Times New Roman" w:cs="Times New Roman"/>
                <w:bCs/>
                <w:sz w:val="24"/>
                <w:szCs w:val="24"/>
                <w:lang w:eastAsia="en-US"/>
              </w:rPr>
            </w:pPr>
            <w:r w:rsidRPr="00971A6C">
              <w:rPr>
                <w:rFonts w:ascii="Times New Roman" w:hAnsi="Times New Roman" w:cs="Times New Roman"/>
                <w:bCs/>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4702DB89" w14:textId="77777777" w:rsidR="00971A6C" w:rsidRPr="00971A6C" w:rsidRDefault="00971A6C" w:rsidP="00971A6C">
            <w:pPr>
              <w:spacing w:after="0" w:line="240" w:lineRule="auto"/>
              <w:jc w:val="center"/>
              <w:rPr>
                <w:rFonts w:ascii="Times New Roman" w:hAnsi="Times New Roman" w:cs="Times New Roman"/>
                <w:i/>
                <w:strike/>
                <w:sz w:val="24"/>
                <w:szCs w:val="24"/>
                <w:lang w:eastAsia="en-US"/>
              </w:rPr>
            </w:pPr>
            <w:r w:rsidRPr="00971A6C">
              <w:rPr>
                <w:rFonts w:ascii="Times New Roman" w:hAnsi="Times New Roman" w:cs="Times New Roman"/>
                <w:i/>
                <w:sz w:val="24"/>
                <w:szCs w:val="24"/>
                <w:lang w:eastAsia="en-US"/>
              </w:rPr>
              <w:t>ОК 05 ОК 06</w:t>
            </w:r>
          </w:p>
        </w:tc>
      </w:tr>
      <w:tr w:rsidR="00971A6C" w:rsidRPr="00971A6C" w14:paraId="16960044"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2D0D3D0B"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4.3. Этнические общности и нации</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B98DF" w14:textId="77777777" w:rsidR="00971A6C" w:rsidRPr="00971A6C" w:rsidRDefault="00971A6C" w:rsidP="00971A6C">
            <w:pPr>
              <w:spacing w:after="0" w:line="240" w:lineRule="auto"/>
              <w:jc w:val="center"/>
              <w:rPr>
                <w:rFonts w:ascii="Times New Roman" w:hAnsi="Times New Roman" w:cs="Times New Roman"/>
                <w:bCs/>
                <w:sz w:val="24"/>
                <w:szCs w:val="24"/>
                <w:lang w:eastAsia="en-US"/>
              </w:rPr>
            </w:pPr>
            <w:r w:rsidRPr="00971A6C">
              <w:rPr>
                <w:rFonts w:ascii="Times New Roman" w:hAnsi="Times New Roman" w:cs="Times New Roman"/>
                <w:bCs/>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3C54A6F6"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05 ОК 06</w:t>
            </w:r>
          </w:p>
        </w:tc>
      </w:tr>
      <w:tr w:rsidR="00971A6C" w:rsidRPr="00971A6C" w14:paraId="46BA733F"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1394DC77"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4.4. Социальные нормы и социальный контроль. Социальный конфликт и способы его разрешения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A77B4" w14:textId="2D7EA35C" w:rsidR="00971A6C" w:rsidRPr="00971A6C" w:rsidRDefault="00B76081" w:rsidP="00971A6C">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682F1040"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04</w:t>
            </w:r>
          </w:p>
          <w:p w14:paraId="708F5B9C"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05</w:t>
            </w:r>
          </w:p>
        </w:tc>
      </w:tr>
      <w:tr w:rsidR="00971A6C" w:rsidRPr="00971A6C" w14:paraId="77D85FEA"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14:paraId="79E41039" w14:textId="77777777" w:rsidR="00971A6C" w:rsidRPr="00971A6C" w:rsidRDefault="00971A6C" w:rsidP="00971A6C">
            <w:pPr>
              <w:spacing w:after="0" w:line="240" w:lineRule="auto"/>
              <w:jc w:val="both"/>
              <w:rPr>
                <w:rFonts w:ascii="Times New Roman" w:hAnsi="Times New Roman" w:cs="Times New Roman"/>
                <w:i/>
                <w:sz w:val="24"/>
                <w:szCs w:val="24"/>
                <w:lang w:eastAsia="en-US"/>
              </w:rPr>
            </w:pPr>
            <w:r w:rsidRPr="00971A6C">
              <w:rPr>
                <w:rFonts w:ascii="Times New Roman" w:hAnsi="Times New Roman" w:cs="Times New Roman"/>
                <w:b/>
                <w:i/>
                <w:sz w:val="24"/>
                <w:szCs w:val="24"/>
                <w:lang w:eastAsia="en-US"/>
              </w:rPr>
              <w:t>Раздел 5. Политическая сфера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F60D4" w14:textId="39D543DE" w:rsidR="00971A6C" w:rsidRPr="00971A6C" w:rsidRDefault="00B76081" w:rsidP="00971A6C">
            <w:pPr>
              <w:widowControl w:val="0"/>
              <w:pBdr>
                <w:top w:val="nil"/>
                <w:left w:val="nil"/>
                <w:bottom w:val="nil"/>
                <w:right w:val="nil"/>
                <w:between w:val="nil"/>
              </w:pBd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w:t>
            </w:r>
          </w:p>
        </w:tc>
        <w:tc>
          <w:tcPr>
            <w:tcW w:w="997" w:type="pct"/>
            <w:tcBorders>
              <w:top w:val="single" w:sz="4" w:space="0" w:color="000000"/>
              <w:left w:val="single" w:sz="4" w:space="0" w:color="000000"/>
              <w:bottom w:val="single" w:sz="4" w:space="0" w:color="000000"/>
              <w:right w:val="single" w:sz="4" w:space="0" w:color="000000"/>
            </w:tcBorders>
            <w:vAlign w:val="center"/>
          </w:tcPr>
          <w:p w14:paraId="29428440"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p>
        </w:tc>
      </w:tr>
      <w:tr w:rsidR="00971A6C" w:rsidRPr="00971A6C" w14:paraId="03F774E9"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42E49DF3" w14:textId="77777777" w:rsidR="00971A6C" w:rsidRPr="00971A6C" w:rsidRDefault="00971A6C" w:rsidP="00971A6C">
            <w:pPr>
              <w:spacing w:after="0" w:line="240" w:lineRule="auto"/>
              <w:jc w:val="both"/>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5.1. Политика и власть. Политическая система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C5C8D" w14:textId="2C11C483" w:rsidR="00971A6C" w:rsidRPr="00971A6C" w:rsidRDefault="00B76081" w:rsidP="00971A6C">
            <w:pPr>
              <w:widowControl w:val="0"/>
              <w:pBdr>
                <w:top w:val="nil"/>
                <w:left w:val="nil"/>
                <w:bottom w:val="nil"/>
                <w:right w:val="nil"/>
                <w:between w:val="nil"/>
              </w:pBd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3EC76EEE"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05 ОК 06</w:t>
            </w:r>
          </w:p>
        </w:tc>
      </w:tr>
      <w:tr w:rsidR="00971A6C" w:rsidRPr="00971A6C" w14:paraId="17DBE907"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474CB6F5"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5.2.  Политическая культура общества и личности. Политический процесс и его участники</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3A434" w14:textId="3C0C5E0C" w:rsidR="00971A6C" w:rsidRPr="00971A6C" w:rsidRDefault="00B76081" w:rsidP="00971A6C">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3D8F3881"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03</w:t>
            </w:r>
          </w:p>
          <w:p w14:paraId="3A778FFE"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04</w:t>
            </w:r>
          </w:p>
        </w:tc>
      </w:tr>
      <w:tr w:rsidR="00971A6C" w:rsidRPr="00971A6C" w14:paraId="18D0421F"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14:paraId="6A877EA4" w14:textId="77777777" w:rsidR="00971A6C" w:rsidRPr="00971A6C" w:rsidRDefault="00971A6C" w:rsidP="00971A6C">
            <w:pPr>
              <w:spacing w:after="0" w:line="240" w:lineRule="auto"/>
              <w:rPr>
                <w:rFonts w:ascii="Times New Roman" w:hAnsi="Times New Roman" w:cs="Times New Roman"/>
                <w:i/>
                <w:sz w:val="24"/>
                <w:szCs w:val="24"/>
                <w:lang w:eastAsia="en-US"/>
              </w:rPr>
            </w:pPr>
            <w:r w:rsidRPr="00971A6C">
              <w:rPr>
                <w:rFonts w:ascii="Times New Roman" w:hAnsi="Times New Roman" w:cs="Times New Roman"/>
                <w:b/>
                <w:i/>
                <w:sz w:val="24"/>
                <w:szCs w:val="24"/>
                <w:lang w:eastAsia="en-US"/>
              </w:rPr>
              <w:t>Раздел 6. Правовое регулирование общественных отношений в Российской Федерации</w:t>
            </w:r>
            <w:r w:rsidRPr="00971A6C">
              <w:rPr>
                <w:rFonts w:ascii="Times New Roman" w:hAnsi="Times New Roman" w:cs="Times New Roman"/>
                <w:b/>
                <w:i/>
                <w:sz w:val="24"/>
                <w:szCs w:val="24"/>
                <w:vertAlign w:val="superscript"/>
                <w:lang w:eastAsia="en-US"/>
              </w:rPr>
              <w:footnoteReference w:id="8"/>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25642" w14:textId="61359CE1" w:rsidR="00971A6C" w:rsidRPr="00971A6C" w:rsidRDefault="00B76081" w:rsidP="00971A6C">
            <w:pPr>
              <w:widowControl w:val="0"/>
              <w:pBdr>
                <w:top w:val="nil"/>
                <w:left w:val="nil"/>
                <w:bottom w:val="nil"/>
                <w:right w:val="nil"/>
                <w:between w:val="nil"/>
              </w:pBd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20</w:t>
            </w:r>
          </w:p>
        </w:tc>
        <w:tc>
          <w:tcPr>
            <w:tcW w:w="997" w:type="pct"/>
            <w:tcBorders>
              <w:top w:val="single" w:sz="4" w:space="0" w:color="000000"/>
              <w:left w:val="single" w:sz="4" w:space="0" w:color="000000"/>
              <w:bottom w:val="single" w:sz="4" w:space="0" w:color="000000"/>
              <w:right w:val="single" w:sz="4" w:space="0" w:color="000000"/>
            </w:tcBorders>
            <w:vAlign w:val="center"/>
          </w:tcPr>
          <w:p w14:paraId="39840568"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p>
        </w:tc>
      </w:tr>
      <w:tr w:rsidR="00971A6C" w:rsidRPr="00971A6C" w14:paraId="7C49DCE2"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14:paraId="088562DA"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6.1. Право в системе социальных норм</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F288" w14:textId="77777777" w:rsidR="00971A6C" w:rsidRPr="00971A6C" w:rsidRDefault="00971A6C" w:rsidP="00971A6C">
            <w:pPr>
              <w:spacing w:after="0" w:line="240" w:lineRule="auto"/>
              <w:jc w:val="center"/>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7DBDFAC2"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01 ОК 05 ОК 09</w:t>
            </w:r>
          </w:p>
        </w:tc>
      </w:tr>
      <w:tr w:rsidR="00971A6C" w:rsidRPr="00971A6C" w14:paraId="66FBF250"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38ABD4CB"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6.2. Основы конституционного права Российской Федерации</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F51FA" w14:textId="77777777" w:rsidR="00971A6C" w:rsidRPr="00971A6C" w:rsidRDefault="00971A6C" w:rsidP="00971A6C">
            <w:pPr>
              <w:spacing w:after="0" w:line="240" w:lineRule="auto"/>
              <w:jc w:val="center"/>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6DC8C2AD"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02</w:t>
            </w:r>
          </w:p>
          <w:p w14:paraId="49E16567"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06 ОК 07</w:t>
            </w:r>
          </w:p>
        </w:tc>
      </w:tr>
      <w:tr w:rsidR="00971A6C" w:rsidRPr="00971A6C" w14:paraId="20EF6807"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6A8BD55B"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6.3. Правовое регулирование гражданских, семейных, трудовых, образовательных правоотношений</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4EC49" w14:textId="34FE8D14" w:rsidR="00971A6C" w:rsidRPr="00971A6C" w:rsidRDefault="00B76081" w:rsidP="00971A6C">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33697966"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02 ОК 05</w:t>
            </w:r>
          </w:p>
          <w:p w14:paraId="7062FF77"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06</w:t>
            </w:r>
          </w:p>
        </w:tc>
      </w:tr>
      <w:tr w:rsidR="00971A6C" w:rsidRPr="00971A6C" w14:paraId="2FFA9943"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1B768852"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6.4. Правовое регулирование налоговых, административных, уголовных правоотношений. Экологическое законодательство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878F9" w14:textId="0529DC91" w:rsidR="00971A6C" w:rsidRPr="00971A6C" w:rsidRDefault="00B76081" w:rsidP="00971A6C">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3625B15D"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02</w:t>
            </w:r>
          </w:p>
          <w:p w14:paraId="5F120C82"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06</w:t>
            </w:r>
          </w:p>
          <w:p w14:paraId="5276BB41"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09</w:t>
            </w:r>
          </w:p>
        </w:tc>
      </w:tr>
      <w:tr w:rsidR="00971A6C" w:rsidRPr="00971A6C" w14:paraId="16233811"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3BD6615A"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6.5.  Основы процессуального права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19483" w14:textId="294F9D14" w:rsidR="00971A6C" w:rsidRPr="00971A6C" w:rsidRDefault="00B76081" w:rsidP="00971A6C">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7C8B1EC2"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02 ОК 05</w:t>
            </w:r>
          </w:p>
          <w:p w14:paraId="0027E906"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09</w:t>
            </w:r>
          </w:p>
        </w:tc>
      </w:tr>
      <w:tr w:rsidR="00971A6C" w:rsidRPr="00971A6C" w14:paraId="1C448DE3"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602A9015" w14:textId="77777777" w:rsidR="00971A6C" w:rsidRPr="00971A6C" w:rsidRDefault="00971A6C" w:rsidP="00971A6C">
            <w:pPr>
              <w:spacing w:after="0" w:line="240" w:lineRule="auto"/>
              <w:jc w:val="both"/>
              <w:rPr>
                <w:rFonts w:ascii="Times New Roman" w:hAnsi="Times New Roman" w:cs="Times New Roman"/>
                <w:b/>
                <w:sz w:val="24"/>
                <w:szCs w:val="24"/>
                <w:lang w:eastAsia="en-US"/>
              </w:rPr>
            </w:pPr>
            <w:r w:rsidRPr="00971A6C">
              <w:rPr>
                <w:rFonts w:ascii="Times New Roman" w:hAnsi="Times New Roman" w:cs="Times New Roman"/>
                <w:b/>
                <w:sz w:val="24"/>
                <w:szCs w:val="24"/>
              </w:rPr>
              <w:t>Промежуточная аттестация (дифференцированный зачет)</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66EC5"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32345242"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p>
        </w:tc>
      </w:tr>
      <w:tr w:rsidR="00971A6C" w:rsidRPr="00971A6C" w14:paraId="5A706C4A"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0D040420" w14:textId="77777777" w:rsidR="00971A6C" w:rsidRPr="00971A6C" w:rsidRDefault="00971A6C" w:rsidP="00971A6C">
            <w:pPr>
              <w:spacing w:after="0" w:line="240" w:lineRule="auto"/>
              <w:jc w:val="both"/>
              <w:rPr>
                <w:rFonts w:ascii="Times New Roman" w:hAnsi="Times New Roman" w:cs="Times New Roman"/>
                <w:b/>
                <w:sz w:val="24"/>
                <w:szCs w:val="24"/>
                <w:lang w:eastAsia="en-US"/>
              </w:rPr>
            </w:pPr>
            <w:r w:rsidRPr="00971A6C">
              <w:rPr>
                <w:rFonts w:ascii="Times New Roman" w:hAnsi="Times New Roman" w:cs="Times New Roman"/>
                <w:b/>
                <w:bCs/>
                <w:iCs/>
                <w:sz w:val="24"/>
                <w:szCs w:val="24"/>
              </w:rPr>
              <w:t>Всего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EFE1D" w14:textId="20838AE6" w:rsidR="00971A6C" w:rsidRPr="00971A6C" w:rsidRDefault="00B76081" w:rsidP="00971A6C">
            <w:pPr>
              <w:autoSpaceDE w:val="0"/>
              <w:autoSpaceDN w:val="0"/>
              <w:adjustRightInd w:val="0"/>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7</w:t>
            </w:r>
            <w:r w:rsidR="00AA02AF">
              <w:rPr>
                <w:rFonts w:ascii="Times New Roman" w:eastAsia="Calibri" w:hAnsi="Times New Roman" w:cs="Times New Roman"/>
                <w:b/>
                <w:iCs/>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36078B1B"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p>
        </w:tc>
      </w:tr>
    </w:tbl>
    <w:p w14:paraId="25F738CA" w14:textId="77777777" w:rsidR="00971A6C" w:rsidRPr="00971A6C" w:rsidRDefault="00971A6C" w:rsidP="00971A6C">
      <w:pPr>
        <w:spacing w:after="0" w:line="240" w:lineRule="auto"/>
        <w:jc w:val="center"/>
        <w:rPr>
          <w:rFonts w:ascii="Times New Roman" w:hAnsi="Times New Roman" w:cs="Times New Roman"/>
          <w:sz w:val="24"/>
          <w:szCs w:val="24"/>
        </w:rPr>
      </w:pPr>
    </w:p>
    <w:p w14:paraId="184A520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971A6C">
        <w:rPr>
          <w:rFonts w:ascii="Times New Roman" w:hAnsi="Times New Roman" w:cs="Times New Roman"/>
          <w:b/>
          <w:caps/>
          <w:sz w:val="24"/>
          <w:szCs w:val="24"/>
          <w:highlight w:val="white"/>
        </w:rPr>
        <w:t>ОУП.05 ГЕОГРАФИЯ</w:t>
      </w:r>
    </w:p>
    <w:p w14:paraId="763AD786" w14:textId="77777777" w:rsidR="00971A6C" w:rsidRPr="00971A6C" w:rsidRDefault="00971A6C" w:rsidP="00971A6C">
      <w:pPr>
        <w:spacing w:after="0" w:line="240" w:lineRule="auto"/>
        <w:jc w:val="both"/>
        <w:rPr>
          <w:rFonts w:ascii="Times New Roman" w:eastAsia="Franklin Gothic Medium" w:hAnsi="Times New Roman" w:cs="Times New Roman"/>
          <w:sz w:val="24"/>
          <w:szCs w:val="24"/>
          <w:lang w:bidi="ru-RU"/>
        </w:rPr>
      </w:pPr>
      <w:r w:rsidRPr="00971A6C">
        <w:rPr>
          <w:rFonts w:ascii="Times New Roman" w:eastAsia="Franklin Gothic Medium" w:hAnsi="Times New Roman" w:cs="Times New Roman"/>
          <w:sz w:val="24"/>
          <w:szCs w:val="24"/>
          <w:lang w:bidi="ru-RU"/>
        </w:rPr>
        <w:t xml:space="preserve">РЕЗУЛЬТАТЫ ОСВОЕНИЯ </w:t>
      </w:r>
      <w:r w:rsidRPr="00971A6C">
        <w:rPr>
          <w:rFonts w:ascii="Times New Roman" w:hAnsi="Times New Roman" w:cs="Times New Roman"/>
          <w:sz w:val="24"/>
          <w:szCs w:val="24"/>
        </w:rPr>
        <w:t>УЧЕБНОГО ПРЕДМЕТА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9"/>
        <w:gridCol w:w="2957"/>
        <w:gridCol w:w="4065"/>
      </w:tblGrid>
      <w:tr w:rsidR="00971A6C" w:rsidRPr="00971A6C" w14:paraId="6F192C14" w14:textId="77777777" w:rsidTr="00971A6C">
        <w:trPr>
          <w:trHeight w:val="270"/>
        </w:trPr>
        <w:tc>
          <w:tcPr>
            <w:tcW w:w="960" w:type="pct"/>
            <w:vMerge w:val="restart"/>
          </w:tcPr>
          <w:p w14:paraId="4A6B13DC"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bookmarkStart w:id="157" w:name="_Hlk119668903"/>
            <w:r w:rsidRPr="00971A6C">
              <w:rPr>
                <w:rFonts w:ascii="Times New Roman" w:hAnsi="Times New Roman" w:cs="Times New Roman"/>
                <w:bCs/>
                <w:sz w:val="24"/>
                <w:szCs w:val="24"/>
              </w:rPr>
              <w:t>Наименование и код компетенции</w:t>
            </w:r>
          </w:p>
        </w:tc>
        <w:tc>
          <w:tcPr>
            <w:tcW w:w="4040" w:type="pct"/>
            <w:gridSpan w:val="2"/>
          </w:tcPr>
          <w:p w14:paraId="08E5B338"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Планируемые результаты</w:t>
            </w:r>
          </w:p>
        </w:tc>
      </w:tr>
      <w:tr w:rsidR="00971A6C" w:rsidRPr="00971A6C" w14:paraId="65F8487E" w14:textId="77777777" w:rsidTr="00971A6C">
        <w:trPr>
          <w:trHeight w:val="270"/>
        </w:trPr>
        <w:tc>
          <w:tcPr>
            <w:tcW w:w="960" w:type="pct"/>
            <w:vMerge/>
          </w:tcPr>
          <w:p w14:paraId="33BCF912"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p>
        </w:tc>
        <w:tc>
          <w:tcPr>
            <w:tcW w:w="1731" w:type="pct"/>
          </w:tcPr>
          <w:p w14:paraId="73AC007A"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Общие</w:t>
            </w:r>
            <w:r w:rsidRPr="00971A6C">
              <w:rPr>
                <w:rFonts w:ascii="Times New Roman" w:hAnsi="Times New Roman" w:cs="Times New Roman"/>
                <w:bCs/>
                <w:sz w:val="24"/>
                <w:szCs w:val="24"/>
                <w:vertAlign w:val="superscript"/>
              </w:rPr>
              <w:footnoteReference w:id="9"/>
            </w:r>
          </w:p>
        </w:tc>
        <w:tc>
          <w:tcPr>
            <w:tcW w:w="2308" w:type="pct"/>
          </w:tcPr>
          <w:p w14:paraId="289B3977"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Дисциплинарные</w:t>
            </w:r>
            <w:r w:rsidRPr="00971A6C">
              <w:rPr>
                <w:rFonts w:ascii="Times New Roman" w:hAnsi="Times New Roman" w:cs="Times New Roman"/>
                <w:bCs/>
                <w:sz w:val="24"/>
                <w:szCs w:val="24"/>
                <w:vertAlign w:val="superscript"/>
              </w:rPr>
              <w:footnoteReference w:id="10"/>
            </w:r>
          </w:p>
        </w:tc>
      </w:tr>
      <w:tr w:rsidR="00971A6C" w:rsidRPr="00971A6C" w14:paraId="41AF86B6" w14:textId="77777777" w:rsidTr="00971A6C">
        <w:tc>
          <w:tcPr>
            <w:tcW w:w="960" w:type="pct"/>
          </w:tcPr>
          <w:p w14:paraId="010207C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ОК 01. Выбирать способы решения задач профессиональной деятельности применительно к различным контекстам </w:t>
            </w:r>
          </w:p>
        </w:tc>
        <w:tc>
          <w:tcPr>
            <w:tcW w:w="1731" w:type="pct"/>
          </w:tcPr>
          <w:p w14:paraId="45F2313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части трудового воспитания:</w:t>
            </w:r>
          </w:p>
          <w:p w14:paraId="7757F55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труду, осознание ценности мастерства, трудолюбие;</w:t>
            </w:r>
            <w:r w:rsidRPr="00971A6C">
              <w:rPr>
                <w:rFonts w:ascii="Times New Roman" w:hAnsi="Times New Roman" w:cs="Times New Roman"/>
                <w:bCs/>
                <w:iCs/>
                <w:sz w:val="24"/>
                <w:szCs w:val="24"/>
              </w:rPr>
              <w:t xml:space="preserve"> </w:t>
            </w:r>
          </w:p>
          <w:p w14:paraId="046BB31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готовность к активной деятельности технологической и социальной направленности, способность </w:t>
            </w:r>
            <w:r w:rsidRPr="00971A6C">
              <w:rPr>
                <w:rFonts w:ascii="Times New Roman" w:hAnsi="Times New Roman" w:cs="Times New Roman"/>
                <w:bCs/>
                <w:sz w:val="24"/>
                <w:szCs w:val="24"/>
              </w:rPr>
              <w:lastRenderedPageBreak/>
              <w:t>инициировать, планировать и самостоятельно выполнять такую деятельность;</w:t>
            </w:r>
            <w:r w:rsidRPr="00971A6C">
              <w:rPr>
                <w:rFonts w:ascii="Times New Roman" w:hAnsi="Times New Roman" w:cs="Times New Roman"/>
                <w:bCs/>
                <w:iCs/>
                <w:sz w:val="24"/>
                <w:szCs w:val="24"/>
              </w:rPr>
              <w:t xml:space="preserve"> </w:t>
            </w:r>
          </w:p>
          <w:p w14:paraId="32C1705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интерес к различным сферам профессиональной деятельности,</w:t>
            </w:r>
          </w:p>
          <w:p w14:paraId="41FE7E6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учебными познавательными действиями:</w:t>
            </w:r>
          </w:p>
          <w:p w14:paraId="5B454C3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а) базовые логические действия:</w:t>
            </w:r>
          </w:p>
          <w:p w14:paraId="0C89459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самостоятельно формулировать и актуализировать проблему, рассматривать ее всесторонне; </w:t>
            </w:r>
          </w:p>
          <w:p w14:paraId="093FEF3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устанавливать существенный признак или основания для сравнения, классификации и обобщения; </w:t>
            </w:r>
          </w:p>
          <w:p w14:paraId="74C8519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определять цели деятельности, задавать параметры и критерии их достижения;</w:t>
            </w:r>
          </w:p>
          <w:p w14:paraId="43EEF46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выявлять закономерности и противоречия в рассматриваемых явлениях; </w:t>
            </w:r>
          </w:p>
          <w:p w14:paraId="4124136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вносить коррективы в деятельность, оценивать соответствие результатов целям, оценивать риски последствий деятельности;</w:t>
            </w:r>
            <w:r w:rsidRPr="00971A6C">
              <w:rPr>
                <w:rFonts w:ascii="Times New Roman" w:hAnsi="Times New Roman" w:cs="Times New Roman"/>
                <w:bCs/>
                <w:iCs/>
                <w:sz w:val="24"/>
                <w:szCs w:val="24"/>
              </w:rPr>
              <w:t xml:space="preserve"> </w:t>
            </w:r>
          </w:p>
          <w:p w14:paraId="200A12E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развивать креативное мышление при решении жизненных проблем</w:t>
            </w:r>
            <w:r w:rsidRPr="00971A6C">
              <w:rPr>
                <w:rFonts w:ascii="Times New Roman" w:hAnsi="Times New Roman" w:cs="Times New Roman"/>
                <w:bCs/>
                <w:iCs/>
                <w:sz w:val="24"/>
                <w:szCs w:val="24"/>
              </w:rPr>
              <w:t xml:space="preserve"> </w:t>
            </w:r>
          </w:p>
          <w:p w14:paraId="3D847E7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б) базовые исследовательские действия:</w:t>
            </w:r>
          </w:p>
          <w:p w14:paraId="1EF369F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учебно-исследовательской и проектной деятельности, навыками разрешения проблем;</w:t>
            </w:r>
            <w:r w:rsidRPr="00971A6C">
              <w:rPr>
                <w:rFonts w:ascii="Times New Roman" w:hAnsi="Times New Roman" w:cs="Times New Roman"/>
                <w:bCs/>
                <w:iCs/>
                <w:sz w:val="24"/>
                <w:szCs w:val="24"/>
              </w:rPr>
              <w:t xml:space="preserve"> </w:t>
            </w:r>
          </w:p>
          <w:p w14:paraId="7B34724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71A6C">
              <w:rPr>
                <w:rFonts w:ascii="Times New Roman" w:hAnsi="Times New Roman" w:cs="Times New Roman"/>
                <w:bCs/>
                <w:iCs/>
                <w:sz w:val="24"/>
                <w:szCs w:val="24"/>
              </w:rPr>
              <w:t xml:space="preserve"> </w:t>
            </w:r>
          </w:p>
          <w:p w14:paraId="261025C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71A6C">
              <w:rPr>
                <w:rFonts w:ascii="Times New Roman" w:hAnsi="Times New Roman" w:cs="Times New Roman"/>
                <w:bCs/>
                <w:iCs/>
                <w:sz w:val="24"/>
                <w:szCs w:val="24"/>
              </w:rPr>
              <w:t xml:space="preserve"> </w:t>
            </w:r>
          </w:p>
          <w:p w14:paraId="5486B21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переносить знания в познавательную и практическую области жизнедеятельности;</w:t>
            </w:r>
          </w:p>
          <w:p w14:paraId="4E6AF1E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интегрировать знания из разных предметных областей;</w:t>
            </w:r>
            <w:r w:rsidRPr="00971A6C">
              <w:rPr>
                <w:rFonts w:ascii="Times New Roman" w:hAnsi="Times New Roman" w:cs="Times New Roman"/>
                <w:bCs/>
                <w:iCs/>
                <w:sz w:val="24"/>
                <w:szCs w:val="24"/>
              </w:rPr>
              <w:t xml:space="preserve"> </w:t>
            </w:r>
          </w:p>
          <w:p w14:paraId="77CFD53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выдвигать новые идеи, предлагать оригинальные подходы и решения;</w:t>
            </w:r>
            <w:r w:rsidRPr="00971A6C">
              <w:rPr>
                <w:rFonts w:ascii="Times New Roman" w:hAnsi="Times New Roman" w:cs="Times New Roman"/>
                <w:bCs/>
                <w:iCs/>
                <w:sz w:val="24"/>
                <w:szCs w:val="24"/>
              </w:rPr>
              <w:t xml:space="preserve"> </w:t>
            </w:r>
          </w:p>
          <w:p w14:paraId="7B33305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способность их использования в познавательной и социальной практике </w:t>
            </w:r>
          </w:p>
        </w:tc>
        <w:tc>
          <w:tcPr>
            <w:tcW w:w="2308" w:type="pct"/>
          </w:tcPr>
          <w:p w14:paraId="75D33F0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r w:rsidRPr="00971A6C">
              <w:rPr>
                <w:rFonts w:ascii="Times New Roman" w:hAnsi="Times New Roman" w:cs="Times New Roman"/>
                <w:bCs/>
                <w:sz w:val="24"/>
                <w:szCs w:val="24"/>
              </w:rPr>
              <w:lastRenderedPageBreak/>
              <w:t>определять роль географических наук в достижении целей устойчивого развития;</w:t>
            </w:r>
          </w:p>
          <w:p w14:paraId="4425778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6C68939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02F2341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географической терминологией и системой базовых географических понятий, умение применять социально-экономические понятия для решения </w:t>
            </w:r>
            <w:r w:rsidRPr="00971A6C">
              <w:rPr>
                <w:rFonts w:ascii="Times New Roman" w:hAnsi="Times New Roman" w:cs="Times New Roman"/>
                <w:bCs/>
                <w:sz w:val="24"/>
                <w:szCs w:val="24"/>
              </w:rPr>
              <w:lastRenderedPageBreak/>
              <w:t>учебных и (или) практико-ориентированных задач;</w:t>
            </w:r>
          </w:p>
          <w:p w14:paraId="20C5072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971A6C" w:rsidRPr="00971A6C" w14:paraId="6F128ADC" w14:textId="77777777" w:rsidTr="00971A6C">
        <w:tc>
          <w:tcPr>
            <w:tcW w:w="960" w:type="pct"/>
          </w:tcPr>
          <w:p w14:paraId="05CFB90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31" w:type="pct"/>
          </w:tcPr>
          <w:p w14:paraId="0CFB05C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области ценности научного познания:</w:t>
            </w:r>
          </w:p>
          <w:p w14:paraId="1518BBB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rFonts w:ascii="Times New Roman" w:hAnsi="Times New Roman" w:cs="Times New Roman"/>
                <w:bCs/>
                <w:iCs/>
                <w:sz w:val="24"/>
                <w:szCs w:val="24"/>
              </w:rPr>
              <w:t xml:space="preserve"> </w:t>
            </w:r>
          </w:p>
          <w:p w14:paraId="70E740D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совершенствование языковой и читательской культуры как средства взаимодействия между людьми и познания мира; </w:t>
            </w:r>
          </w:p>
          <w:p w14:paraId="72AE4EC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xml:space="preserve">- осознание ценности </w:t>
            </w:r>
            <w:r w:rsidRPr="00971A6C">
              <w:rPr>
                <w:rFonts w:ascii="Times New Roman" w:hAnsi="Times New Roman" w:cs="Times New Roman"/>
                <w:bCs/>
                <w:sz w:val="24"/>
                <w:szCs w:val="24"/>
              </w:rPr>
              <w:lastRenderedPageBreak/>
              <w:t>научной деятельности, готовность осуществлять проектную и исследовательскую деятельность индивидуально и в группе;</w:t>
            </w:r>
          </w:p>
          <w:p w14:paraId="2410A1E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учебными познавательными действиями:</w:t>
            </w:r>
          </w:p>
          <w:p w14:paraId="2D20CA2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работа с информацией:</w:t>
            </w:r>
          </w:p>
          <w:p w14:paraId="5DF817D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1B6FBC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3E6D4D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оценивать достоверность, легитимность информации, ее соответствие правовым и морально-этическим нормам; </w:t>
            </w:r>
          </w:p>
          <w:p w14:paraId="398129F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sidRPr="00971A6C">
              <w:rPr>
                <w:rFonts w:ascii="Times New Roman" w:hAnsi="Times New Roman" w:cs="Times New Roman"/>
                <w:bCs/>
                <w:sz w:val="24"/>
                <w:szCs w:val="24"/>
              </w:rPr>
              <w:lastRenderedPageBreak/>
              <w:t xml:space="preserve">безопасности; </w:t>
            </w:r>
          </w:p>
          <w:p w14:paraId="2B345A2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навыками распознавания и защиты информации, информационной безопасности личности; </w:t>
            </w:r>
            <w:r w:rsidRPr="00971A6C">
              <w:rPr>
                <w:rFonts w:ascii="Times New Roman" w:hAnsi="Times New Roman" w:cs="Times New Roman"/>
                <w:bCs/>
                <w:iCs/>
                <w:sz w:val="24"/>
                <w:szCs w:val="24"/>
              </w:rPr>
              <w:t xml:space="preserve"> </w:t>
            </w:r>
          </w:p>
        </w:tc>
        <w:tc>
          <w:tcPr>
            <w:tcW w:w="2308" w:type="pct"/>
          </w:tcPr>
          <w:p w14:paraId="1273471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6B7AE45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сформировать умения проводить наблюдения за отдельными географическими объектами, </w:t>
            </w:r>
            <w:r w:rsidRPr="00971A6C">
              <w:rPr>
                <w:rFonts w:ascii="Times New Roman" w:hAnsi="Times New Roman" w:cs="Times New Roman"/>
                <w:bCs/>
                <w:sz w:val="24"/>
                <w:szCs w:val="24"/>
              </w:rPr>
              <w:lastRenderedPageBreak/>
              <w:t>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6495E2A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6524D17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p>
          <w:p w14:paraId="5083E5C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p>
        </w:tc>
      </w:tr>
      <w:tr w:rsidR="00971A6C" w:rsidRPr="00971A6C" w14:paraId="61B3464F" w14:textId="77777777" w:rsidTr="00971A6C">
        <w:tc>
          <w:tcPr>
            <w:tcW w:w="960" w:type="pct"/>
          </w:tcPr>
          <w:p w14:paraId="3566010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731" w:type="pct"/>
          </w:tcPr>
          <w:p w14:paraId="25421A9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 области духовно-нравственного воспитания:</w:t>
            </w:r>
          </w:p>
          <w:p w14:paraId="74041EA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сформированность нравственного сознания, этического поведения;</w:t>
            </w:r>
          </w:p>
          <w:p w14:paraId="5D17CA4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способность оценивать ситуацию и принимать осознанные решения, ориентируясь на морально-нравственные нормы и ценности;</w:t>
            </w:r>
          </w:p>
          <w:p w14:paraId="74B8AE4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осознание личного вклада в построение устойчивого будущего;</w:t>
            </w:r>
          </w:p>
          <w:p w14:paraId="6C02F6D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48C48B8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регулятивными действиями:</w:t>
            </w:r>
          </w:p>
          <w:p w14:paraId="3729391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а) самоорганизация:</w:t>
            </w:r>
          </w:p>
          <w:p w14:paraId="437F338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1E82FD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самостоятельно составлять план решения проблемы с учетом имеющихся ресурсов, собственных возможностей и </w:t>
            </w:r>
            <w:r w:rsidRPr="00971A6C">
              <w:rPr>
                <w:rFonts w:ascii="Times New Roman" w:hAnsi="Times New Roman" w:cs="Times New Roman"/>
                <w:bCs/>
                <w:sz w:val="24"/>
                <w:szCs w:val="24"/>
              </w:rPr>
              <w:lastRenderedPageBreak/>
              <w:t>предпочтений;</w:t>
            </w:r>
          </w:p>
          <w:p w14:paraId="437FF94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давать оценку новым ситуациям;</w:t>
            </w:r>
          </w:p>
          <w:p w14:paraId="1F8A54F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8EB29A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б) самоконтроль:</w:t>
            </w:r>
          </w:p>
          <w:p w14:paraId="10A8D66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использовать приемы рефлексии для оценки ситуации, выбора верного решения;</w:t>
            </w:r>
          </w:p>
          <w:p w14:paraId="38365A9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оценивать риски и своевременно принимать решения по их снижению;</w:t>
            </w:r>
          </w:p>
          <w:p w14:paraId="183DB0D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эмоциональный интеллект, предполагающий сформированность:</w:t>
            </w:r>
          </w:p>
          <w:p w14:paraId="11B5F01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BC9515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5434BE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308" w:type="pct"/>
          </w:tcPr>
          <w:p w14:paraId="41C3C51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0E6C097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p>
        </w:tc>
      </w:tr>
      <w:tr w:rsidR="00971A6C" w:rsidRPr="00971A6C" w14:paraId="38848EAA" w14:textId="77777777" w:rsidTr="00971A6C">
        <w:tc>
          <w:tcPr>
            <w:tcW w:w="960" w:type="pct"/>
          </w:tcPr>
          <w:p w14:paraId="359D341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ОК 04.</w:t>
            </w:r>
          </w:p>
          <w:p w14:paraId="6AE5408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Эффективно взаимодействовать и работать в коллективе и команде</w:t>
            </w:r>
          </w:p>
        </w:tc>
        <w:tc>
          <w:tcPr>
            <w:tcW w:w="1731" w:type="pct"/>
          </w:tcPr>
          <w:p w14:paraId="77EA89B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саморазвитию, самостоятельности и самоопределению;</w:t>
            </w:r>
          </w:p>
          <w:p w14:paraId="7BB2DEC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-овладение навыками учебно-исследовательской, </w:t>
            </w:r>
            <w:r w:rsidRPr="00971A6C">
              <w:rPr>
                <w:rFonts w:ascii="Times New Roman" w:hAnsi="Times New Roman" w:cs="Times New Roman"/>
                <w:bCs/>
                <w:sz w:val="24"/>
                <w:szCs w:val="24"/>
              </w:rPr>
              <w:lastRenderedPageBreak/>
              <w:t>проектной и социальной деятельности;</w:t>
            </w:r>
          </w:p>
          <w:p w14:paraId="1818ED9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коммуникативными действиями:</w:t>
            </w:r>
          </w:p>
          <w:p w14:paraId="0F5F21A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б) совместная деятельность:</w:t>
            </w:r>
          </w:p>
          <w:p w14:paraId="4F9AEA2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понимать и использовать преимущества командной и индивидуальной работы;</w:t>
            </w:r>
          </w:p>
          <w:p w14:paraId="0516600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66F597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координировать и выполнять работу в условиях реального, виртуального и комбинированного взаимодействия;</w:t>
            </w:r>
          </w:p>
          <w:p w14:paraId="38C8116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E50A13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регулятивными действиями:</w:t>
            </w:r>
          </w:p>
          <w:p w14:paraId="2644A98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г) принятие себя и других людей:</w:t>
            </w:r>
          </w:p>
          <w:p w14:paraId="3329241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принимать мотивы и аргументы других людей при анализе результатов деятельности;</w:t>
            </w:r>
          </w:p>
          <w:p w14:paraId="4C5B7EF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признавать свое право и право других людей на ошибки;</w:t>
            </w:r>
          </w:p>
          <w:p w14:paraId="6D21E0E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развивать способность понимать мир с позиции другого человека;</w:t>
            </w:r>
          </w:p>
        </w:tc>
        <w:tc>
          <w:tcPr>
            <w:tcW w:w="2308" w:type="pct"/>
          </w:tcPr>
          <w:p w14:paraId="47BDF9B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5E21249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p>
        </w:tc>
      </w:tr>
      <w:tr w:rsidR="00971A6C" w:rsidRPr="00971A6C" w14:paraId="14379102" w14:textId="77777777" w:rsidTr="00971A6C">
        <w:tc>
          <w:tcPr>
            <w:tcW w:w="960" w:type="pct"/>
          </w:tcPr>
          <w:p w14:paraId="5061EE3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ОК 05.</w:t>
            </w:r>
          </w:p>
          <w:p w14:paraId="57FD9C3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31" w:type="pct"/>
          </w:tcPr>
          <w:p w14:paraId="375F903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области эстетического воспитания:</w:t>
            </w:r>
          </w:p>
          <w:p w14:paraId="682CC02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эстетическое отношение к миру, включая эстетику быта, научного и технического творчества, спорта, труда и общественных отношений;</w:t>
            </w:r>
          </w:p>
          <w:p w14:paraId="17D4BC7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74FC7D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AB2B1C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самовыражению в разных видах искусства, стремление проявлять качества творческой личности;</w:t>
            </w:r>
          </w:p>
          <w:p w14:paraId="245A6F3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u w:val="single"/>
              </w:rPr>
            </w:pPr>
            <w:r w:rsidRPr="00971A6C">
              <w:rPr>
                <w:rFonts w:ascii="Times New Roman" w:hAnsi="Times New Roman" w:cs="Times New Roman"/>
                <w:bCs/>
                <w:sz w:val="24"/>
                <w:szCs w:val="24"/>
              </w:rPr>
              <w:t>Овладение универсальными коммуникативными действиями:</w:t>
            </w:r>
          </w:p>
          <w:p w14:paraId="3C686D1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а) общение:</w:t>
            </w:r>
          </w:p>
          <w:p w14:paraId="0D2EC1D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осуществлять коммуникации во всех сферах жизни;</w:t>
            </w:r>
          </w:p>
          <w:p w14:paraId="55CFE3F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369932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развернуто и логично излагать свою точку зрения с использованием языковых средств;</w:t>
            </w:r>
          </w:p>
        </w:tc>
        <w:tc>
          <w:tcPr>
            <w:tcW w:w="2308" w:type="pct"/>
          </w:tcPr>
          <w:p w14:paraId="243E6AB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0991203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1F8D8BC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p>
        </w:tc>
      </w:tr>
      <w:tr w:rsidR="00971A6C" w:rsidRPr="00971A6C" w14:paraId="521916EE" w14:textId="77777777" w:rsidTr="00971A6C">
        <w:tc>
          <w:tcPr>
            <w:tcW w:w="960" w:type="pct"/>
          </w:tcPr>
          <w:p w14:paraId="32C2B30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ОК 06.</w:t>
            </w:r>
          </w:p>
          <w:p w14:paraId="725BAB7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Проявлять </w:t>
            </w:r>
            <w:r w:rsidRPr="00971A6C">
              <w:rPr>
                <w:rFonts w:ascii="Times New Roman" w:hAnsi="Times New Roman" w:cs="Times New Roman"/>
                <w:bCs/>
                <w:sz w:val="24"/>
                <w:szCs w:val="24"/>
              </w:rPr>
              <w:lastRenderedPageBreak/>
              <w:t>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731" w:type="pct"/>
          </w:tcPr>
          <w:p w14:paraId="41CE322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lastRenderedPageBreak/>
              <w:t xml:space="preserve">- осознание обучающимися </w:t>
            </w:r>
            <w:r w:rsidRPr="00971A6C">
              <w:rPr>
                <w:rFonts w:ascii="Times New Roman" w:hAnsi="Times New Roman" w:cs="Times New Roman"/>
                <w:bCs/>
                <w:sz w:val="24"/>
                <w:szCs w:val="24"/>
              </w:rPr>
              <w:lastRenderedPageBreak/>
              <w:t>российской гражданской идентичности;</w:t>
            </w:r>
          </w:p>
          <w:p w14:paraId="1E67AD8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A7820C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части гражданского воспитания:</w:t>
            </w:r>
          </w:p>
          <w:p w14:paraId="3D8F4AB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осознание своих конституционных прав и обязанностей, уважение закона и правопорядка;</w:t>
            </w:r>
          </w:p>
          <w:p w14:paraId="3D330E9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принятие традиционных национальных, общечеловеческих гуманистических и демократических ценностей;</w:t>
            </w:r>
          </w:p>
          <w:p w14:paraId="6AC2F60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465D94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24CD44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умение взаимодействовать с </w:t>
            </w:r>
            <w:r w:rsidRPr="00971A6C">
              <w:rPr>
                <w:rFonts w:ascii="Times New Roman" w:hAnsi="Times New Roman" w:cs="Times New Roman"/>
                <w:bCs/>
                <w:sz w:val="24"/>
                <w:szCs w:val="24"/>
              </w:rPr>
              <w:lastRenderedPageBreak/>
              <w:t>социальными институтами в соответствии с их функциями и назначением;</w:t>
            </w:r>
          </w:p>
          <w:p w14:paraId="38797C9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гуманитарной и волонтерской деятельности;</w:t>
            </w:r>
            <w:r w:rsidRPr="00971A6C">
              <w:rPr>
                <w:rFonts w:ascii="Times New Roman" w:hAnsi="Times New Roman" w:cs="Times New Roman"/>
                <w:bCs/>
                <w:iCs/>
                <w:sz w:val="24"/>
                <w:szCs w:val="24"/>
              </w:rPr>
              <w:t xml:space="preserve"> </w:t>
            </w:r>
          </w:p>
          <w:p w14:paraId="27ACA46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патриотического воспитания:</w:t>
            </w:r>
          </w:p>
          <w:p w14:paraId="252C32E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BA98AD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223FC8B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идейная убежденность, готовность к служению и защите Отечества, ответственность за его судьбу;</w:t>
            </w:r>
          </w:p>
          <w:p w14:paraId="040435A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освоенные обучающимися межпредметные понятия и универсальные учебные действия (регулятивные, познавательные, коммуникативные);</w:t>
            </w:r>
          </w:p>
          <w:p w14:paraId="308B165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w:t>
            </w:r>
            <w:r w:rsidRPr="00971A6C">
              <w:rPr>
                <w:rFonts w:ascii="Times New Roman" w:hAnsi="Times New Roman" w:cs="Times New Roman"/>
                <w:bCs/>
                <w:sz w:val="24"/>
                <w:szCs w:val="24"/>
              </w:rPr>
              <w:lastRenderedPageBreak/>
              <w:t>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2E4FD2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овладение навыками учебно-исследовательской, проектной и социальной деятельности</w:t>
            </w:r>
          </w:p>
        </w:tc>
        <w:tc>
          <w:tcPr>
            <w:tcW w:w="2308" w:type="pct"/>
          </w:tcPr>
          <w:p w14:paraId="05D1343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понимать роль и место современной географической науки </w:t>
            </w:r>
            <w:r w:rsidRPr="00971A6C">
              <w:rPr>
                <w:rFonts w:ascii="Times New Roman" w:hAnsi="Times New Roman" w:cs="Times New Roman"/>
                <w:bCs/>
                <w:sz w:val="24"/>
                <w:szCs w:val="24"/>
              </w:rPr>
              <w:lastRenderedPageBreak/>
              <w:t>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45CDC4E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02089DD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w:t>
            </w:r>
            <w:r w:rsidRPr="00971A6C">
              <w:rPr>
                <w:rFonts w:ascii="Times New Roman" w:hAnsi="Times New Roman" w:cs="Times New Roman"/>
                <w:bCs/>
                <w:sz w:val="24"/>
                <w:szCs w:val="24"/>
              </w:rPr>
              <w:lastRenderedPageBreak/>
              <w:t>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1F9C814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p>
        </w:tc>
      </w:tr>
      <w:tr w:rsidR="00971A6C" w:rsidRPr="00971A6C" w14:paraId="1A2FF619" w14:textId="77777777" w:rsidTr="00971A6C">
        <w:tc>
          <w:tcPr>
            <w:tcW w:w="960" w:type="pct"/>
          </w:tcPr>
          <w:p w14:paraId="27917C8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31" w:type="pct"/>
          </w:tcPr>
          <w:p w14:paraId="13633F9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области экологического воспитания:</w:t>
            </w:r>
          </w:p>
          <w:p w14:paraId="618BDAC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D53CF7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планирование и осуществление действий в окружающей среде на основе знания целей устойчивого развития человечества;</w:t>
            </w:r>
            <w:r w:rsidRPr="00971A6C">
              <w:rPr>
                <w:rFonts w:ascii="Times New Roman" w:hAnsi="Times New Roman" w:cs="Times New Roman"/>
                <w:bCs/>
                <w:iCs/>
                <w:sz w:val="24"/>
                <w:szCs w:val="24"/>
              </w:rPr>
              <w:t xml:space="preserve"> </w:t>
            </w:r>
          </w:p>
          <w:p w14:paraId="234BE32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активное неприятие действий, приносящих вред окружающей среде;</w:t>
            </w:r>
            <w:r w:rsidRPr="00971A6C">
              <w:rPr>
                <w:rFonts w:ascii="Times New Roman" w:hAnsi="Times New Roman" w:cs="Times New Roman"/>
                <w:bCs/>
                <w:iCs/>
                <w:sz w:val="24"/>
                <w:szCs w:val="24"/>
              </w:rPr>
              <w:t xml:space="preserve"> </w:t>
            </w:r>
          </w:p>
          <w:p w14:paraId="3156027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умение прогнозировать неблагоприятные экологические последствия предпринимаемых действий, предотвращать их;</w:t>
            </w:r>
            <w:r w:rsidRPr="00971A6C">
              <w:rPr>
                <w:rFonts w:ascii="Times New Roman" w:hAnsi="Times New Roman" w:cs="Times New Roman"/>
                <w:bCs/>
                <w:iCs/>
                <w:sz w:val="24"/>
                <w:szCs w:val="24"/>
              </w:rPr>
              <w:t xml:space="preserve"> </w:t>
            </w:r>
          </w:p>
          <w:p w14:paraId="4BAA85D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расширение опыта деятельности экологической направленности;</w:t>
            </w:r>
            <w:r w:rsidRPr="00971A6C">
              <w:rPr>
                <w:rFonts w:ascii="Times New Roman" w:hAnsi="Times New Roman" w:cs="Times New Roman"/>
                <w:bCs/>
                <w:iCs/>
                <w:sz w:val="24"/>
                <w:szCs w:val="24"/>
              </w:rPr>
              <w:t xml:space="preserve"> </w:t>
            </w:r>
          </w:p>
          <w:p w14:paraId="67DE9DA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овладение навыками учебно-исследовательской, проектной и социальной деятельности;</w:t>
            </w:r>
          </w:p>
        </w:tc>
        <w:tc>
          <w:tcPr>
            <w:tcW w:w="2308" w:type="pct"/>
          </w:tcPr>
          <w:p w14:paraId="6252906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147B2BA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w:t>
            </w:r>
            <w:r w:rsidRPr="00971A6C">
              <w:rPr>
                <w:rFonts w:ascii="Times New Roman" w:hAnsi="Times New Roman" w:cs="Times New Roman"/>
                <w:bCs/>
                <w:sz w:val="24"/>
                <w:szCs w:val="24"/>
              </w:rPr>
              <w:lastRenderedPageBreak/>
              <w:t>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54470DF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44EEDA0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tc>
      </w:tr>
      <w:tr w:rsidR="00971A6C" w:rsidRPr="00971A6C" w14:paraId="27BD1836" w14:textId="77777777" w:rsidTr="00971A6C">
        <w:tc>
          <w:tcPr>
            <w:tcW w:w="960" w:type="pct"/>
          </w:tcPr>
          <w:p w14:paraId="3D00DA9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ОК 09.</w:t>
            </w:r>
          </w:p>
          <w:p w14:paraId="64CEFE4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Пользоваться профессиональной документацией на государственном и </w:t>
            </w:r>
            <w:r w:rsidRPr="00971A6C">
              <w:rPr>
                <w:rFonts w:ascii="Times New Roman" w:hAnsi="Times New Roman" w:cs="Times New Roman"/>
                <w:bCs/>
                <w:sz w:val="24"/>
                <w:szCs w:val="24"/>
              </w:rPr>
              <w:lastRenderedPageBreak/>
              <w:t>иностранном языках</w:t>
            </w:r>
          </w:p>
        </w:tc>
        <w:tc>
          <w:tcPr>
            <w:tcW w:w="1731" w:type="pct"/>
          </w:tcPr>
          <w:p w14:paraId="73FE4D7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наличие мотивации к обучению и личностному развитию; </w:t>
            </w:r>
          </w:p>
          <w:p w14:paraId="7DF0018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области ценности научного познания:</w:t>
            </w:r>
          </w:p>
          <w:p w14:paraId="7B78D80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rFonts w:ascii="Times New Roman" w:hAnsi="Times New Roman" w:cs="Times New Roman"/>
                <w:bCs/>
                <w:iCs/>
                <w:sz w:val="24"/>
                <w:szCs w:val="24"/>
              </w:rPr>
              <w:t xml:space="preserve"> </w:t>
            </w:r>
          </w:p>
          <w:p w14:paraId="6604D2A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совершенствование языковой и читательской культуры как средства взаимодействия между людьми и познания мира;</w:t>
            </w:r>
            <w:r w:rsidRPr="00971A6C">
              <w:rPr>
                <w:rFonts w:ascii="Times New Roman" w:hAnsi="Times New Roman" w:cs="Times New Roman"/>
                <w:bCs/>
                <w:iCs/>
                <w:sz w:val="24"/>
                <w:szCs w:val="24"/>
              </w:rPr>
              <w:t xml:space="preserve"> </w:t>
            </w:r>
          </w:p>
          <w:p w14:paraId="6212DEA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8F3D80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учебными познавательными действиями:</w:t>
            </w:r>
          </w:p>
          <w:p w14:paraId="0DB2481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б) базовые исследовательские действия:</w:t>
            </w:r>
          </w:p>
          <w:p w14:paraId="0B84C79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учебно-исследовательской и проектной деятельности, навыками разрешения проблем;</w:t>
            </w:r>
          </w:p>
          <w:p w14:paraId="7FE9C3E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971A6C">
              <w:rPr>
                <w:rFonts w:ascii="Times New Roman" w:hAnsi="Times New Roman" w:cs="Times New Roman"/>
                <w:bCs/>
                <w:iCs/>
                <w:sz w:val="24"/>
                <w:szCs w:val="24"/>
              </w:rPr>
              <w:t xml:space="preserve"> </w:t>
            </w:r>
          </w:p>
          <w:p w14:paraId="460D127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w:t>
            </w:r>
            <w:r w:rsidRPr="00971A6C">
              <w:rPr>
                <w:rFonts w:ascii="Times New Roman" w:hAnsi="Times New Roman" w:cs="Times New Roman"/>
                <w:bCs/>
                <w:sz w:val="24"/>
                <w:szCs w:val="24"/>
              </w:rPr>
              <w:lastRenderedPageBreak/>
              <w:t>учебных и социальных проектов;</w:t>
            </w:r>
            <w:r w:rsidRPr="00971A6C">
              <w:rPr>
                <w:rFonts w:ascii="Times New Roman" w:hAnsi="Times New Roman" w:cs="Times New Roman"/>
                <w:bCs/>
                <w:iCs/>
                <w:sz w:val="24"/>
                <w:szCs w:val="24"/>
              </w:rPr>
              <w:t xml:space="preserve"> </w:t>
            </w:r>
          </w:p>
          <w:p w14:paraId="7E89426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формирование научного типа мышления, владение научной терминологией, ключевыми понятиями и методами;</w:t>
            </w:r>
            <w:r w:rsidRPr="00971A6C">
              <w:rPr>
                <w:rFonts w:ascii="Times New Roman" w:hAnsi="Times New Roman" w:cs="Times New Roman"/>
                <w:bCs/>
                <w:iCs/>
                <w:sz w:val="24"/>
                <w:szCs w:val="24"/>
              </w:rPr>
              <w:t xml:space="preserve"> </w:t>
            </w:r>
          </w:p>
          <w:p w14:paraId="72C562F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-осуществлять целенаправленный поиск переноса средств и способов действия в профессиональную среду</w:t>
            </w:r>
          </w:p>
        </w:tc>
        <w:tc>
          <w:tcPr>
            <w:tcW w:w="2308" w:type="pct"/>
          </w:tcPr>
          <w:p w14:paraId="1971F61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освоить и применить знания о размещении основных географических объектов и территориальной организации природы и общества (понятия и </w:t>
            </w:r>
            <w:r w:rsidRPr="00971A6C">
              <w:rPr>
                <w:rFonts w:ascii="Times New Roman" w:hAnsi="Times New Roman" w:cs="Times New Roman"/>
                <w:bCs/>
                <w:sz w:val="24"/>
                <w:szCs w:val="24"/>
              </w:rPr>
              <w:lastRenderedPageBreak/>
              <w:t>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43FACD4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07A1555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5352ACF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w:t>
            </w:r>
            <w:r w:rsidRPr="00971A6C">
              <w:rPr>
                <w:rFonts w:ascii="Times New Roman" w:hAnsi="Times New Roman" w:cs="Times New Roman"/>
                <w:bCs/>
                <w:sz w:val="24"/>
                <w:szCs w:val="24"/>
              </w:rPr>
              <w:lastRenderedPageBreak/>
              <w:t>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25C23D7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p>
        </w:tc>
      </w:tr>
      <w:tr w:rsidR="00971A6C" w:rsidRPr="00971A6C" w14:paraId="4A8B6ACD" w14:textId="77777777" w:rsidTr="00971A6C">
        <w:tc>
          <w:tcPr>
            <w:tcW w:w="960" w:type="pct"/>
          </w:tcPr>
          <w:p w14:paraId="1C568D83" w14:textId="77777777" w:rsidR="00971A6C" w:rsidRPr="00971A6C" w:rsidRDefault="00971A6C" w:rsidP="00971A6C">
            <w:pPr>
              <w:suppressAutoHyphens/>
              <w:spacing w:after="0" w:line="240" w:lineRule="auto"/>
              <w:rPr>
                <w:rFonts w:ascii="Times New Roman" w:eastAsia="Calibri" w:hAnsi="Times New Roman" w:cs="Times New Roman"/>
                <w:iCs/>
                <w:sz w:val="23"/>
                <w:szCs w:val="23"/>
              </w:rPr>
            </w:pPr>
            <w:r w:rsidRPr="00971A6C">
              <w:rPr>
                <w:rFonts w:ascii="Times New Roman" w:eastAsia="Calibri" w:hAnsi="Times New Roman" w:cs="Times New Roman"/>
                <w:iCs/>
                <w:sz w:val="23"/>
                <w:szCs w:val="23"/>
              </w:rPr>
              <w:lastRenderedPageBreak/>
              <w:t>ПК 2.1. Организовывать и осуществлять прием и размещение</w:t>
            </w:r>
          </w:p>
          <w:p w14:paraId="3F7F8F6A" w14:textId="77777777" w:rsidR="00971A6C" w:rsidRPr="00971A6C" w:rsidRDefault="00971A6C" w:rsidP="00971A6C">
            <w:pPr>
              <w:suppressAutoHyphens/>
              <w:spacing w:after="0" w:line="240" w:lineRule="auto"/>
              <w:rPr>
                <w:rFonts w:ascii="Times New Roman" w:eastAsia="Calibri" w:hAnsi="Times New Roman" w:cs="Times New Roman"/>
                <w:iCs/>
                <w:sz w:val="23"/>
                <w:szCs w:val="23"/>
              </w:rPr>
            </w:pPr>
            <w:r w:rsidRPr="00971A6C">
              <w:rPr>
                <w:rFonts w:ascii="Times New Roman" w:eastAsia="Calibri" w:hAnsi="Times New Roman" w:cs="Times New Roman"/>
                <w:iCs/>
                <w:sz w:val="23"/>
                <w:szCs w:val="23"/>
              </w:rPr>
              <w:t>гостей.</w:t>
            </w:r>
          </w:p>
        </w:tc>
        <w:tc>
          <w:tcPr>
            <w:tcW w:w="1731" w:type="pct"/>
          </w:tcPr>
          <w:p w14:paraId="1BADB186" w14:textId="77777777" w:rsidR="00971A6C" w:rsidRPr="00971A6C" w:rsidRDefault="00971A6C" w:rsidP="00971A6C">
            <w:pPr>
              <w:suppressAutoHyphens/>
              <w:spacing w:after="0" w:line="240" w:lineRule="auto"/>
              <w:jc w:val="both"/>
              <w:rPr>
                <w:rFonts w:ascii="Times New Roman" w:eastAsia="Calibri" w:hAnsi="Times New Roman" w:cs="Times New Roman"/>
                <w:b/>
                <w:iCs/>
                <w:sz w:val="23"/>
                <w:szCs w:val="23"/>
              </w:rPr>
            </w:pPr>
            <w:r w:rsidRPr="00971A6C">
              <w:rPr>
                <w:rFonts w:ascii="Times New Roman" w:eastAsia="Calibri" w:hAnsi="Times New Roman" w:cs="Times New Roman"/>
                <w:b/>
                <w:iCs/>
                <w:sz w:val="23"/>
                <w:szCs w:val="23"/>
              </w:rPr>
              <w:t>Овладение универсальными учебными познавательными действиями:</w:t>
            </w:r>
          </w:p>
          <w:p w14:paraId="71801740" w14:textId="77777777" w:rsidR="00971A6C" w:rsidRPr="00971A6C" w:rsidRDefault="00971A6C" w:rsidP="00971A6C">
            <w:pPr>
              <w:suppressAutoHyphens/>
              <w:spacing w:after="0" w:line="240" w:lineRule="auto"/>
              <w:jc w:val="both"/>
              <w:rPr>
                <w:rFonts w:ascii="Times New Roman" w:eastAsia="Calibri" w:hAnsi="Times New Roman" w:cs="Times New Roman"/>
                <w:iCs/>
                <w:sz w:val="23"/>
                <w:szCs w:val="23"/>
              </w:rPr>
            </w:pPr>
            <w:r w:rsidRPr="00971A6C">
              <w:rPr>
                <w:rFonts w:ascii="Times New Roman" w:eastAsia="Calibri" w:hAnsi="Times New Roman" w:cs="Times New Roman"/>
                <w:iCs/>
                <w:sz w:val="23"/>
                <w:szCs w:val="23"/>
              </w:rPr>
              <w:t>−− готовность и способность к самостоятельной, творческой и ответственной деятельности;</w:t>
            </w:r>
          </w:p>
        </w:tc>
        <w:tc>
          <w:tcPr>
            <w:tcW w:w="2308" w:type="pct"/>
          </w:tcPr>
          <w:p w14:paraId="5A08ED95" w14:textId="77777777" w:rsidR="00971A6C" w:rsidRPr="00971A6C" w:rsidRDefault="00971A6C" w:rsidP="00971A6C">
            <w:pPr>
              <w:suppressAutoHyphens/>
              <w:spacing w:after="0" w:line="240" w:lineRule="auto"/>
              <w:jc w:val="both"/>
              <w:rPr>
                <w:rFonts w:ascii="Times New Roman" w:eastAsia="Calibri" w:hAnsi="Times New Roman" w:cs="Times New Roman"/>
                <w:iCs/>
                <w:sz w:val="23"/>
                <w:szCs w:val="23"/>
              </w:rPr>
            </w:pPr>
            <w:r w:rsidRPr="00971A6C">
              <w:rPr>
                <w:rFonts w:ascii="Times New Roman" w:eastAsia="Calibri" w:hAnsi="Times New Roman" w:cs="Times New Roman"/>
                <w:iCs/>
                <w:sz w:val="23"/>
                <w:szCs w:val="23"/>
              </w:rPr>
              <w:t>−− владение умением анализировать текст с точки зрения наличия в нем явной и скрытой, основной и второстепенной информации;</w:t>
            </w:r>
          </w:p>
          <w:p w14:paraId="238F465F" w14:textId="77777777" w:rsidR="00971A6C" w:rsidRPr="00971A6C" w:rsidRDefault="00971A6C" w:rsidP="00971A6C">
            <w:pPr>
              <w:suppressAutoHyphens/>
              <w:spacing w:after="0" w:line="240" w:lineRule="auto"/>
              <w:jc w:val="both"/>
              <w:rPr>
                <w:rFonts w:ascii="Times New Roman" w:eastAsia="Calibri" w:hAnsi="Times New Roman" w:cs="Times New Roman"/>
                <w:iCs/>
                <w:sz w:val="23"/>
                <w:szCs w:val="23"/>
              </w:rPr>
            </w:pPr>
            <w:r w:rsidRPr="00971A6C">
              <w:rPr>
                <w:rFonts w:ascii="Times New Roman" w:eastAsia="Calibri" w:hAnsi="Times New Roman" w:cs="Times New Roman"/>
                <w:iCs/>
                <w:sz w:val="23"/>
                <w:szCs w:val="23"/>
              </w:rPr>
              <w:t>−− владение умением представлять тексты в виде тезисов, конспектов, аннотаций, рефератов, сочинений различных жанров;</w:t>
            </w:r>
          </w:p>
        </w:tc>
      </w:tr>
      <w:bookmarkEnd w:id="157"/>
    </w:tbl>
    <w:p w14:paraId="618D0E77" w14:textId="77777777" w:rsidR="00971A6C" w:rsidRPr="00971A6C" w:rsidRDefault="00971A6C" w:rsidP="00971A6C">
      <w:pPr>
        <w:spacing w:after="0" w:line="240" w:lineRule="auto"/>
        <w:jc w:val="both"/>
        <w:rPr>
          <w:rFonts w:ascii="Times New Roman" w:eastAsia="Century Schoolbook" w:hAnsi="Times New Roman" w:cs="Times New Roman"/>
          <w:sz w:val="24"/>
          <w:szCs w:val="24"/>
          <w:lang w:bidi="ru-RU"/>
        </w:rPr>
      </w:pPr>
    </w:p>
    <w:p w14:paraId="7B70DCD2" w14:textId="7174580B" w:rsid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ОБЪЕМ УЧЕБНОГО ПРЕДМЕТА И ВИДЫ УЧЕБНОЙ РАБОТЫ</w:t>
      </w:r>
    </w:p>
    <w:p w14:paraId="1762A193" w14:textId="3DDD3661" w:rsidR="00AA02AF" w:rsidRDefault="00AA02AF" w:rsidP="00971A6C">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925"/>
        <w:gridCol w:w="1660"/>
      </w:tblGrid>
      <w:tr w:rsidR="00AA02AF" w:rsidRPr="00AA02AF" w14:paraId="64FCC2A5" w14:textId="77777777" w:rsidTr="00AA02AF">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3E8E559" w14:textId="77777777" w:rsidR="00AA02AF" w:rsidRPr="00AA02AF" w:rsidRDefault="00AA02AF" w:rsidP="00AA02AF">
            <w:pPr>
              <w:spacing w:after="0" w:line="240" w:lineRule="auto"/>
              <w:jc w:val="center"/>
              <w:rPr>
                <w:rFonts w:ascii="Times New Roman" w:hAnsi="Times New Roman" w:cs="Times New Roman"/>
                <w:sz w:val="24"/>
                <w:szCs w:val="24"/>
              </w:rPr>
            </w:pPr>
            <w:r w:rsidRPr="00AA02AF">
              <w:rPr>
                <w:rFonts w:ascii="Times New Roman" w:hAnsi="Times New Roman" w:cs="Times New Roman"/>
                <w:b/>
                <w:bCs/>
                <w:color w:val="000000"/>
                <w:sz w:val="24"/>
                <w:szCs w:val="24"/>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8B3637F" w14:textId="77777777" w:rsidR="00AA02AF" w:rsidRPr="00AA02AF" w:rsidRDefault="00AA02AF" w:rsidP="00AA02AF">
            <w:pPr>
              <w:spacing w:after="0" w:line="240" w:lineRule="auto"/>
              <w:jc w:val="center"/>
              <w:rPr>
                <w:rFonts w:ascii="Times New Roman" w:hAnsi="Times New Roman" w:cs="Times New Roman"/>
                <w:sz w:val="24"/>
                <w:szCs w:val="24"/>
              </w:rPr>
            </w:pPr>
            <w:r w:rsidRPr="00AA02AF">
              <w:rPr>
                <w:rFonts w:ascii="Times New Roman" w:hAnsi="Times New Roman" w:cs="Times New Roman"/>
                <w:b/>
                <w:bCs/>
                <w:i/>
                <w:iCs/>
                <w:color w:val="000000"/>
                <w:sz w:val="24"/>
                <w:szCs w:val="24"/>
              </w:rPr>
              <w:t>Объем в часах*</w:t>
            </w:r>
          </w:p>
        </w:tc>
      </w:tr>
      <w:tr w:rsidR="00AA02AF" w:rsidRPr="00AA02AF" w14:paraId="0FD96C10" w14:textId="77777777" w:rsidTr="00AA02AF">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FC42708" w14:textId="77777777" w:rsidR="00AA02AF" w:rsidRPr="00AA02AF" w:rsidRDefault="00AA02AF" w:rsidP="00AA02AF">
            <w:pPr>
              <w:spacing w:after="0" w:line="240" w:lineRule="auto"/>
              <w:jc w:val="both"/>
              <w:rPr>
                <w:rFonts w:ascii="Times New Roman" w:hAnsi="Times New Roman" w:cs="Times New Roman"/>
                <w:sz w:val="24"/>
                <w:szCs w:val="24"/>
              </w:rPr>
            </w:pPr>
            <w:r w:rsidRPr="00AA02AF">
              <w:rPr>
                <w:rFonts w:ascii="Times New Roman" w:hAnsi="Times New Roman" w:cs="Times New Roman"/>
                <w:b/>
                <w:bCs/>
                <w:color w:val="000000"/>
                <w:sz w:val="24"/>
                <w:szCs w:val="24"/>
              </w:rPr>
              <w:t>Объем образовательной программы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31A37BF" w14:textId="77777777" w:rsidR="00AA02AF" w:rsidRPr="00AA02AF" w:rsidRDefault="00AA02AF" w:rsidP="00AA02AF">
            <w:pPr>
              <w:spacing w:after="0" w:line="240" w:lineRule="auto"/>
              <w:jc w:val="center"/>
              <w:rPr>
                <w:rFonts w:ascii="Times New Roman" w:hAnsi="Times New Roman" w:cs="Times New Roman"/>
                <w:sz w:val="24"/>
                <w:szCs w:val="24"/>
              </w:rPr>
            </w:pPr>
            <w:r w:rsidRPr="00AA02AF">
              <w:rPr>
                <w:rFonts w:ascii="Times New Roman" w:hAnsi="Times New Roman" w:cs="Times New Roman"/>
                <w:b/>
                <w:bCs/>
                <w:color w:val="000000"/>
                <w:sz w:val="24"/>
                <w:szCs w:val="24"/>
              </w:rPr>
              <w:t>72</w:t>
            </w:r>
          </w:p>
        </w:tc>
      </w:tr>
      <w:tr w:rsidR="00AA02AF" w:rsidRPr="00AA02AF" w14:paraId="37AA8A55" w14:textId="77777777" w:rsidTr="00AA02AF">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31354D7" w14:textId="77777777" w:rsidR="00AA02AF" w:rsidRPr="00AA02AF" w:rsidRDefault="00AA02AF" w:rsidP="00AA02AF">
            <w:pPr>
              <w:spacing w:after="0" w:line="240" w:lineRule="auto"/>
              <w:jc w:val="center"/>
              <w:rPr>
                <w:rFonts w:ascii="Times New Roman" w:hAnsi="Times New Roman" w:cs="Times New Roman"/>
                <w:sz w:val="24"/>
                <w:szCs w:val="24"/>
              </w:rPr>
            </w:pPr>
            <w:r w:rsidRPr="00AA02AF">
              <w:rPr>
                <w:rFonts w:ascii="Times New Roman" w:hAnsi="Times New Roman" w:cs="Times New Roman"/>
                <w:color w:val="000000"/>
                <w:sz w:val="24"/>
                <w:szCs w:val="24"/>
              </w:rPr>
              <w:t>в т. ч.:</w:t>
            </w:r>
          </w:p>
        </w:tc>
      </w:tr>
      <w:tr w:rsidR="00AA02AF" w:rsidRPr="00AA02AF" w14:paraId="20E8A9E6" w14:textId="77777777" w:rsidTr="00AA02AF">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489AAA2" w14:textId="77777777" w:rsidR="00AA02AF" w:rsidRPr="00AA02AF" w:rsidRDefault="00AA02AF" w:rsidP="00AA02AF">
            <w:pPr>
              <w:spacing w:after="0" w:line="240" w:lineRule="auto"/>
              <w:jc w:val="both"/>
              <w:rPr>
                <w:rFonts w:ascii="Times New Roman" w:hAnsi="Times New Roman" w:cs="Times New Roman"/>
                <w:sz w:val="24"/>
                <w:szCs w:val="24"/>
              </w:rPr>
            </w:pPr>
            <w:r w:rsidRPr="00AA02AF">
              <w:rPr>
                <w:rFonts w:ascii="Times New Roman" w:hAnsi="Times New Roman" w:cs="Times New Roman"/>
                <w:b/>
                <w:bCs/>
                <w:color w:val="000000"/>
                <w:sz w:val="24"/>
                <w:szCs w:val="24"/>
              </w:rPr>
              <w:t>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063D4D4" w14:textId="77777777" w:rsidR="00AA02AF" w:rsidRPr="00AA02AF" w:rsidRDefault="00AA02AF" w:rsidP="00AA02AF">
            <w:pPr>
              <w:spacing w:after="0" w:line="240" w:lineRule="auto"/>
              <w:jc w:val="center"/>
              <w:rPr>
                <w:rFonts w:ascii="Times New Roman" w:hAnsi="Times New Roman" w:cs="Times New Roman"/>
                <w:sz w:val="24"/>
                <w:szCs w:val="24"/>
              </w:rPr>
            </w:pPr>
            <w:r w:rsidRPr="00AA02AF">
              <w:rPr>
                <w:rFonts w:ascii="Times New Roman" w:hAnsi="Times New Roman" w:cs="Times New Roman"/>
                <w:b/>
                <w:bCs/>
                <w:color w:val="000000"/>
                <w:sz w:val="24"/>
                <w:szCs w:val="24"/>
              </w:rPr>
              <w:t>54</w:t>
            </w:r>
          </w:p>
        </w:tc>
      </w:tr>
      <w:tr w:rsidR="00AA02AF" w:rsidRPr="00AA02AF" w14:paraId="6E79F4EF" w14:textId="77777777" w:rsidTr="00AA02AF">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8CAB114" w14:textId="77777777" w:rsidR="00AA02AF" w:rsidRPr="00AA02AF" w:rsidRDefault="00AA02AF" w:rsidP="00AA02AF">
            <w:pPr>
              <w:spacing w:after="0" w:line="240" w:lineRule="auto"/>
              <w:jc w:val="both"/>
              <w:rPr>
                <w:rFonts w:ascii="Times New Roman" w:hAnsi="Times New Roman" w:cs="Times New Roman"/>
                <w:sz w:val="24"/>
                <w:szCs w:val="24"/>
              </w:rPr>
            </w:pPr>
            <w:r w:rsidRPr="00AA02AF">
              <w:rPr>
                <w:rFonts w:ascii="Times New Roman" w:hAnsi="Times New Roman" w:cs="Times New Roman"/>
                <w:color w:val="000000"/>
                <w:sz w:val="24"/>
                <w:szCs w:val="24"/>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2F7FB8C" w14:textId="77777777" w:rsidR="00AA02AF" w:rsidRPr="00AA02AF" w:rsidRDefault="00AA02AF" w:rsidP="00AA02AF">
            <w:pPr>
              <w:spacing w:after="0" w:line="240" w:lineRule="auto"/>
              <w:rPr>
                <w:rFonts w:ascii="Times New Roman" w:hAnsi="Times New Roman" w:cs="Times New Roman"/>
                <w:sz w:val="24"/>
                <w:szCs w:val="24"/>
              </w:rPr>
            </w:pPr>
          </w:p>
        </w:tc>
      </w:tr>
      <w:tr w:rsidR="00AA02AF" w:rsidRPr="00AA02AF" w14:paraId="38454E06" w14:textId="77777777" w:rsidTr="00AA02AF">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7B6752D" w14:textId="77777777" w:rsidR="00AA02AF" w:rsidRPr="00AA02AF" w:rsidRDefault="00AA02AF" w:rsidP="00AA02AF">
            <w:pPr>
              <w:spacing w:after="0" w:line="240" w:lineRule="auto"/>
              <w:jc w:val="both"/>
              <w:rPr>
                <w:rFonts w:ascii="Times New Roman" w:hAnsi="Times New Roman" w:cs="Times New Roman"/>
                <w:sz w:val="24"/>
                <w:szCs w:val="24"/>
              </w:rPr>
            </w:pPr>
            <w:r w:rsidRPr="00AA02AF">
              <w:rPr>
                <w:rFonts w:ascii="Times New Roman" w:hAnsi="Times New Roman" w:cs="Times New Roman"/>
                <w:color w:val="000000"/>
                <w:sz w:val="24"/>
                <w:szCs w:val="24"/>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DBA1F09" w14:textId="77777777" w:rsidR="00AA02AF" w:rsidRPr="00AA02AF" w:rsidRDefault="00AA02AF" w:rsidP="00AA02AF">
            <w:pPr>
              <w:spacing w:after="0" w:line="240" w:lineRule="auto"/>
              <w:jc w:val="center"/>
              <w:rPr>
                <w:rFonts w:ascii="Times New Roman" w:hAnsi="Times New Roman" w:cs="Times New Roman"/>
                <w:sz w:val="24"/>
                <w:szCs w:val="24"/>
              </w:rPr>
            </w:pPr>
            <w:r w:rsidRPr="00AA02AF">
              <w:rPr>
                <w:rFonts w:ascii="Times New Roman" w:hAnsi="Times New Roman" w:cs="Times New Roman"/>
                <w:color w:val="000000"/>
                <w:sz w:val="24"/>
                <w:szCs w:val="24"/>
              </w:rPr>
              <w:t>34</w:t>
            </w:r>
          </w:p>
        </w:tc>
      </w:tr>
      <w:tr w:rsidR="00AA02AF" w:rsidRPr="00AA02AF" w14:paraId="7866CDAA" w14:textId="77777777" w:rsidTr="00AA02AF">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5CF0708" w14:textId="77777777" w:rsidR="00AA02AF" w:rsidRPr="00AA02AF" w:rsidRDefault="00AA02AF" w:rsidP="00AA02AF">
            <w:pPr>
              <w:spacing w:after="0" w:line="240" w:lineRule="auto"/>
              <w:jc w:val="both"/>
              <w:rPr>
                <w:rFonts w:ascii="Times New Roman" w:hAnsi="Times New Roman" w:cs="Times New Roman"/>
                <w:sz w:val="24"/>
                <w:szCs w:val="24"/>
              </w:rPr>
            </w:pPr>
            <w:r w:rsidRPr="00AA02AF">
              <w:rPr>
                <w:rFonts w:ascii="Times New Roman" w:hAnsi="Times New Roman" w:cs="Times New Roman"/>
                <w:color w:val="000000"/>
                <w:sz w:val="24"/>
                <w:szCs w:val="24"/>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24DA95C" w14:textId="77777777" w:rsidR="00AA02AF" w:rsidRPr="00AA02AF" w:rsidRDefault="00AA02AF" w:rsidP="00AA02AF">
            <w:pPr>
              <w:spacing w:after="0" w:line="240" w:lineRule="auto"/>
              <w:jc w:val="center"/>
              <w:rPr>
                <w:rFonts w:ascii="Times New Roman" w:hAnsi="Times New Roman" w:cs="Times New Roman"/>
                <w:sz w:val="24"/>
                <w:szCs w:val="24"/>
              </w:rPr>
            </w:pPr>
            <w:r w:rsidRPr="00AA02AF">
              <w:rPr>
                <w:rFonts w:ascii="Times New Roman" w:hAnsi="Times New Roman" w:cs="Times New Roman"/>
                <w:color w:val="000000"/>
                <w:sz w:val="24"/>
                <w:szCs w:val="24"/>
              </w:rPr>
              <w:t>20</w:t>
            </w:r>
          </w:p>
        </w:tc>
      </w:tr>
      <w:tr w:rsidR="00AA02AF" w:rsidRPr="00AA02AF" w14:paraId="12361684" w14:textId="77777777" w:rsidTr="00AA02AF">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AECE926" w14:textId="77777777" w:rsidR="00AA02AF" w:rsidRPr="00AA02AF" w:rsidRDefault="00AA02AF" w:rsidP="00AA02AF">
            <w:pPr>
              <w:spacing w:after="0" w:line="240" w:lineRule="auto"/>
              <w:jc w:val="both"/>
              <w:rPr>
                <w:rFonts w:ascii="Times New Roman" w:hAnsi="Times New Roman" w:cs="Times New Roman"/>
                <w:sz w:val="24"/>
                <w:szCs w:val="24"/>
              </w:rPr>
            </w:pPr>
            <w:r w:rsidRPr="00AA02AF">
              <w:rPr>
                <w:rFonts w:ascii="Times New Roman" w:hAnsi="Times New Roman" w:cs="Times New Roman"/>
                <w:b/>
                <w:bCs/>
                <w:color w:val="000000"/>
                <w:sz w:val="24"/>
                <w:szCs w:val="24"/>
              </w:rPr>
              <w:t>*Профессионально-ориентированное содержание (содержание прикладного модуля)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DB92110" w14:textId="77777777" w:rsidR="00AA02AF" w:rsidRPr="00AA02AF" w:rsidRDefault="00AA02AF" w:rsidP="00AA02AF">
            <w:pPr>
              <w:spacing w:after="0" w:line="240" w:lineRule="auto"/>
              <w:jc w:val="center"/>
              <w:rPr>
                <w:rFonts w:ascii="Times New Roman" w:hAnsi="Times New Roman" w:cs="Times New Roman"/>
                <w:sz w:val="24"/>
                <w:szCs w:val="24"/>
              </w:rPr>
            </w:pPr>
            <w:r w:rsidRPr="00AA02AF">
              <w:rPr>
                <w:rFonts w:ascii="Times New Roman" w:hAnsi="Times New Roman" w:cs="Times New Roman"/>
                <w:b/>
                <w:bCs/>
                <w:color w:val="000000"/>
                <w:sz w:val="24"/>
                <w:szCs w:val="24"/>
              </w:rPr>
              <w:t>16*</w:t>
            </w:r>
          </w:p>
        </w:tc>
      </w:tr>
      <w:tr w:rsidR="00AA02AF" w:rsidRPr="00AA02AF" w14:paraId="53886BA7" w14:textId="77777777" w:rsidTr="00AA02AF">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00A862B" w14:textId="77777777" w:rsidR="00AA02AF" w:rsidRPr="00AA02AF" w:rsidRDefault="00AA02AF" w:rsidP="00AA02AF">
            <w:pPr>
              <w:spacing w:after="0" w:line="240" w:lineRule="auto"/>
              <w:jc w:val="both"/>
              <w:rPr>
                <w:rFonts w:ascii="Times New Roman" w:hAnsi="Times New Roman" w:cs="Times New Roman"/>
                <w:sz w:val="24"/>
                <w:szCs w:val="24"/>
              </w:rPr>
            </w:pPr>
            <w:r w:rsidRPr="00AA02AF">
              <w:rPr>
                <w:rFonts w:ascii="Times New Roman" w:hAnsi="Times New Roman" w:cs="Times New Roman"/>
                <w:color w:val="000000"/>
                <w:sz w:val="24"/>
                <w:szCs w:val="24"/>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EC9ECA5" w14:textId="77777777" w:rsidR="00AA02AF" w:rsidRPr="00AA02AF" w:rsidRDefault="00AA02AF" w:rsidP="00AA02AF">
            <w:pPr>
              <w:spacing w:after="0" w:line="240" w:lineRule="auto"/>
              <w:rPr>
                <w:rFonts w:ascii="Times New Roman" w:hAnsi="Times New Roman" w:cs="Times New Roman"/>
                <w:sz w:val="24"/>
                <w:szCs w:val="24"/>
              </w:rPr>
            </w:pPr>
          </w:p>
        </w:tc>
      </w:tr>
      <w:tr w:rsidR="00AA02AF" w:rsidRPr="00AA02AF" w14:paraId="512DFFD3" w14:textId="77777777" w:rsidTr="00AA02AF">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396CD4B" w14:textId="77777777" w:rsidR="00AA02AF" w:rsidRPr="00AA02AF" w:rsidRDefault="00AA02AF" w:rsidP="00AA02AF">
            <w:pPr>
              <w:spacing w:after="0" w:line="240" w:lineRule="auto"/>
              <w:jc w:val="both"/>
              <w:rPr>
                <w:rFonts w:ascii="Times New Roman" w:hAnsi="Times New Roman" w:cs="Times New Roman"/>
                <w:sz w:val="24"/>
                <w:szCs w:val="24"/>
              </w:rPr>
            </w:pPr>
            <w:r w:rsidRPr="00AA02AF">
              <w:rPr>
                <w:rFonts w:ascii="Times New Roman" w:hAnsi="Times New Roman" w:cs="Times New Roman"/>
                <w:color w:val="000000"/>
                <w:sz w:val="24"/>
                <w:szCs w:val="24"/>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B4E981A" w14:textId="77777777" w:rsidR="00AA02AF" w:rsidRPr="00AA02AF" w:rsidRDefault="00AA02AF" w:rsidP="00AA02AF">
            <w:pPr>
              <w:spacing w:after="0" w:line="240" w:lineRule="auto"/>
              <w:jc w:val="center"/>
              <w:rPr>
                <w:rFonts w:ascii="Times New Roman" w:hAnsi="Times New Roman" w:cs="Times New Roman"/>
                <w:sz w:val="24"/>
                <w:szCs w:val="24"/>
              </w:rPr>
            </w:pPr>
            <w:r w:rsidRPr="00AA02AF">
              <w:rPr>
                <w:rFonts w:ascii="Times New Roman" w:hAnsi="Times New Roman" w:cs="Times New Roman"/>
                <w:color w:val="000000"/>
                <w:sz w:val="24"/>
                <w:szCs w:val="24"/>
              </w:rPr>
              <w:t>8</w:t>
            </w:r>
          </w:p>
        </w:tc>
      </w:tr>
      <w:tr w:rsidR="00AA02AF" w:rsidRPr="00AA02AF" w14:paraId="0A6ACF38" w14:textId="77777777" w:rsidTr="00AA02AF">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CBC2E72" w14:textId="77777777" w:rsidR="00AA02AF" w:rsidRPr="00AA02AF" w:rsidRDefault="00AA02AF" w:rsidP="00AA02AF">
            <w:pPr>
              <w:spacing w:after="0" w:line="240" w:lineRule="auto"/>
              <w:jc w:val="both"/>
              <w:rPr>
                <w:rFonts w:ascii="Times New Roman" w:hAnsi="Times New Roman" w:cs="Times New Roman"/>
                <w:sz w:val="24"/>
                <w:szCs w:val="24"/>
              </w:rPr>
            </w:pPr>
            <w:r w:rsidRPr="00AA02AF">
              <w:rPr>
                <w:rFonts w:ascii="Times New Roman" w:hAnsi="Times New Roman" w:cs="Times New Roman"/>
                <w:color w:val="000000"/>
                <w:sz w:val="24"/>
                <w:szCs w:val="24"/>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A4EC1BB" w14:textId="77777777" w:rsidR="00AA02AF" w:rsidRPr="00AA02AF" w:rsidRDefault="00AA02AF" w:rsidP="00AA02AF">
            <w:pPr>
              <w:spacing w:after="0" w:line="240" w:lineRule="auto"/>
              <w:jc w:val="center"/>
              <w:rPr>
                <w:rFonts w:ascii="Times New Roman" w:hAnsi="Times New Roman" w:cs="Times New Roman"/>
                <w:sz w:val="24"/>
                <w:szCs w:val="24"/>
              </w:rPr>
            </w:pPr>
            <w:r w:rsidRPr="00AA02AF">
              <w:rPr>
                <w:rFonts w:ascii="Times New Roman" w:hAnsi="Times New Roman" w:cs="Times New Roman"/>
                <w:color w:val="000000"/>
                <w:sz w:val="24"/>
                <w:szCs w:val="24"/>
              </w:rPr>
              <w:t>8</w:t>
            </w:r>
          </w:p>
        </w:tc>
      </w:tr>
      <w:tr w:rsidR="00AA02AF" w:rsidRPr="00AA02AF" w14:paraId="69B2602F" w14:textId="77777777" w:rsidTr="00AA02AF">
        <w:trPr>
          <w:trHeight w:val="60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E9C583B" w14:textId="77777777" w:rsidR="00AA02AF" w:rsidRPr="00AA02AF" w:rsidRDefault="00AA02AF" w:rsidP="00AA02AF">
            <w:pPr>
              <w:spacing w:after="0" w:line="240" w:lineRule="auto"/>
              <w:jc w:val="both"/>
              <w:rPr>
                <w:rFonts w:ascii="Times New Roman" w:hAnsi="Times New Roman" w:cs="Times New Roman"/>
                <w:sz w:val="24"/>
                <w:szCs w:val="24"/>
              </w:rPr>
            </w:pPr>
            <w:r w:rsidRPr="00AA02AF">
              <w:rPr>
                <w:rFonts w:ascii="Times New Roman" w:hAnsi="Times New Roman" w:cs="Times New Roman"/>
                <w:color w:val="000000"/>
                <w:sz w:val="24"/>
                <w:szCs w:val="24"/>
              </w:rPr>
              <w:t>Промежуточная аттестация (дифференцированный зачет)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EF1B4D1" w14:textId="77777777" w:rsidR="00AA02AF" w:rsidRPr="00AA02AF" w:rsidRDefault="00AA02AF" w:rsidP="00AA02AF">
            <w:pPr>
              <w:spacing w:after="0" w:line="240" w:lineRule="auto"/>
              <w:jc w:val="center"/>
              <w:rPr>
                <w:rFonts w:ascii="Times New Roman" w:hAnsi="Times New Roman" w:cs="Times New Roman"/>
                <w:sz w:val="24"/>
                <w:szCs w:val="24"/>
              </w:rPr>
            </w:pPr>
            <w:r w:rsidRPr="00AA02AF">
              <w:rPr>
                <w:rFonts w:ascii="Times New Roman" w:hAnsi="Times New Roman" w:cs="Times New Roman"/>
                <w:color w:val="000000"/>
                <w:sz w:val="24"/>
                <w:szCs w:val="24"/>
              </w:rPr>
              <w:t>2</w:t>
            </w:r>
          </w:p>
        </w:tc>
      </w:tr>
      <w:tr w:rsidR="00AA02AF" w:rsidRPr="00AA02AF" w14:paraId="673C39D2" w14:textId="77777777" w:rsidTr="00AA02AF">
        <w:trPr>
          <w:trHeight w:val="60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B20D5FE" w14:textId="77777777" w:rsidR="00AA02AF" w:rsidRPr="00AA02AF" w:rsidRDefault="00AA02AF" w:rsidP="00AA02AF">
            <w:pPr>
              <w:spacing w:after="0" w:line="240" w:lineRule="auto"/>
              <w:jc w:val="both"/>
              <w:rPr>
                <w:rFonts w:ascii="Times New Roman" w:hAnsi="Times New Roman" w:cs="Times New Roman"/>
                <w:sz w:val="24"/>
                <w:szCs w:val="24"/>
              </w:rPr>
            </w:pPr>
            <w:r w:rsidRPr="00AA02AF">
              <w:rPr>
                <w:rFonts w:ascii="Times New Roman" w:hAnsi="Times New Roman" w:cs="Times New Roman"/>
                <w:color w:val="000000"/>
                <w:sz w:val="24"/>
                <w:szCs w:val="24"/>
              </w:rPr>
              <w:t>Консультации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5BE7932" w14:textId="77777777" w:rsidR="00AA02AF" w:rsidRPr="00AA02AF" w:rsidRDefault="00AA02AF" w:rsidP="00AA02AF">
            <w:pPr>
              <w:spacing w:after="0" w:line="240" w:lineRule="auto"/>
              <w:jc w:val="center"/>
              <w:rPr>
                <w:rFonts w:ascii="Times New Roman" w:hAnsi="Times New Roman" w:cs="Times New Roman"/>
                <w:sz w:val="24"/>
                <w:szCs w:val="24"/>
              </w:rPr>
            </w:pPr>
            <w:r w:rsidRPr="00AA02AF">
              <w:rPr>
                <w:rFonts w:ascii="Times New Roman" w:hAnsi="Times New Roman" w:cs="Times New Roman"/>
                <w:color w:val="000000"/>
                <w:sz w:val="24"/>
                <w:szCs w:val="24"/>
              </w:rPr>
              <w:t>0</w:t>
            </w:r>
          </w:p>
        </w:tc>
      </w:tr>
    </w:tbl>
    <w:p w14:paraId="295DE962" w14:textId="77777777" w:rsidR="00971A6C" w:rsidRPr="00971A6C" w:rsidRDefault="00971A6C" w:rsidP="00971A6C">
      <w:pPr>
        <w:spacing w:after="0" w:line="240" w:lineRule="auto"/>
        <w:jc w:val="center"/>
        <w:rPr>
          <w:rFonts w:ascii="Times New Roman" w:hAnsi="Times New Roman" w:cs="Times New Roman"/>
          <w:sz w:val="24"/>
          <w:szCs w:val="24"/>
        </w:rPr>
      </w:pPr>
      <w:bookmarkStart w:id="158" w:name="_Hlk152106733"/>
      <w:r w:rsidRPr="00971A6C">
        <w:rPr>
          <w:rFonts w:ascii="Times New Roman" w:hAnsi="Times New Roman" w:cs="Times New Roman"/>
          <w:sz w:val="24"/>
          <w:szCs w:val="24"/>
        </w:rPr>
        <w:t>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971A6C" w:rsidRPr="00971A6C" w14:paraId="72B32023" w14:textId="77777777" w:rsidTr="00971A6C">
        <w:trPr>
          <w:trHeight w:val="20"/>
        </w:trPr>
        <w:tc>
          <w:tcPr>
            <w:tcW w:w="3456" w:type="pct"/>
            <w:shd w:val="clear" w:color="auto" w:fill="auto"/>
            <w:vAlign w:val="center"/>
          </w:tcPr>
          <w:p w14:paraId="12CF100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lastRenderedPageBreak/>
              <w:t>Наименование разделов и тем</w:t>
            </w:r>
          </w:p>
        </w:tc>
        <w:tc>
          <w:tcPr>
            <w:tcW w:w="547" w:type="pct"/>
            <w:shd w:val="clear" w:color="auto" w:fill="auto"/>
            <w:vAlign w:val="center"/>
          </w:tcPr>
          <w:p w14:paraId="2CA66B3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Объем часов</w:t>
            </w:r>
          </w:p>
        </w:tc>
        <w:tc>
          <w:tcPr>
            <w:tcW w:w="997" w:type="pct"/>
            <w:shd w:val="clear" w:color="auto" w:fill="auto"/>
            <w:vAlign w:val="center"/>
          </w:tcPr>
          <w:p w14:paraId="076C80F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Формируемые компетенции</w:t>
            </w:r>
          </w:p>
          <w:p w14:paraId="689D397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AA02AF" w:rsidRPr="00971A6C" w14:paraId="5AC0C5F4" w14:textId="77777777" w:rsidTr="00971A6C">
        <w:trPr>
          <w:trHeight w:val="20"/>
        </w:trPr>
        <w:tc>
          <w:tcPr>
            <w:tcW w:w="3456" w:type="pct"/>
            <w:shd w:val="clear" w:color="auto" w:fill="auto"/>
            <w:vAlign w:val="center"/>
          </w:tcPr>
          <w:p w14:paraId="13CCD856" w14:textId="422387C7" w:rsidR="00AA02AF" w:rsidRPr="00971A6C" w:rsidRDefault="00AA02AF" w:rsidP="00AA0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sidRPr="00AA02AF">
              <w:rPr>
                <w:rFonts w:ascii="Times New Roman" w:hAnsi="Times New Roman" w:cs="Times New Roman"/>
                <w:b/>
                <w:sz w:val="24"/>
                <w:szCs w:val="24"/>
              </w:rPr>
              <w:t>Введение</w:t>
            </w:r>
          </w:p>
        </w:tc>
        <w:tc>
          <w:tcPr>
            <w:tcW w:w="547" w:type="pct"/>
            <w:shd w:val="clear" w:color="auto" w:fill="auto"/>
            <w:vAlign w:val="center"/>
          </w:tcPr>
          <w:p w14:paraId="3494110B" w14:textId="681CB063" w:rsidR="00AA02AF" w:rsidRPr="00971A6C" w:rsidRDefault="00AA02AF"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c>
          <w:tcPr>
            <w:tcW w:w="997" w:type="pct"/>
            <w:shd w:val="clear" w:color="auto" w:fill="auto"/>
            <w:vAlign w:val="center"/>
          </w:tcPr>
          <w:p w14:paraId="2F5E9682" w14:textId="77777777" w:rsidR="00AA02AF" w:rsidRPr="00971A6C" w:rsidRDefault="00AA02AF"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bookmarkEnd w:id="158"/>
      <w:tr w:rsidR="00971A6C" w:rsidRPr="00971A6C" w14:paraId="427ADF93"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5CE4D39A" w14:textId="77777777" w:rsidR="00971A6C" w:rsidRPr="00971A6C" w:rsidRDefault="00971A6C" w:rsidP="00971A6C">
            <w:pPr>
              <w:suppressAutoHyphens/>
              <w:spacing w:after="0" w:line="240" w:lineRule="auto"/>
              <w:jc w:val="both"/>
              <w:rPr>
                <w:rFonts w:ascii="Times New Roman" w:hAnsi="Times New Roman" w:cs="Times New Roman"/>
                <w:b/>
                <w:sz w:val="24"/>
                <w:szCs w:val="24"/>
              </w:rPr>
            </w:pPr>
            <w:r w:rsidRPr="00971A6C">
              <w:rPr>
                <w:rFonts w:ascii="Times New Roman" w:hAnsi="Times New Roman" w:cs="Times New Roman"/>
                <w:b/>
                <w:sz w:val="24"/>
                <w:szCs w:val="24"/>
              </w:rPr>
              <w:t>Раздел 1. Общая характеристика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6A292" w14:textId="08F20043" w:rsidR="00971A6C" w:rsidRPr="00971A6C" w:rsidRDefault="00AA02AF" w:rsidP="00971A6C">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w:t>
            </w:r>
          </w:p>
        </w:tc>
        <w:tc>
          <w:tcPr>
            <w:tcW w:w="997" w:type="pct"/>
            <w:shd w:val="clear" w:color="auto" w:fill="auto"/>
            <w:vAlign w:val="center"/>
          </w:tcPr>
          <w:p w14:paraId="1AE79CE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971A6C" w:rsidRPr="00971A6C" w14:paraId="7A41FC81"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7EDFD0D5"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1. 1. Современная политическая карта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B71B0" w14:textId="77777777" w:rsidR="00971A6C" w:rsidRPr="00971A6C" w:rsidRDefault="00971A6C" w:rsidP="00971A6C">
            <w:pPr>
              <w:suppressAutoHyphens/>
              <w:spacing w:after="0" w:line="240" w:lineRule="auto"/>
              <w:jc w:val="center"/>
              <w:rPr>
                <w:rFonts w:ascii="Times New Roman" w:hAnsi="Times New Roman" w:cs="Times New Roman"/>
                <w:b/>
                <w:iCs/>
                <w:sz w:val="24"/>
                <w:szCs w:val="24"/>
              </w:rPr>
            </w:pPr>
            <w:r w:rsidRPr="00971A6C">
              <w:rPr>
                <w:rFonts w:ascii="Times New Roman" w:hAnsi="Times New Roman" w:cs="Times New Roman"/>
                <w:b/>
                <w:iCs/>
                <w:sz w:val="24"/>
                <w:szCs w:val="24"/>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2E2565F3"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ОК 01.  </w:t>
            </w:r>
            <w:bookmarkStart w:id="159" w:name="__RefHeading___18"/>
            <w:bookmarkEnd w:id="159"/>
            <w:r w:rsidRPr="00971A6C">
              <w:rPr>
                <w:rFonts w:ascii="Times New Roman" w:hAnsi="Times New Roman" w:cs="Times New Roman"/>
                <w:sz w:val="24"/>
                <w:szCs w:val="24"/>
              </w:rPr>
              <w:t>ОК 02.</w:t>
            </w:r>
          </w:p>
          <w:p w14:paraId="6BC4DC3D" w14:textId="77777777" w:rsidR="00971A6C" w:rsidRPr="00971A6C" w:rsidRDefault="00971A6C" w:rsidP="00971A6C">
            <w:pPr>
              <w:suppressAutoHyphens/>
              <w:spacing w:after="0" w:line="240" w:lineRule="auto"/>
              <w:jc w:val="both"/>
              <w:rPr>
                <w:rFonts w:ascii="Times New Roman" w:hAnsi="Times New Roman" w:cs="Times New Roman"/>
                <w:i/>
                <w:sz w:val="24"/>
                <w:szCs w:val="24"/>
              </w:rPr>
            </w:pPr>
            <w:bookmarkStart w:id="160" w:name="__RefHeading___19"/>
            <w:bookmarkEnd w:id="160"/>
            <w:r w:rsidRPr="00971A6C">
              <w:rPr>
                <w:rFonts w:ascii="Times New Roman" w:hAnsi="Times New Roman" w:cs="Times New Roman"/>
                <w:sz w:val="24"/>
                <w:szCs w:val="24"/>
              </w:rPr>
              <w:t xml:space="preserve">ОК 04. </w:t>
            </w:r>
            <w:bookmarkStart w:id="161" w:name="__RefHeading___20"/>
            <w:bookmarkEnd w:id="161"/>
            <w:r w:rsidRPr="00971A6C">
              <w:rPr>
                <w:rFonts w:ascii="Times New Roman" w:hAnsi="Times New Roman" w:cs="Times New Roman"/>
                <w:sz w:val="24"/>
                <w:szCs w:val="24"/>
              </w:rPr>
              <w:t>ОК 09.</w:t>
            </w:r>
          </w:p>
        </w:tc>
      </w:tr>
      <w:tr w:rsidR="00971A6C" w:rsidRPr="00971A6C" w14:paraId="7162795B"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5080D3E1"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1.2. География мировых природных ресурсов</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D31AE" w14:textId="4F313669" w:rsidR="00971A6C" w:rsidRPr="00971A6C" w:rsidRDefault="00AA02AF" w:rsidP="00971A6C">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2177E356"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01. ОК 02.</w:t>
            </w:r>
          </w:p>
          <w:p w14:paraId="0F592F4A"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03. ОК 05.</w:t>
            </w:r>
          </w:p>
          <w:p w14:paraId="6B77E393"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06. ОК 07.</w:t>
            </w:r>
          </w:p>
        </w:tc>
      </w:tr>
      <w:tr w:rsidR="00971A6C" w:rsidRPr="00971A6C" w14:paraId="3730E4D9"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69D69B1B" w14:textId="77777777" w:rsidR="00971A6C" w:rsidRPr="00971A6C" w:rsidRDefault="00971A6C" w:rsidP="00971A6C">
            <w:pPr>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Тема 1.3. География населения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94F2C" w14:textId="7E28C83E" w:rsidR="00971A6C" w:rsidRPr="00971A6C" w:rsidRDefault="00AA02AF" w:rsidP="00971A6C">
            <w:pPr>
              <w:suppressAutoHyphen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252F2832"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01. ОК 02.</w:t>
            </w:r>
          </w:p>
          <w:p w14:paraId="1D25DE82"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03. ОК 05.</w:t>
            </w:r>
          </w:p>
          <w:p w14:paraId="50D5DA9F"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06. ОК 07.</w:t>
            </w:r>
          </w:p>
        </w:tc>
      </w:tr>
      <w:tr w:rsidR="00971A6C" w:rsidRPr="00971A6C" w14:paraId="4FF48919"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69C81F90"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1.4. Мировое хозяйство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3D6FC323" w14:textId="604BE630" w:rsidR="00971A6C" w:rsidRPr="00971A6C" w:rsidRDefault="00AA02AF" w:rsidP="00971A6C">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20</w:t>
            </w:r>
          </w:p>
        </w:tc>
        <w:tc>
          <w:tcPr>
            <w:tcW w:w="997" w:type="pct"/>
            <w:tcBorders>
              <w:top w:val="single" w:sz="4" w:space="0" w:color="000000"/>
              <w:left w:val="single" w:sz="4" w:space="0" w:color="000000"/>
              <w:bottom w:val="single" w:sz="4" w:space="0" w:color="000000"/>
              <w:right w:val="single" w:sz="4" w:space="0" w:color="000000"/>
            </w:tcBorders>
            <w:vAlign w:val="center"/>
          </w:tcPr>
          <w:p w14:paraId="039DD7CE"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01. ОК 02.</w:t>
            </w:r>
          </w:p>
          <w:p w14:paraId="596CB541"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03. ОК 05.</w:t>
            </w:r>
          </w:p>
          <w:p w14:paraId="3A725A07"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06. ОК 07.</w:t>
            </w:r>
          </w:p>
        </w:tc>
      </w:tr>
      <w:tr w:rsidR="00971A6C" w:rsidRPr="00971A6C" w14:paraId="54834593"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341CF894"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b/>
                <w:sz w:val="24"/>
                <w:szCs w:val="24"/>
              </w:rPr>
              <w:t>Раздел 2. Региональная характеристика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92466" w14:textId="17AEB36F" w:rsidR="00971A6C" w:rsidRPr="00971A6C" w:rsidRDefault="00AA02AF" w:rsidP="00971A6C">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997" w:type="pct"/>
            <w:tcBorders>
              <w:top w:val="single" w:sz="4" w:space="0" w:color="000000"/>
              <w:left w:val="single" w:sz="4" w:space="0" w:color="000000"/>
              <w:bottom w:val="single" w:sz="4" w:space="0" w:color="000000"/>
              <w:right w:val="single" w:sz="4" w:space="0" w:color="000000"/>
            </w:tcBorders>
            <w:vAlign w:val="center"/>
          </w:tcPr>
          <w:p w14:paraId="007646B5" w14:textId="77777777" w:rsidR="00971A6C" w:rsidRPr="00971A6C" w:rsidRDefault="00971A6C" w:rsidP="00971A6C">
            <w:pPr>
              <w:suppressAutoHyphens/>
              <w:spacing w:after="0" w:line="240" w:lineRule="auto"/>
              <w:jc w:val="both"/>
              <w:rPr>
                <w:rFonts w:ascii="Times New Roman" w:hAnsi="Times New Roman" w:cs="Times New Roman"/>
                <w:sz w:val="24"/>
                <w:szCs w:val="24"/>
              </w:rPr>
            </w:pPr>
          </w:p>
        </w:tc>
      </w:tr>
      <w:tr w:rsidR="00971A6C" w:rsidRPr="00971A6C" w14:paraId="2FA7C439"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4B10FE9B"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2.1. Зарубежная Европа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45C52" w14:textId="71F3516A" w:rsidR="00971A6C" w:rsidRPr="00971A6C" w:rsidRDefault="00AA02AF" w:rsidP="00971A6C">
            <w:pPr>
              <w:suppressAutoHyphens/>
              <w:spacing w:after="0" w:line="240" w:lineRule="auto"/>
              <w:jc w:val="center"/>
              <w:rPr>
                <w:rFonts w:ascii="Times New Roman" w:hAnsi="Times New Roman" w:cs="Times New Roman"/>
                <w:b/>
                <w:sz w:val="24"/>
                <w:szCs w:val="24"/>
              </w:rPr>
            </w:pPr>
            <w:r>
              <w:rPr>
                <w:rFonts w:ascii="Times New Roman" w:hAnsi="Times New Roman" w:cs="Times New Roman"/>
                <w:b/>
                <w:iCs/>
                <w:sz w:val="24"/>
                <w:szCs w:val="24"/>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505691BA"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01. ОК 02.</w:t>
            </w:r>
          </w:p>
          <w:p w14:paraId="2421618B"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03</w:t>
            </w:r>
          </w:p>
        </w:tc>
      </w:tr>
      <w:tr w:rsidR="00971A6C" w:rsidRPr="00971A6C" w14:paraId="76938E75"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521F976C"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2.2. Зарубежная Азия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0E679" w14:textId="77777777" w:rsidR="00971A6C" w:rsidRPr="00971A6C" w:rsidRDefault="00971A6C" w:rsidP="00971A6C">
            <w:pPr>
              <w:suppressAutoHyphens/>
              <w:spacing w:after="0" w:line="240" w:lineRule="auto"/>
              <w:jc w:val="center"/>
              <w:rPr>
                <w:rFonts w:ascii="Times New Roman" w:hAnsi="Times New Roman" w:cs="Times New Roman"/>
                <w:b/>
                <w:iCs/>
                <w:sz w:val="24"/>
                <w:szCs w:val="24"/>
              </w:rPr>
            </w:pPr>
            <w:r w:rsidRPr="00971A6C">
              <w:rPr>
                <w:rFonts w:ascii="Times New Roman" w:hAnsi="Times New Roman" w:cs="Times New Roman"/>
                <w:b/>
                <w:iCs/>
                <w:sz w:val="24"/>
                <w:szCs w:val="24"/>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3A967A70"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01. ОК 02.</w:t>
            </w:r>
          </w:p>
          <w:p w14:paraId="39E3E34B"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03</w:t>
            </w:r>
          </w:p>
        </w:tc>
      </w:tr>
      <w:tr w:rsidR="00971A6C" w:rsidRPr="00971A6C" w14:paraId="169405DA"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15CD1305"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2.3. Африка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F6BAC" w14:textId="61150E1C" w:rsidR="00971A6C" w:rsidRPr="00971A6C" w:rsidRDefault="00AA02AF" w:rsidP="00971A6C">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22B2A2EB"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01. ОК 02.</w:t>
            </w:r>
          </w:p>
          <w:p w14:paraId="3A20C78C"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03</w:t>
            </w:r>
          </w:p>
        </w:tc>
      </w:tr>
      <w:tr w:rsidR="00971A6C" w:rsidRPr="00971A6C" w14:paraId="78A176DD"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47B13451" w14:textId="304429A2"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w:t>
            </w:r>
            <w:r w:rsidR="002221AE">
              <w:rPr>
                <w:rFonts w:ascii="Times New Roman" w:hAnsi="Times New Roman" w:cs="Times New Roman"/>
                <w:bCs/>
                <w:sz w:val="24"/>
                <w:szCs w:val="24"/>
              </w:rPr>
              <w:t xml:space="preserve">ма 2.4 </w:t>
            </w:r>
            <w:r w:rsidRPr="00971A6C">
              <w:rPr>
                <w:rFonts w:ascii="Times New Roman" w:hAnsi="Times New Roman" w:cs="Times New Roman"/>
                <w:bCs/>
                <w:sz w:val="24"/>
                <w:szCs w:val="24"/>
              </w:rPr>
              <w:t>Америка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0E323" w14:textId="272AE8C8" w:rsidR="00971A6C" w:rsidRPr="00971A6C" w:rsidRDefault="002221AE" w:rsidP="00971A6C">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12869C25"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01. ОК 02.</w:t>
            </w:r>
          </w:p>
          <w:p w14:paraId="5120F69B"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03</w:t>
            </w:r>
          </w:p>
        </w:tc>
      </w:tr>
      <w:tr w:rsidR="00971A6C" w:rsidRPr="00971A6C" w14:paraId="0D2B3E84"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06D30EEE" w14:textId="484A1330"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2.</w:t>
            </w:r>
            <w:r w:rsidR="002221AE">
              <w:rPr>
                <w:rFonts w:ascii="Times New Roman" w:hAnsi="Times New Roman" w:cs="Times New Roman"/>
                <w:bCs/>
                <w:sz w:val="24"/>
                <w:szCs w:val="24"/>
              </w:rPr>
              <w:t>5</w:t>
            </w:r>
            <w:r w:rsidRPr="00971A6C">
              <w:rPr>
                <w:rFonts w:ascii="Times New Roman" w:hAnsi="Times New Roman" w:cs="Times New Roman"/>
                <w:bCs/>
                <w:sz w:val="24"/>
                <w:szCs w:val="24"/>
              </w:rPr>
              <w:t>. Австралия и Океания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07F79" w14:textId="79749042" w:rsidR="00971A6C" w:rsidRPr="00971A6C" w:rsidRDefault="002221AE" w:rsidP="00971A6C">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4A573BF1"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01. ОК 02.</w:t>
            </w:r>
          </w:p>
          <w:p w14:paraId="0FA3777A"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03</w:t>
            </w:r>
          </w:p>
        </w:tc>
      </w:tr>
      <w:tr w:rsidR="00971A6C" w:rsidRPr="00971A6C" w14:paraId="76686B39"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4F0A1476" w14:textId="0CEBE00B"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2.</w:t>
            </w:r>
            <w:r w:rsidR="002221AE">
              <w:rPr>
                <w:rFonts w:ascii="Times New Roman" w:hAnsi="Times New Roman" w:cs="Times New Roman"/>
                <w:bCs/>
                <w:sz w:val="24"/>
                <w:szCs w:val="24"/>
              </w:rPr>
              <w:t>6</w:t>
            </w:r>
            <w:r w:rsidRPr="00971A6C">
              <w:rPr>
                <w:rFonts w:ascii="Times New Roman" w:hAnsi="Times New Roman" w:cs="Times New Roman"/>
                <w:bCs/>
                <w:sz w:val="24"/>
                <w:szCs w:val="24"/>
              </w:rPr>
              <w:t>. Россия в современном мире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FC9C9" w14:textId="2F31E727" w:rsidR="00971A6C" w:rsidRPr="00971A6C" w:rsidRDefault="002221AE" w:rsidP="00971A6C">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68ACF278"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01. ОК 02.</w:t>
            </w:r>
          </w:p>
          <w:p w14:paraId="4DDEC640"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03</w:t>
            </w:r>
          </w:p>
        </w:tc>
      </w:tr>
      <w:tr w:rsidR="00971A6C" w:rsidRPr="00971A6C" w14:paraId="38B54502"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6B293824" w14:textId="77777777" w:rsidR="00971A6C" w:rsidRPr="00971A6C" w:rsidRDefault="00971A6C" w:rsidP="00971A6C">
            <w:pPr>
              <w:suppressAutoHyphens/>
              <w:spacing w:after="0" w:line="240" w:lineRule="auto"/>
              <w:jc w:val="both"/>
              <w:rPr>
                <w:rFonts w:ascii="Times New Roman" w:hAnsi="Times New Roman" w:cs="Times New Roman"/>
                <w:b/>
                <w:sz w:val="24"/>
                <w:szCs w:val="24"/>
              </w:rPr>
            </w:pPr>
            <w:r w:rsidRPr="00971A6C">
              <w:rPr>
                <w:rFonts w:ascii="Times New Roman" w:hAnsi="Times New Roman" w:cs="Times New Roman"/>
                <w:b/>
                <w:sz w:val="24"/>
                <w:szCs w:val="24"/>
              </w:rPr>
              <w:t>Раздел 3. Глобальные проблемы человечества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B9A84" w14:textId="729BEE53" w:rsidR="00971A6C" w:rsidRPr="00971A6C" w:rsidRDefault="002221AE" w:rsidP="00971A6C">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004380EA" w14:textId="77777777" w:rsidR="00971A6C" w:rsidRPr="00971A6C" w:rsidRDefault="00971A6C" w:rsidP="00971A6C">
            <w:pPr>
              <w:suppressAutoHyphens/>
              <w:spacing w:after="0" w:line="240" w:lineRule="auto"/>
              <w:jc w:val="both"/>
              <w:rPr>
                <w:rFonts w:ascii="Times New Roman" w:hAnsi="Times New Roman" w:cs="Times New Roman"/>
                <w:sz w:val="24"/>
                <w:szCs w:val="24"/>
              </w:rPr>
            </w:pPr>
          </w:p>
        </w:tc>
      </w:tr>
      <w:tr w:rsidR="00971A6C" w:rsidRPr="00971A6C" w14:paraId="37CA4049"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1D2539D1" w14:textId="77777777" w:rsidR="00971A6C" w:rsidRPr="00971A6C" w:rsidRDefault="00971A6C" w:rsidP="00971A6C">
            <w:pPr>
              <w:suppressAutoHyphens/>
              <w:spacing w:after="0" w:line="240" w:lineRule="auto"/>
              <w:jc w:val="both"/>
              <w:rPr>
                <w:rFonts w:ascii="Times New Roman" w:hAnsi="Times New Roman" w:cs="Times New Roman"/>
                <w:b/>
                <w:sz w:val="24"/>
                <w:szCs w:val="24"/>
              </w:rPr>
            </w:pPr>
            <w:r w:rsidRPr="00971A6C">
              <w:rPr>
                <w:rFonts w:ascii="Times New Roman" w:hAnsi="Times New Roman" w:cs="Times New Roman"/>
                <w:bCs/>
                <w:sz w:val="24"/>
                <w:szCs w:val="24"/>
              </w:rPr>
              <w:t>Тема 3.1. Классификация глобальных проблем. Глобальные прогнозы, гипотезы и проекты.</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7D1DB" w14:textId="63368F9B" w:rsidR="00971A6C" w:rsidRPr="00971A6C" w:rsidRDefault="002221AE" w:rsidP="00971A6C">
            <w:pPr>
              <w:suppressAutoHyphens/>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6AAA8A9C"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01. ОК 02.</w:t>
            </w:r>
          </w:p>
          <w:p w14:paraId="2B946A86"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03. ОК 05.</w:t>
            </w:r>
          </w:p>
          <w:p w14:paraId="77C76713"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06. ОК 07.</w:t>
            </w:r>
          </w:p>
        </w:tc>
      </w:tr>
      <w:tr w:rsidR="00971A6C" w:rsidRPr="00971A6C" w14:paraId="459799B7"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469B81C6" w14:textId="77777777" w:rsidR="00971A6C" w:rsidRPr="00971A6C" w:rsidRDefault="00971A6C" w:rsidP="00971A6C">
            <w:pPr>
              <w:suppressAutoHyphens/>
              <w:spacing w:after="0" w:line="240" w:lineRule="auto"/>
              <w:jc w:val="both"/>
              <w:rPr>
                <w:rFonts w:ascii="Times New Roman" w:hAnsi="Times New Roman" w:cs="Times New Roman"/>
                <w:b/>
                <w:sz w:val="24"/>
                <w:szCs w:val="24"/>
              </w:rPr>
            </w:pPr>
            <w:r w:rsidRPr="00971A6C">
              <w:rPr>
                <w:rFonts w:ascii="Times New Roman" w:hAnsi="Times New Roman" w:cs="Times New Roman"/>
                <w:b/>
                <w:sz w:val="24"/>
                <w:szCs w:val="24"/>
              </w:rPr>
              <w:t>*Профессионально-ориентированное содержание (прикладной модуль)</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E5701" w14:textId="77777777" w:rsidR="00971A6C" w:rsidRPr="00971A6C" w:rsidRDefault="00971A6C" w:rsidP="00971A6C">
            <w:pPr>
              <w:suppressAutoHyphens/>
              <w:spacing w:after="0" w:line="240" w:lineRule="auto"/>
              <w:jc w:val="center"/>
              <w:rPr>
                <w:rFonts w:ascii="Times New Roman" w:hAnsi="Times New Roman" w:cs="Times New Roman"/>
                <w:b/>
                <w:i/>
                <w:sz w:val="24"/>
                <w:szCs w:val="24"/>
              </w:rPr>
            </w:pPr>
          </w:p>
        </w:tc>
        <w:tc>
          <w:tcPr>
            <w:tcW w:w="997" w:type="pct"/>
            <w:tcBorders>
              <w:top w:val="single" w:sz="4" w:space="0" w:color="000000"/>
              <w:left w:val="single" w:sz="4" w:space="0" w:color="000000"/>
              <w:bottom w:val="single" w:sz="4" w:space="0" w:color="000000"/>
              <w:right w:val="single" w:sz="4" w:space="0" w:color="000000"/>
            </w:tcBorders>
            <w:vAlign w:val="center"/>
          </w:tcPr>
          <w:p w14:paraId="44ECA58B" w14:textId="77777777" w:rsidR="00971A6C" w:rsidRPr="00971A6C" w:rsidRDefault="00971A6C" w:rsidP="00971A6C">
            <w:pPr>
              <w:suppressAutoHyphens/>
              <w:spacing w:after="0" w:line="240" w:lineRule="auto"/>
              <w:jc w:val="both"/>
              <w:rPr>
                <w:rFonts w:ascii="Times New Roman" w:hAnsi="Times New Roman" w:cs="Times New Roman"/>
                <w:sz w:val="24"/>
                <w:szCs w:val="24"/>
              </w:rPr>
            </w:pPr>
          </w:p>
        </w:tc>
      </w:tr>
      <w:tr w:rsidR="00971A6C" w:rsidRPr="00971A6C" w14:paraId="4C8536AC"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103C05A4" w14:textId="77777777" w:rsidR="00971A6C" w:rsidRPr="00971A6C" w:rsidRDefault="00971A6C" w:rsidP="00971A6C">
            <w:pPr>
              <w:suppressAutoHyphens/>
              <w:spacing w:after="0" w:line="240" w:lineRule="auto"/>
              <w:jc w:val="both"/>
              <w:rPr>
                <w:rFonts w:ascii="Times New Roman" w:hAnsi="Times New Roman" w:cs="Times New Roman"/>
                <w:color w:val="181818"/>
                <w:sz w:val="24"/>
                <w:szCs w:val="24"/>
                <w:highlight w:val="white"/>
              </w:rPr>
            </w:pPr>
            <w:r w:rsidRPr="00971A6C">
              <w:rPr>
                <w:rFonts w:ascii="Times New Roman" w:hAnsi="Times New Roman" w:cs="Times New Roman"/>
                <w:b/>
                <w:sz w:val="24"/>
                <w:szCs w:val="24"/>
              </w:rPr>
              <w:t>Промежуточная аттестация (Дифференцированный зачет)</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12C0F" w14:textId="77777777" w:rsidR="00971A6C" w:rsidRPr="00971A6C" w:rsidRDefault="00971A6C" w:rsidP="00971A6C">
            <w:pPr>
              <w:suppressAutoHyphens/>
              <w:spacing w:after="0" w:line="240" w:lineRule="auto"/>
              <w:jc w:val="center"/>
              <w:rPr>
                <w:rFonts w:ascii="Times New Roman" w:hAnsi="Times New Roman" w:cs="Times New Roman"/>
                <w:b/>
                <w:iCs/>
                <w:sz w:val="24"/>
                <w:szCs w:val="24"/>
              </w:rPr>
            </w:pPr>
            <w:r w:rsidRPr="00971A6C">
              <w:rPr>
                <w:rFonts w:ascii="Times New Roman" w:hAnsi="Times New Roman" w:cs="Times New Roman"/>
                <w:b/>
                <w:iCs/>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4CF4203A" w14:textId="77777777" w:rsidR="00971A6C" w:rsidRPr="00971A6C" w:rsidRDefault="00971A6C" w:rsidP="00971A6C">
            <w:pPr>
              <w:suppressAutoHyphens/>
              <w:spacing w:after="0" w:line="240" w:lineRule="auto"/>
              <w:jc w:val="both"/>
              <w:rPr>
                <w:rFonts w:ascii="Times New Roman" w:hAnsi="Times New Roman" w:cs="Times New Roman"/>
                <w:sz w:val="24"/>
                <w:szCs w:val="24"/>
              </w:rPr>
            </w:pPr>
          </w:p>
        </w:tc>
      </w:tr>
      <w:tr w:rsidR="00971A6C" w:rsidRPr="00971A6C" w14:paraId="67942AED"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2D8F4A03" w14:textId="77777777" w:rsidR="00971A6C" w:rsidRPr="00971A6C" w:rsidRDefault="00971A6C" w:rsidP="00971A6C">
            <w:pPr>
              <w:suppressAutoHyphens/>
              <w:spacing w:after="0" w:line="240" w:lineRule="auto"/>
              <w:jc w:val="both"/>
              <w:rPr>
                <w:rFonts w:ascii="Times New Roman" w:hAnsi="Times New Roman" w:cs="Times New Roman"/>
                <w:color w:val="181818"/>
                <w:sz w:val="24"/>
                <w:szCs w:val="24"/>
                <w:highlight w:val="white"/>
              </w:rPr>
            </w:pPr>
            <w:r w:rsidRPr="00971A6C">
              <w:rPr>
                <w:rFonts w:ascii="Times New Roman" w:hAnsi="Times New Roman" w:cs="Times New Roman"/>
                <w:b/>
                <w:sz w:val="24"/>
                <w:szCs w:val="24"/>
              </w:rPr>
              <w:t>Всего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733A6" w14:textId="224D0EF4" w:rsidR="00971A6C" w:rsidRPr="00971A6C" w:rsidRDefault="002221AE" w:rsidP="00971A6C">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72</w:t>
            </w:r>
          </w:p>
        </w:tc>
        <w:tc>
          <w:tcPr>
            <w:tcW w:w="997" w:type="pct"/>
            <w:tcBorders>
              <w:top w:val="single" w:sz="4" w:space="0" w:color="000000"/>
              <w:left w:val="single" w:sz="4" w:space="0" w:color="000000"/>
              <w:bottom w:val="single" w:sz="4" w:space="0" w:color="000000"/>
              <w:right w:val="single" w:sz="4" w:space="0" w:color="000000"/>
            </w:tcBorders>
            <w:vAlign w:val="center"/>
          </w:tcPr>
          <w:p w14:paraId="2E2549FD" w14:textId="77777777" w:rsidR="00971A6C" w:rsidRPr="00971A6C" w:rsidRDefault="00971A6C" w:rsidP="00971A6C">
            <w:pPr>
              <w:suppressAutoHyphens/>
              <w:spacing w:after="0" w:line="240" w:lineRule="auto"/>
              <w:jc w:val="both"/>
              <w:rPr>
                <w:rFonts w:ascii="Times New Roman" w:hAnsi="Times New Roman" w:cs="Times New Roman"/>
                <w:sz w:val="24"/>
                <w:szCs w:val="24"/>
              </w:rPr>
            </w:pPr>
          </w:p>
        </w:tc>
      </w:tr>
    </w:tbl>
    <w:p w14:paraId="1B09CA58" w14:textId="42E06076" w:rsidR="00E83496" w:rsidRDefault="00E83496" w:rsidP="00971A6C">
      <w:pPr>
        <w:jc w:val="center"/>
        <w:rPr>
          <w:rFonts w:ascii="Times New Roman" w:hAnsi="Times New Roman" w:cs="Times New Roman"/>
          <w:sz w:val="24"/>
          <w:szCs w:val="24"/>
        </w:rPr>
      </w:pPr>
    </w:p>
    <w:p w14:paraId="3A6539F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971A6C">
        <w:rPr>
          <w:rFonts w:ascii="Times New Roman" w:hAnsi="Times New Roman" w:cs="Times New Roman"/>
          <w:b/>
          <w:caps/>
          <w:sz w:val="24"/>
          <w:szCs w:val="24"/>
          <w:highlight w:val="white"/>
        </w:rPr>
        <w:t>ОУП.06. ИНОСТРАННЫЙ ЯЗЫК</w:t>
      </w:r>
    </w:p>
    <w:p w14:paraId="586CEF73" w14:textId="77777777" w:rsidR="00971A6C" w:rsidRPr="00971A6C" w:rsidRDefault="00971A6C" w:rsidP="00971A6C">
      <w:pPr>
        <w:spacing w:after="0" w:line="240" w:lineRule="auto"/>
        <w:jc w:val="both"/>
        <w:rPr>
          <w:rFonts w:ascii="Times New Roman" w:eastAsia="Franklin Gothic Medium" w:hAnsi="Times New Roman" w:cs="Times New Roman"/>
          <w:sz w:val="24"/>
          <w:szCs w:val="24"/>
          <w:lang w:bidi="ru-RU"/>
        </w:rPr>
      </w:pPr>
      <w:r w:rsidRPr="00971A6C">
        <w:rPr>
          <w:rFonts w:ascii="Times New Roman" w:eastAsia="Franklin Gothic Medium" w:hAnsi="Times New Roman" w:cs="Times New Roman"/>
          <w:sz w:val="24"/>
          <w:szCs w:val="24"/>
          <w:lang w:bidi="ru-RU"/>
        </w:rPr>
        <w:t>РЕЗУЛЬТАТЫ ОСВОЕНИЯ УЧЕБНОГО ПРЕДМЕТА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67"/>
        <w:gridCol w:w="2957"/>
        <w:gridCol w:w="4447"/>
      </w:tblGrid>
      <w:tr w:rsidR="00971A6C" w:rsidRPr="00971A6C" w14:paraId="45331F07" w14:textId="77777777" w:rsidTr="00971A6C">
        <w:trPr>
          <w:cantSplit/>
          <w:trHeight w:val="562"/>
          <w:jc w:val="center"/>
        </w:trPr>
        <w:tc>
          <w:tcPr>
            <w:tcW w:w="824" w:type="pct"/>
            <w:vMerge w:val="restart"/>
            <w:vAlign w:val="center"/>
          </w:tcPr>
          <w:p w14:paraId="662AF64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Код и наименование формируемых компетенций</w:t>
            </w:r>
          </w:p>
        </w:tc>
        <w:tc>
          <w:tcPr>
            <w:tcW w:w="4176" w:type="pct"/>
            <w:gridSpan w:val="2"/>
            <w:vAlign w:val="center"/>
          </w:tcPr>
          <w:p w14:paraId="1935EF89"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r w:rsidRPr="00971A6C">
              <w:rPr>
                <w:rFonts w:ascii="Times New Roman" w:hAnsi="Times New Roman" w:cs="Times New Roman"/>
                <w:bCs/>
                <w:iCs/>
                <w:sz w:val="24"/>
                <w:szCs w:val="24"/>
              </w:rPr>
              <w:t>Планируемые результаты освоения дисциплины</w:t>
            </w:r>
          </w:p>
        </w:tc>
      </w:tr>
      <w:tr w:rsidR="00971A6C" w:rsidRPr="00971A6C" w14:paraId="45DABBC9" w14:textId="77777777" w:rsidTr="00971A6C">
        <w:trPr>
          <w:cantSplit/>
          <w:trHeight w:val="418"/>
          <w:jc w:val="center"/>
        </w:trPr>
        <w:tc>
          <w:tcPr>
            <w:tcW w:w="824" w:type="pct"/>
            <w:vMerge/>
            <w:vAlign w:val="center"/>
          </w:tcPr>
          <w:p w14:paraId="553A3B9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p>
        </w:tc>
        <w:tc>
          <w:tcPr>
            <w:tcW w:w="1699" w:type="pct"/>
            <w:vAlign w:val="center"/>
          </w:tcPr>
          <w:p w14:paraId="360CE6D9"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Общие</w:t>
            </w:r>
          </w:p>
        </w:tc>
        <w:tc>
          <w:tcPr>
            <w:tcW w:w="2477" w:type="pct"/>
            <w:vAlign w:val="center"/>
          </w:tcPr>
          <w:p w14:paraId="2800E841"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Дисциплинарные</w:t>
            </w:r>
            <w:r w:rsidRPr="00971A6C">
              <w:rPr>
                <w:rFonts w:ascii="Times New Roman" w:hAnsi="Times New Roman" w:cs="Times New Roman"/>
                <w:bCs/>
                <w:sz w:val="24"/>
                <w:szCs w:val="24"/>
                <w:vertAlign w:val="superscript"/>
              </w:rPr>
              <w:footnoteReference w:id="11"/>
            </w:r>
          </w:p>
        </w:tc>
      </w:tr>
      <w:tr w:rsidR="00971A6C" w:rsidRPr="00971A6C" w14:paraId="7E003919" w14:textId="77777777" w:rsidTr="00971A6C">
        <w:trPr>
          <w:trHeight w:val="562"/>
          <w:jc w:val="center"/>
        </w:trPr>
        <w:tc>
          <w:tcPr>
            <w:tcW w:w="824" w:type="pct"/>
            <w:tcBorders>
              <w:bottom w:val="single" w:sz="4" w:space="0" w:color="000000"/>
            </w:tcBorders>
          </w:tcPr>
          <w:p w14:paraId="7362F45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ОК 01. Выбирать способы решения </w:t>
            </w:r>
            <w:r w:rsidRPr="00971A6C">
              <w:rPr>
                <w:rFonts w:ascii="Times New Roman" w:hAnsi="Times New Roman" w:cs="Times New Roman"/>
                <w:bCs/>
                <w:sz w:val="24"/>
                <w:szCs w:val="24"/>
              </w:rPr>
              <w:lastRenderedPageBreak/>
              <w:t>задач профессиональной деятельности применительно к различным контекстам</w:t>
            </w:r>
          </w:p>
        </w:tc>
        <w:tc>
          <w:tcPr>
            <w:tcW w:w="1699" w:type="pct"/>
            <w:tcBorders>
              <w:bottom w:val="single" w:sz="4" w:space="0" w:color="000000"/>
            </w:tcBorders>
          </w:tcPr>
          <w:p w14:paraId="3645BEF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lastRenderedPageBreak/>
              <w:t>В части трудового воспитания:</w:t>
            </w:r>
          </w:p>
          <w:p w14:paraId="2CBD186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lastRenderedPageBreak/>
              <w:t xml:space="preserve">- готовность к труду, осознание ценности мастерства, трудолюбие; </w:t>
            </w:r>
          </w:p>
          <w:p w14:paraId="6D5ED4A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A1005D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интерес к различным сферам профессиональной деятельности, </w:t>
            </w:r>
          </w:p>
          <w:p w14:paraId="03BC215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Овладение универсальными учебными познавательными действиями:</w:t>
            </w:r>
          </w:p>
          <w:p w14:paraId="63577DC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а) базовые логические действия:</w:t>
            </w:r>
          </w:p>
          <w:p w14:paraId="2E80916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самостоятельно формулировать и актуализировать проблему, рассматривать ее всесторонне;  </w:t>
            </w:r>
          </w:p>
          <w:p w14:paraId="15572E6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устанавливать существенный признак или основания для сравнения, классификации и обобщения;  </w:t>
            </w:r>
          </w:p>
          <w:p w14:paraId="4C9B12C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определять цели деятельности, задавать параметры и критерии их достижения;</w:t>
            </w:r>
          </w:p>
          <w:p w14:paraId="742C70C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выявлять закономерности и противоречия в рассматриваемых явлениях;  </w:t>
            </w:r>
          </w:p>
          <w:p w14:paraId="67F042C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073E080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развивать креативное мышление при решении </w:t>
            </w:r>
            <w:r w:rsidRPr="00971A6C">
              <w:rPr>
                <w:rFonts w:ascii="Times New Roman" w:hAnsi="Times New Roman" w:cs="Times New Roman"/>
                <w:bCs/>
                <w:iCs/>
                <w:sz w:val="24"/>
                <w:szCs w:val="24"/>
              </w:rPr>
              <w:lastRenderedPageBreak/>
              <w:t xml:space="preserve">жизненных проблем </w:t>
            </w:r>
          </w:p>
          <w:p w14:paraId="71C708E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б) базовые исследовательские действия:</w:t>
            </w:r>
          </w:p>
          <w:p w14:paraId="7BAD524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владеть навыками учебно-исследовательской и проектной деятельности, навыками разрешения проблем; </w:t>
            </w:r>
          </w:p>
          <w:p w14:paraId="4339FE8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2E561D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4E68FA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уметь переносить знания в познавательную и практическую области жизнедеятельности;</w:t>
            </w:r>
          </w:p>
          <w:p w14:paraId="2C21D5C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уметь интегрировать знания из разных предметных областей; </w:t>
            </w:r>
          </w:p>
          <w:p w14:paraId="2912300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выдвигать новые идеи, предлагать оригинальные подходы и решения; </w:t>
            </w:r>
          </w:p>
          <w:p w14:paraId="39C900A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t xml:space="preserve">и способность их использования в познавательной и социальной практике </w:t>
            </w:r>
          </w:p>
        </w:tc>
        <w:tc>
          <w:tcPr>
            <w:tcW w:w="2477" w:type="pct"/>
          </w:tcPr>
          <w:p w14:paraId="6F2B533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владеть основными видами речевой деятельности в рамках следующего </w:t>
            </w:r>
            <w:r w:rsidRPr="00971A6C">
              <w:rPr>
                <w:rFonts w:ascii="Times New Roman" w:hAnsi="Times New Roman" w:cs="Times New Roman"/>
                <w:bCs/>
                <w:sz w:val="24"/>
                <w:szCs w:val="24"/>
              </w:rPr>
              <w:lastRenderedPageBreak/>
              <w:t>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специальности.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6C2486E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505813A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DF5B48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w:t>
            </w:r>
            <w:r w:rsidRPr="00971A6C">
              <w:rPr>
                <w:rFonts w:ascii="Times New Roman" w:hAnsi="Times New Roman" w:cs="Times New Roman"/>
                <w:bCs/>
                <w:sz w:val="24"/>
                <w:szCs w:val="24"/>
              </w:rPr>
              <w:lastRenderedPageBreak/>
              <w:t>содержания, с пониманием нужной/интересующей/запрашиваемой информации;</w:t>
            </w:r>
          </w:p>
          <w:p w14:paraId="361B328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4C6E213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37FCE8F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7C82F99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w:t>
            </w:r>
            <w:r w:rsidRPr="00971A6C">
              <w:rPr>
                <w:rFonts w:ascii="Times New Roman" w:hAnsi="Times New Roman" w:cs="Times New Roman"/>
                <w:bCs/>
                <w:sz w:val="24"/>
                <w:szCs w:val="24"/>
              </w:rPr>
              <w:lastRenderedPageBreak/>
              <w:t>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47AEF5B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не ставить точку после заголовка; правильно оформлять прямую речь, электронное сообщение личного характера;</w:t>
            </w:r>
          </w:p>
          <w:p w14:paraId="1E156D1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706A54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выявление признаков изученных грамматических и лексических явлений по заданным основаниям;</w:t>
            </w:r>
          </w:p>
          <w:p w14:paraId="14FF8F2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B23966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F4D889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w:t>
            </w:r>
            <w:r w:rsidRPr="00971A6C">
              <w:rPr>
                <w:rFonts w:ascii="Times New Roman" w:hAnsi="Times New Roman" w:cs="Times New Roman"/>
                <w:bCs/>
                <w:sz w:val="24"/>
                <w:szCs w:val="24"/>
              </w:rPr>
              <w:lastRenderedPageBreak/>
              <w:t>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C7EECC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C4DED1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48DC66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71A6C" w:rsidRPr="00971A6C" w14:paraId="7A1C0F48" w14:textId="77777777" w:rsidTr="00971A6C">
        <w:trPr>
          <w:trHeight w:val="841"/>
          <w:jc w:val="center"/>
        </w:trPr>
        <w:tc>
          <w:tcPr>
            <w:tcW w:w="824" w:type="pct"/>
          </w:tcPr>
          <w:p w14:paraId="699B676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ОК 02. Использовать современные средства поиска, анализа и </w:t>
            </w:r>
            <w:r w:rsidRPr="00971A6C">
              <w:rPr>
                <w:rFonts w:ascii="Times New Roman" w:hAnsi="Times New Roman" w:cs="Times New Roman"/>
                <w:bCs/>
                <w:sz w:val="24"/>
                <w:szCs w:val="24"/>
              </w:rPr>
              <w:lastRenderedPageBreak/>
              <w:t>интерпретации информации, и информационные технологии для выполнения задач профессиональной деятельности</w:t>
            </w:r>
          </w:p>
        </w:tc>
        <w:tc>
          <w:tcPr>
            <w:tcW w:w="1699" w:type="pct"/>
          </w:tcPr>
          <w:p w14:paraId="09DA7C8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lastRenderedPageBreak/>
              <w:t>В области ценности научного познания:</w:t>
            </w:r>
          </w:p>
          <w:p w14:paraId="1DE779D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-сформированность мировоззрения, соответствующего </w:t>
            </w:r>
            <w:r w:rsidRPr="00971A6C">
              <w:rPr>
                <w:rFonts w:ascii="Times New Roman" w:hAnsi="Times New Roman" w:cs="Times New Roman"/>
                <w:bCs/>
                <w:iCs/>
                <w:sz w:val="24"/>
                <w:szCs w:val="24"/>
              </w:rPr>
              <w:lastRenderedPageBreak/>
              <w:t xml:space="preserve">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543B100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совершенствование языковой и читательской культуры как средства взаимодействия между людьми и познания мира;  </w:t>
            </w:r>
          </w:p>
          <w:p w14:paraId="78E33A0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0361C0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Овладение универсальными учебными познавательными действиями:</w:t>
            </w:r>
          </w:p>
          <w:p w14:paraId="76DEDBC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в) работа с информацией:</w:t>
            </w:r>
          </w:p>
          <w:p w14:paraId="5EA2AFA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2239301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6F6084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оценивать достоверность, легитимность информации, ее соответствие правовым и морально-этическим нормам;  </w:t>
            </w:r>
          </w:p>
          <w:p w14:paraId="27A8F25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lastRenderedPageBreak/>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76616A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t>- владеть навыками распознавания и защиты информации, информационной безопасности личности</w:t>
            </w:r>
          </w:p>
        </w:tc>
        <w:tc>
          <w:tcPr>
            <w:tcW w:w="2477" w:type="pct"/>
          </w:tcPr>
          <w:p w14:paraId="427FC1B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w:t>
            </w:r>
            <w:r w:rsidRPr="00971A6C">
              <w:rPr>
                <w:rFonts w:ascii="Times New Roman" w:hAnsi="Times New Roman" w:cs="Times New Roman"/>
                <w:bCs/>
                <w:sz w:val="24"/>
                <w:szCs w:val="24"/>
              </w:rPr>
              <w:lastRenderedPageBreak/>
              <w:t>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A38248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6DF64E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132FD64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w:t>
            </w:r>
            <w:r w:rsidRPr="00971A6C">
              <w:rPr>
                <w:rFonts w:ascii="Times New Roman" w:hAnsi="Times New Roman" w:cs="Times New Roman"/>
                <w:bCs/>
                <w:sz w:val="24"/>
                <w:szCs w:val="24"/>
              </w:rPr>
              <w:lastRenderedPageBreak/>
              <w:t>системы в электронной форме.</w:t>
            </w:r>
          </w:p>
          <w:p w14:paraId="2D3C372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p>
        </w:tc>
      </w:tr>
      <w:tr w:rsidR="00971A6C" w:rsidRPr="00971A6C" w14:paraId="6FC9AD62" w14:textId="77777777" w:rsidTr="00971A6C">
        <w:trPr>
          <w:trHeight w:val="1114"/>
          <w:jc w:val="center"/>
        </w:trPr>
        <w:tc>
          <w:tcPr>
            <w:tcW w:w="824" w:type="pct"/>
          </w:tcPr>
          <w:p w14:paraId="218327A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ОК 04. Эффективно взаимодействовать и работать в коллективе и команде</w:t>
            </w:r>
          </w:p>
        </w:tc>
        <w:tc>
          <w:tcPr>
            <w:tcW w:w="1699" w:type="pct"/>
          </w:tcPr>
          <w:p w14:paraId="3F9429A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готовность к саморазвитию, самостоятельности и самоопределению; </w:t>
            </w:r>
          </w:p>
          <w:p w14:paraId="320F91B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-овладение навыками учебно-исследовательской, проектной и социальной деятельности; </w:t>
            </w:r>
          </w:p>
          <w:p w14:paraId="1A54DD7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Овладение универсальными коммуникативными действиями:</w:t>
            </w:r>
          </w:p>
          <w:p w14:paraId="44C1C20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б) совместная деятельность:</w:t>
            </w:r>
          </w:p>
          <w:p w14:paraId="583C5FA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понимать и использовать преимущества командной и индивидуальной работы; </w:t>
            </w:r>
          </w:p>
          <w:p w14:paraId="1F2F5C5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76F6766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координировать и выполнять работу в </w:t>
            </w:r>
            <w:r w:rsidRPr="00971A6C">
              <w:rPr>
                <w:rFonts w:ascii="Times New Roman" w:hAnsi="Times New Roman" w:cs="Times New Roman"/>
                <w:bCs/>
                <w:iCs/>
                <w:sz w:val="24"/>
                <w:szCs w:val="24"/>
              </w:rPr>
              <w:lastRenderedPageBreak/>
              <w:t xml:space="preserve">условиях реального, виртуального и комбинированного взаимодействия; </w:t>
            </w:r>
          </w:p>
          <w:p w14:paraId="682956D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14F52EA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Овладение универсальными регулятивными действиями:</w:t>
            </w:r>
          </w:p>
          <w:p w14:paraId="1D0C820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г) принятие себя и других людей:</w:t>
            </w:r>
          </w:p>
          <w:p w14:paraId="03E4546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принимать мотивы и аргументы других людей при анализе результатов деятельности; </w:t>
            </w:r>
          </w:p>
          <w:p w14:paraId="6987C14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признавать свое право и право других людей на ошибки; </w:t>
            </w:r>
          </w:p>
          <w:p w14:paraId="180F697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t>- развивать способность понимать мир с позиции другого человека.</w:t>
            </w:r>
          </w:p>
        </w:tc>
        <w:tc>
          <w:tcPr>
            <w:tcW w:w="2477" w:type="pct"/>
          </w:tcPr>
          <w:p w14:paraId="224CA59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7179324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518B806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71A6C" w:rsidRPr="00971A6C" w14:paraId="0022A6C0" w14:textId="77777777" w:rsidTr="00971A6C">
        <w:trPr>
          <w:trHeight w:val="845"/>
          <w:jc w:val="center"/>
        </w:trPr>
        <w:tc>
          <w:tcPr>
            <w:tcW w:w="824" w:type="pct"/>
          </w:tcPr>
          <w:p w14:paraId="270D6AC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ОК 09. Пользоваться профессиональной документацией на государственном и иностранном языках</w:t>
            </w:r>
          </w:p>
        </w:tc>
        <w:tc>
          <w:tcPr>
            <w:tcW w:w="1699" w:type="pct"/>
          </w:tcPr>
          <w:p w14:paraId="48C56C8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наличие мотивации к обучению и личностному развитию; </w:t>
            </w:r>
          </w:p>
          <w:p w14:paraId="58E0EE3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области ценности научного познания:</w:t>
            </w:r>
          </w:p>
          <w:p w14:paraId="481F0A1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69D3265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совершенствование языковой и читательской культуры как средства взаимодействия между людьми и познания мира; </w:t>
            </w:r>
          </w:p>
          <w:p w14:paraId="6471C4F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осознание ценности научной деятельности, готовность осуществлять проектную и </w:t>
            </w:r>
            <w:r w:rsidRPr="00971A6C">
              <w:rPr>
                <w:rFonts w:ascii="Times New Roman" w:hAnsi="Times New Roman" w:cs="Times New Roman"/>
                <w:bCs/>
                <w:sz w:val="24"/>
                <w:szCs w:val="24"/>
              </w:rPr>
              <w:lastRenderedPageBreak/>
              <w:t xml:space="preserve">исследовательскую деятельность индивидуально и в группе </w:t>
            </w:r>
          </w:p>
          <w:p w14:paraId="7B9E4C3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учебными познавательными действиями:</w:t>
            </w:r>
          </w:p>
          <w:p w14:paraId="02DF9A7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б) базовые исследовательские действия:</w:t>
            </w:r>
          </w:p>
          <w:p w14:paraId="573502F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учебно-исследовательской и проектной деятельности, навыками разрешения проблем;</w:t>
            </w:r>
          </w:p>
          <w:p w14:paraId="27BFD21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04EB9FB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E5ADD6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формирование научного типа мышления, владение научной терминологией, ключевыми понятиями и методами; </w:t>
            </w:r>
          </w:p>
          <w:p w14:paraId="5EECEC3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-осуществлять целенаправленный поиск переноса средств и способов действия в профессиональную среду</w:t>
            </w:r>
          </w:p>
        </w:tc>
        <w:tc>
          <w:tcPr>
            <w:tcW w:w="2477" w:type="pct"/>
          </w:tcPr>
          <w:p w14:paraId="4230045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4722E36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079EA6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r w:rsidRPr="00971A6C">
              <w:rPr>
                <w:rFonts w:ascii="Times New Roman" w:hAnsi="Times New Roman" w:cs="Times New Roman"/>
                <w:bCs/>
                <w:sz w:val="24"/>
                <w:szCs w:val="24"/>
              </w:rPr>
              <w:lastRenderedPageBreak/>
              <w:t>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71A6C" w:rsidRPr="00971A6C" w14:paraId="1F5F01C7" w14:textId="77777777" w:rsidTr="00971A6C">
        <w:trPr>
          <w:trHeight w:val="845"/>
          <w:jc w:val="center"/>
        </w:trPr>
        <w:tc>
          <w:tcPr>
            <w:tcW w:w="824" w:type="pct"/>
          </w:tcPr>
          <w:p w14:paraId="4C63B6BE"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lastRenderedPageBreak/>
              <w:t>ПК 2.1. Организовывать и осуществлять прием и размещение</w:t>
            </w:r>
          </w:p>
          <w:p w14:paraId="28666A32"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гостей.</w:t>
            </w:r>
          </w:p>
        </w:tc>
        <w:tc>
          <w:tcPr>
            <w:tcW w:w="1699" w:type="pct"/>
          </w:tcPr>
          <w:p w14:paraId="7C04D9DA" w14:textId="77777777" w:rsidR="00971A6C" w:rsidRPr="00971A6C" w:rsidRDefault="00971A6C" w:rsidP="00971A6C">
            <w:pPr>
              <w:suppressAutoHyphens/>
              <w:spacing w:after="0" w:line="240" w:lineRule="auto"/>
              <w:jc w:val="both"/>
              <w:rPr>
                <w:rFonts w:ascii="Times New Roman" w:eastAsia="Calibri" w:hAnsi="Times New Roman" w:cs="Times New Roman"/>
                <w:b/>
                <w:iCs/>
                <w:sz w:val="24"/>
                <w:szCs w:val="24"/>
              </w:rPr>
            </w:pPr>
            <w:r w:rsidRPr="00971A6C">
              <w:rPr>
                <w:rFonts w:ascii="Times New Roman" w:eastAsia="Calibri" w:hAnsi="Times New Roman" w:cs="Times New Roman"/>
                <w:b/>
                <w:iCs/>
                <w:sz w:val="24"/>
                <w:szCs w:val="24"/>
              </w:rPr>
              <w:t>Овладение универсальными учебными познавательными действиями:</w:t>
            </w:r>
          </w:p>
          <w:p w14:paraId="61266A4B"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готовность и способность к самостоятельной, творческой и </w:t>
            </w:r>
            <w:r w:rsidRPr="00971A6C">
              <w:rPr>
                <w:rFonts w:ascii="Times New Roman" w:eastAsia="Calibri" w:hAnsi="Times New Roman" w:cs="Times New Roman"/>
                <w:iCs/>
                <w:sz w:val="24"/>
                <w:szCs w:val="24"/>
              </w:rPr>
              <w:lastRenderedPageBreak/>
              <w:t>ответственной деятельности;</w:t>
            </w:r>
          </w:p>
        </w:tc>
        <w:tc>
          <w:tcPr>
            <w:tcW w:w="2477" w:type="pct"/>
          </w:tcPr>
          <w:p w14:paraId="19C8A0E1"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lastRenderedPageBreak/>
              <w:t>−− владение умением анализировать текст с точки зрения наличия в нем явной и скрытой, основной и второстепенной информации;</w:t>
            </w:r>
          </w:p>
          <w:p w14:paraId="40D0A537"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tbl>
    <w:p w14:paraId="1AD3FE1F" w14:textId="77777777" w:rsidR="00971A6C" w:rsidRPr="00971A6C" w:rsidRDefault="00971A6C" w:rsidP="00971A6C">
      <w:pPr>
        <w:spacing w:after="0" w:line="240" w:lineRule="auto"/>
        <w:jc w:val="both"/>
        <w:rPr>
          <w:rFonts w:ascii="Times New Roman" w:eastAsia="Franklin Gothic Medium" w:hAnsi="Times New Roman" w:cs="Times New Roman"/>
          <w:sz w:val="24"/>
          <w:szCs w:val="24"/>
          <w:lang w:bidi="ru-RU"/>
        </w:rPr>
      </w:pPr>
    </w:p>
    <w:p w14:paraId="51C8A209" w14:textId="01435AB8" w:rsidR="00971A6C" w:rsidRDefault="00971A6C" w:rsidP="00971A6C">
      <w:pPr>
        <w:spacing w:after="0" w:line="240" w:lineRule="auto"/>
        <w:jc w:val="both"/>
        <w:rPr>
          <w:rFonts w:ascii="Times New Roman" w:hAnsi="Times New Roman" w:cs="Times New Roman"/>
          <w:sz w:val="24"/>
          <w:szCs w:val="24"/>
          <w:lang w:eastAsia="en-US"/>
        </w:rPr>
      </w:pPr>
      <w:r w:rsidRPr="00971A6C">
        <w:rPr>
          <w:rFonts w:ascii="Times New Roman" w:hAnsi="Times New Roman" w:cs="Times New Roman"/>
          <w:sz w:val="24"/>
          <w:szCs w:val="24"/>
          <w:lang w:eastAsia="en-US"/>
        </w:rPr>
        <w:t>ОБЪЕМ УЧЕБНОЙ ДИСЦИПЛИНЫ И ВИДЫ УЧЕБНОЙ РАБОТЫ</w:t>
      </w:r>
    </w:p>
    <w:p w14:paraId="0FFC018A" w14:textId="51D3C38E" w:rsidR="002221AE" w:rsidRDefault="002221AE" w:rsidP="00971A6C">
      <w:pPr>
        <w:spacing w:after="0" w:line="240" w:lineRule="auto"/>
        <w:jc w:val="both"/>
        <w:rPr>
          <w:rFonts w:ascii="Times New Roman" w:hAnsi="Times New Roman" w:cs="Times New Roman"/>
          <w:sz w:val="24"/>
          <w:szCs w:val="24"/>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7925"/>
        <w:gridCol w:w="1660"/>
      </w:tblGrid>
      <w:tr w:rsidR="00ED6EEA" w:rsidRPr="00ED6EEA" w14:paraId="211E7AAE" w14:textId="77777777" w:rsidTr="00ED6EEA">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9D17A9A" w14:textId="77777777" w:rsidR="00ED6EEA" w:rsidRPr="00ED6EEA" w:rsidRDefault="00ED6EEA" w:rsidP="00ED6EEA">
            <w:pPr>
              <w:spacing w:after="0" w:line="240" w:lineRule="auto"/>
              <w:jc w:val="center"/>
              <w:rPr>
                <w:rFonts w:ascii="Times New Roman" w:hAnsi="Times New Roman" w:cs="Times New Roman"/>
                <w:sz w:val="24"/>
                <w:szCs w:val="24"/>
              </w:rPr>
            </w:pPr>
            <w:r w:rsidRPr="00ED6EEA">
              <w:rPr>
                <w:rFonts w:ascii="Times New Roman" w:hAnsi="Times New Roman" w:cs="Times New Roman"/>
                <w:b/>
                <w:bCs/>
                <w:color w:val="000000"/>
                <w:sz w:val="24"/>
                <w:szCs w:val="24"/>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4594E51" w14:textId="77777777" w:rsidR="00ED6EEA" w:rsidRPr="00ED6EEA" w:rsidRDefault="00ED6EEA" w:rsidP="00ED6EEA">
            <w:pPr>
              <w:spacing w:after="0" w:line="240" w:lineRule="auto"/>
              <w:jc w:val="center"/>
              <w:rPr>
                <w:rFonts w:ascii="Times New Roman" w:hAnsi="Times New Roman" w:cs="Times New Roman"/>
                <w:sz w:val="24"/>
                <w:szCs w:val="24"/>
              </w:rPr>
            </w:pPr>
            <w:r w:rsidRPr="00ED6EEA">
              <w:rPr>
                <w:rFonts w:ascii="Times New Roman" w:hAnsi="Times New Roman" w:cs="Times New Roman"/>
                <w:b/>
                <w:bCs/>
                <w:i/>
                <w:iCs/>
                <w:color w:val="000000"/>
                <w:sz w:val="24"/>
                <w:szCs w:val="24"/>
              </w:rPr>
              <w:t>Объем в часах*</w:t>
            </w:r>
          </w:p>
        </w:tc>
      </w:tr>
      <w:tr w:rsidR="00ED6EEA" w:rsidRPr="00ED6EEA" w14:paraId="32F1307A" w14:textId="77777777" w:rsidTr="00ED6EEA">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955256D" w14:textId="77777777" w:rsidR="00ED6EEA" w:rsidRPr="00ED6EEA" w:rsidRDefault="00ED6EEA" w:rsidP="00ED6EEA">
            <w:pPr>
              <w:spacing w:after="0" w:line="240" w:lineRule="auto"/>
              <w:jc w:val="both"/>
              <w:rPr>
                <w:rFonts w:ascii="Times New Roman" w:hAnsi="Times New Roman" w:cs="Times New Roman"/>
                <w:sz w:val="24"/>
                <w:szCs w:val="24"/>
              </w:rPr>
            </w:pPr>
            <w:r w:rsidRPr="00ED6EEA">
              <w:rPr>
                <w:rFonts w:ascii="Times New Roman" w:hAnsi="Times New Roman" w:cs="Times New Roman"/>
                <w:b/>
                <w:bCs/>
                <w:color w:val="000000"/>
                <w:sz w:val="24"/>
                <w:szCs w:val="24"/>
              </w:rPr>
              <w:t>Объем образовательной программы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28993A0" w14:textId="77777777" w:rsidR="00ED6EEA" w:rsidRPr="00ED6EEA" w:rsidRDefault="00ED6EEA" w:rsidP="00ED6EEA">
            <w:pPr>
              <w:spacing w:after="0" w:line="240" w:lineRule="auto"/>
              <w:jc w:val="center"/>
              <w:rPr>
                <w:rFonts w:ascii="Times New Roman" w:hAnsi="Times New Roman" w:cs="Times New Roman"/>
                <w:sz w:val="24"/>
                <w:szCs w:val="24"/>
              </w:rPr>
            </w:pPr>
            <w:r w:rsidRPr="00ED6EEA">
              <w:rPr>
                <w:rFonts w:ascii="Times New Roman" w:hAnsi="Times New Roman" w:cs="Times New Roman"/>
                <w:b/>
                <w:bCs/>
                <w:color w:val="000000"/>
                <w:sz w:val="24"/>
                <w:szCs w:val="24"/>
              </w:rPr>
              <w:t>72</w:t>
            </w:r>
          </w:p>
        </w:tc>
      </w:tr>
      <w:tr w:rsidR="00ED6EEA" w:rsidRPr="00ED6EEA" w14:paraId="708B4B1D" w14:textId="77777777" w:rsidTr="00ED6EEA">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9DD7981" w14:textId="77777777" w:rsidR="00ED6EEA" w:rsidRPr="00ED6EEA" w:rsidRDefault="00ED6EEA" w:rsidP="00ED6EEA">
            <w:pPr>
              <w:spacing w:after="0" w:line="240" w:lineRule="auto"/>
              <w:jc w:val="center"/>
              <w:rPr>
                <w:rFonts w:ascii="Times New Roman" w:hAnsi="Times New Roman" w:cs="Times New Roman"/>
                <w:sz w:val="24"/>
                <w:szCs w:val="24"/>
              </w:rPr>
            </w:pPr>
            <w:r w:rsidRPr="00ED6EEA">
              <w:rPr>
                <w:rFonts w:ascii="Times New Roman" w:hAnsi="Times New Roman" w:cs="Times New Roman"/>
                <w:color w:val="000000"/>
                <w:sz w:val="24"/>
                <w:szCs w:val="24"/>
              </w:rPr>
              <w:t>в т. ч.:</w:t>
            </w:r>
          </w:p>
        </w:tc>
      </w:tr>
      <w:tr w:rsidR="00ED6EEA" w:rsidRPr="00ED6EEA" w14:paraId="60F258C5" w14:textId="77777777" w:rsidTr="00ED6EEA">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ACD7E0A" w14:textId="77777777" w:rsidR="00ED6EEA" w:rsidRPr="00ED6EEA" w:rsidRDefault="00ED6EEA" w:rsidP="00ED6EEA">
            <w:pPr>
              <w:spacing w:after="0" w:line="240" w:lineRule="auto"/>
              <w:jc w:val="both"/>
              <w:rPr>
                <w:rFonts w:ascii="Times New Roman" w:hAnsi="Times New Roman" w:cs="Times New Roman"/>
                <w:sz w:val="24"/>
                <w:szCs w:val="24"/>
              </w:rPr>
            </w:pPr>
            <w:r w:rsidRPr="00ED6EEA">
              <w:rPr>
                <w:rFonts w:ascii="Times New Roman" w:hAnsi="Times New Roman" w:cs="Times New Roman"/>
                <w:b/>
                <w:bCs/>
                <w:color w:val="000000"/>
                <w:sz w:val="24"/>
                <w:szCs w:val="24"/>
              </w:rPr>
              <w:t>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8690BB1" w14:textId="77777777" w:rsidR="00ED6EEA" w:rsidRPr="00ED6EEA" w:rsidRDefault="00ED6EEA" w:rsidP="00ED6EEA">
            <w:pPr>
              <w:spacing w:after="0" w:line="240" w:lineRule="auto"/>
              <w:jc w:val="center"/>
              <w:rPr>
                <w:rFonts w:ascii="Times New Roman" w:hAnsi="Times New Roman" w:cs="Times New Roman"/>
                <w:sz w:val="24"/>
                <w:szCs w:val="24"/>
              </w:rPr>
            </w:pPr>
            <w:r w:rsidRPr="00ED6EEA">
              <w:rPr>
                <w:rFonts w:ascii="Times New Roman" w:hAnsi="Times New Roman" w:cs="Times New Roman"/>
                <w:b/>
                <w:bCs/>
                <w:color w:val="000000"/>
                <w:sz w:val="24"/>
                <w:szCs w:val="24"/>
              </w:rPr>
              <w:t>50</w:t>
            </w:r>
          </w:p>
        </w:tc>
      </w:tr>
      <w:tr w:rsidR="00ED6EEA" w:rsidRPr="00ED6EEA" w14:paraId="17929612" w14:textId="77777777" w:rsidTr="00ED6EEA">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C4464BE" w14:textId="77777777" w:rsidR="00ED6EEA" w:rsidRPr="00ED6EEA" w:rsidRDefault="00ED6EEA" w:rsidP="00ED6EEA">
            <w:pPr>
              <w:spacing w:after="0" w:line="240" w:lineRule="auto"/>
              <w:jc w:val="both"/>
              <w:rPr>
                <w:rFonts w:ascii="Times New Roman" w:hAnsi="Times New Roman" w:cs="Times New Roman"/>
                <w:sz w:val="24"/>
                <w:szCs w:val="24"/>
              </w:rPr>
            </w:pPr>
            <w:r w:rsidRPr="00ED6EEA">
              <w:rPr>
                <w:rFonts w:ascii="Times New Roman" w:hAnsi="Times New Roman" w:cs="Times New Roman"/>
                <w:color w:val="000000"/>
                <w:sz w:val="24"/>
                <w:szCs w:val="24"/>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6D9AB6E" w14:textId="77777777" w:rsidR="00ED6EEA" w:rsidRPr="00ED6EEA" w:rsidRDefault="00ED6EEA" w:rsidP="00ED6EEA">
            <w:pPr>
              <w:spacing w:after="0" w:line="240" w:lineRule="auto"/>
              <w:rPr>
                <w:rFonts w:ascii="Times New Roman" w:hAnsi="Times New Roman" w:cs="Times New Roman"/>
                <w:sz w:val="24"/>
                <w:szCs w:val="24"/>
              </w:rPr>
            </w:pPr>
          </w:p>
        </w:tc>
      </w:tr>
      <w:tr w:rsidR="00ED6EEA" w:rsidRPr="00ED6EEA" w14:paraId="3EE22FAC" w14:textId="77777777" w:rsidTr="00ED6EEA">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D93F4CC" w14:textId="77777777" w:rsidR="00ED6EEA" w:rsidRPr="00ED6EEA" w:rsidRDefault="00ED6EEA" w:rsidP="00ED6EEA">
            <w:pPr>
              <w:spacing w:after="0" w:line="240" w:lineRule="auto"/>
              <w:jc w:val="both"/>
              <w:rPr>
                <w:rFonts w:ascii="Times New Roman" w:hAnsi="Times New Roman" w:cs="Times New Roman"/>
                <w:sz w:val="24"/>
                <w:szCs w:val="24"/>
              </w:rPr>
            </w:pPr>
            <w:r w:rsidRPr="00ED6EEA">
              <w:rPr>
                <w:rFonts w:ascii="Times New Roman" w:hAnsi="Times New Roman" w:cs="Times New Roman"/>
                <w:color w:val="000000"/>
                <w:sz w:val="24"/>
                <w:szCs w:val="24"/>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0232228" w14:textId="77777777" w:rsidR="00ED6EEA" w:rsidRPr="00ED6EEA" w:rsidRDefault="00ED6EEA" w:rsidP="00ED6EEA">
            <w:pPr>
              <w:spacing w:after="0" w:line="240" w:lineRule="auto"/>
              <w:jc w:val="center"/>
              <w:rPr>
                <w:rFonts w:ascii="Times New Roman" w:hAnsi="Times New Roman" w:cs="Times New Roman"/>
                <w:sz w:val="24"/>
                <w:szCs w:val="24"/>
              </w:rPr>
            </w:pPr>
            <w:r w:rsidRPr="00ED6EEA">
              <w:rPr>
                <w:rFonts w:ascii="Times New Roman" w:hAnsi="Times New Roman" w:cs="Times New Roman"/>
                <w:color w:val="000000"/>
                <w:sz w:val="24"/>
                <w:szCs w:val="24"/>
              </w:rPr>
              <w:t>-</w:t>
            </w:r>
          </w:p>
        </w:tc>
      </w:tr>
      <w:tr w:rsidR="00ED6EEA" w:rsidRPr="00ED6EEA" w14:paraId="49842828" w14:textId="77777777" w:rsidTr="00ED6EEA">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64BBCD8" w14:textId="77777777" w:rsidR="00ED6EEA" w:rsidRPr="00ED6EEA" w:rsidRDefault="00ED6EEA" w:rsidP="00ED6EEA">
            <w:pPr>
              <w:spacing w:after="0" w:line="240" w:lineRule="auto"/>
              <w:jc w:val="both"/>
              <w:rPr>
                <w:rFonts w:ascii="Times New Roman" w:hAnsi="Times New Roman" w:cs="Times New Roman"/>
                <w:sz w:val="24"/>
                <w:szCs w:val="24"/>
              </w:rPr>
            </w:pPr>
            <w:r w:rsidRPr="00ED6EEA">
              <w:rPr>
                <w:rFonts w:ascii="Times New Roman" w:hAnsi="Times New Roman" w:cs="Times New Roman"/>
                <w:color w:val="000000"/>
                <w:sz w:val="24"/>
                <w:szCs w:val="24"/>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2985867" w14:textId="77777777" w:rsidR="00ED6EEA" w:rsidRPr="00ED6EEA" w:rsidRDefault="00ED6EEA" w:rsidP="00ED6EEA">
            <w:pPr>
              <w:spacing w:after="0" w:line="240" w:lineRule="auto"/>
              <w:jc w:val="center"/>
              <w:rPr>
                <w:rFonts w:ascii="Times New Roman" w:hAnsi="Times New Roman" w:cs="Times New Roman"/>
                <w:sz w:val="24"/>
                <w:szCs w:val="24"/>
              </w:rPr>
            </w:pPr>
            <w:r w:rsidRPr="00ED6EEA">
              <w:rPr>
                <w:rFonts w:ascii="Times New Roman" w:hAnsi="Times New Roman" w:cs="Times New Roman"/>
                <w:color w:val="000000"/>
                <w:sz w:val="24"/>
                <w:szCs w:val="24"/>
              </w:rPr>
              <w:t>50</w:t>
            </w:r>
          </w:p>
        </w:tc>
      </w:tr>
      <w:tr w:rsidR="00ED6EEA" w:rsidRPr="00ED6EEA" w14:paraId="29471E1D" w14:textId="77777777" w:rsidTr="00ED6EEA">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E055DF8" w14:textId="77777777" w:rsidR="00ED6EEA" w:rsidRPr="00ED6EEA" w:rsidRDefault="00ED6EEA" w:rsidP="00ED6EEA">
            <w:pPr>
              <w:spacing w:after="0" w:line="240" w:lineRule="auto"/>
              <w:jc w:val="both"/>
              <w:rPr>
                <w:rFonts w:ascii="Times New Roman" w:hAnsi="Times New Roman" w:cs="Times New Roman"/>
                <w:sz w:val="24"/>
                <w:szCs w:val="24"/>
              </w:rPr>
            </w:pPr>
            <w:r w:rsidRPr="00ED6EEA">
              <w:rPr>
                <w:rFonts w:ascii="Times New Roman" w:hAnsi="Times New Roman" w:cs="Times New Roman"/>
                <w:b/>
                <w:bCs/>
                <w:color w:val="000000"/>
                <w:sz w:val="24"/>
                <w:szCs w:val="24"/>
              </w:rPr>
              <w:t>*Профессионально-ориентированное содержание (содержание прикладного модуля)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EF2F252" w14:textId="77777777" w:rsidR="00ED6EEA" w:rsidRPr="00ED6EEA" w:rsidRDefault="00ED6EEA" w:rsidP="00ED6EEA">
            <w:pPr>
              <w:spacing w:after="0" w:line="240" w:lineRule="auto"/>
              <w:jc w:val="center"/>
              <w:rPr>
                <w:rFonts w:ascii="Times New Roman" w:hAnsi="Times New Roman" w:cs="Times New Roman"/>
                <w:sz w:val="24"/>
                <w:szCs w:val="24"/>
              </w:rPr>
            </w:pPr>
            <w:r w:rsidRPr="00ED6EEA">
              <w:rPr>
                <w:rFonts w:ascii="Times New Roman" w:hAnsi="Times New Roman" w:cs="Times New Roman"/>
                <w:b/>
                <w:bCs/>
                <w:color w:val="000000"/>
                <w:sz w:val="24"/>
                <w:szCs w:val="24"/>
              </w:rPr>
              <w:t>20</w:t>
            </w:r>
          </w:p>
        </w:tc>
      </w:tr>
      <w:tr w:rsidR="00ED6EEA" w:rsidRPr="00ED6EEA" w14:paraId="447E345A" w14:textId="77777777" w:rsidTr="00ED6EEA">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85B0EB6" w14:textId="77777777" w:rsidR="00ED6EEA" w:rsidRPr="00ED6EEA" w:rsidRDefault="00ED6EEA" w:rsidP="00ED6EEA">
            <w:pPr>
              <w:spacing w:after="0" w:line="240" w:lineRule="auto"/>
              <w:jc w:val="both"/>
              <w:rPr>
                <w:rFonts w:ascii="Times New Roman" w:hAnsi="Times New Roman" w:cs="Times New Roman"/>
                <w:sz w:val="24"/>
                <w:szCs w:val="24"/>
              </w:rPr>
            </w:pPr>
            <w:r w:rsidRPr="00ED6EEA">
              <w:rPr>
                <w:rFonts w:ascii="Times New Roman" w:hAnsi="Times New Roman" w:cs="Times New Roman"/>
                <w:color w:val="000000"/>
                <w:sz w:val="24"/>
                <w:szCs w:val="24"/>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8501D3B" w14:textId="77777777" w:rsidR="00ED6EEA" w:rsidRPr="00ED6EEA" w:rsidRDefault="00ED6EEA" w:rsidP="00ED6EEA">
            <w:pPr>
              <w:spacing w:after="0" w:line="240" w:lineRule="auto"/>
              <w:rPr>
                <w:rFonts w:ascii="Times New Roman" w:hAnsi="Times New Roman" w:cs="Times New Roman"/>
                <w:sz w:val="24"/>
                <w:szCs w:val="24"/>
              </w:rPr>
            </w:pPr>
          </w:p>
        </w:tc>
      </w:tr>
      <w:tr w:rsidR="00ED6EEA" w:rsidRPr="00ED6EEA" w14:paraId="15504EF4" w14:textId="77777777" w:rsidTr="00ED6EEA">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8AB4B52" w14:textId="77777777" w:rsidR="00ED6EEA" w:rsidRPr="00ED6EEA" w:rsidRDefault="00ED6EEA" w:rsidP="00ED6EEA">
            <w:pPr>
              <w:spacing w:after="0" w:line="240" w:lineRule="auto"/>
              <w:jc w:val="both"/>
              <w:rPr>
                <w:rFonts w:ascii="Times New Roman" w:hAnsi="Times New Roman" w:cs="Times New Roman"/>
                <w:sz w:val="24"/>
                <w:szCs w:val="24"/>
              </w:rPr>
            </w:pPr>
            <w:r w:rsidRPr="00ED6EEA">
              <w:rPr>
                <w:rFonts w:ascii="Times New Roman" w:hAnsi="Times New Roman" w:cs="Times New Roman"/>
                <w:color w:val="000000"/>
                <w:sz w:val="24"/>
                <w:szCs w:val="24"/>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E754E7A" w14:textId="77777777" w:rsidR="00ED6EEA" w:rsidRPr="00ED6EEA" w:rsidRDefault="00ED6EEA" w:rsidP="00ED6EEA">
            <w:pPr>
              <w:spacing w:after="0" w:line="240" w:lineRule="auto"/>
              <w:jc w:val="center"/>
              <w:rPr>
                <w:rFonts w:ascii="Times New Roman" w:hAnsi="Times New Roman" w:cs="Times New Roman"/>
                <w:sz w:val="24"/>
                <w:szCs w:val="24"/>
              </w:rPr>
            </w:pPr>
            <w:r w:rsidRPr="00ED6EEA">
              <w:rPr>
                <w:rFonts w:ascii="Times New Roman" w:hAnsi="Times New Roman" w:cs="Times New Roman"/>
                <w:color w:val="000000"/>
                <w:sz w:val="24"/>
                <w:szCs w:val="24"/>
              </w:rPr>
              <w:t>-</w:t>
            </w:r>
          </w:p>
        </w:tc>
      </w:tr>
      <w:tr w:rsidR="00ED6EEA" w:rsidRPr="00ED6EEA" w14:paraId="7E764CE0" w14:textId="77777777" w:rsidTr="00ED6EEA">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4F195B2" w14:textId="77777777" w:rsidR="00ED6EEA" w:rsidRPr="00ED6EEA" w:rsidRDefault="00ED6EEA" w:rsidP="00ED6EEA">
            <w:pPr>
              <w:spacing w:after="0" w:line="240" w:lineRule="auto"/>
              <w:jc w:val="both"/>
              <w:rPr>
                <w:rFonts w:ascii="Times New Roman" w:hAnsi="Times New Roman" w:cs="Times New Roman"/>
                <w:sz w:val="24"/>
                <w:szCs w:val="24"/>
              </w:rPr>
            </w:pPr>
            <w:r w:rsidRPr="00ED6EEA">
              <w:rPr>
                <w:rFonts w:ascii="Times New Roman" w:hAnsi="Times New Roman" w:cs="Times New Roman"/>
                <w:color w:val="000000"/>
                <w:sz w:val="24"/>
                <w:szCs w:val="24"/>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308AA34" w14:textId="77777777" w:rsidR="00ED6EEA" w:rsidRPr="00ED6EEA" w:rsidRDefault="00ED6EEA" w:rsidP="00ED6EEA">
            <w:pPr>
              <w:spacing w:after="0" w:line="240" w:lineRule="auto"/>
              <w:jc w:val="center"/>
              <w:rPr>
                <w:rFonts w:ascii="Times New Roman" w:hAnsi="Times New Roman" w:cs="Times New Roman"/>
                <w:sz w:val="24"/>
                <w:szCs w:val="24"/>
              </w:rPr>
            </w:pPr>
            <w:r w:rsidRPr="00ED6EEA">
              <w:rPr>
                <w:rFonts w:ascii="Times New Roman" w:hAnsi="Times New Roman" w:cs="Times New Roman"/>
                <w:color w:val="000000"/>
                <w:sz w:val="24"/>
                <w:szCs w:val="24"/>
              </w:rPr>
              <w:t>20</w:t>
            </w:r>
          </w:p>
        </w:tc>
      </w:tr>
      <w:tr w:rsidR="00ED6EEA" w:rsidRPr="00ED6EEA" w14:paraId="507AB798" w14:textId="77777777" w:rsidTr="00ED6EEA">
        <w:trPr>
          <w:trHeight w:val="60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B70323A" w14:textId="77777777" w:rsidR="00ED6EEA" w:rsidRPr="00ED6EEA" w:rsidRDefault="00ED6EEA" w:rsidP="00ED6EEA">
            <w:pPr>
              <w:spacing w:after="0" w:line="240" w:lineRule="auto"/>
              <w:jc w:val="both"/>
              <w:rPr>
                <w:rFonts w:ascii="Times New Roman" w:hAnsi="Times New Roman" w:cs="Times New Roman"/>
                <w:sz w:val="24"/>
                <w:szCs w:val="24"/>
              </w:rPr>
            </w:pPr>
            <w:r w:rsidRPr="00ED6EEA">
              <w:rPr>
                <w:rFonts w:ascii="Times New Roman" w:hAnsi="Times New Roman" w:cs="Times New Roman"/>
                <w:color w:val="000000"/>
                <w:sz w:val="24"/>
                <w:szCs w:val="24"/>
              </w:rPr>
              <w:t>Промежуточная аттестация (дифференцированный зачет)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A43A76C" w14:textId="77777777" w:rsidR="00ED6EEA" w:rsidRPr="00ED6EEA" w:rsidRDefault="00ED6EEA" w:rsidP="00ED6EEA">
            <w:pPr>
              <w:spacing w:after="0" w:line="240" w:lineRule="auto"/>
              <w:jc w:val="center"/>
              <w:rPr>
                <w:rFonts w:ascii="Times New Roman" w:hAnsi="Times New Roman" w:cs="Times New Roman"/>
                <w:sz w:val="24"/>
                <w:szCs w:val="24"/>
              </w:rPr>
            </w:pPr>
            <w:r w:rsidRPr="00ED6EEA">
              <w:rPr>
                <w:rFonts w:ascii="Times New Roman" w:hAnsi="Times New Roman" w:cs="Times New Roman"/>
                <w:color w:val="000000"/>
                <w:sz w:val="24"/>
                <w:szCs w:val="24"/>
              </w:rPr>
              <w:t>2</w:t>
            </w:r>
          </w:p>
        </w:tc>
      </w:tr>
      <w:tr w:rsidR="00ED6EEA" w:rsidRPr="00ED6EEA" w14:paraId="2FED5181" w14:textId="77777777" w:rsidTr="00ED6EEA">
        <w:trPr>
          <w:trHeight w:val="60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EE22880" w14:textId="77777777" w:rsidR="00ED6EEA" w:rsidRPr="00ED6EEA" w:rsidRDefault="00ED6EEA" w:rsidP="00ED6EEA">
            <w:pPr>
              <w:spacing w:after="0" w:line="240" w:lineRule="auto"/>
              <w:jc w:val="both"/>
              <w:rPr>
                <w:rFonts w:ascii="Times New Roman" w:hAnsi="Times New Roman" w:cs="Times New Roman"/>
                <w:sz w:val="24"/>
                <w:szCs w:val="24"/>
              </w:rPr>
            </w:pPr>
            <w:r w:rsidRPr="00ED6EEA">
              <w:rPr>
                <w:rFonts w:ascii="Times New Roman" w:hAnsi="Times New Roman" w:cs="Times New Roman"/>
                <w:color w:val="000000"/>
                <w:sz w:val="24"/>
                <w:szCs w:val="24"/>
              </w:rPr>
              <w:t>Консультации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53867A8" w14:textId="77777777" w:rsidR="00ED6EEA" w:rsidRPr="00ED6EEA" w:rsidRDefault="00ED6EEA" w:rsidP="00ED6EEA">
            <w:pPr>
              <w:spacing w:after="0" w:line="240" w:lineRule="auto"/>
              <w:jc w:val="center"/>
              <w:rPr>
                <w:rFonts w:ascii="Times New Roman" w:hAnsi="Times New Roman" w:cs="Times New Roman"/>
                <w:sz w:val="24"/>
                <w:szCs w:val="24"/>
              </w:rPr>
            </w:pPr>
            <w:r w:rsidRPr="00ED6EEA">
              <w:rPr>
                <w:rFonts w:ascii="Times New Roman" w:hAnsi="Times New Roman" w:cs="Times New Roman"/>
                <w:color w:val="000000"/>
                <w:sz w:val="24"/>
                <w:szCs w:val="24"/>
              </w:rPr>
              <w:t>0</w:t>
            </w:r>
          </w:p>
        </w:tc>
      </w:tr>
    </w:tbl>
    <w:p w14:paraId="4401FB4F" w14:textId="1B12EA41" w:rsidR="002221AE" w:rsidRDefault="002221AE" w:rsidP="00971A6C">
      <w:pPr>
        <w:spacing w:after="0" w:line="240" w:lineRule="auto"/>
        <w:jc w:val="both"/>
        <w:rPr>
          <w:rFonts w:ascii="Times New Roman" w:hAnsi="Times New Roman" w:cs="Times New Roman"/>
          <w:sz w:val="24"/>
          <w:szCs w:val="24"/>
          <w:lang w:eastAsia="en-US"/>
        </w:rPr>
      </w:pPr>
    </w:p>
    <w:p w14:paraId="3FB19050" w14:textId="19FA1898" w:rsidR="002221AE" w:rsidRDefault="002221AE" w:rsidP="00971A6C">
      <w:pPr>
        <w:spacing w:after="0" w:line="240" w:lineRule="auto"/>
        <w:jc w:val="both"/>
        <w:rPr>
          <w:rFonts w:ascii="Times New Roman" w:hAnsi="Times New Roman" w:cs="Times New Roman"/>
          <w:sz w:val="24"/>
          <w:szCs w:val="24"/>
          <w:lang w:eastAsia="en-US"/>
        </w:rPr>
      </w:pPr>
    </w:p>
    <w:p w14:paraId="401EE29E"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СОДЕРЖАНИЕ УЧЕБНОЙ ДИСЦИПЛИНЫ</w:t>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09"/>
        <w:gridCol w:w="1073"/>
        <w:gridCol w:w="2483"/>
      </w:tblGrid>
      <w:tr w:rsidR="00971A6C" w:rsidRPr="00971A6C" w14:paraId="52400B60" w14:textId="77777777" w:rsidTr="00971A6C">
        <w:trPr>
          <w:trHeight w:val="20"/>
        </w:trPr>
        <w:tc>
          <w:tcPr>
            <w:tcW w:w="3141" w:type="pct"/>
            <w:tcBorders>
              <w:top w:val="single" w:sz="4" w:space="0" w:color="000000"/>
              <w:left w:val="single" w:sz="4" w:space="0" w:color="000000"/>
              <w:bottom w:val="single" w:sz="4" w:space="0" w:color="000000"/>
              <w:right w:val="single" w:sz="4" w:space="0" w:color="000000"/>
            </w:tcBorders>
          </w:tcPr>
          <w:p w14:paraId="7BE895F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Наименование разделов и тем</w:t>
            </w:r>
          </w:p>
        </w:tc>
        <w:tc>
          <w:tcPr>
            <w:tcW w:w="561" w:type="pct"/>
            <w:tcBorders>
              <w:top w:val="single" w:sz="4" w:space="0" w:color="000000"/>
              <w:left w:val="single" w:sz="4" w:space="0" w:color="000000"/>
              <w:bottom w:val="single" w:sz="4" w:space="0" w:color="000000"/>
              <w:right w:val="single" w:sz="4" w:space="0" w:color="000000"/>
            </w:tcBorders>
          </w:tcPr>
          <w:p w14:paraId="24CF463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Объем часов</w:t>
            </w:r>
          </w:p>
        </w:tc>
        <w:tc>
          <w:tcPr>
            <w:tcW w:w="1298" w:type="pct"/>
            <w:tcBorders>
              <w:top w:val="single" w:sz="4" w:space="0" w:color="000000"/>
              <w:left w:val="single" w:sz="4" w:space="0" w:color="000000"/>
              <w:bottom w:val="single" w:sz="4" w:space="0" w:color="000000"/>
              <w:right w:val="single" w:sz="4" w:space="0" w:color="000000"/>
            </w:tcBorders>
          </w:tcPr>
          <w:p w14:paraId="3EC6232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971A6C" w:rsidRPr="00971A6C" w14:paraId="3617E7F2" w14:textId="77777777" w:rsidTr="00971A6C">
        <w:trPr>
          <w:trHeight w:val="20"/>
        </w:trPr>
        <w:tc>
          <w:tcPr>
            <w:tcW w:w="3141" w:type="pct"/>
            <w:tcBorders>
              <w:top w:val="single" w:sz="4" w:space="0" w:color="000000"/>
              <w:left w:val="single" w:sz="4" w:space="0" w:color="000000"/>
              <w:bottom w:val="single" w:sz="4" w:space="0" w:color="000000"/>
              <w:right w:val="single" w:sz="4" w:space="0" w:color="000000"/>
            </w:tcBorders>
          </w:tcPr>
          <w:p w14:paraId="7E014B25" w14:textId="3FD98BCD" w:rsidR="00971A6C" w:rsidRPr="00971A6C" w:rsidRDefault="00ED6EEA" w:rsidP="00971A6C">
            <w:pPr>
              <w:suppressAutoHyphens/>
              <w:spacing w:after="0" w:line="240" w:lineRule="auto"/>
              <w:rPr>
                <w:rFonts w:ascii="Times New Roman" w:eastAsia="OfficinaSansBookC" w:hAnsi="Times New Roman" w:cs="Times New Roman"/>
                <w:bCs/>
                <w:sz w:val="24"/>
                <w:szCs w:val="24"/>
              </w:rPr>
            </w:pPr>
            <w:r w:rsidRPr="00ED6EEA">
              <w:rPr>
                <w:rFonts w:ascii="Times New Roman" w:eastAsia="OfficinaSansBookC" w:hAnsi="Times New Roman" w:cs="Times New Roman"/>
                <w:bCs/>
                <w:sz w:val="24"/>
                <w:szCs w:val="24"/>
              </w:rPr>
              <w:t>Входное тестирование</w:t>
            </w:r>
          </w:p>
        </w:tc>
        <w:tc>
          <w:tcPr>
            <w:tcW w:w="561" w:type="pct"/>
            <w:tcBorders>
              <w:top w:val="single" w:sz="4" w:space="0" w:color="000000"/>
              <w:left w:val="single" w:sz="4" w:space="0" w:color="000000"/>
              <w:bottom w:val="single" w:sz="4" w:space="0" w:color="000000"/>
              <w:right w:val="single" w:sz="4" w:space="0" w:color="000000"/>
            </w:tcBorders>
          </w:tcPr>
          <w:p w14:paraId="12ACD284" w14:textId="77777777" w:rsidR="00971A6C" w:rsidRPr="00971A6C" w:rsidRDefault="00971A6C" w:rsidP="00971A6C">
            <w:pPr>
              <w:suppressAutoHyphens/>
              <w:spacing w:after="0" w:line="240" w:lineRule="auto"/>
              <w:jc w:val="center"/>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2</w:t>
            </w:r>
          </w:p>
        </w:tc>
        <w:tc>
          <w:tcPr>
            <w:tcW w:w="1298" w:type="pct"/>
            <w:tcBorders>
              <w:top w:val="single" w:sz="4" w:space="0" w:color="000000"/>
              <w:left w:val="single" w:sz="4" w:space="0" w:color="000000"/>
              <w:bottom w:val="single" w:sz="4" w:space="0" w:color="000000"/>
              <w:right w:val="single" w:sz="4" w:space="0" w:color="000000"/>
            </w:tcBorders>
          </w:tcPr>
          <w:p w14:paraId="0B14C00A"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p>
        </w:tc>
      </w:tr>
      <w:tr w:rsidR="00971A6C" w:rsidRPr="00971A6C" w14:paraId="2294B294" w14:textId="77777777" w:rsidTr="00971A6C">
        <w:trPr>
          <w:trHeight w:val="20"/>
        </w:trPr>
        <w:tc>
          <w:tcPr>
            <w:tcW w:w="3141" w:type="pct"/>
            <w:tcBorders>
              <w:top w:val="single" w:sz="4" w:space="0" w:color="000000"/>
              <w:left w:val="single" w:sz="4" w:space="0" w:color="000000"/>
              <w:bottom w:val="single" w:sz="4" w:space="0" w:color="000000"/>
              <w:right w:val="single" w:sz="4" w:space="0" w:color="000000"/>
            </w:tcBorders>
          </w:tcPr>
          <w:p w14:paraId="4E29FE1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Cs/>
                <w:sz w:val="24"/>
                <w:szCs w:val="24"/>
                <w:lang w:val="en-US"/>
              </w:rPr>
            </w:pPr>
            <w:r w:rsidRPr="00971A6C">
              <w:rPr>
                <w:rFonts w:ascii="Times New Roman" w:eastAsia="OfficinaSansBookC" w:hAnsi="Times New Roman" w:cs="Times New Roman"/>
                <w:bCs/>
                <w:sz w:val="24"/>
                <w:szCs w:val="24"/>
              </w:rPr>
              <w:t>Раздел 1.</w:t>
            </w:r>
          </w:p>
        </w:tc>
        <w:tc>
          <w:tcPr>
            <w:tcW w:w="561" w:type="pct"/>
            <w:tcBorders>
              <w:top w:val="single" w:sz="4" w:space="0" w:color="000000"/>
              <w:left w:val="single" w:sz="4" w:space="0" w:color="000000"/>
              <w:bottom w:val="single" w:sz="4" w:space="0" w:color="000000"/>
              <w:right w:val="single" w:sz="4" w:space="0" w:color="000000"/>
            </w:tcBorders>
          </w:tcPr>
          <w:p w14:paraId="3C067826" w14:textId="6A7BEA3E" w:rsidR="00971A6C" w:rsidRPr="00971A6C" w:rsidRDefault="00ED6EEA" w:rsidP="00971A6C">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48</w:t>
            </w:r>
          </w:p>
        </w:tc>
        <w:tc>
          <w:tcPr>
            <w:tcW w:w="1298" w:type="pct"/>
            <w:tcBorders>
              <w:top w:val="single" w:sz="4" w:space="0" w:color="000000"/>
              <w:left w:val="single" w:sz="4" w:space="0" w:color="000000"/>
              <w:bottom w:val="single" w:sz="4" w:space="0" w:color="000000"/>
              <w:right w:val="single" w:sz="4" w:space="0" w:color="000000"/>
            </w:tcBorders>
          </w:tcPr>
          <w:p w14:paraId="5F3C2CEF"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 ОК 04</w:t>
            </w:r>
          </w:p>
        </w:tc>
      </w:tr>
      <w:tr w:rsidR="00971A6C" w:rsidRPr="00971A6C" w14:paraId="62E48928" w14:textId="77777777" w:rsidTr="00971A6C">
        <w:trPr>
          <w:trHeight w:val="659"/>
        </w:trPr>
        <w:tc>
          <w:tcPr>
            <w:tcW w:w="3141" w:type="pct"/>
            <w:tcBorders>
              <w:top w:val="single" w:sz="4" w:space="0" w:color="000000"/>
              <w:left w:val="single" w:sz="4" w:space="0" w:color="000000"/>
              <w:bottom w:val="single" w:sz="4" w:space="0" w:color="000000"/>
              <w:right w:val="single" w:sz="4" w:space="0" w:color="000000"/>
            </w:tcBorders>
          </w:tcPr>
          <w:p w14:paraId="3D93A4DE"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Тема № 1.1 Повседневная жизнь семьи. Внешность и характер членов семьи</w:t>
            </w:r>
          </w:p>
        </w:tc>
        <w:tc>
          <w:tcPr>
            <w:tcW w:w="561" w:type="pct"/>
            <w:tcBorders>
              <w:top w:val="single" w:sz="4" w:space="0" w:color="000000"/>
              <w:left w:val="single" w:sz="4" w:space="0" w:color="000000"/>
              <w:bottom w:val="single" w:sz="4" w:space="0" w:color="000000"/>
              <w:right w:val="single" w:sz="4" w:space="0" w:color="000000"/>
            </w:tcBorders>
          </w:tcPr>
          <w:p w14:paraId="6428AEF7" w14:textId="6B564F41" w:rsidR="00971A6C" w:rsidRPr="00971A6C" w:rsidRDefault="00ED6EEA" w:rsidP="00971A6C">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6</w:t>
            </w:r>
          </w:p>
        </w:tc>
        <w:tc>
          <w:tcPr>
            <w:tcW w:w="1298" w:type="pct"/>
            <w:tcBorders>
              <w:top w:val="single" w:sz="4" w:space="0" w:color="000000"/>
              <w:left w:val="single" w:sz="4" w:space="0" w:color="000000"/>
              <w:right w:val="single" w:sz="4" w:space="0" w:color="000000"/>
            </w:tcBorders>
          </w:tcPr>
          <w:p w14:paraId="07CD1D2A"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 ОК 04</w:t>
            </w:r>
          </w:p>
        </w:tc>
      </w:tr>
      <w:tr w:rsidR="00971A6C" w:rsidRPr="00971A6C" w14:paraId="42F3BF31" w14:textId="77777777" w:rsidTr="00971A6C">
        <w:trPr>
          <w:trHeight w:val="697"/>
        </w:trPr>
        <w:tc>
          <w:tcPr>
            <w:tcW w:w="3141" w:type="pct"/>
            <w:tcBorders>
              <w:top w:val="single" w:sz="4" w:space="0" w:color="000000"/>
              <w:left w:val="single" w:sz="4" w:space="0" w:color="000000"/>
              <w:bottom w:val="single" w:sz="4" w:space="0" w:color="000000"/>
              <w:right w:val="single" w:sz="4" w:space="0" w:color="000000"/>
            </w:tcBorders>
          </w:tcPr>
          <w:p w14:paraId="746EA682"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 xml:space="preserve">Тема № 1.2 </w:t>
            </w:r>
            <w:r w:rsidRPr="00971A6C">
              <w:rPr>
                <w:rFonts w:ascii="Times New Roman" w:eastAsia="OfficinaSansBookC" w:hAnsi="Times New Roman" w:cs="Times New Roman"/>
                <w:bCs/>
                <w:color w:val="000000"/>
                <w:sz w:val="24"/>
                <w:szCs w:val="24"/>
              </w:rPr>
              <w:t xml:space="preserve">Молодёжь в современном обществе. Досуг молодёжи: увлечения и интересы </w:t>
            </w:r>
          </w:p>
        </w:tc>
        <w:tc>
          <w:tcPr>
            <w:tcW w:w="561" w:type="pct"/>
            <w:tcBorders>
              <w:top w:val="single" w:sz="4" w:space="0" w:color="000000"/>
              <w:left w:val="single" w:sz="4" w:space="0" w:color="000000"/>
              <w:bottom w:val="single" w:sz="4" w:space="0" w:color="000000"/>
              <w:right w:val="single" w:sz="4" w:space="0" w:color="000000"/>
            </w:tcBorders>
          </w:tcPr>
          <w:p w14:paraId="53F6C768" w14:textId="3E35A60E" w:rsidR="00971A6C" w:rsidRPr="00971A6C" w:rsidRDefault="00ED6EEA" w:rsidP="00971A6C">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6</w:t>
            </w:r>
          </w:p>
        </w:tc>
        <w:tc>
          <w:tcPr>
            <w:tcW w:w="1298" w:type="pct"/>
            <w:tcBorders>
              <w:top w:val="single" w:sz="4" w:space="0" w:color="000000"/>
              <w:left w:val="single" w:sz="4" w:space="0" w:color="000000"/>
              <w:right w:val="single" w:sz="4" w:space="0" w:color="000000"/>
            </w:tcBorders>
          </w:tcPr>
          <w:p w14:paraId="3D4CB620"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 ОК 04</w:t>
            </w:r>
          </w:p>
        </w:tc>
      </w:tr>
      <w:tr w:rsidR="00971A6C" w:rsidRPr="00971A6C" w14:paraId="358BCFE5" w14:textId="77777777" w:rsidTr="00971A6C">
        <w:trPr>
          <w:trHeight w:val="409"/>
        </w:trPr>
        <w:tc>
          <w:tcPr>
            <w:tcW w:w="3141" w:type="pct"/>
            <w:tcBorders>
              <w:top w:val="single" w:sz="4" w:space="0" w:color="000000"/>
              <w:left w:val="single" w:sz="4" w:space="0" w:color="000000"/>
              <w:bottom w:val="single" w:sz="4" w:space="0" w:color="000000"/>
              <w:right w:val="single" w:sz="4" w:space="0" w:color="000000"/>
            </w:tcBorders>
          </w:tcPr>
          <w:p w14:paraId="1BFAA547"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 xml:space="preserve">Тема № 1.3 </w:t>
            </w:r>
            <w:r w:rsidRPr="00971A6C">
              <w:rPr>
                <w:rFonts w:ascii="Times New Roman" w:eastAsia="OfficinaSansBookC" w:hAnsi="Times New Roman" w:cs="Times New Roman"/>
                <w:bCs/>
                <w:color w:val="000000"/>
                <w:sz w:val="24"/>
                <w:szCs w:val="24"/>
              </w:rPr>
              <w:t>Условия проживания в городской и сельской местности</w:t>
            </w:r>
          </w:p>
        </w:tc>
        <w:tc>
          <w:tcPr>
            <w:tcW w:w="561" w:type="pct"/>
            <w:tcBorders>
              <w:top w:val="single" w:sz="4" w:space="0" w:color="000000"/>
              <w:left w:val="single" w:sz="4" w:space="0" w:color="000000"/>
              <w:bottom w:val="single" w:sz="4" w:space="0" w:color="000000"/>
              <w:right w:val="single" w:sz="4" w:space="0" w:color="000000"/>
            </w:tcBorders>
          </w:tcPr>
          <w:p w14:paraId="79A34C89" w14:textId="05CA7943" w:rsidR="00971A6C" w:rsidRPr="00971A6C" w:rsidRDefault="00ED6EEA" w:rsidP="00971A6C">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4</w:t>
            </w:r>
          </w:p>
        </w:tc>
        <w:tc>
          <w:tcPr>
            <w:tcW w:w="1298" w:type="pct"/>
            <w:tcBorders>
              <w:top w:val="single" w:sz="4" w:space="0" w:color="000000"/>
              <w:left w:val="single" w:sz="4" w:space="0" w:color="000000"/>
              <w:right w:val="single" w:sz="4" w:space="0" w:color="000000"/>
            </w:tcBorders>
          </w:tcPr>
          <w:p w14:paraId="08BC295F"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 ОК 04</w:t>
            </w:r>
          </w:p>
        </w:tc>
      </w:tr>
      <w:tr w:rsidR="00971A6C" w:rsidRPr="00971A6C" w14:paraId="2D95C729" w14:textId="77777777" w:rsidTr="00971A6C">
        <w:trPr>
          <w:trHeight w:val="645"/>
        </w:trPr>
        <w:tc>
          <w:tcPr>
            <w:tcW w:w="3141" w:type="pct"/>
            <w:tcBorders>
              <w:top w:val="single" w:sz="4" w:space="0" w:color="000000"/>
              <w:left w:val="single" w:sz="4" w:space="0" w:color="000000"/>
              <w:bottom w:val="single" w:sz="4" w:space="0" w:color="000000"/>
              <w:right w:val="single" w:sz="4" w:space="0" w:color="000000"/>
            </w:tcBorders>
          </w:tcPr>
          <w:p w14:paraId="4FB34860"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 xml:space="preserve">Тема № 1.4 </w:t>
            </w:r>
            <w:r w:rsidRPr="00971A6C">
              <w:rPr>
                <w:rFonts w:ascii="Times New Roman" w:eastAsia="OfficinaSansBookC" w:hAnsi="Times New Roman" w:cs="Times New Roman"/>
                <w:bCs/>
                <w:color w:val="000000"/>
                <w:sz w:val="24"/>
                <w:szCs w:val="24"/>
              </w:rPr>
              <w:t>Покупки: одежда, обувь и продукты питания</w:t>
            </w:r>
          </w:p>
        </w:tc>
        <w:tc>
          <w:tcPr>
            <w:tcW w:w="561" w:type="pct"/>
            <w:tcBorders>
              <w:top w:val="single" w:sz="4" w:space="0" w:color="000000"/>
              <w:left w:val="single" w:sz="4" w:space="0" w:color="000000"/>
              <w:bottom w:val="single" w:sz="4" w:space="0" w:color="000000"/>
              <w:right w:val="single" w:sz="4" w:space="0" w:color="000000"/>
            </w:tcBorders>
          </w:tcPr>
          <w:p w14:paraId="2BEC6FF4" w14:textId="216BC65C" w:rsidR="00971A6C" w:rsidRPr="00971A6C" w:rsidRDefault="00ED6EEA" w:rsidP="00971A6C">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6</w:t>
            </w:r>
          </w:p>
        </w:tc>
        <w:tc>
          <w:tcPr>
            <w:tcW w:w="1298" w:type="pct"/>
            <w:tcBorders>
              <w:top w:val="single" w:sz="4" w:space="0" w:color="000000"/>
              <w:left w:val="single" w:sz="4" w:space="0" w:color="000000"/>
              <w:right w:val="single" w:sz="4" w:space="0" w:color="000000"/>
            </w:tcBorders>
          </w:tcPr>
          <w:p w14:paraId="288FBEC1"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 ОК 04</w:t>
            </w:r>
          </w:p>
        </w:tc>
      </w:tr>
      <w:tr w:rsidR="00ED6EEA" w:rsidRPr="00971A6C" w14:paraId="0650D0A9" w14:textId="77777777" w:rsidTr="00971A6C">
        <w:trPr>
          <w:trHeight w:val="645"/>
        </w:trPr>
        <w:tc>
          <w:tcPr>
            <w:tcW w:w="3141" w:type="pct"/>
            <w:tcBorders>
              <w:top w:val="single" w:sz="4" w:space="0" w:color="000000"/>
              <w:left w:val="single" w:sz="4" w:space="0" w:color="000000"/>
              <w:bottom w:val="single" w:sz="4" w:space="0" w:color="000000"/>
              <w:right w:val="single" w:sz="4" w:space="0" w:color="000000"/>
            </w:tcBorders>
          </w:tcPr>
          <w:p w14:paraId="468119FC" w14:textId="4CCEC09B" w:rsidR="00ED6EEA" w:rsidRPr="00971A6C" w:rsidRDefault="00ED6EEA" w:rsidP="00971A6C">
            <w:pPr>
              <w:suppressAutoHyphens/>
              <w:spacing w:after="0" w:line="240" w:lineRule="auto"/>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lastRenderedPageBreak/>
              <w:t>Контрольная работа</w:t>
            </w:r>
          </w:p>
        </w:tc>
        <w:tc>
          <w:tcPr>
            <w:tcW w:w="561" w:type="pct"/>
            <w:tcBorders>
              <w:top w:val="single" w:sz="4" w:space="0" w:color="000000"/>
              <w:left w:val="single" w:sz="4" w:space="0" w:color="000000"/>
              <w:bottom w:val="single" w:sz="4" w:space="0" w:color="000000"/>
              <w:right w:val="single" w:sz="4" w:space="0" w:color="000000"/>
            </w:tcBorders>
          </w:tcPr>
          <w:p w14:paraId="61CEBDFF" w14:textId="32BFCB15" w:rsidR="00ED6EEA" w:rsidRDefault="00ED6EEA" w:rsidP="00971A6C">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2</w:t>
            </w:r>
          </w:p>
        </w:tc>
        <w:tc>
          <w:tcPr>
            <w:tcW w:w="1298" w:type="pct"/>
            <w:tcBorders>
              <w:top w:val="single" w:sz="4" w:space="0" w:color="000000"/>
              <w:left w:val="single" w:sz="4" w:space="0" w:color="000000"/>
              <w:right w:val="single" w:sz="4" w:space="0" w:color="000000"/>
            </w:tcBorders>
          </w:tcPr>
          <w:p w14:paraId="535BDD97" w14:textId="77777777" w:rsidR="00ED6EEA" w:rsidRPr="00971A6C" w:rsidRDefault="00ED6EEA" w:rsidP="00971A6C">
            <w:pPr>
              <w:suppressAutoHyphens/>
              <w:spacing w:after="0" w:line="240" w:lineRule="auto"/>
              <w:rPr>
                <w:rFonts w:ascii="Times New Roman" w:eastAsia="OfficinaSansBookC" w:hAnsi="Times New Roman" w:cs="Times New Roman"/>
                <w:bCs/>
                <w:sz w:val="24"/>
                <w:szCs w:val="24"/>
              </w:rPr>
            </w:pPr>
          </w:p>
        </w:tc>
      </w:tr>
      <w:tr w:rsidR="00971A6C" w:rsidRPr="00971A6C" w14:paraId="0D183BF6" w14:textId="77777777" w:rsidTr="00971A6C">
        <w:trPr>
          <w:trHeight w:val="952"/>
        </w:trPr>
        <w:tc>
          <w:tcPr>
            <w:tcW w:w="3141" w:type="pct"/>
            <w:tcBorders>
              <w:top w:val="single" w:sz="4" w:space="0" w:color="000000"/>
              <w:left w:val="single" w:sz="4" w:space="0" w:color="000000"/>
              <w:bottom w:val="single" w:sz="4" w:space="0" w:color="000000"/>
              <w:right w:val="single" w:sz="4" w:space="0" w:color="000000"/>
            </w:tcBorders>
          </w:tcPr>
          <w:p w14:paraId="66062996" w14:textId="77777777" w:rsidR="00971A6C" w:rsidRPr="00971A6C" w:rsidRDefault="00971A6C" w:rsidP="00971A6C">
            <w:pPr>
              <w:suppressAutoHyphens/>
              <w:spacing w:after="0" w:line="240" w:lineRule="auto"/>
              <w:rPr>
                <w:rFonts w:ascii="Times New Roman" w:eastAsia="OfficinaSansBookC" w:hAnsi="Times New Roman" w:cs="Times New Roman"/>
                <w:bCs/>
                <w:color w:val="000000"/>
                <w:sz w:val="24"/>
                <w:szCs w:val="24"/>
              </w:rPr>
            </w:pPr>
            <w:r w:rsidRPr="00971A6C">
              <w:rPr>
                <w:rFonts w:ascii="Times New Roman" w:eastAsia="OfficinaSansBookC" w:hAnsi="Times New Roman" w:cs="Times New Roman"/>
                <w:bCs/>
                <w:sz w:val="24"/>
                <w:szCs w:val="24"/>
              </w:rPr>
              <w:t xml:space="preserve">Тема № 1.5 </w:t>
            </w:r>
            <w:r w:rsidRPr="00971A6C">
              <w:rPr>
                <w:rFonts w:ascii="Times New Roman" w:eastAsia="OfficinaSansBookC" w:hAnsi="Times New Roman" w:cs="Times New Roman"/>
                <w:bCs/>
                <w:color w:val="000000"/>
                <w:sz w:val="24"/>
                <w:szCs w:val="24"/>
              </w:rPr>
              <w:t>Здоровый образ жизни и забота о здоровье: сбалансированное питание.</w:t>
            </w:r>
          </w:p>
          <w:p w14:paraId="15765A74"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color w:val="000000"/>
                <w:sz w:val="24"/>
                <w:szCs w:val="24"/>
              </w:rPr>
              <w:t>Спорт. Посещение врача</w:t>
            </w:r>
          </w:p>
        </w:tc>
        <w:tc>
          <w:tcPr>
            <w:tcW w:w="561" w:type="pct"/>
            <w:tcBorders>
              <w:top w:val="single" w:sz="4" w:space="0" w:color="000000"/>
              <w:left w:val="single" w:sz="4" w:space="0" w:color="000000"/>
              <w:bottom w:val="single" w:sz="4" w:space="0" w:color="000000"/>
              <w:right w:val="single" w:sz="4" w:space="0" w:color="000000"/>
            </w:tcBorders>
          </w:tcPr>
          <w:p w14:paraId="7878CA63" w14:textId="6ADA8D09" w:rsidR="00971A6C" w:rsidRPr="00971A6C" w:rsidRDefault="00ED6EEA" w:rsidP="00971A6C">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4</w:t>
            </w:r>
          </w:p>
        </w:tc>
        <w:tc>
          <w:tcPr>
            <w:tcW w:w="1298" w:type="pct"/>
            <w:tcBorders>
              <w:top w:val="single" w:sz="4" w:space="0" w:color="000000"/>
              <w:left w:val="single" w:sz="4" w:space="0" w:color="000000"/>
              <w:right w:val="single" w:sz="4" w:space="0" w:color="000000"/>
            </w:tcBorders>
          </w:tcPr>
          <w:p w14:paraId="4CF92549"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 ОК 04</w:t>
            </w:r>
          </w:p>
        </w:tc>
      </w:tr>
      <w:tr w:rsidR="00971A6C" w:rsidRPr="00971A6C" w14:paraId="7F8863A0" w14:textId="77777777" w:rsidTr="00971A6C">
        <w:trPr>
          <w:trHeight w:val="272"/>
        </w:trPr>
        <w:tc>
          <w:tcPr>
            <w:tcW w:w="3141" w:type="pct"/>
            <w:tcBorders>
              <w:top w:val="single" w:sz="4" w:space="0" w:color="000000"/>
              <w:left w:val="single" w:sz="4" w:space="0" w:color="000000"/>
              <w:bottom w:val="single" w:sz="4" w:space="0" w:color="000000"/>
              <w:right w:val="single" w:sz="4" w:space="0" w:color="000000"/>
            </w:tcBorders>
          </w:tcPr>
          <w:p w14:paraId="75C1090E" w14:textId="77777777" w:rsidR="00971A6C" w:rsidRPr="00971A6C" w:rsidRDefault="00971A6C" w:rsidP="00971A6C">
            <w:pPr>
              <w:suppressAutoHyphens/>
              <w:spacing w:after="0" w:line="240" w:lineRule="auto"/>
              <w:rPr>
                <w:rFonts w:ascii="Times New Roman" w:eastAsia="OfficinaSansBookC" w:hAnsi="Times New Roman" w:cs="Times New Roman"/>
                <w:bCs/>
                <w:color w:val="000000"/>
                <w:sz w:val="24"/>
                <w:szCs w:val="24"/>
              </w:rPr>
            </w:pPr>
            <w:r w:rsidRPr="00971A6C">
              <w:rPr>
                <w:rFonts w:ascii="Times New Roman" w:eastAsia="OfficinaSansBookC" w:hAnsi="Times New Roman" w:cs="Times New Roman"/>
                <w:bCs/>
                <w:sz w:val="24"/>
                <w:szCs w:val="24"/>
              </w:rPr>
              <w:t xml:space="preserve">Тема № 1.6 </w:t>
            </w:r>
            <w:r w:rsidRPr="00971A6C">
              <w:rPr>
                <w:rFonts w:ascii="Times New Roman" w:eastAsia="OfficinaSansBookC" w:hAnsi="Times New Roman" w:cs="Times New Roman"/>
                <w:bCs/>
                <w:color w:val="000000"/>
                <w:sz w:val="24"/>
                <w:szCs w:val="24"/>
              </w:rPr>
              <w:t>Туризм. Виды отдыха</w:t>
            </w:r>
          </w:p>
        </w:tc>
        <w:tc>
          <w:tcPr>
            <w:tcW w:w="561" w:type="pct"/>
            <w:tcBorders>
              <w:top w:val="single" w:sz="4" w:space="0" w:color="000000"/>
              <w:left w:val="single" w:sz="4" w:space="0" w:color="000000"/>
              <w:bottom w:val="single" w:sz="4" w:space="0" w:color="000000"/>
              <w:right w:val="single" w:sz="4" w:space="0" w:color="000000"/>
            </w:tcBorders>
          </w:tcPr>
          <w:p w14:paraId="0985633D" w14:textId="00519F55" w:rsidR="00971A6C" w:rsidRPr="00971A6C" w:rsidRDefault="00ED6EEA" w:rsidP="00971A6C">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4</w:t>
            </w:r>
          </w:p>
        </w:tc>
        <w:tc>
          <w:tcPr>
            <w:tcW w:w="1298" w:type="pct"/>
            <w:tcBorders>
              <w:top w:val="single" w:sz="4" w:space="0" w:color="000000"/>
              <w:left w:val="single" w:sz="4" w:space="0" w:color="000000"/>
              <w:right w:val="single" w:sz="4" w:space="0" w:color="000000"/>
            </w:tcBorders>
          </w:tcPr>
          <w:p w14:paraId="5D3CC618"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 ОК 04</w:t>
            </w:r>
          </w:p>
        </w:tc>
      </w:tr>
      <w:tr w:rsidR="00971A6C" w:rsidRPr="00971A6C" w14:paraId="5CED9476" w14:textId="77777777" w:rsidTr="00971A6C">
        <w:trPr>
          <w:trHeight w:val="233"/>
        </w:trPr>
        <w:tc>
          <w:tcPr>
            <w:tcW w:w="3141" w:type="pct"/>
            <w:tcBorders>
              <w:top w:val="single" w:sz="4" w:space="0" w:color="000000"/>
              <w:left w:val="single" w:sz="4" w:space="0" w:color="000000"/>
              <w:bottom w:val="single" w:sz="4" w:space="0" w:color="000000"/>
              <w:right w:val="single" w:sz="4" w:space="0" w:color="000000"/>
            </w:tcBorders>
          </w:tcPr>
          <w:p w14:paraId="2E62FA52" w14:textId="77777777" w:rsidR="00971A6C" w:rsidRPr="00971A6C" w:rsidRDefault="00971A6C" w:rsidP="00971A6C">
            <w:pPr>
              <w:suppressAutoHyphens/>
              <w:spacing w:after="0" w:line="240" w:lineRule="auto"/>
              <w:jc w:val="both"/>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 xml:space="preserve">Тема № 1.7 </w:t>
            </w:r>
            <w:r w:rsidRPr="00971A6C">
              <w:rPr>
                <w:rFonts w:ascii="Times New Roman" w:eastAsia="OfficinaSansBookC" w:hAnsi="Times New Roman" w:cs="Times New Roman"/>
                <w:bCs/>
                <w:color w:val="000000"/>
                <w:sz w:val="24"/>
                <w:szCs w:val="24"/>
              </w:rPr>
              <w:t>Страна/страны изучаемого языка</w:t>
            </w:r>
          </w:p>
        </w:tc>
        <w:tc>
          <w:tcPr>
            <w:tcW w:w="561" w:type="pct"/>
            <w:tcBorders>
              <w:top w:val="single" w:sz="4" w:space="0" w:color="000000"/>
              <w:left w:val="single" w:sz="4" w:space="0" w:color="000000"/>
              <w:bottom w:val="single" w:sz="4" w:space="0" w:color="000000"/>
              <w:right w:val="single" w:sz="4" w:space="0" w:color="000000"/>
            </w:tcBorders>
          </w:tcPr>
          <w:p w14:paraId="2629E5BF" w14:textId="5E039523" w:rsidR="00971A6C" w:rsidRPr="00971A6C" w:rsidRDefault="00ED6EEA" w:rsidP="00971A6C">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6</w:t>
            </w:r>
          </w:p>
        </w:tc>
        <w:tc>
          <w:tcPr>
            <w:tcW w:w="1298" w:type="pct"/>
            <w:tcBorders>
              <w:top w:val="single" w:sz="4" w:space="0" w:color="000000"/>
              <w:left w:val="single" w:sz="4" w:space="0" w:color="000000"/>
              <w:right w:val="single" w:sz="4" w:space="0" w:color="000000"/>
            </w:tcBorders>
          </w:tcPr>
          <w:p w14:paraId="305F8E94"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 ОК 04</w:t>
            </w:r>
          </w:p>
        </w:tc>
      </w:tr>
      <w:tr w:rsidR="00971A6C" w:rsidRPr="00971A6C" w14:paraId="78F4B438" w14:textId="77777777" w:rsidTr="00971A6C">
        <w:trPr>
          <w:trHeight w:val="428"/>
        </w:trPr>
        <w:tc>
          <w:tcPr>
            <w:tcW w:w="3141" w:type="pct"/>
            <w:tcBorders>
              <w:top w:val="single" w:sz="4" w:space="0" w:color="000000"/>
              <w:left w:val="single" w:sz="4" w:space="0" w:color="000000"/>
              <w:bottom w:val="single" w:sz="4" w:space="0" w:color="000000"/>
              <w:right w:val="single" w:sz="4" w:space="0" w:color="000000"/>
            </w:tcBorders>
          </w:tcPr>
          <w:p w14:paraId="216564C3" w14:textId="77777777" w:rsidR="00971A6C" w:rsidRPr="00971A6C" w:rsidRDefault="00971A6C" w:rsidP="00971A6C">
            <w:pPr>
              <w:suppressAutoHyphens/>
              <w:spacing w:after="0" w:line="240" w:lineRule="auto"/>
              <w:jc w:val="both"/>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Тема № 1.8</w:t>
            </w:r>
            <w:r w:rsidRPr="00971A6C">
              <w:rPr>
                <w:rFonts w:ascii="Times New Roman" w:eastAsia="OfficinaSansBookC" w:hAnsi="Times New Roman" w:cs="Times New Roman"/>
                <w:bCs/>
                <w:sz w:val="24"/>
                <w:szCs w:val="24"/>
                <w:lang w:val="en-US"/>
              </w:rPr>
              <w:t xml:space="preserve"> </w:t>
            </w:r>
            <w:r w:rsidRPr="00971A6C">
              <w:rPr>
                <w:rFonts w:ascii="Times New Roman" w:eastAsia="OfficinaSansBookC" w:hAnsi="Times New Roman" w:cs="Times New Roman"/>
                <w:bCs/>
                <w:color w:val="000000"/>
                <w:sz w:val="24"/>
                <w:szCs w:val="24"/>
              </w:rPr>
              <w:t>Россия</w:t>
            </w:r>
          </w:p>
        </w:tc>
        <w:tc>
          <w:tcPr>
            <w:tcW w:w="561" w:type="pct"/>
            <w:tcBorders>
              <w:top w:val="single" w:sz="4" w:space="0" w:color="000000"/>
              <w:left w:val="single" w:sz="4" w:space="0" w:color="000000"/>
              <w:bottom w:val="single" w:sz="4" w:space="0" w:color="000000"/>
              <w:right w:val="single" w:sz="4" w:space="0" w:color="000000"/>
            </w:tcBorders>
          </w:tcPr>
          <w:p w14:paraId="49D743E9" w14:textId="406C35E3" w:rsidR="00971A6C" w:rsidRPr="00971A6C" w:rsidRDefault="00ED6EEA" w:rsidP="00971A6C">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8</w:t>
            </w:r>
          </w:p>
        </w:tc>
        <w:tc>
          <w:tcPr>
            <w:tcW w:w="1298" w:type="pct"/>
            <w:tcBorders>
              <w:top w:val="single" w:sz="4" w:space="0" w:color="000000"/>
              <w:left w:val="single" w:sz="4" w:space="0" w:color="000000"/>
              <w:right w:val="single" w:sz="4" w:space="0" w:color="000000"/>
            </w:tcBorders>
          </w:tcPr>
          <w:p w14:paraId="62552EE3"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 ОК 04</w:t>
            </w:r>
          </w:p>
        </w:tc>
      </w:tr>
      <w:tr w:rsidR="00ED6EEA" w:rsidRPr="00971A6C" w14:paraId="593FC113" w14:textId="77777777" w:rsidTr="00971A6C">
        <w:trPr>
          <w:trHeight w:val="428"/>
        </w:trPr>
        <w:tc>
          <w:tcPr>
            <w:tcW w:w="3141" w:type="pct"/>
            <w:tcBorders>
              <w:top w:val="single" w:sz="4" w:space="0" w:color="000000"/>
              <w:left w:val="single" w:sz="4" w:space="0" w:color="000000"/>
              <w:bottom w:val="single" w:sz="4" w:space="0" w:color="000000"/>
              <w:right w:val="single" w:sz="4" w:space="0" w:color="000000"/>
            </w:tcBorders>
          </w:tcPr>
          <w:p w14:paraId="43061713" w14:textId="3F85C9DC" w:rsidR="00ED6EEA" w:rsidRPr="00971A6C" w:rsidRDefault="00ED6EEA" w:rsidP="00ED6EEA">
            <w:pPr>
              <w:suppressAutoHyphens/>
              <w:spacing w:after="0" w:line="240" w:lineRule="auto"/>
              <w:jc w:val="both"/>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Контрольная работа</w:t>
            </w:r>
          </w:p>
        </w:tc>
        <w:tc>
          <w:tcPr>
            <w:tcW w:w="561" w:type="pct"/>
            <w:tcBorders>
              <w:top w:val="single" w:sz="4" w:space="0" w:color="000000"/>
              <w:left w:val="single" w:sz="4" w:space="0" w:color="000000"/>
              <w:bottom w:val="single" w:sz="4" w:space="0" w:color="000000"/>
              <w:right w:val="single" w:sz="4" w:space="0" w:color="000000"/>
            </w:tcBorders>
          </w:tcPr>
          <w:p w14:paraId="5BB01CCD" w14:textId="424E60FC" w:rsidR="00ED6EEA" w:rsidRDefault="00ED6EEA" w:rsidP="00ED6EEA">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2</w:t>
            </w:r>
          </w:p>
        </w:tc>
        <w:tc>
          <w:tcPr>
            <w:tcW w:w="1298" w:type="pct"/>
            <w:tcBorders>
              <w:top w:val="single" w:sz="4" w:space="0" w:color="000000"/>
              <w:left w:val="single" w:sz="4" w:space="0" w:color="000000"/>
              <w:right w:val="single" w:sz="4" w:space="0" w:color="000000"/>
            </w:tcBorders>
          </w:tcPr>
          <w:p w14:paraId="0E4DC9B4" w14:textId="77777777" w:rsidR="00ED6EEA" w:rsidRPr="00971A6C" w:rsidRDefault="00ED6EEA" w:rsidP="00ED6EEA">
            <w:pPr>
              <w:suppressAutoHyphens/>
              <w:spacing w:after="0" w:line="240" w:lineRule="auto"/>
              <w:rPr>
                <w:rFonts w:ascii="Times New Roman" w:eastAsia="OfficinaSansBookC" w:hAnsi="Times New Roman" w:cs="Times New Roman"/>
                <w:bCs/>
                <w:sz w:val="24"/>
                <w:szCs w:val="24"/>
              </w:rPr>
            </w:pPr>
          </w:p>
        </w:tc>
      </w:tr>
      <w:tr w:rsidR="00ED6EEA" w:rsidRPr="00971A6C" w14:paraId="09E1DF5D" w14:textId="77777777" w:rsidTr="00971A6C">
        <w:trPr>
          <w:trHeight w:val="20"/>
        </w:trPr>
        <w:tc>
          <w:tcPr>
            <w:tcW w:w="3141" w:type="pct"/>
            <w:tcBorders>
              <w:top w:val="single" w:sz="4" w:space="0" w:color="000000"/>
              <w:left w:val="single" w:sz="4" w:space="0" w:color="000000"/>
              <w:bottom w:val="single" w:sz="4" w:space="0" w:color="000000"/>
              <w:right w:val="single" w:sz="4" w:space="0" w:color="000000"/>
            </w:tcBorders>
          </w:tcPr>
          <w:p w14:paraId="5EB2CEEA" w14:textId="77777777" w:rsidR="00ED6EEA" w:rsidRPr="00971A6C" w:rsidRDefault="00ED6EEA" w:rsidP="00ED6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Раздел 2.</w:t>
            </w:r>
            <w:r w:rsidRPr="00971A6C">
              <w:rPr>
                <w:rFonts w:ascii="Times New Roman" w:eastAsia="OfficinaSansBookC" w:hAnsi="Times New Roman" w:cs="Times New Roman"/>
                <w:bCs/>
                <w:sz w:val="24"/>
                <w:szCs w:val="24"/>
                <w:lang w:val="en-US"/>
              </w:rPr>
              <w:t xml:space="preserve"> </w:t>
            </w:r>
            <w:r w:rsidRPr="00971A6C">
              <w:rPr>
                <w:rFonts w:ascii="Times New Roman" w:eastAsia="OfficinaSansBookC" w:hAnsi="Times New Roman" w:cs="Times New Roman"/>
                <w:bCs/>
                <w:sz w:val="24"/>
                <w:szCs w:val="24"/>
              </w:rPr>
              <w:t>Россия</w:t>
            </w:r>
          </w:p>
        </w:tc>
        <w:tc>
          <w:tcPr>
            <w:tcW w:w="561" w:type="pct"/>
            <w:tcBorders>
              <w:top w:val="single" w:sz="4" w:space="0" w:color="000000"/>
              <w:left w:val="single" w:sz="4" w:space="0" w:color="000000"/>
              <w:bottom w:val="single" w:sz="4" w:space="0" w:color="000000"/>
              <w:right w:val="single" w:sz="4" w:space="0" w:color="000000"/>
            </w:tcBorders>
          </w:tcPr>
          <w:p w14:paraId="0CB8C98B" w14:textId="4E10864B"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20</w:t>
            </w:r>
          </w:p>
        </w:tc>
        <w:tc>
          <w:tcPr>
            <w:tcW w:w="1298" w:type="pct"/>
            <w:tcBorders>
              <w:top w:val="single" w:sz="4" w:space="0" w:color="000000"/>
              <w:left w:val="single" w:sz="4" w:space="0" w:color="000000"/>
              <w:bottom w:val="single" w:sz="4" w:space="0" w:color="000000"/>
              <w:right w:val="single" w:sz="4" w:space="0" w:color="000000"/>
            </w:tcBorders>
          </w:tcPr>
          <w:p w14:paraId="28188781" w14:textId="77777777"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w:t>
            </w:r>
          </w:p>
          <w:p w14:paraId="50132792" w14:textId="77777777" w:rsidR="00ED6EEA" w:rsidRPr="00971A6C" w:rsidRDefault="00ED6EEA" w:rsidP="00ED6EEA">
            <w:pPr>
              <w:suppressAutoHyphens/>
              <w:spacing w:after="0" w:line="240" w:lineRule="auto"/>
              <w:jc w:val="center"/>
              <w:rPr>
                <w:rFonts w:ascii="Times New Roman" w:eastAsia="OfficinaSansBookC" w:hAnsi="Times New Roman" w:cs="Times New Roman"/>
                <w:bCs/>
                <w:i/>
                <w:sz w:val="24"/>
                <w:szCs w:val="24"/>
              </w:rPr>
            </w:pPr>
            <w:r w:rsidRPr="00971A6C">
              <w:rPr>
                <w:rFonts w:ascii="Times New Roman" w:eastAsia="OfficinaSansBookC" w:hAnsi="Times New Roman" w:cs="Times New Roman"/>
                <w:bCs/>
                <w:sz w:val="24"/>
                <w:szCs w:val="24"/>
              </w:rPr>
              <w:t>ОК 04, ОК 09</w:t>
            </w:r>
          </w:p>
        </w:tc>
      </w:tr>
      <w:tr w:rsidR="00ED6EEA" w:rsidRPr="00971A6C" w14:paraId="1380FDC9" w14:textId="77777777" w:rsidTr="00971A6C">
        <w:trPr>
          <w:trHeight w:val="981"/>
        </w:trPr>
        <w:tc>
          <w:tcPr>
            <w:tcW w:w="3141" w:type="pct"/>
            <w:tcBorders>
              <w:top w:val="single" w:sz="4" w:space="0" w:color="000000"/>
              <w:left w:val="single" w:sz="4" w:space="0" w:color="000000"/>
              <w:bottom w:val="single" w:sz="4" w:space="0" w:color="000000"/>
              <w:right w:val="single" w:sz="4" w:space="0" w:color="000000"/>
            </w:tcBorders>
          </w:tcPr>
          <w:p w14:paraId="3942A5AA" w14:textId="77777777" w:rsidR="00ED6EEA" w:rsidRPr="00971A6C" w:rsidRDefault="00ED6EEA" w:rsidP="00ED6EEA">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 xml:space="preserve">Тема 2.1 Современный мир профессий. Проблемы выбора профессии. </w:t>
            </w:r>
          </w:p>
          <w:p w14:paraId="4CDA2B0C" w14:textId="77777777" w:rsidR="00ED6EEA" w:rsidRPr="00971A6C" w:rsidRDefault="00ED6EEA" w:rsidP="00ED6EEA">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Роль иностранного языка в вашей профессии</w:t>
            </w:r>
          </w:p>
        </w:tc>
        <w:tc>
          <w:tcPr>
            <w:tcW w:w="561" w:type="pct"/>
            <w:tcBorders>
              <w:top w:val="single" w:sz="4" w:space="0" w:color="000000"/>
              <w:left w:val="single" w:sz="4" w:space="0" w:color="000000"/>
              <w:bottom w:val="single" w:sz="4" w:space="0" w:color="000000"/>
              <w:right w:val="single" w:sz="4" w:space="0" w:color="000000"/>
            </w:tcBorders>
            <w:vAlign w:val="center"/>
          </w:tcPr>
          <w:p w14:paraId="68B23F5A" w14:textId="00A87192"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4</w:t>
            </w:r>
          </w:p>
        </w:tc>
        <w:tc>
          <w:tcPr>
            <w:tcW w:w="1298" w:type="pct"/>
            <w:tcBorders>
              <w:top w:val="single" w:sz="4" w:space="0" w:color="000000"/>
              <w:left w:val="single" w:sz="4" w:space="0" w:color="000000"/>
              <w:right w:val="single" w:sz="4" w:space="0" w:color="000000"/>
            </w:tcBorders>
          </w:tcPr>
          <w:p w14:paraId="1935514A" w14:textId="77777777"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w:t>
            </w:r>
          </w:p>
          <w:p w14:paraId="2D7C4572" w14:textId="77777777"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04, ОК 09, ПК.2.1</w:t>
            </w:r>
          </w:p>
        </w:tc>
      </w:tr>
      <w:tr w:rsidR="00ED6EEA" w:rsidRPr="00971A6C" w14:paraId="7FF84D44" w14:textId="77777777" w:rsidTr="00971A6C">
        <w:trPr>
          <w:trHeight w:val="570"/>
        </w:trPr>
        <w:tc>
          <w:tcPr>
            <w:tcW w:w="3141" w:type="pct"/>
            <w:tcBorders>
              <w:top w:val="single" w:sz="4" w:space="0" w:color="000000"/>
              <w:left w:val="single" w:sz="4" w:space="0" w:color="000000"/>
              <w:bottom w:val="single" w:sz="4" w:space="0" w:color="000000"/>
              <w:right w:val="single" w:sz="4" w:space="0" w:color="000000"/>
            </w:tcBorders>
          </w:tcPr>
          <w:p w14:paraId="5694B38D" w14:textId="77777777" w:rsidR="00ED6EEA" w:rsidRPr="00971A6C" w:rsidRDefault="00ED6EEA" w:rsidP="00ED6EEA">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 xml:space="preserve">Тема 2.2  Искусство и культура </w:t>
            </w:r>
          </w:p>
        </w:tc>
        <w:tc>
          <w:tcPr>
            <w:tcW w:w="561" w:type="pct"/>
            <w:tcBorders>
              <w:top w:val="single" w:sz="4" w:space="0" w:color="000000"/>
              <w:left w:val="single" w:sz="4" w:space="0" w:color="000000"/>
              <w:bottom w:val="single" w:sz="4" w:space="0" w:color="000000"/>
              <w:right w:val="single" w:sz="4" w:space="0" w:color="000000"/>
            </w:tcBorders>
          </w:tcPr>
          <w:p w14:paraId="21B91685" w14:textId="464DA286"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6</w:t>
            </w:r>
          </w:p>
        </w:tc>
        <w:tc>
          <w:tcPr>
            <w:tcW w:w="1298" w:type="pct"/>
            <w:tcBorders>
              <w:top w:val="single" w:sz="4" w:space="0" w:color="000000"/>
              <w:left w:val="single" w:sz="4" w:space="0" w:color="000000"/>
              <w:right w:val="single" w:sz="4" w:space="0" w:color="000000"/>
            </w:tcBorders>
          </w:tcPr>
          <w:p w14:paraId="54A1AE2D" w14:textId="77777777"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w:t>
            </w:r>
          </w:p>
          <w:p w14:paraId="59A3E796" w14:textId="77777777"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04, ОК 09, ПК.2.1</w:t>
            </w:r>
          </w:p>
        </w:tc>
      </w:tr>
      <w:tr w:rsidR="00ED6EEA" w:rsidRPr="00971A6C" w14:paraId="4E0A092F" w14:textId="77777777" w:rsidTr="00971A6C">
        <w:trPr>
          <w:trHeight w:val="557"/>
        </w:trPr>
        <w:tc>
          <w:tcPr>
            <w:tcW w:w="3141" w:type="pct"/>
            <w:tcBorders>
              <w:top w:val="single" w:sz="4" w:space="0" w:color="000000"/>
              <w:left w:val="single" w:sz="4" w:space="0" w:color="000000"/>
              <w:bottom w:val="single" w:sz="4" w:space="0" w:color="000000"/>
              <w:right w:val="single" w:sz="4" w:space="0" w:color="000000"/>
            </w:tcBorders>
          </w:tcPr>
          <w:p w14:paraId="73B9197E" w14:textId="77777777" w:rsidR="00ED6EEA" w:rsidRPr="00971A6C" w:rsidRDefault="00ED6EEA" w:rsidP="00ED6EEA">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 xml:space="preserve">Тема 2.3 </w:t>
            </w:r>
            <w:r w:rsidRPr="00971A6C">
              <w:rPr>
                <w:rFonts w:ascii="Times New Roman" w:eastAsia="OfficinaSansBookC" w:hAnsi="Times New Roman" w:cs="Times New Roman"/>
                <w:bCs/>
                <w:color w:val="000000"/>
                <w:sz w:val="24"/>
                <w:szCs w:val="24"/>
              </w:rPr>
              <w:t>Технический прогресс: перспективы и последствия. Современные средства связи</w:t>
            </w:r>
          </w:p>
        </w:tc>
        <w:tc>
          <w:tcPr>
            <w:tcW w:w="561" w:type="pct"/>
            <w:tcBorders>
              <w:top w:val="single" w:sz="4" w:space="0" w:color="000000"/>
              <w:left w:val="single" w:sz="4" w:space="0" w:color="000000"/>
              <w:bottom w:val="single" w:sz="4" w:space="0" w:color="000000"/>
              <w:right w:val="single" w:sz="4" w:space="0" w:color="000000"/>
            </w:tcBorders>
            <w:vAlign w:val="center"/>
          </w:tcPr>
          <w:p w14:paraId="1F13F747" w14:textId="3BF37CBD"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4</w:t>
            </w:r>
          </w:p>
        </w:tc>
        <w:tc>
          <w:tcPr>
            <w:tcW w:w="1298" w:type="pct"/>
            <w:tcBorders>
              <w:top w:val="single" w:sz="4" w:space="0" w:color="000000"/>
              <w:left w:val="single" w:sz="4" w:space="0" w:color="000000"/>
              <w:right w:val="single" w:sz="4" w:space="0" w:color="000000"/>
            </w:tcBorders>
          </w:tcPr>
          <w:p w14:paraId="5C02260C" w14:textId="77777777"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w:t>
            </w:r>
          </w:p>
          <w:p w14:paraId="597A9098" w14:textId="77777777"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04, ОК 09</w:t>
            </w:r>
          </w:p>
        </w:tc>
      </w:tr>
      <w:tr w:rsidR="00ED6EEA" w:rsidRPr="00971A6C" w14:paraId="62D8C4A6" w14:textId="77777777" w:rsidTr="00971A6C">
        <w:trPr>
          <w:trHeight w:val="906"/>
        </w:trPr>
        <w:tc>
          <w:tcPr>
            <w:tcW w:w="3141" w:type="pct"/>
            <w:tcBorders>
              <w:top w:val="single" w:sz="4" w:space="0" w:color="000000"/>
              <w:left w:val="single" w:sz="4" w:space="0" w:color="000000"/>
              <w:bottom w:val="single" w:sz="4" w:space="0" w:color="000000"/>
              <w:right w:val="single" w:sz="4" w:space="0" w:color="000000"/>
            </w:tcBorders>
          </w:tcPr>
          <w:p w14:paraId="720F347A" w14:textId="77777777" w:rsidR="00ED6EEA" w:rsidRPr="00971A6C" w:rsidRDefault="00ED6EEA" w:rsidP="00ED6EEA">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 xml:space="preserve">Тема 2.4 </w:t>
            </w:r>
            <w:r w:rsidRPr="00971A6C">
              <w:rPr>
                <w:rFonts w:ascii="Times New Roman" w:eastAsia="OfficinaSansBookC" w:hAnsi="Times New Roman" w:cs="Times New Roman"/>
                <w:bCs/>
                <w:color w:val="000000"/>
                <w:sz w:val="24"/>
                <w:szCs w:val="24"/>
              </w:rPr>
              <w:t>Выдающиеся люди родной страны и страны/стран изучаемого языка, их вклад в науку и мировую культуру</w:t>
            </w:r>
          </w:p>
        </w:tc>
        <w:tc>
          <w:tcPr>
            <w:tcW w:w="561" w:type="pct"/>
            <w:tcBorders>
              <w:top w:val="single" w:sz="4" w:space="0" w:color="000000"/>
              <w:left w:val="single" w:sz="4" w:space="0" w:color="000000"/>
              <w:right w:val="single" w:sz="4" w:space="0" w:color="000000"/>
            </w:tcBorders>
            <w:vAlign w:val="center"/>
          </w:tcPr>
          <w:p w14:paraId="4C5D1572" w14:textId="6C474FD6"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4</w:t>
            </w:r>
          </w:p>
        </w:tc>
        <w:tc>
          <w:tcPr>
            <w:tcW w:w="1298" w:type="pct"/>
            <w:tcBorders>
              <w:top w:val="single" w:sz="4" w:space="0" w:color="000000"/>
              <w:left w:val="single" w:sz="4" w:space="0" w:color="000000"/>
              <w:right w:val="single" w:sz="4" w:space="0" w:color="000000"/>
            </w:tcBorders>
          </w:tcPr>
          <w:p w14:paraId="2A0C8A43" w14:textId="77777777" w:rsidR="00ED6EEA" w:rsidRPr="00971A6C" w:rsidRDefault="00ED6EEA" w:rsidP="00ED6EEA">
            <w:pPr>
              <w:suppressAutoHyphens/>
              <w:spacing w:after="0" w:line="240" w:lineRule="auto"/>
              <w:rPr>
                <w:rFonts w:ascii="Times New Roman" w:eastAsia="OfficinaSansBookC" w:hAnsi="Times New Roman" w:cs="Times New Roman"/>
                <w:bCs/>
                <w:sz w:val="24"/>
                <w:szCs w:val="24"/>
              </w:rPr>
            </w:pPr>
          </w:p>
          <w:p w14:paraId="3E20E9A2" w14:textId="77777777"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w:t>
            </w:r>
          </w:p>
          <w:p w14:paraId="0FAFB5A9" w14:textId="77777777"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04, ОК 09, ПК.2.1</w:t>
            </w:r>
          </w:p>
        </w:tc>
      </w:tr>
      <w:tr w:rsidR="00E057BF" w:rsidRPr="00971A6C" w14:paraId="6D91DDBB" w14:textId="77777777" w:rsidTr="00971A6C">
        <w:tc>
          <w:tcPr>
            <w:tcW w:w="3141" w:type="pct"/>
            <w:tcBorders>
              <w:top w:val="single" w:sz="4" w:space="0" w:color="000000"/>
              <w:left w:val="single" w:sz="4" w:space="0" w:color="000000"/>
              <w:bottom w:val="single" w:sz="4" w:space="0" w:color="000000"/>
              <w:right w:val="single" w:sz="4" w:space="0" w:color="000000"/>
            </w:tcBorders>
          </w:tcPr>
          <w:p w14:paraId="4208E046" w14:textId="43D7CB18" w:rsidR="00E057BF" w:rsidRPr="00E057BF" w:rsidRDefault="00E057BF" w:rsidP="00E057BF">
            <w:pPr>
              <w:spacing w:after="0" w:line="240" w:lineRule="auto"/>
              <w:rPr>
                <w:rFonts w:ascii="Times New Roman" w:eastAsia="OfficinaSansBookC" w:hAnsi="Times New Roman" w:cs="Times New Roman"/>
                <w:bCs/>
                <w:sz w:val="24"/>
                <w:szCs w:val="24"/>
              </w:rPr>
            </w:pPr>
            <w:r w:rsidRPr="00E057BF">
              <w:rPr>
                <w:rFonts w:ascii="Times New Roman" w:hAnsi="Times New Roman" w:cs="Times New Roman"/>
                <w:b/>
                <w:bCs/>
                <w:color w:val="000000"/>
              </w:rPr>
              <w:t>Контрольная работа Темы 2.1 – 2.4</w:t>
            </w:r>
          </w:p>
        </w:tc>
        <w:tc>
          <w:tcPr>
            <w:tcW w:w="1859" w:type="pct"/>
            <w:gridSpan w:val="2"/>
            <w:tcBorders>
              <w:top w:val="single" w:sz="4" w:space="0" w:color="000000"/>
              <w:left w:val="single" w:sz="4" w:space="0" w:color="000000"/>
              <w:bottom w:val="single" w:sz="4" w:space="0" w:color="000000"/>
              <w:right w:val="single" w:sz="4" w:space="0" w:color="000000"/>
            </w:tcBorders>
            <w:vAlign w:val="center"/>
          </w:tcPr>
          <w:p w14:paraId="6990A835" w14:textId="1536A3AF" w:rsidR="00E057BF" w:rsidRPr="00E057BF" w:rsidRDefault="00E057BF" w:rsidP="00E057BF">
            <w:pPr>
              <w:suppressAutoHyphens/>
              <w:spacing w:after="0" w:line="240" w:lineRule="auto"/>
              <w:rPr>
                <w:rFonts w:ascii="Times New Roman" w:eastAsia="OfficinaSansBookC" w:hAnsi="Times New Roman" w:cs="Times New Roman"/>
                <w:bCs/>
                <w:sz w:val="24"/>
                <w:szCs w:val="24"/>
              </w:rPr>
            </w:pPr>
            <w:r w:rsidRPr="00E057BF">
              <w:rPr>
                <w:rFonts w:ascii="Times New Roman" w:hAnsi="Times New Roman" w:cs="Times New Roman"/>
                <w:color w:val="000000"/>
              </w:rPr>
              <w:t>2</w:t>
            </w:r>
          </w:p>
        </w:tc>
      </w:tr>
      <w:tr w:rsidR="00E057BF" w:rsidRPr="00971A6C" w14:paraId="580D97DC" w14:textId="77777777" w:rsidTr="00971A6C">
        <w:trPr>
          <w:trHeight w:val="20"/>
        </w:trPr>
        <w:tc>
          <w:tcPr>
            <w:tcW w:w="3141" w:type="pct"/>
            <w:tcBorders>
              <w:top w:val="single" w:sz="4" w:space="0" w:color="000000"/>
              <w:left w:val="single" w:sz="4" w:space="0" w:color="000000"/>
              <w:bottom w:val="single" w:sz="4" w:space="0" w:color="000000"/>
              <w:right w:val="single" w:sz="4" w:space="0" w:color="000000"/>
            </w:tcBorders>
          </w:tcPr>
          <w:p w14:paraId="0FF43F08" w14:textId="5DDF72E3" w:rsidR="00E057BF" w:rsidRPr="00E057BF" w:rsidRDefault="00E057BF" w:rsidP="00E057BF">
            <w:pPr>
              <w:spacing w:after="0" w:line="240" w:lineRule="auto"/>
              <w:rPr>
                <w:rFonts w:ascii="Times New Roman" w:eastAsia="OfficinaSansBookC" w:hAnsi="Times New Roman" w:cs="Times New Roman"/>
                <w:bCs/>
                <w:sz w:val="24"/>
                <w:szCs w:val="24"/>
              </w:rPr>
            </w:pPr>
            <w:r w:rsidRPr="00E057BF">
              <w:rPr>
                <w:rFonts w:ascii="Times New Roman" w:hAnsi="Times New Roman" w:cs="Times New Roman"/>
                <w:b/>
                <w:bCs/>
                <w:color w:val="000000"/>
              </w:rPr>
              <w:t>Промежуточная аттестация (дифференцированный зачет)</w:t>
            </w:r>
          </w:p>
        </w:tc>
        <w:tc>
          <w:tcPr>
            <w:tcW w:w="1859" w:type="pct"/>
            <w:gridSpan w:val="2"/>
            <w:tcBorders>
              <w:top w:val="single" w:sz="4" w:space="0" w:color="000000"/>
              <w:left w:val="single" w:sz="4" w:space="0" w:color="000000"/>
              <w:bottom w:val="single" w:sz="4" w:space="0" w:color="000000"/>
              <w:right w:val="single" w:sz="4" w:space="0" w:color="000000"/>
            </w:tcBorders>
            <w:vAlign w:val="center"/>
          </w:tcPr>
          <w:p w14:paraId="2822BF32" w14:textId="2E7BF2A8" w:rsidR="00E057BF" w:rsidRPr="00E057BF" w:rsidRDefault="00E057BF" w:rsidP="00E057BF">
            <w:pPr>
              <w:suppressAutoHyphens/>
              <w:spacing w:after="0" w:line="240" w:lineRule="auto"/>
              <w:rPr>
                <w:rFonts w:ascii="Times New Roman" w:eastAsia="OfficinaSansBookC" w:hAnsi="Times New Roman" w:cs="Times New Roman"/>
                <w:bCs/>
                <w:sz w:val="24"/>
                <w:szCs w:val="24"/>
              </w:rPr>
            </w:pPr>
            <w:r w:rsidRPr="00E057BF">
              <w:rPr>
                <w:rFonts w:ascii="Times New Roman" w:hAnsi="Times New Roman" w:cs="Times New Roman"/>
                <w:b/>
                <w:bCs/>
                <w:color w:val="000000"/>
              </w:rPr>
              <w:t>2</w:t>
            </w:r>
          </w:p>
        </w:tc>
      </w:tr>
      <w:tr w:rsidR="00E057BF" w:rsidRPr="00971A6C" w14:paraId="3199B086" w14:textId="77777777" w:rsidTr="00971A6C">
        <w:trPr>
          <w:trHeight w:val="20"/>
        </w:trPr>
        <w:tc>
          <w:tcPr>
            <w:tcW w:w="3141" w:type="pct"/>
            <w:tcBorders>
              <w:top w:val="single" w:sz="4" w:space="0" w:color="000000"/>
              <w:left w:val="single" w:sz="4" w:space="0" w:color="000000"/>
              <w:bottom w:val="single" w:sz="4" w:space="0" w:color="000000"/>
              <w:right w:val="single" w:sz="4" w:space="0" w:color="000000"/>
            </w:tcBorders>
          </w:tcPr>
          <w:p w14:paraId="16C9D188" w14:textId="7E45CA4E" w:rsidR="00E057BF" w:rsidRPr="00E057BF" w:rsidRDefault="00E057BF" w:rsidP="00E057BF">
            <w:pPr>
              <w:spacing w:after="0" w:line="240" w:lineRule="auto"/>
              <w:rPr>
                <w:rFonts w:ascii="Times New Roman" w:eastAsia="OfficinaSansBookC" w:hAnsi="Times New Roman" w:cs="Times New Roman"/>
                <w:bCs/>
                <w:sz w:val="24"/>
                <w:szCs w:val="24"/>
              </w:rPr>
            </w:pPr>
            <w:r w:rsidRPr="00E057BF">
              <w:rPr>
                <w:rFonts w:ascii="Times New Roman" w:hAnsi="Times New Roman" w:cs="Times New Roman"/>
                <w:b/>
                <w:bCs/>
                <w:color w:val="000000"/>
              </w:rPr>
              <w:t>Всего:</w:t>
            </w:r>
          </w:p>
        </w:tc>
        <w:tc>
          <w:tcPr>
            <w:tcW w:w="1859" w:type="pct"/>
            <w:gridSpan w:val="2"/>
            <w:tcBorders>
              <w:top w:val="single" w:sz="4" w:space="0" w:color="000000"/>
              <w:left w:val="single" w:sz="4" w:space="0" w:color="000000"/>
              <w:bottom w:val="single" w:sz="4" w:space="0" w:color="000000"/>
              <w:right w:val="single" w:sz="4" w:space="0" w:color="000000"/>
            </w:tcBorders>
            <w:vAlign w:val="center"/>
          </w:tcPr>
          <w:p w14:paraId="5777FFB5" w14:textId="566F092C" w:rsidR="00E057BF" w:rsidRPr="00E057BF" w:rsidRDefault="00E057BF" w:rsidP="00E057BF">
            <w:pPr>
              <w:suppressAutoHyphens/>
              <w:spacing w:after="0" w:line="240" w:lineRule="auto"/>
              <w:rPr>
                <w:rFonts w:ascii="Times New Roman" w:eastAsia="OfficinaSansBookC" w:hAnsi="Times New Roman" w:cs="Times New Roman"/>
                <w:bCs/>
                <w:sz w:val="24"/>
                <w:szCs w:val="24"/>
              </w:rPr>
            </w:pPr>
            <w:r w:rsidRPr="00E057BF">
              <w:rPr>
                <w:rFonts w:ascii="Times New Roman" w:hAnsi="Times New Roman" w:cs="Times New Roman"/>
                <w:b/>
                <w:bCs/>
                <w:color w:val="000000"/>
              </w:rPr>
              <w:t>72</w:t>
            </w:r>
          </w:p>
        </w:tc>
      </w:tr>
    </w:tbl>
    <w:p w14:paraId="1C87C3B1"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p>
    <w:p w14:paraId="1F6B1EF1"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p>
    <w:p w14:paraId="6B8EBB8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971A6C">
        <w:rPr>
          <w:rFonts w:ascii="Times New Roman" w:hAnsi="Times New Roman" w:cs="Times New Roman"/>
          <w:b/>
          <w:caps/>
          <w:sz w:val="24"/>
          <w:szCs w:val="24"/>
          <w:highlight w:val="white"/>
        </w:rPr>
        <w:t>ОУП.07. Математика</w:t>
      </w:r>
    </w:p>
    <w:p w14:paraId="5DBCD174"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r w:rsidRPr="00971A6C">
        <w:rPr>
          <w:rFonts w:ascii="Times New Roman" w:eastAsia="Franklin Gothic Medium" w:hAnsi="Times New Roman" w:cs="Times New Roman"/>
          <w:sz w:val="24"/>
          <w:szCs w:val="24"/>
          <w:lang w:bidi="ru-RU"/>
        </w:rPr>
        <w:t>РЕЗУЛЬТАТЫ ОСВОЕНИЯ УЧЕБНОЙ ДИСЦИПЛИНЫ</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8"/>
        <w:gridCol w:w="3090"/>
        <w:gridCol w:w="3933"/>
      </w:tblGrid>
      <w:tr w:rsidR="00971A6C" w:rsidRPr="00971A6C" w14:paraId="521ADA55" w14:textId="77777777" w:rsidTr="00971A6C">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FBC3DF6" w14:textId="77777777" w:rsidR="00971A6C" w:rsidRPr="00971A6C" w:rsidRDefault="00971A6C" w:rsidP="00971A6C">
            <w:pPr>
              <w:spacing w:after="0" w:line="240" w:lineRule="auto"/>
              <w:jc w:val="center"/>
              <w:textAlignment w:val="baseline"/>
              <w:rPr>
                <w:rFonts w:ascii="Times New Roman" w:hAnsi="Times New Roman" w:cs="Times New Roman"/>
                <w:sz w:val="24"/>
                <w:szCs w:val="24"/>
              </w:rPr>
            </w:pPr>
            <w:bookmarkStart w:id="163" w:name="_Hlk118301397"/>
            <w:r w:rsidRPr="00971A6C">
              <w:rPr>
                <w:rFonts w:ascii="Times New Roman" w:hAnsi="Times New Roman" w:cs="Times New Roman"/>
                <w:b/>
                <w:bCs/>
                <w:sz w:val="24"/>
                <w:szCs w:val="24"/>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3A1D2A4" w14:textId="77777777" w:rsidR="00971A6C" w:rsidRPr="00971A6C" w:rsidRDefault="00971A6C" w:rsidP="00971A6C">
            <w:pPr>
              <w:spacing w:after="0" w:line="240" w:lineRule="auto"/>
              <w:jc w:val="center"/>
              <w:textAlignment w:val="baseline"/>
              <w:rPr>
                <w:rFonts w:ascii="Times New Roman" w:hAnsi="Times New Roman" w:cs="Times New Roman"/>
                <w:sz w:val="24"/>
                <w:szCs w:val="24"/>
              </w:rPr>
            </w:pPr>
            <w:r w:rsidRPr="00971A6C">
              <w:rPr>
                <w:rFonts w:ascii="Times New Roman" w:hAnsi="Times New Roman" w:cs="Times New Roman"/>
                <w:b/>
                <w:bCs/>
                <w:sz w:val="24"/>
                <w:szCs w:val="24"/>
              </w:rPr>
              <w:t>Планируемые результаты обучения</w:t>
            </w:r>
          </w:p>
        </w:tc>
      </w:tr>
      <w:tr w:rsidR="00971A6C" w:rsidRPr="00971A6C" w14:paraId="239B03E1" w14:textId="77777777" w:rsidTr="00971A6C">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36D946" w14:textId="77777777" w:rsidR="00971A6C" w:rsidRPr="00971A6C" w:rsidRDefault="00971A6C" w:rsidP="00971A6C">
            <w:pPr>
              <w:spacing w:after="0" w:line="240" w:lineRule="auto"/>
              <w:rPr>
                <w:rFonts w:ascii="Times New Roman" w:hAnsi="Times New Roman" w:cs="Times New Roman"/>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3A4FF0" w14:textId="77777777" w:rsidR="00971A6C" w:rsidRPr="00971A6C" w:rsidRDefault="00971A6C" w:rsidP="00971A6C">
            <w:pPr>
              <w:spacing w:after="0" w:line="240" w:lineRule="auto"/>
              <w:jc w:val="center"/>
              <w:textAlignment w:val="baseline"/>
              <w:rPr>
                <w:rFonts w:ascii="Times New Roman" w:hAnsi="Times New Roman" w:cs="Times New Roman"/>
                <w:sz w:val="24"/>
                <w:szCs w:val="24"/>
              </w:rPr>
            </w:pPr>
            <w:r w:rsidRPr="00971A6C">
              <w:rPr>
                <w:rFonts w:ascii="Times New Roman" w:hAnsi="Times New Roman" w:cs="Times New Roman"/>
                <w:b/>
                <w:bCs/>
                <w:sz w:val="24"/>
                <w:szCs w:val="24"/>
              </w:rPr>
              <w:t>Общие</w:t>
            </w:r>
            <w:r w:rsidRPr="00971A6C">
              <w:rPr>
                <w:rFonts w:ascii="Times New Roman" w:hAnsi="Times New Roman" w:cs="Times New Roman"/>
                <w:b/>
                <w:bCs/>
                <w:sz w:val="24"/>
                <w:szCs w:val="24"/>
                <w:vertAlign w:val="superscript"/>
              </w:rPr>
              <w:footnoteReference w:id="12"/>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196742" w14:textId="77777777" w:rsidR="00971A6C" w:rsidRPr="00971A6C" w:rsidRDefault="00971A6C" w:rsidP="00971A6C">
            <w:pPr>
              <w:spacing w:after="0" w:line="240" w:lineRule="auto"/>
              <w:jc w:val="center"/>
              <w:textAlignment w:val="baseline"/>
              <w:rPr>
                <w:rFonts w:ascii="Times New Roman" w:hAnsi="Times New Roman" w:cs="Times New Roman"/>
                <w:sz w:val="24"/>
                <w:szCs w:val="24"/>
              </w:rPr>
            </w:pPr>
            <w:r w:rsidRPr="00971A6C">
              <w:rPr>
                <w:rFonts w:ascii="Times New Roman" w:hAnsi="Times New Roman" w:cs="Times New Roman"/>
                <w:b/>
                <w:bCs/>
                <w:sz w:val="24"/>
                <w:szCs w:val="24"/>
              </w:rPr>
              <w:t>Дисциплинарные</w:t>
            </w:r>
            <w:r w:rsidRPr="00971A6C">
              <w:rPr>
                <w:rFonts w:ascii="Times New Roman" w:hAnsi="Times New Roman" w:cs="Times New Roman"/>
                <w:b/>
                <w:bCs/>
                <w:sz w:val="24"/>
                <w:szCs w:val="24"/>
                <w:vertAlign w:val="superscript"/>
              </w:rPr>
              <w:footnoteReference w:id="13"/>
            </w:r>
          </w:p>
        </w:tc>
      </w:tr>
      <w:tr w:rsidR="00971A6C" w:rsidRPr="00971A6C" w14:paraId="305BB8D2" w14:textId="77777777" w:rsidTr="00971A6C">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0CF08B5C" w14:textId="77777777" w:rsidR="00971A6C" w:rsidRPr="00971A6C" w:rsidRDefault="00971A6C" w:rsidP="00971A6C">
            <w:pPr>
              <w:spacing w:after="0" w:line="240" w:lineRule="auto"/>
              <w:textAlignment w:val="baseline"/>
              <w:rPr>
                <w:rFonts w:ascii="Times New Roman" w:hAnsi="Times New Roman" w:cs="Times New Roman"/>
                <w:sz w:val="24"/>
                <w:szCs w:val="24"/>
              </w:rPr>
            </w:pPr>
            <w:r w:rsidRPr="00971A6C">
              <w:rPr>
                <w:rFonts w:ascii="Times New Roman" w:hAnsi="Times New Roman" w:cs="Times New Roman"/>
                <w:sz w:val="24"/>
                <w:szCs w:val="24"/>
              </w:rPr>
              <w:t>ОК 01 Выбирать способы решения задач профессиональной деятельности применительно  </w:t>
            </w:r>
            <w:r w:rsidRPr="00971A6C">
              <w:rPr>
                <w:rFonts w:ascii="Times New Roman" w:hAnsi="Times New Roman" w:cs="Times New Roman"/>
                <w:sz w:val="24"/>
                <w:szCs w:val="24"/>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31F10E2"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готовность к труду, осознание ценности мастерства, трудолюбие; </w:t>
            </w:r>
          </w:p>
          <w:p w14:paraId="59D75404"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4BEF3D9"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интерес к различным сферам профессиональной </w:t>
            </w:r>
            <w:r w:rsidRPr="00971A6C">
              <w:rPr>
                <w:rFonts w:ascii="Times New Roman" w:eastAsia="Calibri" w:hAnsi="Times New Roman" w:cs="Times New Roman"/>
                <w:iCs/>
                <w:sz w:val="24"/>
                <w:szCs w:val="24"/>
              </w:rPr>
              <w:lastRenderedPageBreak/>
              <w:t xml:space="preserve">деятельности, </w:t>
            </w:r>
          </w:p>
          <w:p w14:paraId="1C9DA6DF"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Овладение универсальными учебными познавательными действиями:</w:t>
            </w:r>
          </w:p>
          <w:p w14:paraId="67178716"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а) базовые логические действия:</w:t>
            </w:r>
          </w:p>
          <w:p w14:paraId="0CA63B2D"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6038DB34"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lang w:eastAsia="en-US"/>
              </w:rPr>
            </w:pPr>
            <w:r w:rsidRPr="00971A6C">
              <w:rPr>
                <w:rFonts w:ascii="Times New Roman" w:eastAsia="Calibri" w:hAnsi="Times New Roman" w:cs="Times New Roman"/>
                <w:iCs/>
                <w:sz w:val="24"/>
                <w:szCs w:val="24"/>
                <w:lang w:eastAsia="en-US"/>
              </w:rPr>
              <w:t xml:space="preserve">- устанавливать существенный признак или основания для сравнения, классификации и обобщения;  </w:t>
            </w:r>
          </w:p>
          <w:p w14:paraId="003E3A07"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lang w:eastAsia="en-US"/>
              </w:rPr>
            </w:pPr>
            <w:r w:rsidRPr="00971A6C">
              <w:rPr>
                <w:rFonts w:ascii="Times New Roman" w:eastAsia="Calibri" w:hAnsi="Times New Roman" w:cs="Times New Roman"/>
                <w:iCs/>
                <w:sz w:val="24"/>
                <w:szCs w:val="24"/>
                <w:lang w:eastAsia="en-US"/>
              </w:rPr>
              <w:t>- определять цели деятельности, задавать параметры и критерии их достижения;</w:t>
            </w:r>
          </w:p>
          <w:p w14:paraId="6E44D3BD"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lang w:eastAsia="en-US"/>
              </w:rPr>
            </w:pPr>
            <w:r w:rsidRPr="00971A6C">
              <w:rPr>
                <w:rFonts w:ascii="Times New Roman" w:eastAsia="Calibri" w:hAnsi="Times New Roman" w:cs="Times New Roman"/>
                <w:iCs/>
                <w:sz w:val="24"/>
                <w:szCs w:val="24"/>
                <w:lang w:eastAsia="en-US"/>
              </w:rPr>
              <w:t xml:space="preserve">- выявлять закономерности и противоречия в рассматриваемых явлениях;  </w:t>
            </w:r>
          </w:p>
          <w:p w14:paraId="617BF883"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lang w:eastAsia="en-US"/>
              </w:rPr>
            </w:pPr>
            <w:r w:rsidRPr="00971A6C">
              <w:rPr>
                <w:rFonts w:ascii="Times New Roman" w:eastAsia="Calibri" w:hAnsi="Times New Roman" w:cs="Times New Roman"/>
                <w:iCs/>
                <w:sz w:val="24"/>
                <w:szCs w:val="24"/>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6BF9B5BE"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65BE3966"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б) базовые исследовательские действия:</w:t>
            </w:r>
          </w:p>
          <w:p w14:paraId="4DACF62A"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7F6C899D"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1E83C82"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w:t>
            </w:r>
            <w:r w:rsidRPr="00971A6C">
              <w:rPr>
                <w:rFonts w:ascii="Times New Roman" w:eastAsia="Calibri" w:hAnsi="Times New Roman" w:cs="Times New Roman"/>
                <w:iCs/>
                <w:sz w:val="24"/>
                <w:szCs w:val="24"/>
              </w:rPr>
              <w:lastRenderedPageBreak/>
              <w:t xml:space="preserve">новых условиях; </w:t>
            </w:r>
          </w:p>
          <w:p w14:paraId="4565ED11"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уметь переносить знания в познавательную и практическую области жизнедеятельности;</w:t>
            </w:r>
          </w:p>
          <w:p w14:paraId="72447499"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уметь интегрировать знания из разных предметных областей; </w:t>
            </w:r>
          </w:p>
          <w:p w14:paraId="473A171B"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1A9534A9" w14:textId="77777777" w:rsidR="00971A6C" w:rsidRPr="00971A6C" w:rsidRDefault="00971A6C" w:rsidP="00971A6C">
            <w:pPr>
              <w:spacing w:after="0" w:line="240" w:lineRule="auto"/>
              <w:jc w:val="both"/>
              <w:rPr>
                <w:rFonts w:ascii="Times New Roman" w:hAnsi="Times New Roman" w:cs="Times New Roman"/>
                <w:sz w:val="24"/>
                <w:szCs w:val="24"/>
              </w:rPr>
            </w:pPr>
            <w:r w:rsidRPr="00971A6C">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91206AB"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7396AEB3"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76B90E66"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346A452F"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6BECE5BA"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7A35FF9C"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049C0B5F"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 xml:space="preserve">- уметь оперировать понятиями: среднее арифметическое, медиана, наибольшее и наименьшее значения, </w:t>
            </w:r>
            <w:r w:rsidRPr="00971A6C">
              <w:rPr>
                <w:rFonts w:ascii="Times New Roman" w:eastAsiaTheme="minorHAnsi" w:hAnsi="Times New Roman" w:cs="Times New Roman"/>
                <w:sz w:val="24"/>
                <w:szCs w:val="24"/>
                <w:lang w:eastAsia="en-US"/>
              </w:rPr>
              <w:lastRenderedPageBreak/>
              <w:t>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716CED30"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7AD434AF"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39F60D4B"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w:t>
            </w:r>
            <w:r w:rsidRPr="00971A6C">
              <w:rPr>
                <w:rFonts w:ascii="Times New Roman" w:eastAsiaTheme="minorHAnsi" w:hAnsi="Times New Roman" w:cs="Times New Roman"/>
                <w:sz w:val="24"/>
                <w:szCs w:val="24"/>
                <w:lang w:eastAsia="en-US"/>
              </w:rPr>
              <w:lastRenderedPageBreak/>
              <w:t>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2F68C97E"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6206B90B"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 уметь вычислять геометрические величины (длина, угол, площадь, объем, площадь поверхности), используя изученные формулы и методы;</w:t>
            </w:r>
          </w:p>
          <w:p w14:paraId="36F5C5C5"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0DB0EA31"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57150230"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xml:space="preserve">-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w:t>
            </w:r>
            <w:r w:rsidRPr="00971A6C">
              <w:rPr>
                <w:rFonts w:ascii="Times New Roman" w:eastAsia="Bookman Old Style" w:hAnsi="Times New Roman" w:cs="Times New Roman"/>
                <w:sz w:val="24"/>
                <w:szCs w:val="24"/>
              </w:rPr>
              <w:lastRenderedPageBreak/>
              <w:t>оценивать логическую правильность рассуждений;</w:t>
            </w:r>
          </w:p>
          <w:p w14:paraId="5C01C19B"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4A6D2CCD"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595C97FA"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503F340D"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23BCB595"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198EED52"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w:t>
            </w:r>
            <w:r w:rsidRPr="00971A6C">
              <w:rPr>
                <w:rFonts w:ascii="Times New Roman" w:eastAsia="Bookman Old Style" w:hAnsi="Times New Roman" w:cs="Times New Roman"/>
                <w:sz w:val="24"/>
                <w:szCs w:val="24"/>
              </w:rPr>
              <w:lastRenderedPageBreak/>
              <w:t>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1B33349D"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16762C00"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4E82C1FC"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0958AD0D"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29F390A9"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xml:space="preserve">- уметь свободно оперировать понятиями: последовательность, арифметическая прогрессия, геометрическая прогрессия, </w:t>
            </w:r>
            <w:r w:rsidRPr="00971A6C">
              <w:rPr>
                <w:rFonts w:ascii="Times New Roman" w:eastAsia="Bookman Old Style" w:hAnsi="Times New Roman" w:cs="Times New Roman"/>
                <w:sz w:val="24"/>
                <w:szCs w:val="24"/>
              </w:rPr>
              <w:lastRenderedPageBreak/>
              <w:t>бесконечно убывающая геометрическая прогрессия; умение задавать последовательности, в том числе с помощью рекуррентных формул;</w:t>
            </w:r>
          </w:p>
          <w:p w14:paraId="00015B12"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4F0F7371"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1ECC8ED8"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2890BF2D"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xml:space="preserve">-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w:t>
            </w:r>
            <w:r w:rsidRPr="00971A6C">
              <w:rPr>
                <w:rFonts w:ascii="Times New Roman" w:eastAsia="Bookman Old Style" w:hAnsi="Times New Roman" w:cs="Times New Roman"/>
                <w:sz w:val="24"/>
                <w:szCs w:val="24"/>
              </w:rPr>
              <w:lastRenderedPageBreak/>
              <w:t>регрессии;</w:t>
            </w:r>
          </w:p>
          <w:p w14:paraId="5402D87E"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0C384DFE"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w:t>
            </w:r>
            <w:r w:rsidRPr="00971A6C">
              <w:rPr>
                <w:rFonts w:ascii="Times New Roman" w:eastAsia="Bookman Old Style" w:hAnsi="Times New Roman" w:cs="Times New Roman"/>
                <w:sz w:val="24"/>
                <w:szCs w:val="24"/>
              </w:rPr>
              <w:lastRenderedPageBreak/>
              <w:t>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6714B22F"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200495A9"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6AEE2D0A"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xml:space="preserve">-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w:t>
            </w:r>
            <w:r w:rsidRPr="00971A6C">
              <w:rPr>
                <w:rFonts w:ascii="Times New Roman" w:eastAsia="Bookman Old Style" w:hAnsi="Times New Roman" w:cs="Times New Roman"/>
                <w:sz w:val="24"/>
                <w:szCs w:val="24"/>
              </w:rPr>
              <w:lastRenderedPageBreak/>
              <w:t>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4E42BEC2"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719D087E"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Bookman Old Style" w:hAnsi="Times New Roman" w:cs="Times New Roman"/>
                <w:sz w:val="24"/>
                <w:szCs w:val="24"/>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971A6C" w:rsidRPr="00971A6C" w14:paraId="43F13400" w14:textId="77777777" w:rsidTr="00971A6C">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9CE0B42" w14:textId="77777777" w:rsidR="00971A6C" w:rsidRPr="00971A6C" w:rsidRDefault="00971A6C" w:rsidP="00971A6C">
            <w:pPr>
              <w:spacing w:after="0" w:line="240" w:lineRule="auto"/>
              <w:textAlignment w:val="baseline"/>
              <w:rPr>
                <w:rFonts w:ascii="Times New Roman" w:hAnsi="Times New Roman" w:cs="Times New Roman"/>
                <w:sz w:val="24"/>
                <w:szCs w:val="24"/>
              </w:rPr>
            </w:pPr>
            <w:r w:rsidRPr="00971A6C">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092BAF2"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В области ценности научного познания:</w:t>
            </w:r>
          </w:p>
          <w:p w14:paraId="181A92D5"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4E7FC2B5"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165D6A1E"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осознание ценности </w:t>
            </w:r>
            <w:r w:rsidRPr="00971A6C">
              <w:rPr>
                <w:rFonts w:ascii="Times New Roman" w:eastAsia="Calibri" w:hAnsi="Times New Roman" w:cs="Times New Roman"/>
                <w:iCs/>
                <w:sz w:val="24"/>
                <w:szCs w:val="24"/>
              </w:rPr>
              <w:lastRenderedPageBreak/>
              <w:t xml:space="preserve">научной деятельности, готовность осуществлять проектную и исследовательскую деятельность индивидуально и в группе.  </w:t>
            </w:r>
          </w:p>
          <w:p w14:paraId="18BCC04A"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Овладение универсальными учебными познавательными действиями:</w:t>
            </w:r>
          </w:p>
          <w:p w14:paraId="1C29A3FD"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в) работа с информацией:</w:t>
            </w:r>
          </w:p>
          <w:p w14:paraId="0484D0DE"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764D91B6"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18DBF4BF"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49490027"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097BDEC" w14:textId="77777777" w:rsidR="00971A6C" w:rsidRPr="00971A6C" w:rsidRDefault="00971A6C" w:rsidP="00971A6C">
            <w:pPr>
              <w:spacing w:after="0" w:line="240" w:lineRule="auto"/>
              <w:jc w:val="both"/>
              <w:rPr>
                <w:rFonts w:ascii="Times New Roman" w:hAnsi="Times New Roman" w:cs="Times New Roman"/>
                <w:sz w:val="24"/>
                <w:szCs w:val="24"/>
              </w:rPr>
            </w:pPr>
            <w:r w:rsidRPr="00971A6C">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85DD3D6" w14:textId="77777777" w:rsidR="00971A6C" w:rsidRPr="00971A6C" w:rsidRDefault="00971A6C" w:rsidP="00971A6C">
            <w:pPr>
              <w:spacing w:after="0" w:line="240" w:lineRule="auto"/>
              <w:jc w:val="both"/>
              <w:textAlignment w:val="baseline"/>
              <w:rPr>
                <w:rFonts w:ascii="Times New Roman" w:eastAsiaTheme="majorEastAsia" w:hAnsi="Times New Roman" w:cs="Times New Roman"/>
                <w:sz w:val="24"/>
                <w:szCs w:val="24"/>
              </w:rPr>
            </w:pPr>
            <w:r w:rsidRPr="00971A6C">
              <w:rPr>
                <w:rFonts w:ascii="Times New Roman" w:hAnsi="Times New Roman" w:cs="Times New Roman"/>
                <w:sz w:val="24"/>
                <w:szCs w:val="24"/>
              </w:rPr>
              <w:lastRenderedPageBreak/>
              <w:t>- у</w:t>
            </w:r>
            <w:r w:rsidRPr="00971A6C">
              <w:rPr>
                <w:rFonts w:ascii="Times New Roman" w:eastAsia="Bookman Old Style" w:hAnsi="Times New Roman" w:cs="Times New Roman"/>
                <w:sz w:val="24"/>
                <w:szCs w:val="24"/>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971A6C">
              <w:rPr>
                <w:rFonts w:ascii="Times New Roman" w:eastAsiaTheme="majorEastAsia" w:hAnsi="Times New Roman" w:cs="Times New Roman"/>
                <w:sz w:val="24"/>
                <w:szCs w:val="24"/>
              </w:rPr>
              <w:t> </w:t>
            </w:r>
          </w:p>
          <w:p w14:paraId="32948F10"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hAnsi="Times New Roman" w:cs="Times New Roman"/>
                <w:sz w:val="24"/>
                <w:szCs w:val="24"/>
              </w:rPr>
              <w:t>- у</w:t>
            </w:r>
            <w:r w:rsidRPr="00971A6C">
              <w:rPr>
                <w:rFonts w:ascii="Times New Roman" w:eastAsia="Bookman Old Style" w:hAnsi="Times New Roman" w:cs="Times New Roman"/>
                <w:sz w:val="24"/>
                <w:szCs w:val="24"/>
              </w:rPr>
              <w:t xml:space="preserve">меть оперировать понятиями: тождество, тождественное преобразование, уравнение, неравенство, система уравнений и неравенств, равносильность </w:t>
            </w:r>
            <w:r w:rsidRPr="00971A6C">
              <w:rPr>
                <w:rFonts w:ascii="Times New Roman" w:eastAsia="Bookman Old Style" w:hAnsi="Times New Roman" w:cs="Times New Roman"/>
                <w:sz w:val="24"/>
                <w:szCs w:val="24"/>
              </w:rPr>
              <w:lastRenderedPageBreak/>
              <w:t>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971A6C">
              <w:rPr>
                <w:rFonts w:ascii="Times New Roman" w:eastAsiaTheme="majorEastAsia" w:hAnsi="Times New Roman" w:cs="Times New Roman"/>
                <w:sz w:val="24"/>
                <w:szCs w:val="24"/>
              </w:rPr>
              <w:t> </w:t>
            </w:r>
          </w:p>
          <w:p w14:paraId="084115E2"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hAnsi="Times New Roman" w:cs="Times New Roman"/>
                <w:sz w:val="24"/>
                <w:szCs w:val="24"/>
              </w:rPr>
              <w:t>- у</w:t>
            </w:r>
            <w:r w:rsidRPr="00971A6C">
              <w:rPr>
                <w:rFonts w:ascii="Times New Roman" w:eastAsia="Bookman Old Style" w:hAnsi="Times New Roman" w:cs="Times New Roman"/>
                <w:sz w:val="24"/>
                <w:szCs w:val="24"/>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971A6C">
              <w:rPr>
                <w:rFonts w:ascii="Times New Roman" w:eastAsiaTheme="majorEastAsia" w:hAnsi="Times New Roman" w:cs="Times New Roman"/>
                <w:sz w:val="24"/>
                <w:szCs w:val="24"/>
              </w:rPr>
              <w:t> </w:t>
            </w:r>
          </w:p>
        </w:tc>
      </w:tr>
      <w:tr w:rsidR="00971A6C" w:rsidRPr="00971A6C" w14:paraId="156E783D" w14:textId="77777777" w:rsidTr="00971A6C">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1764C6FC" w14:textId="77777777" w:rsidR="00971A6C" w:rsidRPr="00971A6C" w:rsidRDefault="00971A6C" w:rsidP="00971A6C">
            <w:pPr>
              <w:spacing w:after="0" w:line="240" w:lineRule="auto"/>
              <w:textAlignment w:val="baseline"/>
              <w:rPr>
                <w:rFonts w:ascii="Times New Roman" w:hAnsi="Times New Roman" w:cs="Times New Roman"/>
                <w:sz w:val="24"/>
                <w:szCs w:val="24"/>
              </w:rPr>
            </w:pPr>
            <w:r w:rsidRPr="00971A6C">
              <w:rPr>
                <w:rFonts w:ascii="Times New Roman" w:hAnsi="Times New Roman" w:cs="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10326301" w14:textId="77777777" w:rsidR="00971A6C" w:rsidRPr="00971A6C" w:rsidRDefault="00971A6C" w:rsidP="00971A6C">
            <w:pPr>
              <w:tabs>
                <w:tab w:val="left" w:pos="182"/>
              </w:tab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В области духовно-нравственного воспитания:</w:t>
            </w:r>
          </w:p>
          <w:p w14:paraId="780CCC57"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сформированность нравственного сознания, этического поведения; </w:t>
            </w:r>
          </w:p>
          <w:p w14:paraId="1E08218A"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38FB6F65"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осознание личного вклада в построение устойчивого будущего; </w:t>
            </w:r>
          </w:p>
          <w:p w14:paraId="20ED3B60"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480BA8DE"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Овладение универсальными регулятивными действиями:</w:t>
            </w:r>
          </w:p>
          <w:p w14:paraId="025A2212"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а) самоорганизация:</w:t>
            </w:r>
          </w:p>
          <w:p w14:paraId="56D9C2B6"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7B0FA678"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22723F15"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давать оценку новым ситуациям; </w:t>
            </w:r>
          </w:p>
          <w:p w14:paraId="13EADB47"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33EAF3AF"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б) самоконтроль:</w:t>
            </w:r>
          </w:p>
          <w:p w14:paraId="57933F96"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использовать приемы рефлексии для оценки ситуации, выбора верного </w:t>
            </w:r>
            <w:r w:rsidRPr="00971A6C">
              <w:rPr>
                <w:rFonts w:ascii="Times New Roman" w:eastAsia="Calibri" w:hAnsi="Times New Roman" w:cs="Times New Roman"/>
                <w:iCs/>
                <w:sz w:val="24"/>
                <w:szCs w:val="24"/>
              </w:rPr>
              <w:lastRenderedPageBreak/>
              <w:t xml:space="preserve">решения; </w:t>
            </w:r>
          </w:p>
          <w:p w14:paraId="46FB547A"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14:paraId="32E4B73E"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в) эмоциональный интеллект, предполагающий сформированность:</w:t>
            </w:r>
          </w:p>
          <w:p w14:paraId="0B56A715"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6549724"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4636F0A2"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44BA454D"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eastAsia="Bookman Old Style" w:hAnsi="Times New Roman" w:cs="Times New Roman"/>
                <w:sz w:val="24"/>
                <w:szCs w:val="24"/>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971A6C">
              <w:rPr>
                <w:rFonts w:ascii="Times New Roman" w:eastAsiaTheme="majorEastAsia" w:hAnsi="Times New Roman" w:cs="Times New Roman"/>
                <w:sz w:val="24"/>
                <w:szCs w:val="24"/>
              </w:rPr>
              <w:t> </w:t>
            </w:r>
          </w:p>
          <w:p w14:paraId="39017BA2" w14:textId="77777777" w:rsidR="00971A6C" w:rsidRPr="00971A6C" w:rsidRDefault="00971A6C" w:rsidP="00971A6C">
            <w:pPr>
              <w:spacing w:after="0" w:line="240" w:lineRule="auto"/>
              <w:jc w:val="both"/>
              <w:textAlignment w:val="baseline"/>
              <w:rPr>
                <w:rFonts w:ascii="Times New Roman" w:eastAsiaTheme="majorEastAsia" w:hAnsi="Times New Roman" w:cs="Times New Roman"/>
                <w:sz w:val="24"/>
                <w:szCs w:val="24"/>
              </w:rPr>
            </w:pPr>
            <w:r w:rsidRPr="00971A6C">
              <w:rPr>
                <w:rFonts w:ascii="Times New Roman" w:eastAsia="Bookman Old Style"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971A6C">
              <w:rPr>
                <w:rFonts w:ascii="Times New Roman" w:eastAsiaTheme="majorEastAsia" w:hAnsi="Times New Roman" w:cs="Times New Roman"/>
                <w:sz w:val="24"/>
                <w:szCs w:val="24"/>
              </w:rPr>
              <w:t> </w:t>
            </w:r>
          </w:p>
          <w:p w14:paraId="08F0B578"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eastAsia="Bookman Old Style"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971A6C" w:rsidRPr="00971A6C" w14:paraId="5F73CDEE" w14:textId="77777777" w:rsidTr="00971A6C">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A07861D" w14:textId="77777777" w:rsidR="00971A6C" w:rsidRPr="00971A6C" w:rsidRDefault="00971A6C" w:rsidP="00971A6C">
            <w:pPr>
              <w:spacing w:after="0" w:line="240" w:lineRule="auto"/>
              <w:textAlignment w:val="baseline"/>
              <w:rPr>
                <w:rFonts w:ascii="Times New Roman" w:hAnsi="Times New Roman" w:cs="Times New Roman"/>
                <w:sz w:val="24"/>
                <w:szCs w:val="24"/>
              </w:rPr>
            </w:pPr>
            <w:r w:rsidRPr="00971A6C">
              <w:rPr>
                <w:rFonts w:ascii="Times New Roman" w:hAnsi="Times New Roman" w:cs="Times New Roman"/>
                <w:sz w:val="24"/>
                <w:szCs w:val="24"/>
              </w:rPr>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DB0EB17"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готовность к саморазвитию, самостоятельности и самоопределению; </w:t>
            </w:r>
          </w:p>
          <w:p w14:paraId="2737A20E"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lang w:eastAsia="en-US"/>
              </w:rPr>
            </w:pPr>
            <w:r w:rsidRPr="00971A6C">
              <w:rPr>
                <w:rFonts w:ascii="Times New Roman" w:eastAsia="Calibri" w:hAnsi="Times New Roman" w:cs="Times New Roman"/>
                <w:iCs/>
                <w:sz w:val="24"/>
                <w:szCs w:val="24"/>
                <w:lang w:eastAsia="en-US"/>
              </w:rPr>
              <w:t xml:space="preserve">-овладение навыками учебно-исследовательской, проектной и социальной деятельности; </w:t>
            </w:r>
          </w:p>
          <w:p w14:paraId="1C50BE9E"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Овладение универсальными коммуникативными действиями:</w:t>
            </w:r>
          </w:p>
          <w:p w14:paraId="60AD6A78"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б) совместная деятельность:</w:t>
            </w:r>
          </w:p>
          <w:p w14:paraId="77DA6AD6"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14:paraId="11418D81"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1ADE47C9"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координировать и </w:t>
            </w:r>
            <w:r w:rsidRPr="00971A6C">
              <w:rPr>
                <w:rFonts w:ascii="Times New Roman" w:eastAsia="Calibri" w:hAnsi="Times New Roman" w:cs="Times New Roman"/>
                <w:iCs/>
                <w:sz w:val="24"/>
                <w:szCs w:val="24"/>
              </w:rPr>
              <w:lastRenderedPageBreak/>
              <w:t xml:space="preserve">выполнять работу в условиях реального, виртуального и комбинированного взаимодействия; </w:t>
            </w:r>
          </w:p>
          <w:p w14:paraId="5C74AD27"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0323A7C9"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Овладение универсальными регулятивными действиями:</w:t>
            </w:r>
          </w:p>
          <w:p w14:paraId="09E86BBE"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г) принятие себя и других людей:</w:t>
            </w:r>
          </w:p>
          <w:p w14:paraId="347A0176"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14:paraId="4796E77F"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признавать свое право и право других людей на ошибки; </w:t>
            </w:r>
          </w:p>
          <w:p w14:paraId="033BC35A" w14:textId="77777777" w:rsidR="00971A6C" w:rsidRPr="00971A6C" w:rsidRDefault="00971A6C" w:rsidP="00971A6C">
            <w:pPr>
              <w:spacing w:after="0" w:line="240" w:lineRule="auto"/>
              <w:jc w:val="both"/>
              <w:rPr>
                <w:rFonts w:ascii="Times New Roman" w:hAnsi="Times New Roman" w:cs="Times New Roman"/>
                <w:sz w:val="24"/>
                <w:szCs w:val="24"/>
              </w:rPr>
            </w:pPr>
            <w:r w:rsidRPr="00971A6C">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6C20526" w14:textId="77777777" w:rsidR="00971A6C" w:rsidRPr="00971A6C" w:rsidRDefault="00971A6C" w:rsidP="00971A6C">
            <w:pPr>
              <w:spacing w:after="0" w:line="240" w:lineRule="auto"/>
              <w:jc w:val="both"/>
              <w:textAlignment w:val="baseline"/>
              <w:rPr>
                <w:rFonts w:ascii="Times New Roman" w:eastAsiaTheme="majorEastAsia" w:hAnsi="Times New Roman" w:cs="Times New Roman"/>
                <w:sz w:val="24"/>
                <w:szCs w:val="24"/>
              </w:rPr>
            </w:pPr>
            <w:r w:rsidRPr="00971A6C">
              <w:rPr>
                <w:rFonts w:ascii="Times New Roman" w:eastAsia="Bookman Old Style" w:hAnsi="Times New Roman" w:cs="Times New Roman"/>
                <w:sz w:val="24"/>
                <w:szCs w:val="24"/>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971A6C">
              <w:rPr>
                <w:rFonts w:ascii="Times New Roman" w:eastAsiaTheme="majorEastAsia" w:hAnsi="Times New Roman" w:cs="Times New Roman"/>
                <w:sz w:val="24"/>
                <w:szCs w:val="24"/>
              </w:rPr>
              <w:t> </w:t>
            </w:r>
          </w:p>
          <w:p w14:paraId="7C4C5826" w14:textId="77777777" w:rsidR="00971A6C" w:rsidRPr="00971A6C" w:rsidRDefault="00971A6C" w:rsidP="00971A6C">
            <w:pPr>
              <w:spacing w:after="0" w:line="240" w:lineRule="auto"/>
              <w:jc w:val="both"/>
              <w:textAlignment w:val="baseline"/>
              <w:rPr>
                <w:rFonts w:ascii="Times New Roman" w:eastAsiaTheme="majorEastAsia" w:hAnsi="Times New Roman" w:cs="Times New Roman"/>
                <w:sz w:val="24"/>
                <w:szCs w:val="24"/>
              </w:rPr>
            </w:pPr>
            <w:r w:rsidRPr="00971A6C">
              <w:rPr>
                <w:rFonts w:ascii="Times New Roman" w:eastAsia="Bookman Old Style" w:hAnsi="Times New Roman" w:cs="Times New Roman"/>
                <w:sz w:val="24"/>
                <w:szCs w:val="24"/>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971A6C">
              <w:rPr>
                <w:rFonts w:ascii="Times New Roman" w:eastAsiaTheme="majorEastAsia" w:hAnsi="Times New Roman" w:cs="Times New Roman"/>
                <w:sz w:val="24"/>
                <w:szCs w:val="24"/>
              </w:rPr>
              <w:t> </w:t>
            </w:r>
          </w:p>
          <w:p w14:paraId="17DE9661"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eastAsia="Bookman Old Style" w:hAnsi="Times New Roman" w:cs="Times New Roman"/>
                <w:sz w:val="24"/>
                <w:szCs w:val="24"/>
              </w:rPr>
              <w:t xml:space="preserve">- уметь свободно оперировать </w:t>
            </w:r>
            <w:r w:rsidRPr="00971A6C">
              <w:rPr>
                <w:rFonts w:ascii="Times New Roman" w:eastAsia="Bookman Old Style" w:hAnsi="Times New Roman" w:cs="Times New Roman"/>
                <w:sz w:val="24"/>
                <w:szCs w:val="24"/>
              </w:rPr>
              <w:lastRenderedPageBreak/>
              <w:t>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971A6C">
              <w:rPr>
                <w:rFonts w:ascii="Times New Roman" w:eastAsiaTheme="majorEastAsia" w:hAnsi="Times New Roman" w:cs="Times New Roman"/>
                <w:sz w:val="24"/>
                <w:szCs w:val="24"/>
              </w:rPr>
              <w:t> </w:t>
            </w:r>
          </w:p>
          <w:p w14:paraId="513BC25B"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eastAsia="Bookman Old Style" w:hAnsi="Times New Roman" w:cs="Times New Roman"/>
                <w:sz w:val="24"/>
                <w:szCs w:val="24"/>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971A6C">
              <w:rPr>
                <w:rFonts w:ascii="Times New Roman" w:eastAsiaTheme="majorEastAsia" w:hAnsi="Times New Roman" w:cs="Times New Roman"/>
                <w:sz w:val="24"/>
                <w:szCs w:val="24"/>
              </w:rPr>
              <w:t> </w:t>
            </w:r>
          </w:p>
          <w:p w14:paraId="7C9C02F5"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eastAsia="Bookman Old Style" w:hAnsi="Times New Roman" w:cs="Times New Roman"/>
                <w:sz w:val="24"/>
                <w:szCs w:val="24"/>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971A6C">
              <w:rPr>
                <w:rFonts w:ascii="Times New Roman" w:eastAsiaTheme="majorEastAsia" w:hAnsi="Times New Roman" w:cs="Times New Roman"/>
                <w:sz w:val="24"/>
                <w:szCs w:val="24"/>
              </w:rPr>
              <w:t> </w:t>
            </w:r>
          </w:p>
          <w:p w14:paraId="082A7269"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eastAsia="Bookman Old Style" w:hAnsi="Times New Roman" w:cs="Times New Roman"/>
                <w:sz w:val="24"/>
                <w:szCs w:val="24"/>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971A6C" w:rsidRPr="00971A6C" w14:paraId="62C3B017" w14:textId="77777777" w:rsidTr="00971A6C">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78B00E9B" w14:textId="77777777" w:rsidR="00971A6C" w:rsidRPr="00971A6C" w:rsidRDefault="00971A6C" w:rsidP="00971A6C">
            <w:pPr>
              <w:spacing w:after="0" w:line="240" w:lineRule="auto"/>
              <w:textAlignment w:val="baseline"/>
              <w:rPr>
                <w:rFonts w:ascii="Times New Roman" w:hAnsi="Times New Roman" w:cs="Times New Roman"/>
                <w:sz w:val="24"/>
                <w:szCs w:val="24"/>
              </w:rPr>
            </w:pPr>
            <w:r w:rsidRPr="00971A6C">
              <w:rPr>
                <w:rFonts w:ascii="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52D46C6"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В области эстетического воспитания:</w:t>
            </w:r>
          </w:p>
          <w:p w14:paraId="0500D427"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0BD794D1"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6874D5B0"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6536B0E1"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lastRenderedPageBreak/>
              <w:t xml:space="preserve">- готовность к самовыражению в разных видах искусства, стремление проявлять качества творческой личности; </w:t>
            </w:r>
          </w:p>
          <w:p w14:paraId="7E2C8FCF"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Овладение универсальными коммуникативными действиями:</w:t>
            </w:r>
          </w:p>
          <w:p w14:paraId="0E9603DE"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а) общение:</w:t>
            </w:r>
          </w:p>
          <w:p w14:paraId="2C1F254E"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осуществлять коммуникации во всех сферах жизни;</w:t>
            </w:r>
          </w:p>
          <w:p w14:paraId="41E6EA04"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52AC7CA2"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sz w:val="24"/>
                <w:szCs w:val="24"/>
              </w:rPr>
            </w:pPr>
            <w:r w:rsidRPr="00971A6C">
              <w:rPr>
                <w:rFonts w:ascii="Times New Roman" w:eastAsia="Calibri" w:hAnsi="Times New Roman" w:cs="Times New Roman"/>
                <w:iCs/>
                <w:sz w:val="24"/>
                <w:szCs w:val="24"/>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3E36433F"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eastAsia="Bookman Old Style" w:hAnsi="Times New Roman" w:cs="Times New Roman"/>
                <w:sz w:val="24"/>
                <w:szCs w:val="24"/>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971A6C">
              <w:rPr>
                <w:rFonts w:ascii="Times New Roman" w:eastAsiaTheme="majorEastAsia" w:hAnsi="Times New Roman" w:cs="Times New Roman"/>
                <w:sz w:val="24"/>
                <w:szCs w:val="24"/>
              </w:rPr>
              <w:t> </w:t>
            </w:r>
          </w:p>
          <w:p w14:paraId="42BE8D0C" w14:textId="77777777" w:rsidR="00971A6C" w:rsidRPr="00971A6C" w:rsidRDefault="00971A6C" w:rsidP="00971A6C">
            <w:pPr>
              <w:spacing w:after="0" w:line="240" w:lineRule="auto"/>
              <w:jc w:val="both"/>
              <w:textAlignment w:val="baseline"/>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xml:space="preserve">- уметь оперировать понятиями: точка, прямая, плоскость, пространство, двугранный угол, скрещивающиеся прямые, </w:t>
            </w:r>
            <w:r w:rsidRPr="00971A6C">
              <w:rPr>
                <w:rFonts w:ascii="Times New Roman" w:eastAsia="Bookman Old Style" w:hAnsi="Times New Roman" w:cs="Times New Roman"/>
                <w:sz w:val="24"/>
                <w:szCs w:val="24"/>
              </w:rPr>
              <w:lastRenderedPageBreak/>
              <w:t xml:space="preserve">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2335D1F0" w14:textId="77777777" w:rsidR="00971A6C" w:rsidRPr="00971A6C" w:rsidRDefault="00971A6C" w:rsidP="00971A6C">
            <w:pPr>
              <w:spacing w:after="0" w:line="240" w:lineRule="auto"/>
              <w:jc w:val="both"/>
              <w:textAlignment w:val="baseline"/>
              <w:rPr>
                <w:rFonts w:ascii="Times New Roman" w:hAnsi="Times New Roman" w:cs="Times New Roman"/>
                <w:i/>
                <w:sz w:val="24"/>
                <w:szCs w:val="24"/>
              </w:rPr>
            </w:pPr>
            <w:r w:rsidRPr="00971A6C">
              <w:rPr>
                <w:rFonts w:ascii="Times New Roman" w:eastAsia="Bookman Old Style" w:hAnsi="Times New Roman" w:cs="Times New Roman"/>
                <w:sz w:val="24"/>
                <w:szCs w:val="24"/>
              </w:rPr>
              <w:t>- уметь использовать при решении задач изученные факты и теоремы планиметрии; умение оценивать размеры объектов окружающего мира</w:t>
            </w:r>
          </w:p>
        </w:tc>
      </w:tr>
      <w:tr w:rsidR="00971A6C" w:rsidRPr="00971A6C" w14:paraId="0B37008E" w14:textId="77777777" w:rsidTr="00971A6C">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08473C46" w14:textId="77777777" w:rsidR="00971A6C" w:rsidRPr="00971A6C" w:rsidRDefault="00971A6C" w:rsidP="00971A6C">
            <w:pPr>
              <w:spacing w:after="0" w:line="240" w:lineRule="auto"/>
              <w:textAlignment w:val="baseline"/>
              <w:rPr>
                <w:rFonts w:ascii="Times New Roman" w:hAnsi="Times New Roman" w:cs="Times New Roman"/>
                <w:sz w:val="24"/>
                <w:szCs w:val="24"/>
              </w:rPr>
            </w:pPr>
            <w:r w:rsidRPr="00971A6C">
              <w:rPr>
                <w:rFonts w:ascii="Times New Roman"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FDFFBB5"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осознание обучающимися российской гражданской идентичности; </w:t>
            </w:r>
          </w:p>
          <w:p w14:paraId="3EC82406"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1F1AC8C8"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В части гражданского воспитания:</w:t>
            </w:r>
          </w:p>
          <w:p w14:paraId="619568E3"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14:paraId="3BE5AA33"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w:t>
            </w:r>
            <w:r w:rsidRPr="00971A6C">
              <w:rPr>
                <w:rFonts w:ascii="Times New Roman" w:eastAsia="Calibri" w:hAnsi="Times New Roman" w:cs="Times New Roman"/>
                <w:iCs/>
                <w:sz w:val="24"/>
                <w:szCs w:val="24"/>
              </w:rPr>
              <w:lastRenderedPageBreak/>
              <w:t xml:space="preserve">демократических ценностей; </w:t>
            </w:r>
          </w:p>
          <w:p w14:paraId="74BF4948"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696B386E"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5160B5BE" w14:textId="77777777" w:rsidR="00971A6C" w:rsidRPr="00971A6C" w:rsidRDefault="00971A6C" w:rsidP="00971A6C">
            <w:pPr>
              <w:tabs>
                <w:tab w:val="left" w:pos="419"/>
              </w:tab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14:paraId="06291571"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готовность к гуманитарной и волонтерской деятельности; </w:t>
            </w:r>
          </w:p>
          <w:p w14:paraId="7128343D"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патриотического воспитания:</w:t>
            </w:r>
          </w:p>
          <w:p w14:paraId="2E68FE19"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0CE8DB54"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5C32DB9D"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14:paraId="261FF56C"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w:t>
            </w:r>
            <w:r w:rsidRPr="00971A6C">
              <w:rPr>
                <w:rFonts w:ascii="Times New Roman" w:eastAsia="Calibri" w:hAnsi="Times New Roman" w:cs="Times New Roman"/>
                <w:iCs/>
                <w:sz w:val="24"/>
                <w:szCs w:val="24"/>
              </w:rPr>
              <w:lastRenderedPageBreak/>
              <w:t xml:space="preserve">познавательные, коммуникативные); </w:t>
            </w:r>
          </w:p>
          <w:p w14:paraId="3316EC7A"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lang w:eastAsia="en-US"/>
              </w:rPr>
            </w:pPr>
            <w:r w:rsidRPr="00971A6C">
              <w:rPr>
                <w:rFonts w:ascii="Times New Roman" w:eastAsia="Calibri" w:hAnsi="Times New Roman" w:cs="Times New Roman"/>
                <w:iCs/>
                <w:sz w:val="24"/>
                <w:szCs w:val="24"/>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117ADFA9" w14:textId="77777777" w:rsidR="00971A6C" w:rsidRPr="00971A6C" w:rsidRDefault="00971A6C" w:rsidP="00971A6C">
            <w:pPr>
              <w:shd w:val="clear" w:color="auto" w:fill="FFFFFF"/>
              <w:spacing w:after="0" w:line="240" w:lineRule="auto"/>
              <w:textAlignment w:val="baseline"/>
              <w:rPr>
                <w:rFonts w:ascii="Times New Roman" w:hAnsi="Times New Roman" w:cs="Times New Roman"/>
                <w:sz w:val="24"/>
                <w:szCs w:val="24"/>
              </w:rPr>
            </w:pPr>
            <w:r w:rsidRPr="00971A6C">
              <w:rPr>
                <w:rFonts w:ascii="Times New Roman" w:eastAsia="Calibri" w:hAnsi="Times New Roman" w:cs="Times New Roman"/>
                <w:iCs/>
                <w:sz w:val="24"/>
                <w:szCs w:val="24"/>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31E319FB"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706885E0"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74E4DE74"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eastAsia="Bookman Old Style" w:hAnsi="Times New Roman" w:cs="Times New Roman"/>
                <w:sz w:val="24"/>
                <w:szCs w:val="24"/>
              </w:rPr>
              <w:t xml:space="preserve">-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w:t>
            </w:r>
            <w:r w:rsidRPr="00971A6C">
              <w:rPr>
                <w:rFonts w:ascii="Times New Roman" w:eastAsia="Bookman Old Style" w:hAnsi="Times New Roman" w:cs="Times New Roman"/>
                <w:sz w:val="24"/>
                <w:szCs w:val="24"/>
              </w:rPr>
              <w:lastRenderedPageBreak/>
              <w:t>величинами; умение приводить примеры проявления закона больших чисел в природных и общественных явлениях</w:t>
            </w:r>
          </w:p>
        </w:tc>
      </w:tr>
      <w:tr w:rsidR="00971A6C" w:rsidRPr="00971A6C" w14:paraId="5B2206BC" w14:textId="77777777" w:rsidTr="00971A6C">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581CF72A" w14:textId="77777777" w:rsidR="00971A6C" w:rsidRPr="00971A6C" w:rsidRDefault="00971A6C" w:rsidP="00971A6C">
            <w:pPr>
              <w:spacing w:after="0" w:line="240" w:lineRule="auto"/>
              <w:textAlignment w:val="baseline"/>
              <w:rPr>
                <w:rFonts w:ascii="Times New Roman" w:hAnsi="Times New Roman" w:cs="Times New Roman"/>
                <w:sz w:val="24"/>
                <w:szCs w:val="24"/>
              </w:rPr>
            </w:pPr>
            <w:r w:rsidRPr="00971A6C">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6A42ED35" w14:textId="77777777" w:rsidR="00971A6C" w:rsidRPr="00971A6C" w:rsidRDefault="00971A6C" w:rsidP="00971A6C">
            <w:pPr>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не принимать действия, приносящие вред окружающей среде;</w:t>
            </w:r>
          </w:p>
          <w:p w14:paraId="2492FA20" w14:textId="77777777" w:rsidR="00971A6C" w:rsidRPr="00971A6C" w:rsidRDefault="00971A6C" w:rsidP="00971A6C">
            <w:pPr>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14:paraId="3592585F" w14:textId="77777777" w:rsidR="00971A6C" w:rsidRPr="00971A6C" w:rsidRDefault="00971A6C" w:rsidP="00971A6C">
            <w:pPr>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расширить опыт деятельности экологической направленности;</w:t>
            </w:r>
          </w:p>
          <w:p w14:paraId="4A54F792" w14:textId="77777777" w:rsidR="00971A6C" w:rsidRPr="00971A6C" w:rsidRDefault="00971A6C" w:rsidP="00971A6C">
            <w:pPr>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14:paraId="38AA8BAF" w14:textId="77777777" w:rsidR="00971A6C" w:rsidRPr="00971A6C" w:rsidRDefault="00971A6C" w:rsidP="00971A6C">
            <w:pPr>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14:paraId="01BD84C8"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hAnsi="Times New Roman" w:cs="Times New Roman"/>
                <w:sz w:val="24"/>
                <w:szCs w:val="24"/>
              </w:rPr>
              <w:t>- уметь переносить знания в познавательную и практическую области жизнедеятельности;</w:t>
            </w:r>
          </w:p>
          <w:p w14:paraId="5E9B95B7"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14:paraId="11CB7C01"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hAnsi="Times New Roman" w:cs="Times New Roman"/>
                <w:sz w:val="24"/>
                <w:szCs w:val="24"/>
              </w:rPr>
              <w:t xml:space="preserve">- давать оценку новым ситуациям, вносить коррективы в деятельность, </w:t>
            </w:r>
            <w:r w:rsidRPr="00971A6C">
              <w:rPr>
                <w:rFonts w:ascii="Times New Roman" w:hAnsi="Times New Roman" w:cs="Times New Roman"/>
                <w:sz w:val="24"/>
                <w:szCs w:val="24"/>
              </w:rPr>
              <w:lastRenderedPageBreak/>
              <w:t>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4660F9C5"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eastAsia="Bookman Old Style" w:hAnsi="Times New Roman" w:cs="Times New Roman"/>
                <w:sz w:val="24"/>
                <w:szCs w:val="24"/>
              </w:rPr>
              <w:lastRenderedPageBreak/>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971A6C">
              <w:rPr>
                <w:rFonts w:ascii="Times New Roman" w:eastAsiaTheme="majorEastAsia" w:hAnsi="Times New Roman" w:cs="Times New Roman"/>
                <w:sz w:val="24"/>
                <w:szCs w:val="24"/>
              </w:rPr>
              <w:t> </w:t>
            </w:r>
          </w:p>
          <w:p w14:paraId="115AD861"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hAnsi="Times New Roman" w:cs="Times New Roman"/>
                <w:sz w:val="24"/>
                <w:szCs w:val="24"/>
              </w:rPr>
              <w:t>- у</w:t>
            </w:r>
            <w:r w:rsidRPr="00971A6C">
              <w:rPr>
                <w:rFonts w:ascii="Times New Roman" w:eastAsia="Bookman Old Style" w:hAnsi="Times New Roman" w:cs="Times New Roman"/>
                <w:sz w:val="24"/>
                <w:szCs w:val="24"/>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971A6C">
              <w:rPr>
                <w:rFonts w:ascii="Times New Roman" w:eastAsiaTheme="majorEastAsia" w:hAnsi="Times New Roman" w:cs="Times New Roman"/>
                <w:sz w:val="24"/>
                <w:szCs w:val="24"/>
              </w:rPr>
              <w:t> </w:t>
            </w:r>
          </w:p>
          <w:p w14:paraId="652BC499"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eastAsia="Bookman Old Style"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tc>
      </w:tr>
      <w:tr w:rsidR="00971A6C" w:rsidRPr="00971A6C" w14:paraId="188F20A8" w14:textId="77777777" w:rsidTr="00971A6C">
        <w:trPr>
          <w:trHeight w:val="506"/>
        </w:trPr>
        <w:tc>
          <w:tcPr>
            <w:tcW w:w="1048" w:type="pct"/>
          </w:tcPr>
          <w:p w14:paraId="43693C61"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ПК 2.1. Организовывать и осуществлять прием и размещение</w:t>
            </w:r>
          </w:p>
          <w:p w14:paraId="373E2629"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гостей.</w:t>
            </w:r>
          </w:p>
        </w:tc>
        <w:tc>
          <w:tcPr>
            <w:tcW w:w="1751" w:type="pct"/>
          </w:tcPr>
          <w:p w14:paraId="664AD353" w14:textId="77777777" w:rsidR="00971A6C" w:rsidRPr="00971A6C" w:rsidRDefault="00971A6C" w:rsidP="00971A6C">
            <w:pPr>
              <w:suppressAutoHyphens/>
              <w:spacing w:after="0" w:line="240" w:lineRule="auto"/>
              <w:jc w:val="both"/>
              <w:rPr>
                <w:rFonts w:ascii="Times New Roman" w:eastAsia="Calibri" w:hAnsi="Times New Roman" w:cs="Times New Roman"/>
                <w:b/>
                <w:iCs/>
                <w:sz w:val="24"/>
                <w:szCs w:val="24"/>
              </w:rPr>
            </w:pPr>
            <w:r w:rsidRPr="00971A6C">
              <w:rPr>
                <w:rFonts w:ascii="Times New Roman" w:eastAsia="Calibri" w:hAnsi="Times New Roman" w:cs="Times New Roman"/>
                <w:b/>
                <w:iCs/>
                <w:sz w:val="24"/>
                <w:szCs w:val="24"/>
              </w:rPr>
              <w:t>Овладение универсальными учебными познавательными действиями:</w:t>
            </w:r>
          </w:p>
          <w:p w14:paraId="5F9A0E96"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готовность и способность к самостоятельной, творческой и ответственной деятельности;</w:t>
            </w:r>
          </w:p>
        </w:tc>
        <w:tc>
          <w:tcPr>
            <w:tcW w:w="2201" w:type="pct"/>
          </w:tcPr>
          <w:p w14:paraId="342E7EDD"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анализировать текст с точки зрения наличия в нем явной и скрытой, основной и второстепенной информации;</w:t>
            </w:r>
          </w:p>
          <w:p w14:paraId="76C5AD1D"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bookmarkEnd w:id="163"/>
    </w:tbl>
    <w:p w14:paraId="45E48EE5"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p>
    <w:p w14:paraId="6C4AB411" w14:textId="7CBFBA1E" w:rsid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ОБЪЕМ УЧЕБНОЙ ДИСЦИПЛИНЫ И ВИДЫ УЧЕБНОЙ РАБОТЫ</w:t>
      </w:r>
    </w:p>
    <w:p w14:paraId="625408A2" w14:textId="4CDC12E1" w:rsidR="00E057BF" w:rsidRDefault="00E057BF" w:rsidP="00971A6C">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894"/>
        <w:gridCol w:w="1691"/>
      </w:tblGrid>
      <w:tr w:rsidR="00E057BF" w:rsidRPr="00E057BF" w14:paraId="0F5714F7" w14:textId="77777777" w:rsidTr="00E057BF">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0BE5C6" w14:textId="77777777" w:rsidR="00E057BF" w:rsidRPr="00E057BF" w:rsidRDefault="00E057BF" w:rsidP="00E057BF">
            <w:pPr>
              <w:spacing w:line="240" w:lineRule="auto"/>
              <w:ind w:left="57" w:right="57"/>
              <w:jc w:val="center"/>
              <w:rPr>
                <w:rFonts w:ascii="Times New Roman" w:hAnsi="Times New Roman" w:cs="Times New Roman"/>
                <w:sz w:val="24"/>
                <w:szCs w:val="24"/>
              </w:rPr>
            </w:pPr>
            <w:r w:rsidRPr="00E057BF">
              <w:rPr>
                <w:rFonts w:ascii="Times New Roman" w:hAnsi="Times New Roman" w:cs="Times New Roman"/>
                <w:b/>
                <w:bCs/>
                <w:color w:val="000000"/>
                <w:sz w:val="24"/>
                <w:szCs w:val="24"/>
              </w:rPr>
              <w:t>Вид учебной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7ADC03" w14:textId="77777777" w:rsidR="00E057BF" w:rsidRPr="00E057BF" w:rsidRDefault="00E057BF" w:rsidP="00E057BF">
            <w:pPr>
              <w:spacing w:line="240" w:lineRule="auto"/>
              <w:ind w:left="57" w:right="57"/>
              <w:jc w:val="center"/>
              <w:rPr>
                <w:rFonts w:ascii="Times New Roman" w:hAnsi="Times New Roman" w:cs="Times New Roman"/>
                <w:sz w:val="24"/>
                <w:szCs w:val="24"/>
              </w:rPr>
            </w:pPr>
            <w:r w:rsidRPr="00E057BF">
              <w:rPr>
                <w:rFonts w:ascii="Times New Roman" w:hAnsi="Times New Roman" w:cs="Times New Roman"/>
                <w:b/>
                <w:bCs/>
                <w:i/>
                <w:iCs/>
                <w:color w:val="000000"/>
                <w:sz w:val="24"/>
                <w:szCs w:val="24"/>
              </w:rPr>
              <w:t>Объем в часах</w:t>
            </w:r>
          </w:p>
        </w:tc>
      </w:tr>
      <w:tr w:rsidR="00E057BF" w:rsidRPr="00E057BF" w14:paraId="2C6EE6EC" w14:textId="77777777" w:rsidTr="00E057BF">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CC1236" w14:textId="77777777" w:rsidR="00E057BF" w:rsidRPr="00E057BF" w:rsidRDefault="00E057BF" w:rsidP="00E057BF">
            <w:pPr>
              <w:spacing w:line="240" w:lineRule="auto"/>
              <w:ind w:left="57" w:right="57"/>
              <w:rPr>
                <w:rFonts w:ascii="Times New Roman" w:hAnsi="Times New Roman" w:cs="Times New Roman"/>
                <w:sz w:val="24"/>
                <w:szCs w:val="24"/>
              </w:rPr>
            </w:pPr>
            <w:r w:rsidRPr="00E057BF">
              <w:rPr>
                <w:rFonts w:ascii="Times New Roman" w:hAnsi="Times New Roman" w:cs="Times New Roman"/>
                <w:b/>
                <w:bCs/>
                <w:color w:val="000000"/>
                <w:sz w:val="24"/>
                <w:szCs w:val="24"/>
              </w:rPr>
              <w:t>Объем образовательной программы дисциплины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E36A3A" w14:textId="77777777" w:rsidR="00E057BF" w:rsidRPr="00E057BF" w:rsidRDefault="00E057BF" w:rsidP="00E057BF">
            <w:pPr>
              <w:spacing w:line="240" w:lineRule="auto"/>
              <w:ind w:left="57" w:right="57"/>
              <w:jc w:val="center"/>
              <w:rPr>
                <w:rFonts w:ascii="Times New Roman" w:hAnsi="Times New Roman" w:cs="Times New Roman"/>
                <w:sz w:val="24"/>
                <w:szCs w:val="24"/>
              </w:rPr>
            </w:pPr>
            <w:r w:rsidRPr="00E057BF">
              <w:rPr>
                <w:rFonts w:ascii="Times New Roman" w:hAnsi="Times New Roman" w:cs="Times New Roman"/>
                <w:b/>
                <w:bCs/>
                <w:color w:val="000000"/>
                <w:sz w:val="24"/>
                <w:szCs w:val="24"/>
              </w:rPr>
              <w:t>340</w:t>
            </w:r>
          </w:p>
        </w:tc>
      </w:tr>
      <w:tr w:rsidR="00E057BF" w:rsidRPr="00E057BF" w14:paraId="7E56AD58" w14:textId="77777777" w:rsidTr="00E057BF">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9DB9E3" w14:textId="77777777" w:rsidR="00E057BF" w:rsidRPr="00E057BF" w:rsidRDefault="00E057BF" w:rsidP="00E057BF">
            <w:pPr>
              <w:spacing w:line="240" w:lineRule="auto"/>
              <w:ind w:left="57" w:right="57"/>
              <w:rPr>
                <w:rFonts w:ascii="Times New Roman" w:hAnsi="Times New Roman" w:cs="Times New Roman"/>
                <w:sz w:val="24"/>
                <w:szCs w:val="24"/>
              </w:rPr>
            </w:pPr>
            <w:r w:rsidRPr="00E057BF">
              <w:rPr>
                <w:rFonts w:ascii="Times New Roman" w:hAnsi="Times New Roman" w:cs="Times New Roman"/>
                <w:b/>
                <w:bCs/>
                <w:color w:val="000000"/>
                <w:sz w:val="24"/>
                <w:szCs w:val="24"/>
              </w:rPr>
              <w:t>в т.ч.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F0FE3F" w14:textId="77777777" w:rsidR="00E057BF" w:rsidRPr="00E057BF" w:rsidRDefault="00E057BF" w:rsidP="00E057BF">
            <w:pPr>
              <w:spacing w:after="0" w:line="240" w:lineRule="auto"/>
              <w:rPr>
                <w:rFonts w:ascii="Times New Roman" w:hAnsi="Times New Roman" w:cs="Times New Roman"/>
                <w:sz w:val="24"/>
                <w:szCs w:val="24"/>
              </w:rPr>
            </w:pPr>
          </w:p>
        </w:tc>
      </w:tr>
      <w:tr w:rsidR="00E057BF" w:rsidRPr="00E057BF" w14:paraId="4A665673" w14:textId="77777777" w:rsidTr="00E057BF">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450FEA" w14:textId="77777777" w:rsidR="00E057BF" w:rsidRPr="00E057BF" w:rsidRDefault="00E057BF" w:rsidP="00E057BF">
            <w:pPr>
              <w:spacing w:line="240" w:lineRule="auto"/>
              <w:rPr>
                <w:rFonts w:ascii="Times New Roman" w:hAnsi="Times New Roman" w:cs="Times New Roman"/>
                <w:sz w:val="24"/>
                <w:szCs w:val="24"/>
              </w:rPr>
            </w:pPr>
            <w:r w:rsidRPr="00E057BF">
              <w:rPr>
                <w:rFonts w:ascii="Times New Roman" w:hAnsi="Times New Roman" w:cs="Times New Roman"/>
                <w:b/>
                <w:bCs/>
                <w:color w:val="000000"/>
                <w:sz w:val="24"/>
                <w:szCs w:val="24"/>
              </w:rPr>
              <w:t>Основное 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806318" w14:textId="77777777" w:rsidR="00E057BF" w:rsidRPr="00E057BF" w:rsidRDefault="00E057BF" w:rsidP="00E057BF">
            <w:pPr>
              <w:spacing w:line="240" w:lineRule="auto"/>
              <w:jc w:val="center"/>
              <w:rPr>
                <w:rFonts w:ascii="Times New Roman" w:hAnsi="Times New Roman" w:cs="Times New Roman"/>
                <w:sz w:val="24"/>
                <w:szCs w:val="24"/>
              </w:rPr>
            </w:pPr>
            <w:r w:rsidRPr="00E057BF">
              <w:rPr>
                <w:rFonts w:ascii="Times New Roman" w:hAnsi="Times New Roman" w:cs="Times New Roman"/>
                <w:b/>
                <w:bCs/>
                <w:color w:val="000000"/>
                <w:sz w:val="24"/>
                <w:szCs w:val="24"/>
              </w:rPr>
              <w:t>278</w:t>
            </w:r>
          </w:p>
        </w:tc>
      </w:tr>
      <w:tr w:rsidR="00E057BF" w:rsidRPr="00E057BF" w14:paraId="10B98709" w14:textId="77777777" w:rsidTr="00E057BF">
        <w:trPr>
          <w:trHeight w:val="51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0F6599" w14:textId="77777777" w:rsidR="00E057BF" w:rsidRPr="00E057BF" w:rsidRDefault="00E057BF" w:rsidP="00E057BF">
            <w:pPr>
              <w:spacing w:line="240" w:lineRule="auto"/>
              <w:rPr>
                <w:rFonts w:ascii="Times New Roman" w:hAnsi="Times New Roman" w:cs="Times New Roman"/>
                <w:sz w:val="24"/>
                <w:szCs w:val="24"/>
              </w:rPr>
            </w:pPr>
            <w:r w:rsidRPr="00E057BF">
              <w:rPr>
                <w:rFonts w:ascii="Times New Roman" w:hAnsi="Times New Roman" w:cs="Times New Roman"/>
                <w:color w:val="000000"/>
                <w:sz w:val="24"/>
                <w:szCs w:val="24"/>
              </w:rPr>
              <w:t>в т. ч.:</w:t>
            </w:r>
          </w:p>
        </w:tc>
      </w:tr>
      <w:tr w:rsidR="00E057BF" w:rsidRPr="00E057BF" w14:paraId="64060D3F" w14:textId="77777777" w:rsidTr="00E057BF">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7E1FB0" w14:textId="77777777" w:rsidR="00E057BF" w:rsidRPr="00E057BF" w:rsidRDefault="00E057BF" w:rsidP="00E057BF">
            <w:pPr>
              <w:spacing w:line="240" w:lineRule="auto"/>
              <w:rPr>
                <w:rFonts w:ascii="Times New Roman" w:hAnsi="Times New Roman" w:cs="Times New Roman"/>
                <w:sz w:val="24"/>
                <w:szCs w:val="24"/>
              </w:rPr>
            </w:pPr>
            <w:r w:rsidRPr="00E057BF">
              <w:rPr>
                <w:rFonts w:ascii="Times New Roman" w:hAnsi="Times New Roman" w:cs="Times New Roman"/>
                <w:color w:val="000000"/>
                <w:sz w:val="24"/>
                <w:szCs w:val="24"/>
              </w:rPr>
              <w:t>теоретическое обучение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927E59" w14:textId="77777777" w:rsidR="00E057BF" w:rsidRPr="00E057BF" w:rsidRDefault="00E057BF" w:rsidP="00E057BF">
            <w:pPr>
              <w:spacing w:after="0" w:line="240" w:lineRule="auto"/>
              <w:jc w:val="center"/>
              <w:rPr>
                <w:rFonts w:ascii="Times New Roman" w:hAnsi="Times New Roman" w:cs="Times New Roman"/>
                <w:sz w:val="24"/>
                <w:szCs w:val="24"/>
              </w:rPr>
            </w:pPr>
            <w:r w:rsidRPr="00E057BF">
              <w:rPr>
                <w:rFonts w:ascii="Times New Roman" w:hAnsi="Times New Roman" w:cs="Times New Roman"/>
                <w:color w:val="000000"/>
                <w:sz w:val="24"/>
                <w:szCs w:val="24"/>
              </w:rPr>
              <w:t>220</w:t>
            </w:r>
          </w:p>
        </w:tc>
      </w:tr>
      <w:tr w:rsidR="00E057BF" w:rsidRPr="00E057BF" w14:paraId="60B1E8E9" w14:textId="77777777" w:rsidTr="00E057BF">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371FD3" w14:textId="77777777" w:rsidR="00E057BF" w:rsidRPr="00E057BF" w:rsidRDefault="00E057BF" w:rsidP="00E057BF">
            <w:pPr>
              <w:spacing w:line="240" w:lineRule="auto"/>
              <w:rPr>
                <w:rFonts w:ascii="Times New Roman" w:hAnsi="Times New Roman" w:cs="Times New Roman"/>
                <w:sz w:val="24"/>
                <w:szCs w:val="24"/>
              </w:rPr>
            </w:pPr>
            <w:r w:rsidRPr="00E057BF">
              <w:rPr>
                <w:rFonts w:ascii="Times New Roman" w:hAnsi="Times New Roman" w:cs="Times New Roman"/>
                <w:color w:val="000000"/>
                <w:sz w:val="24"/>
                <w:szCs w:val="24"/>
              </w:rPr>
              <w:t>практические занятия</w:t>
            </w:r>
            <w:r w:rsidRPr="00E057BF">
              <w:rPr>
                <w:rFonts w:ascii="Times New Roman" w:hAnsi="Times New Roman" w:cs="Times New Roman"/>
                <w:i/>
                <w:iCs/>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CCB7BE" w14:textId="77777777" w:rsidR="00E057BF" w:rsidRPr="00E057BF" w:rsidRDefault="00E057BF" w:rsidP="00E057BF">
            <w:pPr>
              <w:spacing w:line="240" w:lineRule="auto"/>
              <w:jc w:val="center"/>
              <w:rPr>
                <w:rFonts w:ascii="Times New Roman" w:hAnsi="Times New Roman" w:cs="Times New Roman"/>
                <w:sz w:val="24"/>
                <w:szCs w:val="24"/>
              </w:rPr>
            </w:pPr>
            <w:r w:rsidRPr="00E057BF">
              <w:rPr>
                <w:rFonts w:ascii="Times New Roman" w:hAnsi="Times New Roman" w:cs="Times New Roman"/>
                <w:color w:val="000000"/>
                <w:sz w:val="24"/>
                <w:szCs w:val="24"/>
              </w:rPr>
              <w:t>58</w:t>
            </w:r>
          </w:p>
        </w:tc>
      </w:tr>
      <w:tr w:rsidR="00E057BF" w:rsidRPr="00E057BF" w14:paraId="523F021D" w14:textId="77777777" w:rsidTr="00E057BF">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411A46" w14:textId="77777777" w:rsidR="00E057BF" w:rsidRPr="00E057BF" w:rsidRDefault="00E057BF" w:rsidP="00E057BF">
            <w:pPr>
              <w:spacing w:line="240" w:lineRule="auto"/>
              <w:rPr>
                <w:rFonts w:ascii="Times New Roman" w:hAnsi="Times New Roman" w:cs="Times New Roman"/>
                <w:sz w:val="24"/>
                <w:szCs w:val="24"/>
              </w:rPr>
            </w:pPr>
            <w:r w:rsidRPr="00E057BF">
              <w:rPr>
                <w:rFonts w:ascii="Times New Roman" w:hAnsi="Times New Roman" w:cs="Times New Roman"/>
                <w:b/>
                <w:bCs/>
                <w:color w:val="000000"/>
                <w:sz w:val="24"/>
                <w:szCs w:val="24"/>
              </w:rPr>
              <w:t>Профессионально-ориентированное содержание (содержание прикладного модуля)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99AAEC" w14:textId="77777777" w:rsidR="00E057BF" w:rsidRPr="00E057BF" w:rsidRDefault="00E057BF" w:rsidP="00E057BF">
            <w:pPr>
              <w:spacing w:line="240" w:lineRule="auto"/>
              <w:jc w:val="center"/>
              <w:rPr>
                <w:rFonts w:ascii="Times New Roman" w:hAnsi="Times New Roman" w:cs="Times New Roman"/>
                <w:sz w:val="24"/>
                <w:szCs w:val="24"/>
              </w:rPr>
            </w:pPr>
            <w:r w:rsidRPr="00E057BF">
              <w:rPr>
                <w:rFonts w:ascii="Times New Roman" w:hAnsi="Times New Roman" w:cs="Times New Roman"/>
                <w:b/>
                <w:bCs/>
                <w:color w:val="000000"/>
                <w:sz w:val="24"/>
                <w:szCs w:val="24"/>
              </w:rPr>
              <w:t>56</w:t>
            </w:r>
          </w:p>
        </w:tc>
      </w:tr>
      <w:tr w:rsidR="00E057BF" w:rsidRPr="00E057BF" w14:paraId="22CE147B" w14:textId="77777777" w:rsidTr="00E057BF">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40FF68" w14:textId="77777777" w:rsidR="00E057BF" w:rsidRPr="00E057BF" w:rsidRDefault="00E057BF" w:rsidP="00E057BF">
            <w:pPr>
              <w:spacing w:line="240" w:lineRule="auto"/>
              <w:rPr>
                <w:rFonts w:ascii="Times New Roman" w:hAnsi="Times New Roman" w:cs="Times New Roman"/>
                <w:sz w:val="24"/>
                <w:szCs w:val="24"/>
              </w:rPr>
            </w:pPr>
            <w:r w:rsidRPr="00E057BF">
              <w:rPr>
                <w:rFonts w:ascii="Times New Roman" w:hAnsi="Times New Roman" w:cs="Times New Roman"/>
                <w:color w:val="000000"/>
                <w:sz w:val="24"/>
                <w:szCs w:val="24"/>
              </w:rPr>
              <w:t>в т.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930FB3" w14:textId="77777777" w:rsidR="00E057BF" w:rsidRPr="00E057BF" w:rsidRDefault="00E057BF" w:rsidP="00E057BF">
            <w:pPr>
              <w:spacing w:after="0" w:line="240" w:lineRule="auto"/>
              <w:rPr>
                <w:rFonts w:ascii="Times New Roman" w:hAnsi="Times New Roman" w:cs="Times New Roman"/>
                <w:sz w:val="24"/>
                <w:szCs w:val="24"/>
              </w:rPr>
            </w:pPr>
          </w:p>
        </w:tc>
      </w:tr>
      <w:tr w:rsidR="00E057BF" w:rsidRPr="00E057BF" w14:paraId="43C3AC1E" w14:textId="77777777" w:rsidTr="00E057BF">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F46CFA" w14:textId="77777777" w:rsidR="00E057BF" w:rsidRPr="00E057BF" w:rsidRDefault="00E057BF" w:rsidP="00E057BF">
            <w:pPr>
              <w:spacing w:line="240" w:lineRule="auto"/>
              <w:rPr>
                <w:rFonts w:ascii="Times New Roman" w:hAnsi="Times New Roman" w:cs="Times New Roman"/>
                <w:sz w:val="24"/>
                <w:szCs w:val="24"/>
              </w:rPr>
            </w:pPr>
            <w:r w:rsidRPr="00E057BF">
              <w:rPr>
                <w:rFonts w:ascii="Times New Roman" w:hAnsi="Times New Roman" w:cs="Times New Roman"/>
                <w:color w:val="000000"/>
                <w:sz w:val="24"/>
                <w:szCs w:val="24"/>
              </w:rPr>
              <w:t>теоретическое обучение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598CB" w14:textId="77777777" w:rsidR="00E057BF" w:rsidRPr="00E057BF" w:rsidRDefault="00E057BF" w:rsidP="00E057BF">
            <w:pPr>
              <w:spacing w:line="240" w:lineRule="auto"/>
              <w:jc w:val="center"/>
              <w:rPr>
                <w:rFonts w:ascii="Times New Roman" w:hAnsi="Times New Roman" w:cs="Times New Roman"/>
                <w:sz w:val="24"/>
                <w:szCs w:val="24"/>
              </w:rPr>
            </w:pPr>
            <w:r w:rsidRPr="00E057BF">
              <w:rPr>
                <w:rFonts w:ascii="Times New Roman" w:hAnsi="Times New Roman" w:cs="Times New Roman"/>
                <w:color w:val="000000"/>
                <w:sz w:val="24"/>
                <w:szCs w:val="24"/>
              </w:rPr>
              <w:t>4</w:t>
            </w:r>
          </w:p>
        </w:tc>
      </w:tr>
      <w:tr w:rsidR="00E057BF" w:rsidRPr="00E057BF" w14:paraId="6DDC6D72" w14:textId="77777777" w:rsidTr="00E057BF">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AEC4DA" w14:textId="77777777" w:rsidR="00E057BF" w:rsidRPr="00E057BF" w:rsidRDefault="00E057BF" w:rsidP="00E057BF">
            <w:pPr>
              <w:spacing w:line="240" w:lineRule="auto"/>
              <w:rPr>
                <w:rFonts w:ascii="Times New Roman" w:hAnsi="Times New Roman" w:cs="Times New Roman"/>
                <w:sz w:val="24"/>
                <w:szCs w:val="24"/>
              </w:rPr>
            </w:pPr>
            <w:r w:rsidRPr="00E057BF">
              <w:rPr>
                <w:rFonts w:ascii="Times New Roman" w:hAnsi="Times New Roman" w:cs="Times New Roman"/>
                <w:color w:val="000000"/>
                <w:sz w:val="24"/>
                <w:szCs w:val="24"/>
              </w:rPr>
              <w:t>практические занятия</w:t>
            </w:r>
            <w:r w:rsidRPr="00E057BF">
              <w:rPr>
                <w:rFonts w:ascii="Times New Roman" w:hAnsi="Times New Roman" w:cs="Times New Roman"/>
                <w:i/>
                <w:iCs/>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C2C3BF" w14:textId="77777777" w:rsidR="00E057BF" w:rsidRPr="00E057BF" w:rsidRDefault="00E057BF" w:rsidP="00E057BF">
            <w:pPr>
              <w:spacing w:line="240" w:lineRule="auto"/>
              <w:jc w:val="center"/>
              <w:rPr>
                <w:rFonts w:ascii="Times New Roman" w:hAnsi="Times New Roman" w:cs="Times New Roman"/>
                <w:sz w:val="24"/>
                <w:szCs w:val="24"/>
              </w:rPr>
            </w:pPr>
            <w:r w:rsidRPr="00E057BF">
              <w:rPr>
                <w:rFonts w:ascii="Times New Roman" w:hAnsi="Times New Roman" w:cs="Times New Roman"/>
                <w:color w:val="000000"/>
                <w:sz w:val="24"/>
                <w:szCs w:val="24"/>
              </w:rPr>
              <w:t>52</w:t>
            </w:r>
          </w:p>
        </w:tc>
      </w:tr>
      <w:tr w:rsidR="00E057BF" w:rsidRPr="00E057BF" w14:paraId="66819592" w14:textId="77777777" w:rsidTr="00E057BF">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5FA061" w14:textId="77777777" w:rsidR="00E057BF" w:rsidRPr="00E057BF" w:rsidRDefault="00E057BF" w:rsidP="00E057BF">
            <w:pPr>
              <w:spacing w:line="240" w:lineRule="auto"/>
              <w:rPr>
                <w:rFonts w:ascii="Times New Roman" w:hAnsi="Times New Roman" w:cs="Times New Roman"/>
                <w:sz w:val="24"/>
                <w:szCs w:val="24"/>
              </w:rPr>
            </w:pPr>
            <w:r w:rsidRPr="00E057BF">
              <w:rPr>
                <w:rFonts w:ascii="Times New Roman" w:hAnsi="Times New Roman" w:cs="Times New Roman"/>
                <w:color w:val="000000"/>
                <w:sz w:val="24"/>
                <w:szCs w:val="24"/>
              </w:rPr>
              <w:t>консультации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988DB8" w14:textId="77777777" w:rsidR="00E057BF" w:rsidRPr="00E057BF" w:rsidRDefault="00E057BF" w:rsidP="00E057BF">
            <w:pPr>
              <w:spacing w:line="240" w:lineRule="auto"/>
              <w:jc w:val="center"/>
              <w:rPr>
                <w:rFonts w:ascii="Times New Roman" w:hAnsi="Times New Roman" w:cs="Times New Roman"/>
                <w:sz w:val="24"/>
                <w:szCs w:val="24"/>
              </w:rPr>
            </w:pPr>
            <w:r w:rsidRPr="00E057BF">
              <w:rPr>
                <w:rFonts w:ascii="Times New Roman" w:hAnsi="Times New Roman" w:cs="Times New Roman"/>
                <w:color w:val="000000"/>
                <w:sz w:val="24"/>
                <w:szCs w:val="24"/>
              </w:rPr>
              <w:t>0</w:t>
            </w:r>
          </w:p>
        </w:tc>
      </w:tr>
      <w:tr w:rsidR="00E057BF" w:rsidRPr="00E057BF" w14:paraId="1E4BD46D" w14:textId="77777777" w:rsidTr="00E057BF">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53F80E" w14:textId="77777777" w:rsidR="00E057BF" w:rsidRPr="00E057BF" w:rsidRDefault="00E057BF" w:rsidP="00E057BF">
            <w:pPr>
              <w:spacing w:line="240" w:lineRule="auto"/>
              <w:rPr>
                <w:rFonts w:ascii="Times New Roman" w:hAnsi="Times New Roman" w:cs="Times New Roman"/>
                <w:sz w:val="24"/>
                <w:szCs w:val="24"/>
              </w:rPr>
            </w:pPr>
            <w:r w:rsidRPr="00E057BF">
              <w:rPr>
                <w:rFonts w:ascii="Times New Roman" w:hAnsi="Times New Roman" w:cs="Times New Roman"/>
                <w:b/>
                <w:bCs/>
                <w:color w:val="000000"/>
                <w:sz w:val="24"/>
                <w:szCs w:val="24"/>
              </w:rPr>
              <w:t xml:space="preserve">Индивидуальный проект </w:t>
            </w:r>
            <w:r w:rsidRPr="00E057BF">
              <w:rPr>
                <w:rFonts w:ascii="Times New Roman" w:hAnsi="Times New Roman" w:cs="Times New Roman"/>
                <w:b/>
                <w:bCs/>
                <w:i/>
                <w:iCs/>
                <w:color w:val="000000"/>
                <w:sz w:val="24"/>
                <w:szCs w:val="24"/>
              </w:rPr>
              <w:t>(да/нет</w:t>
            </w:r>
            <w:r w:rsidRPr="00E057BF">
              <w:rPr>
                <w:rFonts w:ascii="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5FE7C8" w14:textId="77777777" w:rsidR="00E057BF" w:rsidRPr="00E057BF" w:rsidRDefault="00E057BF" w:rsidP="00E057BF">
            <w:pPr>
              <w:spacing w:after="0" w:line="240" w:lineRule="auto"/>
              <w:rPr>
                <w:rFonts w:ascii="Times New Roman" w:hAnsi="Times New Roman" w:cs="Times New Roman"/>
                <w:sz w:val="24"/>
                <w:szCs w:val="24"/>
              </w:rPr>
            </w:pPr>
          </w:p>
        </w:tc>
      </w:tr>
      <w:tr w:rsidR="00E057BF" w:rsidRPr="00E057BF" w14:paraId="1CDE6F05" w14:textId="77777777" w:rsidTr="00E057BF">
        <w:trPr>
          <w:trHeight w:val="6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211B4F" w14:textId="77777777" w:rsidR="00E057BF" w:rsidRPr="00E057BF" w:rsidRDefault="00E057BF" w:rsidP="00E057BF">
            <w:pPr>
              <w:spacing w:line="240" w:lineRule="auto"/>
              <w:rPr>
                <w:rFonts w:ascii="Times New Roman" w:hAnsi="Times New Roman" w:cs="Times New Roman"/>
                <w:sz w:val="24"/>
                <w:szCs w:val="24"/>
              </w:rPr>
            </w:pPr>
            <w:r w:rsidRPr="00E057BF">
              <w:rPr>
                <w:rFonts w:ascii="Times New Roman" w:hAnsi="Times New Roman" w:cs="Times New Roman"/>
                <w:b/>
                <w:bCs/>
                <w:color w:val="000000"/>
                <w:sz w:val="24"/>
                <w:szCs w:val="24"/>
              </w:rPr>
              <w:t>Промежуточная аттестация (экзамен)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218B01" w14:textId="77777777" w:rsidR="00E057BF" w:rsidRPr="00E057BF" w:rsidRDefault="00E057BF" w:rsidP="00E057BF">
            <w:pPr>
              <w:spacing w:line="240" w:lineRule="auto"/>
              <w:jc w:val="center"/>
              <w:rPr>
                <w:rFonts w:ascii="Times New Roman" w:hAnsi="Times New Roman" w:cs="Times New Roman"/>
                <w:sz w:val="24"/>
                <w:szCs w:val="24"/>
              </w:rPr>
            </w:pPr>
            <w:r w:rsidRPr="00E057BF">
              <w:rPr>
                <w:rFonts w:ascii="Times New Roman" w:hAnsi="Times New Roman" w:cs="Times New Roman"/>
                <w:b/>
                <w:bCs/>
                <w:color w:val="000000"/>
                <w:sz w:val="24"/>
                <w:szCs w:val="24"/>
              </w:rPr>
              <w:t>6</w:t>
            </w:r>
          </w:p>
        </w:tc>
      </w:tr>
    </w:tbl>
    <w:p w14:paraId="31CD2E63" w14:textId="27794DFA" w:rsidR="00E057BF" w:rsidRDefault="00E057BF" w:rsidP="00971A6C">
      <w:pPr>
        <w:spacing w:after="0" w:line="240" w:lineRule="auto"/>
        <w:rPr>
          <w:rFonts w:ascii="Times New Roman" w:hAnsi="Times New Roman" w:cs="Times New Roman"/>
          <w:sz w:val="24"/>
          <w:szCs w:val="24"/>
        </w:rPr>
      </w:pPr>
    </w:p>
    <w:p w14:paraId="73B14AA1" w14:textId="73890862" w:rsidR="00E057BF" w:rsidRDefault="00E057BF" w:rsidP="00971A6C">
      <w:pPr>
        <w:spacing w:after="0" w:line="240" w:lineRule="auto"/>
        <w:rPr>
          <w:rFonts w:ascii="Times New Roman" w:hAnsi="Times New Roman" w:cs="Times New Roman"/>
          <w:sz w:val="24"/>
          <w:szCs w:val="24"/>
        </w:rPr>
      </w:pPr>
    </w:p>
    <w:p w14:paraId="6B138837" w14:textId="675DA67B" w:rsidR="00E057BF" w:rsidRDefault="00E057BF" w:rsidP="00971A6C">
      <w:pPr>
        <w:spacing w:after="0" w:line="240" w:lineRule="auto"/>
        <w:rPr>
          <w:rFonts w:ascii="Times New Roman" w:hAnsi="Times New Roman" w:cs="Times New Roman"/>
          <w:sz w:val="24"/>
          <w:szCs w:val="24"/>
        </w:rPr>
      </w:pPr>
    </w:p>
    <w:p w14:paraId="0EC8AA4F" w14:textId="433A4236" w:rsidR="00E057BF" w:rsidRDefault="00E057BF" w:rsidP="00971A6C">
      <w:pPr>
        <w:spacing w:after="0" w:line="240" w:lineRule="auto"/>
        <w:rPr>
          <w:rFonts w:ascii="Times New Roman" w:hAnsi="Times New Roman" w:cs="Times New Roman"/>
          <w:sz w:val="24"/>
          <w:szCs w:val="24"/>
        </w:rPr>
      </w:pPr>
    </w:p>
    <w:p w14:paraId="2D0ADD39" w14:textId="77777777" w:rsidR="00E057BF" w:rsidRPr="00971A6C" w:rsidRDefault="00E057BF" w:rsidP="00971A6C">
      <w:pPr>
        <w:spacing w:after="0" w:line="240" w:lineRule="auto"/>
        <w:rPr>
          <w:rFonts w:ascii="Times New Roman" w:hAnsi="Times New Roman" w:cs="Times New Roman"/>
          <w:sz w:val="24"/>
          <w:szCs w:val="24"/>
        </w:rPr>
      </w:pPr>
    </w:p>
    <w:p w14:paraId="5ED7F0D3" w14:textId="77777777" w:rsidR="00971A6C" w:rsidRPr="00971A6C" w:rsidRDefault="00971A6C" w:rsidP="00971A6C">
      <w:pPr>
        <w:spacing w:after="0" w:line="240" w:lineRule="auto"/>
        <w:rPr>
          <w:rFonts w:ascii="Times New Roman" w:hAnsi="Times New Roman" w:cs="Times New Roman"/>
          <w:sz w:val="24"/>
          <w:szCs w:val="24"/>
        </w:rPr>
      </w:pPr>
    </w:p>
    <w:p w14:paraId="1D3EBB13"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r w:rsidRPr="00971A6C">
        <w:rPr>
          <w:rFonts w:ascii="Times New Roman" w:eastAsia="Franklin Gothic Medium" w:hAnsi="Times New Roman" w:cs="Times New Roman"/>
          <w:sz w:val="24"/>
          <w:szCs w:val="24"/>
          <w:lang w:bidi="ru-RU"/>
        </w:rPr>
        <w:lastRenderedPageBreak/>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31"/>
        <w:gridCol w:w="933"/>
        <w:gridCol w:w="1807"/>
      </w:tblGrid>
      <w:tr w:rsidR="00971A6C" w:rsidRPr="00971A6C" w14:paraId="40D73314" w14:textId="77777777" w:rsidTr="0092081D">
        <w:trPr>
          <w:trHeight w:val="20"/>
        </w:trPr>
        <w:tc>
          <w:tcPr>
            <w:tcW w:w="3569" w:type="pct"/>
            <w:shd w:val="clear" w:color="auto" w:fill="auto"/>
            <w:vAlign w:val="center"/>
          </w:tcPr>
          <w:p w14:paraId="0A9B9B6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Наименование разделов и тем</w:t>
            </w:r>
          </w:p>
        </w:tc>
        <w:tc>
          <w:tcPr>
            <w:tcW w:w="487" w:type="pct"/>
            <w:shd w:val="clear" w:color="auto" w:fill="auto"/>
            <w:vAlign w:val="center"/>
          </w:tcPr>
          <w:p w14:paraId="0EA472B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Объем часов</w:t>
            </w:r>
          </w:p>
        </w:tc>
        <w:tc>
          <w:tcPr>
            <w:tcW w:w="944" w:type="pct"/>
            <w:shd w:val="clear" w:color="auto" w:fill="auto"/>
            <w:vAlign w:val="center"/>
          </w:tcPr>
          <w:p w14:paraId="55D0A85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Формируемые компетенции</w:t>
            </w:r>
          </w:p>
        </w:tc>
      </w:tr>
      <w:tr w:rsidR="00971A6C" w:rsidRPr="00971A6C" w14:paraId="2069A988" w14:textId="77777777" w:rsidTr="0092081D">
        <w:trPr>
          <w:trHeight w:val="20"/>
        </w:trPr>
        <w:tc>
          <w:tcPr>
            <w:tcW w:w="3569" w:type="pct"/>
            <w:shd w:val="clear" w:color="auto" w:fill="auto"/>
          </w:tcPr>
          <w:p w14:paraId="1ACF4A7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1</w:t>
            </w:r>
          </w:p>
        </w:tc>
        <w:tc>
          <w:tcPr>
            <w:tcW w:w="487" w:type="pct"/>
            <w:shd w:val="clear" w:color="auto" w:fill="auto"/>
          </w:tcPr>
          <w:p w14:paraId="1D6802D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3</w:t>
            </w:r>
          </w:p>
        </w:tc>
        <w:tc>
          <w:tcPr>
            <w:tcW w:w="944" w:type="pct"/>
            <w:shd w:val="clear" w:color="auto" w:fill="auto"/>
          </w:tcPr>
          <w:p w14:paraId="3A4266A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4</w:t>
            </w:r>
          </w:p>
        </w:tc>
      </w:tr>
      <w:tr w:rsidR="00EB18E0" w:rsidRPr="00971A6C" w14:paraId="23B77478" w14:textId="77777777" w:rsidTr="0092081D">
        <w:trPr>
          <w:trHeight w:val="20"/>
        </w:trPr>
        <w:tc>
          <w:tcPr>
            <w:tcW w:w="3569" w:type="pct"/>
            <w:shd w:val="clear" w:color="auto" w:fill="auto"/>
          </w:tcPr>
          <w:p w14:paraId="1099801B"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71A6C">
              <w:rPr>
                <w:rFonts w:ascii="Times New Roman" w:hAnsi="Times New Roman" w:cs="Times New Roman"/>
                <w:b/>
                <w:bCs/>
                <w:sz w:val="24"/>
                <w:szCs w:val="24"/>
              </w:rPr>
              <w:t>Раздел 1. Повторение курса математики основной школы</w:t>
            </w:r>
          </w:p>
        </w:tc>
        <w:tc>
          <w:tcPr>
            <w:tcW w:w="487" w:type="pct"/>
            <w:shd w:val="clear" w:color="auto" w:fill="auto"/>
          </w:tcPr>
          <w:p w14:paraId="6BD43A09" w14:textId="71EA654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944" w:type="pct"/>
            <w:vMerge w:val="restart"/>
            <w:shd w:val="clear" w:color="auto" w:fill="auto"/>
            <w:vAlign w:val="center"/>
          </w:tcPr>
          <w:p w14:paraId="47C36E3E"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ОК 01, ОК 02, ОК 03, ОК 04, ОК 05, ОК 06</w:t>
            </w:r>
          </w:p>
          <w:p w14:paraId="2F692DD8"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971A6C">
              <w:rPr>
                <w:rFonts w:ascii="Times New Roman" w:hAnsi="Times New Roman" w:cs="Times New Roman"/>
                <w:b/>
                <w:bCs/>
                <w:i/>
                <w:sz w:val="24"/>
                <w:szCs w:val="24"/>
              </w:rPr>
              <w:t>ПК.2.1…</w:t>
            </w:r>
            <w:r w:rsidRPr="00971A6C">
              <w:rPr>
                <w:rFonts w:ascii="Times New Roman" w:hAnsi="Times New Roman" w:cs="Times New Roman"/>
                <w:b/>
                <w:bCs/>
                <w:sz w:val="24"/>
                <w:szCs w:val="24"/>
                <w:vertAlign w:val="superscript"/>
              </w:rPr>
              <w:footnoteReference w:id="14"/>
            </w:r>
          </w:p>
          <w:p w14:paraId="711091D4"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B18E0" w:rsidRPr="00971A6C" w14:paraId="0532A3B1" w14:textId="77777777" w:rsidTr="0092081D">
        <w:trPr>
          <w:trHeight w:val="579"/>
        </w:trPr>
        <w:tc>
          <w:tcPr>
            <w:tcW w:w="3569" w:type="pct"/>
            <w:shd w:val="clear" w:color="auto" w:fill="auto"/>
          </w:tcPr>
          <w:p w14:paraId="4FFBDC36"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Тема 1.1Цель и задачи математики при освоении специальности. Числа и вычисления</w:t>
            </w:r>
          </w:p>
        </w:tc>
        <w:tc>
          <w:tcPr>
            <w:tcW w:w="487" w:type="pct"/>
            <w:shd w:val="clear" w:color="auto" w:fill="auto"/>
          </w:tcPr>
          <w:p w14:paraId="0C3BDB70" w14:textId="483C4ACE"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6F5E06AA"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B18E0" w:rsidRPr="00971A6C" w14:paraId="56CC2BE9" w14:textId="77777777" w:rsidTr="0092081D">
        <w:trPr>
          <w:trHeight w:val="417"/>
        </w:trPr>
        <w:tc>
          <w:tcPr>
            <w:tcW w:w="3569" w:type="pct"/>
            <w:shd w:val="clear" w:color="auto" w:fill="auto"/>
          </w:tcPr>
          <w:p w14:paraId="02BE8191" w14:textId="7C7189E6"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Тема 1.2 </w:t>
            </w:r>
            <w:r w:rsidRPr="00EB18E0">
              <w:rPr>
                <w:rFonts w:ascii="Times New Roman" w:hAnsi="Times New Roman" w:cs="Times New Roman"/>
                <w:bCs/>
                <w:sz w:val="24"/>
                <w:szCs w:val="24"/>
              </w:rPr>
              <w:t>Числа и вычисления. Выражения и преобразования</w:t>
            </w:r>
          </w:p>
        </w:tc>
        <w:tc>
          <w:tcPr>
            <w:tcW w:w="487" w:type="pct"/>
            <w:shd w:val="clear" w:color="auto" w:fill="auto"/>
          </w:tcPr>
          <w:p w14:paraId="617D36FE" w14:textId="67CF2AD4"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1BB3ABA2"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B18E0" w:rsidRPr="00971A6C" w14:paraId="3B794BA8" w14:textId="77777777" w:rsidTr="0092081D">
        <w:trPr>
          <w:trHeight w:val="281"/>
        </w:trPr>
        <w:tc>
          <w:tcPr>
            <w:tcW w:w="3569" w:type="pct"/>
            <w:shd w:val="clear" w:color="auto" w:fill="auto"/>
          </w:tcPr>
          <w:p w14:paraId="71BD5D1D" w14:textId="1F3361F4"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Тема 1.3. </w:t>
            </w:r>
            <w:r w:rsidRPr="00EB18E0">
              <w:rPr>
                <w:rFonts w:ascii="Times New Roman" w:hAnsi="Times New Roman" w:cs="Times New Roman"/>
                <w:bCs/>
                <w:sz w:val="24"/>
                <w:szCs w:val="24"/>
              </w:rPr>
              <w:t>Геометрия на плоскости</w:t>
            </w:r>
          </w:p>
        </w:tc>
        <w:tc>
          <w:tcPr>
            <w:tcW w:w="487" w:type="pct"/>
            <w:shd w:val="clear" w:color="auto" w:fill="auto"/>
          </w:tcPr>
          <w:p w14:paraId="08AA08B7" w14:textId="650231E6"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7E1D0C99"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B18E0" w:rsidRPr="00971A6C" w14:paraId="165E7306" w14:textId="77777777" w:rsidTr="0092081D">
        <w:trPr>
          <w:trHeight w:val="272"/>
        </w:trPr>
        <w:tc>
          <w:tcPr>
            <w:tcW w:w="3569" w:type="pct"/>
            <w:shd w:val="clear" w:color="auto" w:fill="auto"/>
          </w:tcPr>
          <w:p w14:paraId="37585276" w14:textId="04BD81BB"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Тема 1.4  </w:t>
            </w:r>
            <w:r w:rsidRPr="00EB18E0">
              <w:rPr>
                <w:rFonts w:ascii="Times New Roman" w:hAnsi="Times New Roman" w:cs="Times New Roman"/>
                <w:bCs/>
                <w:sz w:val="24"/>
                <w:szCs w:val="24"/>
              </w:rPr>
              <w:t>Процентные вычисления</w:t>
            </w:r>
          </w:p>
        </w:tc>
        <w:tc>
          <w:tcPr>
            <w:tcW w:w="487" w:type="pct"/>
            <w:shd w:val="clear" w:color="auto" w:fill="auto"/>
          </w:tcPr>
          <w:p w14:paraId="526037F5"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944" w:type="pct"/>
            <w:vMerge/>
            <w:shd w:val="clear" w:color="auto" w:fill="auto"/>
          </w:tcPr>
          <w:p w14:paraId="504F8998"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B18E0" w:rsidRPr="00971A6C" w14:paraId="3B36D652" w14:textId="77777777" w:rsidTr="0092081D">
        <w:trPr>
          <w:trHeight w:val="272"/>
        </w:trPr>
        <w:tc>
          <w:tcPr>
            <w:tcW w:w="3569" w:type="pct"/>
            <w:shd w:val="clear" w:color="auto" w:fill="auto"/>
          </w:tcPr>
          <w:p w14:paraId="492C0221" w14:textId="20063514" w:rsidR="00EB18E0" w:rsidRPr="00971A6C" w:rsidRDefault="00EB18E0" w:rsidP="00EB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B18E0">
              <w:rPr>
                <w:rFonts w:ascii="Times New Roman" w:hAnsi="Times New Roman" w:cs="Times New Roman"/>
                <w:bCs/>
                <w:sz w:val="24"/>
                <w:szCs w:val="24"/>
              </w:rPr>
              <w:t>Тема 1.</w:t>
            </w:r>
            <w:r>
              <w:rPr>
                <w:rFonts w:ascii="Times New Roman" w:hAnsi="Times New Roman" w:cs="Times New Roman"/>
                <w:bCs/>
                <w:sz w:val="24"/>
                <w:szCs w:val="24"/>
              </w:rPr>
              <w:t xml:space="preserve">5 </w:t>
            </w:r>
            <w:r w:rsidRPr="00EB18E0">
              <w:rPr>
                <w:rFonts w:ascii="Times New Roman" w:hAnsi="Times New Roman" w:cs="Times New Roman"/>
                <w:bCs/>
                <w:sz w:val="24"/>
                <w:szCs w:val="24"/>
              </w:rPr>
              <w:t>Уравнения и неравенства</w:t>
            </w:r>
          </w:p>
        </w:tc>
        <w:tc>
          <w:tcPr>
            <w:tcW w:w="487" w:type="pct"/>
            <w:shd w:val="clear" w:color="auto" w:fill="auto"/>
          </w:tcPr>
          <w:p w14:paraId="385A938A" w14:textId="292F06A0"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05DAF006"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B18E0" w:rsidRPr="00971A6C" w14:paraId="1213886A" w14:textId="77777777" w:rsidTr="0092081D">
        <w:trPr>
          <w:trHeight w:val="272"/>
        </w:trPr>
        <w:tc>
          <w:tcPr>
            <w:tcW w:w="3569" w:type="pct"/>
            <w:shd w:val="clear" w:color="auto" w:fill="auto"/>
          </w:tcPr>
          <w:p w14:paraId="0B0FF938" w14:textId="75AE1A09" w:rsidR="00EB18E0" w:rsidRPr="00971A6C" w:rsidRDefault="00EB18E0" w:rsidP="00EB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B18E0">
              <w:rPr>
                <w:rFonts w:ascii="Times New Roman" w:hAnsi="Times New Roman" w:cs="Times New Roman"/>
                <w:bCs/>
                <w:sz w:val="24"/>
                <w:szCs w:val="24"/>
              </w:rPr>
              <w:t>Тема 1.6</w:t>
            </w:r>
            <w:r>
              <w:rPr>
                <w:rFonts w:ascii="Times New Roman" w:hAnsi="Times New Roman" w:cs="Times New Roman"/>
                <w:bCs/>
                <w:sz w:val="24"/>
                <w:szCs w:val="24"/>
              </w:rPr>
              <w:t xml:space="preserve"> </w:t>
            </w:r>
            <w:r w:rsidRPr="00EB18E0">
              <w:rPr>
                <w:rFonts w:ascii="Times New Roman" w:hAnsi="Times New Roman" w:cs="Times New Roman"/>
                <w:bCs/>
                <w:sz w:val="24"/>
                <w:szCs w:val="24"/>
              </w:rPr>
              <w:t>Системы уравнений и неравенств</w:t>
            </w:r>
          </w:p>
        </w:tc>
        <w:tc>
          <w:tcPr>
            <w:tcW w:w="487" w:type="pct"/>
            <w:shd w:val="clear" w:color="auto" w:fill="auto"/>
          </w:tcPr>
          <w:p w14:paraId="7ED88DCA" w14:textId="3329C0D5"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944" w:type="pct"/>
            <w:vMerge/>
            <w:shd w:val="clear" w:color="auto" w:fill="auto"/>
          </w:tcPr>
          <w:p w14:paraId="54C48447"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B18E0" w:rsidRPr="00971A6C" w14:paraId="4497DE30" w14:textId="77777777" w:rsidTr="0092081D">
        <w:trPr>
          <w:trHeight w:val="272"/>
        </w:trPr>
        <w:tc>
          <w:tcPr>
            <w:tcW w:w="3569" w:type="pct"/>
            <w:shd w:val="clear" w:color="auto" w:fill="auto"/>
          </w:tcPr>
          <w:p w14:paraId="1005F54B" w14:textId="13721B5E" w:rsidR="00EB18E0" w:rsidRPr="00EB18E0" w:rsidRDefault="00EB18E0" w:rsidP="00EB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B18E0">
              <w:rPr>
                <w:rFonts w:ascii="Times New Roman" w:hAnsi="Times New Roman" w:cs="Times New Roman"/>
                <w:bCs/>
                <w:sz w:val="24"/>
                <w:szCs w:val="24"/>
              </w:rPr>
              <w:t>Тема 1.7 Входной контроль</w:t>
            </w:r>
          </w:p>
        </w:tc>
        <w:tc>
          <w:tcPr>
            <w:tcW w:w="487" w:type="pct"/>
            <w:shd w:val="clear" w:color="auto" w:fill="auto"/>
          </w:tcPr>
          <w:p w14:paraId="4F9FEAD4" w14:textId="1B90A716" w:rsidR="00EB18E0"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4500A3C7"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71A6C" w:rsidRPr="00971A6C" w14:paraId="34C80A6F" w14:textId="77777777" w:rsidTr="0092081D">
        <w:trPr>
          <w:trHeight w:val="20"/>
        </w:trPr>
        <w:tc>
          <w:tcPr>
            <w:tcW w:w="3569" w:type="pct"/>
            <w:shd w:val="clear" w:color="auto" w:fill="auto"/>
          </w:tcPr>
          <w:p w14:paraId="406F68B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71A6C">
              <w:rPr>
                <w:rFonts w:ascii="Times New Roman" w:hAnsi="Times New Roman" w:cs="Times New Roman"/>
                <w:b/>
                <w:bCs/>
                <w:sz w:val="24"/>
                <w:szCs w:val="24"/>
              </w:rPr>
              <w:t>Раздел 2 Прямые и плоскости в пространстве. Координаты и векторы в пространстве</w:t>
            </w:r>
          </w:p>
        </w:tc>
        <w:tc>
          <w:tcPr>
            <w:tcW w:w="487" w:type="pct"/>
            <w:shd w:val="clear" w:color="auto" w:fill="auto"/>
          </w:tcPr>
          <w:p w14:paraId="0D1250BD" w14:textId="065866CB" w:rsidR="00971A6C"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971A6C" w:rsidRPr="00971A6C">
              <w:rPr>
                <w:rFonts w:ascii="Times New Roman" w:hAnsi="Times New Roman" w:cs="Times New Roman"/>
                <w:b/>
                <w:bCs/>
                <w:sz w:val="24"/>
                <w:szCs w:val="24"/>
              </w:rPr>
              <w:t>0</w:t>
            </w:r>
          </w:p>
        </w:tc>
        <w:tc>
          <w:tcPr>
            <w:tcW w:w="944" w:type="pct"/>
            <w:vMerge w:val="restart"/>
            <w:shd w:val="clear" w:color="auto" w:fill="auto"/>
            <w:vAlign w:val="center"/>
          </w:tcPr>
          <w:p w14:paraId="12B024F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 xml:space="preserve">ОК 01, ОК 03, </w:t>
            </w:r>
          </w:p>
          <w:p w14:paraId="0A8734C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 xml:space="preserve">ОК 04, ОК 07 </w:t>
            </w:r>
          </w:p>
          <w:p w14:paraId="0000ABB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
                <w:bCs/>
                <w:i/>
                <w:sz w:val="24"/>
                <w:szCs w:val="24"/>
              </w:rPr>
              <w:t>ПК.2.1</w:t>
            </w:r>
          </w:p>
        </w:tc>
      </w:tr>
      <w:tr w:rsidR="00971A6C" w:rsidRPr="00971A6C" w14:paraId="3672A5EF" w14:textId="77777777" w:rsidTr="0092081D">
        <w:trPr>
          <w:trHeight w:val="779"/>
        </w:trPr>
        <w:tc>
          <w:tcPr>
            <w:tcW w:w="3569" w:type="pct"/>
            <w:shd w:val="clear" w:color="auto" w:fill="auto"/>
          </w:tcPr>
          <w:p w14:paraId="7945095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Тема 2.1. Основные понятия стереометрии. Расположение прямых и плоскостей</w:t>
            </w:r>
          </w:p>
        </w:tc>
        <w:tc>
          <w:tcPr>
            <w:tcW w:w="487" w:type="pct"/>
            <w:shd w:val="clear" w:color="auto" w:fill="auto"/>
          </w:tcPr>
          <w:p w14:paraId="6883F4AB" w14:textId="3AAAC2E3" w:rsidR="00971A6C"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294E287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71A6C" w:rsidRPr="00971A6C" w14:paraId="63CEF0A6" w14:textId="77777777" w:rsidTr="0092081D">
        <w:trPr>
          <w:trHeight w:val="380"/>
        </w:trPr>
        <w:tc>
          <w:tcPr>
            <w:tcW w:w="3569" w:type="pct"/>
            <w:shd w:val="clear" w:color="auto" w:fill="auto"/>
          </w:tcPr>
          <w:p w14:paraId="675499B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Тема 2.2. Параллельность прямых, прямой и плоскости, плоскостей</w:t>
            </w:r>
          </w:p>
        </w:tc>
        <w:tc>
          <w:tcPr>
            <w:tcW w:w="487" w:type="pct"/>
            <w:shd w:val="clear" w:color="auto" w:fill="auto"/>
          </w:tcPr>
          <w:p w14:paraId="3399DDC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6</w:t>
            </w:r>
          </w:p>
        </w:tc>
        <w:tc>
          <w:tcPr>
            <w:tcW w:w="944" w:type="pct"/>
            <w:vMerge/>
            <w:shd w:val="clear" w:color="auto" w:fill="auto"/>
          </w:tcPr>
          <w:p w14:paraId="30DE863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71A6C" w:rsidRPr="00971A6C" w14:paraId="5F52D859" w14:textId="77777777" w:rsidTr="0092081D">
        <w:trPr>
          <w:trHeight w:val="427"/>
        </w:trPr>
        <w:tc>
          <w:tcPr>
            <w:tcW w:w="3569" w:type="pct"/>
            <w:shd w:val="clear" w:color="auto" w:fill="auto"/>
          </w:tcPr>
          <w:p w14:paraId="14F2EAE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Тема 2.3. Перпендикулярность прямых, прямой и плоскости, плоскостей</w:t>
            </w:r>
          </w:p>
        </w:tc>
        <w:tc>
          <w:tcPr>
            <w:tcW w:w="487" w:type="pct"/>
            <w:shd w:val="clear" w:color="auto" w:fill="auto"/>
          </w:tcPr>
          <w:p w14:paraId="462A1DD2" w14:textId="4D3A72B5" w:rsidR="00971A6C"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58C6D7D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71A6C" w:rsidRPr="00971A6C" w14:paraId="763B8EAB" w14:textId="77777777" w:rsidTr="0092081D">
        <w:trPr>
          <w:trHeight w:val="477"/>
        </w:trPr>
        <w:tc>
          <w:tcPr>
            <w:tcW w:w="3569" w:type="pct"/>
            <w:shd w:val="clear" w:color="auto" w:fill="auto"/>
          </w:tcPr>
          <w:p w14:paraId="0842C399" w14:textId="1F231593"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Тема 2.4. </w:t>
            </w:r>
            <w:r w:rsidR="00EB18E0" w:rsidRPr="00EB18E0">
              <w:rPr>
                <w:rFonts w:ascii="Times New Roman" w:hAnsi="Times New Roman" w:cs="Times New Roman"/>
                <w:bCs/>
                <w:sz w:val="24"/>
                <w:szCs w:val="24"/>
              </w:rPr>
              <w:t>Теорема о трех перпендикулярах</w:t>
            </w:r>
          </w:p>
        </w:tc>
        <w:tc>
          <w:tcPr>
            <w:tcW w:w="487" w:type="pct"/>
            <w:shd w:val="clear" w:color="auto" w:fill="auto"/>
          </w:tcPr>
          <w:p w14:paraId="0456825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944" w:type="pct"/>
            <w:vMerge/>
            <w:shd w:val="clear" w:color="auto" w:fill="auto"/>
          </w:tcPr>
          <w:p w14:paraId="05D2776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71A6C" w:rsidRPr="00971A6C" w14:paraId="79FD30C2" w14:textId="77777777" w:rsidTr="0092081D">
        <w:trPr>
          <w:trHeight w:val="413"/>
        </w:trPr>
        <w:tc>
          <w:tcPr>
            <w:tcW w:w="3569" w:type="pct"/>
            <w:shd w:val="clear" w:color="auto" w:fill="auto"/>
          </w:tcPr>
          <w:p w14:paraId="65DD37AC" w14:textId="5F8FB713"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Тема 2.5. </w:t>
            </w:r>
            <w:r w:rsidR="00EB18E0" w:rsidRPr="00EB18E0">
              <w:rPr>
                <w:rFonts w:ascii="Times New Roman" w:hAnsi="Times New Roman" w:cs="Times New Roman"/>
                <w:bCs/>
                <w:sz w:val="24"/>
                <w:szCs w:val="24"/>
              </w:rPr>
              <w:t>Параллельные, перпендикулярные, скрещивающиеся прямые</w:t>
            </w:r>
          </w:p>
        </w:tc>
        <w:tc>
          <w:tcPr>
            <w:tcW w:w="487" w:type="pct"/>
            <w:shd w:val="clear" w:color="auto" w:fill="auto"/>
          </w:tcPr>
          <w:p w14:paraId="72AD9D9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944" w:type="pct"/>
            <w:vMerge/>
            <w:shd w:val="clear" w:color="auto" w:fill="auto"/>
          </w:tcPr>
          <w:p w14:paraId="0982CCF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71A6C" w:rsidRPr="00971A6C" w14:paraId="42DE6ED4" w14:textId="77777777" w:rsidTr="0092081D">
        <w:trPr>
          <w:trHeight w:val="553"/>
        </w:trPr>
        <w:tc>
          <w:tcPr>
            <w:tcW w:w="3569" w:type="pct"/>
            <w:shd w:val="clear" w:color="auto" w:fill="auto"/>
          </w:tcPr>
          <w:p w14:paraId="1DC33887" w14:textId="738D51E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Тема 2.</w:t>
            </w:r>
            <w:r w:rsidR="00EB18E0">
              <w:rPr>
                <w:rFonts w:ascii="Times New Roman" w:hAnsi="Times New Roman" w:cs="Times New Roman"/>
                <w:bCs/>
                <w:sz w:val="24"/>
                <w:szCs w:val="24"/>
              </w:rPr>
              <w:t>6</w:t>
            </w:r>
            <w:r w:rsidRPr="00971A6C">
              <w:rPr>
                <w:rFonts w:ascii="Times New Roman" w:hAnsi="Times New Roman" w:cs="Times New Roman"/>
                <w:bCs/>
                <w:sz w:val="24"/>
                <w:szCs w:val="24"/>
              </w:rPr>
              <w:t xml:space="preserve"> Решение задач. Прямые и плоскости, координаты и векторы в пространстве</w:t>
            </w:r>
          </w:p>
        </w:tc>
        <w:tc>
          <w:tcPr>
            <w:tcW w:w="487" w:type="pct"/>
            <w:shd w:val="clear" w:color="auto" w:fill="auto"/>
          </w:tcPr>
          <w:p w14:paraId="655C619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944" w:type="pct"/>
            <w:vMerge/>
            <w:shd w:val="clear" w:color="auto" w:fill="auto"/>
          </w:tcPr>
          <w:p w14:paraId="2417DF4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B18E0" w:rsidRPr="00971A6C" w14:paraId="156560C9" w14:textId="77777777" w:rsidTr="0092081D">
        <w:trPr>
          <w:trHeight w:val="553"/>
        </w:trPr>
        <w:tc>
          <w:tcPr>
            <w:tcW w:w="3569" w:type="pct"/>
            <w:shd w:val="clear" w:color="auto" w:fill="auto"/>
          </w:tcPr>
          <w:p w14:paraId="185C48AB" w14:textId="34AC7697" w:rsidR="00EB18E0" w:rsidRPr="00EB18E0"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B18E0">
              <w:rPr>
                <w:rFonts w:ascii="Times New Roman" w:hAnsi="Times New Roman" w:cs="Times New Roman"/>
                <w:b/>
                <w:bCs/>
                <w:sz w:val="24"/>
                <w:szCs w:val="24"/>
              </w:rPr>
              <w:t>Раздел 3. Координаты и векторы</w:t>
            </w:r>
          </w:p>
        </w:tc>
        <w:tc>
          <w:tcPr>
            <w:tcW w:w="487" w:type="pct"/>
            <w:shd w:val="clear" w:color="auto" w:fill="auto"/>
          </w:tcPr>
          <w:p w14:paraId="275C7BC0" w14:textId="73E413E0" w:rsidR="00EB18E0" w:rsidRPr="00EB18E0"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B18E0">
              <w:rPr>
                <w:rFonts w:ascii="Times New Roman" w:hAnsi="Times New Roman" w:cs="Times New Roman"/>
                <w:b/>
                <w:bCs/>
                <w:sz w:val="24"/>
                <w:szCs w:val="24"/>
              </w:rPr>
              <w:t>16</w:t>
            </w:r>
          </w:p>
        </w:tc>
        <w:tc>
          <w:tcPr>
            <w:tcW w:w="944" w:type="pct"/>
            <w:vMerge w:val="restart"/>
            <w:shd w:val="clear" w:color="auto" w:fill="auto"/>
          </w:tcPr>
          <w:p w14:paraId="756F8BB1" w14:textId="760F82B6" w:rsidR="00EB18E0" w:rsidRPr="00971A6C" w:rsidRDefault="00EB18E0" w:rsidP="00EB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ОК 01, ОК 03,</w:t>
            </w:r>
          </w:p>
          <w:p w14:paraId="534EF518" w14:textId="77777777" w:rsidR="00EB18E0" w:rsidRPr="00971A6C" w:rsidRDefault="00EB18E0" w:rsidP="00EB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 xml:space="preserve">ОК 04, ОК 07 </w:t>
            </w:r>
          </w:p>
          <w:p w14:paraId="22042DFF" w14:textId="171D73DC" w:rsidR="00EB18E0" w:rsidRPr="00971A6C" w:rsidRDefault="00EB18E0" w:rsidP="00EB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
                <w:bCs/>
                <w:i/>
                <w:sz w:val="24"/>
                <w:szCs w:val="24"/>
              </w:rPr>
              <w:t>ПК.2.1</w:t>
            </w:r>
          </w:p>
        </w:tc>
      </w:tr>
      <w:tr w:rsidR="00EB18E0" w:rsidRPr="00971A6C" w14:paraId="2A866AEF" w14:textId="77777777" w:rsidTr="0092081D">
        <w:trPr>
          <w:trHeight w:val="553"/>
        </w:trPr>
        <w:tc>
          <w:tcPr>
            <w:tcW w:w="3569" w:type="pct"/>
            <w:shd w:val="clear" w:color="auto" w:fill="auto"/>
          </w:tcPr>
          <w:p w14:paraId="1499C12B" w14:textId="37A357F0" w:rsidR="00EB18E0" w:rsidRPr="00EB18E0" w:rsidRDefault="00EB18E0" w:rsidP="00EB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B18E0">
              <w:rPr>
                <w:rFonts w:ascii="Times New Roman" w:hAnsi="Times New Roman" w:cs="Times New Roman"/>
                <w:bCs/>
                <w:sz w:val="24"/>
                <w:szCs w:val="24"/>
              </w:rPr>
              <w:t>Тема 3.1 Декартовы координаты в пространстве. Расстояние между двумя точками. Координаты середины отрезка</w:t>
            </w:r>
          </w:p>
        </w:tc>
        <w:tc>
          <w:tcPr>
            <w:tcW w:w="487" w:type="pct"/>
            <w:shd w:val="clear" w:color="auto" w:fill="auto"/>
          </w:tcPr>
          <w:p w14:paraId="6994544D" w14:textId="0C8F92AF" w:rsidR="00EB18E0" w:rsidRPr="00EB18E0"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7A730B53"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B18E0" w:rsidRPr="00971A6C" w14:paraId="1E847DC3" w14:textId="77777777" w:rsidTr="0092081D">
        <w:trPr>
          <w:trHeight w:val="553"/>
        </w:trPr>
        <w:tc>
          <w:tcPr>
            <w:tcW w:w="3569" w:type="pct"/>
            <w:shd w:val="clear" w:color="auto" w:fill="auto"/>
          </w:tcPr>
          <w:p w14:paraId="3300E203" w14:textId="3512B596" w:rsidR="00EB18E0" w:rsidRPr="00EB18E0" w:rsidRDefault="00EB18E0" w:rsidP="00EB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B18E0">
              <w:rPr>
                <w:rFonts w:ascii="Times New Roman" w:hAnsi="Times New Roman" w:cs="Times New Roman"/>
                <w:bCs/>
                <w:sz w:val="24"/>
                <w:szCs w:val="24"/>
              </w:rPr>
              <w:t>Тема 3.2 Векторы в пространстве.</w:t>
            </w:r>
          </w:p>
          <w:p w14:paraId="5D5922F2" w14:textId="43EB4DC1" w:rsidR="00EB18E0" w:rsidRPr="00EB18E0" w:rsidRDefault="00EB18E0" w:rsidP="00EB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B18E0">
              <w:rPr>
                <w:rFonts w:ascii="Times New Roman" w:hAnsi="Times New Roman" w:cs="Times New Roman"/>
                <w:bCs/>
                <w:sz w:val="24"/>
                <w:szCs w:val="24"/>
              </w:rPr>
              <w:t>Угол между векторами. Скалярное произведение векторов</w:t>
            </w:r>
          </w:p>
        </w:tc>
        <w:tc>
          <w:tcPr>
            <w:tcW w:w="487" w:type="pct"/>
            <w:shd w:val="clear" w:color="auto" w:fill="auto"/>
          </w:tcPr>
          <w:p w14:paraId="3F9E81CB" w14:textId="29CD187B" w:rsidR="00EB18E0"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944" w:type="pct"/>
            <w:vMerge/>
            <w:shd w:val="clear" w:color="auto" w:fill="auto"/>
          </w:tcPr>
          <w:p w14:paraId="3EE62775"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B18E0" w:rsidRPr="00971A6C" w14:paraId="17B0F10B" w14:textId="77777777" w:rsidTr="0092081D">
        <w:trPr>
          <w:trHeight w:val="553"/>
        </w:trPr>
        <w:tc>
          <w:tcPr>
            <w:tcW w:w="3569" w:type="pct"/>
            <w:shd w:val="clear" w:color="auto" w:fill="auto"/>
          </w:tcPr>
          <w:p w14:paraId="27DB4198" w14:textId="20A0F62B" w:rsidR="00EB18E0" w:rsidRPr="00EB18E0" w:rsidRDefault="00EB18E0" w:rsidP="00EB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B18E0">
              <w:rPr>
                <w:rFonts w:ascii="Times New Roman" w:hAnsi="Times New Roman" w:cs="Times New Roman"/>
                <w:bCs/>
                <w:sz w:val="24"/>
                <w:szCs w:val="24"/>
              </w:rPr>
              <w:t>Тема 3.3 Практико-ориентированные задачи на координатной плоскости</w:t>
            </w:r>
          </w:p>
        </w:tc>
        <w:tc>
          <w:tcPr>
            <w:tcW w:w="487" w:type="pct"/>
            <w:shd w:val="clear" w:color="auto" w:fill="auto"/>
          </w:tcPr>
          <w:p w14:paraId="21701AD8" w14:textId="5A1095FA" w:rsidR="00EB18E0"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64C293E7"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B18E0" w:rsidRPr="00971A6C" w14:paraId="34F447F8" w14:textId="77777777" w:rsidTr="0092081D">
        <w:trPr>
          <w:trHeight w:val="553"/>
        </w:trPr>
        <w:tc>
          <w:tcPr>
            <w:tcW w:w="3569" w:type="pct"/>
            <w:shd w:val="clear" w:color="auto" w:fill="auto"/>
          </w:tcPr>
          <w:p w14:paraId="1A826619" w14:textId="54F2618F" w:rsidR="00EB18E0" w:rsidRPr="00EB18E0" w:rsidRDefault="00EB18E0" w:rsidP="00EB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B18E0">
              <w:rPr>
                <w:rFonts w:ascii="Times New Roman" w:hAnsi="Times New Roman" w:cs="Times New Roman"/>
                <w:bCs/>
                <w:sz w:val="24"/>
                <w:szCs w:val="24"/>
              </w:rPr>
              <w:t>Тема 3.4 Решение задач. Координаты и векторы</w:t>
            </w:r>
          </w:p>
        </w:tc>
        <w:tc>
          <w:tcPr>
            <w:tcW w:w="487" w:type="pct"/>
            <w:shd w:val="clear" w:color="auto" w:fill="auto"/>
          </w:tcPr>
          <w:p w14:paraId="17938BA6" w14:textId="71957B1F" w:rsidR="00EB18E0"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12612C7C"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02D06317" w14:textId="77777777" w:rsidTr="0092081D">
        <w:trPr>
          <w:trHeight w:val="569"/>
        </w:trPr>
        <w:tc>
          <w:tcPr>
            <w:tcW w:w="3569" w:type="pct"/>
            <w:shd w:val="clear" w:color="auto" w:fill="auto"/>
          </w:tcPr>
          <w:p w14:paraId="6A4E9D65" w14:textId="75FB795C"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71A6C">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971A6C">
              <w:rPr>
                <w:rFonts w:ascii="Times New Roman" w:hAnsi="Times New Roman" w:cs="Times New Roman"/>
                <w:b/>
                <w:bCs/>
                <w:sz w:val="24"/>
                <w:szCs w:val="24"/>
              </w:rPr>
              <w:t>. Основы тригонометрии. Тригонометрические функции</w:t>
            </w:r>
          </w:p>
        </w:tc>
        <w:tc>
          <w:tcPr>
            <w:tcW w:w="487" w:type="pct"/>
            <w:vMerge w:val="restart"/>
            <w:shd w:val="clear" w:color="auto" w:fill="auto"/>
          </w:tcPr>
          <w:p w14:paraId="64F9187C" w14:textId="3C38F975"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40</w:t>
            </w:r>
          </w:p>
          <w:p w14:paraId="7E8E3C87" w14:textId="77777777" w:rsidR="00C06BC4"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14:paraId="0856F40D" w14:textId="77777777" w:rsidR="00C06BC4"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14:paraId="432D435C" w14:textId="31B50393"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71A6C">
              <w:rPr>
                <w:rFonts w:ascii="Times New Roman" w:hAnsi="Times New Roman" w:cs="Times New Roman"/>
                <w:bCs/>
                <w:sz w:val="24"/>
                <w:szCs w:val="24"/>
              </w:rPr>
              <w:t>4</w:t>
            </w:r>
          </w:p>
        </w:tc>
        <w:tc>
          <w:tcPr>
            <w:tcW w:w="944" w:type="pct"/>
            <w:vMerge w:val="restart"/>
            <w:shd w:val="clear" w:color="auto" w:fill="auto"/>
            <w:vAlign w:val="center"/>
          </w:tcPr>
          <w:p w14:paraId="3A7DF2FE"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ОК 01, ОК 02, ОК 03, ОК 04, ОК 05</w:t>
            </w:r>
          </w:p>
          <w:p w14:paraId="0CDFDA8F"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r>
      <w:tr w:rsidR="00C06BC4" w:rsidRPr="00971A6C" w14:paraId="06DB921B" w14:textId="77777777" w:rsidTr="0092081D">
        <w:trPr>
          <w:trHeight w:val="267"/>
        </w:trPr>
        <w:tc>
          <w:tcPr>
            <w:tcW w:w="3569" w:type="pct"/>
            <w:tcBorders>
              <w:bottom w:val="single" w:sz="4" w:space="0" w:color="000000"/>
            </w:tcBorders>
            <w:shd w:val="clear" w:color="auto" w:fill="auto"/>
          </w:tcPr>
          <w:p w14:paraId="2F3FD46C" w14:textId="77777777" w:rsidR="00C06BC4"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Тема </w:t>
            </w:r>
          </w:p>
          <w:p w14:paraId="0F76133E" w14:textId="25BC244C"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w:t>
            </w:r>
            <w:r w:rsidRPr="00971A6C">
              <w:rPr>
                <w:rFonts w:ascii="Times New Roman" w:hAnsi="Times New Roman" w:cs="Times New Roman"/>
                <w:bCs/>
                <w:sz w:val="24"/>
                <w:szCs w:val="24"/>
              </w:rPr>
              <w:t>.1 Тригонометрические функции произвольного угла, числа</w:t>
            </w:r>
          </w:p>
        </w:tc>
        <w:tc>
          <w:tcPr>
            <w:tcW w:w="487" w:type="pct"/>
            <w:vMerge/>
            <w:tcBorders>
              <w:bottom w:val="single" w:sz="4" w:space="0" w:color="000000"/>
            </w:tcBorders>
            <w:shd w:val="clear" w:color="auto" w:fill="auto"/>
          </w:tcPr>
          <w:p w14:paraId="3FCCF99B"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944" w:type="pct"/>
            <w:vMerge/>
            <w:shd w:val="clear" w:color="auto" w:fill="auto"/>
          </w:tcPr>
          <w:p w14:paraId="3590961C"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63D20BFF" w14:textId="77777777" w:rsidTr="0092081D">
        <w:trPr>
          <w:trHeight w:val="428"/>
        </w:trPr>
        <w:tc>
          <w:tcPr>
            <w:tcW w:w="3569" w:type="pct"/>
            <w:shd w:val="clear" w:color="auto" w:fill="auto"/>
          </w:tcPr>
          <w:p w14:paraId="3080D8CC" w14:textId="6A7B11AB"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Тема </w:t>
            </w:r>
            <w:r>
              <w:rPr>
                <w:rFonts w:ascii="Times New Roman" w:hAnsi="Times New Roman" w:cs="Times New Roman"/>
                <w:bCs/>
                <w:sz w:val="24"/>
                <w:szCs w:val="24"/>
              </w:rPr>
              <w:t>4</w:t>
            </w:r>
            <w:r w:rsidRPr="00971A6C">
              <w:rPr>
                <w:rFonts w:ascii="Times New Roman" w:hAnsi="Times New Roman" w:cs="Times New Roman"/>
                <w:bCs/>
                <w:sz w:val="24"/>
                <w:szCs w:val="24"/>
              </w:rPr>
              <w:t>.2 Основные тригонометрические тождества</w:t>
            </w:r>
          </w:p>
        </w:tc>
        <w:tc>
          <w:tcPr>
            <w:tcW w:w="487" w:type="pct"/>
            <w:shd w:val="clear" w:color="auto" w:fill="auto"/>
          </w:tcPr>
          <w:p w14:paraId="5A09CC6B"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944" w:type="pct"/>
            <w:vMerge/>
            <w:shd w:val="clear" w:color="auto" w:fill="auto"/>
          </w:tcPr>
          <w:p w14:paraId="44F41B8F"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19CB0A7B" w14:textId="77777777" w:rsidTr="0092081D">
        <w:trPr>
          <w:trHeight w:val="64"/>
        </w:trPr>
        <w:tc>
          <w:tcPr>
            <w:tcW w:w="3569" w:type="pct"/>
            <w:shd w:val="clear" w:color="auto" w:fill="auto"/>
          </w:tcPr>
          <w:p w14:paraId="15F11297" w14:textId="1CB52C84" w:rsidR="00C06BC4" w:rsidRPr="00C06BC4"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Тема </w:t>
            </w:r>
            <w:r>
              <w:rPr>
                <w:rFonts w:ascii="Times New Roman" w:hAnsi="Times New Roman" w:cs="Times New Roman"/>
                <w:bCs/>
                <w:sz w:val="24"/>
                <w:szCs w:val="24"/>
              </w:rPr>
              <w:t>4</w:t>
            </w:r>
            <w:r w:rsidRPr="00971A6C">
              <w:rPr>
                <w:rFonts w:ascii="Times New Roman" w:hAnsi="Times New Roman" w:cs="Times New Roman"/>
                <w:bCs/>
                <w:sz w:val="24"/>
                <w:szCs w:val="24"/>
              </w:rPr>
              <w:t xml:space="preserve">.3 </w:t>
            </w:r>
            <w:r w:rsidRPr="00C06BC4">
              <w:rPr>
                <w:rFonts w:ascii="Times New Roman" w:hAnsi="Times New Roman" w:cs="Times New Roman"/>
                <w:bCs/>
                <w:sz w:val="24"/>
                <w:szCs w:val="24"/>
              </w:rPr>
              <w:t>Синус, косинус, тангенс суммы и разности двух углов</w:t>
            </w:r>
          </w:p>
          <w:p w14:paraId="0C2327AE" w14:textId="5C62F196" w:rsidR="00C06BC4" w:rsidRPr="00971A6C"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06BC4">
              <w:rPr>
                <w:rFonts w:ascii="Times New Roman" w:hAnsi="Times New Roman" w:cs="Times New Roman"/>
                <w:bCs/>
                <w:sz w:val="24"/>
                <w:szCs w:val="24"/>
              </w:rPr>
              <w:t>Синус и косинус двойного угла. Формулы половинного угла</w:t>
            </w:r>
          </w:p>
        </w:tc>
        <w:tc>
          <w:tcPr>
            <w:tcW w:w="487" w:type="pct"/>
            <w:shd w:val="clear" w:color="auto" w:fill="auto"/>
          </w:tcPr>
          <w:p w14:paraId="3BB60338" w14:textId="7B826333"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944" w:type="pct"/>
            <w:vMerge/>
            <w:shd w:val="clear" w:color="auto" w:fill="auto"/>
          </w:tcPr>
          <w:p w14:paraId="50A66059"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265E4694" w14:textId="77777777" w:rsidTr="0092081D">
        <w:trPr>
          <w:trHeight w:val="144"/>
        </w:trPr>
        <w:tc>
          <w:tcPr>
            <w:tcW w:w="3569" w:type="pct"/>
            <w:shd w:val="clear" w:color="auto" w:fill="auto"/>
          </w:tcPr>
          <w:p w14:paraId="1D5DC37D" w14:textId="5FB9D869" w:rsidR="00C06BC4" w:rsidRPr="00971A6C"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06BC4">
              <w:rPr>
                <w:rFonts w:ascii="Times New Roman" w:hAnsi="Times New Roman" w:cs="Times New Roman"/>
                <w:bCs/>
                <w:sz w:val="24"/>
                <w:szCs w:val="24"/>
              </w:rPr>
              <w:t>Тема 4.4 Функции, их свойства. Способы задания функций</w:t>
            </w:r>
          </w:p>
        </w:tc>
        <w:tc>
          <w:tcPr>
            <w:tcW w:w="487" w:type="pct"/>
            <w:shd w:val="clear" w:color="auto" w:fill="auto"/>
          </w:tcPr>
          <w:p w14:paraId="31214BBB" w14:textId="3903E37C"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65631D0C"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341CD776" w14:textId="77777777" w:rsidTr="0092081D">
        <w:trPr>
          <w:trHeight w:val="286"/>
        </w:trPr>
        <w:tc>
          <w:tcPr>
            <w:tcW w:w="3569" w:type="pct"/>
            <w:shd w:val="clear" w:color="auto" w:fill="auto"/>
          </w:tcPr>
          <w:p w14:paraId="09C660DA" w14:textId="2C9249A4" w:rsidR="00C06BC4" w:rsidRPr="00971A6C"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06BC4">
              <w:rPr>
                <w:rFonts w:ascii="Times New Roman" w:hAnsi="Times New Roman" w:cs="Times New Roman"/>
                <w:bCs/>
                <w:sz w:val="24"/>
                <w:szCs w:val="24"/>
              </w:rPr>
              <w:t>Тема 4.5 Тригонометрические функции, их свойства и графики</w:t>
            </w:r>
          </w:p>
        </w:tc>
        <w:tc>
          <w:tcPr>
            <w:tcW w:w="487" w:type="pct"/>
            <w:shd w:val="clear" w:color="auto" w:fill="auto"/>
          </w:tcPr>
          <w:p w14:paraId="1A7E50CE" w14:textId="2AED0AE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7AEEBEDB"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5158DCA0" w14:textId="77777777" w:rsidTr="0092081D">
        <w:trPr>
          <w:trHeight w:val="428"/>
        </w:trPr>
        <w:tc>
          <w:tcPr>
            <w:tcW w:w="3569" w:type="pct"/>
            <w:shd w:val="clear" w:color="auto" w:fill="auto"/>
          </w:tcPr>
          <w:p w14:paraId="5182A61A" w14:textId="5F6A4CA2" w:rsidR="00C06BC4" w:rsidRPr="00C06BC4"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06BC4">
              <w:rPr>
                <w:rFonts w:ascii="Times New Roman" w:hAnsi="Times New Roman" w:cs="Times New Roman"/>
                <w:color w:val="000000"/>
              </w:rPr>
              <w:lastRenderedPageBreak/>
              <w:t>Тема 4.6 преобразование графиков тригонометрических функций</w:t>
            </w:r>
          </w:p>
        </w:tc>
        <w:tc>
          <w:tcPr>
            <w:tcW w:w="487" w:type="pct"/>
            <w:shd w:val="clear" w:color="auto" w:fill="auto"/>
          </w:tcPr>
          <w:p w14:paraId="1C2B244A"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944" w:type="pct"/>
            <w:vMerge/>
            <w:shd w:val="clear" w:color="auto" w:fill="auto"/>
          </w:tcPr>
          <w:p w14:paraId="3E1BF37D"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164C6E96" w14:textId="77777777" w:rsidTr="0092081D">
        <w:trPr>
          <w:trHeight w:val="428"/>
        </w:trPr>
        <w:tc>
          <w:tcPr>
            <w:tcW w:w="3569" w:type="pct"/>
            <w:shd w:val="clear" w:color="auto" w:fill="auto"/>
          </w:tcPr>
          <w:p w14:paraId="1C93FF6F" w14:textId="3C0E4E59" w:rsidR="00C06BC4" w:rsidRPr="00C06BC4"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C06BC4">
              <w:rPr>
                <w:rFonts w:ascii="Times New Roman" w:hAnsi="Times New Roman" w:cs="Times New Roman"/>
                <w:color w:val="000000"/>
              </w:rPr>
              <w:t>Тема 4.7 Описание производственных процессов с помощью графиков функций</w:t>
            </w:r>
          </w:p>
        </w:tc>
        <w:tc>
          <w:tcPr>
            <w:tcW w:w="487" w:type="pct"/>
            <w:shd w:val="clear" w:color="auto" w:fill="auto"/>
          </w:tcPr>
          <w:p w14:paraId="74BB029D" w14:textId="6C8B6E2B"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45603134"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37EBE504" w14:textId="77777777" w:rsidTr="0092081D">
        <w:trPr>
          <w:trHeight w:val="428"/>
        </w:trPr>
        <w:tc>
          <w:tcPr>
            <w:tcW w:w="3569" w:type="pct"/>
            <w:shd w:val="clear" w:color="auto" w:fill="auto"/>
          </w:tcPr>
          <w:p w14:paraId="556B3DB4" w14:textId="114839C2" w:rsidR="00C06BC4" w:rsidRPr="00C06BC4"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C06BC4">
              <w:rPr>
                <w:rFonts w:ascii="Times New Roman" w:hAnsi="Times New Roman" w:cs="Times New Roman"/>
                <w:color w:val="000000"/>
              </w:rPr>
              <w:t>Тема 4.8 Обратные тригонометрические функции</w:t>
            </w:r>
          </w:p>
        </w:tc>
        <w:tc>
          <w:tcPr>
            <w:tcW w:w="487" w:type="pct"/>
            <w:shd w:val="clear" w:color="auto" w:fill="auto"/>
          </w:tcPr>
          <w:p w14:paraId="0E2B0287" w14:textId="1ADC91F5" w:rsidR="00C06BC4"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230CAA3F"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2D15FED6" w14:textId="77777777" w:rsidTr="0092081D">
        <w:trPr>
          <w:trHeight w:val="428"/>
        </w:trPr>
        <w:tc>
          <w:tcPr>
            <w:tcW w:w="3569" w:type="pct"/>
            <w:shd w:val="clear" w:color="auto" w:fill="auto"/>
          </w:tcPr>
          <w:p w14:paraId="6F2F2241" w14:textId="3241C7D6" w:rsidR="00C06BC4" w:rsidRPr="00C06BC4"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C06BC4">
              <w:rPr>
                <w:rFonts w:ascii="Times New Roman" w:hAnsi="Times New Roman" w:cs="Times New Roman"/>
                <w:color w:val="000000"/>
              </w:rPr>
              <w:t>Тема 4.9 Тригонометрические уравнения и неравенства</w:t>
            </w:r>
          </w:p>
        </w:tc>
        <w:tc>
          <w:tcPr>
            <w:tcW w:w="487" w:type="pct"/>
            <w:shd w:val="clear" w:color="auto" w:fill="auto"/>
          </w:tcPr>
          <w:p w14:paraId="7E42150A" w14:textId="209C2B0B" w:rsidR="00C06BC4"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944" w:type="pct"/>
            <w:vMerge/>
            <w:shd w:val="clear" w:color="auto" w:fill="auto"/>
          </w:tcPr>
          <w:p w14:paraId="482E2388"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3D63D89F" w14:textId="77777777" w:rsidTr="0092081D">
        <w:trPr>
          <w:trHeight w:val="428"/>
        </w:trPr>
        <w:tc>
          <w:tcPr>
            <w:tcW w:w="3569" w:type="pct"/>
            <w:shd w:val="clear" w:color="auto" w:fill="auto"/>
          </w:tcPr>
          <w:p w14:paraId="32314285" w14:textId="15FC3306" w:rsidR="00C06BC4" w:rsidRPr="00C06BC4"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C06BC4">
              <w:rPr>
                <w:rFonts w:ascii="Times New Roman" w:hAnsi="Times New Roman" w:cs="Times New Roman"/>
                <w:color w:val="000000"/>
              </w:rPr>
              <w:t>Тема 4.10 Системы тригонометрических уравнений</w:t>
            </w:r>
          </w:p>
        </w:tc>
        <w:tc>
          <w:tcPr>
            <w:tcW w:w="487" w:type="pct"/>
            <w:shd w:val="clear" w:color="auto" w:fill="auto"/>
          </w:tcPr>
          <w:p w14:paraId="26D1A95B" w14:textId="073E2F45" w:rsidR="00C06BC4"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545AE083"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070D6B32" w14:textId="77777777" w:rsidTr="0092081D">
        <w:trPr>
          <w:trHeight w:val="428"/>
        </w:trPr>
        <w:tc>
          <w:tcPr>
            <w:tcW w:w="3569" w:type="pct"/>
            <w:shd w:val="clear" w:color="auto" w:fill="auto"/>
          </w:tcPr>
          <w:p w14:paraId="3EB49CCF" w14:textId="67A83533" w:rsidR="00C06BC4" w:rsidRPr="00C06BC4"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C06BC4">
              <w:rPr>
                <w:rFonts w:ascii="Times New Roman" w:hAnsi="Times New Roman" w:cs="Times New Roman"/>
                <w:color w:val="000000"/>
              </w:rPr>
              <w:t>Тема 4.11 Решение задач. основы тригонометрии. Тригонометрические функции</w:t>
            </w:r>
          </w:p>
        </w:tc>
        <w:tc>
          <w:tcPr>
            <w:tcW w:w="487" w:type="pct"/>
            <w:shd w:val="clear" w:color="auto" w:fill="auto"/>
          </w:tcPr>
          <w:p w14:paraId="31F0874B" w14:textId="3B0DDEC3" w:rsidR="00C06BC4"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738316C5"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38260B80" w14:textId="77777777" w:rsidTr="0092081D">
        <w:trPr>
          <w:trHeight w:val="428"/>
        </w:trPr>
        <w:tc>
          <w:tcPr>
            <w:tcW w:w="3569" w:type="pct"/>
            <w:shd w:val="clear" w:color="auto" w:fill="auto"/>
          </w:tcPr>
          <w:p w14:paraId="6D8BA0F1" w14:textId="0CEEA363" w:rsidR="00C06BC4" w:rsidRPr="00C06BC4"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C06BC4">
              <w:rPr>
                <w:rFonts w:ascii="Times New Roman" w:hAnsi="Times New Roman" w:cs="Times New Roman"/>
                <w:b/>
                <w:color w:val="000000"/>
              </w:rPr>
              <w:t>Раздел 5.Комплексные числа</w:t>
            </w:r>
          </w:p>
        </w:tc>
        <w:tc>
          <w:tcPr>
            <w:tcW w:w="487" w:type="pct"/>
            <w:shd w:val="clear" w:color="auto" w:fill="auto"/>
          </w:tcPr>
          <w:p w14:paraId="20AA4267" w14:textId="39FED3B3" w:rsidR="00C06BC4"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944" w:type="pct"/>
            <w:vMerge w:val="restart"/>
            <w:shd w:val="clear" w:color="auto" w:fill="auto"/>
          </w:tcPr>
          <w:p w14:paraId="6700F1B2" w14:textId="77777777" w:rsidR="00C06BC4" w:rsidRPr="00971A6C"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ОК 01, ОК 02, ОК 03, ОК 04, ОК 05</w:t>
            </w:r>
          </w:p>
          <w:p w14:paraId="3EC21ED8"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410883C3" w14:textId="77777777" w:rsidTr="0092081D">
        <w:trPr>
          <w:trHeight w:val="428"/>
        </w:trPr>
        <w:tc>
          <w:tcPr>
            <w:tcW w:w="3569" w:type="pct"/>
            <w:shd w:val="clear" w:color="auto" w:fill="auto"/>
          </w:tcPr>
          <w:p w14:paraId="7ED5257E" w14:textId="36CA22FC" w:rsidR="00C06BC4" w:rsidRPr="00C06BC4"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C06BC4">
              <w:rPr>
                <w:rFonts w:ascii="Times New Roman" w:hAnsi="Times New Roman" w:cs="Times New Roman"/>
                <w:b/>
                <w:color w:val="000000"/>
              </w:rPr>
              <w:t xml:space="preserve">Тема 5.1 </w:t>
            </w:r>
            <w:r>
              <w:rPr>
                <w:rFonts w:ascii="Times New Roman" w:hAnsi="Times New Roman" w:cs="Times New Roman"/>
                <w:b/>
                <w:color w:val="000000"/>
              </w:rPr>
              <w:t xml:space="preserve"> </w:t>
            </w:r>
            <w:r w:rsidRPr="00C06BC4">
              <w:rPr>
                <w:rFonts w:ascii="Times New Roman" w:hAnsi="Times New Roman" w:cs="Times New Roman"/>
                <w:b/>
                <w:color w:val="000000"/>
              </w:rPr>
              <w:t>Комплексные числа</w:t>
            </w:r>
          </w:p>
        </w:tc>
        <w:tc>
          <w:tcPr>
            <w:tcW w:w="487" w:type="pct"/>
            <w:shd w:val="clear" w:color="auto" w:fill="auto"/>
          </w:tcPr>
          <w:p w14:paraId="520C4CE8" w14:textId="03ACFFC8" w:rsidR="00C06BC4"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3CEF3D1E"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6AD3ACEA" w14:textId="77777777" w:rsidTr="0092081D">
        <w:trPr>
          <w:trHeight w:val="428"/>
        </w:trPr>
        <w:tc>
          <w:tcPr>
            <w:tcW w:w="3569" w:type="pct"/>
            <w:shd w:val="clear" w:color="auto" w:fill="auto"/>
          </w:tcPr>
          <w:p w14:paraId="045154DB" w14:textId="5AE5B445" w:rsidR="00C06BC4" w:rsidRPr="00C06BC4"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C06BC4">
              <w:rPr>
                <w:rFonts w:ascii="Times New Roman" w:hAnsi="Times New Roman" w:cs="Times New Roman"/>
                <w:b/>
                <w:color w:val="000000"/>
              </w:rPr>
              <w:t>Тема 5.2</w:t>
            </w:r>
            <w:r>
              <w:rPr>
                <w:rFonts w:ascii="Times New Roman" w:hAnsi="Times New Roman" w:cs="Times New Roman"/>
                <w:b/>
                <w:color w:val="000000"/>
              </w:rPr>
              <w:t xml:space="preserve"> </w:t>
            </w:r>
            <w:r w:rsidRPr="00C06BC4">
              <w:rPr>
                <w:rFonts w:ascii="Times New Roman" w:hAnsi="Times New Roman" w:cs="Times New Roman"/>
                <w:b/>
                <w:color w:val="000000"/>
              </w:rPr>
              <w:t>Применение комплексных чисел</w:t>
            </w:r>
          </w:p>
        </w:tc>
        <w:tc>
          <w:tcPr>
            <w:tcW w:w="487" w:type="pct"/>
            <w:shd w:val="clear" w:color="auto" w:fill="auto"/>
          </w:tcPr>
          <w:p w14:paraId="3F30F52E" w14:textId="39418F36" w:rsidR="00C06BC4"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543AB236"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95CCD" w:rsidRPr="00971A6C" w14:paraId="4BDE2AC9" w14:textId="77777777" w:rsidTr="0092081D">
        <w:trPr>
          <w:trHeight w:val="336"/>
        </w:trPr>
        <w:tc>
          <w:tcPr>
            <w:tcW w:w="3569" w:type="pct"/>
            <w:shd w:val="clear" w:color="auto" w:fill="auto"/>
          </w:tcPr>
          <w:p w14:paraId="5914B446" w14:textId="4ABB7F5C"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71A6C">
              <w:rPr>
                <w:rFonts w:ascii="Times New Roman" w:hAnsi="Times New Roman" w:cs="Times New Roman"/>
                <w:b/>
                <w:bCs/>
                <w:sz w:val="24"/>
                <w:szCs w:val="24"/>
              </w:rPr>
              <w:t xml:space="preserve">Раздел </w:t>
            </w:r>
            <w:r>
              <w:rPr>
                <w:rFonts w:ascii="Times New Roman" w:hAnsi="Times New Roman" w:cs="Times New Roman"/>
                <w:b/>
                <w:bCs/>
                <w:sz w:val="24"/>
                <w:szCs w:val="24"/>
              </w:rPr>
              <w:t>6</w:t>
            </w:r>
            <w:r w:rsidRPr="00971A6C">
              <w:rPr>
                <w:rFonts w:ascii="Times New Roman" w:hAnsi="Times New Roman" w:cs="Times New Roman"/>
                <w:b/>
                <w:bCs/>
                <w:sz w:val="24"/>
                <w:szCs w:val="24"/>
              </w:rPr>
              <w:t>. Производная и первообразная функции</w:t>
            </w:r>
          </w:p>
        </w:tc>
        <w:tc>
          <w:tcPr>
            <w:tcW w:w="487" w:type="pct"/>
            <w:shd w:val="clear" w:color="auto" w:fill="auto"/>
          </w:tcPr>
          <w:p w14:paraId="0A54CC95" w14:textId="41465D2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Pr="00971A6C">
              <w:rPr>
                <w:rFonts w:ascii="Times New Roman" w:hAnsi="Times New Roman" w:cs="Times New Roman"/>
                <w:b/>
                <w:bCs/>
                <w:sz w:val="24"/>
                <w:szCs w:val="24"/>
              </w:rPr>
              <w:t>0</w:t>
            </w:r>
          </w:p>
        </w:tc>
        <w:tc>
          <w:tcPr>
            <w:tcW w:w="944" w:type="pct"/>
            <w:vMerge w:val="restart"/>
            <w:shd w:val="clear" w:color="auto" w:fill="auto"/>
            <w:vAlign w:val="center"/>
          </w:tcPr>
          <w:p w14:paraId="723919DC"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ОК 01, ОК 03, ОК 04, ОК 06, ОК 07</w:t>
            </w:r>
          </w:p>
          <w:p w14:paraId="13A213CC"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
                <w:bCs/>
                <w:i/>
                <w:sz w:val="24"/>
                <w:szCs w:val="24"/>
              </w:rPr>
              <w:t>ПК.2.1</w:t>
            </w:r>
          </w:p>
        </w:tc>
      </w:tr>
      <w:tr w:rsidR="00995CCD" w:rsidRPr="00971A6C" w14:paraId="4352DE4E" w14:textId="77777777" w:rsidTr="0092081D">
        <w:trPr>
          <w:trHeight w:val="779"/>
        </w:trPr>
        <w:tc>
          <w:tcPr>
            <w:tcW w:w="3569" w:type="pct"/>
            <w:shd w:val="clear" w:color="auto" w:fill="auto"/>
          </w:tcPr>
          <w:p w14:paraId="251C4B45" w14:textId="1D042549"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Тема </w:t>
            </w:r>
            <w:r>
              <w:rPr>
                <w:rFonts w:ascii="Times New Roman" w:hAnsi="Times New Roman" w:cs="Times New Roman"/>
                <w:bCs/>
                <w:sz w:val="24"/>
                <w:szCs w:val="24"/>
              </w:rPr>
              <w:t>6</w:t>
            </w:r>
            <w:r w:rsidRPr="00971A6C">
              <w:rPr>
                <w:rFonts w:ascii="Times New Roman" w:hAnsi="Times New Roman" w:cs="Times New Roman"/>
                <w:bCs/>
                <w:sz w:val="24"/>
                <w:szCs w:val="24"/>
              </w:rPr>
              <w:t>.1 Понятие производной. Формулы и правила дифференцирования</w:t>
            </w:r>
          </w:p>
        </w:tc>
        <w:tc>
          <w:tcPr>
            <w:tcW w:w="487" w:type="pct"/>
            <w:shd w:val="clear" w:color="auto" w:fill="auto"/>
          </w:tcPr>
          <w:p w14:paraId="49805F45" w14:textId="4C8514E6"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5CD3C5A9"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95CCD" w:rsidRPr="00971A6C" w14:paraId="7BD3D39C" w14:textId="77777777" w:rsidTr="0092081D">
        <w:trPr>
          <w:trHeight w:val="181"/>
        </w:trPr>
        <w:tc>
          <w:tcPr>
            <w:tcW w:w="3569" w:type="pct"/>
            <w:shd w:val="clear" w:color="auto" w:fill="auto"/>
          </w:tcPr>
          <w:p w14:paraId="5D271E1E" w14:textId="4E095445"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Тема </w:t>
            </w:r>
            <w:r>
              <w:rPr>
                <w:rFonts w:ascii="Times New Roman" w:hAnsi="Times New Roman" w:cs="Times New Roman"/>
                <w:bCs/>
                <w:sz w:val="24"/>
                <w:szCs w:val="24"/>
              </w:rPr>
              <w:t>6</w:t>
            </w:r>
            <w:r w:rsidRPr="00971A6C">
              <w:rPr>
                <w:rFonts w:ascii="Times New Roman" w:hAnsi="Times New Roman" w:cs="Times New Roman"/>
                <w:bCs/>
                <w:sz w:val="24"/>
                <w:szCs w:val="24"/>
              </w:rPr>
              <w:t xml:space="preserve">.2 </w:t>
            </w:r>
            <w:r w:rsidRPr="00C06BC4">
              <w:rPr>
                <w:rFonts w:ascii="Times New Roman" w:hAnsi="Times New Roman" w:cs="Times New Roman"/>
                <w:bCs/>
                <w:sz w:val="24"/>
                <w:szCs w:val="24"/>
              </w:rPr>
              <w:t>Производные суммы, разности произведения, частного</w:t>
            </w:r>
          </w:p>
        </w:tc>
        <w:tc>
          <w:tcPr>
            <w:tcW w:w="487" w:type="pct"/>
            <w:shd w:val="clear" w:color="auto" w:fill="auto"/>
          </w:tcPr>
          <w:p w14:paraId="40BB3F30" w14:textId="42D506E1"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944" w:type="pct"/>
            <w:vMerge/>
            <w:shd w:val="clear" w:color="auto" w:fill="auto"/>
          </w:tcPr>
          <w:p w14:paraId="6A73E98E"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95CCD" w:rsidRPr="00971A6C" w14:paraId="14500D6A" w14:textId="77777777" w:rsidTr="0092081D">
        <w:trPr>
          <w:trHeight w:val="356"/>
        </w:trPr>
        <w:tc>
          <w:tcPr>
            <w:tcW w:w="3569" w:type="pct"/>
            <w:tcBorders>
              <w:top w:val="single" w:sz="4" w:space="0" w:color="000000"/>
              <w:left w:val="single" w:sz="4" w:space="0" w:color="000000"/>
              <w:bottom w:val="single" w:sz="4" w:space="0" w:color="000000"/>
              <w:right w:val="single" w:sz="4" w:space="0" w:color="000000"/>
            </w:tcBorders>
          </w:tcPr>
          <w:p w14:paraId="0869FE83" w14:textId="542A69BC" w:rsidR="00995CCD" w:rsidRPr="00C06BC4" w:rsidRDefault="00995CCD" w:rsidP="00C06BC4">
            <w:pPr>
              <w:pStyle w:val="a5"/>
              <w:spacing w:before="0" w:beforeAutospacing="0" w:after="0" w:afterAutospacing="0"/>
              <w:rPr>
                <w:rFonts w:ascii="Times New Roman" w:hAnsi="Times New Roman" w:cs="Times New Roman"/>
                <w:bCs/>
                <w:sz w:val="22"/>
                <w:szCs w:val="22"/>
              </w:rPr>
            </w:pPr>
            <w:r w:rsidRPr="00C06BC4">
              <w:rPr>
                <w:rFonts w:ascii="Times New Roman" w:hAnsi="Times New Roman" w:cs="Times New Roman"/>
                <w:color w:val="000000"/>
                <w:sz w:val="22"/>
                <w:szCs w:val="22"/>
              </w:rPr>
              <w:t>Тема 6.3 Производные тригонометрических функций. Производная сложной функции</w:t>
            </w:r>
          </w:p>
        </w:tc>
        <w:tc>
          <w:tcPr>
            <w:tcW w:w="487" w:type="pct"/>
            <w:shd w:val="clear" w:color="auto" w:fill="auto"/>
          </w:tcPr>
          <w:p w14:paraId="65559E5C" w14:textId="4CF94084" w:rsidR="00995CCD" w:rsidRPr="00971A6C" w:rsidRDefault="00995CCD"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944" w:type="pct"/>
            <w:vMerge/>
            <w:shd w:val="clear" w:color="auto" w:fill="auto"/>
          </w:tcPr>
          <w:p w14:paraId="20A92729" w14:textId="77777777" w:rsidR="00995CCD" w:rsidRPr="00971A6C" w:rsidRDefault="00995CCD"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95CCD" w:rsidRPr="00971A6C" w14:paraId="629303DA" w14:textId="77777777" w:rsidTr="0092081D">
        <w:trPr>
          <w:trHeight w:val="262"/>
        </w:trPr>
        <w:tc>
          <w:tcPr>
            <w:tcW w:w="3569" w:type="pct"/>
            <w:shd w:val="clear" w:color="auto" w:fill="auto"/>
          </w:tcPr>
          <w:p w14:paraId="5E1F53DA" w14:textId="326B6D21" w:rsidR="00995CCD" w:rsidRPr="00971A6C" w:rsidRDefault="00995CCD"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6.4 Понятие о непрерывности функции. Метод интервалов</w:t>
            </w:r>
          </w:p>
        </w:tc>
        <w:tc>
          <w:tcPr>
            <w:tcW w:w="487" w:type="pct"/>
            <w:shd w:val="clear" w:color="auto" w:fill="auto"/>
          </w:tcPr>
          <w:p w14:paraId="72E0C2CF" w14:textId="4C12DC25"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339E7FA1"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95CCD" w:rsidRPr="00971A6C" w14:paraId="321E02D2" w14:textId="77777777" w:rsidTr="0092081D">
        <w:trPr>
          <w:trHeight w:val="279"/>
        </w:trPr>
        <w:tc>
          <w:tcPr>
            <w:tcW w:w="3569" w:type="pct"/>
            <w:shd w:val="clear" w:color="auto" w:fill="auto"/>
          </w:tcPr>
          <w:p w14:paraId="3D079D29"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71A6C">
              <w:rPr>
                <w:rFonts w:ascii="Times New Roman" w:hAnsi="Times New Roman" w:cs="Times New Roman"/>
                <w:bCs/>
                <w:sz w:val="24"/>
                <w:szCs w:val="24"/>
              </w:rPr>
              <w:t xml:space="preserve">Тема 4.5 Исследование функций и построение графиков  </w:t>
            </w:r>
          </w:p>
        </w:tc>
        <w:tc>
          <w:tcPr>
            <w:tcW w:w="487" w:type="pct"/>
            <w:shd w:val="clear" w:color="auto" w:fill="auto"/>
          </w:tcPr>
          <w:p w14:paraId="6824F500"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6</w:t>
            </w:r>
          </w:p>
        </w:tc>
        <w:tc>
          <w:tcPr>
            <w:tcW w:w="944" w:type="pct"/>
            <w:vMerge/>
            <w:shd w:val="clear" w:color="auto" w:fill="auto"/>
          </w:tcPr>
          <w:p w14:paraId="6CD7E94C"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95CCD" w:rsidRPr="00971A6C" w14:paraId="648E2FDA" w14:textId="77777777" w:rsidTr="0092081D">
        <w:trPr>
          <w:trHeight w:val="279"/>
        </w:trPr>
        <w:tc>
          <w:tcPr>
            <w:tcW w:w="3569" w:type="pct"/>
            <w:shd w:val="clear" w:color="auto" w:fill="auto"/>
          </w:tcPr>
          <w:p w14:paraId="4CAF8898" w14:textId="7B77A275" w:rsidR="00995CCD" w:rsidRPr="00971A6C" w:rsidRDefault="00995CCD"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6.5 Геометрический и физический смысл производной</w:t>
            </w:r>
          </w:p>
        </w:tc>
        <w:tc>
          <w:tcPr>
            <w:tcW w:w="487" w:type="pct"/>
            <w:shd w:val="clear" w:color="auto" w:fill="auto"/>
          </w:tcPr>
          <w:p w14:paraId="0518083D" w14:textId="37A0688D"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0600B78C"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95CCD" w:rsidRPr="00971A6C" w14:paraId="1C117895" w14:textId="77777777" w:rsidTr="0092081D">
        <w:trPr>
          <w:trHeight w:val="279"/>
        </w:trPr>
        <w:tc>
          <w:tcPr>
            <w:tcW w:w="3569" w:type="pct"/>
            <w:shd w:val="clear" w:color="auto" w:fill="auto"/>
          </w:tcPr>
          <w:p w14:paraId="4369A674" w14:textId="7F0E94D5" w:rsidR="00995CCD" w:rsidRPr="00995CCD" w:rsidRDefault="00995CCD"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6.6 Физический смысл производной в профессиональных задачах</w:t>
            </w:r>
          </w:p>
        </w:tc>
        <w:tc>
          <w:tcPr>
            <w:tcW w:w="487" w:type="pct"/>
            <w:shd w:val="clear" w:color="auto" w:fill="auto"/>
          </w:tcPr>
          <w:p w14:paraId="47237CA5" w14:textId="6D70A5D7" w:rsidR="00995CCD"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37719943"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95CCD" w:rsidRPr="00971A6C" w14:paraId="136E3332" w14:textId="77777777" w:rsidTr="0092081D">
        <w:trPr>
          <w:trHeight w:val="269"/>
        </w:trPr>
        <w:tc>
          <w:tcPr>
            <w:tcW w:w="3569" w:type="pct"/>
            <w:shd w:val="clear" w:color="auto" w:fill="auto"/>
          </w:tcPr>
          <w:p w14:paraId="445EEFA8" w14:textId="0579F6E1" w:rsidR="00995CCD" w:rsidRPr="00971A6C" w:rsidRDefault="00995CCD"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6.7 Монотонность функции. Точки экстремума</w:t>
            </w:r>
          </w:p>
        </w:tc>
        <w:tc>
          <w:tcPr>
            <w:tcW w:w="487" w:type="pct"/>
            <w:shd w:val="clear" w:color="auto" w:fill="auto"/>
          </w:tcPr>
          <w:p w14:paraId="091CD0CF"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944" w:type="pct"/>
            <w:vMerge/>
            <w:shd w:val="clear" w:color="auto" w:fill="auto"/>
          </w:tcPr>
          <w:p w14:paraId="31834155"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95CCD" w:rsidRPr="00971A6C" w14:paraId="38B5AC56" w14:textId="77777777" w:rsidTr="0092081D">
        <w:trPr>
          <w:trHeight w:val="415"/>
        </w:trPr>
        <w:tc>
          <w:tcPr>
            <w:tcW w:w="3569" w:type="pct"/>
            <w:shd w:val="clear" w:color="auto" w:fill="auto"/>
          </w:tcPr>
          <w:p w14:paraId="05AECC6D" w14:textId="70E4410C" w:rsidR="00995CCD" w:rsidRPr="00971A6C" w:rsidRDefault="00995CCD"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6.8 Исследование функций и построение графиков</w:t>
            </w:r>
          </w:p>
        </w:tc>
        <w:tc>
          <w:tcPr>
            <w:tcW w:w="487" w:type="pct"/>
            <w:shd w:val="clear" w:color="auto" w:fill="auto"/>
          </w:tcPr>
          <w:p w14:paraId="1DE51B1C" w14:textId="450A8CFF"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794DCCC5"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95CCD" w:rsidRPr="00971A6C" w14:paraId="3A6A428F" w14:textId="77777777" w:rsidTr="0092081D">
        <w:trPr>
          <w:trHeight w:val="324"/>
        </w:trPr>
        <w:tc>
          <w:tcPr>
            <w:tcW w:w="3569" w:type="pct"/>
            <w:shd w:val="clear" w:color="auto" w:fill="auto"/>
          </w:tcPr>
          <w:p w14:paraId="2CA12201" w14:textId="009A80A2"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6.9 Наибольшее и наименьшее значения функции</w:t>
            </w:r>
          </w:p>
        </w:tc>
        <w:tc>
          <w:tcPr>
            <w:tcW w:w="487" w:type="pct"/>
            <w:shd w:val="clear" w:color="auto" w:fill="auto"/>
          </w:tcPr>
          <w:p w14:paraId="3CA25422" w14:textId="7C3F5388"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3A82790A"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95CCD" w:rsidRPr="00971A6C" w14:paraId="5C6B4AD0" w14:textId="77777777" w:rsidTr="0092081D">
        <w:trPr>
          <w:trHeight w:val="427"/>
        </w:trPr>
        <w:tc>
          <w:tcPr>
            <w:tcW w:w="3569" w:type="pct"/>
            <w:shd w:val="clear" w:color="auto" w:fill="auto"/>
          </w:tcPr>
          <w:p w14:paraId="19883E32" w14:textId="2C48F65E" w:rsidR="00995CCD" w:rsidRPr="00971A6C" w:rsidRDefault="00995CCD"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6.10 Нахождение оптимального результата с помощью производной в практических задачах</w:t>
            </w:r>
          </w:p>
        </w:tc>
        <w:tc>
          <w:tcPr>
            <w:tcW w:w="487" w:type="pct"/>
            <w:shd w:val="clear" w:color="auto" w:fill="auto"/>
          </w:tcPr>
          <w:p w14:paraId="1AC6BA44" w14:textId="4A1E091E"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944" w:type="pct"/>
            <w:vMerge/>
            <w:shd w:val="clear" w:color="auto" w:fill="auto"/>
          </w:tcPr>
          <w:p w14:paraId="54E47BB9"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95CCD" w:rsidRPr="00971A6C" w14:paraId="2A7A7CBE" w14:textId="77777777" w:rsidTr="0092081D">
        <w:trPr>
          <w:trHeight w:val="335"/>
        </w:trPr>
        <w:tc>
          <w:tcPr>
            <w:tcW w:w="3569" w:type="pct"/>
            <w:shd w:val="clear" w:color="auto" w:fill="auto"/>
          </w:tcPr>
          <w:p w14:paraId="1B21E8E7" w14:textId="73C875F1" w:rsidR="00995CCD" w:rsidRPr="00971A6C" w:rsidRDefault="00995CCD"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6.11 Решение задач. Производная функции, ее применение</w:t>
            </w:r>
          </w:p>
        </w:tc>
        <w:tc>
          <w:tcPr>
            <w:tcW w:w="487" w:type="pct"/>
            <w:shd w:val="clear" w:color="auto" w:fill="auto"/>
          </w:tcPr>
          <w:p w14:paraId="7EF0A980"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971A6C">
              <w:rPr>
                <w:rFonts w:ascii="Times New Roman" w:hAnsi="Times New Roman" w:cs="Times New Roman"/>
                <w:bCs/>
                <w:sz w:val="24"/>
                <w:szCs w:val="24"/>
              </w:rPr>
              <w:t>2</w:t>
            </w:r>
          </w:p>
        </w:tc>
        <w:tc>
          <w:tcPr>
            <w:tcW w:w="944" w:type="pct"/>
            <w:vMerge/>
            <w:shd w:val="clear" w:color="auto" w:fill="auto"/>
          </w:tcPr>
          <w:p w14:paraId="71A38D8E"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0D65768B" w14:textId="77777777" w:rsidTr="0092081D">
        <w:trPr>
          <w:trHeight w:val="270"/>
        </w:trPr>
        <w:tc>
          <w:tcPr>
            <w:tcW w:w="3569" w:type="pct"/>
            <w:shd w:val="clear" w:color="auto" w:fill="auto"/>
          </w:tcPr>
          <w:p w14:paraId="38105E1D" w14:textId="75766211"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
                <w:bCs/>
                <w:sz w:val="24"/>
                <w:szCs w:val="24"/>
              </w:rPr>
              <w:t xml:space="preserve">Раздел </w:t>
            </w:r>
            <w:r>
              <w:rPr>
                <w:rFonts w:ascii="Times New Roman" w:hAnsi="Times New Roman" w:cs="Times New Roman"/>
                <w:b/>
                <w:bCs/>
                <w:sz w:val="24"/>
                <w:szCs w:val="24"/>
              </w:rPr>
              <w:t>7</w:t>
            </w:r>
            <w:r w:rsidRPr="00971A6C">
              <w:rPr>
                <w:rFonts w:ascii="Times New Roman" w:hAnsi="Times New Roman" w:cs="Times New Roman"/>
                <w:b/>
                <w:bCs/>
                <w:sz w:val="24"/>
                <w:szCs w:val="24"/>
              </w:rPr>
              <w:t>. Многогранники и тела вращения</w:t>
            </w:r>
          </w:p>
        </w:tc>
        <w:tc>
          <w:tcPr>
            <w:tcW w:w="487" w:type="pct"/>
            <w:shd w:val="clear" w:color="auto" w:fill="auto"/>
          </w:tcPr>
          <w:p w14:paraId="66F75740" w14:textId="6D79E23A"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46</w:t>
            </w:r>
          </w:p>
        </w:tc>
        <w:tc>
          <w:tcPr>
            <w:tcW w:w="944" w:type="pct"/>
            <w:vMerge w:val="restart"/>
            <w:shd w:val="clear" w:color="auto" w:fill="auto"/>
            <w:vAlign w:val="center"/>
          </w:tcPr>
          <w:p w14:paraId="39DB0E7D"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ОК 01, ОК 04,</w:t>
            </w:r>
          </w:p>
          <w:p w14:paraId="23C79BE4"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ОК 06, ОК 07</w:t>
            </w:r>
          </w:p>
          <w:p w14:paraId="3BB4426F"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
                <w:bCs/>
                <w:i/>
                <w:sz w:val="24"/>
                <w:szCs w:val="24"/>
              </w:rPr>
              <w:t>ПК.2.1</w:t>
            </w:r>
          </w:p>
        </w:tc>
      </w:tr>
      <w:tr w:rsidR="00DE7DEC" w:rsidRPr="00971A6C" w14:paraId="4E18E1D5" w14:textId="77777777" w:rsidTr="0092081D">
        <w:trPr>
          <w:trHeight w:val="273"/>
        </w:trPr>
        <w:tc>
          <w:tcPr>
            <w:tcW w:w="3569" w:type="pct"/>
            <w:shd w:val="clear" w:color="auto" w:fill="auto"/>
          </w:tcPr>
          <w:p w14:paraId="08815A49" w14:textId="50B051DE" w:rsidR="00DE7DEC" w:rsidRPr="00971A6C"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7.1 Вершины, ребра, грани многогранника</w:t>
            </w:r>
          </w:p>
        </w:tc>
        <w:tc>
          <w:tcPr>
            <w:tcW w:w="487" w:type="pct"/>
            <w:shd w:val="clear" w:color="auto" w:fill="auto"/>
          </w:tcPr>
          <w:p w14:paraId="6571674D" w14:textId="4EE56068"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4A94EB6F"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1AF801D5" w14:textId="77777777" w:rsidTr="0092081D">
        <w:trPr>
          <w:trHeight w:val="278"/>
        </w:trPr>
        <w:tc>
          <w:tcPr>
            <w:tcW w:w="3569" w:type="pct"/>
            <w:shd w:val="clear" w:color="auto" w:fill="auto"/>
          </w:tcPr>
          <w:p w14:paraId="2B9C806C" w14:textId="05683AD1" w:rsidR="00DE7DEC" w:rsidRPr="00971A6C"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7.2</w:t>
            </w:r>
            <w:r>
              <w:rPr>
                <w:rFonts w:ascii="Times New Roman" w:hAnsi="Times New Roman" w:cs="Times New Roman"/>
                <w:bCs/>
                <w:sz w:val="24"/>
                <w:szCs w:val="24"/>
              </w:rPr>
              <w:t xml:space="preserve"> </w:t>
            </w:r>
            <w:r w:rsidRPr="00995CCD">
              <w:rPr>
                <w:rFonts w:ascii="Times New Roman" w:hAnsi="Times New Roman" w:cs="Times New Roman"/>
                <w:bCs/>
                <w:sz w:val="24"/>
                <w:szCs w:val="24"/>
              </w:rPr>
              <w:t>Призма, ее составляющие, сечение. Прямая и правильная призмы</w:t>
            </w:r>
          </w:p>
        </w:tc>
        <w:tc>
          <w:tcPr>
            <w:tcW w:w="487" w:type="pct"/>
            <w:shd w:val="clear" w:color="auto" w:fill="auto"/>
          </w:tcPr>
          <w:p w14:paraId="2DF7731F" w14:textId="4D819431"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09083578"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447DEDD8" w14:textId="77777777" w:rsidTr="0092081D">
        <w:trPr>
          <w:trHeight w:val="268"/>
        </w:trPr>
        <w:tc>
          <w:tcPr>
            <w:tcW w:w="3569" w:type="pct"/>
            <w:shd w:val="clear" w:color="auto" w:fill="auto"/>
          </w:tcPr>
          <w:p w14:paraId="376AF590" w14:textId="45143663"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Тема </w:t>
            </w:r>
            <w:r>
              <w:rPr>
                <w:rFonts w:ascii="Times New Roman" w:hAnsi="Times New Roman" w:cs="Times New Roman"/>
                <w:bCs/>
                <w:sz w:val="24"/>
                <w:szCs w:val="24"/>
              </w:rPr>
              <w:t>7</w:t>
            </w:r>
            <w:r w:rsidRPr="00971A6C">
              <w:rPr>
                <w:rFonts w:ascii="Times New Roman" w:hAnsi="Times New Roman" w:cs="Times New Roman"/>
                <w:bCs/>
                <w:sz w:val="24"/>
                <w:szCs w:val="24"/>
              </w:rPr>
              <w:t xml:space="preserve">.3 </w:t>
            </w:r>
            <w:r w:rsidRPr="00995CCD">
              <w:rPr>
                <w:rFonts w:ascii="Times New Roman" w:hAnsi="Times New Roman" w:cs="Times New Roman"/>
                <w:bCs/>
                <w:sz w:val="24"/>
                <w:szCs w:val="24"/>
              </w:rPr>
              <w:t>Параллелепипед, куб. Сечение куба, параллелепипеда</w:t>
            </w:r>
          </w:p>
        </w:tc>
        <w:tc>
          <w:tcPr>
            <w:tcW w:w="487" w:type="pct"/>
            <w:shd w:val="clear" w:color="auto" w:fill="auto"/>
          </w:tcPr>
          <w:p w14:paraId="1D5B5D19" w14:textId="01611B7D"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550F3C02"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48CAADD4" w14:textId="77777777" w:rsidTr="0092081D">
        <w:trPr>
          <w:trHeight w:val="272"/>
        </w:trPr>
        <w:tc>
          <w:tcPr>
            <w:tcW w:w="3569" w:type="pct"/>
            <w:shd w:val="clear" w:color="auto" w:fill="auto"/>
          </w:tcPr>
          <w:p w14:paraId="2E1A5E7F" w14:textId="5368F2C2" w:rsidR="00DE7DEC" w:rsidRPr="00971A6C"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7.4 Пирамида, ее составляющие, сечение. Правильная пирамида. Усеченная пирамида</w:t>
            </w:r>
          </w:p>
        </w:tc>
        <w:tc>
          <w:tcPr>
            <w:tcW w:w="487" w:type="pct"/>
            <w:shd w:val="clear" w:color="auto" w:fill="auto"/>
          </w:tcPr>
          <w:p w14:paraId="44A7FE9C" w14:textId="3968A7B8"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7BDF83A8"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2A771C6E" w14:textId="77777777" w:rsidTr="0092081D">
        <w:trPr>
          <w:trHeight w:val="275"/>
        </w:trPr>
        <w:tc>
          <w:tcPr>
            <w:tcW w:w="3569" w:type="pct"/>
            <w:shd w:val="clear" w:color="auto" w:fill="auto"/>
          </w:tcPr>
          <w:p w14:paraId="227B8A24" w14:textId="2ACDF2A6" w:rsidR="00DE7DEC" w:rsidRPr="00971A6C"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7.5 Боковая и полная поверхность призмы, пирамиды</w:t>
            </w:r>
          </w:p>
        </w:tc>
        <w:tc>
          <w:tcPr>
            <w:tcW w:w="487" w:type="pct"/>
            <w:shd w:val="clear" w:color="auto" w:fill="auto"/>
          </w:tcPr>
          <w:p w14:paraId="786F3EAC" w14:textId="43A3B4F0"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5EC44425"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5A1F4020" w14:textId="77777777" w:rsidTr="0092081D">
        <w:trPr>
          <w:trHeight w:val="138"/>
        </w:trPr>
        <w:tc>
          <w:tcPr>
            <w:tcW w:w="3569" w:type="pct"/>
            <w:shd w:val="clear" w:color="auto" w:fill="auto"/>
          </w:tcPr>
          <w:p w14:paraId="368A6B66" w14:textId="27AAF962" w:rsidR="00DE7DEC" w:rsidRPr="00971A6C"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7.6 Симметрия в кубе, параллелепипеде, призме, пирамиде</w:t>
            </w:r>
          </w:p>
        </w:tc>
        <w:tc>
          <w:tcPr>
            <w:tcW w:w="487" w:type="pct"/>
            <w:shd w:val="clear" w:color="auto" w:fill="auto"/>
          </w:tcPr>
          <w:p w14:paraId="7746EDCF" w14:textId="2DCF6605"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771E2285"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7B1EF1E0" w14:textId="77777777" w:rsidTr="0092081D">
        <w:trPr>
          <w:trHeight w:val="138"/>
        </w:trPr>
        <w:tc>
          <w:tcPr>
            <w:tcW w:w="3569" w:type="pct"/>
            <w:shd w:val="clear" w:color="auto" w:fill="auto"/>
          </w:tcPr>
          <w:p w14:paraId="00EE4043" w14:textId="250AC1A1" w:rsidR="00DE7DEC" w:rsidRPr="00995CCD"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7.7 Примеры симметрий в специальности</w:t>
            </w:r>
          </w:p>
        </w:tc>
        <w:tc>
          <w:tcPr>
            <w:tcW w:w="487" w:type="pct"/>
            <w:shd w:val="clear" w:color="auto" w:fill="auto"/>
          </w:tcPr>
          <w:p w14:paraId="4F240BE7" w14:textId="3BAF5FCE"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944" w:type="pct"/>
            <w:vMerge/>
            <w:shd w:val="clear" w:color="auto" w:fill="auto"/>
          </w:tcPr>
          <w:p w14:paraId="34E97449"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551A9792" w14:textId="77777777" w:rsidTr="0092081D">
        <w:trPr>
          <w:trHeight w:val="138"/>
        </w:trPr>
        <w:tc>
          <w:tcPr>
            <w:tcW w:w="3569" w:type="pct"/>
            <w:shd w:val="clear" w:color="auto" w:fill="auto"/>
          </w:tcPr>
          <w:p w14:paraId="2509C4DF" w14:textId="347D1233" w:rsidR="00DE7DEC" w:rsidRPr="00995CCD"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7.8 Правильные многогранники, их свойства</w:t>
            </w:r>
          </w:p>
        </w:tc>
        <w:tc>
          <w:tcPr>
            <w:tcW w:w="487" w:type="pct"/>
            <w:shd w:val="clear" w:color="auto" w:fill="auto"/>
          </w:tcPr>
          <w:p w14:paraId="02D277CE" w14:textId="3D2FFAE1"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5F4AD6AD"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2E112054" w14:textId="77777777" w:rsidTr="0092081D">
        <w:trPr>
          <w:trHeight w:val="138"/>
        </w:trPr>
        <w:tc>
          <w:tcPr>
            <w:tcW w:w="3569" w:type="pct"/>
            <w:shd w:val="clear" w:color="auto" w:fill="auto"/>
          </w:tcPr>
          <w:p w14:paraId="499466E4" w14:textId="52E910A4" w:rsidR="00DE7DEC" w:rsidRPr="00995CCD"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7.9 Цилиндр, его составляющие. Сечение цилиндра</w:t>
            </w:r>
          </w:p>
        </w:tc>
        <w:tc>
          <w:tcPr>
            <w:tcW w:w="487" w:type="pct"/>
            <w:shd w:val="clear" w:color="auto" w:fill="auto"/>
          </w:tcPr>
          <w:p w14:paraId="5D3C1AC2" w14:textId="523036D3"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65DB6DD3"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05F5CAF4" w14:textId="77777777" w:rsidTr="0092081D">
        <w:trPr>
          <w:trHeight w:val="138"/>
        </w:trPr>
        <w:tc>
          <w:tcPr>
            <w:tcW w:w="3569" w:type="pct"/>
            <w:shd w:val="clear" w:color="auto" w:fill="auto"/>
          </w:tcPr>
          <w:p w14:paraId="46027795" w14:textId="6AAD0F65" w:rsidR="00DE7DEC" w:rsidRPr="00995CCD"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7.10 Конус, его составляющие. Сечение конуса</w:t>
            </w:r>
          </w:p>
        </w:tc>
        <w:tc>
          <w:tcPr>
            <w:tcW w:w="487" w:type="pct"/>
            <w:shd w:val="clear" w:color="auto" w:fill="auto"/>
          </w:tcPr>
          <w:p w14:paraId="67B2654B" w14:textId="0C34736E"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41E4EA1A"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574CC3BB" w14:textId="77777777" w:rsidTr="0092081D">
        <w:trPr>
          <w:trHeight w:val="138"/>
        </w:trPr>
        <w:tc>
          <w:tcPr>
            <w:tcW w:w="3569" w:type="pct"/>
            <w:shd w:val="clear" w:color="auto" w:fill="auto"/>
          </w:tcPr>
          <w:p w14:paraId="7DAED3EA" w14:textId="0CF15ADC" w:rsidR="00DE7DEC" w:rsidRPr="00995CCD"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7.11 Усеченный конус. Сечение усеченного конуса</w:t>
            </w:r>
          </w:p>
        </w:tc>
        <w:tc>
          <w:tcPr>
            <w:tcW w:w="487" w:type="pct"/>
            <w:shd w:val="clear" w:color="auto" w:fill="auto"/>
          </w:tcPr>
          <w:p w14:paraId="3704AD0D" w14:textId="223753BC"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496F8BA3"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746A0D8F" w14:textId="77777777" w:rsidTr="0092081D">
        <w:trPr>
          <w:trHeight w:val="138"/>
        </w:trPr>
        <w:tc>
          <w:tcPr>
            <w:tcW w:w="3569" w:type="pct"/>
            <w:shd w:val="clear" w:color="auto" w:fill="auto"/>
          </w:tcPr>
          <w:p w14:paraId="6ECF125E" w14:textId="2247E4BD" w:rsidR="00DE7DEC" w:rsidRPr="00995CCD"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7.12 Шар и сфера, их сечения</w:t>
            </w:r>
          </w:p>
        </w:tc>
        <w:tc>
          <w:tcPr>
            <w:tcW w:w="487" w:type="pct"/>
            <w:shd w:val="clear" w:color="auto" w:fill="auto"/>
          </w:tcPr>
          <w:p w14:paraId="19009D82" w14:textId="3B1EDC02"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47A7335B"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39D0C281" w14:textId="77777777" w:rsidTr="0092081D">
        <w:trPr>
          <w:trHeight w:val="138"/>
        </w:trPr>
        <w:tc>
          <w:tcPr>
            <w:tcW w:w="3569" w:type="pct"/>
            <w:shd w:val="clear" w:color="auto" w:fill="auto"/>
          </w:tcPr>
          <w:p w14:paraId="11DD8280" w14:textId="49543BE9" w:rsidR="00DE7DEC" w:rsidRPr="00995CCD"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7.13 Понятие об объеме тела. Отношение объемов подобных тел</w:t>
            </w:r>
          </w:p>
        </w:tc>
        <w:tc>
          <w:tcPr>
            <w:tcW w:w="487" w:type="pct"/>
            <w:shd w:val="clear" w:color="auto" w:fill="auto"/>
          </w:tcPr>
          <w:p w14:paraId="79E42411" w14:textId="3F8B23D3"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40488986"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57727DA6" w14:textId="77777777" w:rsidTr="0092081D">
        <w:trPr>
          <w:trHeight w:val="138"/>
        </w:trPr>
        <w:tc>
          <w:tcPr>
            <w:tcW w:w="3569" w:type="pct"/>
            <w:shd w:val="clear" w:color="auto" w:fill="auto"/>
          </w:tcPr>
          <w:p w14:paraId="66E066CF" w14:textId="467AE7B3" w:rsidR="00DE7DEC" w:rsidRPr="00995CCD"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lastRenderedPageBreak/>
              <w:t>Тема 7.14 Объемы и площади поверхностей тел</w:t>
            </w:r>
          </w:p>
        </w:tc>
        <w:tc>
          <w:tcPr>
            <w:tcW w:w="487" w:type="pct"/>
            <w:shd w:val="clear" w:color="auto" w:fill="auto"/>
          </w:tcPr>
          <w:p w14:paraId="49D50F5B" w14:textId="1EE3EBAB"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0DBAEF14"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160D0104" w14:textId="77777777" w:rsidTr="0092081D">
        <w:trPr>
          <w:trHeight w:val="138"/>
        </w:trPr>
        <w:tc>
          <w:tcPr>
            <w:tcW w:w="3569" w:type="pct"/>
            <w:shd w:val="clear" w:color="auto" w:fill="auto"/>
          </w:tcPr>
          <w:p w14:paraId="250F6441" w14:textId="3E2E9ACE" w:rsidR="00DE7DEC" w:rsidRPr="00995CCD" w:rsidRDefault="00DE7DEC" w:rsidP="00DE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E7DEC">
              <w:rPr>
                <w:rFonts w:ascii="Times New Roman" w:hAnsi="Times New Roman" w:cs="Times New Roman"/>
                <w:bCs/>
                <w:sz w:val="24"/>
                <w:szCs w:val="24"/>
              </w:rPr>
              <w:t>Тема 7.15 Комбинации многогранников и тел вращения</w:t>
            </w:r>
          </w:p>
        </w:tc>
        <w:tc>
          <w:tcPr>
            <w:tcW w:w="487" w:type="pct"/>
            <w:shd w:val="clear" w:color="auto" w:fill="auto"/>
          </w:tcPr>
          <w:p w14:paraId="5A85E48F" w14:textId="0604C487"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5D9E1EB5"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660D14CD" w14:textId="77777777" w:rsidTr="0092081D">
        <w:trPr>
          <w:trHeight w:val="138"/>
        </w:trPr>
        <w:tc>
          <w:tcPr>
            <w:tcW w:w="3569" w:type="pct"/>
            <w:shd w:val="clear" w:color="auto" w:fill="auto"/>
          </w:tcPr>
          <w:p w14:paraId="3F79BC26" w14:textId="78276AC6" w:rsidR="00DE7DEC" w:rsidRPr="00DE7DEC" w:rsidRDefault="00DE7DEC" w:rsidP="00DE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E7DEC">
              <w:rPr>
                <w:rFonts w:ascii="Times New Roman" w:hAnsi="Times New Roman" w:cs="Times New Roman"/>
                <w:bCs/>
                <w:sz w:val="24"/>
                <w:szCs w:val="24"/>
              </w:rPr>
              <w:t>Тема 7.16</w:t>
            </w:r>
            <w:r>
              <w:rPr>
                <w:rFonts w:ascii="Times New Roman" w:hAnsi="Times New Roman" w:cs="Times New Roman"/>
                <w:bCs/>
                <w:sz w:val="24"/>
                <w:szCs w:val="24"/>
              </w:rPr>
              <w:t xml:space="preserve"> </w:t>
            </w:r>
            <w:r w:rsidRPr="00DE7DEC">
              <w:rPr>
                <w:rFonts w:ascii="Times New Roman" w:hAnsi="Times New Roman" w:cs="Times New Roman"/>
                <w:bCs/>
                <w:sz w:val="24"/>
                <w:szCs w:val="24"/>
              </w:rPr>
              <w:t>Геометрические комбинации на практике</w:t>
            </w:r>
          </w:p>
        </w:tc>
        <w:tc>
          <w:tcPr>
            <w:tcW w:w="487" w:type="pct"/>
            <w:shd w:val="clear" w:color="auto" w:fill="auto"/>
          </w:tcPr>
          <w:p w14:paraId="3C33DE3D" w14:textId="1B3834F4"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2CE19B3C"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16D0BCB6" w14:textId="77777777" w:rsidTr="0092081D">
        <w:trPr>
          <w:trHeight w:val="138"/>
        </w:trPr>
        <w:tc>
          <w:tcPr>
            <w:tcW w:w="3569" w:type="pct"/>
            <w:shd w:val="clear" w:color="auto" w:fill="auto"/>
          </w:tcPr>
          <w:p w14:paraId="5AC6D583" w14:textId="27A38BC3" w:rsidR="00DE7DEC" w:rsidRPr="00DE7DEC" w:rsidRDefault="00DE7DEC" w:rsidP="00DE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E7DEC">
              <w:rPr>
                <w:rFonts w:ascii="Times New Roman" w:hAnsi="Times New Roman" w:cs="Times New Roman"/>
                <w:bCs/>
                <w:sz w:val="24"/>
                <w:szCs w:val="24"/>
              </w:rPr>
              <w:t>Тема 7.17 Решение задач. Многогранники и тела вращения</w:t>
            </w:r>
          </w:p>
        </w:tc>
        <w:tc>
          <w:tcPr>
            <w:tcW w:w="487" w:type="pct"/>
            <w:shd w:val="clear" w:color="auto" w:fill="auto"/>
          </w:tcPr>
          <w:p w14:paraId="18F9F994" w14:textId="48358218"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48E86753"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1B243900" w14:textId="77777777" w:rsidTr="0092081D">
        <w:trPr>
          <w:trHeight w:val="138"/>
        </w:trPr>
        <w:tc>
          <w:tcPr>
            <w:tcW w:w="3569" w:type="pct"/>
            <w:shd w:val="clear" w:color="auto" w:fill="auto"/>
          </w:tcPr>
          <w:p w14:paraId="5EC83434" w14:textId="53B2855B" w:rsidR="00DE7DEC" w:rsidRPr="00DE7DEC" w:rsidRDefault="00DE7DEC" w:rsidP="00DE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E7DEC">
              <w:rPr>
                <w:rFonts w:ascii="Times New Roman" w:hAnsi="Times New Roman" w:cs="Times New Roman"/>
                <w:b/>
                <w:bCs/>
                <w:sz w:val="24"/>
                <w:szCs w:val="24"/>
              </w:rPr>
              <w:t>Раздел 8. Первообразная функции, ее применение</w:t>
            </w:r>
          </w:p>
        </w:tc>
        <w:tc>
          <w:tcPr>
            <w:tcW w:w="487" w:type="pct"/>
            <w:shd w:val="clear" w:color="auto" w:fill="auto"/>
          </w:tcPr>
          <w:p w14:paraId="418790BF" w14:textId="1FC88B48"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w:t>
            </w:r>
          </w:p>
        </w:tc>
        <w:tc>
          <w:tcPr>
            <w:tcW w:w="944" w:type="pct"/>
            <w:vMerge/>
            <w:shd w:val="clear" w:color="auto" w:fill="auto"/>
          </w:tcPr>
          <w:p w14:paraId="08C8D1C5"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1D0D6FBF" w14:textId="77777777" w:rsidTr="0092081D">
        <w:trPr>
          <w:trHeight w:val="138"/>
        </w:trPr>
        <w:tc>
          <w:tcPr>
            <w:tcW w:w="3569" w:type="pct"/>
            <w:shd w:val="clear" w:color="auto" w:fill="auto"/>
          </w:tcPr>
          <w:p w14:paraId="76EB0BC9" w14:textId="7D226157" w:rsidR="00DE7DEC" w:rsidRPr="00DE7DEC" w:rsidRDefault="00DE7DEC" w:rsidP="00DE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E7DEC">
              <w:rPr>
                <w:rFonts w:ascii="Times New Roman" w:hAnsi="Times New Roman" w:cs="Times New Roman"/>
                <w:bCs/>
                <w:sz w:val="24"/>
                <w:szCs w:val="24"/>
              </w:rPr>
              <w:t>Тема 8.1 Первообразная функции. Правила нахождения первообразных</w:t>
            </w:r>
          </w:p>
        </w:tc>
        <w:tc>
          <w:tcPr>
            <w:tcW w:w="487" w:type="pct"/>
            <w:shd w:val="clear" w:color="auto" w:fill="auto"/>
          </w:tcPr>
          <w:p w14:paraId="32301109" w14:textId="55902337"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790A5936"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102B1E17" w14:textId="77777777" w:rsidTr="0092081D">
        <w:trPr>
          <w:trHeight w:val="138"/>
        </w:trPr>
        <w:tc>
          <w:tcPr>
            <w:tcW w:w="3569" w:type="pct"/>
            <w:shd w:val="clear" w:color="auto" w:fill="auto"/>
          </w:tcPr>
          <w:p w14:paraId="45E31082" w14:textId="2CDA80E9" w:rsidR="00DE7DEC" w:rsidRPr="00DE7DEC" w:rsidRDefault="00DE7DEC" w:rsidP="00DE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E7DEC">
              <w:rPr>
                <w:rFonts w:ascii="Times New Roman" w:hAnsi="Times New Roman" w:cs="Times New Roman"/>
                <w:bCs/>
                <w:sz w:val="24"/>
                <w:szCs w:val="24"/>
              </w:rPr>
              <w:t>Тема 8.2 Площадь криволинейной трапеции. Формула Ньютона – Лейбница</w:t>
            </w:r>
          </w:p>
        </w:tc>
        <w:tc>
          <w:tcPr>
            <w:tcW w:w="487" w:type="pct"/>
            <w:shd w:val="clear" w:color="auto" w:fill="auto"/>
          </w:tcPr>
          <w:p w14:paraId="32FD2D62" w14:textId="15A3D424"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35C2E07E"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059B3E73" w14:textId="77777777" w:rsidTr="0092081D">
        <w:trPr>
          <w:trHeight w:val="138"/>
        </w:trPr>
        <w:tc>
          <w:tcPr>
            <w:tcW w:w="3569" w:type="pct"/>
            <w:shd w:val="clear" w:color="auto" w:fill="auto"/>
          </w:tcPr>
          <w:p w14:paraId="4C35CC70" w14:textId="730AD279" w:rsidR="00DE7DEC" w:rsidRPr="00DE7DEC" w:rsidRDefault="00DE7DEC" w:rsidP="00DE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E7DEC">
              <w:rPr>
                <w:rFonts w:ascii="Times New Roman" w:hAnsi="Times New Roman" w:cs="Times New Roman"/>
                <w:bCs/>
                <w:sz w:val="24"/>
                <w:szCs w:val="24"/>
              </w:rPr>
              <w:t>Тема 8.3 Неопределенный и определенный интегралы</w:t>
            </w:r>
          </w:p>
        </w:tc>
        <w:tc>
          <w:tcPr>
            <w:tcW w:w="487" w:type="pct"/>
            <w:shd w:val="clear" w:color="auto" w:fill="auto"/>
          </w:tcPr>
          <w:p w14:paraId="46F0B5E9" w14:textId="01396BDD"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1B7F8197"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5EC05BAD" w14:textId="77777777" w:rsidTr="0092081D">
        <w:trPr>
          <w:trHeight w:val="138"/>
        </w:trPr>
        <w:tc>
          <w:tcPr>
            <w:tcW w:w="3569" w:type="pct"/>
            <w:shd w:val="clear" w:color="auto" w:fill="auto"/>
          </w:tcPr>
          <w:p w14:paraId="16DC4A29" w14:textId="7C1E7DA4" w:rsidR="00DE7DEC" w:rsidRPr="00DE7DEC" w:rsidRDefault="00DE7DEC" w:rsidP="00DE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E7DEC">
              <w:rPr>
                <w:rFonts w:ascii="Times New Roman" w:hAnsi="Times New Roman" w:cs="Times New Roman"/>
                <w:bCs/>
                <w:sz w:val="24"/>
                <w:szCs w:val="24"/>
              </w:rPr>
              <w:t>Тема 8.4 Понятие об определенном интеграле как площади криволинейной трапеции</w:t>
            </w:r>
          </w:p>
        </w:tc>
        <w:tc>
          <w:tcPr>
            <w:tcW w:w="487" w:type="pct"/>
            <w:shd w:val="clear" w:color="auto" w:fill="auto"/>
          </w:tcPr>
          <w:p w14:paraId="1C15CCBB" w14:textId="38C6FEE1"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0B5BE081"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07104BD1" w14:textId="77777777" w:rsidTr="0092081D">
        <w:trPr>
          <w:trHeight w:val="138"/>
        </w:trPr>
        <w:tc>
          <w:tcPr>
            <w:tcW w:w="3569" w:type="pct"/>
            <w:shd w:val="clear" w:color="auto" w:fill="auto"/>
          </w:tcPr>
          <w:p w14:paraId="04610485" w14:textId="0B4BD450" w:rsidR="00DE7DEC" w:rsidRPr="00DE7DEC" w:rsidRDefault="00DE7DEC" w:rsidP="00DE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E7DEC">
              <w:rPr>
                <w:rFonts w:ascii="Times New Roman" w:hAnsi="Times New Roman" w:cs="Times New Roman"/>
                <w:bCs/>
                <w:sz w:val="24"/>
                <w:szCs w:val="24"/>
              </w:rPr>
              <w:t>Тема 8.5 Определенный интеграл в жизни</w:t>
            </w:r>
          </w:p>
        </w:tc>
        <w:tc>
          <w:tcPr>
            <w:tcW w:w="487" w:type="pct"/>
            <w:shd w:val="clear" w:color="auto" w:fill="auto"/>
          </w:tcPr>
          <w:p w14:paraId="18F702EA" w14:textId="771CBF06"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57377F02"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7760A9C5" w14:textId="77777777" w:rsidTr="0092081D">
        <w:trPr>
          <w:trHeight w:val="138"/>
        </w:trPr>
        <w:tc>
          <w:tcPr>
            <w:tcW w:w="3569" w:type="pct"/>
            <w:shd w:val="clear" w:color="auto" w:fill="auto"/>
          </w:tcPr>
          <w:p w14:paraId="2E29D4CE" w14:textId="1BEAEBF5" w:rsidR="00DE7DEC" w:rsidRPr="00DE7DEC" w:rsidRDefault="00DE7DEC" w:rsidP="00DE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E7DEC">
              <w:rPr>
                <w:rFonts w:ascii="Times New Roman" w:hAnsi="Times New Roman" w:cs="Times New Roman"/>
                <w:bCs/>
                <w:sz w:val="24"/>
                <w:szCs w:val="24"/>
              </w:rPr>
              <w:t>Тема 8.6 Решение задач.  Первообразная функции, ее применение</w:t>
            </w:r>
          </w:p>
        </w:tc>
        <w:tc>
          <w:tcPr>
            <w:tcW w:w="487" w:type="pct"/>
            <w:shd w:val="clear" w:color="auto" w:fill="auto"/>
          </w:tcPr>
          <w:p w14:paraId="15D5A813" w14:textId="1E6AE8A7"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409D8E16"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0B6A29C4" w14:textId="77777777" w:rsidTr="0092081D">
        <w:trPr>
          <w:trHeight w:val="240"/>
        </w:trPr>
        <w:tc>
          <w:tcPr>
            <w:tcW w:w="3569" w:type="pct"/>
            <w:shd w:val="clear" w:color="auto" w:fill="auto"/>
          </w:tcPr>
          <w:p w14:paraId="7BEBF68B" w14:textId="40AB12D2" w:rsidR="005C1AB4" w:rsidRPr="00971A6C" w:rsidRDefault="005C1AB4" w:rsidP="00166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166E50">
              <w:rPr>
                <w:rFonts w:ascii="Times New Roman" w:hAnsi="Times New Roman" w:cs="Times New Roman"/>
                <w:b/>
                <w:bCs/>
                <w:sz w:val="24"/>
                <w:szCs w:val="24"/>
              </w:rPr>
              <w:t>Раздел 9. Степени и корни. Степенная функция</w:t>
            </w:r>
          </w:p>
        </w:tc>
        <w:tc>
          <w:tcPr>
            <w:tcW w:w="487" w:type="pct"/>
            <w:shd w:val="clear" w:color="auto" w:fill="auto"/>
          </w:tcPr>
          <w:p w14:paraId="265E3A6B" w14:textId="327EB1F1"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944" w:type="pct"/>
            <w:vMerge w:val="restart"/>
            <w:shd w:val="clear" w:color="auto" w:fill="auto"/>
            <w:vAlign w:val="center"/>
          </w:tcPr>
          <w:p w14:paraId="07F3E188" w14:textId="77777777"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ОК 01, ОК 02, ОК 03, ОК 05, ОК 07</w:t>
            </w:r>
          </w:p>
          <w:p w14:paraId="321FDCE6" w14:textId="77777777"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
                <w:bCs/>
                <w:i/>
                <w:sz w:val="24"/>
                <w:szCs w:val="24"/>
              </w:rPr>
              <w:t>ПК.2.1</w:t>
            </w:r>
          </w:p>
        </w:tc>
      </w:tr>
      <w:tr w:rsidR="005C1AB4" w:rsidRPr="00971A6C" w14:paraId="3F47BD7B" w14:textId="77777777" w:rsidTr="0092081D">
        <w:trPr>
          <w:trHeight w:val="347"/>
        </w:trPr>
        <w:tc>
          <w:tcPr>
            <w:tcW w:w="3569" w:type="pct"/>
            <w:shd w:val="clear" w:color="auto" w:fill="auto"/>
          </w:tcPr>
          <w:p w14:paraId="02D0FF40" w14:textId="6B42C399" w:rsidR="005C1AB4" w:rsidRPr="00971A6C" w:rsidRDefault="005C1AB4" w:rsidP="00686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86800">
              <w:rPr>
                <w:rFonts w:ascii="Times New Roman" w:hAnsi="Times New Roman" w:cs="Times New Roman"/>
                <w:bCs/>
                <w:sz w:val="24"/>
                <w:szCs w:val="24"/>
              </w:rPr>
              <w:t>Тема 9.1 Степенная функция, ее свойства</w:t>
            </w:r>
          </w:p>
        </w:tc>
        <w:tc>
          <w:tcPr>
            <w:tcW w:w="487" w:type="pct"/>
            <w:shd w:val="clear" w:color="auto" w:fill="auto"/>
          </w:tcPr>
          <w:p w14:paraId="26DCF2D3" w14:textId="46F6D0BD"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055C4174" w14:textId="77777777"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5694B031" w14:textId="77777777" w:rsidTr="0092081D">
        <w:trPr>
          <w:trHeight w:val="397"/>
        </w:trPr>
        <w:tc>
          <w:tcPr>
            <w:tcW w:w="3569" w:type="pct"/>
            <w:shd w:val="clear" w:color="auto" w:fill="auto"/>
          </w:tcPr>
          <w:p w14:paraId="3E3CF652" w14:textId="2D5E4D2A" w:rsidR="005C1AB4" w:rsidRPr="00971A6C" w:rsidRDefault="005C1AB4" w:rsidP="00686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86800">
              <w:rPr>
                <w:rFonts w:ascii="Times New Roman" w:hAnsi="Times New Roman" w:cs="Times New Roman"/>
                <w:bCs/>
                <w:sz w:val="24"/>
                <w:szCs w:val="24"/>
              </w:rPr>
              <w:t>Тема 9.2 Преобразование выражений с корнями n-ой степени</w:t>
            </w:r>
          </w:p>
        </w:tc>
        <w:tc>
          <w:tcPr>
            <w:tcW w:w="487" w:type="pct"/>
            <w:shd w:val="clear" w:color="auto" w:fill="auto"/>
          </w:tcPr>
          <w:p w14:paraId="43C26B13" w14:textId="609319CE"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14929617" w14:textId="77777777"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4063927A" w14:textId="77777777" w:rsidTr="0092081D">
        <w:trPr>
          <w:trHeight w:val="305"/>
        </w:trPr>
        <w:tc>
          <w:tcPr>
            <w:tcW w:w="3569" w:type="pct"/>
            <w:shd w:val="clear" w:color="auto" w:fill="auto"/>
          </w:tcPr>
          <w:p w14:paraId="21383EB7" w14:textId="2224100B"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C1AB4">
              <w:rPr>
                <w:rFonts w:ascii="Times New Roman" w:hAnsi="Times New Roman" w:cs="Times New Roman"/>
                <w:bCs/>
                <w:sz w:val="24"/>
                <w:szCs w:val="24"/>
              </w:rPr>
              <w:t>Тема 9.3 Свойства степени с рациональным и действительным показателями</w:t>
            </w:r>
          </w:p>
        </w:tc>
        <w:tc>
          <w:tcPr>
            <w:tcW w:w="487" w:type="pct"/>
            <w:shd w:val="clear" w:color="auto" w:fill="auto"/>
          </w:tcPr>
          <w:p w14:paraId="05CAB013" w14:textId="0FDE22E3"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4BD18837" w14:textId="77777777"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4AE1C83E" w14:textId="77777777" w:rsidTr="0092081D">
        <w:trPr>
          <w:trHeight w:val="551"/>
        </w:trPr>
        <w:tc>
          <w:tcPr>
            <w:tcW w:w="3569" w:type="pct"/>
            <w:shd w:val="clear" w:color="auto" w:fill="auto"/>
          </w:tcPr>
          <w:p w14:paraId="29B083E9" w14:textId="6155E2F8"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C1AB4">
              <w:rPr>
                <w:rFonts w:ascii="Times New Roman" w:hAnsi="Times New Roman" w:cs="Times New Roman"/>
                <w:bCs/>
                <w:sz w:val="24"/>
                <w:szCs w:val="24"/>
              </w:rPr>
              <w:t>Тема 9.4 Решение иррациональных уравнений и неравенств</w:t>
            </w:r>
          </w:p>
        </w:tc>
        <w:tc>
          <w:tcPr>
            <w:tcW w:w="487" w:type="pct"/>
            <w:shd w:val="clear" w:color="auto" w:fill="auto"/>
          </w:tcPr>
          <w:p w14:paraId="73C13E1C" w14:textId="328B2D58"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944" w:type="pct"/>
            <w:vMerge/>
            <w:shd w:val="clear" w:color="auto" w:fill="auto"/>
          </w:tcPr>
          <w:p w14:paraId="5778A86A" w14:textId="77777777"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70D4DB27" w14:textId="77777777" w:rsidTr="0092081D">
        <w:trPr>
          <w:trHeight w:val="290"/>
        </w:trPr>
        <w:tc>
          <w:tcPr>
            <w:tcW w:w="3569" w:type="pct"/>
            <w:shd w:val="clear" w:color="auto" w:fill="auto"/>
          </w:tcPr>
          <w:p w14:paraId="298A9620" w14:textId="6034D896"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C1AB4">
              <w:rPr>
                <w:rFonts w:ascii="Times New Roman" w:hAnsi="Times New Roman" w:cs="Times New Roman"/>
                <w:bCs/>
                <w:sz w:val="24"/>
                <w:szCs w:val="24"/>
              </w:rPr>
              <w:t>Тема 9.5 Степени и корни. Степенная функция</w:t>
            </w:r>
          </w:p>
        </w:tc>
        <w:tc>
          <w:tcPr>
            <w:tcW w:w="487" w:type="pct"/>
            <w:shd w:val="clear" w:color="auto" w:fill="auto"/>
          </w:tcPr>
          <w:p w14:paraId="44AE0A37" w14:textId="6A14CDC8"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63CAA97C" w14:textId="77777777"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7BDAEEBA" w14:textId="77777777" w:rsidTr="0092081D">
        <w:trPr>
          <w:trHeight w:val="469"/>
        </w:trPr>
        <w:tc>
          <w:tcPr>
            <w:tcW w:w="3569" w:type="pct"/>
            <w:shd w:val="clear" w:color="auto" w:fill="auto"/>
          </w:tcPr>
          <w:p w14:paraId="37B4B5B8" w14:textId="1E3FF2F8" w:rsidR="005C1AB4" w:rsidRP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5C1AB4">
              <w:rPr>
                <w:rFonts w:ascii="Times New Roman" w:hAnsi="Times New Roman" w:cs="Times New Roman"/>
                <w:b/>
                <w:bCs/>
                <w:color w:val="000000"/>
              </w:rPr>
              <w:t>Раздел 10. Показательная функция</w:t>
            </w:r>
          </w:p>
        </w:tc>
        <w:tc>
          <w:tcPr>
            <w:tcW w:w="487" w:type="pct"/>
            <w:shd w:val="clear" w:color="auto" w:fill="auto"/>
          </w:tcPr>
          <w:p w14:paraId="2AAC3614" w14:textId="3E1E772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944" w:type="pct"/>
            <w:vMerge w:val="restart"/>
            <w:shd w:val="clear" w:color="auto" w:fill="auto"/>
            <w:vAlign w:val="center"/>
          </w:tcPr>
          <w:p w14:paraId="2BA355C3"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ОК 02, ОК 03, ОК 05</w:t>
            </w:r>
          </w:p>
          <w:p w14:paraId="341DF208"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
                <w:bCs/>
                <w:i/>
                <w:sz w:val="24"/>
                <w:szCs w:val="24"/>
              </w:rPr>
              <w:t>ПК.2.1</w:t>
            </w:r>
          </w:p>
        </w:tc>
      </w:tr>
      <w:tr w:rsidR="005C1AB4" w:rsidRPr="00971A6C" w14:paraId="1FCAFF31" w14:textId="77777777" w:rsidTr="0092081D">
        <w:trPr>
          <w:trHeight w:val="519"/>
        </w:trPr>
        <w:tc>
          <w:tcPr>
            <w:tcW w:w="3569" w:type="pct"/>
            <w:shd w:val="clear" w:color="auto" w:fill="auto"/>
          </w:tcPr>
          <w:p w14:paraId="19053CE6" w14:textId="0B7B1F16" w:rsidR="005C1AB4" w:rsidRPr="005C1AB4" w:rsidRDefault="005C1AB4" w:rsidP="005C1AB4">
            <w:pPr>
              <w:pStyle w:val="a5"/>
              <w:spacing w:before="0" w:beforeAutospacing="0" w:after="0" w:afterAutospacing="0"/>
              <w:rPr>
                <w:rFonts w:ascii="Times New Roman" w:hAnsi="Times New Roman" w:cs="Times New Roman"/>
                <w:b/>
                <w:bCs/>
                <w:sz w:val="22"/>
                <w:szCs w:val="22"/>
              </w:rPr>
            </w:pPr>
            <w:r w:rsidRPr="005C1AB4">
              <w:rPr>
                <w:rFonts w:ascii="Times New Roman" w:hAnsi="Times New Roman" w:cs="Times New Roman"/>
                <w:color w:val="000000"/>
                <w:sz w:val="22"/>
                <w:szCs w:val="22"/>
              </w:rPr>
              <w:t>Тема 10.1 Показательная функция, ее свойства</w:t>
            </w:r>
          </w:p>
        </w:tc>
        <w:tc>
          <w:tcPr>
            <w:tcW w:w="487" w:type="pct"/>
            <w:shd w:val="clear" w:color="auto" w:fill="auto"/>
          </w:tcPr>
          <w:p w14:paraId="78FE099C"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sz w:val="24"/>
                <w:szCs w:val="24"/>
              </w:rPr>
              <w:t>4</w:t>
            </w:r>
          </w:p>
        </w:tc>
        <w:tc>
          <w:tcPr>
            <w:tcW w:w="944" w:type="pct"/>
            <w:vMerge/>
            <w:shd w:val="clear" w:color="auto" w:fill="auto"/>
          </w:tcPr>
          <w:p w14:paraId="44C39F81"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55DA7D12" w14:textId="77777777" w:rsidTr="0092081D">
        <w:trPr>
          <w:trHeight w:val="272"/>
        </w:trPr>
        <w:tc>
          <w:tcPr>
            <w:tcW w:w="3569" w:type="pct"/>
            <w:shd w:val="clear" w:color="auto" w:fill="auto"/>
            <w:vAlign w:val="center"/>
          </w:tcPr>
          <w:p w14:paraId="49ACC0C9" w14:textId="22DD7C28" w:rsidR="005C1AB4" w:rsidRP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5C1AB4">
              <w:rPr>
                <w:rFonts w:ascii="Times New Roman" w:hAnsi="Times New Roman" w:cs="Times New Roman"/>
                <w:color w:val="000000"/>
              </w:rPr>
              <w:t>Тема 10.2 Решение показательных уравнений и неравенств</w:t>
            </w:r>
          </w:p>
        </w:tc>
        <w:tc>
          <w:tcPr>
            <w:tcW w:w="487" w:type="pct"/>
            <w:shd w:val="clear" w:color="auto" w:fill="auto"/>
          </w:tcPr>
          <w:p w14:paraId="036CAB86"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sz w:val="24"/>
                <w:szCs w:val="24"/>
              </w:rPr>
              <w:t>8</w:t>
            </w:r>
          </w:p>
        </w:tc>
        <w:tc>
          <w:tcPr>
            <w:tcW w:w="944" w:type="pct"/>
            <w:vMerge/>
            <w:shd w:val="clear" w:color="auto" w:fill="auto"/>
          </w:tcPr>
          <w:p w14:paraId="7AFCF89C"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20CE8A71" w14:textId="77777777" w:rsidTr="0092081D">
        <w:trPr>
          <w:trHeight w:val="276"/>
        </w:trPr>
        <w:tc>
          <w:tcPr>
            <w:tcW w:w="3569" w:type="pct"/>
            <w:shd w:val="clear" w:color="auto" w:fill="auto"/>
            <w:vAlign w:val="center"/>
          </w:tcPr>
          <w:p w14:paraId="39FCF3E1" w14:textId="301DA166" w:rsidR="005C1AB4" w:rsidRP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5C1AB4">
              <w:rPr>
                <w:rFonts w:ascii="Times New Roman" w:hAnsi="Times New Roman" w:cs="Times New Roman"/>
                <w:bCs/>
              </w:rPr>
              <w:t>Тема 10.3 Системы показательных уравнений</w:t>
            </w:r>
          </w:p>
        </w:tc>
        <w:tc>
          <w:tcPr>
            <w:tcW w:w="487" w:type="pct"/>
            <w:shd w:val="clear" w:color="auto" w:fill="auto"/>
          </w:tcPr>
          <w:p w14:paraId="3824DE7F" w14:textId="26234CCF"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79788D38"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07AFBAE8" w14:textId="77777777" w:rsidTr="0092081D">
        <w:trPr>
          <w:trHeight w:val="266"/>
        </w:trPr>
        <w:tc>
          <w:tcPr>
            <w:tcW w:w="3569" w:type="pct"/>
            <w:shd w:val="clear" w:color="auto" w:fill="auto"/>
          </w:tcPr>
          <w:p w14:paraId="2EA1D683" w14:textId="02B77636" w:rsidR="005C1AB4" w:rsidRPr="005C1AB4" w:rsidRDefault="005C1AB4" w:rsidP="005C1AB4">
            <w:pPr>
              <w:pStyle w:val="a5"/>
              <w:spacing w:after="0"/>
              <w:rPr>
                <w:rFonts w:ascii="Times New Roman" w:hAnsi="Times New Roman" w:cs="Times New Roman"/>
                <w:bCs/>
                <w:sz w:val="22"/>
                <w:szCs w:val="22"/>
              </w:rPr>
            </w:pPr>
            <w:r w:rsidRPr="005C1AB4">
              <w:rPr>
                <w:rFonts w:ascii="Times New Roman" w:hAnsi="Times New Roman" w:cs="Times New Roman"/>
                <w:bCs/>
                <w:sz w:val="22"/>
                <w:szCs w:val="22"/>
              </w:rPr>
              <w:t>Тема 10.4 Решение задач. Показательная функция</w:t>
            </w:r>
          </w:p>
        </w:tc>
        <w:tc>
          <w:tcPr>
            <w:tcW w:w="487" w:type="pct"/>
            <w:shd w:val="clear" w:color="auto" w:fill="auto"/>
          </w:tcPr>
          <w:p w14:paraId="11AF21AE" w14:textId="2EB2056C"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w:t>
            </w:r>
          </w:p>
        </w:tc>
        <w:tc>
          <w:tcPr>
            <w:tcW w:w="944" w:type="pct"/>
            <w:vMerge/>
            <w:shd w:val="clear" w:color="auto" w:fill="auto"/>
          </w:tcPr>
          <w:p w14:paraId="06ABCBA2"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5823CD1B" w14:textId="77777777" w:rsidTr="0092081D">
        <w:trPr>
          <w:trHeight w:val="266"/>
        </w:trPr>
        <w:tc>
          <w:tcPr>
            <w:tcW w:w="3569" w:type="pct"/>
            <w:shd w:val="clear" w:color="auto" w:fill="auto"/>
          </w:tcPr>
          <w:p w14:paraId="182112FD" w14:textId="0E026D9F" w:rsidR="005C1AB4" w:rsidRPr="005C1AB4" w:rsidRDefault="005C1AB4" w:rsidP="005C1AB4">
            <w:pPr>
              <w:pStyle w:val="a5"/>
              <w:spacing w:after="0"/>
              <w:rPr>
                <w:rFonts w:ascii="Times New Roman" w:hAnsi="Times New Roman" w:cs="Times New Roman"/>
                <w:b/>
                <w:bCs/>
                <w:sz w:val="22"/>
                <w:szCs w:val="22"/>
              </w:rPr>
            </w:pPr>
            <w:r w:rsidRPr="005C1AB4">
              <w:rPr>
                <w:rFonts w:ascii="Times New Roman" w:hAnsi="Times New Roman" w:cs="Times New Roman"/>
                <w:b/>
                <w:bCs/>
                <w:sz w:val="22"/>
                <w:szCs w:val="22"/>
              </w:rPr>
              <w:t>Раздел 11. Логарифмы. Логарифмическая функция</w:t>
            </w:r>
          </w:p>
        </w:tc>
        <w:tc>
          <w:tcPr>
            <w:tcW w:w="487" w:type="pct"/>
            <w:shd w:val="clear" w:color="auto" w:fill="auto"/>
          </w:tcPr>
          <w:p w14:paraId="47E229C9" w14:textId="718D427D" w:rsidR="005C1AB4" w:rsidRP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5C1AB4">
              <w:rPr>
                <w:rFonts w:ascii="Times New Roman" w:hAnsi="Times New Roman" w:cs="Times New Roman"/>
                <w:b/>
                <w:sz w:val="24"/>
                <w:szCs w:val="24"/>
              </w:rPr>
              <w:t>30</w:t>
            </w:r>
          </w:p>
        </w:tc>
        <w:tc>
          <w:tcPr>
            <w:tcW w:w="944" w:type="pct"/>
            <w:vMerge w:val="restart"/>
            <w:shd w:val="clear" w:color="auto" w:fill="auto"/>
          </w:tcPr>
          <w:p w14:paraId="0ABF4D64" w14:textId="77777777" w:rsidR="005C1AB4" w:rsidRP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C1AB4">
              <w:rPr>
                <w:rFonts w:ascii="Times New Roman" w:hAnsi="Times New Roman" w:cs="Times New Roman"/>
                <w:bCs/>
                <w:sz w:val="24"/>
                <w:szCs w:val="24"/>
              </w:rPr>
              <w:t xml:space="preserve">ОК-01, ОК-02, </w:t>
            </w:r>
          </w:p>
          <w:p w14:paraId="6808BDF8" w14:textId="77777777" w:rsidR="005C1AB4" w:rsidRP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C1AB4">
              <w:rPr>
                <w:rFonts w:ascii="Times New Roman" w:hAnsi="Times New Roman" w:cs="Times New Roman"/>
                <w:bCs/>
                <w:sz w:val="24"/>
                <w:szCs w:val="24"/>
              </w:rPr>
              <w:t xml:space="preserve">ОК-03, ОК-04, </w:t>
            </w:r>
          </w:p>
          <w:p w14:paraId="326CC3F9" w14:textId="77777777" w:rsidR="005C1AB4" w:rsidRP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C1AB4">
              <w:rPr>
                <w:rFonts w:ascii="Times New Roman" w:hAnsi="Times New Roman" w:cs="Times New Roman"/>
                <w:bCs/>
                <w:sz w:val="24"/>
                <w:szCs w:val="24"/>
              </w:rPr>
              <w:t>ОК-05, ОК-07</w:t>
            </w:r>
          </w:p>
          <w:p w14:paraId="4A69CE7F" w14:textId="11A706C5"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C1AB4">
              <w:rPr>
                <w:rFonts w:ascii="Times New Roman" w:hAnsi="Times New Roman" w:cs="Times New Roman"/>
                <w:bCs/>
                <w:sz w:val="24"/>
                <w:szCs w:val="24"/>
              </w:rPr>
              <w:t>ПК 3.4.</w:t>
            </w:r>
          </w:p>
        </w:tc>
      </w:tr>
      <w:tr w:rsidR="005C1AB4" w:rsidRPr="00971A6C" w14:paraId="537F16E5" w14:textId="77777777" w:rsidTr="0092081D">
        <w:trPr>
          <w:trHeight w:val="266"/>
        </w:trPr>
        <w:tc>
          <w:tcPr>
            <w:tcW w:w="3569" w:type="pct"/>
            <w:shd w:val="clear" w:color="auto" w:fill="auto"/>
          </w:tcPr>
          <w:p w14:paraId="148C0A58" w14:textId="6CE826DD" w:rsidR="005C1AB4" w:rsidRPr="005C1AB4" w:rsidRDefault="005C1AB4" w:rsidP="005C1AB4">
            <w:pPr>
              <w:pStyle w:val="a5"/>
              <w:spacing w:after="0"/>
              <w:rPr>
                <w:rFonts w:ascii="Times New Roman" w:hAnsi="Times New Roman" w:cs="Times New Roman"/>
                <w:bCs/>
                <w:sz w:val="22"/>
                <w:szCs w:val="22"/>
              </w:rPr>
            </w:pPr>
            <w:r w:rsidRPr="005C1AB4">
              <w:rPr>
                <w:rFonts w:ascii="Times New Roman" w:hAnsi="Times New Roman" w:cs="Times New Roman"/>
                <w:bCs/>
                <w:sz w:val="22"/>
                <w:szCs w:val="22"/>
              </w:rPr>
              <w:t>Тема 11.1 Логарифм числа. Десятичный и натуральный логарифмы, число е</w:t>
            </w:r>
          </w:p>
        </w:tc>
        <w:tc>
          <w:tcPr>
            <w:tcW w:w="487" w:type="pct"/>
            <w:shd w:val="clear" w:color="auto" w:fill="auto"/>
          </w:tcPr>
          <w:p w14:paraId="5B759FD1" w14:textId="533CB7B6" w:rsid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pct"/>
            <w:vMerge/>
            <w:shd w:val="clear" w:color="auto" w:fill="auto"/>
          </w:tcPr>
          <w:p w14:paraId="4A810A90"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536C7DAB" w14:textId="77777777" w:rsidTr="0092081D">
        <w:trPr>
          <w:trHeight w:val="266"/>
        </w:trPr>
        <w:tc>
          <w:tcPr>
            <w:tcW w:w="3569" w:type="pct"/>
            <w:shd w:val="clear" w:color="auto" w:fill="auto"/>
          </w:tcPr>
          <w:p w14:paraId="032EB159" w14:textId="14926B1A" w:rsidR="005C1AB4" w:rsidRPr="005C1AB4" w:rsidRDefault="005C1AB4" w:rsidP="005C1AB4">
            <w:pPr>
              <w:spacing w:after="0" w:line="240" w:lineRule="auto"/>
              <w:rPr>
                <w:rFonts w:ascii="Times New Roman" w:hAnsi="Times New Roman" w:cs="Times New Roman"/>
                <w:bCs/>
              </w:rPr>
            </w:pPr>
            <w:r w:rsidRPr="005C1AB4">
              <w:rPr>
                <w:rFonts w:ascii="Times New Roman" w:hAnsi="Times New Roman" w:cs="Times New Roman"/>
                <w:color w:val="000000"/>
                <w:sz w:val="24"/>
                <w:szCs w:val="24"/>
              </w:rPr>
              <w:t>Тема 11.2 Свойства логарифмов. Операция логарифмирования</w:t>
            </w:r>
          </w:p>
        </w:tc>
        <w:tc>
          <w:tcPr>
            <w:tcW w:w="487" w:type="pct"/>
            <w:shd w:val="clear" w:color="auto" w:fill="auto"/>
          </w:tcPr>
          <w:p w14:paraId="315653E3" w14:textId="263D6500" w:rsid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44" w:type="pct"/>
            <w:vMerge/>
            <w:shd w:val="clear" w:color="auto" w:fill="auto"/>
          </w:tcPr>
          <w:p w14:paraId="57DCF9EA"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5FBD9EC6" w14:textId="77777777" w:rsidTr="0092081D">
        <w:trPr>
          <w:trHeight w:val="266"/>
        </w:trPr>
        <w:tc>
          <w:tcPr>
            <w:tcW w:w="3569" w:type="pct"/>
            <w:shd w:val="clear" w:color="auto" w:fill="auto"/>
          </w:tcPr>
          <w:p w14:paraId="337AD4AD" w14:textId="356EE3A7" w:rsidR="005C1AB4" w:rsidRPr="005C1AB4" w:rsidRDefault="005C1AB4" w:rsidP="005C1AB4">
            <w:pPr>
              <w:spacing w:after="0" w:line="240" w:lineRule="auto"/>
              <w:rPr>
                <w:rFonts w:ascii="Times New Roman" w:hAnsi="Times New Roman" w:cs="Times New Roman"/>
                <w:color w:val="000000"/>
                <w:sz w:val="24"/>
                <w:szCs w:val="24"/>
              </w:rPr>
            </w:pPr>
            <w:r w:rsidRPr="005C1AB4">
              <w:rPr>
                <w:rFonts w:ascii="Times New Roman" w:hAnsi="Times New Roman" w:cs="Times New Roman"/>
                <w:color w:val="000000"/>
                <w:sz w:val="24"/>
                <w:szCs w:val="24"/>
              </w:rPr>
              <w:t>Тема 11.3 Логарифмическая функция, ее свойства</w:t>
            </w:r>
          </w:p>
        </w:tc>
        <w:tc>
          <w:tcPr>
            <w:tcW w:w="487" w:type="pct"/>
            <w:shd w:val="clear" w:color="auto" w:fill="auto"/>
          </w:tcPr>
          <w:p w14:paraId="0A3DBE8D" w14:textId="7A204AC4" w:rsid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pct"/>
            <w:vMerge/>
            <w:shd w:val="clear" w:color="auto" w:fill="auto"/>
          </w:tcPr>
          <w:p w14:paraId="7DC3E88F"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142FA425" w14:textId="77777777" w:rsidTr="0092081D">
        <w:trPr>
          <w:trHeight w:val="266"/>
        </w:trPr>
        <w:tc>
          <w:tcPr>
            <w:tcW w:w="3569" w:type="pct"/>
            <w:shd w:val="clear" w:color="auto" w:fill="auto"/>
          </w:tcPr>
          <w:p w14:paraId="5262091A" w14:textId="53949A87" w:rsidR="005C1AB4" w:rsidRPr="005C1AB4" w:rsidRDefault="005C1AB4" w:rsidP="005C1AB4">
            <w:pPr>
              <w:spacing w:after="0" w:line="240" w:lineRule="auto"/>
              <w:rPr>
                <w:rFonts w:ascii="Times New Roman" w:hAnsi="Times New Roman" w:cs="Times New Roman"/>
                <w:color w:val="000000"/>
                <w:sz w:val="24"/>
                <w:szCs w:val="24"/>
              </w:rPr>
            </w:pPr>
            <w:r w:rsidRPr="005C1AB4">
              <w:rPr>
                <w:rFonts w:ascii="Times New Roman" w:hAnsi="Times New Roman" w:cs="Times New Roman"/>
                <w:color w:val="000000"/>
                <w:sz w:val="24"/>
                <w:szCs w:val="24"/>
              </w:rPr>
              <w:t>Тема 11.4Решение логарифмических уравнений и неравенств</w:t>
            </w:r>
          </w:p>
        </w:tc>
        <w:tc>
          <w:tcPr>
            <w:tcW w:w="487" w:type="pct"/>
            <w:shd w:val="clear" w:color="auto" w:fill="auto"/>
          </w:tcPr>
          <w:p w14:paraId="16040244" w14:textId="06F91040" w:rsid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44" w:type="pct"/>
            <w:vMerge/>
            <w:shd w:val="clear" w:color="auto" w:fill="auto"/>
          </w:tcPr>
          <w:p w14:paraId="32D799AF"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0F24EB56" w14:textId="77777777" w:rsidTr="0092081D">
        <w:trPr>
          <w:trHeight w:val="266"/>
        </w:trPr>
        <w:tc>
          <w:tcPr>
            <w:tcW w:w="3569" w:type="pct"/>
            <w:shd w:val="clear" w:color="auto" w:fill="auto"/>
          </w:tcPr>
          <w:p w14:paraId="3D310455" w14:textId="07614966" w:rsidR="005C1AB4" w:rsidRPr="005C1AB4" w:rsidRDefault="005C1AB4" w:rsidP="005C1AB4">
            <w:pPr>
              <w:spacing w:after="0" w:line="240" w:lineRule="auto"/>
              <w:rPr>
                <w:rFonts w:ascii="Times New Roman" w:hAnsi="Times New Roman" w:cs="Times New Roman"/>
                <w:color w:val="000000"/>
                <w:sz w:val="24"/>
                <w:szCs w:val="24"/>
              </w:rPr>
            </w:pPr>
            <w:r w:rsidRPr="005C1AB4">
              <w:rPr>
                <w:rFonts w:ascii="Times New Roman" w:hAnsi="Times New Roman" w:cs="Times New Roman"/>
                <w:color w:val="000000"/>
                <w:sz w:val="24"/>
                <w:szCs w:val="24"/>
              </w:rPr>
              <w:t>Тема 11.5</w:t>
            </w:r>
            <w:r>
              <w:rPr>
                <w:rFonts w:ascii="Times New Roman" w:hAnsi="Times New Roman" w:cs="Times New Roman"/>
                <w:color w:val="000000"/>
                <w:sz w:val="24"/>
                <w:szCs w:val="24"/>
              </w:rPr>
              <w:t xml:space="preserve"> </w:t>
            </w:r>
            <w:r w:rsidRPr="005C1AB4">
              <w:rPr>
                <w:rFonts w:ascii="Times New Roman" w:hAnsi="Times New Roman" w:cs="Times New Roman"/>
                <w:color w:val="000000"/>
                <w:sz w:val="24"/>
                <w:szCs w:val="24"/>
              </w:rPr>
              <w:t>Системы логарифмических уравнений</w:t>
            </w:r>
          </w:p>
        </w:tc>
        <w:tc>
          <w:tcPr>
            <w:tcW w:w="487" w:type="pct"/>
            <w:shd w:val="clear" w:color="auto" w:fill="auto"/>
          </w:tcPr>
          <w:p w14:paraId="1C7FF78A" w14:textId="3A499097" w:rsid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44" w:type="pct"/>
            <w:vMerge/>
            <w:shd w:val="clear" w:color="auto" w:fill="auto"/>
          </w:tcPr>
          <w:p w14:paraId="7448279F"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4C3F8B1B" w14:textId="77777777" w:rsidTr="0092081D">
        <w:trPr>
          <w:trHeight w:val="266"/>
        </w:trPr>
        <w:tc>
          <w:tcPr>
            <w:tcW w:w="3569" w:type="pct"/>
            <w:shd w:val="clear" w:color="auto" w:fill="auto"/>
          </w:tcPr>
          <w:p w14:paraId="32BDDFE6" w14:textId="27FAABA6" w:rsidR="005C1AB4" w:rsidRPr="005C1AB4" w:rsidRDefault="005C1AB4" w:rsidP="005C1AB4">
            <w:pPr>
              <w:spacing w:after="0" w:line="240" w:lineRule="auto"/>
              <w:rPr>
                <w:rFonts w:ascii="Times New Roman" w:hAnsi="Times New Roman" w:cs="Times New Roman"/>
                <w:color w:val="000000"/>
                <w:sz w:val="24"/>
                <w:szCs w:val="24"/>
              </w:rPr>
            </w:pPr>
            <w:r w:rsidRPr="005C1AB4">
              <w:rPr>
                <w:rFonts w:ascii="Times New Roman" w:hAnsi="Times New Roman" w:cs="Times New Roman"/>
                <w:color w:val="000000"/>
                <w:sz w:val="24"/>
                <w:szCs w:val="24"/>
              </w:rPr>
              <w:t>Тема 11.6 Логарифмы в природе и технике</w:t>
            </w:r>
          </w:p>
        </w:tc>
        <w:tc>
          <w:tcPr>
            <w:tcW w:w="487" w:type="pct"/>
            <w:shd w:val="clear" w:color="auto" w:fill="auto"/>
          </w:tcPr>
          <w:p w14:paraId="3943481B" w14:textId="5697D638" w:rsid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pct"/>
            <w:vMerge/>
            <w:shd w:val="clear" w:color="auto" w:fill="auto"/>
          </w:tcPr>
          <w:p w14:paraId="65320D92"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60841097" w14:textId="77777777" w:rsidTr="0092081D">
        <w:trPr>
          <w:trHeight w:val="266"/>
        </w:trPr>
        <w:tc>
          <w:tcPr>
            <w:tcW w:w="3569" w:type="pct"/>
            <w:shd w:val="clear" w:color="auto" w:fill="auto"/>
          </w:tcPr>
          <w:p w14:paraId="1749A984" w14:textId="4841DD9C" w:rsidR="005C1AB4" w:rsidRPr="005C1AB4" w:rsidRDefault="005C1AB4" w:rsidP="005C1AB4">
            <w:pPr>
              <w:spacing w:after="0" w:line="240" w:lineRule="auto"/>
              <w:rPr>
                <w:rFonts w:ascii="Times New Roman" w:hAnsi="Times New Roman" w:cs="Times New Roman"/>
                <w:color w:val="000000"/>
                <w:sz w:val="24"/>
                <w:szCs w:val="24"/>
              </w:rPr>
            </w:pPr>
            <w:r w:rsidRPr="005C1AB4">
              <w:rPr>
                <w:rFonts w:ascii="Times New Roman" w:hAnsi="Times New Roman" w:cs="Times New Roman"/>
                <w:color w:val="000000"/>
                <w:sz w:val="24"/>
                <w:szCs w:val="24"/>
              </w:rPr>
              <w:t>Тема 11.7Решение задач.  Логарифмы. Логарифмическая функция</w:t>
            </w:r>
          </w:p>
        </w:tc>
        <w:tc>
          <w:tcPr>
            <w:tcW w:w="487" w:type="pct"/>
            <w:shd w:val="clear" w:color="auto" w:fill="auto"/>
          </w:tcPr>
          <w:p w14:paraId="7FF8F6E7" w14:textId="21DF7282" w:rsid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44" w:type="pct"/>
            <w:vMerge/>
            <w:shd w:val="clear" w:color="auto" w:fill="auto"/>
          </w:tcPr>
          <w:p w14:paraId="0D2506D7"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509DE7EA" w14:textId="77777777" w:rsidTr="0092081D">
        <w:trPr>
          <w:trHeight w:val="266"/>
        </w:trPr>
        <w:tc>
          <w:tcPr>
            <w:tcW w:w="3569" w:type="pct"/>
            <w:shd w:val="clear" w:color="auto" w:fill="auto"/>
          </w:tcPr>
          <w:p w14:paraId="437D9722" w14:textId="1A4204B2" w:rsidR="0092081D" w:rsidRPr="005C1AB4" w:rsidRDefault="0092081D" w:rsidP="005C1AB4">
            <w:pPr>
              <w:spacing w:after="0" w:line="240" w:lineRule="auto"/>
              <w:rPr>
                <w:rFonts w:ascii="Times New Roman" w:hAnsi="Times New Roman" w:cs="Times New Roman"/>
                <w:b/>
                <w:color w:val="000000"/>
                <w:sz w:val="24"/>
                <w:szCs w:val="24"/>
              </w:rPr>
            </w:pPr>
            <w:r w:rsidRPr="005C1AB4">
              <w:rPr>
                <w:rFonts w:ascii="Times New Roman" w:hAnsi="Times New Roman" w:cs="Times New Roman"/>
                <w:b/>
                <w:color w:val="000000"/>
                <w:sz w:val="24"/>
                <w:szCs w:val="24"/>
              </w:rPr>
              <w:t>Раздел 12. Множества. Элементы теории графов</w:t>
            </w:r>
          </w:p>
        </w:tc>
        <w:tc>
          <w:tcPr>
            <w:tcW w:w="487" w:type="pct"/>
            <w:shd w:val="clear" w:color="auto" w:fill="auto"/>
          </w:tcPr>
          <w:p w14:paraId="441BDBE0" w14:textId="2A5778FF" w:rsidR="0092081D" w:rsidRPr="005C1AB4"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5C1AB4">
              <w:rPr>
                <w:rFonts w:ascii="Times New Roman" w:hAnsi="Times New Roman" w:cs="Times New Roman"/>
                <w:b/>
                <w:sz w:val="24"/>
                <w:szCs w:val="24"/>
              </w:rPr>
              <w:t>10</w:t>
            </w:r>
          </w:p>
        </w:tc>
        <w:tc>
          <w:tcPr>
            <w:tcW w:w="944" w:type="pct"/>
            <w:vMerge w:val="restart"/>
            <w:shd w:val="clear" w:color="auto" w:fill="auto"/>
          </w:tcPr>
          <w:p w14:paraId="03E5161E" w14:textId="77777777" w:rsidR="0092081D" w:rsidRPr="0092081D" w:rsidRDefault="0092081D" w:rsidP="0092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081D">
              <w:rPr>
                <w:rFonts w:ascii="Times New Roman" w:hAnsi="Times New Roman" w:cs="Times New Roman"/>
                <w:bCs/>
                <w:sz w:val="24"/>
                <w:szCs w:val="24"/>
              </w:rPr>
              <w:t xml:space="preserve">ОК-01, ОК-02, </w:t>
            </w:r>
          </w:p>
          <w:p w14:paraId="068E2E0E" w14:textId="77777777" w:rsidR="0092081D" w:rsidRPr="0092081D" w:rsidRDefault="0092081D" w:rsidP="0092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081D">
              <w:rPr>
                <w:rFonts w:ascii="Times New Roman" w:hAnsi="Times New Roman" w:cs="Times New Roman"/>
                <w:bCs/>
                <w:sz w:val="24"/>
                <w:szCs w:val="24"/>
              </w:rPr>
              <w:t xml:space="preserve">ОК-03, ОК-04, </w:t>
            </w:r>
          </w:p>
          <w:p w14:paraId="1789888F" w14:textId="77777777" w:rsidR="0092081D" w:rsidRPr="0092081D" w:rsidRDefault="0092081D" w:rsidP="0092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081D">
              <w:rPr>
                <w:rFonts w:ascii="Times New Roman" w:hAnsi="Times New Roman" w:cs="Times New Roman"/>
                <w:bCs/>
                <w:sz w:val="24"/>
                <w:szCs w:val="24"/>
              </w:rPr>
              <w:t>ОК-05, ОК-07</w:t>
            </w:r>
          </w:p>
          <w:p w14:paraId="7BCF091F" w14:textId="124895A4" w:rsidR="0092081D" w:rsidRPr="00971A6C" w:rsidRDefault="0092081D" w:rsidP="0092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081D">
              <w:rPr>
                <w:rFonts w:ascii="Times New Roman" w:hAnsi="Times New Roman" w:cs="Times New Roman"/>
                <w:bCs/>
                <w:sz w:val="24"/>
                <w:szCs w:val="24"/>
              </w:rPr>
              <w:t>ПК 3.4</w:t>
            </w:r>
          </w:p>
        </w:tc>
      </w:tr>
      <w:tr w:rsidR="0092081D" w:rsidRPr="00971A6C" w14:paraId="1665AE66" w14:textId="77777777" w:rsidTr="0092081D">
        <w:trPr>
          <w:trHeight w:val="266"/>
        </w:trPr>
        <w:tc>
          <w:tcPr>
            <w:tcW w:w="3569" w:type="pct"/>
            <w:shd w:val="clear" w:color="auto" w:fill="auto"/>
          </w:tcPr>
          <w:p w14:paraId="032910F0" w14:textId="57A33D48" w:rsidR="0092081D" w:rsidRPr="005C1AB4" w:rsidRDefault="0092081D" w:rsidP="005C1AB4">
            <w:pPr>
              <w:spacing w:after="0" w:line="240" w:lineRule="auto"/>
              <w:rPr>
                <w:rFonts w:ascii="Times New Roman" w:hAnsi="Times New Roman" w:cs="Times New Roman"/>
                <w:color w:val="000000"/>
                <w:sz w:val="24"/>
                <w:szCs w:val="24"/>
              </w:rPr>
            </w:pPr>
            <w:r w:rsidRPr="005C1AB4">
              <w:rPr>
                <w:rFonts w:ascii="Times New Roman" w:hAnsi="Times New Roman" w:cs="Times New Roman"/>
                <w:color w:val="000000"/>
                <w:sz w:val="24"/>
                <w:szCs w:val="24"/>
              </w:rPr>
              <w:t>Тема 12.1Множества</w:t>
            </w:r>
          </w:p>
        </w:tc>
        <w:tc>
          <w:tcPr>
            <w:tcW w:w="487" w:type="pct"/>
            <w:shd w:val="clear" w:color="auto" w:fill="auto"/>
          </w:tcPr>
          <w:p w14:paraId="597B7318" w14:textId="2C72DCF5"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44" w:type="pct"/>
            <w:vMerge/>
            <w:shd w:val="clear" w:color="auto" w:fill="auto"/>
          </w:tcPr>
          <w:p w14:paraId="6FFB4A7E"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37288FF2" w14:textId="77777777" w:rsidTr="0092081D">
        <w:trPr>
          <w:trHeight w:val="266"/>
        </w:trPr>
        <w:tc>
          <w:tcPr>
            <w:tcW w:w="3569" w:type="pct"/>
            <w:shd w:val="clear" w:color="auto" w:fill="auto"/>
          </w:tcPr>
          <w:p w14:paraId="25BB757B" w14:textId="2E94139B" w:rsidR="0092081D" w:rsidRPr="005C1AB4" w:rsidRDefault="0092081D" w:rsidP="005C1AB4">
            <w:pPr>
              <w:spacing w:after="0" w:line="240" w:lineRule="auto"/>
              <w:rPr>
                <w:rFonts w:ascii="Times New Roman" w:hAnsi="Times New Roman" w:cs="Times New Roman"/>
                <w:color w:val="000000"/>
                <w:sz w:val="24"/>
                <w:szCs w:val="24"/>
              </w:rPr>
            </w:pPr>
            <w:r w:rsidRPr="005C1AB4">
              <w:rPr>
                <w:rFonts w:ascii="Times New Roman" w:hAnsi="Times New Roman" w:cs="Times New Roman"/>
                <w:color w:val="000000"/>
                <w:sz w:val="24"/>
                <w:szCs w:val="24"/>
              </w:rPr>
              <w:t>Тема 12.2</w:t>
            </w:r>
            <w:r>
              <w:rPr>
                <w:rFonts w:ascii="Times New Roman" w:hAnsi="Times New Roman" w:cs="Times New Roman"/>
                <w:color w:val="000000"/>
                <w:sz w:val="24"/>
                <w:szCs w:val="24"/>
              </w:rPr>
              <w:t xml:space="preserve"> </w:t>
            </w:r>
            <w:r w:rsidRPr="005C1AB4">
              <w:rPr>
                <w:rFonts w:ascii="Times New Roman" w:hAnsi="Times New Roman" w:cs="Times New Roman"/>
                <w:color w:val="000000"/>
                <w:sz w:val="24"/>
                <w:szCs w:val="24"/>
              </w:rPr>
              <w:t>Операции с множествами</w:t>
            </w:r>
          </w:p>
        </w:tc>
        <w:tc>
          <w:tcPr>
            <w:tcW w:w="487" w:type="pct"/>
            <w:shd w:val="clear" w:color="auto" w:fill="auto"/>
          </w:tcPr>
          <w:p w14:paraId="2396AC27" w14:textId="01C0F65B"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44" w:type="pct"/>
            <w:vMerge/>
            <w:shd w:val="clear" w:color="auto" w:fill="auto"/>
          </w:tcPr>
          <w:p w14:paraId="66571E0C"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643C8CB9" w14:textId="77777777" w:rsidTr="0092081D">
        <w:trPr>
          <w:trHeight w:val="266"/>
        </w:trPr>
        <w:tc>
          <w:tcPr>
            <w:tcW w:w="3569" w:type="pct"/>
            <w:shd w:val="clear" w:color="auto" w:fill="auto"/>
          </w:tcPr>
          <w:p w14:paraId="16EA4368" w14:textId="78FF7E54" w:rsidR="0092081D" w:rsidRPr="005C1AB4"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12.3Графы</w:t>
            </w:r>
          </w:p>
        </w:tc>
        <w:tc>
          <w:tcPr>
            <w:tcW w:w="487" w:type="pct"/>
            <w:shd w:val="clear" w:color="auto" w:fill="auto"/>
          </w:tcPr>
          <w:p w14:paraId="3428A19B" w14:textId="7C9E61F6"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pct"/>
            <w:vMerge/>
            <w:shd w:val="clear" w:color="auto" w:fill="auto"/>
          </w:tcPr>
          <w:p w14:paraId="15CC9353"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0F4EDC2E" w14:textId="77777777" w:rsidTr="0092081D">
        <w:trPr>
          <w:trHeight w:val="266"/>
        </w:trPr>
        <w:tc>
          <w:tcPr>
            <w:tcW w:w="3569" w:type="pct"/>
            <w:shd w:val="clear" w:color="auto" w:fill="auto"/>
          </w:tcPr>
          <w:p w14:paraId="0979A6D8" w14:textId="3D1B5089"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12.4</w:t>
            </w:r>
            <w:r>
              <w:rPr>
                <w:rFonts w:ascii="Times New Roman" w:hAnsi="Times New Roman" w:cs="Times New Roman"/>
                <w:color w:val="000000"/>
                <w:sz w:val="24"/>
                <w:szCs w:val="24"/>
              </w:rPr>
              <w:t xml:space="preserve"> </w:t>
            </w:r>
            <w:r w:rsidRPr="0092081D">
              <w:rPr>
                <w:rFonts w:ascii="Times New Roman" w:hAnsi="Times New Roman" w:cs="Times New Roman"/>
                <w:color w:val="000000"/>
                <w:sz w:val="24"/>
                <w:szCs w:val="24"/>
              </w:rPr>
              <w:t>Решение задач. Множества, Графы и их применение</w:t>
            </w:r>
          </w:p>
        </w:tc>
        <w:tc>
          <w:tcPr>
            <w:tcW w:w="487" w:type="pct"/>
            <w:shd w:val="clear" w:color="auto" w:fill="auto"/>
          </w:tcPr>
          <w:p w14:paraId="1B025E60" w14:textId="5BED6F0F"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44" w:type="pct"/>
            <w:vMerge/>
            <w:shd w:val="clear" w:color="auto" w:fill="auto"/>
          </w:tcPr>
          <w:p w14:paraId="44EB3B4D"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03030BF8" w14:textId="77777777" w:rsidTr="0092081D">
        <w:trPr>
          <w:trHeight w:val="266"/>
        </w:trPr>
        <w:tc>
          <w:tcPr>
            <w:tcW w:w="3569" w:type="pct"/>
            <w:shd w:val="clear" w:color="auto" w:fill="auto"/>
          </w:tcPr>
          <w:p w14:paraId="760738A9" w14:textId="28F30AAA" w:rsidR="0092081D" w:rsidRPr="0092081D" w:rsidRDefault="0092081D" w:rsidP="0092081D">
            <w:pPr>
              <w:spacing w:after="0" w:line="240" w:lineRule="auto"/>
              <w:rPr>
                <w:rFonts w:ascii="Times New Roman" w:hAnsi="Times New Roman" w:cs="Times New Roman"/>
                <w:b/>
                <w:color w:val="000000"/>
                <w:sz w:val="24"/>
                <w:szCs w:val="24"/>
              </w:rPr>
            </w:pPr>
            <w:r w:rsidRPr="0092081D">
              <w:rPr>
                <w:rFonts w:ascii="Times New Roman" w:hAnsi="Times New Roman" w:cs="Times New Roman"/>
                <w:b/>
                <w:color w:val="000000"/>
                <w:sz w:val="24"/>
                <w:szCs w:val="24"/>
              </w:rPr>
              <w:t>Раздел 13. Элементы комбинаторики, статистики и теории вероятностей</w:t>
            </w:r>
          </w:p>
        </w:tc>
        <w:tc>
          <w:tcPr>
            <w:tcW w:w="487" w:type="pct"/>
            <w:shd w:val="clear" w:color="auto" w:fill="auto"/>
          </w:tcPr>
          <w:p w14:paraId="0E158F5A" w14:textId="2F555145" w:rsidR="0092081D" w:rsidRP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2081D">
              <w:rPr>
                <w:rFonts w:ascii="Times New Roman" w:hAnsi="Times New Roman" w:cs="Times New Roman"/>
                <w:b/>
                <w:sz w:val="24"/>
                <w:szCs w:val="24"/>
              </w:rPr>
              <w:t>26</w:t>
            </w:r>
          </w:p>
        </w:tc>
        <w:tc>
          <w:tcPr>
            <w:tcW w:w="944" w:type="pct"/>
            <w:vMerge w:val="restart"/>
            <w:shd w:val="clear" w:color="auto" w:fill="auto"/>
          </w:tcPr>
          <w:p w14:paraId="591CFC1D" w14:textId="77777777" w:rsidR="0092081D" w:rsidRPr="0092081D" w:rsidRDefault="0092081D" w:rsidP="0092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081D">
              <w:rPr>
                <w:rFonts w:ascii="Times New Roman" w:hAnsi="Times New Roman" w:cs="Times New Roman"/>
                <w:bCs/>
                <w:sz w:val="24"/>
                <w:szCs w:val="24"/>
              </w:rPr>
              <w:t xml:space="preserve">ОК-01, ОК-02, </w:t>
            </w:r>
          </w:p>
          <w:p w14:paraId="4800CE69" w14:textId="77777777" w:rsidR="0092081D" w:rsidRPr="0092081D" w:rsidRDefault="0092081D" w:rsidP="0092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081D">
              <w:rPr>
                <w:rFonts w:ascii="Times New Roman" w:hAnsi="Times New Roman" w:cs="Times New Roman"/>
                <w:bCs/>
                <w:sz w:val="24"/>
                <w:szCs w:val="24"/>
              </w:rPr>
              <w:t xml:space="preserve">ОК-03, ОК-04, </w:t>
            </w:r>
          </w:p>
          <w:p w14:paraId="61FB75DF" w14:textId="77777777" w:rsidR="0092081D" w:rsidRPr="0092081D" w:rsidRDefault="0092081D" w:rsidP="0092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081D">
              <w:rPr>
                <w:rFonts w:ascii="Times New Roman" w:hAnsi="Times New Roman" w:cs="Times New Roman"/>
                <w:bCs/>
                <w:sz w:val="24"/>
                <w:szCs w:val="24"/>
              </w:rPr>
              <w:t>ОК-05, ОК-07</w:t>
            </w:r>
          </w:p>
          <w:p w14:paraId="6C292F28" w14:textId="06E5E327" w:rsidR="0092081D" w:rsidRPr="00971A6C" w:rsidRDefault="0092081D" w:rsidP="0092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081D">
              <w:rPr>
                <w:rFonts w:ascii="Times New Roman" w:hAnsi="Times New Roman" w:cs="Times New Roman"/>
                <w:bCs/>
                <w:sz w:val="24"/>
                <w:szCs w:val="24"/>
              </w:rPr>
              <w:t>ПК 3.4</w:t>
            </w:r>
          </w:p>
        </w:tc>
      </w:tr>
      <w:tr w:rsidR="0092081D" w:rsidRPr="00971A6C" w14:paraId="21E043D8" w14:textId="77777777" w:rsidTr="0092081D">
        <w:trPr>
          <w:trHeight w:val="266"/>
        </w:trPr>
        <w:tc>
          <w:tcPr>
            <w:tcW w:w="3569" w:type="pct"/>
            <w:shd w:val="clear" w:color="auto" w:fill="auto"/>
          </w:tcPr>
          <w:p w14:paraId="4AB3820E" w14:textId="15D70F36"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13.1Основные понятия комбинаторики</w:t>
            </w:r>
          </w:p>
        </w:tc>
        <w:tc>
          <w:tcPr>
            <w:tcW w:w="487" w:type="pct"/>
            <w:shd w:val="clear" w:color="auto" w:fill="auto"/>
          </w:tcPr>
          <w:p w14:paraId="63912368" w14:textId="766F371F"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pct"/>
            <w:vMerge/>
            <w:shd w:val="clear" w:color="auto" w:fill="auto"/>
          </w:tcPr>
          <w:p w14:paraId="52084231"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4CEE1E6F" w14:textId="77777777" w:rsidTr="0092081D">
        <w:trPr>
          <w:trHeight w:val="266"/>
        </w:trPr>
        <w:tc>
          <w:tcPr>
            <w:tcW w:w="3569" w:type="pct"/>
            <w:shd w:val="clear" w:color="auto" w:fill="auto"/>
          </w:tcPr>
          <w:p w14:paraId="27F9D4DE" w14:textId="079F5580"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13.2 Событие, вероятность события. Сложение и умножение вероятностей</w:t>
            </w:r>
          </w:p>
        </w:tc>
        <w:tc>
          <w:tcPr>
            <w:tcW w:w="487" w:type="pct"/>
            <w:shd w:val="clear" w:color="auto" w:fill="auto"/>
          </w:tcPr>
          <w:p w14:paraId="36681321" w14:textId="069FCD18"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pct"/>
            <w:vMerge/>
            <w:shd w:val="clear" w:color="auto" w:fill="auto"/>
          </w:tcPr>
          <w:p w14:paraId="51B2A198"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400D3CA1" w14:textId="77777777" w:rsidTr="0092081D">
        <w:trPr>
          <w:trHeight w:val="266"/>
        </w:trPr>
        <w:tc>
          <w:tcPr>
            <w:tcW w:w="3569" w:type="pct"/>
            <w:shd w:val="clear" w:color="auto" w:fill="auto"/>
          </w:tcPr>
          <w:p w14:paraId="1B46A5B1" w14:textId="37C9A7E6"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13.3</w:t>
            </w:r>
            <w:r>
              <w:rPr>
                <w:rFonts w:ascii="Times New Roman" w:hAnsi="Times New Roman" w:cs="Times New Roman"/>
                <w:color w:val="000000"/>
                <w:sz w:val="24"/>
                <w:szCs w:val="24"/>
              </w:rPr>
              <w:t xml:space="preserve"> </w:t>
            </w:r>
            <w:r w:rsidRPr="0092081D">
              <w:rPr>
                <w:rFonts w:ascii="Times New Roman" w:hAnsi="Times New Roman" w:cs="Times New Roman"/>
                <w:color w:val="000000"/>
                <w:sz w:val="24"/>
                <w:szCs w:val="24"/>
              </w:rPr>
              <w:t>Вероятность в профессиональных задачах</w:t>
            </w:r>
          </w:p>
        </w:tc>
        <w:tc>
          <w:tcPr>
            <w:tcW w:w="487" w:type="pct"/>
            <w:shd w:val="clear" w:color="auto" w:fill="auto"/>
          </w:tcPr>
          <w:p w14:paraId="004F36C5" w14:textId="4E3AF4AD"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pct"/>
            <w:vMerge/>
            <w:shd w:val="clear" w:color="auto" w:fill="auto"/>
          </w:tcPr>
          <w:p w14:paraId="79F4D145"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24DB799D" w14:textId="77777777" w:rsidTr="0092081D">
        <w:trPr>
          <w:trHeight w:val="266"/>
        </w:trPr>
        <w:tc>
          <w:tcPr>
            <w:tcW w:w="3569" w:type="pct"/>
            <w:shd w:val="clear" w:color="auto" w:fill="auto"/>
          </w:tcPr>
          <w:p w14:paraId="46725926" w14:textId="0EAF2EEF"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lastRenderedPageBreak/>
              <w:t>Тема 13.4</w:t>
            </w:r>
            <w:r>
              <w:rPr>
                <w:rFonts w:ascii="Times New Roman" w:hAnsi="Times New Roman" w:cs="Times New Roman"/>
                <w:color w:val="000000"/>
                <w:sz w:val="24"/>
                <w:szCs w:val="24"/>
              </w:rPr>
              <w:t xml:space="preserve"> </w:t>
            </w:r>
            <w:r w:rsidRPr="0092081D">
              <w:rPr>
                <w:rFonts w:ascii="Times New Roman" w:hAnsi="Times New Roman" w:cs="Times New Roman"/>
                <w:color w:val="000000"/>
                <w:sz w:val="24"/>
                <w:szCs w:val="24"/>
              </w:rPr>
              <w:t>Дискретная случайная величина, закон ее распределения</w:t>
            </w:r>
          </w:p>
        </w:tc>
        <w:tc>
          <w:tcPr>
            <w:tcW w:w="487" w:type="pct"/>
            <w:shd w:val="clear" w:color="auto" w:fill="auto"/>
          </w:tcPr>
          <w:p w14:paraId="2BD2DF26" w14:textId="71A84397"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pct"/>
            <w:vMerge/>
            <w:shd w:val="clear" w:color="auto" w:fill="auto"/>
          </w:tcPr>
          <w:p w14:paraId="53C76E33"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7E9F00FF" w14:textId="77777777" w:rsidTr="0092081D">
        <w:trPr>
          <w:trHeight w:val="266"/>
        </w:trPr>
        <w:tc>
          <w:tcPr>
            <w:tcW w:w="3569" w:type="pct"/>
            <w:shd w:val="clear" w:color="auto" w:fill="auto"/>
          </w:tcPr>
          <w:p w14:paraId="54B60819" w14:textId="35AC18C5"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13.5</w:t>
            </w:r>
            <w:r>
              <w:rPr>
                <w:rFonts w:ascii="Times New Roman" w:hAnsi="Times New Roman" w:cs="Times New Roman"/>
                <w:color w:val="000000"/>
                <w:sz w:val="24"/>
                <w:szCs w:val="24"/>
              </w:rPr>
              <w:t xml:space="preserve"> </w:t>
            </w:r>
            <w:r w:rsidRPr="0092081D">
              <w:rPr>
                <w:rFonts w:ascii="Times New Roman" w:hAnsi="Times New Roman" w:cs="Times New Roman"/>
                <w:color w:val="000000"/>
                <w:sz w:val="24"/>
                <w:szCs w:val="24"/>
              </w:rPr>
              <w:t>Задачи математической статистики</w:t>
            </w:r>
          </w:p>
        </w:tc>
        <w:tc>
          <w:tcPr>
            <w:tcW w:w="487" w:type="pct"/>
            <w:shd w:val="clear" w:color="auto" w:fill="auto"/>
          </w:tcPr>
          <w:p w14:paraId="66618318" w14:textId="263F0E7E"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pct"/>
            <w:vMerge/>
            <w:shd w:val="clear" w:color="auto" w:fill="auto"/>
          </w:tcPr>
          <w:p w14:paraId="45EF0BA8"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707EEB5F" w14:textId="77777777" w:rsidTr="0092081D">
        <w:trPr>
          <w:trHeight w:val="266"/>
        </w:trPr>
        <w:tc>
          <w:tcPr>
            <w:tcW w:w="3569" w:type="pct"/>
            <w:shd w:val="clear" w:color="auto" w:fill="auto"/>
          </w:tcPr>
          <w:p w14:paraId="087D25B3" w14:textId="465ADE14"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13.6 Составление таблиц и диаграмм на практике</w:t>
            </w:r>
          </w:p>
        </w:tc>
        <w:tc>
          <w:tcPr>
            <w:tcW w:w="487" w:type="pct"/>
            <w:shd w:val="clear" w:color="auto" w:fill="auto"/>
          </w:tcPr>
          <w:p w14:paraId="441BE66C" w14:textId="1325D1C7"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44" w:type="pct"/>
            <w:vMerge/>
            <w:shd w:val="clear" w:color="auto" w:fill="auto"/>
          </w:tcPr>
          <w:p w14:paraId="7D639603"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5BACE1BD" w14:textId="77777777" w:rsidTr="0092081D">
        <w:trPr>
          <w:trHeight w:val="266"/>
        </w:trPr>
        <w:tc>
          <w:tcPr>
            <w:tcW w:w="3569" w:type="pct"/>
            <w:shd w:val="clear" w:color="auto" w:fill="auto"/>
          </w:tcPr>
          <w:p w14:paraId="1363929A" w14:textId="366D3DD1" w:rsidR="0092081D" w:rsidRPr="0092081D" w:rsidRDefault="0092081D" w:rsidP="0092081D">
            <w:pPr>
              <w:spacing w:after="0" w:line="240" w:lineRule="auto"/>
              <w:rPr>
                <w:rFonts w:ascii="Times New Roman" w:hAnsi="Times New Roman" w:cs="Times New Roman"/>
                <w:b/>
                <w:color w:val="000000"/>
                <w:sz w:val="24"/>
                <w:szCs w:val="24"/>
              </w:rPr>
            </w:pPr>
            <w:r w:rsidRPr="0092081D">
              <w:rPr>
                <w:rFonts w:ascii="Times New Roman" w:hAnsi="Times New Roman" w:cs="Times New Roman"/>
                <w:b/>
                <w:color w:val="000000"/>
                <w:sz w:val="24"/>
                <w:szCs w:val="24"/>
              </w:rPr>
              <w:t>Раздел 14. Уравнения и неравенства</w:t>
            </w:r>
          </w:p>
        </w:tc>
        <w:tc>
          <w:tcPr>
            <w:tcW w:w="487" w:type="pct"/>
            <w:shd w:val="clear" w:color="auto" w:fill="auto"/>
          </w:tcPr>
          <w:p w14:paraId="6DFBE3ED" w14:textId="6960A32C" w:rsidR="0092081D" w:rsidRP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2081D">
              <w:rPr>
                <w:rFonts w:ascii="Times New Roman" w:hAnsi="Times New Roman" w:cs="Times New Roman"/>
                <w:b/>
                <w:sz w:val="24"/>
                <w:szCs w:val="24"/>
              </w:rPr>
              <w:t>28</w:t>
            </w:r>
          </w:p>
        </w:tc>
        <w:tc>
          <w:tcPr>
            <w:tcW w:w="944" w:type="pct"/>
            <w:shd w:val="clear" w:color="auto" w:fill="auto"/>
          </w:tcPr>
          <w:p w14:paraId="7363EDF6"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798BF7EF" w14:textId="77777777" w:rsidTr="0092081D">
        <w:trPr>
          <w:trHeight w:val="266"/>
        </w:trPr>
        <w:tc>
          <w:tcPr>
            <w:tcW w:w="3569" w:type="pct"/>
            <w:shd w:val="clear" w:color="auto" w:fill="auto"/>
          </w:tcPr>
          <w:p w14:paraId="7CD5CDF3" w14:textId="06156981"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14.1 Равносильность уравнений и неравенств. Общие методы решения</w:t>
            </w:r>
          </w:p>
        </w:tc>
        <w:tc>
          <w:tcPr>
            <w:tcW w:w="487" w:type="pct"/>
            <w:shd w:val="clear" w:color="auto" w:fill="auto"/>
          </w:tcPr>
          <w:p w14:paraId="314AD817" w14:textId="7E7D2146"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pct"/>
            <w:shd w:val="clear" w:color="auto" w:fill="auto"/>
          </w:tcPr>
          <w:p w14:paraId="1F50CB17"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7783C1B8" w14:textId="77777777" w:rsidTr="0092081D">
        <w:trPr>
          <w:trHeight w:val="266"/>
        </w:trPr>
        <w:tc>
          <w:tcPr>
            <w:tcW w:w="3569" w:type="pct"/>
            <w:shd w:val="clear" w:color="auto" w:fill="auto"/>
          </w:tcPr>
          <w:p w14:paraId="03434B36" w14:textId="47DD34EA"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14.2 Графический метод решения уравнений, неравенств</w:t>
            </w:r>
          </w:p>
        </w:tc>
        <w:tc>
          <w:tcPr>
            <w:tcW w:w="487" w:type="pct"/>
            <w:shd w:val="clear" w:color="auto" w:fill="auto"/>
          </w:tcPr>
          <w:p w14:paraId="47A90EE3" w14:textId="0C43E361"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pct"/>
            <w:shd w:val="clear" w:color="auto" w:fill="auto"/>
          </w:tcPr>
          <w:p w14:paraId="3BAD041E"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4C9C3123" w14:textId="77777777" w:rsidTr="0092081D">
        <w:trPr>
          <w:trHeight w:val="266"/>
        </w:trPr>
        <w:tc>
          <w:tcPr>
            <w:tcW w:w="3569" w:type="pct"/>
            <w:shd w:val="clear" w:color="auto" w:fill="auto"/>
          </w:tcPr>
          <w:p w14:paraId="23AFFFF7" w14:textId="0A13027D"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14.3 Уравнения и неравенства с модулем</w:t>
            </w:r>
          </w:p>
        </w:tc>
        <w:tc>
          <w:tcPr>
            <w:tcW w:w="487" w:type="pct"/>
            <w:shd w:val="clear" w:color="auto" w:fill="auto"/>
          </w:tcPr>
          <w:p w14:paraId="31FB6C44" w14:textId="16532C69"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pct"/>
            <w:shd w:val="clear" w:color="auto" w:fill="auto"/>
          </w:tcPr>
          <w:p w14:paraId="157535C3"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700DA49D" w14:textId="77777777" w:rsidTr="0092081D">
        <w:trPr>
          <w:trHeight w:val="266"/>
        </w:trPr>
        <w:tc>
          <w:tcPr>
            <w:tcW w:w="3569" w:type="pct"/>
            <w:shd w:val="clear" w:color="auto" w:fill="auto"/>
          </w:tcPr>
          <w:p w14:paraId="5D138F70" w14:textId="30C55628"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14.4 Уравнения и неравенства с параметрами</w:t>
            </w:r>
          </w:p>
        </w:tc>
        <w:tc>
          <w:tcPr>
            <w:tcW w:w="487" w:type="pct"/>
            <w:shd w:val="clear" w:color="auto" w:fill="auto"/>
          </w:tcPr>
          <w:p w14:paraId="5272ABA1" w14:textId="1D871AA5"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44" w:type="pct"/>
            <w:shd w:val="clear" w:color="auto" w:fill="auto"/>
          </w:tcPr>
          <w:p w14:paraId="142F2791"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12ECB4B0" w14:textId="77777777" w:rsidTr="0092081D">
        <w:trPr>
          <w:trHeight w:val="266"/>
        </w:trPr>
        <w:tc>
          <w:tcPr>
            <w:tcW w:w="3569" w:type="pct"/>
            <w:shd w:val="clear" w:color="auto" w:fill="auto"/>
          </w:tcPr>
          <w:p w14:paraId="72CDBF49" w14:textId="37CAC6A3"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14.5 Составление и решение профессиональных задач с помощью уравнений</w:t>
            </w:r>
          </w:p>
        </w:tc>
        <w:tc>
          <w:tcPr>
            <w:tcW w:w="487" w:type="pct"/>
            <w:shd w:val="clear" w:color="auto" w:fill="auto"/>
          </w:tcPr>
          <w:p w14:paraId="5A30549F" w14:textId="79332D09"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44" w:type="pct"/>
            <w:shd w:val="clear" w:color="auto" w:fill="auto"/>
          </w:tcPr>
          <w:p w14:paraId="0B2B3068"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0D5C6A7E" w14:textId="77777777" w:rsidTr="0092081D">
        <w:trPr>
          <w:trHeight w:val="266"/>
        </w:trPr>
        <w:tc>
          <w:tcPr>
            <w:tcW w:w="3569" w:type="pct"/>
            <w:shd w:val="clear" w:color="auto" w:fill="auto"/>
          </w:tcPr>
          <w:p w14:paraId="599D2BAB" w14:textId="0B240E41"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14.6 Решение задач. Уравнения и неравенства</w:t>
            </w:r>
          </w:p>
        </w:tc>
        <w:tc>
          <w:tcPr>
            <w:tcW w:w="487" w:type="pct"/>
            <w:shd w:val="clear" w:color="auto" w:fill="auto"/>
          </w:tcPr>
          <w:p w14:paraId="7DA11B6E" w14:textId="01439867"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44" w:type="pct"/>
            <w:shd w:val="clear" w:color="auto" w:fill="auto"/>
          </w:tcPr>
          <w:p w14:paraId="28A642C6"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7F32FFF9" w14:textId="77777777" w:rsidTr="0092081D">
        <w:trPr>
          <w:trHeight w:val="266"/>
        </w:trPr>
        <w:tc>
          <w:tcPr>
            <w:tcW w:w="3569" w:type="pct"/>
            <w:shd w:val="clear" w:color="auto" w:fill="auto"/>
          </w:tcPr>
          <w:p w14:paraId="670B6BF9" w14:textId="51A7B89D" w:rsidR="0092081D" w:rsidRPr="0092081D" w:rsidRDefault="0092081D" w:rsidP="0092081D">
            <w:pPr>
              <w:pStyle w:val="a5"/>
              <w:spacing w:after="0"/>
              <w:rPr>
                <w:rFonts w:ascii="Times New Roman" w:hAnsi="Times New Roman" w:cs="Times New Roman"/>
                <w:b/>
                <w:color w:val="000000"/>
              </w:rPr>
            </w:pPr>
            <w:r w:rsidRPr="0092081D">
              <w:rPr>
                <w:rFonts w:ascii="Times New Roman" w:hAnsi="Times New Roman" w:cs="Times New Roman"/>
                <w:b/>
                <w:bCs/>
                <w:color w:val="000000"/>
              </w:rPr>
              <w:t>Промежуточная аттестация (Экзамен)</w:t>
            </w:r>
          </w:p>
        </w:tc>
        <w:tc>
          <w:tcPr>
            <w:tcW w:w="487" w:type="pct"/>
            <w:shd w:val="clear" w:color="auto" w:fill="auto"/>
          </w:tcPr>
          <w:p w14:paraId="3C3A16B5" w14:textId="09EC60D9" w:rsidR="0092081D" w:rsidRP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2081D">
              <w:rPr>
                <w:rFonts w:ascii="Times New Roman" w:hAnsi="Times New Roman" w:cs="Times New Roman"/>
                <w:b/>
                <w:sz w:val="24"/>
                <w:szCs w:val="24"/>
              </w:rPr>
              <w:t>6</w:t>
            </w:r>
          </w:p>
        </w:tc>
        <w:tc>
          <w:tcPr>
            <w:tcW w:w="944" w:type="pct"/>
            <w:shd w:val="clear" w:color="auto" w:fill="auto"/>
          </w:tcPr>
          <w:p w14:paraId="1B860322" w14:textId="77777777" w:rsidR="0092081D" w:rsidRP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92081D" w:rsidRPr="00971A6C" w14:paraId="7DBB5782" w14:textId="77777777" w:rsidTr="0092081D">
        <w:trPr>
          <w:trHeight w:val="266"/>
        </w:trPr>
        <w:tc>
          <w:tcPr>
            <w:tcW w:w="3569" w:type="pct"/>
            <w:shd w:val="clear" w:color="auto" w:fill="auto"/>
          </w:tcPr>
          <w:p w14:paraId="64D629CC" w14:textId="4372B101" w:rsidR="0092081D" w:rsidRPr="0092081D" w:rsidRDefault="0092081D" w:rsidP="0092081D">
            <w:pPr>
              <w:pStyle w:val="a5"/>
              <w:spacing w:after="0"/>
              <w:rPr>
                <w:rFonts w:ascii="Times New Roman" w:hAnsi="Times New Roman" w:cs="Times New Roman"/>
                <w:b/>
                <w:bCs/>
                <w:color w:val="000000"/>
              </w:rPr>
            </w:pPr>
            <w:r w:rsidRPr="0092081D">
              <w:rPr>
                <w:rFonts w:ascii="Times New Roman" w:hAnsi="Times New Roman" w:cs="Times New Roman"/>
                <w:b/>
                <w:bCs/>
                <w:color w:val="000000"/>
              </w:rPr>
              <w:t>Всего:</w:t>
            </w:r>
          </w:p>
        </w:tc>
        <w:tc>
          <w:tcPr>
            <w:tcW w:w="487" w:type="pct"/>
            <w:shd w:val="clear" w:color="auto" w:fill="auto"/>
          </w:tcPr>
          <w:p w14:paraId="070E6FE6" w14:textId="1C732F5A" w:rsidR="0092081D" w:rsidRPr="0092081D" w:rsidRDefault="0092081D" w:rsidP="0092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2081D">
              <w:rPr>
                <w:rFonts w:ascii="Times New Roman" w:hAnsi="Times New Roman" w:cs="Times New Roman"/>
                <w:b/>
                <w:sz w:val="24"/>
                <w:szCs w:val="24"/>
              </w:rPr>
              <w:t>340</w:t>
            </w:r>
          </w:p>
        </w:tc>
        <w:tc>
          <w:tcPr>
            <w:tcW w:w="944" w:type="pct"/>
            <w:shd w:val="clear" w:color="auto" w:fill="auto"/>
          </w:tcPr>
          <w:p w14:paraId="4FE77689" w14:textId="77777777" w:rsidR="0092081D" w:rsidRPr="0092081D" w:rsidRDefault="0092081D" w:rsidP="0092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bl>
    <w:p w14:paraId="73251BE3" w14:textId="77777777" w:rsidR="005C1AB4"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highlight w:val="white"/>
        </w:rPr>
      </w:pPr>
    </w:p>
    <w:p w14:paraId="691A8AE6" w14:textId="77777777" w:rsidR="005C1AB4"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highlight w:val="white"/>
        </w:rPr>
      </w:pPr>
    </w:p>
    <w:p w14:paraId="4E5B4FC0" w14:textId="56A03316"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971A6C">
        <w:rPr>
          <w:rFonts w:ascii="Times New Roman" w:hAnsi="Times New Roman" w:cs="Times New Roman"/>
          <w:b/>
          <w:caps/>
          <w:sz w:val="24"/>
          <w:szCs w:val="24"/>
          <w:highlight w:val="white"/>
        </w:rPr>
        <w:t>ОУП.08. ИНФОРМАТИКА</w:t>
      </w:r>
    </w:p>
    <w:p w14:paraId="200F4E9F" w14:textId="77777777" w:rsidR="00971A6C" w:rsidRP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РЕЗУЛЬТАТЫ ОСВОЕНИЯ УЧЕБНОЙ ДИСЦИПЛИНЫ</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103"/>
        <w:gridCol w:w="4318"/>
      </w:tblGrid>
      <w:tr w:rsidR="00971A6C" w:rsidRPr="00971A6C" w14:paraId="44D90820" w14:textId="77777777" w:rsidTr="00971A6C">
        <w:trPr>
          <w:cantSplit/>
          <w:trHeight w:val="563"/>
        </w:trPr>
        <w:tc>
          <w:tcPr>
            <w:tcW w:w="1123" w:type="pct"/>
            <w:vAlign w:val="center"/>
          </w:tcPr>
          <w:p w14:paraId="0647E36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lastRenderedPageBreak/>
              <w:t>ОК 01. Выбирать способы решения задач профессиональной деятельности применительно к различным контекстам</w:t>
            </w:r>
          </w:p>
        </w:tc>
        <w:tc>
          <w:tcPr>
            <w:tcW w:w="1621" w:type="pct"/>
            <w:vAlign w:val="center"/>
          </w:tcPr>
          <w:p w14:paraId="0EEAF43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В части трудового воспитания:</w:t>
            </w:r>
          </w:p>
          <w:p w14:paraId="66A835C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готовность к труду, осознание ценности мастерства, трудолюбие;</w:t>
            </w:r>
            <w:r w:rsidRPr="00971A6C">
              <w:rPr>
                <w:rFonts w:ascii="Times New Roman" w:hAnsi="Times New Roman" w:cs="Times New Roman"/>
                <w:bCs/>
                <w:iCs/>
                <w:sz w:val="16"/>
                <w:szCs w:val="16"/>
              </w:rPr>
              <w:t xml:space="preserve"> </w:t>
            </w:r>
          </w:p>
          <w:p w14:paraId="5E24E66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71A6C">
              <w:rPr>
                <w:rFonts w:ascii="Times New Roman" w:hAnsi="Times New Roman" w:cs="Times New Roman"/>
                <w:bCs/>
                <w:iCs/>
                <w:sz w:val="16"/>
                <w:szCs w:val="16"/>
              </w:rPr>
              <w:t xml:space="preserve"> </w:t>
            </w:r>
          </w:p>
          <w:p w14:paraId="48A874C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интерес к различным сферам профессиональной деятельности,</w:t>
            </w:r>
          </w:p>
          <w:p w14:paraId="019400C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Овладение универсальными учебными познавательными действиями:</w:t>
            </w:r>
          </w:p>
          <w:p w14:paraId="25EFBFD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а) базовые логические действия:</w:t>
            </w:r>
          </w:p>
          <w:p w14:paraId="79A08A1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xml:space="preserve">- самостоятельно формулировать и актуализировать проблему, рассматривать ее всесторонне; </w:t>
            </w:r>
          </w:p>
          <w:p w14:paraId="1EDF06B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xml:space="preserve">- устанавливать существенный признак или основания для сравнения, классификации и обобщения; </w:t>
            </w:r>
          </w:p>
          <w:p w14:paraId="6D114EB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определять цели деятельности, задавать параметры и критерии их достижения;</w:t>
            </w:r>
          </w:p>
          <w:p w14:paraId="4C05406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xml:space="preserve">- выявлять закономерности и противоречия в рассматриваемых явлениях; </w:t>
            </w:r>
          </w:p>
          <w:p w14:paraId="0083C62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вносить коррективы в деятельность, оценивать соответствие результатов целям, оценивать риски последствий деятельности;</w:t>
            </w:r>
            <w:r w:rsidRPr="00971A6C">
              <w:rPr>
                <w:rFonts w:ascii="Times New Roman" w:hAnsi="Times New Roman" w:cs="Times New Roman"/>
                <w:bCs/>
                <w:iCs/>
                <w:sz w:val="16"/>
                <w:szCs w:val="16"/>
              </w:rPr>
              <w:t xml:space="preserve"> </w:t>
            </w:r>
          </w:p>
          <w:p w14:paraId="5A554B6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развивать креативное мышление при решении жизненных проблем</w:t>
            </w:r>
            <w:r w:rsidRPr="00971A6C">
              <w:rPr>
                <w:rFonts w:ascii="Times New Roman" w:hAnsi="Times New Roman" w:cs="Times New Roman"/>
                <w:bCs/>
                <w:iCs/>
                <w:sz w:val="16"/>
                <w:szCs w:val="16"/>
              </w:rPr>
              <w:t xml:space="preserve"> </w:t>
            </w:r>
          </w:p>
          <w:p w14:paraId="153AF06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б) базовые исследовательские действия:</w:t>
            </w:r>
          </w:p>
          <w:p w14:paraId="1125B55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владеть навыками учебно-исследовательской и проектной деятельности, навыками разрешения проблем;</w:t>
            </w:r>
            <w:r w:rsidRPr="00971A6C">
              <w:rPr>
                <w:rFonts w:ascii="Times New Roman" w:hAnsi="Times New Roman" w:cs="Times New Roman"/>
                <w:bCs/>
                <w:iCs/>
                <w:sz w:val="16"/>
                <w:szCs w:val="16"/>
              </w:rPr>
              <w:t xml:space="preserve"> </w:t>
            </w:r>
          </w:p>
          <w:p w14:paraId="6EAB02E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71A6C">
              <w:rPr>
                <w:rFonts w:ascii="Times New Roman" w:hAnsi="Times New Roman" w:cs="Times New Roman"/>
                <w:bCs/>
                <w:iCs/>
                <w:sz w:val="16"/>
                <w:szCs w:val="16"/>
              </w:rPr>
              <w:t xml:space="preserve"> </w:t>
            </w:r>
          </w:p>
          <w:p w14:paraId="319C380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16"/>
                <w:szCs w:val="16"/>
              </w:rPr>
            </w:pPr>
            <w:r w:rsidRPr="00971A6C">
              <w:rPr>
                <w:rFonts w:ascii="Times New Roman" w:hAnsi="Times New Roman" w:cs="Times New Roman"/>
                <w:bCs/>
                <w:sz w:val="16"/>
                <w:szCs w:val="16"/>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71A6C">
              <w:rPr>
                <w:rFonts w:ascii="Times New Roman" w:hAnsi="Times New Roman" w:cs="Times New Roman"/>
                <w:bCs/>
                <w:iCs/>
                <w:sz w:val="16"/>
                <w:szCs w:val="16"/>
              </w:rPr>
              <w:t xml:space="preserve"> </w:t>
            </w:r>
          </w:p>
          <w:p w14:paraId="511D6C9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уметь переносить знания в познавательную и практическую области жизнедеятельности;</w:t>
            </w:r>
          </w:p>
          <w:p w14:paraId="70DB716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уметь интегрировать знания из разных предметных областей;</w:t>
            </w:r>
            <w:r w:rsidRPr="00971A6C">
              <w:rPr>
                <w:rFonts w:ascii="Times New Roman" w:hAnsi="Times New Roman" w:cs="Times New Roman"/>
                <w:bCs/>
                <w:iCs/>
                <w:sz w:val="16"/>
                <w:szCs w:val="16"/>
              </w:rPr>
              <w:t xml:space="preserve"> </w:t>
            </w:r>
          </w:p>
          <w:p w14:paraId="2D99B3F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выдвигать новые идеи, предлагать оригинальные подходы и решения;</w:t>
            </w:r>
            <w:r w:rsidRPr="00971A6C">
              <w:rPr>
                <w:rFonts w:ascii="Times New Roman" w:hAnsi="Times New Roman" w:cs="Times New Roman"/>
                <w:bCs/>
                <w:iCs/>
                <w:sz w:val="16"/>
                <w:szCs w:val="16"/>
              </w:rPr>
              <w:t xml:space="preserve"> </w:t>
            </w:r>
          </w:p>
          <w:p w14:paraId="7C99CBD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16"/>
                <w:szCs w:val="16"/>
              </w:rPr>
            </w:pPr>
            <w:r w:rsidRPr="00971A6C">
              <w:rPr>
                <w:rFonts w:ascii="Times New Roman" w:hAnsi="Times New Roman" w:cs="Times New Roman"/>
                <w:bCs/>
                <w:sz w:val="16"/>
                <w:szCs w:val="16"/>
              </w:rPr>
              <w:t xml:space="preserve">- способность их использования в познавательной и социальной практике </w:t>
            </w:r>
          </w:p>
        </w:tc>
        <w:tc>
          <w:tcPr>
            <w:tcW w:w="2256" w:type="pct"/>
          </w:tcPr>
          <w:p w14:paraId="332DF16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16"/>
                <w:szCs w:val="16"/>
              </w:rPr>
            </w:pPr>
            <w:r w:rsidRPr="00971A6C">
              <w:rPr>
                <w:rFonts w:ascii="Times New Roman" w:hAnsi="Times New Roman" w:cs="Times New Roman"/>
                <w:bCs/>
                <w:sz w:val="16"/>
                <w:szCs w:val="16"/>
              </w:rPr>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04924D9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7BB75F8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16"/>
                <w:szCs w:val="16"/>
              </w:rPr>
            </w:pPr>
            <w:r w:rsidRPr="00971A6C">
              <w:rPr>
                <w:rFonts w:ascii="Times New Roman" w:hAnsi="Times New Roman" w:cs="Times New Roman"/>
                <w:bCs/>
                <w:iCs/>
                <w:sz w:val="16"/>
                <w:szCs w:val="16"/>
              </w:rPr>
              <w:t>-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971A6C" w:rsidRPr="00971A6C" w14:paraId="6EAED5C2" w14:textId="77777777" w:rsidTr="00971A6C">
        <w:trPr>
          <w:trHeight w:val="674"/>
        </w:trPr>
        <w:tc>
          <w:tcPr>
            <w:tcW w:w="1123" w:type="pct"/>
          </w:tcPr>
          <w:p w14:paraId="5519891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21" w:type="pct"/>
          </w:tcPr>
          <w:p w14:paraId="4FAE276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области ценности научного познания:</w:t>
            </w:r>
          </w:p>
          <w:p w14:paraId="672A7CA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rFonts w:ascii="Times New Roman" w:hAnsi="Times New Roman" w:cs="Times New Roman"/>
                <w:bCs/>
                <w:iCs/>
                <w:sz w:val="24"/>
                <w:szCs w:val="24"/>
              </w:rPr>
              <w:t xml:space="preserve"> </w:t>
            </w:r>
          </w:p>
          <w:p w14:paraId="63FCCB2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совершенствование языковой и читательской </w:t>
            </w:r>
            <w:r w:rsidRPr="00971A6C">
              <w:rPr>
                <w:rFonts w:ascii="Times New Roman" w:hAnsi="Times New Roman" w:cs="Times New Roman"/>
                <w:bCs/>
                <w:sz w:val="24"/>
                <w:szCs w:val="24"/>
              </w:rPr>
              <w:lastRenderedPageBreak/>
              <w:t xml:space="preserve">культуры как средства взаимодействия между людьми и познания мира; </w:t>
            </w:r>
          </w:p>
          <w:p w14:paraId="740AE27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09E279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учебными познавательными действиями:</w:t>
            </w:r>
          </w:p>
          <w:p w14:paraId="2E61FFE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работа с информацией:</w:t>
            </w:r>
          </w:p>
          <w:p w14:paraId="00A353A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4CC13F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427BC3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оценивать достоверность, легитимность информации, ее соответствие правовым и морально-этическим нормам; </w:t>
            </w:r>
          </w:p>
          <w:p w14:paraId="336C26C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sidRPr="00971A6C">
              <w:rPr>
                <w:rFonts w:ascii="Times New Roman" w:hAnsi="Times New Roman" w:cs="Times New Roman"/>
                <w:bCs/>
                <w:sz w:val="24"/>
                <w:szCs w:val="24"/>
              </w:rPr>
              <w:lastRenderedPageBreak/>
              <w:t xml:space="preserve">безопасности; </w:t>
            </w:r>
          </w:p>
          <w:p w14:paraId="5718FA6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владеть навыками распознавания и защиты информации, информационной безопасности личности</w:t>
            </w:r>
          </w:p>
        </w:tc>
        <w:tc>
          <w:tcPr>
            <w:tcW w:w="2256" w:type="pct"/>
          </w:tcPr>
          <w:p w14:paraId="744B5E9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w:t>
            </w:r>
            <w:r w:rsidRPr="00971A6C">
              <w:rPr>
                <w:rFonts w:ascii="Times New Roman" w:hAnsi="Times New Roman" w:cs="Times New Roman"/>
                <w:bCs/>
                <w:sz w:val="24"/>
                <w:szCs w:val="24"/>
              </w:rPr>
              <w:lastRenderedPageBreak/>
              <w:t>получения и направления использования;</w:t>
            </w:r>
          </w:p>
          <w:p w14:paraId="0A79B06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7970897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6D56DA0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14:paraId="37F7D83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3A2DEE4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0F1AD3C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w:t>
            </w:r>
            <w:r w:rsidRPr="00971A6C">
              <w:rPr>
                <w:rFonts w:ascii="Times New Roman" w:hAnsi="Times New Roman" w:cs="Times New Roman"/>
                <w:bCs/>
                <w:sz w:val="24"/>
                <w:szCs w:val="24"/>
              </w:rPr>
              <w:lastRenderedPageBreak/>
              <w:t>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133BB67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74D4A58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1CDF679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4195D83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иметь представления о базовых принципах организации и функционирования компьютерных сетей;</w:t>
            </w:r>
          </w:p>
          <w:p w14:paraId="2C94469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4F65DB5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119B639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14:paraId="1148049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w:t>
            </w:r>
            <w:r w:rsidRPr="00971A6C">
              <w:rPr>
                <w:rFonts w:ascii="Times New Roman" w:hAnsi="Times New Roman" w:cs="Times New Roman"/>
                <w:bCs/>
                <w:sz w:val="24"/>
                <w:szCs w:val="24"/>
              </w:rPr>
              <w:lastRenderedPageBreak/>
              <w:t>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12E547A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00F9FAD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11185CD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w:t>
            </w:r>
            <w:r w:rsidRPr="00971A6C">
              <w:rPr>
                <w:rFonts w:ascii="Times New Roman" w:hAnsi="Times New Roman" w:cs="Times New Roman"/>
                <w:bCs/>
                <w:sz w:val="24"/>
                <w:szCs w:val="24"/>
              </w:rPr>
              <w:lastRenderedPageBreak/>
              <w:t>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971A6C" w:rsidRPr="00971A6C" w14:paraId="1706334D" w14:textId="77777777" w:rsidTr="00971A6C">
        <w:trPr>
          <w:trHeight w:val="271"/>
        </w:trPr>
        <w:tc>
          <w:tcPr>
            <w:tcW w:w="1123" w:type="pct"/>
          </w:tcPr>
          <w:p w14:paraId="444B7284" w14:textId="77777777" w:rsidR="00971A6C" w:rsidRPr="00971A6C" w:rsidRDefault="00971A6C" w:rsidP="00971A6C">
            <w:pPr>
              <w:suppressAutoHyphens/>
              <w:spacing w:after="0" w:line="240" w:lineRule="auto"/>
              <w:rPr>
                <w:rFonts w:ascii="Times New Roman" w:eastAsia="Calibri" w:hAnsi="Times New Roman" w:cs="Times New Roman"/>
                <w:iCs/>
                <w:sz w:val="23"/>
                <w:szCs w:val="23"/>
              </w:rPr>
            </w:pPr>
            <w:r w:rsidRPr="00971A6C">
              <w:rPr>
                <w:rFonts w:ascii="Times New Roman" w:eastAsia="Calibri" w:hAnsi="Times New Roman" w:cs="Times New Roman"/>
                <w:iCs/>
                <w:sz w:val="23"/>
                <w:szCs w:val="23"/>
              </w:rPr>
              <w:lastRenderedPageBreak/>
              <w:t>ПК 2.1. Организовывать и осуществлять прием и размещение</w:t>
            </w:r>
          </w:p>
          <w:p w14:paraId="1D751DED" w14:textId="77777777" w:rsidR="00971A6C" w:rsidRPr="00971A6C" w:rsidRDefault="00971A6C" w:rsidP="00971A6C">
            <w:pPr>
              <w:suppressAutoHyphens/>
              <w:spacing w:after="0" w:line="240" w:lineRule="auto"/>
              <w:rPr>
                <w:rFonts w:ascii="Times New Roman" w:eastAsia="Calibri" w:hAnsi="Times New Roman" w:cs="Times New Roman"/>
                <w:iCs/>
                <w:sz w:val="23"/>
                <w:szCs w:val="23"/>
              </w:rPr>
            </w:pPr>
            <w:r w:rsidRPr="00971A6C">
              <w:rPr>
                <w:rFonts w:ascii="Times New Roman" w:eastAsia="Calibri" w:hAnsi="Times New Roman" w:cs="Times New Roman"/>
                <w:iCs/>
                <w:sz w:val="23"/>
                <w:szCs w:val="23"/>
              </w:rPr>
              <w:t>гостей.</w:t>
            </w:r>
          </w:p>
        </w:tc>
        <w:tc>
          <w:tcPr>
            <w:tcW w:w="1621" w:type="pct"/>
          </w:tcPr>
          <w:p w14:paraId="3109DD1F" w14:textId="77777777" w:rsidR="00971A6C" w:rsidRPr="00971A6C" w:rsidRDefault="00971A6C" w:rsidP="00971A6C">
            <w:pPr>
              <w:suppressAutoHyphens/>
              <w:spacing w:after="0" w:line="240" w:lineRule="auto"/>
              <w:jc w:val="both"/>
              <w:rPr>
                <w:rFonts w:ascii="Times New Roman" w:eastAsia="Calibri" w:hAnsi="Times New Roman" w:cs="Times New Roman"/>
                <w:b/>
                <w:iCs/>
                <w:sz w:val="23"/>
                <w:szCs w:val="23"/>
              </w:rPr>
            </w:pPr>
            <w:r w:rsidRPr="00971A6C">
              <w:rPr>
                <w:rFonts w:ascii="Times New Roman" w:eastAsia="Calibri" w:hAnsi="Times New Roman" w:cs="Times New Roman"/>
                <w:b/>
                <w:iCs/>
                <w:sz w:val="23"/>
                <w:szCs w:val="23"/>
              </w:rPr>
              <w:t>Овладение универсальными учебными познавательными действиями:</w:t>
            </w:r>
          </w:p>
          <w:p w14:paraId="6274C7CD" w14:textId="77777777" w:rsidR="00971A6C" w:rsidRPr="00971A6C" w:rsidRDefault="00971A6C" w:rsidP="00971A6C">
            <w:pPr>
              <w:suppressAutoHyphens/>
              <w:spacing w:after="0" w:line="240" w:lineRule="auto"/>
              <w:jc w:val="both"/>
              <w:rPr>
                <w:rFonts w:ascii="Times New Roman" w:eastAsia="Calibri" w:hAnsi="Times New Roman" w:cs="Times New Roman"/>
                <w:iCs/>
                <w:sz w:val="23"/>
                <w:szCs w:val="23"/>
              </w:rPr>
            </w:pPr>
            <w:r w:rsidRPr="00971A6C">
              <w:rPr>
                <w:rFonts w:ascii="Times New Roman" w:eastAsia="Calibri" w:hAnsi="Times New Roman" w:cs="Times New Roman"/>
                <w:iCs/>
                <w:sz w:val="23"/>
                <w:szCs w:val="23"/>
              </w:rPr>
              <w:t>−− готовность и способность к самостоятельной, творческой и ответственной деятельности;</w:t>
            </w:r>
          </w:p>
        </w:tc>
        <w:tc>
          <w:tcPr>
            <w:tcW w:w="2256" w:type="pct"/>
          </w:tcPr>
          <w:p w14:paraId="3521DFA3" w14:textId="77777777" w:rsidR="00971A6C" w:rsidRPr="00971A6C" w:rsidRDefault="00971A6C" w:rsidP="00971A6C">
            <w:pPr>
              <w:suppressAutoHyphens/>
              <w:spacing w:after="0" w:line="240" w:lineRule="auto"/>
              <w:jc w:val="both"/>
              <w:rPr>
                <w:rFonts w:ascii="Times New Roman" w:eastAsia="Calibri" w:hAnsi="Times New Roman" w:cs="Times New Roman"/>
                <w:iCs/>
                <w:sz w:val="23"/>
                <w:szCs w:val="23"/>
              </w:rPr>
            </w:pPr>
            <w:r w:rsidRPr="00971A6C">
              <w:rPr>
                <w:rFonts w:ascii="Times New Roman" w:eastAsia="Calibri" w:hAnsi="Times New Roman" w:cs="Times New Roman"/>
                <w:iCs/>
                <w:sz w:val="23"/>
                <w:szCs w:val="23"/>
              </w:rPr>
              <w:t>−− владение умением анализировать текст с точки зрения наличия в нем явной и скрытой, основной и второстепенной информации;</w:t>
            </w:r>
          </w:p>
          <w:p w14:paraId="6F8D33B9" w14:textId="77777777" w:rsidR="00971A6C" w:rsidRPr="00971A6C" w:rsidRDefault="00971A6C" w:rsidP="00971A6C">
            <w:pPr>
              <w:suppressAutoHyphens/>
              <w:spacing w:after="0" w:line="240" w:lineRule="auto"/>
              <w:jc w:val="both"/>
              <w:rPr>
                <w:rFonts w:ascii="Times New Roman" w:eastAsia="Calibri" w:hAnsi="Times New Roman" w:cs="Times New Roman"/>
                <w:iCs/>
                <w:sz w:val="23"/>
                <w:szCs w:val="23"/>
              </w:rPr>
            </w:pPr>
            <w:r w:rsidRPr="00971A6C">
              <w:rPr>
                <w:rFonts w:ascii="Times New Roman" w:eastAsia="Calibri" w:hAnsi="Times New Roman" w:cs="Times New Roman"/>
                <w:iCs/>
                <w:sz w:val="23"/>
                <w:szCs w:val="23"/>
              </w:rPr>
              <w:t>−− владение умением представлять тексты в виде тезисов, конспектов, аннотаций, рефератов, сочинений различных жанров;</w:t>
            </w:r>
          </w:p>
        </w:tc>
      </w:tr>
    </w:tbl>
    <w:p w14:paraId="63EAC472" w14:textId="77777777" w:rsidR="00971A6C" w:rsidRPr="00971A6C" w:rsidRDefault="00971A6C" w:rsidP="00971A6C">
      <w:pPr>
        <w:spacing w:after="0" w:line="240" w:lineRule="auto"/>
        <w:rPr>
          <w:rFonts w:ascii="Times New Roman" w:hAnsi="Times New Roman" w:cs="Times New Roman"/>
          <w:sz w:val="24"/>
          <w:szCs w:val="24"/>
        </w:rPr>
      </w:pPr>
    </w:p>
    <w:p w14:paraId="407F4173" w14:textId="77777777" w:rsidR="00971A6C" w:rsidRPr="00971A6C" w:rsidRDefault="00971A6C" w:rsidP="00971A6C">
      <w:pPr>
        <w:spacing w:after="0" w:line="240" w:lineRule="auto"/>
        <w:rPr>
          <w:rFonts w:ascii="Times New Roman" w:hAnsi="Times New Roman" w:cs="Times New Roman"/>
          <w:sz w:val="24"/>
          <w:szCs w:val="24"/>
          <w:lang w:eastAsia="en-US"/>
        </w:rPr>
      </w:pPr>
      <w:r w:rsidRPr="00971A6C">
        <w:rPr>
          <w:rFonts w:ascii="Times New Roman" w:hAnsi="Times New Roman" w:cs="Times New Roman"/>
          <w:sz w:val="24"/>
          <w:szCs w:val="24"/>
          <w:lang w:eastAsia="en-US"/>
        </w:rPr>
        <w:t>ОБЪЕМ УЧЕБНОЙ ДИСЦИПЛИНЫ И ВИДЫ УЧЕБНОЙ РАБОТЫ</w:t>
      </w:r>
    </w:p>
    <w:tbl>
      <w:tblPr>
        <w:tblW w:w="892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080"/>
        <w:gridCol w:w="1843"/>
      </w:tblGrid>
      <w:tr w:rsidR="00971A6C" w:rsidRPr="00971A6C" w14:paraId="37E8F596" w14:textId="77777777" w:rsidTr="00971A6C">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FEB22A"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05E9DA"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Объем в часах*</w:t>
            </w:r>
          </w:p>
        </w:tc>
      </w:tr>
      <w:tr w:rsidR="00971A6C" w:rsidRPr="00971A6C" w14:paraId="26C44023" w14:textId="77777777" w:rsidTr="00971A6C">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224778"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1CBE7A" w14:textId="04E6665A" w:rsidR="00971A6C" w:rsidRPr="00971A6C" w:rsidRDefault="00971A6C" w:rsidP="00971A6C">
            <w:pPr>
              <w:suppressAutoHyphens/>
              <w:spacing w:after="0" w:line="240" w:lineRule="auto"/>
              <w:rPr>
                <w:rFonts w:ascii="Times New Roman" w:hAnsi="Times New Roman" w:cs="Times New Roman"/>
                <w:b/>
                <w:iCs/>
                <w:sz w:val="24"/>
                <w:szCs w:val="24"/>
              </w:rPr>
            </w:pPr>
            <w:r w:rsidRPr="00971A6C">
              <w:rPr>
                <w:rFonts w:ascii="Times New Roman" w:hAnsi="Times New Roman" w:cs="Times New Roman"/>
                <w:b/>
                <w:iCs/>
                <w:sz w:val="24"/>
                <w:szCs w:val="24"/>
              </w:rPr>
              <w:t>14</w:t>
            </w:r>
            <w:r w:rsidR="00782918">
              <w:rPr>
                <w:rFonts w:ascii="Times New Roman" w:hAnsi="Times New Roman" w:cs="Times New Roman"/>
                <w:b/>
                <w:iCs/>
                <w:sz w:val="24"/>
                <w:szCs w:val="24"/>
              </w:rPr>
              <w:t>4</w:t>
            </w:r>
          </w:p>
        </w:tc>
      </w:tr>
      <w:tr w:rsidR="00971A6C" w:rsidRPr="00971A6C" w14:paraId="7C914D48" w14:textId="77777777" w:rsidTr="00971A6C">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DD552E"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19B714" w14:textId="77777777" w:rsidR="00971A6C" w:rsidRPr="00971A6C" w:rsidRDefault="00971A6C" w:rsidP="00971A6C">
            <w:pPr>
              <w:suppressAutoHyphens/>
              <w:spacing w:after="0" w:line="240" w:lineRule="auto"/>
              <w:rPr>
                <w:rFonts w:ascii="Times New Roman" w:hAnsi="Times New Roman" w:cs="Times New Roman"/>
                <w:b/>
                <w:i/>
                <w:iCs/>
                <w:sz w:val="24"/>
                <w:szCs w:val="24"/>
              </w:rPr>
            </w:pPr>
            <w:r w:rsidRPr="00971A6C">
              <w:rPr>
                <w:rFonts w:ascii="Times New Roman" w:hAnsi="Times New Roman" w:cs="Times New Roman"/>
                <w:b/>
                <w:i/>
                <w:iCs/>
                <w:sz w:val="24"/>
                <w:szCs w:val="24"/>
              </w:rPr>
              <w:t>66</w:t>
            </w:r>
          </w:p>
        </w:tc>
      </w:tr>
      <w:tr w:rsidR="00971A6C" w:rsidRPr="00971A6C" w14:paraId="0324E11A" w14:textId="77777777" w:rsidTr="00971A6C">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D4ECD3F" w14:textId="77777777" w:rsidR="00971A6C" w:rsidRPr="00971A6C" w:rsidRDefault="00971A6C" w:rsidP="00971A6C">
            <w:pPr>
              <w:suppressAutoHyphens/>
              <w:spacing w:after="0" w:line="240" w:lineRule="auto"/>
              <w:rPr>
                <w:rFonts w:ascii="Times New Roman" w:hAnsi="Times New Roman" w:cs="Times New Roman"/>
                <w:iCs/>
                <w:sz w:val="24"/>
                <w:szCs w:val="24"/>
              </w:rPr>
            </w:pPr>
            <w:r w:rsidRPr="00971A6C">
              <w:rPr>
                <w:rFonts w:ascii="Times New Roman" w:hAnsi="Times New Roman" w:cs="Times New Roman"/>
                <w:sz w:val="24"/>
                <w:szCs w:val="24"/>
              </w:rPr>
              <w:t>в т. ч.:</w:t>
            </w:r>
          </w:p>
        </w:tc>
      </w:tr>
      <w:tr w:rsidR="00971A6C" w:rsidRPr="00971A6C" w14:paraId="243DAE9D" w14:textId="77777777" w:rsidTr="00971A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8DC559F"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CD90EC" w14:textId="77777777" w:rsidR="00971A6C" w:rsidRPr="00971A6C" w:rsidRDefault="00971A6C" w:rsidP="00971A6C">
            <w:pPr>
              <w:suppressAutoHyphens/>
              <w:spacing w:after="0" w:line="240" w:lineRule="auto"/>
              <w:rPr>
                <w:rFonts w:ascii="Times New Roman" w:hAnsi="Times New Roman" w:cs="Times New Roman"/>
                <w:iCs/>
                <w:sz w:val="24"/>
                <w:szCs w:val="24"/>
              </w:rPr>
            </w:pPr>
            <w:r w:rsidRPr="00971A6C">
              <w:rPr>
                <w:rFonts w:ascii="Times New Roman" w:hAnsi="Times New Roman" w:cs="Times New Roman"/>
                <w:iCs/>
                <w:sz w:val="24"/>
                <w:szCs w:val="24"/>
              </w:rPr>
              <w:t>16</w:t>
            </w:r>
          </w:p>
        </w:tc>
      </w:tr>
      <w:tr w:rsidR="00971A6C" w:rsidRPr="00971A6C" w14:paraId="75C3F342" w14:textId="77777777" w:rsidTr="00971A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6080B1"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360754" w14:textId="77777777" w:rsidR="00971A6C" w:rsidRPr="00971A6C" w:rsidRDefault="00971A6C" w:rsidP="00971A6C">
            <w:pPr>
              <w:suppressAutoHyphens/>
              <w:spacing w:after="0" w:line="240" w:lineRule="auto"/>
              <w:rPr>
                <w:rFonts w:ascii="Times New Roman" w:hAnsi="Times New Roman" w:cs="Times New Roman"/>
                <w:sz w:val="24"/>
                <w:szCs w:val="24"/>
                <w:lang w:val="en-US"/>
              </w:rPr>
            </w:pPr>
            <w:r w:rsidRPr="00971A6C">
              <w:rPr>
                <w:rFonts w:ascii="Times New Roman" w:hAnsi="Times New Roman" w:cs="Times New Roman"/>
                <w:iCs/>
                <w:sz w:val="24"/>
                <w:szCs w:val="24"/>
                <w:lang w:val="en-US"/>
              </w:rPr>
              <w:t>54</w:t>
            </w:r>
          </w:p>
        </w:tc>
      </w:tr>
      <w:tr w:rsidR="00971A6C" w:rsidRPr="00971A6C" w14:paraId="4B35264B" w14:textId="77777777" w:rsidTr="00971A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5831B2"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
                <w:sz w:val="24"/>
                <w:szCs w:val="24"/>
              </w:rPr>
              <w:t>Профессионально-ориентированное содержание (содержание прикладных модулей)</w:t>
            </w:r>
            <w:r w:rsidRPr="00971A6C">
              <w:rPr>
                <w:rFonts w:ascii="Times New Roman" w:hAnsi="Times New Roman" w:cs="Times New Roman"/>
                <w:b/>
                <w:sz w:val="24"/>
                <w:szCs w:val="24"/>
                <w:vertAlign w:val="superscript"/>
              </w:rPr>
              <w:footnoteReference w:id="15"/>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776A48" w14:textId="77777777" w:rsidR="00971A6C" w:rsidRPr="00971A6C" w:rsidRDefault="00971A6C" w:rsidP="00971A6C">
            <w:pPr>
              <w:suppressAutoHyphens/>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72</w:t>
            </w:r>
          </w:p>
        </w:tc>
      </w:tr>
      <w:tr w:rsidR="00971A6C" w:rsidRPr="00971A6C" w14:paraId="26447265" w14:textId="77777777" w:rsidTr="00971A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0AF8CA"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Модуль 5. Разработка веб-сайта с использованием конструктора Тильда*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F74CA7"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36</w:t>
            </w:r>
          </w:p>
        </w:tc>
      </w:tr>
      <w:tr w:rsidR="00971A6C" w:rsidRPr="00971A6C" w14:paraId="10B0EEC5" w14:textId="77777777" w:rsidTr="00971A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E54A5C"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6271B5" w14:textId="77777777" w:rsidR="00971A6C" w:rsidRPr="00971A6C" w:rsidRDefault="00971A6C" w:rsidP="00971A6C">
            <w:pPr>
              <w:suppressAutoHyphens/>
              <w:spacing w:after="0" w:line="240" w:lineRule="auto"/>
              <w:rPr>
                <w:rFonts w:ascii="Times New Roman" w:hAnsi="Times New Roman" w:cs="Times New Roman"/>
                <w:sz w:val="24"/>
                <w:szCs w:val="24"/>
              </w:rPr>
            </w:pPr>
          </w:p>
        </w:tc>
      </w:tr>
      <w:tr w:rsidR="00971A6C" w:rsidRPr="00971A6C" w14:paraId="6D457C29" w14:textId="77777777" w:rsidTr="00971A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C4B004"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A168FE"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6</w:t>
            </w:r>
          </w:p>
        </w:tc>
      </w:tr>
      <w:tr w:rsidR="00971A6C" w:rsidRPr="00971A6C" w14:paraId="4EFB8BEA" w14:textId="77777777" w:rsidTr="00971A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B93153"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A5FD84" w14:textId="77777777" w:rsidR="00971A6C" w:rsidRPr="00971A6C" w:rsidRDefault="00971A6C" w:rsidP="00971A6C">
            <w:pPr>
              <w:suppressAutoHyphens/>
              <w:spacing w:after="0" w:line="240" w:lineRule="auto"/>
              <w:rPr>
                <w:rFonts w:ascii="Times New Roman" w:hAnsi="Times New Roman" w:cs="Times New Roman"/>
                <w:sz w:val="24"/>
                <w:szCs w:val="24"/>
                <w:lang w:val="en-US"/>
              </w:rPr>
            </w:pPr>
            <w:r w:rsidRPr="00971A6C">
              <w:rPr>
                <w:rFonts w:ascii="Times New Roman" w:hAnsi="Times New Roman" w:cs="Times New Roman"/>
                <w:sz w:val="24"/>
                <w:szCs w:val="24"/>
                <w:lang w:val="en-US"/>
              </w:rPr>
              <w:t>30</w:t>
            </w:r>
          </w:p>
        </w:tc>
      </w:tr>
      <w:tr w:rsidR="00971A6C" w:rsidRPr="00971A6C" w14:paraId="004F3C9C" w14:textId="77777777" w:rsidTr="00971A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337D7B" w14:textId="77777777" w:rsidR="00971A6C" w:rsidRPr="00971A6C" w:rsidRDefault="00971A6C" w:rsidP="00971A6C">
            <w:pPr>
              <w:suppressAutoHyphens/>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 xml:space="preserve">Модуль 8. Введение в создание графических изображений с помощью </w:t>
            </w:r>
            <w:r w:rsidRPr="00971A6C">
              <w:rPr>
                <w:rFonts w:ascii="Times New Roman" w:hAnsi="Times New Roman" w:cs="Times New Roman"/>
                <w:b/>
                <w:bCs/>
                <w:sz w:val="24"/>
                <w:szCs w:val="24"/>
                <w:lang w:val="en-US"/>
              </w:rPr>
              <w:t>GIMP</w:t>
            </w:r>
            <w:r w:rsidRPr="00971A6C">
              <w:rPr>
                <w:rFonts w:ascii="Times New Roman" w:hAnsi="Times New Roman" w:cs="Times New Roman"/>
                <w:b/>
                <w:b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6199A0"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36</w:t>
            </w:r>
          </w:p>
        </w:tc>
      </w:tr>
      <w:tr w:rsidR="00971A6C" w:rsidRPr="00971A6C" w14:paraId="58D6D6D9" w14:textId="77777777" w:rsidTr="00971A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D4E9F6"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207289" w14:textId="77777777" w:rsidR="00971A6C" w:rsidRPr="00971A6C" w:rsidRDefault="00971A6C" w:rsidP="00971A6C">
            <w:pPr>
              <w:suppressAutoHyphens/>
              <w:spacing w:after="0" w:line="240" w:lineRule="auto"/>
              <w:rPr>
                <w:rFonts w:ascii="Times New Roman" w:hAnsi="Times New Roman" w:cs="Times New Roman"/>
                <w:sz w:val="24"/>
                <w:szCs w:val="24"/>
              </w:rPr>
            </w:pPr>
          </w:p>
        </w:tc>
      </w:tr>
      <w:tr w:rsidR="00971A6C" w:rsidRPr="00971A6C" w14:paraId="71BC140F" w14:textId="77777777" w:rsidTr="00971A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FD1DF2"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72A1F5"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14</w:t>
            </w:r>
          </w:p>
        </w:tc>
      </w:tr>
      <w:tr w:rsidR="00971A6C" w:rsidRPr="00971A6C" w14:paraId="14732186" w14:textId="77777777" w:rsidTr="00971A6C">
        <w:trPr>
          <w:trHeight w:val="34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5A7E68"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B03878" w14:textId="77777777" w:rsidR="00971A6C" w:rsidRPr="00971A6C" w:rsidRDefault="00971A6C" w:rsidP="00971A6C">
            <w:pPr>
              <w:suppressAutoHyphens/>
              <w:spacing w:after="0" w:line="240" w:lineRule="auto"/>
              <w:rPr>
                <w:rFonts w:ascii="Times New Roman" w:hAnsi="Times New Roman" w:cs="Times New Roman"/>
                <w:sz w:val="24"/>
                <w:szCs w:val="24"/>
                <w:lang w:val="en-US"/>
              </w:rPr>
            </w:pPr>
            <w:r w:rsidRPr="00971A6C">
              <w:rPr>
                <w:rFonts w:ascii="Times New Roman" w:hAnsi="Times New Roman" w:cs="Times New Roman"/>
                <w:sz w:val="24"/>
                <w:szCs w:val="24"/>
                <w:lang w:val="en-US"/>
              </w:rPr>
              <w:t>22</w:t>
            </w:r>
          </w:p>
        </w:tc>
      </w:tr>
      <w:tr w:rsidR="00971A6C" w:rsidRPr="00971A6C" w14:paraId="52030687" w14:textId="77777777" w:rsidTr="00971A6C">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FD9C190"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Cs/>
                <w:sz w:val="24"/>
                <w:szCs w:val="24"/>
              </w:rPr>
              <w:t>Промежуточная аттестация (</w:t>
            </w:r>
            <w:r w:rsidRPr="00971A6C">
              <w:rPr>
                <w:rFonts w:ascii="Times New Roman" w:hAnsi="Times New Roman" w:cs="Times New Roman"/>
                <w:b/>
                <w:sz w:val="24"/>
                <w:szCs w:val="24"/>
              </w:rPr>
              <w:t>экзамен</w:t>
            </w:r>
            <w:r w:rsidRPr="00971A6C">
              <w:rPr>
                <w:rFonts w:ascii="Times New Roman" w:hAnsi="Times New Roman" w:cs="Times New Roman"/>
                <w:b/>
                <w:i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E36768" w14:textId="77777777" w:rsidR="00971A6C" w:rsidRPr="00971A6C" w:rsidRDefault="00971A6C" w:rsidP="00971A6C">
            <w:pPr>
              <w:suppressAutoHyphens/>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6</w:t>
            </w:r>
          </w:p>
        </w:tc>
      </w:tr>
      <w:tr w:rsidR="00971A6C" w:rsidRPr="00971A6C" w14:paraId="4B0AB96B" w14:textId="77777777" w:rsidTr="00971A6C">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1E4BB9" w14:textId="77777777" w:rsidR="00971A6C" w:rsidRPr="00971A6C" w:rsidRDefault="00971A6C" w:rsidP="00971A6C">
            <w:pPr>
              <w:suppressAutoHyphens/>
              <w:spacing w:after="0" w:line="240" w:lineRule="auto"/>
              <w:rPr>
                <w:rFonts w:ascii="Times New Roman" w:hAnsi="Times New Roman" w:cs="Times New Roman"/>
                <w:b/>
                <w:iCs/>
                <w:sz w:val="24"/>
                <w:szCs w:val="24"/>
              </w:rPr>
            </w:pPr>
            <w:r w:rsidRPr="00971A6C">
              <w:rPr>
                <w:rFonts w:ascii="Times New Roman" w:hAnsi="Times New Roman" w:cs="Times New Roman"/>
                <w:b/>
                <w:iCs/>
                <w:sz w:val="24"/>
                <w:szCs w:val="24"/>
              </w:rPr>
              <w:t>Консультации</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4BDA82" w14:textId="77777777" w:rsidR="00971A6C" w:rsidRPr="00971A6C" w:rsidRDefault="00971A6C" w:rsidP="00971A6C">
            <w:pPr>
              <w:suppressAutoHyphens/>
              <w:spacing w:after="0" w:line="240" w:lineRule="auto"/>
              <w:rPr>
                <w:rFonts w:ascii="Times New Roman" w:hAnsi="Times New Roman" w:cs="Times New Roman"/>
                <w:b/>
                <w:iCs/>
                <w:sz w:val="24"/>
                <w:szCs w:val="24"/>
              </w:rPr>
            </w:pPr>
            <w:r w:rsidRPr="00971A6C">
              <w:rPr>
                <w:rFonts w:ascii="Times New Roman" w:hAnsi="Times New Roman" w:cs="Times New Roman"/>
                <w:b/>
                <w:iCs/>
                <w:sz w:val="24"/>
                <w:szCs w:val="24"/>
              </w:rPr>
              <w:t>0</w:t>
            </w:r>
          </w:p>
        </w:tc>
      </w:tr>
    </w:tbl>
    <w:p w14:paraId="75781203" w14:textId="77777777" w:rsidR="00971A6C" w:rsidRPr="00971A6C" w:rsidRDefault="00971A6C" w:rsidP="00971A6C">
      <w:pPr>
        <w:spacing w:after="0" w:line="240" w:lineRule="auto"/>
        <w:rPr>
          <w:rFonts w:ascii="Times New Roman" w:hAnsi="Times New Roman" w:cs="Times New Roman"/>
          <w:sz w:val="24"/>
          <w:szCs w:val="24"/>
          <w:lang w:eastAsia="en-US"/>
        </w:rPr>
      </w:pPr>
    </w:p>
    <w:p w14:paraId="1A57FC9F"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971A6C" w:rsidRPr="00971A6C" w14:paraId="1477DC05" w14:textId="77777777" w:rsidTr="00971A6C">
        <w:trPr>
          <w:trHeight w:val="20"/>
        </w:trPr>
        <w:tc>
          <w:tcPr>
            <w:tcW w:w="3456" w:type="pct"/>
            <w:shd w:val="clear" w:color="auto" w:fill="auto"/>
            <w:vAlign w:val="center"/>
          </w:tcPr>
          <w:p w14:paraId="3C83193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Наименование разделов и тем</w:t>
            </w:r>
          </w:p>
        </w:tc>
        <w:tc>
          <w:tcPr>
            <w:tcW w:w="547" w:type="pct"/>
            <w:shd w:val="clear" w:color="auto" w:fill="auto"/>
            <w:vAlign w:val="center"/>
          </w:tcPr>
          <w:p w14:paraId="0C6BD27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Объем часов</w:t>
            </w:r>
          </w:p>
        </w:tc>
        <w:tc>
          <w:tcPr>
            <w:tcW w:w="997" w:type="pct"/>
            <w:shd w:val="clear" w:color="auto" w:fill="auto"/>
            <w:vAlign w:val="center"/>
          </w:tcPr>
          <w:p w14:paraId="1F76C80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Формируемые компетенции</w:t>
            </w:r>
          </w:p>
          <w:p w14:paraId="2AE4540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971A6C" w:rsidRPr="00971A6C" w14:paraId="44F2259D" w14:textId="77777777" w:rsidTr="00971A6C">
        <w:trPr>
          <w:trHeight w:val="20"/>
        </w:trPr>
        <w:tc>
          <w:tcPr>
            <w:tcW w:w="3456" w:type="pct"/>
            <w:shd w:val="clear" w:color="auto" w:fill="auto"/>
          </w:tcPr>
          <w:p w14:paraId="554078FE" w14:textId="77777777" w:rsidR="00971A6C" w:rsidRPr="00971A6C" w:rsidRDefault="00971A6C" w:rsidP="00971A6C">
            <w:pPr>
              <w:suppressAutoHyphens/>
              <w:spacing w:after="0" w:line="240" w:lineRule="auto"/>
              <w:rPr>
                <w:rFonts w:ascii="Times New Roman" w:hAnsi="Times New Roman" w:cs="Times New Roman"/>
                <w:b/>
                <w:bCs/>
                <w:i/>
                <w:sz w:val="24"/>
                <w:szCs w:val="24"/>
              </w:rPr>
            </w:pPr>
            <w:r w:rsidRPr="00971A6C">
              <w:rPr>
                <w:rFonts w:ascii="Times New Roman" w:hAnsi="Times New Roman" w:cs="Times New Roman"/>
                <w:b/>
                <w:bCs/>
                <w:sz w:val="24"/>
                <w:szCs w:val="24"/>
              </w:rPr>
              <w:lastRenderedPageBreak/>
              <w:t>Раздел 1. Информация и информационная деятельность человека</w:t>
            </w:r>
          </w:p>
        </w:tc>
        <w:tc>
          <w:tcPr>
            <w:tcW w:w="547" w:type="pct"/>
            <w:shd w:val="clear" w:color="auto" w:fill="auto"/>
          </w:tcPr>
          <w:p w14:paraId="256E8590" w14:textId="77777777" w:rsidR="00971A6C" w:rsidRPr="00971A6C" w:rsidRDefault="00971A6C" w:rsidP="00971A6C">
            <w:pPr>
              <w:suppressAutoHyphens/>
              <w:spacing w:after="0" w:line="240" w:lineRule="auto"/>
              <w:rPr>
                <w:rFonts w:ascii="Times New Roman" w:hAnsi="Times New Roman" w:cs="Times New Roman"/>
                <w:b/>
                <w:bCs/>
                <w:i/>
                <w:sz w:val="24"/>
                <w:szCs w:val="24"/>
              </w:rPr>
            </w:pPr>
            <w:r w:rsidRPr="00971A6C">
              <w:rPr>
                <w:rFonts w:ascii="Times New Roman" w:hAnsi="Times New Roman" w:cs="Times New Roman"/>
                <w:b/>
                <w:bCs/>
                <w:i/>
                <w:iCs/>
                <w:sz w:val="24"/>
                <w:szCs w:val="24"/>
              </w:rPr>
              <w:t>22</w:t>
            </w:r>
          </w:p>
        </w:tc>
        <w:tc>
          <w:tcPr>
            <w:tcW w:w="997" w:type="pct"/>
            <w:shd w:val="clear" w:color="auto" w:fill="auto"/>
            <w:vAlign w:val="center"/>
          </w:tcPr>
          <w:p w14:paraId="1C069E4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971A6C" w:rsidRPr="00971A6C" w14:paraId="7020D42E" w14:textId="77777777" w:rsidTr="00971A6C">
        <w:trPr>
          <w:trHeight w:val="20"/>
        </w:trPr>
        <w:tc>
          <w:tcPr>
            <w:tcW w:w="3456" w:type="pct"/>
            <w:shd w:val="clear" w:color="auto" w:fill="auto"/>
          </w:tcPr>
          <w:p w14:paraId="1899D77F"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Тема 1.1. Информация и информационные процессы</w:t>
            </w:r>
          </w:p>
        </w:tc>
        <w:tc>
          <w:tcPr>
            <w:tcW w:w="547" w:type="pct"/>
            <w:shd w:val="clear" w:color="auto" w:fill="auto"/>
          </w:tcPr>
          <w:p w14:paraId="60ECE659" w14:textId="77777777" w:rsidR="00971A6C" w:rsidRPr="00971A6C" w:rsidRDefault="00971A6C" w:rsidP="00971A6C">
            <w:pPr>
              <w:suppressAutoHyphens/>
              <w:spacing w:after="0" w:line="240" w:lineRule="auto"/>
              <w:rPr>
                <w:rFonts w:ascii="Times New Roman" w:hAnsi="Times New Roman" w:cs="Times New Roman"/>
                <w:b/>
                <w:i/>
                <w:sz w:val="24"/>
                <w:szCs w:val="24"/>
                <w:lang w:val="en-US"/>
              </w:rPr>
            </w:pPr>
            <w:r w:rsidRPr="00971A6C">
              <w:rPr>
                <w:rFonts w:ascii="Times New Roman" w:hAnsi="Times New Roman" w:cs="Times New Roman"/>
                <w:b/>
                <w:i/>
                <w:sz w:val="24"/>
                <w:szCs w:val="24"/>
                <w:lang w:val="en-US"/>
              </w:rPr>
              <w:t>2</w:t>
            </w:r>
          </w:p>
        </w:tc>
        <w:tc>
          <w:tcPr>
            <w:tcW w:w="997" w:type="pct"/>
            <w:shd w:val="clear" w:color="auto" w:fill="auto"/>
          </w:tcPr>
          <w:p w14:paraId="7B4DBB8C"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157CE81C" w14:textId="77777777" w:rsidTr="00971A6C">
        <w:trPr>
          <w:trHeight w:val="20"/>
        </w:trPr>
        <w:tc>
          <w:tcPr>
            <w:tcW w:w="3456" w:type="pct"/>
            <w:shd w:val="clear" w:color="auto" w:fill="auto"/>
          </w:tcPr>
          <w:p w14:paraId="3678DF53"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Тема 1.2. Подходы к измерению информации</w:t>
            </w:r>
          </w:p>
        </w:tc>
        <w:tc>
          <w:tcPr>
            <w:tcW w:w="547" w:type="pct"/>
            <w:shd w:val="clear" w:color="auto" w:fill="auto"/>
          </w:tcPr>
          <w:p w14:paraId="561C3B4F"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i/>
                <w:iCs/>
                <w:sz w:val="24"/>
                <w:szCs w:val="24"/>
              </w:rPr>
              <w:t>4</w:t>
            </w:r>
          </w:p>
        </w:tc>
        <w:tc>
          <w:tcPr>
            <w:tcW w:w="997" w:type="pct"/>
            <w:shd w:val="clear" w:color="auto" w:fill="auto"/>
          </w:tcPr>
          <w:p w14:paraId="141C1C78"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0ED7E06F" w14:textId="77777777" w:rsidTr="00971A6C">
        <w:trPr>
          <w:trHeight w:val="20"/>
        </w:trPr>
        <w:tc>
          <w:tcPr>
            <w:tcW w:w="3456" w:type="pct"/>
            <w:shd w:val="clear" w:color="auto" w:fill="auto"/>
          </w:tcPr>
          <w:p w14:paraId="73E13CB5"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Тема 1.3. Компьютер и цифровое представление информации.  Устройство компьютера</w:t>
            </w:r>
          </w:p>
        </w:tc>
        <w:tc>
          <w:tcPr>
            <w:tcW w:w="547" w:type="pct"/>
            <w:shd w:val="clear" w:color="auto" w:fill="auto"/>
          </w:tcPr>
          <w:p w14:paraId="22E2D0FC" w14:textId="77777777" w:rsidR="00971A6C" w:rsidRPr="00971A6C" w:rsidRDefault="00971A6C" w:rsidP="00971A6C">
            <w:pPr>
              <w:suppressAutoHyphens/>
              <w:spacing w:after="0" w:line="240" w:lineRule="auto"/>
              <w:rPr>
                <w:rFonts w:ascii="Times New Roman" w:hAnsi="Times New Roman" w:cs="Times New Roman"/>
                <w:b/>
                <w:i/>
                <w:sz w:val="24"/>
                <w:szCs w:val="24"/>
                <w:lang w:val="en-US"/>
              </w:rPr>
            </w:pPr>
            <w:r w:rsidRPr="00971A6C">
              <w:rPr>
                <w:rFonts w:ascii="Times New Roman" w:hAnsi="Times New Roman" w:cs="Times New Roman"/>
                <w:b/>
                <w:i/>
                <w:sz w:val="24"/>
                <w:szCs w:val="24"/>
                <w:lang w:val="en-US"/>
              </w:rPr>
              <w:t>2</w:t>
            </w:r>
          </w:p>
        </w:tc>
        <w:tc>
          <w:tcPr>
            <w:tcW w:w="997" w:type="pct"/>
            <w:shd w:val="clear" w:color="auto" w:fill="auto"/>
          </w:tcPr>
          <w:p w14:paraId="7278164E"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03FCA879" w14:textId="77777777" w:rsidR="00971A6C" w:rsidRPr="00971A6C" w:rsidRDefault="00971A6C" w:rsidP="00971A6C">
            <w:pPr>
              <w:suppressAutoHyphens/>
              <w:spacing w:after="0" w:line="240" w:lineRule="auto"/>
              <w:rPr>
                <w:rFonts w:ascii="Times New Roman" w:hAnsi="Times New Roman" w:cs="Times New Roman"/>
                <w:bCs/>
                <w:i/>
                <w:sz w:val="24"/>
                <w:szCs w:val="24"/>
              </w:rPr>
            </w:pPr>
          </w:p>
        </w:tc>
      </w:tr>
      <w:tr w:rsidR="00971A6C" w:rsidRPr="00971A6C" w14:paraId="6F296614" w14:textId="77777777" w:rsidTr="00971A6C">
        <w:trPr>
          <w:trHeight w:val="20"/>
        </w:trPr>
        <w:tc>
          <w:tcPr>
            <w:tcW w:w="3456" w:type="pct"/>
            <w:shd w:val="clear" w:color="auto" w:fill="auto"/>
          </w:tcPr>
          <w:p w14:paraId="0AC9B7D4"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 xml:space="preserve">Тема 1.4. Кодирование информации. Системы счисления  </w:t>
            </w:r>
          </w:p>
        </w:tc>
        <w:tc>
          <w:tcPr>
            <w:tcW w:w="547" w:type="pct"/>
            <w:shd w:val="clear" w:color="auto" w:fill="auto"/>
          </w:tcPr>
          <w:p w14:paraId="779DE7A6" w14:textId="77777777" w:rsidR="00971A6C" w:rsidRPr="00971A6C" w:rsidRDefault="00971A6C" w:rsidP="00971A6C">
            <w:pPr>
              <w:suppressAutoHyphens/>
              <w:spacing w:after="0" w:line="240" w:lineRule="auto"/>
              <w:rPr>
                <w:rFonts w:ascii="Times New Roman" w:hAnsi="Times New Roman" w:cs="Times New Roman"/>
                <w:b/>
                <w:i/>
                <w:sz w:val="24"/>
                <w:szCs w:val="24"/>
                <w:lang w:val="en-US"/>
              </w:rPr>
            </w:pPr>
            <w:r w:rsidRPr="00971A6C">
              <w:rPr>
                <w:rFonts w:ascii="Times New Roman" w:hAnsi="Times New Roman" w:cs="Times New Roman"/>
                <w:b/>
                <w:bCs/>
                <w:i/>
                <w:iCs/>
                <w:sz w:val="24"/>
                <w:szCs w:val="24"/>
                <w:lang w:val="en-US"/>
              </w:rPr>
              <w:t>4</w:t>
            </w:r>
          </w:p>
        </w:tc>
        <w:tc>
          <w:tcPr>
            <w:tcW w:w="997" w:type="pct"/>
            <w:shd w:val="clear" w:color="auto" w:fill="auto"/>
          </w:tcPr>
          <w:p w14:paraId="7FCCCEE0"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1350513E" w14:textId="77777777" w:rsidTr="00971A6C">
        <w:trPr>
          <w:trHeight w:val="20"/>
        </w:trPr>
        <w:tc>
          <w:tcPr>
            <w:tcW w:w="3456" w:type="pct"/>
            <w:shd w:val="clear" w:color="auto" w:fill="auto"/>
          </w:tcPr>
          <w:p w14:paraId="223DED1A"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Тема 1.5. Элементы комбинаторики, теории множеств и математической логики</w:t>
            </w:r>
          </w:p>
        </w:tc>
        <w:tc>
          <w:tcPr>
            <w:tcW w:w="547" w:type="pct"/>
            <w:shd w:val="clear" w:color="auto" w:fill="auto"/>
          </w:tcPr>
          <w:p w14:paraId="3CBDBE36" w14:textId="77777777" w:rsidR="00971A6C" w:rsidRPr="00971A6C" w:rsidRDefault="00971A6C" w:rsidP="00971A6C">
            <w:pPr>
              <w:suppressAutoHyphens/>
              <w:spacing w:after="0" w:line="240" w:lineRule="auto"/>
              <w:rPr>
                <w:rFonts w:ascii="Times New Roman" w:hAnsi="Times New Roman" w:cs="Times New Roman"/>
                <w:b/>
                <w:i/>
                <w:sz w:val="24"/>
                <w:szCs w:val="24"/>
                <w:lang w:val="en-US"/>
              </w:rPr>
            </w:pPr>
            <w:r w:rsidRPr="00971A6C">
              <w:rPr>
                <w:rFonts w:ascii="Times New Roman" w:hAnsi="Times New Roman" w:cs="Times New Roman"/>
                <w:b/>
                <w:i/>
                <w:sz w:val="24"/>
                <w:szCs w:val="24"/>
                <w:lang w:val="en-US"/>
              </w:rPr>
              <w:t>2</w:t>
            </w:r>
          </w:p>
        </w:tc>
        <w:tc>
          <w:tcPr>
            <w:tcW w:w="997" w:type="pct"/>
            <w:shd w:val="clear" w:color="auto" w:fill="auto"/>
          </w:tcPr>
          <w:p w14:paraId="5636E732"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13D041A0" w14:textId="77777777" w:rsidTr="00971A6C">
        <w:trPr>
          <w:trHeight w:val="20"/>
        </w:trPr>
        <w:tc>
          <w:tcPr>
            <w:tcW w:w="3456" w:type="pct"/>
            <w:shd w:val="clear" w:color="auto" w:fill="auto"/>
          </w:tcPr>
          <w:p w14:paraId="0B497677"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Тема 1.6. Компьютерные сети: локальные сети, сеть Интернет</w:t>
            </w:r>
          </w:p>
        </w:tc>
        <w:tc>
          <w:tcPr>
            <w:tcW w:w="547" w:type="pct"/>
            <w:shd w:val="clear" w:color="auto" w:fill="auto"/>
          </w:tcPr>
          <w:p w14:paraId="1C527CE3" w14:textId="77777777" w:rsidR="00971A6C" w:rsidRPr="00971A6C" w:rsidRDefault="00971A6C" w:rsidP="00971A6C">
            <w:pPr>
              <w:suppressAutoHyphens/>
              <w:spacing w:after="0" w:line="240" w:lineRule="auto"/>
              <w:rPr>
                <w:rFonts w:ascii="Times New Roman" w:hAnsi="Times New Roman" w:cs="Times New Roman"/>
                <w:b/>
                <w:i/>
                <w:sz w:val="24"/>
                <w:szCs w:val="24"/>
                <w:lang w:val="en-US"/>
              </w:rPr>
            </w:pPr>
            <w:r w:rsidRPr="00971A6C">
              <w:rPr>
                <w:rFonts w:ascii="Times New Roman" w:hAnsi="Times New Roman" w:cs="Times New Roman"/>
                <w:b/>
                <w:i/>
                <w:sz w:val="24"/>
                <w:szCs w:val="24"/>
                <w:lang w:val="en-US"/>
              </w:rPr>
              <w:t>2</w:t>
            </w:r>
          </w:p>
        </w:tc>
        <w:tc>
          <w:tcPr>
            <w:tcW w:w="997" w:type="pct"/>
            <w:shd w:val="clear" w:color="auto" w:fill="auto"/>
          </w:tcPr>
          <w:p w14:paraId="238DD926"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01 ОК 02</w:t>
            </w:r>
          </w:p>
        </w:tc>
      </w:tr>
      <w:tr w:rsidR="00971A6C" w:rsidRPr="00971A6C" w14:paraId="4B594DA4" w14:textId="77777777" w:rsidTr="00971A6C">
        <w:trPr>
          <w:trHeight w:val="20"/>
        </w:trPr>
        <w:tc>
          <w:tcPr>
            <w:tcW w:w="3456" w:type="pct"/>
            <w:shd w:val="clear" w:color="auto" w:fill="auto"/>
          </w:tcPr>
          <w:p w14:paraId="37726128"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Тема 1.7. Службы Интернета</w:t>
            </w:r>
          </w:p>
        </w:tc>
        <w:tc>
          <w:tcPr>
            <w:tcW w:w="547" w:type="pct"/>
            <w:shd w:val="clear" w:color="auto" w:fill="auto"/>
          </w:tcPr>
          <w:p w14:paraId="3A0600B1" w14:textId="77777777" w:rsidR="00971A6C" w:rsidRPr="00971A6C" w:rsidRDefault="00971A6C" w:rsidP="00971A6C">
            <w:pPr>
              <w:suppressAutoHyphens/>
              <w:spacing w:after="0" w:line="240" w:lineRule="auto"/>
              <w:rPr>
                <w:rFonts w:ascii="Times New Roman" w:hAnsi="Times New Roman" w:cs="Times New Roman"/>
                <w:b/>
                <w:i/>
                <w:sz w:val="24"/>
                <w:szCs w:val="24"/>
                <w:lang w:val="en-US"/>
              </w:rPr>
            </w:pPr>
            <w:r w:rsidRPr="00971A6C">
              <w:rPr>
                <w:rFonts w:ascii="Times New Roman" w:hAnsi="Times New Roman" w:cs="Times New Roman"/>
                <w:b/>
                <w:i/>
                <w:sz w:val="24"/>
                <w:szCs w:val="24"/>
                <w:lang w:val="en-US"/>
              </w:rPr>
              <w:t>2</w:t>
            </w:r>
          </w:p>
        </w:tc>
        <w:tc>
          <w:tcPr>
            <w:tcW w:w="997" w:type="pct"/>
            <w:shd w:val="clear" w:color="auto" w:fill="auto"/>
          </w:tcPr>
          <w:p w14:paraId="135552E1"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63C423E4" w14:textId="77777777" w:rsidTr="00971A6C">
        <w:trPr>
          <w:trHeight w:val="20"/>
        </w:trPr>
        <w:tc>
          <w:tcPr>
            <w:tcW w:w="3456" w:type="pct"/>
            <w:shd w:val="clear" w:color="auto" w:fill="auto"/>
          </w:tcPr>
          <w:p w14:paraId="3C04667E"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Тема 1.8. Сетевое хранение данных и цифрового контента</w:t>
            </w:r>
          </w:p>
        </w:tc>
        <w:tc>
          <w:tcPr>
            <w:tcW w:w="547" w:type="pct"/>
            <w:shd w:val="clear" w:color="auto" w:fill="auto"/>
          </w:tcPr>
          <w:p w14:paraId="0FDCC86B" w14:textId="77777777" w:rsidR="00971A6C" w:rsidRPr="00971A6C" w:rsidRDefault="00971A6C" w:rsidP="00971A6C">
            <w:pPr>
              <w:suppressAutoHyphens/>
              <w:spacing w:after="0" w:line="240" w:lineRule="auto"/>
              <w:rPr>
                <w:rFonts w:ascii="Times New Roman" w:hAnsi="Times New Roman" w:cs="Times New Roman"/>
                <w:b/>
                <w:i/>
                <w:sz w:val="24"/>
                <w:szCs w:val="24"/>
                <w:lang w:val="en-US"/>
              </w:rPr>
            </w:pPr>
            <w:r w:rsidRPr="00971A6C">
              <w:rPr>
                <w:rFonts w:ascii="Times New Roman" w:hAnsi="Times New Roman" w:cs="Times New Roman"/>
                <w:b/>
                <w:i/>
                <w:sz w:val="24"/>
                <w:szCs w:val="24"/>
                <w:lang w:val="en-US"/>
              </w:rPr>
              <w:t>2</w:t>
            </w:r>
          </w:p>
        </w:tc>
        <w:tc>
          <w:tcPr>
            <w:tcW w:w="997" w:type="pct"/>
            <w:shd w:val="clear" w:color="auto" w:fill="auto"/>
          </w:tcPr>
          <w:p w14:paraId="24015FC7"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01 ОК 02</w:t>
            </w:r>
          </w:p>
        </w:tc>
      </w:tr>
      <w:tr w:rsidR="00971A6C" w:rsidRPr="00971A6C" w14:paraId="457A25FA" w14:textId="77777777" w:rsidTr="00971A6C">
        <w:trPr>
          <w:trHeight w:val="20"/>
        </w:trPr>
        <w:tc>
          <w:tcPr>
            <w:tcW w:w="3456" w:type="pct"/>
            <w:shd w:val="clear" w:color="auto" w:fill="auto"/>
          </w:tcPr>
          <w:p w14:paraId="76A1D06B"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Тема 1.</w:t>
            </w:r>
            <w:r w:rsidRPr="00971A6C">
              <w:rPr>
                <w:rFonts w:ascii="Times New Roman" w:hAnsi="Times New Roman" w:cs="Times New Roman"/>
                <w:sz w:val="24"/>
                <w:szCs w:val="24"/>
                <w:lang w:val="en-US"/>
              </w:rPr>
              <w:t>9</w:t>
            </w:r>
            <w:r w:rsidRPr="00971A6C">
              <w:rPr>
                <w:rFonts w:ascii="Times New Roman" w:hAnsi="Times New Roman" w:cs="Times New Roman"/>
                <w:sz w:val="24"/>
                <w:szCs w:val="24"/>
              </w:rPr>
              <w:t>. Информационная безопасность</w:t>
            </w:r>
          </w:p>
        </w:tc>
        <w:tc>
          <w:tcPr>
            <w:tcW w:w="547" w:type="pct"/>
            <w:shd w:val="clear" w:color="auto" w:fill="auto"/>
          </w:tcPr>
          <w:p w14:paraId="38C59CF8" w14:textId="77777777" w:rsidR="00971A6C" w:rsidRPr="00971A6C" w:rsidRDefault="00971A6C" w:rsidP="00971A6C">
            <w:pPr>
              <w:suppressAutoHyphens/>
              <w:spacing w:after="0" w:line="240" w:lineRule="auto"/>
              <w:rPr>
                <w:rFonts w:ascii="Times New Roman" w:hAnsi="Times New Roman" w:cs="Times New Roman"/>
                <w:b/>
                <w:i/>
                <w:sz w:val="24"/>
                <w:szCs w:val="24"/>
                <w:lang w:val="en-US"/>
              </w:rPr>
            </w:pPr>
            <w:r w:rsidRPr="00971A6C">
              <w:rPr>
                <w:rFonts w:ascii="Times New Roman" w:hAnsi="Times New Roman" w:cs="Times New Roman"/>
                <w:b/>
                <w:i/>
                <w:sz w:val="24"/>
                <w:szCs w:val="24"/>
                <w:lang w:val="en-US"/>
              </w:rPr>
              <w:t>2</w:t>
            </w:r>
          </w:p>
        </w:tc>
        <w:tc>
          <w:tcPr>
            <w:tcW w:w="997" w:type="pct"/>
            <w:shd w:val="clear" w:color="auto" w:fill="auto"/>
          </w:tcPr>
          <w:p w14:paraId="1023B8ED"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01 ОК 02</w:t>
            </w:r>
          </w:p>
        </w:tc>
      </w:tr>
      <w:tr w:rsidR="00971A6C" w:rsidRPr="00971A6C" w14:paraId="36FAB60A" w14:textId="77777777" w:rsidTr="00971A6C">
        <w:trPr>
          <w:trHeight w:val="20"/>
        </w:trPr>
        <w:tc>
          <w:tcPr>
            <w:tcW w:w="3456" w:type="pct"/>
            <w:shd w:val="clear" w:color="auto" w:fill="auto"/>
          </w:tcPr>
          <w:p w14:paraId="7A0FC567" w14:textId="77777777" w:rsidR="00971A6C" w:rsidRPr="00971A6C" w:rsidRDefault="00971A6C" w:rsidP="00971A6C">
            <w:pPr>
              <w:suppressAutoHyphens/>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Раздел 2. Использование программных систем и сервисов</w:t>
            </w:r>
          </w:p>
        </w:tc>
        <w:tc>
          <w:tcPr>
            <w:tcW w:w="547" w:type="pct"/>
            <w:shd w:val="clear" w:color="auto" w:fill="auto"/>
          </w:tcPr>
          <w:p w14:paraId="4A14FB9A"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bCs/>
                <w:i/>
                <w:iCs/>
                <w:sz w:val="24"/>
                <w:szCs w:val="24"/>
              </w:rPr>
              <w:t>22</w:t>
            </w:r>
          </w:p>
        </w:tc>
        <w:tc>
          <w:tcPr>
            <w:tcW w:w="997" w:type="pct"/>
            <w:shd w:val="clear" w:color="auto" w:fill="auto"/>
          </w:tcPr>
          <w:p w14:paraId="22050E1A" w14:textId="77777777" w:rsidR="00971A6C" w:rsidRPr="00971A6C" w:rsidRDefault="00971A6C" w:rsidP="00971A6C">
            <w:pPr>
              <w:suppressAutoHyphens/>
              <w:spacing w:after="0" w:line="240" w:lineRule="auto"/>
              <w:rPr>
                <w:rFonts w:ascii="Times New Roman" w:hAnsi="Times New Roman" w:cs="Times New Roman"/>
                <w:sz w:val="24"/>
                <w:szCs w:val="24"/>
              </w:rPr>
            </w:pPr>
          </w:p>
        </w:tc>
      </w:tr>
      <w:tr w:rsidR="00971A6C" w:rsidRPr="00971A6C" w14:paraId="488DFD6D" w14:textId="77777777" w:rsidTr="00971A6C">
        <w:trPr>
          <w:trHeight w:val="20"/>
        </w:trPr>
        <w:tc>
          <w:tcPr>
            <w:tcW w:w="3456" w:type="pct"/>
            <w:shd w:val="clear" w:color="auto" w:fill="auto"/>
          </w:tcPr>
          <w:p w14:paraId="4B26791F"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Тема 2.1. Обработка информации в текстовых процессорах</w:t>
            </w:r>
          </w:p>
        </w:tc>
        <w:tc>
          <w:tcPr>
            <w:tcW w:w="547" w:type="pct"/>
            <w:shd w:val="clear" w:color="auto" w:fill="auto"/>
          </w:tcPr>
          <w:p w14:paraId="1E016BC9"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3790C979"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73CF2DA3" w14:textId="77777777" w:rsidTr="00971A6C">
        <w:trPr>
          <w:trHeight w:val="20"/>
        </w:trPr>
        <w:tc>
          <w:tcPr>
            <w:tcW w:w="3456" w:type="pct"/>
            <w:shd w:val="clear" w:color="auto" w:fill="auto"/>
          </w:tcPr>
          <w:p w14:paraId="0A40099B"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Тема 2.2. Технологии создания структурированных текстовых документов</w:t>
            </w:r>
          </w:p>
        </w:tc>
        <w:tc>
          <w:tcPr>
            <w:tcW w:w="547" w:type="pct"/>
            <w:shd w:val="clear" w:color="auto" w:fill="auto"/>
          </w:tcPr>
          <w:p w14:paraId="55BD2BF7"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554C8676"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00E649A9" w14:textId="77777777" w:rsidTr="00971A6C">
        <w:trPr>
          <w:trHeight w:val="20"/>
        </w:trPr>
        <w:tc>
          <w:tcPr>
            <w:tcW w:w="3456" w:type="pct"/>
            <w:shd w:val="clear" w:color="auto" w:fill="auto"/>
          </w:tcPr>
          <w:p w14:paraId="6E16BF12"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Тема 2.3. Компьютерная графика и мультимедиа</w:t>
            </w:r>
          </w:p>
        </w:tc>
        <w:tc>
          <w:tcPr>
            <w:tcW w:w="547" w:type="pct"/>
            <w:shd w:val="clear" w:color="auto" w:fill="auto"/>
          </w:tcPr>
          <w:p w14:paraId="79AD154A"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bCs/>
                <w:i/>
                <w:iCs/>
                <w:sz w:val="24"/>
                <w:szCs w:val="24"/>
              </w:rPr>
              <w:t>4</w:t>
            </w:r>
          </w:p>
        </w:tc>
        <w:tc>
          <w:tcPr>
            <w:tcW w:w="997" w:type="pct"/>
            <w:shd w:val="clear" w:color="auto" w:fill="auto"/>
          </w:tcPr>
          <w:p w14:paraId="0016AC8D"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4F8D7F8A" w14:textId="77777777" w:rsidTr="00971A6C">
        <w:trPr>
          <w:trHeight w:val="20"/>
        </w:trPr>
        <w:tc>
          <w:tcPr>
            <w:tcW w:w="3456" w:type="pct"/>
            <w:shd w:val="clear" w:color="auto" w:fill="auto"/>
          </w:tcPr>
          <w:p w14:paraId="1DA480DC"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 xml:space="preserve">Тема 2.4. Технологии обработки графических объектов  </w:t>
            </w:r>
          </w:p>
        </w:tc>
        <w:tc>
          <w:tcPr>
            <w:tcW w:w="547" w:type="pct"/>
            <w:shd w:val="clear" w:color="auto" w:fill="auto"/>
          </w:tcPr>
          <w:p w14:paraId="4AF03C59"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bCs/>
                <w:i/>
                <w:iCs/>
                <w:sz w:val="24"/>
                <w:szCs w:val="24"/>
              </w:rPr>
              <w:t>4</w:t>
            </w:r>
          </w:p>
        </w:tc>
        <w:tc>
          <w:tcPr>
            <w:tcW w:w="997" w:type="pct"/>
            <w:shd w:val="clear" w:color="auto" w:fill="auto"/>
          </w:tcPr>
          <w:p w14:paraId="7D4808FB"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27B3D1F3" w14:textId="77777777" w:rsidTr="00971A6C">
        <w:trPr>
          <w:trHeight w:val="20"/>
        </w:trPr>
        <w:tc>
          <w:tcPr>
            <w:tcW w:w="3456" w:type="pct"/>
            <w:shd w:val="clear" w:color="auto" w:fill="auto"/>
          </w:tcPr>
          <w:p w14:paraId="0262C2CE"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 xml:space="preserve">Тема 2.5. Представление профессиональной информации в виде презентаций  </w:t>
            </w:r>
          </w:p>
        </w:tc>
        <w:tc>
          <w:tcPr>
            <w:tcW w:w="547" w:type="pct"/>
            <w:shd w:val="clear" w:color="auto" w:fill="auto"/>
          </w:tcPr>
          <w:p w14:paraId="21D7FB01" w14:textId="77777777" w:rsidR="00971A6C" w:rsidRPr="00971A6C" w:rsidRDefault="00971A6C" w:rsidP="00971A6C">
            <w:pPr>
              <w:suppressAutoHyphens/>
              <w:spacing w:after="0" w:line="240" w:lineRule="auto"/>
              <w:rPr>
                <w:rFonts w:ascii="Times New Roman" w:hAnsi="Times New Roman" w:cs="Times New Roman"/>
                <w:b/>
                <w:bCs/>
                <w:i/>
                <w:sz w:val="24"/>
                <w:szCs w:val="24"/>
              </w:rPr>
            </w:pPr>
            <w:r w:rsidRPr="00971A6C">
              <w:rPr>
                <w:rFonts w:ascii="Times New Roman" w:hAnsi="Times New Roman" w:cs="Times New Roman"/>
                <w:b/>
                <w:i/>
                <w:sz w:val="24"/>
                <w:szCs w:val="24"/>
              </w:rPr>
              <w:t>2</w:t>
            </w:r>
          </w:p>
        </w:tc>
        <w:tc>
          <w:tcPr>
            <w:tcW w:w="997" w:type="pct"/>
            <w:shd w:val="clear" w:color="auto" w:fill="auto"/>
          </w:tcPr>
          <w:p w14:paraId="75C5289C"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0FF26EDE" w14:textId="77777777" w:rsidTr="00971A6C">
        <w:trPr>
          <w:trHeight w:val="20"/>
        </w:trPr>
        <w:tc>
          <w:tcPr>
            <w:tcW w:w="3456" w:type="pct"/>
            <w:shd w:val="clear" w:color="auto" w:fill="auto"/>
          </w:tcPr>
          <w:p w14:paraId="388A12B2"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Тема 2.6. Интерактивные и мультимедийные объекты на слайде  </w:t>
            </w:r>
          </w:p>
        </w:tc>
        <w:tc>
          <w:tcPr>
            <w:tcW w:w="547" w:type="pct"/>
            <w:shd w:val="clear" w:color="auto" w:fill="auto"/>
          </w:tcPr>
          <w:p w14:paraId="23FC1214"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184E53D2"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74923815" w14:textId="77777777" w:rsidTr="00971A6C">
        <w:trPr>
          <w:trHeight w:val="20"/>
        </w:trPr>
        <w:tc>
          <w:tcPr>
            <w:tcW w:w="3456" w:type="pct"/>
            <w:shd w:val="clear" w:color="auto" w:fill="auto"/>
          </w:tcPr>
          <w:p w14:paraId="6293EA60"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Тема 2.7. Гипертекстовое представление информации  </w:t>
            </w:r>
          </w:p>
        </w:tc>
        <w:tc>
          <w:tcPr>
            <w:tcW w:w="547" w:type="pct"/>
            <w:shd w:val="clear" w:color="auto" w:fill="auto"/>
          </w:tcPr>
          <w:p w14:paraId="5F9359C3"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32E77577"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0BC539C5" w14:textId="77777777" w:rsidTr="00971A6C">
        <w:trPr>
          <w:trHeight w:val="20"/>
        </w:trPr>
        <w:tc>
          <w:tcPr>
            <w:tcW w:w="3456" w:type="pct"/>
            <w:shd w:val="clear" w:color="auto" w:fill="auto"/>
          </w:tcPr>
          <w:p w14:paraId="287E8660"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Раздел. Информационное моделирование </w:t>
            </w:r>
          </w:p>
        </w:tc>
        <w:tc>
          <w:tcPr>
            <w:tcW w:w="547" w:type="pct"/>
            <w:shd w:val="clear" w:color="auto" w:fill="auto"/>
          </w:tcPr>
          <w:p w14:paraId="18F5D763"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28</w:t>
            </w:r>
          </w:p>
        </w:tc>
        <w:tc>
          <w:tcPr>
            <w:tcW w:w="997" w:type="pct"/>
            <w:shd w:val="clear" w:color="auto" w:fill="auto"/>
          </w:tcPr>
          <w:p w14:paraId="2A54A185" w14:textId="77777777" w:rsidR="00971A6C" w:rsidRPr="00971A6C" w:rsidRDefault="00971A6C" w:rsidP="00971A6C">
            <w:pPr>
              <w:suppressAutoHyphens/>
              <w:spacing w:after="0" w:line="240" w:lineRule="auto"/>
              <w:rPr>
                <w:rFonts w:ascii="Times New Roman" w:hAnsi="Times New Roman" w:cs="Times New Roman"/>
                <w:sz w:val="24"/>
                <w:szCs w:val="24"/>
              </w:rPr>
            </w:pPr>
          </w:p>
        </w:tc>
      </w:tr>
      <w:tr w:rsidR="00971A6C" w:rsidRPr="00971A6C" w14:paraId="24B4FC45" w14:textId="77777777" w:rsidTr="00971A6C">
        <w:trPr>
          <w:trHeight w:val="20"/>
        </w:trPr>
        <w:tc>
          <w:tcPr>
            <w:tcW w:w="3456" w:type="pct"/>
            <w:shd w:val="clear" w:color="auto" w:fill="auto"/>
          </w:tcPr>
          <w:p w14:paraId="2845F4DD"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Тема 3.1. Модели и моделирование. Этапы моделирования  </w:t>
            </w:r>
          </w:p>
        </w:tc>
        <w:tc>
          <w:tcPr>
            <w:tcW w:w="547" w:type="pct"/>
            <w:shd w:val="clear" w:color="auto" w:fill="auto"/>
          </w:tcPr>
          <w:p w14:paraId="1ECF81E7"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19B73690"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5274C74F" w14:textId="77777777" w:rsidTr="00971A6C">
        <w:trPr>
          <w:trHeight w:val="20"/>
        </w:trPr>
        <w:tc>
          <w:tcPr>
            <w:tcW w:w="3456" w:type="pct"/>
            <w:shd w:val="clear" w:color="auto" w:fill="auto"/>
          </w:tcPr>
          <w:p w14:paraId="4E3EA142"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Тема 3.2. </w:t>
            </w:r>
          </w:p>
          <w:p w14:paraId="53BD31AC" w14:textId="77777777" w:rsidR="00971A6C" w:rsidRPr="00971A6C" w:rsidRDefault="00971A6C" w:rsidP="00971A6C">
            <w:pPr>
              <w:suppressAutoHyphens/>
              <w:spacing w:after="0" w:line="240" w:lineRule="auto"/>
              <w:rPr>
                <w:rFonts w:ascii="Times New Roman" w:hAnsi="Times New Roman" w:cs="Times New Roman"/>
                <w:bCs/>
                <w:sz w:val="24"/>
                <w:szCs w:val="24"/>
              </w:rPr>
            </w:pPr>
          </w:p>
          <w:p w14:paraId="1C278561"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Списки, графы, деревья </w:t>
            </w:r>
          </w:p>
        </w:tc>
        <w:tc>
          <w:tcPr>
            <w:tcW w:w="547" w:type="pct"/>
            <w:shd w:val="clear" w:color="auto" w:fill="auto"/>
          </w:tcPr>
          <w:p w14:paraId="33349150"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02B770F3"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258192F7" w14:textId="77777777" w:rsidTr="00971A6C">
        <w:trPr>
          <w:trHeight w:val="20"/>
        </w:trPr>
        <w:tc>
          <w:tcPr>
            <w:tcW w:w="3456" w:type="pct"/>
            <w:shd w:val="clear" w:color="auto" w:fill="auto"/>
          </w:tcPr>
          <w:p w14:paraId="650F01E8"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Тема 3.3. Математические модели в профессиональной области </w:t>
            </w:r>
          </w:p>
        </w:tc>
        <w:tc>
          <w:tcPr>
            <w:tcW w:w="547" w:type="pct"/>
            <w:shd w:val="clear" w:color="auto" w:fill="auto"/>
          </w:tcPr>
          <w:p w14:paraId="0BC91AD2"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3D168F3B"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28E6FF6D" w14:textId="77777777" w:rsidTr="00971A6C">
        <w:trPr>
          <w:trHeight w:val="20"/>
        </w:trPr>
        <w:tc>
          <w:tcPr>
            <w:tcW w:w="3456" w:type="pct"/>
            <w:shd w:val="clear" w:color="auto" w:fill="auto"/>
          </w:tcPr>
          <w:p w14:paraId="76EFE0F9"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3.4. Понятие алгоритма и основные алгоритмические структуры</w:t>
            </w:r>
          </w:p>
        </w:tc>
        <w:tc>
          <w:tcPr>
            <w:tcW w:w="547" w:type="pct"/>
            <w:shd w:val="clear" w:color="auto" w:fill="auto"/>
          </w:tcPr>
          <w:p w14:paraId="6B96A917"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0DE1C248"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191E2655" w14:textId="77777777" w:rsidTr="00971A6C">
        <w:trPr>
          <w:trHeight w:val="20"/>
        </w:trPr>
        <w:tc>
          <w:tcPr>
            <w:tcW w:w="3456" w:type="pct"/>
            <w:shd w:val="clear" w:color="auto" w:fill="auto"/>
          </w:tcPr>
          <w:p w14:paraId="40E1C613"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Тема 3.5. Анализ алгоритмов в профессиональной области  </w:t>
            </w:r>
          </w:p>
        </w:tc>
        <w:tc>
          <w:tcPr>
            <w:tcW w:w="547" w:type="pct"/>
            <w:shd w:val="clear" w:color="auto" w:fill="auto"/>
          </w:tcPr>
          <w:p w14:paraId="307899B3"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1DAD36DB"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234C8C49" w14:textId="77777777" w:rsidTr="00971A6C">
        <w:trPr>
          <w:trHeight w:val="20"/>
        </w:trPr>
        <w:tc>
          <w:tcPr>
            <w:tcW w:w="3456" w:type="pct"/>
            <w:shd w:val="clear" w:color="auto" w:fill="auto"/>
          </w:tcPr>
          <w:p w14:paraId="34B15C41"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3.6. Базы данных как модель предметной области</w:t>
            </w:r>
          </w:p>
        </w:tc>
        <w:tc>
          <w:tcPr>
            <w:tcW w:w="547" w:type="pct"/>
            <w:shd w:val="clear" w:color="auto" w:fill="auto"/>
          </w:tcPr>
          <w:p w14:paraId="132CE722"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6</w:t>
            </w:r>
          </w:p>
        </w:tc>
        <w:tc>
          <w:tcPr>
            <w:tcW w:w="997" w:type="pct"/>
            <w:shd w:val="clear" w:color="auto" w:fill="auto"/>
          </w:tcPr>
          <w:p w14:paraId="3CABBBB3"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1CA6E431" w14:textId="77777777" w:rsidTr="00971A6C">
        <w:trPr>
          <w:trHeight w:val="20"/>
        </w:trPr>
        <w:tc>
          <w:tcPr>
            <w:tcW w:w="3456" w:type="pct"/>
            <w:shd w:val="clear" w:color="auto" w:fill="auto"/>
          </w:tcPr>
          <w:p w14:paraId="4AAE8038"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3.7. Технологии обработки информации в электронных таблицах</w:t>
            </w:r>
          </w:p>
        </w:tc>
        <w:tc>
          <w:tcPr>
            <w:tcW w:w="547" w:type="pct"/>
            <w:shd w:val="clear" w:color="auto" w:fill="auto"/>
          </w:tcPr>
          <w:p w14:paraId="2379CAEC"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126A8CC4"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0B6F6519" w14:textId="77777777" w:rsidTr="00971A6C">
        <w:trPr>
          <w:trHeight w:val="20"/>
        </w:trPr>
        <w:tc>
          <w:tcPr>
            <w:tcW w:w="3456" w:type="pct"/>
            <w:shd w:val="clear" w:color="auto" w:fill="auto"/>
          </w:tcPr>
          <w:p w14:paraId="498CECFD"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Тема 3.8. Формулы и функции в электронных таблицах  </w:t>
            </w:r>
          </w:p>
        </w:tc>
        <w:tc>
          <w:tcPr>
            <w:tcW w:w="547" w:type="pct"/>
            <w:shd w:val="clear" w:color="auto" w:fill="auto"/>
          </w:tcPr>
          <w:p w14:paraId="3E6C80CC"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6395F89C"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061A0429" w14:textId="77777777" w:rsidTr="00971A6C">
        <w:trPr>
          <w:trHeight w:val="20"/>
        </w:trPr>
        <w:tc>
          <w:tcPr>
            <w:tcW w:w="3456" w:type="pct"/>
            <w:shd w:val="clear" w:color="auto" w:fill="auto"/>
          </w:tcPr>
          <w:p w14:paraId="4B861D30"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Тема 3.9. Визуализация данных в электронных таблицах  </w:t>
            </w:r>
          </w:p>
        </w:tc>
        <w:tc>
          <w:tcPr>
            <w:tcW w:w="547" w:type="pct"/>
            <w:shd w:val="clear" w:color="auto" w:fill="auto"/>
          </w:tcPr>
          <w:p w14:paraId="731AA19C"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5FB6E271" w14:textId="77777777" w:rsidR="00971A6C" w:rsidRPr="00971A6C" w:rsidRDefault="00971A6C" w:rsidP="00971A6C">
            <w:pPr>
              <w:suppressAutoHyphens/>
              <w:spacing w:after="0" w:line="240" w:lineRule="auto"/>
              <w:rPr>
                <w:rFonts w:ascii="Times New Roman" w:hAnsi="Times New Roman" w:cs="Times New Roman"/>
                <w:sz w:val="24"/>
                <w:szCs w:val="24"/>
              </w:rPr>
            </w:pPr>
          </w:p>
        </w:tc>
      </w:tr>
      <w:tr w:rsidR="00971A6C" w:rsidRPr="00971A6C" w14:paraId="3335CEAC" w14:textId="77777777" w:rsidTr="00971A6C">
        <w:trPr>
          <w:trHeight w:val="20"/>
        </w:trPr>
        <w:tc>
          <w:tcPr>
            <w:tcW w:w="3456" w:type="pct"/>
            <w:shd w:val="clear" w:color="auto" w:fill="auto"/>
          </w:tcPr>
          <w:p w14:paraId="2F1E5D15"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3.10. Моделирование в электронных таблицах (на примерах задач из профессиональной области)</w:t>
            </w:r>
          </w:p>
        </w:tc>
        <w:tc>
          <w:tcPr>
            <w:tcW w:w="547" w:type="pct"/>
            <w:shd w:val="clear" w:color="auto" w:fill="auto"/>
          </w:tcPr>
          <w:p w14:paraId="3AE5AD58"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1837E416" w14:textId="77777777" w:rsidR="00971A6C" w:rsidRPr="00971A6C" w:rsidRDefault="00971A6C" w:rsidP="00971A6C">
            <w:pPr>
              <w:suppressAutoHyphens/>
              <w:spacing w:after="0" w:line="240" w:lineRule="auto"/>
              <w:rPr>
                <w:rFonts w:ascii="Times New Roman" w:hAnsi="Times New Roman" w:cs="Times New Roman"/>
                <w:sz w:val="24"/>
                <w:szCs w:val="24"/>
              </w:rPr>
            </w:pPr>
          </w:p>
        </w:tc>
      </w:tr>
      <w:tr w:rsidR="00971A6C" w:rsidRPr="00971A6C" w14:paraId="5524B517" w14:textId="77777777" w:rsidTr="00971A6C">
        <w:trPr>
          <w:trHeight w:val="20"/>
        </w:trPr>
        <w:tc>
          <w:tcPr>
            <w:tcW w:w="5000" w:type="pct"/>
            <w:gridSpan w:val="3"/>
            <w:shd w:val="clear" w:color="auto" w:fill="auto"/>
          </w:tcPr>
          <w:p w14:paraId="32467C8B" w14:textId="77777777" w:rsidR="00971A6C" w:rsidRPr="00971A6C" w:rsidRDefault="00971A6C" w:rsidP="00971A6C">
            <w:pPr>
              <w:suppressAutoHyphens/>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Профессионально-ориентированное содержание (содержание прикладного модуля)</w:t>
            </w:r>
            <w:r w:rsidRPr="00971A6C">
              <w:rPr>
                <w:rFonts w:ascii="Times New Roman" w:hAnsi="Times New Roman" w:cs="Times New Roman"/>
                <w:b/>
                <w:bCs/>
                <w:sz w:val="24"/>
                <w:szCs w:val="24"/>
                <w:vertAlign w:val="superscript"/>
              </w:rPr>
              <w:footnoteReference w:id="16"/>
            </w:r>
          </w:p>
        </w:tc>
      </w:tr>
      <w:tr w:rsidR="00971A6C" w:rsidRPr="00971A6C" w14:paraId="47F7BD10" w14:textId="77777777" w:rsidTr="00971A6C">
        <w:trPr>
          <w:trHeight w:val="20"/>
        </w:trPr>
        <w:tc>
          <w:tcPr>
            <w:tcW w:w="3456" w:type="pct"/>
            <w:shd w:val="clear" w:color="auto" w:fill="auto"/>
          </w:tcPr>
          <w:p w14:paraId="7C440FF7"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Прикладной модуль 5</w:t>
            </w:r>
          </w:p>
          <w:p w14:paraId="5A25640D"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Разработка веб-сайта с использованием конструктора Тильда</w:t>
            </w:r>
          </w:p>
        </w:tc>
        <w:tc>
          <w:tcPr>
            <w:tcW w:w="547" w:type="pct"/>
            <w:shd w:val="clear" w:color="auto" w:fill="auto"/>
          </w:tcPr>
          <w:p w14:paraId="677C2129"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36</w:t>
            </w:r>
          </w:p>
        </w:tc>
        <w:tc>
          <w:tcPr>
            <w:tcW w:w="997" w:type="pct"/>
            <w:shd w:val="clear" w:color="auto" w:fill="auto"/>
          </w:tcPr>
          <w:p w14:paraId="201104F4" w14:textId="77777777" w:rsidR="00971A6C" w:rsidRPr="00971A6C" w:rsidRDefault="00971A6C" w:rsidP="00971A6C">
            <w:pPr>
              <w:suppressAutoHyphens/>
              <w:spacing w:after="0" w:line="240" w:lineRule="auto"/>
              <w:rPr>
                <w:rFonts w:ascii="Times New Roman" w:hAnsi="Times New Roman" w:cs="Times New Roman"/>
                <w:sz w:val="24"/>
                <w:szCs w:val="24"/>
              </w:rPr>
            </w:pPr>
          </w:p>
        </w:tc>
      </w:tr>
      <w:tr w:rsidR="00971A6C" w:rsidRPr="00971A6C" w14:paraId="55A8B09A" w14:textId="77777777" w:rsidTr="00971A6C">
        <w:trPr>
          <w:trHeight w:val="20"/>
        </w:trPr>
        <w:tc>
          <w:tcPr>
            <w:tcW w:w="3456" w:type="pct"/>
            <w:shd w:val="clear" w:color="auto" w:fill="auto"/>
          </w:tcPr>
          <w:p w14:paraId="061CE00A"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Cs/>
                <w:sz w:val="24"/>
                <w:szCs w:val="24"/>
              </w:rPr>
              <w:t xml:space="preserve">Тема 5.1. </w:t>
            </w:r>
            <w:r w:rsidRPr="00971A6C">
              <w:rPr>
                <w:rFonts w:ascii="Times New Roman" w:hAnsi="Times New Roman" w:cs="Times New Roman"/>
                <w:sz w:val="24"/>
                <w:szCs w:val="24"/>
              </w:rPr>
              <w:t>Конструктор Тильда</w:t>
            </w:r>
          </w:p>
        </w:tc>
        <w:tc>
          <w:tcPr>
            <w:tcW w:w="547" w:type="pct"/>
            <w:shd w:val="clear" w:color="auto" w:fill="auto"/>
          </w:tcPr>
          <w:p w14:paraId="1CCB8F37"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4841F192"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24DD378C" w14:textId="77777777" w:rsidR="00971A6C" w:rsidRPr="00971A6C" w:rsidRDefault="00971A6C" w:rsidP="00971A6C">
            <w:pPr>
              <w:suppressAutoHyphens/>
              <w:spacing w:after="0" w:line="240" w:lineRule="auto"/>
              <w:rPr>
                <w:rFonts w:ascii="Times New Roman" w:hAnsi="Times New Roman" w:cs="Times New Roman"/>
                <w:i/>
                <w:iCs/>
                <w:sz w:val="24"/>
                <w:szCs w:val="24"/>
              </w:rPr>
            </w:pPr>
            <w:r w:rsidRPr="00971A6C">
              <w:rPr>
                <w:rFonts w:ascii="Times New Roman" w:hAnsi="Times New Roman" w:cs="Times New Roman"/>
                <w:i/>
                <w:iCs/>
                <w:sz w:val="24"/>
                <w:szCs w:val="24"/>
              </w:rPr>
              <w:t>ПК.2.1</w:t>
            </w:r>
          </w:p>
        </w:tc>
      </w:tr>
      <w:tr w:rsidR="00971A6C" w:rsidRPr="00971A6C" w14:paraId="640F3B8B" w14:textId="77777777" w:rsidTr="00971A6C">
        <w:trPr>
          <w:trHeight w:val="20"/>
        </w:trPr>
        <w:tc>
          <w:tcPr>
            <w:tcW w:w="3456" w:type="pct"/>
            <w:shd w:val="clear" w:color="auto" w:fill="auto"/>
          </w:tcPr>
          <w:p w14:paraId="438BED5F"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Cs/>
                <w:sz w:val="24"/>
                <w:szCs w:val="24"/>
              </w:rPr>
              <w:t xml:space="preserve">Тема 5.2 </w:t>
            </w:r>
            <w:r w:rsidRPr="00971A6C">
              <w:rPr>
                <w:rFonts w:ascii="Times New Roman" w:hAnsi="Times New Roman" w:cs="Times New Roman"/>
                <w:sz w:val="24"/>
                <w:szCs w:val="24"/>
              </w:rPr>
              <w:t>Создание сайта</w:t>
            </w:r>
          </w:p>
        </w:tc>
        <w:tc>
          <w:tcPr>
            <w:tcW w:w="547" w:type="pct"/>
            <w:shd w:val="clear" w:color="auto" w:fill="auto"/>
          </w:tcPr>
          <w:p w14:paraId="6A1E1ECA"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vMerge w:val="restart"/>
            <w:shd w:val="clear" w:color="auto" w:fill="auto"/>
          </w:tcPr>
          <w:p w14:paraId="20901DF3"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53D9C2B3" w14:textId="77777777" w:rsidR="00971A6C" w:rsidRPr="00971A6C" w:rsidRDefault="00971A6C" w:rsidP="00971A6C">
            <w:pPr>
              <w:suppressAutoHyphens/>
              <w:spacing w:after="0" w:line="240" w:lineRule="auto"/>
              <w:rPr>
                <w:rFonts w:ascii="Times New Roman" w:hAnsi="Times New Roman" w:cs="Times New Roman"/>
                <w:i/>
                <w:iCs/>
                <w:sz w:val="24"/>
                <w:szCs w:val="24"/>
              </w:rPr>
            </w:pPr>
            <w:r w:rsidRPr="00971A6C">
              <w:rPr>
                <w:rFonts w:ascii="Times New Roman" w:hAnsi="Times New Roman" w:cs="Times New Roman"/>
                <w:i/>
                <w:iCs/>
                <w:sz w:val="24"/>
                <w:szCs w:val="24"/>
              </w:rPr>
              <w:lastRenderedPageBreak/>
              <w:t>ПК.2.1</w:t>
            </w:r>
          </w:p>
        </w:tc>
      </w:tr>
      <w:tr w:rsidR="00971A6C" w:rsidRPr="00971A6C" w14:paraId="297E8DC9" w14:textId="77777777" w:rsidTr="00971A6C">
        <w:trPr>
          <w:trHeight w:val="20"/>
        </w:trPr>
        <w:tc>
          <w:tcPr>
            <w:tcW w:w="3456" w:type="pct"/>
            <w:shd w:val="clear" w:color="auto" w:fill="auto"/>
          </w:tcPr>
          <w:p w14:paraId="376C40A1"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Cs/>
                <w:sz w:val="24"/>
                <w:szCs w:val="24"/>
              </w:rPr>
              <w:lastRenderedPageBreak/>
              <w:t xml:space="preserve">Тема 5.3. </w:t>
            </w:r>
            <w:r w:rsidRPr="00971A6C">
              <w:rPr>
                <w:rFonts w:ascii="Times New Roman" w:hAnsi="Times New Roman" w:cs="Times New Roman"/>
                <w:sz w:val="24"/>
                <w:szCs w:val="24"/>
              </w:rPr>
              <w:t>Создание различных видов страниц</w:t>
            </w:r>
          </w:p>
        </w:tc>
        <w:tc>
          <w:tcPr>
            <w:tcW w:w="547" w:type="pct"/>
            <w:shd w:val="clear" w:color="auto" w:fill="auto"/>
          </w:tcPr>
          <w:p w14:paraId="4EF82100"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vMerge/>
            <w:shd w:val="clear" w:color="auto" w:fill="auto"/>
          </w:tcPr>
          <w:p w14:paraId="2016E5E7" w14:textId="77777777" w:rsidR="00971A6C" w:rsidRPr="00971A6C" w:rsidRDefault="00971A6C" w:rsidP="00971A6C">
            <w:pPr>
              <w:suppressAutoHyphens/>
              <w:spacing w:after="0" w:line="240" w:lineRule="auto"/>
              <w:rPr>
                <w:rFonts w:ascii="Times New Roman" w:hAnsi="Times New Roman" w:cs="Times New Roman"/>
                <w:sz w:val="24"/>
                <w:szCs w:val="24"/>
              </w:rPr>
            </w:pPr>
          </w:p>
        </w:tc>
      </w:tr>
      <w:tr w:rsidR="00971A6C" w:rsidRPr="00971A6C" w14:paraId="5FE0FC2D" w14:textId="77777777" w:rsidTr="00971A6C">
        <w:trPr>
          <w:trHeight w:val="20"/>
        </w:trPr>
        <w:tc>
          <w:tcPr>
            <w:tcW w:w="3456" w:type="pct"/>
            <w:shd w:val="clear" w:color="auto" w:fill="auto"/>
          </w:tcPr>
          <w:p w14:paraId="77121AB4"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Cs/>
                <w:sz w:val="24"/>
                <w:szCs w:val="24"/>
              </w:rPr>
              <w:t xml:space="preserve">Тема 5.4. </w:t>
            </w:r>
            <w:r w:rsidRPr="00971A6C">
              <w:rPr>
                <w:rFonts w:ascii="Times New Roman" w:hAnsi="Times New Roman" w:cs="Times New Roman"/>
                <w:sz w:val="24"/>
                <w:szCs w:val="24"/>
              </w:rPr>
              <w:t>Стандартные блоки</w:t>
            </w:r>
          </w:p>
        </w:tc>
        <w:tc>
          <w:tcPr>
            <w:tcW w:w="547" w:type="pct"/>
            <w:shd w:val="clear" w:color="auto" w:fill="auto"/>
          </w:tcPr>
          <w:p w14:paraId="0C975E8F"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26134E78"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4DB6261D" w14:textId="77777777" w:rsidR="00971A6C" w:rsidRPr="00971A6C" w:rsidRDefault="00971A6C" w:rsidP="00971A6C">
            <w:pPr>
              <w:suppressAutoHyphens/>
              <w:spacing w:after="0" w:line="240" w:lineRule="auto"/>
              <w:rPr>
                <w:rFonts w:ascii="Times New Roman" w:hAnsi="Times New Roman" w:cs="Times New Roman"/>
                <w:i/>
                <w:iCs/>
                <w:sz w:val="24"/>
                <w:szCs w:val="24"/>
              </w:rPr>
            </w:pPr>
            <w:r w:rsidRPr="00971A6C">
              <w:rPr>
                <w:rFonts w:ascii="Times New Roman" w:hAnsi="Times New Roman" w:cs="Times New Roman"/>
                <w:i/>
                <w:iCs/>
                <w:sz w:val="24"/>
                <w:szCs w:val="24"/>
              </w:rPr>
              <w:t>ПК.2.1</w:t>
            </w:r>
          </w:p>
        </w:tc>
      </w:tr>
      <w:tr w:rsidR="00971A6C" w:rsidRPr="00971A6C" w14:paraId="27D12B1F" w14:textId="77777777" w:rsidTr="00971A6C">
        <w:trPr>
          <w:trHeight w:val="20"/>
        </w:trPr>
        <w:tc>
          <w:tcPr>
            <w:tcW w:w="3456" w:type="pct"/>
            <w:shd w:val="clear" w:color="auto" w:fill="auto"/>
          </w:tcPr>
          <w:p w14:paraId="55373BCA"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Cs/>
                <w:sz w:val="24"/>
                <w:szCs w:val="24"/>
              </w:rPr>
              <w:t xml:space="preserve">Тема 5.5. </w:t>
            </w:r>
            <w:r w:rsidRPr="00971A6C">
              <w:rPr>
                <w:rFonts w:ascii="Times New Roman" w:hAnsi="Times New Roman" w:cs="Times New Roman"/>
                <w:sz w:val="24"/>
                <w:szCs w:val="24"/>
              </w:rPr>
              <w:t>Панель навигации</w:t>
            </w:r>
          </w:p>
        </w:tc>
        <w:tc>
          <w:tcPr>
            <w:tcW w:w="547" w:type="pct"/>
            <w:shd w:val="clear" w:color="auto" w:fill="auto"/>
          </w:tcPr>
          <w:p w14:paraId="42FD8E5F"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144BB220"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36FD2069" w14:textId="77777777" w:rsidR="00971A6C" w:rsidRPr="00971A6C" w:rsidRDefault="00971A6C" w:rsidP="00971A6C">
            <w:pPr>
              <w:suppressAutoHyphens/>
              <w:spacing w:after="0" w:line="240" w:lineRule="auto"/>
              <w:rPr>
                <w:rFonts w:ascii="Times New Roman" w:hAnsi="Times New Roman" w:cs="Times New Roman"/>
                <w:i/>
                <w:iCs/>
                <w:sz w:val="24"/>
                <w:szCs w:val="24"/>
              </w:rPr>
            </w:pPr>
            <w:r w:rsidRPr="00971A6C">
              <w:rPr>
                <w:rFonts w:ascii="Times New Roman" w:hAnsi="Times New Roman" w:cs="Times New Roman"/>
                <w:i/>
                <w:iCs/>
                <w:sz w:val="24"/>
                <w:szCs w:val="24"/>
              </w:rPr>
              <w:t>ПК.2.1</w:t>
            </w:r>
          </w:p>
        </w:tc>
      </w:tr>
      <w:tr w:rsidR="00971A6C" w:rsidRPr="00971A6C" w14:paraId="090C1A05" w14:textId="77777777" w:rsidTr="00971A6C">
        <w:trPr>
          <w:trHeight w:val="20"/>
        </w:trPr>
        <w:tc>
          <w:tcPr>
            <w:tcW w:w="3456" w:type="pct"/>
            <w:shd w:val="clear" w:color="auto" w:fill="auto"/>
          </w:tcPr>
          <w:p w14:paraId="1E7008F9"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Cs/>
                <w:sz w:val="24"/>
                <w:szCs w:val="24"/>
              </w:rPr>
              <w:t xml:space="preserve">Тема 5.6. </w:t>
            </w:r>
            <w:r w:rsidRPr="00971A6C">
              <w:rPr>
                <w:rFonts w:ascii="Times New Roman" w:hAnsi="Times New Roman" w:cs="Times New Roman"/>
                <w:sz w:val="24"/>
                <w:szCs w:val="24"/>
              </w:rPr>
              <w:t>Настройка главной страницы</w:t>
            </w:r>
          </w:p>
        </w:tc>
        <w:tc>
          <w:tcPr>
            <w:tcW w:w="547" w:type="pct"/>
            <w:shd w:val="clear" w:color="auto" w:fill="auto"/>
          </w:tcPr>
          <w:p w14:paraId="4B150196"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6</w:t>
            </w:r>
          </w:p>
        </w:tc>
        <w:tc>
          <w:tcPr>
            <w:tcW w:w="997" w:type="pct"/>
            <w:shd w:val="clear" w:color="auto" w:fill="auto"/>
          </w:tcPr>
          <w:p w14:paraId="7FEABC1E"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6B3FC8ED" w14:textId="77777777" w:rsidR="00971A6C" w:rsidRPr="00971A6C" w:rsidRDefault="00971A6C" w:rsidP="00971A6C">
            <w:pPr>
              <w:suppressAutoHyphens/>
              <w:spacing w:after="0" w:line="240" w:lineRule="auto"/>
              <w:rPr>
                <w:rFonts w:ascii="Times New Roman" w:hAnsi="Times New Roman" w:cs="Times New Roman"/>
                <w:i/>
                <w:iCs/>
                <w:sz w:val="24"/>
                <w:szCs w:val="24"/>
              </w:rPr>
            </w:pPr>
            <w:r w:rsidRPr="00971A6C">
              <w:rPr>
                <w:rFonts w:ascii="Times New Roman" w:hAnsi="Times New Roman" w:cs="Times New Roman"/>
                <w:i/>
                <w:iCs/>
                <w:sz w:val="24"/>
                <w:szCs w:val="24"/>
              </w:rPr>
              <w:t>ПК.2.1</w:t>
            </w:r>
          </w:p>
        </w:tc>
      </w:tr>
      <w:tr w:rsidR="00971A6C" w:rsidRPr="00971A6C" w14:paraId="5CA8967C" w14:textId="77777777" w:rsidTr="00971A6C">
        <w:trPr>
          <w:trHeight w:val="20"/>
        </w:trPr>
        <w:tc>
          <w:tcPr>
            <w:tcW w:w="3456" w:type="pct"/>
            <w:shd w:val="clear" w:color="auto" w:fill="auto"/>
          </w:tcPr>
          <w:p w14:paraId="304EF747"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Cs/>
                <w:sz w:val="24"/>
                <w:szCs w:val="24"/>
              </w:rPr>
              <w:t xml:space="preserve">Тема 5.7. </w:t>
            </w:r>
            <w:r w:rsidRPr="00971A6C">
              <w:rPr>
                <w:rFonts w:ascii="Times New Roman" w:hAnsi="Times New Roman" w:cs="Times New Roman"/>
                <w:sz w:val="24"/>
                <w:szCs w:val="24"/>
              </w:rPr>
              <w:t>Проектная работа с использование конструктора Тильда</w:t>
            </w:r>
          </w:p>
        </w:tc>
        <w:tc>
          <w:tcPr>
            <w:tcW w:w="547" w:type="pct"/>
            <w:shd w:val="clear" w:color="auto" w:fill="auto"/>
          </w:tcPr>
          <w:p w14:paraId="607120E1"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10</w:t>
            </w:r>
          </w:p>
        </w:tc>
        <w:tc>
          <w:tcPr>
            <w:tcW w:w="997" w:type="pct"/>
            <w:shd w:val="clear" w:color="auto" w:fill="auto"/>
          </w:tcPr>
          <w:p w14:paraId="6F073984"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03367EBC" w14:textId="77777777" w:rsidR="00971A6C" w:rsidRPr="00971A6C" w:rsidRDefault="00971A6C" w:rsidP="00971A6C">
            <w:pPr>
              <w:suppressAutoHyphens/>
              <w:spacing w:after="0" w:line="240" w:lineRule="auto"/>
              <w:rPr>
                <w:rFonts w:ascii="Times New Roman" w:hAnsi="Times New Roman" w:cs="Times New Roman"/>
                <w:i/>
                <w:iCs/>
                <w:sz w:val="24"/>
                <w:szCs w:val="24"/>
              </w:rPr>
            </w:pPr>
            <w:r w:rsidRPr="00971A6C">
              <w:rPr>
                <w:rFonts w:ascii="Times New Roman" w:hAnsi="Times New Roman" w:cs="Times New Roman"/>
                <w:i/>
                <w:iCs/>
                <w:sz w:val="24"/>
                <w:szCs w:val="24"/>
              </w:rPr>
              <w:t>ПК.2.1</w:t>
            </w:r>
          </w:p>
        </w:tc>
      </w:tr>
      <w:tr w:rsidR="00971A6C" w:rsidRPr="00971A6C" w14:paraId="42BBAC81" w14:textId="77777777" w:rsidTr="00971A6C">
        <w:trPr>
          <w:trHeight w:val="20"/>
        </w:trPr>
        <w:tc>
          <w:tcPr>
            <w:tcW w:w="3456" w:type="pct"/>
            <w:shd w:val="clear" w:color="auto" w:fill="auto"/>
          </w:tcPr>
          <w:p w14:paraId="4AA208FC"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 xml:space="preserve">Прикладной модуль 8 Введение в создание графических изображений с помощью </w:t>
            </w:r>
            <w:r w:rsidRPr="00971A6C">
              <w:rPr>
                <w:rFonts w:ascii="Times New Roman" w:hAnsi="Times New Roman" w:cs="Times New Roman"/>
                <w:b/>
                <w:bCs/>
                <w:sz w:val="24"/>
                <w:szCs w:val="24"/>
                <w:lang w:val="en-US"/>
              </w:rPr>
              <w:t>GIMP</w:t>
            </w:r>
          </w:p>
        </w:tc>
        <w:tc>
          <w:tcPr>
            <w:tcW w:w="547" w:type="pct"/>
            <w:shd w:val="clear" w:color="auto" w:fill="auto"/>
          </w:tcPr>
          <w:p w14:paraId="453F98A4" w14:textId="77777777" w:rsidR="00971A6C" w:rsidRPr="00971A6C" w:rsidRDefault="00971A6C" w:rsidP="00971A6C">
            <w:pPr>
              <w:suppressAutoHyphens/>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36</w:t>
            </w:r>
          </w:p>
        </w:tc>
        <w:tc>
          <w:tcPr>
            <w:tcW w:w="997" w:type="pct"/>
            <w:shd w:val="clear" w:color="auto" w:fill="auto"/>
          </w:tcPr>
          <w:p w14:paraId="33CFB767" w14:textId="77777777" w:rsidR="00971A6C" w:rsidRPr="00971A6C" w:rsidRDefault="00971A6C" w:rsidP="00971A6C">
            <w:pPr>
              <w:suppressAutoHyphens/>
              <w:spacing w:after="0" w:line="240" w:lineRule="auto"/>
              <w:rPr>
                <w:rFonts w:ascii="Times New Roman" w:hAnsi="Times New Roman" w:cs="Times New Roman"/>
                <w:sz w:val="24"/>
                <w:szCs w:val="24"/>
              </w:rPr>
            </w:pPr>
          </w:p>
        </w:tc>
      </w:tr>
      <w:tr w:rsidR="00971A6C" w:rsidRPr="00971A6C" w14:paraId="098C44C5" w14:textId="77777777" w:rsidTr="00971A6C">
        <w:trPr>
          <w:trHeight w:val="20"/>
        </w:trPr>
        <w:tc>
          <w:tcPr>
            <w:tcW w:w="3456" w:type="pct"/>
            <w:shd w:val="clear" w:color="auto" w:fill="auto"/>
          </w:tcPr>
          <w:p w14:paraId="34D5B2A5"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8.1. Растровая и векторная графика. Форматы изображений, конвертация и оптимизация</w:t>
            </w:r>
          </w:p>
        </w:tc>
        <w:tc>
          <w:tcPr>
            <w:tcW w:w="547" w:type="pct"/>
            <w:shd w:val="clear" w:color="auto" w:fill="auto"/>
          </w:tcPr>
          <w:p w14:paraId="05333F5C"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2</w:t>
            </w:r>
          </w:p>
        </w:tc>
        <w:tc>
          <w:tcPr>
            <w:tcW w:w="997" w:type="pct"/>
            <w:shd w:val="clear" w:color="auto" w:fill="auto"/>
          </w:tcPr>
          <w:p w14:paraId="1A12509D"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4BAB669C"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i/>
                <w:iCs/>
                <w:sz w:val="24"/>
                <w:szCs w:val="24"/>
              </w:rPr>
              <w:t>ПК.2.1</w:t>
            </w:r>
          </w:p>
        </w:tc>
      </w:tr>
      <w:tr w:rsidR="00971A6C" w:rsidRPr="00971A6C" w14:paraId="218C38F6" w14:textId="77777777" w:rsidTr="00971A6C">
        <w:trPr>
          <w:trHeight w:val="20"/>
        </w:trPr>
        <w:tc>
          <w:tcPr>
            <w:tcW w:w="3456" w:type="pct"/>
            <w:shd w:val="clear" w:color="auto" w:fill="auto"/>
          </w:tcPr>
          <w:p w14:paraId="6536E1BA"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8.2. GIMP как проект GNU. Установка GIMP</w:t>
            </w:r>
          </w:p>
        </w:tc>
        <w:tc>
          <w:tcPr>
            <w:tcW w:w="547" w:type="pct"/>
            <w:shd w:val="clear" w:color="auto" w:fill="auto"/>
          </w:tcPr>
          <w:p w14:paraId="057E8433"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2</w:t>
            </w:r>
          </w:p>
        </w:tc>
        <w:tc>
          <w:tcPr>
            <w:tcW w:w="997" w:type="pct"/>
            <w:shd w:val="clear" w:color="auto" w:fill="auto"/>
          </w:tcPr>
          <w:p w14:paraId="61A25405"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2B7E2633"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i/>
                <w:iCs/>
                <w:sz w:val="24"/>
                <w:szCs w:val="24"/>
              </w:rPr>
              <w:t>ПК.2.1</w:t>
            </w:r>
          </w:p>
        </w:tc>
      </w:tr>
      <w:tr w:rsidR="00971A6C" w:rsidRPr="00971A6C" w14:paraId="7AC20DA5" w14:textId="77777777" w:rsidTr="00971A6C">
        <w:trPr>
          <w:trHeight w:val="20"/>
        </w:trPr>
        <w:tc>
          <w:tcPr>
            <w:tcW w:w="3456" w:type="pct"/>
            <w:shd w:val="clear" w:color="auto" w:fill="auto"/>
          </w:tcPr>
          <w:p w14:paraId="1B720551"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8.3. Интерфейс GIMP. Многооконный режим, стыкуемые диалоги, однооконный режим. Слои</w:t>
            </w:r>
          </w:p>
        </w:tc>
        <w:tc>
          <w:tcPr>
            <w:tcW w:w="547" w:type="pct"/>
            <w:shd w:val="clear" w:color="auto" w:fill="auto"/>
          </w:tcPr>
          <w:p w14:paraId="0042C700"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4</w:t>
            </w:r>
          </w:p>
        </w:tc>
        <w:tc>
          <w:tcPr>
            <w:tcW w:w="997" w:type="pct"/>
            <w:shd w:val="clear" w:color="auto" w:fill="auto"/>
          </w:tcPr>
          <w:p w14:paraId="1CD904EC"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4C9E94DF"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i/>
                <w:iCs/>
                <w:sz w:val="24"/>
                <w:szCs w:val="24"/>
              </w:rPr>
              <w:t>ПК.2.1</w:t>
            </w:r>
          </w:p>
        </w:tc>
      </w:tr>
      <w:tr w:rsidR="00971A6C" w:rsidRPr="00971A6C" w14:paraId="018B6576" w14:textId="77777777" w:rsidTr="00971A6C">
        <w:trPr>
          <w:trHeight w:val="20"/>
        </w:trPr>
        <w:tc>
          <w:tcPr>
            <w:tcW w:w="3456" w:type="pct"/>
            <w:shd w:val="clear" w:color="auto" w:fill="auto"/>
          </w:tcPr>
          <w:p w14:paraId="01925C98"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8.4. Разрешение изображения. Навигация, масштабирование, кадрирование, аффинные преобразования</w:t>
            </w:r>
          </w:p>
        </w:tc>
        <w:tc>
          <w:tcPr>
            <w:tcW w:w="547" w:type="pct"/>
            <w:shd w:val="clear" w:color="auto" w:fill="auto"/>
          </w:tcPr>
          <w:p w14:paraId="66F6EB30"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3</w:t>
            </w:r>
          </w:p>
        </w:tc>
        <w:tc>
          <w:tcPr>
            <w:tcW w:w="997" w:type="pct"/>
            <w:shd w:val="clear" w:color="auto" w:fill="auto"/>
          </w:tcPr>
          <w:p w14:paraId="29A98494"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674FF589"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i/>
                <w:iCs/>
                <w:sz w:val="24"/>
                <w:szCs w:val="24"/>
              </w:rPr>
              <w:t>ПК.2.1</w:t>
            </w:r>
          </w:p>
        </w:tc>
      </w:tr>
      <w:tr w:rsidR="00971A6C" w:rsidRPr="00971A6C" w14:paraId="711EE703" w14:textId="77777777" w:rsidTr="00971A6C">
        <w:trPr>
          <w:trHeight w:val="20"/>
        </w:trPr>
        <w:tc>
          <w:tcPr>
            <w:tcW w:w="3456" w:type="pct"/>
            <w:shd w:val="clear" w:color="auto" w:fill="auto"/>
          </w:tcPr>
          <w:p w14:paraId="5BC0076E"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8.5. Заливка, фильтры и инструменты рисования</w:t>
            </w:r>
          </w:p>
        </w:tc>
        <w:tc>
          <w:tcPr>
            <w:tcW w:w="547" w:type="pct"/>
            <w:shd w:val="clear" w:color="auto" w:fill="auto"/>
          </w:tcPr>
          <w:p w14:paraId="70E9DD34"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4</w:t>
            </w:r>
          </w:p>
        </w:tc>
        <w:tc>
          <w:tcPr>
            <w:tcW w:w="997" w:type="pct"/>
            <w:shd w:val="clear" w:color="auto" w:fill="auto"/>
          </w:tcPr>
          <w:p w14:paraId="56D7FBD1"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36E4585E"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i/>
                <w:iCs/>
                <w:sz w:val="24"/>
                <w:szCs w:val="24"/>
              </w:rPr>
              <w:t>ПК.2.1</w:t>
            </w:r>
          </w:p>
        </w:tc>
      </w:tr>
      <w:tr w:rsidR="00971A6C" w:rsidRPr="00971A6C" w14:paraId="0A6770A6" w14:textId="77777777" w:rsidTr="00971A6C">
        <w:trPr>
          <w:trHeight w:val="20"/>
        </w:trPr>
        <w:tc>
          <w:tcPr>
            <w:tcW w:w="3456" w:type="pct"/>
            <w:shd w:val="clear" w:color="auto" w:fill="auto"/>
          </w:tcPr>
          <w:p w14:paraId="49914843"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8.6. Выделение. Контуры. Комбинирование изображений</w:t>
            </w:r>
          </w:p>
        </w:tc>
        <w:tc>
          <w:tcPr>
            <w:tcW w:w="547" w:type="pct"/>
            <w:shd w:val="clear" w:color="auto" w:fill="auto"/>
          </w:tcPr>
          <w:p w14:paraId="658E1B03"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5</w:t>
            </w:r>
          </w:p>
        </w:tc>
        <w:tc>
          <w:tcPr>
            <w:tcW w:w="997" w:type="pct"/>
            <w:shd w:val="clear" w:color="auto" w:fill="auto"/>
          </w:tcPr>
          <w:p w14:paraId="17AF38C7"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3821F958"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i/>
                <w:iCs/>
                <w:sz w:val="24"/>
                <w:szCs w:val="24"/>
              </w:rPr>
              <w:t>ПК.2.1</w:t>
            </w:r>
          </w:p>
        </w:tc>
      </w:tr>
      <w:tr w:rsidR="00971A6C" w:rsidRPr="00971A6C" w14:paraId="4C7EF953" w14:textId="77777777" w:rsidTr="00971A6C">
        <w:trPr>
          <w:trHeight w:val="20"/>
        </w:trPr>
        <w:tc>
          <w:tcPr>
            <w:tcW w:w="3456" w:type="pct"/>
            <w:shd w:val="clear" w:color="auto" w:fill="auto"/>
          </w:tcPr>
          <w:p w14:paraId="3D595550"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8.7. Быстрая маска и преобразование цвета</w:t>
            </w:r>
          </w:p>
        </w:tc>
        <w:tc>
          <w:tcPr>
            <w:tcW w:w="547" w:type="pct"/>
            <w:shd w:val="clear" w:color="auto" w:fill="auto"/>
          </w:tcPr>
          <w:p w14:paraId="272AC311"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2</w:t>
            </w:r>
          </w:p>
        </w:tc>
        <w:tc>
          <w:tcPr>
            <w:tcW w:w="997" w:type="pct"/>
            <w:shd w:val="clear" w:color="auto" w:fill="auto"/>
          </w:tcPr>
          <w:p w14:paraId="2E8A3752"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07791DF5"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i/>
                <w:iCs/>
                <w:sz w:val="24"/>
                <w:szCs w:val="24"/>
              </w:rPr>
              <w:t>ПК.2.1</w:t>
            </w:r>
          </w:p>
        </w:tc>
      </w:tr>
      <w:tr w:rsidR="00971A6C" w:rsidRPr="00971A6C" w14:paraId="317414A7" w14:textId="77777777" w:rsidTr="00971A6C">
        <w:trPr>
          <w:trHeight w:val="20"/>
        </w:trPr>
        <w:tc>
          <w:tcPr>
            <w:tcW w:w="3456" w:type="pct"/>
            <w:shd w:val="clear" w:color="auto" w:fill="auto"/>
          </w:tcPr>
          <w:p w14:paraId="3E2FBD45"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8.8. Создание градиентов</w:t>
            </w:r>
          </w:p>
        </w:tc>
        <w:tc>
          <w:tcPr>
            <w:tcW w:w="547" w:type="pct"/>
            <w:shd w:val="clear" w:color="auto" w:fill="auto"/>
          </w:tcPr>
          <w:p w14:paraId="487CCAEB"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3</w:t>
            </w:r>
          </w:p>
        </w:tc>
        <w:tc>
          <w:tcPr>
            <w:tcW w:w="997" w:type="pct"/>
            <w:shd w:val="clear" w:color="auto" w:fill="auto"/>
          </w:tcPr>
          <w:p w14:paraId="768184D1"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61D131E5"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i/>
                <w:iCs/>
                <w:sz w:val="24"/>
                <w:szCs w:val="24"/>
              </w:rPr>
              <w:t>ПК.2.1</w:t>
            </w:r>
          </w:p>
        </w:tc>
      </w:tr>
      <w:tr w:rsidR="00971A6C" w:rsidRPr="00971A6C" w14:paraId="75E64AAB" w14:textId="77777777" w:rsidTr="00971A6C">
        <w:trPr>
          <w:trHeight w:val="20"/>
        </w:trPr>
        <w:tc>
          <w:tcPr>
            <w:tcW w:w="3456" w:type="pct"/>
            <w:shd w:val="clear" w:color="auto" w:fill="auto"/>
          </w:tcPr>
          <w:p w14:paraId="4D492B2D"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8.9. Создание анимированного изображения в формате GIF</w:t>
            </w:r>
          </w:p>
        </w:tc>
        <w:tc>
          <w:tcPr>
            <w:tcW w:w="547" w:type="pct"/>
            <w:shd w:val="clear" w:color="auto" w:fill="auto"/>
          </w:tcPr>
          <w:p w14:paraId="0B0A3564"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3</w:t>
            </w:r>
          </w:p>
        </w:tc>
        <w:tc>
          <w:tcPr>
            <w:tcW w:w="997" w:type="pct"/>
            <w:shd w:val="clear" w:color="auto" w:fill="auto"/>
          </w:tcPr>
          <w:p w14:paraId="21AF0137"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51CE642F"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i/>
                <w:iCs/>
                <w:sz w:val="24"/>
                <w:szCs w:val="24"/>
              </w:rPr>
              <w:t>ПК.2.1</w:t>
            </w:r>
          </w:p>
        </w:tc>
      </w:tr>
      <w:tr w:rsidR="00971A6C" w:rsidRPr="00971A6C" w14:paraId="38547E7C" w14:textId="77777777" w:rsidTr="00971A6C">
        <w:trPr>
          <w:trHeight w:val="20"/>
        </w:trPr>
        <w:tc>
          <w:tcPr>
            <w:tcW w:w="3456" w:type="pct"/>
            <w:shd w:val="clear" w:color="auto" w:fill="auto"/>
          </w:tcPr>
          <w:p w14:paraId="1ECB7C08"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8.10. Проектная работа «Создание серии баннеров для графического оформления сайта»</w:t>
            </w:r>
          </w:p>
        </w:tc>
        <w:tc>
          <w:tcPr>
            <w:tcW w:w="547" w:type="pct"/>
            <w:shd w:val="clear" w:color="auto" w:fill="auto"/>
          </w:tcPr>
          <w:p w14:paraId="7F6206C2"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4</w:t>
            </w:r>
          </w:p>
        </w:tc>
        <w:tc>
          <w:tcPr>
            <w:tcW w:w="997" w:type="pct"/>
            <w:shd w:val="clear" w:color="auto" w:fill="auto"/>
          </w:tcPr>
          <w:p w14:paraId="6EAA4818"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159CB83B"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i/>
                <w:iCs/>
                <w:sz w:val="24"/>
                <w:szCs w:val="24"/>
              </w:rPr>
              <w:t>ПК.2.1</w:t>
            </w:r>
          </w:p>
        </w:tc>
      </w:tr>
      <w:tr w:rsidR="00971A6C" w:rsidRPr="00971A6C" w14:paraId="727CD047" w14:textId="77777777" w:rsidTr="00971A6C">
        <w:trPr>
          <w:trHeight w:val="20"/>
        </w:trPr>
        <w:tc>
          <w:tcPr>
            <w:tcW w:w="3456" w:type="pct"/>
            <w:shd w:val="clear" w:color="auto" w:fill="auto"/>
          </w:tcPr>
          <w:p w14:paraId="1C8526BA" w14:textId="77777777" w:rsidR="00971A6C" w:rsidRPr="00971A6C" w:rsidRDefault="00971A6C" w:rsidP="00971A6C">
            <w:pPr>
              <w:suppressAutoHyphens/>
              <w:spacing w:after="0" w:line="240" w:lineRule="auto"/>
              <w:rPr>
                <w:rFonts w:ascii="Times New Roman" w:hAnsi="Times New Roman" w:cs="Times New Roman"/>
                <w:b/>
                <w:iCs/>
                <w:sz w:val="24"/>
                <w:szCs w:val="24"/>
              </w:rPr>
            </w:pPr>
            <w:r w:rsidRPr="00971A6C">
              <w:rPr>
                <w:rFonts w:ascii="Times New Roman" w:hAnsi="Times New Roman" w:cs="Times New Roman"/>
                <w:b/>
                <w:iCs/>
                <w:sz w:val="24"/>
                <w:szCs w:val="24"/>
              </w:rPr>
              <w:t xml:space="preserve">Промежуточная аттестация </w:t>
            </w:r>
          </w:p>
          <w:p w14:paraId="3B2B7294"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iCs/>
                <w:sz w:val="24"/>
                <w:szCs w:val="24"/>
              </w:rPr>
              <w:t>(</w:t>
            </w:r>
            <w:r w:rsidRPr="00971A6C">
              <w:rPr>
                <w:rFonts w:ascii="Times New Roman" w:hAnsi="Times New Roman" w:cs="Times New Roman"/>
                <w:b/>
                <w:sz w:val="24"/>
                <w:szCs w:val="24"/>
              </w:rPr>
              <w:t xml:space="preserve">дифференцированный </w:t>
            </w:r>
            <w:r w:rsidRPr="00971A6C">
              <w:rPr>
                <w:rFonts w:ascii="Times New Roman" w:hAnsi="Times New Roman" w:cs="Times New Roman"/>
                <w:b/>
                <w:iCs/>
                <w:sz w:val="24"/>
                <w:szCs w:val="24"/>
              </w:rPr>
              <w:t>зачет)</w:t>
            </w:r>
          </w:p>
        </w:tc>
        <w:tc>
          <w:tcPr>
            <w:tcW w:w="547" w:type="pct"/>
            <w:shd w:val="clear" w:color="auto" w:fill="auto"/>
          </w:tcPr>
          <w:p w14:paraId="0CD77CC6" w14:textId="77777777" w:rsidR="00971A6C" w:rsidRPr="00971A6C" w:rsidRDefault="00971A6C" w:rsidP="00971A6C">
            <w:pPr>
              <w:suppressAutoHyphens/>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2</w:t>
            </w:r>
          </w:p>
        </w:tc>
        <w:tc>
          <w:tcPr>
            <w:tcW w:w="997" w:type="pct"/>
            <w:shd w:val="clear" w:color="auto" w:fill="auto"/>
          </w:tcPr>
          <w:p w14:paraId="41DA65B6" w14:textId="77777777" w:rsidR="00971A6C" w:rsidRPr="00971A6C" w:rsidRDefault="00971A6C" w:rsidP="00971A6C">
            <w:pPr>
              <w:suppressAutoHyphens/>
              <w:spacing w:after="0" w:line="240" w:lineRule="auto"/>
              <w:rPr>
                <w:rFonts w:ascii="Times New Roman" w:hAnsi="Times New Roman" w:cs="Times New Roman"/>
                <w:sz w:val="24"/>
                <w:szCs w:val="24"/>
              </w:rPr>
            </w:pPr>
          </w:p>
        </w:tc>
      </w:tr>
      <w:tr w:rsidR="00971A6C" w:rsidRPr="00971A6C" w14:paraId="140C514A" w14:textId="77777777" w:rsidTr="00971A6C">
        <w:trPr>
          <w:trHeight w:val="20"/>
        </w:trPr>
        <w:tc>
          <w:tcPr>
            <w:tcW w:w="3456" w:type="pct"/>
            <w:shd w:val="clear" w:color="auto" w:fill="auto"/>
          </w:tcPr>
          <w:p w14:paraId="394F39D7" w14:textId="77777777" w:rsidR="00971A6C" w:rsidRPr="00971A6C" w:rsidRDefault="00971A6C" w:rsidP="00971A6C">
            <w:pPr>
              <w:suppressAutoHyphens/>
              <w:spacing w:after="0" w:line="240" w:lineRule="auto"/>
              <w:rPr>
                <w:rFonts w:ascii="Times New Roman" w:hAnsi="Times New Roman" w:cs="Times New Roman"/>
                <w:b/>
                <w:iCs/>
                <w:sz w:val="24"/>
                <w:szCs w:val="24"/>
              </w:rPr>
            </w:pPr>
            <w:r w:rsidRPr="00971A6C">
              <w:rPr>
                <w:rFonts w:ascii="Times New Roman" w:hAnsi="Times New Roman" w:cs="Times New Roman"/>
                <w:b/>
                <w:iCs/>
                <w:sz w:val="24"/>
                <w:szCs w:val="24"/>
              </w:rPr>
              <w:t xml:space="preserve">Консультации </w:t>
            </w:r>
          </w:p>
        </w:tc>
        <w:tc>
          <w:tcPr>
            <w:tcW w:w="547" w:type="pct"/>
            <w:shd w:val="clear" w:color="auto" w:fill="auto"/>
          </w:tcPr>
          <w:p w14:paraId="2F6AC54C" w14:textId="77777777" w:rsidR="00971A6C" w:rsidRPr="00971A6C" w:rsidRDefault="00971A6C" w:rsidP="00971A6C">
            <w:pPr>
              <w:suppressAutoHyphens/>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0</w:t>
            </w:r>
          </w:p>
        </w:tc>
        <w:tc>
          <w:tcPr>
            <w:tcW w:w="997" w:type="pct"/>
            <w:shd w:val="clear" w:color="auto" w:fill="auto"/>
          </w:tcPr>
          <w:p w14:paraId="2E1FC66F" w14:textId="77777777" w:rsidR="00971A6C" w:rsidRPr="00971A6C" w:rsidRDefault="00971A6C" w:rsidP="00971A6C">
            <w:pPr>
              <w:suppressAutoHyphens/>
              <w:spacing w:after="0" w:line="240" w:lineRule="auto"/>
              <w:rPr>
                <w:rFonts w:ascii="Times New Roman" w:hAnsi="Times New Roman" w:cs="Times New Roman"/>
                <w:sz w:val="24"/>
                <w:szCs w:val="24"/>
              </w:rPr>
            </w:pPr>
          </w:p>
        </w:tc>
      </w:tr>
      <w:tr w:rsidR="00971A6C" w:rsidRPr="00971A6C" w14:paraId="2ED6927B" w14:textId="77777777" w:rsidTr="00971A6C">
        <w:trPr>
          <w:trHeight w:val="20"/>
        </w:trPr>
        <w:tc>
          <w:tcPr>
            <w:tcW w:w="3456" w:type="pct"/>
            <w:shd w:val="clear" w:color="auto" w:fill="auto"/>
          </w:tcPr>
          <w:p w14:paraId="379749DE" w14:textId="77777777" w:rsidR="00971A6C" w:rsidRPr="00971A6C" w:rsidRDefault="00971A6C" w:rsidP="00971A6C">
            <w:pPr>
              <w:suppressAutoHyphens/>
              <w:spacing w:after="0" w:line="240" w:lineRule="auto"/>
              <w:rPr>
                <w:rFonts w:ascii="Times New Roman" w:hAnsi="Times New Roman" w:cs="Times New Roman"/>
                <w:b/>
                <w:iCs/>
                <w:sz w:val="24"/>
                <w:szCs w:val="24"/>
              </w:rPr>
            </w:pPr>
            <w:r w:rsidRPr="00971A6C">
              <w:rPr>
                <w:rFonts w:ascii="Times New Roman" w:hAnsi="Times New Roman" w:cs="Times New Roman"/>
                <w:b/>
                <w:iCs/>
                <w:sz w:val="24"/>
                <w:szCs w:val="24"/>
              </w:rPr>
              <w:t>Всего</w:t>
            </w:r>
          </w:p>
        </w:tc>
        <w:tc>
          <w:tcPr>
            <w:tcW w:w="547" w:type="pct"/>
            <w:shd w:val="clear" w:color="auto" w:fill="auto"/>
          </w:tcPr>
          <w:p w14:paraId="41F99627" w14:textId="77777777" w:rsidR="00971A6C" w:rsidRPr="00971A6C" w:rsidRDefault="00971A6C" w:rsidP="00971A6C">
            <w:pPr>
              <w:suppressAutoHyphens/>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144</w:t>
            </w:r>
          </w:p>
        </w:tc>
        <w:tc>
          <w:tcPr>
            <w:tcW w:w="997" w:type="pct"/>
            <w:shd w:val="clear" w:color="auto" w:fill="auto"/>
          </w:tcPr>
          <w:p w14:paraId="1F021B1B" w14:textId="77777777" w:rsidR="00971A6C" w:rsidRPr="00971A6C" w:rsidRDefault="00971A6C" w:rsidP="00971A6C">
            <w:pPr>
              <w:suppressAutoHyphens/>
              <w:spacing w:after="0" w:line="240" w:lineRule="auto"/>
              <w:rPr>
                <w:rFonts w:ascii="Times New Roman" w:hAnsi="Times New Roman" w:cs="Times New Roman"/>
                <w:sz w:val="24"/>
                <w:szCs w:val="24"/>
              </w:rPr>
            </w:pPr>
          </w:p>
        </w:tc>
      </w:tr>
    </w:tbl>
    <w:p w14:paraId="78BE50F2"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p>
    <w:p w14:paraId="3834531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971A6C">
        <w:rPr>
          <w:rFonts w:ascii="Times New Roman" w:hAnsi="Times New Roman" w:cs="Times New Roman"/>
          <w:b/>
          <w:caps/>
          <w:sz w:val="24"/>
          <w:szCs w:val="24"/>
          <w:highlight w:val="white"/>
        </w:rPr>
        <w:t>ОУП.09. ФИЗИЧЕСКАЯ КУЛЬТУРА</w:t>
      </w:r>
    </w:p>
    <w:p w14:paraId="4A639675"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r w:rsidRPr="00971A6C">
        <w:rPr>
          <w:rFonts w:ascii="Times New Roman" w:eastAsia="Franklin Gothic Medium" w:hAnsi="Times New Roman" w:cs="Times New Roman"/>
          <w:sz w:val="24"/>
          <w:szCs w:val="24"/>
          <w:lang w:bidi="ru-RU"/>
        </w:rPr>
        <w:t>РЕЗУЛЬТАТЫ ОСВОЕНИЯ УЧЕБНОГО ПРЕДМЕТА</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3532"/>
        <w:gridCol w:w="3440"/>
      </w:tblGrid>
      <w:tr w:rsidR="00971A6C" w:rsidRPr="00971A6C" w14:paraId="1A25963B" w14:textId="77777777" w:rsidTr="00971A6C">
        <w:trPr>
          <w:cantSplit/>
          <w:trHeight w:val="987"/>
        </w:trPr>
        <w:tc>
          <w:tcPr>
            <w:tcW w:w="1358" w:type="pct"/>
            <w:vMerge w:val="restart"/>
            <w:vAlign w:val="center"/>
          </w:tcPr>
          <w:p w14:paraId="698FD3D4"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iCs/>
                <w:sz w:val="24"/>
                <w:szCs w:val="24"/>
              </w:rPr>
            </w:pPr>
            <w:bookmarkStart w:id="164" w:name="_Hlk120342449"/>
            <w:r w:rsidRPr="00971A6C">
              <w:rPr>
                <w:rFonts w:ascii="Times New Roman" w:hAnsi="Times New Roman" w:cs="Times New Roman"/>
                <w:bCs/>
                <w:iCs/>
                <w:sz w:val="24"/>
                <w:szCs w:val="24"/>
              </w:rPr>
              <w:t>Код и наименование формируемых компетенций</w:t>
            </w:r>
          </w:p>
        </w:tc>
        <w:tc>
          <w:tcPr>
            <w:tcW w:w="3642" w:type="pct"/>
            <w:gridSpan w:val="2"/>
            <w:vAlign w:val="center"/>
          </w:tcPr>
          <w:p w14:paraId="4DBE573D"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Планируемые результаты освоения дисциплины</w:t>
            </w:r>
          </w:p>
        </w:tc>
      </w:tr>
      <w:tr w:rsidR="00971A6C" w:rsidRPr="00971A6C" w14:paraId="4456170C" w14:textId="77777777" w:rsidTr="00971A6C">
        <w:trPr>
          <w:cantSplit/>
          <w:trHeight w:val="987"/>
        </w:trPr>
        <w:tc>
          <w:tcPr>
            <w:tcW w:w="1358" w:type="pct"/>
            <w:vMerge/>
            <w:vAlign w:val="center"/>
          </w:tcPr>
          <w:p w14:paraId="2F010B75"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iCs/>
                <w:sz w:val="24"/>
                <w:szCs w:val="24"/>
              </w:rPr>
            </w:pPr>
          </w:p>
        </w:tc>
        <w:tc>
          <w:tcPr>
            <w:tcW w:w="1845" w:type="pct"/>
            <w:vAlign w:val="center"/>
          </w:tcPr>
          <w:p w14:paraId="56215FEB"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Общие</w:t>
            </w:r>
            <w:r w:rsidRPr="00971A6C">
              <w:rPr>
                <w:rFonts w:ascii="Times New Roman" w:hAnsi="Times New Roman" w:cs="Times New Roman"/>
                <w:bCs/>
                <w:iCs/>
                <w:sz w:val="24"/>
                <w:szCs w:val="24"/>
                <w:vertAlign w:val="superscript"/>
              </w:rPr>
              <w:footnoteReference w:id="17"/>
            </w:r>
          </w:p>
        </w:tc>
        <w:tc>
          <w:tcPr>
            <w:tcW w:w="1797" w:type="pct"/>
            <w:vAlign w:val="center"/>
          </w:tcPr>
          <w:p w14:paraId="5969A119"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Дисциплинарные</w:t>
            </w:r>
            <w:r w:rsidRPr="00971A6C">
              <w:rPr>
                <w:rFonts w:ascii="Times New Roman" w:hAnsi="Times New Roman" w:cs="Times New Roman"/>
                <w:bCs/>
                <w:iCs/>
                <w:sz w:val="24"/>
                <w:szCs w:val="24"/>
                <w:vertAlign w:val="superscript"/>
              </w:rPr>
              <w:footnoteReference w:id="18"/>
            </w:r>
          </w:p>
        </w:tc>
      </w:tr>
      <w:tr w:rsidR="00971A6C" w:rsidRPr="00971A6C" w14:paraId="5E33D7F5" w14:textId="77777777" w:rsidTr="00971A6C">
        <w:trPr>
          <w:trHeight w:val="1124"/>
        </w:trPr>
        <w:tc>
          <w:tcPr>
            <w:tcW w:w="1358" w:type="pct"/>
            <w:tcBorders>
              <w:bottom w:val="single" w:sz="4" w:space="0" w:color="auto"/>
            </w:tcBorders>
          </w:tcPr>
          <w:p w14:paraId="35BEEE78"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lastRenderedPageBreak/>
              <w:t>ОК 01. Выбирать способы решения задач профессиональной деятельности применительно к различным контекстам</w:t>
            </w:r>
          </w:p>
        </w:tc>
        <w:tc>
          <w:tcPr>
            <w:tcW w:w="1845" w:type="pct"/>
            <w:tcBorders>
              <w:bottom w:val="single" w:sz="4" w:space="0" w:color="auto"/>
            </w:tcBorders>
          </w:tcPr>
          <w:p w14:paraId="78CF3387"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части трудового воспитания:</w:t>
            </w:r>
          </w:p>
          <w:p w14:paraId="3FF8BC40"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труду, осознание ценности мастерства, трудолюбие;</w:t>
            </w:r>
            <w:r w:rsidRPr="00971A6C">
              <w:rPr>
                <w:rFonts w:ascii="Times New Roman" w:hAnsi="Times New Roman" w:cs="Times New Roman"/>
                <w:bCs/>
                <w:iCs/>
                <w:sz w:val="24"/>
                <w:szCs w:val="24"/>
              </w:rPr>
              <w:t xml:space="preserve"> </w:t>
            </w:r>
          </w:p>
          <w:p w14:paraId="445AC6FB"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71A6C">
              <w:rPr>
                <w:rFonts w:ascii="Times New Roman" w:hAnsi="Times New Roman" w:cs="Times New Roman"/>
                <w:bCs/>
                <w:iCs/>
                <w:sz w:val="24"/>
                <w:szCs w:val="24"/>
              </w:rPr>
              <w:t xml:space="preserve"> </w:t>
            </w:r>
          </w:p>
          <w:p w14:paraId="69905BF4"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интерес к различным сферам профессиональной деятельности,</w:t>
            </w:r>
          </w:p>
          <w:p w14:paraId="62249880"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учебными познавательными действиями:</w:t>
            </w:r>
          </w:p>
          <w:p w14:paraId="30FB3FD1"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а) базовые логические действия:</w:t>
            </w:r>
          </w:p>
          <w:p w14:paraId="31CBFC2F"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самостоятельно формулировать и актуализировать проблему, рассматривать ее всесторонне; </w:t>
            </w:r>
          </w:p>
          <w:p w14:paraId="799666F2"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устанавливать существенный признак или основания для сравнения, классификации и обобщения; </w:t>
            </w:r>
          </w:p>
          <w:p w14:paraId="19F843E2"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определять цели деятельности, задавать параметры и критерии их достижения;</w:t>
            </w:r>
          </w:p>
          <w:p w14:paraId="6450F337"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выявлять закономерности и противоречия в рассматриваемых явлениях; </w:t>
            </w:r>
          </w:p>
          <w:p w14:paraId="108F7514"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вносить коррективы в деятельность, оценивать соответствие результатов целям, оценивать риски последствий деятельности;</w:t>
            </w:r>
            <w:r w:rsidRPr="00971A6C">
              <w:rPr>
                <w:rFonts w:ascii="Times New Roman" w:hAnsi="Times New Roman" w:cs="Times New Roman"/>
                <w:bCs/>
                <w:iCs/>
                <w:sz w:val="24"/>
                <w:szCs w:val="24"/>
              </w:rPr>
              <w:t xml:space="preserve"> </w:t>
            </w:r>
          </w:p>
          <w:p w14:paraId="6A8B298D"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развивать креативное мышление при решении жизненных проблем</w:t>
            </w:r>
            <w:r w:rsidRPr="00971A6C">
              <w:rPr>
                <w:rFonts w:ascii="Times New Roman" w:hAnsi="Times New Roman" w:cs="Times New Roman"/>
                <w:bCs/>
                <w:iCs/>
                <w:sz w:val="24"/>
                <w:szCs w:val="24"/>
              </w:rPr>
              <w:t xml:space="preserve"> </w:t>
            </w:r>
          </w:p>
          <w:p w14:paraId="77C5E348"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б) базовые исследовательские действия:</w:t>
            </w:r>
          </w:p>
          <w:p w14:paraId="7DAD31EB"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учебно-исследовательской и проектной деятельности, навыками разрешения проблем;</w:t>
            </w:r>
            <w:r w:rsidRPr="00971A6C">
              <w:rPr>
                <w:rFonts w:ascii="Times New Roman" w:hAnsi="Times New Roman" w:cs="Times New Roman"/>
                <w:bCs/>
                <w:iCs/>
                <w:sz w:val="24"/>
                <w:szCs w:val="24"/>
              </w:rPr>
              <w:t xml:space="preserve"> </w:t>
            </w:r>
          </w:p>
          <w:p w14:paraId="786112CF"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выявлять причинно-следственные связи и актуализировать задачу, выдвигать гипотезу ее решения, находить аргументы для </w:t>
            </w:r>
            <w:r w:rsidRPr="00971A6C">
              <w:rPr>
                <w:rFonts w:ascii="Times New Roman" w:hAnsi="Times New Roman" w:cs="Times New Roman"/>
                <w:bCs/>
                <w:sz w:val="24"/>
                <w:szCs w:val="24"/>
              </w:rPr>
              <w:lastRenderedPageBreak/>
              <w:t>доказательства своих утверждений, задавать параметры и критерии решения;</w:t>
            </w:r>
            <w:r w:rsidRPr="00971A6C">
              <w:rPr>
                <w:rFonts w:ascii="Times New Roman" w:hAnsi="Times New Roman" w:cs="Times New Roman"/>
                <w:bCs/>
                <w:iCs/>
                <w:sz w:val="24"/>
                <w:szCs w:val="24"/>
              </w:rPr>
              <w:t xml:space="preserve"> </w:t>
            </w:r>
          </w:p>
          <w:p w14:paraId="3F1B7494"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71A6C">
              <w:rPr>
                <w:rFonts w:ascii="Times New Roman" w:hAnsi="Times New Roman" w:cs="Times New Roman"/>
                <w:bCs/>
                <w:iCs/>
                <w:sz w:val="24"/>
                <w:szCs w:val="24"/>
              </w:rPr>
              <w:t xml:space="preserve"> </w:t>
            </w:r>
          </w:p>
          <w:p w14:paraId="1B542277"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переносить знания в познавательную и практическую области жизнедеятельности;</w:t>
            </w:r>
          </w:p>
          <w:p w14:paraId="05BAFAC3"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интегрировать знания из разных предметных областей;</w:t>
            </w:r>
            <w:r w:rsidRPr="00971A6C">
              <w:rPr>
                <w:rFonts w:ascii="Times New Roman" w:hAnsi="Times New Roman" w:cs="Times New Roman"/>
                <w:bCs/>
                <w:iCs/>
                <w:sz w:val="24"/>
                <w:szCs w:val="24"/>
              </w:rPr>
              <w:t xml:space="preserve"> </w:t>
            </w:r>
          </w:p>
          <w:p w14:paraId="7132C1E9"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выдвигать новые идеи, предлагать оригинальные подходы и решения;</w:t>
            </w:r>
            <w:r w:rsidRPr="00971A6C">
              <w:rPr>
                <w:rFonts w:ascii="Times New Roman" w:hAnsi="Times New Roman" w:cs="Times New Roman"/>
                <w:bCs/>
                <w:iCs/>
                <w:sz w:val="24"/>
                <w:szCs w:val="24"/>
              </w:rPr>
              <w:t xml:space="preserve"> </w:t>
            </w:r>
          </w:p>
          <w:p w14:paraId="4345F4E4"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способность их использования в познавательной и социальной практике </w:t>
            </w:r>
          </w:p>
        </w:tc>
        <w:tc>
          <w:tcPr>
            <w:tcW w:w="1797" w:type="pct"/>
          </w:tcPr>
          <w:p w14:paraId="6DD0A25F"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77F204A7"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1AA97B79"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72F28DB9"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971A6C" w:rsidRPr="00971A6C" w14:paraId="35E15107" w14:textId="77777777" w:rsidTr="00971A6C">
        <w:trPr>
          <w:trHeight w:val="696"/>
        </w:trPr>
        <w:tc>
          <w:tcPr>
            <w:tcW w:w="1358" w:type="pct"/>
          </w:tcPr>
          <w:p w14:paraId="05F0C59F"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t xml:space="preserve">ОК 04. </w:t>
            </w:r>
            <w:r w:rsidRPr="00971A6C">
              <w:rPr>
                <w:rFonts w:ascii="Times New Roman" w:hAnsi="Times New Roman" w:cs="Times New Roman"/>
                <w:bCs/>
                <w:sz w:val="24"/>
                <w:szCs w:val="24"/>
              </w:rPr>
              <w:t>Эффективно взаимодействовать и работать в коллективе и команде</w:t>
            </w:r>
          </w:p>
        </w:tc>
        <w:tc>
          <w:tcPr>
            <w:tcW w:w="1845" w:type="pct"/>
          </w:tcPr>
          <w:p w14:paraId="00DA22A8"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саморазвитию, самостоятельности и самоопределению;</w:t>
            </w:r>
          </w:p>
          <w:p w14:paraId="4B703BDB"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навыками учебно-исследовательской, проектной и социальной деятельности;</w:t>
            </w:r>
          </w:p>
          <w:p w14:paraId="2BB51C93"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коммуникативными действиями:</w:t>
            </w:r>
          </w:p>
          <w:p w14:paraId="5E15F470"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б) совместная деятельность:</w:t>
            </w:r>
          </w:p>
          <w:p w14:paraId="0B4F6001"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понимать и использовать преимущества командной и индивидуальной работы;</w:t>
            </w:r>
          </w:p>
          <w:p w14:paraId="7F22CEBE"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5623AB1"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координировать и выполнять работу в условиях реального, виртуального и комбинированного взаимодействия;</w:t>
            </w:r>
          </w:p>
          <w:p w14:paraId="54729940"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осуществлять позитивное стратегическое поведение в различных ситуациях, </w:t>
            </w:r>
            <w:r w:rsidRPr="00971A6C">
              <w:rPr>
                <w:rFonts w:ascii="Times New Roman" w:hAnsi="Times New Roman" w:cs="Times New Roman"/>
                <w:bCs/>
                <w:sz w:val="24"/>
                <w:szCs w:val="24"/>
              </w:rPr>
              <w:lastRenderedPageBreak/>
              <w:t>проявлять творчество и воображение, быть инициативным</w:t>
            </w:r>
          </w:p>
          <w:p w14:paraId="4B6E1D51"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регулятивными действиями:</w:t>
            </w:r>
          </w:p>
          <w:p w14:paraId="5A6789EF"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г) принятие себя и других людей:</w:t>
            </w:r>
          </w:p>
          <w:p w14:paraId="51238A0A"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принимать мотивы и аргументы других людей при анализе результатов деятельности;</w:t>
            </w:r>
          </w:p>
          <w:p w14:paraId="5B7370E8"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признавать свое право и право других людей на ошибки;</w:t>
            </w:r>
          </w:p>
          <w:p w14:paraId="76BF54DC"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развивать способность понимать мир с позиции другого человека</w:t>
            </w:r>
          </w:p>
        </w:tc>
        <w:tc>
          <w:tcPr>
            <w:tcW w:w="1797" w:type="pct"/>
          </w:tcPr>
          <w:p w14:paraId="2527814C"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7798005F"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1D532C75"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1ADD465E"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xml:space="preserve">- владеть физическими </w:t>
            </w:r>
            <w:r w:rsidRPr="00971A6C">
              <w:rPr>
                <w:rFonts w:ascii="Times New Roman" w:hAnsi="Times New Roman" w:cs="Times New Roman"/>
                <w:bCs/>
                <w:sz w:val="24"/>
                <w:szCs w:val="24"/>
              </w:rPr>
              <w:lastRenderedPageBreak/>
              <w:t>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971A6C" w:rsidRPr="00971A6C" w14:paraId="793AF93F" w14:textId="77777777" w:rsidTr="00971A6C">
        <w:trPr>
          <w:trHeight w:val="838"/>
        </w:trPr>
        <w:tc>
          <w:tcPr>
            <w:tcW w:w="1358" w:type="pct"/>
          </w:tcPr>
          <w:p w14:paraId="1FEE3AF5"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lastRenderedPageBreak/>
              <w:t xml:space="preserve">ОК 08 </w:t>
            </w:r>
            <w:r w:rsidRPr="00971A6C">
              <w:rPr>
                <w:rFonts w:ascii="Times New Roman" w:hAnsi="Times New Roman" w:cs="Times New Roman"/>
                <w:b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845" w:type="pct"/>
          </w:tcPr>
          <w:p w14:paraId="11589270"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саморазвитию, самостоятельности и самоопределению;</w:t>
            </w:r>
            <w:r w:rsidRPr="00971A6C">
              <w:rPr>
                <w:rFonts w:ascii="Times New Roman" w:hAnsi="Times New Roman" w:cs="Times New Roman"/>
                <w:bCs/>
                <w:iCs/>
                <w:sz w:val="24"/>
                <w:szCs w:val="24"/>
              </w:rPr>
              <w:t xml:space="preserve"> </w:t>
            </w:r>
          </w:p>
          <w:p w14:paraId="0DF68677"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наличие мотивации к обучению и личностному развитию;</w:t>
            </w:r>
            <w:r w:rsidRPr="00971A6C">
              <w:rPr>
                <w:rFonts w:ascii="Times New Roman" w:hAnsi="Times New Roman" w:cs="Times New Roman"/>
                <w:bCs/>
                <w:iCs/>
                <w:sz w:val="24"/>
                <w:szCs w:val="24"/>
              </w:rPr>
              <w:t xml:space="preserve"> </w:t>
            </w:r>
          </w:p>
          <w:p w14:paraId="45914A6A"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В части физического воспитания: </w:t>
            </w:r>
          </w:p>
          <w:p w14:paraId="71E08D69"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сформированность здорового и безопасного образа жизни, ответственного отношения к своему здоровью;</w:t>
            </w:r>
            <w:r w:rsidRPr="00971A6C">
              <w:rPr>
                <w:rFonts w:ascii="Times New Roman" w:hAnsi="Times New Roman" w:cs="Times New Roman"/>
                <w:bCs/>
                <w:iCs/>
                <w:sz w:val="24"/>
                <w:szCs w:val="24"/>
              </w:rPr>
              <w:t xml:space="preserve"> </w:t>
            </w:r>
          </w:p>
          <w:p w14:paraId="4E9DEB3B"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потребность в физическом совершенствовании, занятиях спортивно-оздоровительной деятельностью;</w:t>
            </w:r>
          </w:p>
          <w:p w14:paraId="1B561A77"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активное неприятие вредных привычек и иных форм причинения вреда физическому и психическому здоровью;</w:t>
            </w:r>
            <w:r w:rsidRPr="00971A6C">
              <w:rPr>
                <w:rFonts w:ascii="Times New Roman" w:hAnsi="Times New Roman" w:cs="Times New Roman"/>
                <w:bCs/>
                <w:iCs/>
                <w:sz w:val="24"/>
                <w:szCs w:val="24"/>
              </w:rPr>
              <w:t xml:space="preserve"> </w:t>
            </w:r>
          </w:p>
          <w:p w14:paraId="51420D83"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регулятивными действиями:</w:t>
            </w:r>
          </w:p>
          <w:p w14:paraId="6E0D42F6"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а) самоорганизация:</w:t>
            </w:r>
          </w:p>
          <w:p w14:paraId="0DCED88C"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самостоятельно составлять план решения проблемы с учетом имеющихся ресурсов, собственных возможностей и предпочтений;</w:t>
            </w:r>
            <w:r w:rsidRPr="00971A6C">
              <w:rPr>
                <w:rFonts w:ascii="Times New Roman" w:hAnsi="Times New Roman" w:cs="Times New Roman"/>
                <w:bCs/>
                <w:iCs/>
                <w:sz w:val="24"/>
                <w:szCs w:val="24"/>
              </w:rPr>
              <w:t xml:space="preserve"> </w:t>
            </w:r>
          </w:p>
          <w:p w14:paraId="53562C07"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давать оценку новым ситуациям;</w:t>
            </w:r>
            <w:r w:rsidRPr="00971A6C">
              <w:rPr>
                <w:rFonts w:ascii="Times New Roman" w:hAnsi="Times New Roman" w:cs="Times New Roman"/>
                <w:bCs/>
                <w:iCs/>
                <w:sz w:val="24"/>
                <w:szCs w:val="24"/>
              </w:rPr>
              <w:t xml:space="preserve"> </w:t>
            </w:r>
          </w:p>
          <w:p w14:paraId="2BE3F916"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расширять рамки учебного предмета на основе личных предпочтений;</w:t>
            </w:r>
            <w:r w:rsidRPr="00971A6C">
              <w:rPr>
                <w:rFonts w:ascii="Times New Roman" w:hAnsi="Times New Roman" w:cs="Times New Roman"/>
                <w:bCs/>
                <w:iCs/>
                <w:sz w:val="24"/>
                <w:szCs w:val="24"/>
              </w:rPr>
              <w:t xml:space="preserve"> </w:t>
            </w:r>
          </w:p>
          <w:p w14:paraId="63D79416"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делать осознанный выбор, аргументировать его, брать ответственность за решение;</w:t>
            </w:r>
            <w:r w:rsidRPr="00971A6C">
              <w:rPr>
                <w:rFonts w:ascii="Times New Roman" w:hAnsi="Times New Roman" w:cs="Times New Roman"/>
                <w:bCs/>
                <w:iCs/>
                <w:sz w:val="24"/>
                <w:szCs w:val="24"/>
              </w:rPr>
              <w:t xml:space="preserve"> </w:t>
            </w:r>
          </w:p>
          <w:p w14:paraId="6058FAB0"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оценивать приобретенный опыт;</w:t>
            </w:r>
            <w:r w:rsidRPr="00971A6C">
              <w:rPr>
                <w:rFonts w:ascii="Times New Roman" w:hAnsi="Times New Roman" w:cs="Times New Roman"/>
                <w:bCs/>
                <w:iCs/>
                <w:sz w:val="24"/>
                <w:szCs w:val="24"/>
              </w:rPr>
              <w:t xml:space="preserve"> </w:t>
            </w:r>
          </w:p>
          <w:p w14:paraId="509624F4"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1797" w:type="pct"/>
          </w:tcPr>
          <w:p w14:paraId="2B147783"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4B39B262"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7F7D329D"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010BA926"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w:t>
            </w:r>
            <w:r w:rsidRPr="00971A6C">
              <w:rPr>
                <w:rFonts w:ascii="Times New Roman" w:hAnsi="Times New Roman" w:cs="Times New Roman"/>
                <w:bCs/>
                <w:sz w:val="24"/>
                <w:szCs w:val="24"/>
              </w:rPr>
              <w:lastRenderedPageBreak/>
              <w:t>и сохранения высокой работоспособности;</w:t>
            </w:r>
          </w:p>
          <w:p w14:paraId="3764D0E0"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31ADF273"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иметь положительную динамику в развитии основных физических качеств (силы, быстроты, выносливости, гибкости и ловкости)</w:t>
            </w:r>
          </w:p>
        </w:tc>
      </w:tr>
      <w:tr w:rsidR="00971A6C" w:rsidRPr="00971A6C" w14:paraId="79DABFCE" w14:textId="77777777" w:rsidTr="00971A6C">
        <w:trPr>
          <w:trHeight w:val="509"/>
        </w:trPr>
        <w:tc>
          <w:tcPr>
            <w:tcW w:w="1358" w:type="pct"/>
          </w:tcPr>
          <w:p w14:paraId="6678CD10"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lastRenderedPageBreak/>
              <w:t>ПК 2.1. Организовывать и осуществлять прием и размещение</w:t>
            </w:r>
          </w:p>
          <w:p w14:paraId="435FBD4C"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гостей.</w:t>
            </w:r>
          </w:p>
        </w:tc>
        <w:tc>
          <w:tcPr>
            <w:tcW w:w="1845" w:type="pct"/>
          </w:tcPr>
          <w:p w14:paraId="4AEDE852" w14:textId="77777777" w:rsidR="00971A6C" w:rsidRPr="00971A6C" w:rsidRDefault="00971A6C" w:rsidP="00971A6C">
            <w:pPr>
              <w:suppressAutoHyphens/>
              <w:spacing w:after="0" w:line="240" w:lineRule="auto"/>
              <w:jc w:val="both"/>
              <w:rPr>
                <w:rFonts w:ascii="Times New Roman" w:eastAsia="Calibri" w:hAnsi="Times New Roman" w:cs="Times New Roman"/>
                <w:b/>
                <w:iCs/>
                <w:sz w:val="24"/>
                <w:szCs w:val="24"/>
              </w:rPr>
            </w:pPr>
            <w:r w:rsidRPr="00971A6C">
              <w:rPr>
                <w:rFonts w:ascii="Times New Roman" w:eastAsia="Calibri" w:hAnsi="Times New Roman" w:cs="Times New Roman"/>
                <w:b/>
                <w:iCs/>
                <w:sz w:val="24"/>
                <w:szCs w:val="24"/>
              </w:rPr>
              <w:t>Овладение универсальными учебными познавательными действиями:</w:t>
            </w:r>
          </w:p>
          <w:p w14:paraId="23F67838"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готовность и способность к самостоятельной, творческой и ответственной деятельности;</w:t>
            </w:r>
          </w:p>
        </w:tc>
        <w:tc>
          <w:tcPr>
            <w:tcW w:w="1797" w:type="pct"/>
          </w:tcPr>
          <w:p w14:paraId="416EBB6F"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анализировать текст с точки зрения наличия в нем явной и скрытой, основной и второстепенной информации;</w:t>
            </w:r>
          </w:p>
          <w:p w14:paraId="501968EA"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bookmarkEnd w:id="164"/>
    </w:tbl>
    <w:p w14:paraId="57FD4A21"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p>
    <w:p w14:paraId="2B11BD6A" w14:textId="77777777" w:rsidR="00971A6C" w:rsidRPr="00971A6C" w:rsidRDefault="00971A6C" w:rsidP="00971A6C">
      <w:pPr>
        <w:spacing w:after="0" w:line="240" w:lineRule="auto"/>
        <w:rPr>
          <w:rFonts w:ascii="Times New Roman" w:hAnsi="Times New Roman" w:cs="Times New Roman"/>
          <w:sz w:val="24"/>
          <w:szCs w:val="24"/>
          <w:lang w:eastAsia="en-US"/>
        </w:rPr>
      </w:pPr>
      <w:r w:rsidRPr="00971A6C">
        <w:rPr>
          <w:rFonts w:ascii="Times New Roman" w:hAnsi="Times New Roman" w:cs="Times New Roman"/>
          <w:sz w:val="24"/>
          <w:szCs w:val="24"/>
          <w:lang w:eastAsia="en-US"/>
        </w:rPr>
        <w:t>ОБЪЕМ УЧЕБНОЙ ДИСЦИПЛИНЫ И ВИДЫ УЧЕБНОЙ РАБОТЫ</w:t>
      </w: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5"/>
        <w:gridCol w:w="2267"/>
      </w:tblGrid>
      <w:tr w:rsidR="00971A6C" w:rsidRPr="00971A6C" w14:paraId="61106AEA" w14:textId="77777777" w:rsidTr="00971A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29C54C9"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226D9596" w14:textId="77777777" w:rsidR="00971A6C" w:rsidRPr="00971A6C" w:rsidRDefault="00971A6C" w:rsidP="00971A6C">
            <w:pPr>
              <w:suppressAutoHyphens/>
              <w:spacing w:after="0" w:line="240" w:lineRule="auto"/>
              <w:rPr>
                <w:rFonts w:ascii="Times New Roman" w:hAnsi="Times New Roman" w:cs="Times New Roman"/>
                <w:b/>
                <w:iCs/>
                <w:sz w:val="24"/>
                <w:szCs w:val="24"/>
              </w:rPr>
            </w:pPr>
            <w:r w:rsidRPr="00971A6C">
              <w:rPr>
                <w:rFonts w:ascii="Times New Roman" w:hAnsi="Times New Roman" w:cs="Times New Roman"/>
                <w:b/>
                <w:iCs/>
                <w:sz w:val="24"/>
                <w:szCs w:val="24"/>
              </w:rPr>
              <w:t>Объем в часах</w:t>
            </w:r>
          </w:p>
        </w:tc>
      </w:tr>
      <w:tr w:rsidR="00971A6C" w:rsidRPr="00971A6C" w14:paraId="7DC96213" w14:textId="77777777" w:rsidTr="00971A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4DE28187"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058FEED0" w14:textId="77777777" w:rsidR="00971A6C" w:rsidRPr="00971A6C" w:rsidRDefault="00971A6C" w:rsidP="00971A6C">
            <w:pPr>
              <w:suppressAutoHyphens/>
              <w:spacing w:after="0" w:line="240" w:lineRule="auto"/>
              <w:jc w:val="center"/>
              <w:rPr>
                <w:rFonts w:ascii="Times New Roman" w:hAnsi="Times New Roman" w:cs="Times New Roman"/>
                <w:b/>
                <w:iCs/>
                <w:sz w:val="24"/>
                <w:szCs w:val="24"/>
              </w:rPr>
            </w:pPr>
            <w:r w:rsidRPr="00971A6C">
              <w:rPr>
                <w:rFonts w:ascii="Times New Roman" w:hAnsi="Times New Roman" w:cs="Times New Roman"/>
                <w:b/>
                <w:iCs/>
                <w:sz w:val="24"/>
                <w:szCs w:val="24"/>
              </w:rPr>
              <w:t>72</w:t>
            </w:r>
          </w:p>
        </w:tc>
      </w:tr>
      <w:tr w:rsidR="00971A6C" w:rsidRPr="00971A6C" w14:paraId="62A83813" w14:textId="77777777" w:rsidTr="00971A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31C45BCE"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5502ACB3" w14:textId="77777777" w:rsidR="00971A6C" w:rsidRPr="00971A6C" w:rsidRDefault="00971A6C" w:rsidP="00971A6C">
            <w:pPr>
              <w:suppressAutoHyphens/>
              <w:spacing w:after="0" w:line="240" w:lineRule="auto"/>
              <w:jc w:val="center"/>
              <w:rPr>
                <w:rFonts w:ascii="Times New Roman" w:hAnsi="Times New Roman" w:cs="Times New Roman"/>
                <w:b/>
                <w:iCs/>
                <w:sz w:val="24"/>
                <w:szCs w:val="24"/>
              </w:rPr>
            </w:pPr>
          </w:p>
        </w:tc>
      </w:tr>
      <w:tr w:rsidR="00971A6C" w:rsidRPr="00971A6C" w14:paraId="57E11119" w14:textId="77777777" w:rsidTr="00971A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A7C2411"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378080FC" w14:textId="77777777" w:rsidR="00971A6C" w:rsidRPr="00971A6C" w:rsidRDefault="00971A6C" w:rsidP="00971A6C">
            <w:pPr>
              <w:suppressAutoHyphens/>
              <w:spacing w:after="0" w:line="240" w:lineRule="auto"/>
              <w:jc w:val="center"/>
              <w:rPr>
                <w:rFonts w:ascii="Times New Roman" w:hAnsi="Times New Roman" w:cs="Times New Roman"/>
                <w:b/>
                <w:iCs/>
                <w:sz w:val="24"/>
                <w:szCs w:val="24"/>
              </w:rPr>
            </w:pPr>
            <w:r w:rsidRPr="00971A6C">
              <w:rPr>
                <w:rFonts w:ascii="Times New Roman" w:hAnsi="Times New Roman" w:cs="Times New Roman"/>
                <w:b/>
                <w:iCs/>
                <w:sz w:val="24"/>
                <w:szCs w:val="24"/>
              </w:rPr>
              <w:t>50</w:t>
            </w:r>
          </w:p>
        </w:tc>
      </w:tr>
      <w:tr w:rsidR="00971A6C" w:rsidRPr="00971A6C" w14:paraId="3F07E089" w14:textId="77777777" w:rsidTr="00971A6C">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7059C5D8" w14:textId="77777777" w:rsidR="00971A6C" w:rsidRPr="00971A6C" w:rsidRDefault="00971A6C" w:rsidP="00971A6C">
            <w:pPr>
              <w:suppressAutoHyphens/>
              <w:spacing w:after="0" w:line="240" w:lineRule="auto"/>
              <w:rPr>
                <w:rFonts w:ascii="Times New Roman" w:hAnsi="Times New Roman" w:cs="Times New Roman"/>
                <w:iCs/>
                <w:sz w:val="24"/>
                <w:szCs w:val="24"/>
              </w:rPr>
            </w:pPr>
            <w:r w:rsidRPr="00971A6C">
              <w:rPr>
                <w:rFonts w:ascii="Times New Roman" w:hAnsi="Times New Roman" w:cs="Times New Roman"/>
                <w:sz w:val="24"/>
                <w:szCs w:val="24"/>
              </w:rPr>
              <w:t>в т. ч.:</w:t>
            </w:r>
          </w:p>
        </w:tc>
      </w:tr>
      <w:tr w:rsidR="00971A6C" w:rsidRPr="00971A6C" w14:paraId="33666AE4" w14:textId="77777777" w:rsidTr="00971A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2C3DC55B"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58C908E0" w14:textId="77777777" w:rsidR="00971A6C" w:rsidRPr="00971A6C" w:rsidRDefault="00971A6C" w:rsidP="00971A6C">
            <w:pPr>
              <w:suppressAutoHyphens/>
              <w:spacing w:after="0" w:line="240" w:lineRule="auto"/>
              <w:jc w:val="center"/>
              <w:rPr>
                <w:rFonts w:ascii="Times New Roman" w:hAnsi="Times New Roman" w:cs="Times New Roman"/>
                <w:iCs/>
                <w:sz w:val="24"/>
                <w:szCs w:val="24"/>
              </w:rPr>
            </w:pPr>
            <w:r w:rsidRPr="00971A6C">
              <w:rPr>
                <w:rFonts w:ascii="Times New Roman" w:hAnsi="Times New Roman" w:cs="Times New Roman"/>
                <w:iCs/>
                <w:sz w:val="24"/>
                <w:szCs w:val="24"/>
              </w:rPr>
              <w:t>8</w:t>
            </w:r>
          </w:p>
        </w:tc>
      </w:tr>
      <w:tr w:rsidR="00971A6C" w:rsidRPr="00971A6C" w14:paraId="04B7D3D4" w14:textId="77777777" w:rsidTr="00971A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B1F8DC8"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практические занятия</w:t>
            </w:r>
            <w:r w:rsidRPr="00971A6C">
              <w:rPr>
                <w:rFonts w:ascii="Times New Roman" w:hAnsi="Times New Roman" w:cs="Times New Roman"/>
                <w:i/>
                <w:sz w:val="24"/>
                <w:szCs w:val="24"/>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048F3383" w14:textId="77777777" w:rsidR="00971A6C" w:rsidRPr="00971A6C" w:rsidRDefault="00971A6C" w:rsidP="00971A6C">
            <w:pPr>
              <w:suppressAutoHyphens/>
              <w:spacing w:after="0" w:line="240" w:lineRule="auto"/>
              <w:jc w:val="center"/>
              <w:rPr>
                <w:rFonts w:ascii="Times New Roman" w:hAnsi="Times New Roman" w:cs="Times New Roman"/>
                <w:iCs/>
                <w:sz w:val="24"/>
                <w:szCs w:val="24"/>
              </w:rPr>
            </w:pPr>
            <w:r w:rsidRPr="00971A6C">
              <w:rPr>
                <w:rFonts w:ascii="Times New Roman" w:hAnsi="Times New Roman" w:cs="Times New Roman"/>
                <w:iCs/>
                <w:sz w:val="24"/>
                <w:szCs w:val="24"/>
              </w:rPr>
              <w:t>42</w:t>
            </w:r>
          </w:p>
        </w:tc>
      </w:tr>
      <w:tr w:rsidR="00971A6C" w:rsidRPr="00971A6C" w14:paraId="54EA59A0" w14:textId="77777777" w:rsidTr="00971A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1B461813"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14:paraId="6B16633F" w14:textId="77777777" w:rsidR="00971A6C" w:rsidRPr="00971A6C" w:rsidRDefault="00971A6C" w:rsidP="00971A6C">
            <w:pPr>
              <w:suppressAutoHyphens/>
              <w:spacing w:after="0" w:line="240" w:lineRule="auto"/>
              <w:jc w:val="center"/>
              <w:rPr>
                <w:rFonts w:ascii="Times New Roman" w:hAnsi="Times New Roman" w:cs="Times New Roman"/>
                <w:b/>
                <w:iCs/>
                <w:sz w:val="24"/>
                <w:szCs w:val="24"/>
              </w:rPr>
            </w:pPr>
            <w:r w:rsidRPr="00971A6C">
              <w:rPr>
                <w:rFonts w:ascii="Times New Roman" w:hAnsi="Times New Roman" w:cs="Times New Roman"/>
                <w:b/>
                <w:iCs/>
                <w:sz w:val="24"/>
                <w:szCs w:val="24"/>
              </w:rPr>
              <w:t>20</w:t>
            </w:r>
          </w:p>
        </w:tc>
      </w:tr>
      <w:tr w:rsidR="00971A6C" w:rsidRPr="00971A6C" w14:paraId="5F0C98B2" w14:textId="77777777" w:rsidTr="00971A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3D7D4523"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09D22CC8" w14:textId="77777777" w:rsidR="00971A6C" w:rsidRPr="00971A6C" w:rsidRDefault="00971A6C" w:rsidP="00971A6C">
            <w:pPr>
              <w:suppressAutoHyphens/>
              <w:spacing w:after="0" w:line="240" w:lineRule="auto"/>
              <w:jc w:val="center"/>
              <w:rPr>
                <w:rFonts w:ascii="Times New Roman" w:hAnsi="Times New Roman" w:cs="Times New Roman"/>
                <w:iCs/>
                <w:sz w:val="24"/>
                <w:szCs w:val="24"/>
              </w:rPr>
            </w:pPr>
          </w:p>
        </w:tc>
      </w:tr>
      <w:tr w:rsidR="00971A6C" w:rsidRPr="00971A6C" w14:paraId="19648A80" w14:textId="77777777" w:rsidTr="00971A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14ACCAB"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14:paraId="2D9A7418" w14:textId="77777777" w:rsidR="00971A6C" w:rsidRPr="00971A6C" w:rsidRDefault="00971A6C" w:rsidP="00971A6C">
            <w:pPr>
              <w:suppressAutoHyphens/>
              <w:spacing w:after="0" w:line="240" w:lineRule="auto"/>
              <w:jc w:val="center"/>
              <w:rPr>
                <w:rFonts w:ascii="Times New Roman" w:hAnsi="Times New Roman" w:cs="Times New Roman"/>
                <w:iCs/>
                <w:sz w:val="24"/>
                <w:szCs w:val="24"/>
              </w:rPr>
            </w:pPr>
            <w:r w:rsidRPr="00971A6C">
              <w:rPr>
                <w:rFonts w:ascii="Times New Roman" w:hAnsi="Times New Roman" w:cs="Times New Roman"/>
                <w:iCs/>
                <w:sz w:val="24"/>
                <w:szCs w:val="24"/>
              </w:rPr>
              <w:t>4</w:t>
            </w:r>
          </w:p>
        </w:tc>
      </w:tr>
      <w:tr w:rsidR="00971A6C" w:rsidRPr="00971A6C" w14:paraId="42DAF1ED" w14:textId="77777777" w:rsidTr="00971A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4121FDF2"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практические занятия</w:t>
            </w:r>
            <w:r w:rsidRPr="00971A6C">
              <w:rPr>
                <w:rFonts w:ascii="Times New Roman" w:hAnsi="Times New Roman" w:cs="Times New Roman"/>
                <w:i/>
                <w:sz w:val="24"/>
                <w:szCs w:val="24"/>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14:paraId="5017F9E7" w14:textId="77777777" w:rsidR="00971A6C" w:rsidRPr="00971A6C" w:rsidRDefault="00971A6C" w:rsidP="00971A6C">
            <w:pPr>
              <w:suppressAutoHyphens/>
              <w:spacing w:after="0" w:line="240" w:lineRule="auto"/>
              <w:jc w:val="center"/>
              <w:rPr>
                <w:rFonts w:ascii="Times New Roman" w:hAnsi="Times New Roman" w:cs="Times New Roman"/>
                <w:iCs/>
                <w:sz w:val="24"/>
                <w:szCs w:val="24"/>
              </w:rPr>
            </w:pPr>
            <w:r w:rsidRPr="00971A6C">
              <w:rPr>
                <w:rFonts w:ascii="Times New Roman" w:hAnsi="Times New Roman" w:cs="Times New Roman"/>
                <w:iCs/>
                <w:sz w:val="24"/>
                <w:szCs w:val="24"/>
              </w:rPr>
              <w:t>16</w:t>
            </w:r>
          </w:p>
        </w:tc>
      </w:tr>
      <w:tr w:rsidR="00971A6C" w:rsidRPr="00971A6C" w14:paraId="4CE30961" w14:textId="77777777" w:rsidTr="00971A6C">
        <w:trPr>
          <w:trHeight w:val="331"/>
        </w:trPr>
        <w:tc>
          <w:tcPr>
            <w:tcW w:w="3784" w:type="pct"/>
            <w:tcBorders>
              <w:top w:val="single" w:sz="6" w:space="0" w:color="000000"/>
              <w:left w:val="single" w:sz="6" w:space="0" w:color="000000"/>
              <w:bottom w:val="single" w:sz="6" w:space="0" w:color="000000"/>
              <w:right w:val="single" w:sz="6" w:space="0" w:color="000000"/>
            </w:tcBorders>
            <w:vAlign w:val="center"/>
          </w:tcPr>
          <w:p w14:paraId="647FF739" w14:textId="77777777" w:rsidR="00971A6C" w:rsidRPr="00971A6C" w:rsidRDefault="00971A6C" w:rsidP="00971A6C">
            <w:pPr>
              <w:suppressAutoHyphens/>
              <w:spacing w:after="0" w:line="240" w:lineRule="auto"/>
              <w:rPr>
                <w:rFonts w:ascii="Times New Roman" w:hAnsi="Times New Roman" w:cs="Times New Roman"/>
                <w:b/>
                <w:iCs/>
                <w:sz w:val="24"/>
                <w:szCs w:val="24"/>
              </w:rPr>
            </w:pPr>
            <w:r w:rsidRPr="00971A6C">
              <w:rPr>
                <w:rFonts w:ascii="Times New Roman" w:hAnsi="Times New Roman" w:cs="Times New Roman"/>
                <w:b/>
                <w:sz w:val="24"/>
                <w:szCs w:val="24"/>
              </w:rPr>
              <w:t xml:space="preserve">Индивидуальный проект </w:t>
            </w:r>
            <w:r w:rsidRPr="00971A6C">
              <w:rPr>
                <w:rFonts w:ascii="Times New Roman" w:hAnsi="Times New Roman" w:cs="Times New Roman"/>
                <w:i/>
                <w:sz w:val="24"/>
                <w:szCs w:val="24"/>
              </w:rPr>
              <w:t>(да/нет</w:t>
            </w:r>
            <w:r w:rsidRPr="00971A6C">
              <w:rPr>
                <w:rFonts w:ascii="Times New Roman" w:hAnsi="Times New Roman" w:cs="Times New Roman"/>
                <w:sz w:val="24"/>
                <w:szCs w:val="24"/>
              </w:rPr>
              <w:t>)**</w:t>
            </w:r>
          </w:p>
        </w:tc>
        <w:tc>
          <w:tcPr>
            <w:tcW w:w="1216" w:type="pct"/>
            <w:tcBorders>
              <w:top w:val="single" w:sz="6" w:space="0" w:color="000000"/>
              <w:left w:val="single" w:sz="6" w:space="0" w:color="000000"/>
              <w:bottom w:val="single" w:sz="6" w:space="0" w:color="000000"/>
              <w:right w:val="single" w:sz="6" w:space="0" w:color="000000"/>
            </w:tcBorders>
            <w:vAlign w:val="center"/>
          </w:tcPr>
          <w:p w14:paraId="1C3C35A7" w14:textId="77777777" w:rsidR="00971A6C" w:rsidRPr="00971A6C" w:rsidRDefault="00971A6C" w:rsidP="00971A6C">
            <w:pPr>
              <w:suppressAutoHyphens/>
              <w:spacing w:after="0" w:line="240" w:lineRule="auto"/>
              <w:jc w:val="center"/>
              <w:rPr>
                <w:rFonts w:ascii="Times New Roman" w:hAnsi="Times New Roman" w:cs="Times New Roman"/>
                <w:b/>
                <w:iCs/>
                <w:sz w:val="24"/>
                <w:szCs w:val="24"/>
              </w:rPr>
            </w:pPr>
            <w:r w:rsidRPr="00971A6C">
              <w:rPr>
                <w:rFonts w:ascii="Times New Roman" w:hAnsi="Times New Roman" w:cs="Times New Roman"/>
                <w:b/>
                <w:iCs/>
                <w:sz w:val="24"/>
                <w:szCs w:val="24"/>
              </w:rPr>
              <w:t>-</w:t>
            </w:r>
          </w:p>
        </w:tc>
      </w:tr>
      <w:tr w:rsidR="00971A6C" w:rsidRPr="00971A6C" w14:paraId="132F1304" w14:textId="77777777" w:rsidTr="00971A6C">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3CEBB38B" w14:textId="77777777" w:rsidR="00971A6C" w:rsidRPr="00971A6C" w:rsidRDefault="00971A6C" w:rsidP="00971A6C">
            <w:pPr>
              <w:suppressAutoHyphens/>
              <w:spacing w:after="0" w:line="240" w:lineRule="auto"/>
              <w:rPr>
                <w:rFonts w:ascii="Times New Roman" w:hAnsi="Times New Roman" w:cs="Times New Roman"/>
                <w:b/>
                <w:iCs/>
                <w:sz w:val="24"/>
                <w:szCs w:val="24"/>
              </w:rPr>
            </w:pPr>
            <w:r w:rsidRPr="00971A6C">
              <w:rPr>
                <w:rFonts w:ascii="Times New Roman" w:hAnsi="Times New Roman" w:cs="Times New Roman"/>
                <w:b/>
                <w:iCs/>
                <w:sz w:val="24"/>
                <w:szCs w:val="24"/>
              </w:rPr>
              <w:t xml:space="preserve">Промежуточная аттестация </w:t>
            </w:r>
          </w:p>
          <w:p w14:paraId="3953A527"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Cs/>
                <w:sz w:val="24"/>
                <w:szCs w:val="24"/>
              </w:rPr>
              <w:lastRenderedPageBreak/>
              <w:t>(</w:t>
            </w:r>
            <w:r w:rsidRPr="00971A6C">
              <w:rPr>
                <w:rFonts w:ascii="Times New Roman" w:hAnsi="Times New Roman" w:cs="Times New Roman"/>
                <w:b/>
                <w:sz w:val="24"/>
                <w:szCs w:val="24"/>
                <w:lang w:eastAsia="en-US"/>
              </w:rPr>
              <w:t xml:space="preserve">дифференцированный </w:t>
            </w:r>
            <w:r w:rsidRPr="00971A6C">
              <w:rPr>
                <w:rFonts w:ascii="Times New Roman" w:hAnsi="Times New Roman" w:cs="Times New Roman"/>
                <w:b/>
                <w:iCs/>
                <w:sz w:val="24"/>
                <w:szCs w:val="24"/>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58F391D9" w14:textId="77777777" w:rsidR="00971A6C" w:rsidRPr="00971A6C" w:rsidRDefault="00971A6C" w:rsidP="00971A6C">
            <w:pPr>
              <w:suppressAutoHyphens/>
              <w:spacing w:after="0" w:line="240" w:lineRule="auto"/>
              <w:jc w:val="center"/>
              <w:rPr>
                <w:rFonts w:ascii="Times New Roman" w:hAnsi="Times New Roman" w:cs="Times New Roman"/>
                <w:b/>
                <w:iCs/>
                <w:sz w:val="24"/>
                <w:szCs w:val="24"/>
              </w:rPr>
            </w:pPr>
            <w:r w:rsidRPr="00971A6C">
              <w:rPr>
                <w:rFonts w:ascii="Times New Roman" w:hAnsi="Times New Roman" w:cs="Times New Roman"/>
                <w:b/>
                <w:iCs/>
                <w:sz w:val="24"/>
                <w:szCs w:val="24"/>
              </w:rPr>
              <w:lastRenderedPageBreak/>
              <w:t>2</w:t>
            </w:r>
          </w:p>
        </w:tc>
      </w:tr>
    </w:tbl>
    <w:p w14:paraId="0FF94A7C" w14:textId="77777777" w:rsidR="00971A6C" w:rsidRPr="00971A6C" w:rsidRDefault="00971A6C" w:rsidP="00971A6C">
      <w:pPr>
        <w:spacing w:after="0" w:line="240" w:lineRule="auto"/>
        <w:rPr>
          <w:rFonts w:ascii="Times New Roman" w:hAnsi="Times New Roman" w:cs="Times New Roman"/>
          <w:sz w:val="24"/>
          <w:szCs w:val="24"/>
        </w:rPr>
      </w:pPr>
    </w:p>
    <w:p w14:paraId="69AB3C34"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r w:rsidRPr="00971A6C">
        <w:rPr>
          <w:rFonts w:ascii="Times New Roman" w:eastAsia="Franklin Gothic Medium" w:hAnsi="Times New Roman" w:cs="Times New Roman"/>
          <w:sz w:val="24"/>
          <w:szCs w:val="24"/>
          <w:lang w:bidi="ru-RU"/>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971A6C" w:rsidRPr="00971A6C" w14:paraId="0F66690F" w14:textId="77777777" w:rsidTr="00971A6C">
        <w:trPr>
          <w:trHeight w:val="20"/>
        </w:trPr>
        <w:tc>
          <w:tcPr>
            <w:tcW w:w="3456" w:type="pct"/>
            <w:shd w:val="clear" w:color="auto" w:fill="auto"/>
            <w:vAlign w:val="center"/>
          </w:tcPr>
          <w:p w14:paraId="693189D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Наименование разделов и тем</w:t>
            </w:r>
          </w:p>
        </w:tc>
        <w:tc>
          <w:tcPr>
            <w:tcW w:w="547" w:type="pct"/>
            <w:shd w:val="clear" w:color="auto" w:fill="auto"/>
            <w:vAlign w:val="center"/>
          </w:tcPr>
          <w:p w14:paraId="2C817C4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Объем часов</w:t>
            </w:r>
          </w:p>
        </w:tc>
        <w:tc>
          <w:tcPr>
            <w:tcW w:w="997" w:type="pct"/>
            <w:shd w:val="clear" w:color="auto" w:fill="auto"/>
            <w:vAlign w:val="center"/>
          </w:tcPr>
          <w:p w14:paraId="7E89B01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Формируемые компетенции</w:t>
            </w:r>
          </w:p>
          <w:p w14:paraId="03347B2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971A6C" w:rsidRPr="00971A6C" w14:paraId="17056C68" w14:textId="77777777" w:rsidTr="00971A6C">
        <w:trPr>
          <w:trHeight w:val="20"/>
        </w:trPr>
        <w:tc>
          <w:tcPr>
            <w:tcW w:w="3456" w:type="pct"/>
            <w:shd w:val="clear" w:color="auto" w:fill="auto"/>
          </w:tcPr>
          <w:p w14:paraId="66D913A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Раздел 1 Физическая культура, как часть культуры общества и человека</w:t>
            </w:r>
          </w:p>
        </w:tc>
        <w:tc>
          <w:tcPr>
            <w:tcW w:w="547" w:type="pct"/>
            <w:shd w:val="clear" w:color="auto" w:fill="auto"/>
          </w:tcPr>
          <w:p w14:paraId="30D3EF25"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12</w:t>
            </w:r>
          </w:p>
        </w:tc>
        <w:tc>
          <w:tcPr>
            <w:tcW w:w="997" w:type="pct"/>
            <w:shd w:val="clear" w:color="auto" w:fill="auto"/>
          </w:tcPr>
          <w:p w14:paraId="4D8A337C"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01, ОК 04,</w:t>
            </w:r>
          </w:p>
          <w:p w14:paraId="49E5FC1B" w14:textId="77777777" w:rsidR="00971A6C" w:rsidRPr="00971A6C" w:rsidRDefault="00971A6C" w:rsidP="00971A6C">
            <w:pPr>
              <w:spacing w:after="0" w:line="240" w:lineRule="auto"/>
              <w:jc w:val="center"/>
              <w:rPr>
                <w:rFonts w:ascii="Times New Roman" w:hAnsi="Times New Roman" w:cs="Times New Roman"/>
                <w:b/>
                <w:bCs/>
                <w:i/>
                <w:sz w:val="24"/>
                <w:szCs w:val="24"/>
              </w:rPr>
            </w:pPr>
            <w:r w:rsidRPr="00971A6C">
              <w:rPr>
                <w:rFonts w:ascii="Times New Roman" w:hAnsi="Times New Roman" w:cs="Times New Roman"/>
                <w:sz w:val="24"/>
                <w:szCs w:val="24"/>
              </w:rPr>
              <w:t>ОК 08</w:t>
            </w:r>
          </w:p>
        </w:tc>
      </w:tr>
      <w:tr w:rsidR="00971A6C" w:rsidRPr="00971A6C" w14:paraId="45B9C83C" w14:textId="77777777" w:rsidTr="00971A6C">
        <w:trPr>
          <w:trHeight w:val="20"/>
        </w:trPr>
        <w:tc>
          <w:tcPr>
            <w:tcW w:w="3456" w:type="pct"/>
            <w:shd w:val="clear" w:color="auto" w:fill="auto"/>
          </w:tcPr>
          <w:p w14:paraId="461C8807" w14:textId="77777777" w:rsidR="00971A6C" w:rsidRPr="00971A6C" w:rsidRDefault="00971A6C" w:rsidP="00971A6C">
            <w:pPr>
              <w:spacing w:after="0" w:line="240" w:lineRule="auto"/>
              <w:rPr>
                <w:rFonts w:ascii="Times New Roman" w:hAnsi="Times New Roman" w:cs="Times New Roman"/>
                <w:bCs/>
                <w:sz w:val="24"/>
                <w:szCs w:val="24"/>
              </w:rPr>
            </w:pPr>
            <w:r w:rsidRPr="00971A6C">
              <w:rPr>
                <w:rFonts w:ascii="Times New Roman" w:hAnsi="Times New Roman" w:cs="Times New Roman"/>
                <w:b/>
                <w:bCs/>
                <w:sz w:val="24"/>
                <w:szCs w:val="24"/>
              </w:rPr>
              <w:t>Тема 1.1</w:t>
            </w:r>
            <w:r w:rsidRPr="00971A6C">
              <w:rPr>
                <w:rFonts w:ascii="Times New Roman" w:hAnsi="Times New Roman" w:cs="Times New Roman"/>
                <w:i/>
                <w:sz w:val="24"/>
                <w:szCs w:val="24"/>
              </w:rPr>
              <w:t xml:space="preserve"> </w:t>
            </w:r>
            <w:r w:rsidRPr="00971A6C">
              <w:rPr>
                <w:rFonts w:ascii="Times New Roman" w:hAnsi="Times New Roman" w:cs="Times New Roman"/>
                <w:bCs/>
                <w:sz w:val="24"/>
                <w:szCs w:val="24"/>
              </w:rPr>
              <w:t>Современное состояние физической культуры и спорта</w:t>
            </w:r>
          </w:p>
        </w:tc>
        <w:tc>
          <w:tcPr>
            <w:tcW w:w="547" w:type="pct"/>
            <w:shd w:val="clear" w:color="auto" w:fill="auto"/>
            <w:vAlign w:val="center"/>
          </w:tcPr>
          <w:p w14:paraId="4F9B61D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97" w:type="pct"/>
            <w:shd w:val="clear" w:color="auto" w:fill="auto"/>
          </w:tcPr>
          <w:p w14:paraId="170635A7"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01, ОК 04,</w:t>
            </w:r>
          </w:p>
          <w:p w14:paraId="6444FD64" w14:textId="77777777" w:rsidR="00971A6C" w:rsidRPr="00971A6C" w:rsidRDefault="00971A6C" w:rsidP="00971A6C">
            <w:pPr>
              <w:spacing w:after="0" w:line="240" w:lineRule="auto"/>
              <w:jc w:val="center"/>
              <w:rPr>
                <w:rFonts w:ascii="Times New Roman" w:hAnsi="Times New Roman" w:cs="Times New Roman"/>
                <w:b/>
                <w:bCs/>
                <w:i/>
                <w:sz w:val="24"/>
                <w:szCs w:val="24"/>
              </w:rPr>
            </w:pPr>
            <w:r w:rsidRPr="00971A6C">
              <w:rPr>
                <w:rFonts w:ascii="Times New Roman" w:hAnsi="Times New Roman" w:cs="Times New Roman"/>
                <w:sz w:val="24"/>
                <w:szCs w:val="24"/>
              </w:rPr>
              <w:t>ОК 08</w:t>
            </w:r>
          </w:p>
        </w:tc>
      </w:tr>
      <w:tr w:rsidR="00971A6C" w:rsidRPr="00971A6C" w14:paraId="68B79BDD" w14:textId="77777777" w:rsidTr="00971A6C">
        <w:trPr>
          <w:trHeight w:val="20"/>
        </w:trPr>
        <w:tc>
          <w:tcPr>
            <w:tcW w:w="3456" w:type="pct"/>
            <w:shd w:val="clear" w:color="auto" w:fill="auto"/>
          </w:tcPr>
          <w:p w14:paraId="034376A6" w14:textId="77777777" w:rsidR="00971A6C" w:rsidRPr="00971A6C" w:rsidRDefault="00971A6C" w:rsidP="00971A6C">
            <w:pPr>
              <w:spacing w:after="0" w:line="240" w:lineRule="auto"/>
              <w:rPr>
                <w:rFonts w:ascii="Times New Roman" w:hAnsi="Times New Roman" w:cs="Times New Roman"/>
                <w:b/>
                <w:bCs/>
                <w:i/>
                <w:sz w:val="24"/>
                <w:szCs w:val="24"/>
              </w:rPr>
            </w:pPr>
            <w:r w:rsidRPr="00971A6C">
              <w:rPr>
                <w:rFonts w:ascii="Times New Roman" w:hAnsi="Times New Roman" w:cs="Times New Roman"/>
                <w:b/>
                <w:bCs/>
                <w:sz w:val="24"/>
                <w:szCs w:val="24"/>
              </w:rPr>
              <w:t>Тема 1.2</w:t>
            </w:r>
            <w:r w:rsidRPr="00971A6C">
              <w:rPr>
                <w:rFonts w:ascii="Times New Roman" w:hAnsi="Times New Roman" w:cs="Times New Roman"/>
                <w:bCs/>
                <w:sz w:val="24"/>
                <w:szCs w:val="24"/>
              </w:rPr>
              <w:t xml:space="preserve"> Здоровье и здоровый образ жизни</w:t>
            </w:r>
          </w:p>
        </w:tc>
        <w:tc>
          <w:tcPr>
            <w:tcW w:w="547" w:type="pct"/>
            <w:shd w:val="clear" w:color="auto" w:fill="auto"/>
            <w:vAlign w:val="center"/>
          </w:tcPr>
          <w:p w14:paraId="4E2B716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97" w:type="pct"/>
            <w:shd w:val="clear" w:color="auto" w:fill="auto"/>
          </w:tcPr>
          <w:p w14:paraId="73AA77F9"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01, ОК 04,</w:t>
            </w:r>
          </w:p>
          <w:p w14:paraId="6DC99074" w14:textId="77777777" w:rsidR="00971A6C" w:rsidRPr="00971A6C" w:rsidRDefault="00971A6C" w:rsidP="00971A6C">
            <w:pPr>
              <w:spacing w:after="0" w:line="240" w:lineRule="auto"/>
              <w:jc w:val="center"/>
              <w:rPr>
                <w:rFonts w:ascii="Times New Roman" w:hAnsi="Times New Roman" w:cs="Times New Roman"/>
                <w:b/>
                <w:bCs/>
                <w:i/>
                <w:sz w:val="24"/>
                <w:szCs w:val="24"/>
              </w:rPr>
            </w:pPr>
            <w:r w:rsidRPr="00971A6C">
              <w:rPr>
                <w:rFonts w:ascii="Times New Roman" w:hAnsi="Times New Roman" w:cs="Times New Roman"/>
                <w:sz w:val="24"/>
                <w:szCs w:val="24"/>
              </w:rPr>
              <w:t>ОК 08</w:t>
            </w:r>
          </w:p>
        </w:tc>
      </w:tr>
      <w:tr w:rsidR="00971A6C" w:rsidRPr="00971A6C" w14:paraId="74FF1FE8" w14:textId="77777777" w:rsidTr="00971A6C">
        <w:trPr>
          <w:trHeight w:val="20"/>
        </w:trPr>
        <w:tc>
          <w:tcPr>
            <w:tcW w:w="3456" w:type="pct"/>
            <w:shd w:val="clear" w:color="auto" w:fill="auto"/>
          </w:tcPr>
          <w:p w14:paraId="66E35283" w14:textId="77777777" w:rsidR="00971A6C" w:rsidRPr="00971A6C" w:rsidRDefault="00971A6C" w:rsidP="00971A6C">
            <w:pPr>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Тема 1.3</w:t>
            </w:r>
            <w:r w:rsidRPr="00971A6C">
              <w:rPr>
                <w:rFonts w:ascii="Times New Roman" w:hAnsi="Times New Roman" w:cs="Times New Roman"/>
                <w:bCs/>
                <w:i/>
                <w:sz w:val="24"/>
                <w:szCs w:val="24"/>
              </w:rPr>
              <w:t xml:space="preserve"> </w:t>
            </w:r>
            <w:r w:rsidRPr="00971A6C">
              <w:rPr>
                <w:rFonts w:ascii="Times New Roman" w:hAnsi="Times New Roman" w:cs="Times New Roman"/>
                <w:bCs/>
                <w:sz w:val="24"/>
                <w:szCs w:val="24"/>
                <w:lang w:eastAsia="en-US"/>
              </w:rPr>
              <w:t>Современные системы и технологии укрепления и сохранения здоровья</w:t>
            </w:r>
          </w:p>
        </w:tc>
        <w:tc>
          <w:tcPr>
            <w:tcW w:w="547" w:type="pct"/>
            <w:shd w:val="clear" w:color="auto" w:fill="auto"/>
            <w:vAlign w:val="center"/>
          </w:tcPr>
          <w:p w14:paraId="39E154A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97" w:type="pct"/>
            <w:shd w:val="clear" w:color="auto" w:fill="auto"/>
          </w:tcPr>
          <w:p w14:paraId="1478E462"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01, ОК 04,</w:t>
            </w:r>
          </w:p>
          <w:p w14:paraId="7CDE3E0B" w14:textId="77777777" w:rsidR="00971A6C" w:rsidRPr="00971A6C" w:rsidRDefault="00971A6C" w:rsidP="00971A6C">
            <w:pPr>
              <w:spacing w:after="0" w:line="240" w:lineRule="auto"/>
              <w:jc w:val="center"/>
              <w:rPr>
                <w:rFonts w:ascii="Times New Roman" w:hAnsi="Times New Roman" w:cs="Times New Roman"/>
                <w:b/>
                <w:bCs/>
                <w:i/>
                <w:sz w:val="24"/>
                <w:szCs w:val="24"/>
              </w:rPr>
            </w:pPr>
            <w:r w:rsidRPr="00971A6C">
              <w:rPr>
                <w:rFonts w:ascii="Times New Roman" w:hAnsi="Times New Roman" w:cs="Times New Roman"/>
                <w:sz w:val="24"/>
                <w:szCs w:val="24"/>
              </w:rPr>
              <w:t>ОК 08</w:t>
            </w:r>
          </w:p>
        </w:tc>
      </w:tr>
      <w:tr w:rsidR="00971A6C" w:rsidRPr="00971A6C" w14:paraId="26680907" w14:textId="77777777" w:rsidTr="00971A6C">
        <w:trPr>
          <w:trHeight w:val="20"/>
        </w:trPr>
        <w:tc>
          <w:tcPr>
            <w:tcW w:w="3456" w:type="pct"/>
            <w:shd w:val="clear" w:color="auto" w:fill="auto"/>
          </w:tcPr>
          <w:p w14:paraId="7A78077B" w14:textId="77777777" w:rsidR="00971A6C" w:rsidRPr="00971A6C" w:rsidRDefault="00971A6C" w:rsidP="00971A6C">
            <w:pPr>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Тема 1.4</w:t>
            </w:r>
            <w:r w:rsidRPr="00971A6C">
              <w:rPr>
                <w:rFonts w:ascii="Times New Roman" w:hAnsi="Times New Roman" w:cs="Times New Roman"/>
                <w:bCs/>
                <w:i/>
                <w:sz w:val="24"/>
                <w:szCs w:val="24"/>
                <w:lang w:eastAsia="en-US"/>
              </w:rPr>
              <w:t xml:space="preserve"> </w:t>
            </w:r>
            <w:r w:rsidRPr="00971A6C">
              <w:rPr>
                <w:rFonts w:ascii="Times New Roman" w:hAnsi="Times New Roman" w:cs="Times New Roman"/>
                <w:bCs/>
                <w:sz w:val="24"/>
                <w:szCs w:val="24"/>
                <w:lang w:eastAsia="en-US"/>
              </w:rPr>
              <w:t xml:space="preserve">Основы методики самостоятельных занятий оздоровительной физической культурой и самоконтроль </w:t>
            </w:r>
            <w:r w:rsidRPr="00971A6C">
              <w:rPr>
                <w:rFonts w:ascii="Times New Roman" w:hAnsi="Times New Roman" w:cs="Times New Roman"/>
                <w:bCs/>
                <w:sz w:val="24"/>
                <w:szCs w:val="24"/>
              </w:rPr>
              <w:t>за индивидуальными показателями здоровья</w:t>
            </w:r>
          </w:p>
        </w:tc>
        <w:tc>
          <w:tcPr>
            <w:tcW w:w="547" w:type="pct"/>
            <w:shd w:val="clear" w:color="auto" w:fill="auto"/>
            <w:vAlign w:val="center"/>
          </w:tcPr>
          <w:p w14:paraId="69C3F1CB"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97" w:type="pct"/>
            <w:shd w:val="clear" w:color="auto" w:fill="auto"/>
          </w:tcPr>
          <w:p w14:paraId="1D1FD92E"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01, ОК 04,</w:t>
            </w:r>
          </w:p>
          <w:p w14:paraId="69DB8AC8"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08, ЛР 6</w:t>
            </w:r>
          </w:p>
        </w:tc>
      </w:tr>
      <w:tr w:rsidR="00971A6C" w:rsidRPr="00971A6C" w14:paraId="1E1894E0" w14:textId="77777777" w:rsidTr="00971A6C">
        <w:trPr>
          <w:trHeight w:val="20"/>
        </w:trPr>
        <w:tc>
          <w:tcPr>
            <w:tcW w:w="3456" w:type="pct"/>
            <w:shd w:val="clear" w:color="auto" w:fill="auto"/>
          </w:tcPr>
          <w:p w14:paraId="002F1A61" w14:textId="77777777" w:rsidR="00971A6C" w:rsidRPr="00971A6C" w:rsidRDefault="00971A6C" w:rsidP="00971A6C">
            <w:pPr>
              <w:spacing w:after="0" w:line="240" w:lineRule="auto"/>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*Профессионально ориентированное содержание</w:t>
            </w:r>
          </w:p>
        </w:tc>
        <w:tc>
          <w:tcPr>
            <w:tcW w:w="547" w:type="pct"/>
            <w:shd w:val="clear" w:color="auto" w:fill="auto"/>
            <w:vAlign w:val="center"/>
          </w:tcPr>
          <w:p w14:paraId="2A139DA2"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4</w:t>
            </w:r>
          </w:p>
        </w:tc>
        <w:tc>
          <w:tcPr>
            <w:tcW w:w="997" w:type="pct"/>
            <w:shd w:val="clear" w:color="auto" w:fill="auto"/>
          </w:tcPr>
          <w:p w14:paraId="4D9311A4"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p>
        </w:tc>
      </w:tr>
      <w:tr w:rsidR="00971A6C" w:rsidRPr="00971A6C" w14:paraId="034B6124" w14:textId="77777777" w:rsidTr="00971A6C">
        <w:trPr>
          <w:trHeight w:val="20"/>
        </w:trPr>
        <w:tc>
          <w:tcPr>
            <w:tcW w:w="3456" w:type="pct"/>
            <w:shd w:val="clear" w:color="auto" w:fill="auto"/>
          </w:tcPr>
          <w:p w14:paraId="3014161D" w14:textId="77777777" w:rsidR="00971A6C" w:rsidRPr="00971A6C" w:rsidRDefault="00971A6C" w:rsidP="00971A6C">
            <w:pPr>
              <w:spacing w:after="0" w:line="240" w:lineRule="auto"/>
              <w:rPr>
                <w:rFonts w:ascii="Times New Roman" w:hAnsi="Times New Roman" w:cs="Times New Roman"/>
                <w:b/>
                <w:bCs/>
                <w:sz w:val="24"/>
                <w:szCs w:val="24"/>
              </w:rPr>
            </w:pPr>
            <w:r w:rsidRPr="00971A6C">
              <w:rPr>
                <w:rFonts w:ascii="Times New Roman" w:hAnsi="Times New Roman" w:cs="Times New Roman"/>
                <w:b/>
                <w:bCs/>
                <w:iCs/>
                <w:sz w:val="24"/>
                <w:szCs w:val="24"/>
                <w:lang w:eastAsia="en-US"/>
              </w:rPr>
              <w:t>Тема 1.5</w:t>
            </w:r>
            <w:r w:rsidRPr="00971A6C">
              <w:rPr>
                <w:rFonts w:ascii="Times New Roman" w:hAnsi="Times New Roman" w:cs="Times New Roman"/>
                <w:bCs/>
                <w:iCs/>
                <w:sz w:val="24"/>
                <w:szCs w:val="24"/>
                <w:lang w:eastAsia="en-US"/>
              </w:rPr>
              <w:t xml:space="preserve"> Физическая культура в режиме трудового дня</w:t>
            </w:r>
          </w:p>
        </w:tc>
        <w:tc>
          <w:tcPr>
            <w:tcW w:w="547" w:type="pct"/>
            <w:shd w:val="clear" w:color="auto" w:fill="auto"/>
            <w:vAlign w:val="center"/>
          </w:tcPr>
          <w:p w14:paraId="0DA12DFB"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97" w:type="pct"/>
            <w:shd w:val="clear" w:color="auto" w:fill="auto"/>
          </w:tcPr>
          <w:p w14:paraId="7B6DA8AF"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01, ОК 04,</w:t>
            </w:r>
          </w:p>
          <w:p w14:paraId="38ED2BC0"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08,</w:t>
            </w:r>
          </w:p>
          <w:p w14:paraId="7DB4270F" w14:textId="77777777" w:rsidR="00971A6C" w:rsidRPr="00971A6C" w:rsidRDefault="00971A6C" w:rsidP="00971A6C">
            <w:pPr>
              <w:suppressAutoHyphens/>
              <w:spacing w:after="0" w:line="240" w:lineRule="auto"/>
              <w:jc w:val="center"/>
              <w:rPr>
                <w:rFonts w:ascii="Times New Roman" w:hAnsi="Times New Roman" w:cs="Times New Roman"/>
                <w:b/>
                <w:i/>
                <w:iCs/>
                <w:sz w:val="24"/>
                <w:szCs w:val="24"/>
              </w:rPr>
            </w:pPr>
            <w:r w:rsidRPr="00971A6C">
              <w:rPr>
                <w:rFonts w:ascii="Times New Roman" w:hAnsi="Times New Roman" w:cs="Times New Roman"/>
                <w:b/>
                <w:i/>
                <w:sz w:val="24"/>
                <w:szCs w:val="24"/>
              </w:rPr>
              <w:t>ПК.2.1</w:t>
            </w:r>
          </w:p>
        </w:tc>
      </w:tr>
      <w:tr w:rsidR="00971A6C" w:rsidRPr="00971A6C" w14:paraId="2A204D64" w14:textId="77777777" w:rsidTr="00971A6C">
        <w:trPr>
          <w:trHeight w:val="20"/>
        </w:trPr>
        <w:tc>
          <w:tcPr>
            <w:tcW w:w="3456" w:type="pct"/>
            <w:shd w:val="clear" w:color="auto" w:fill="auto"/>
          </w:tcPr>
          <w:p w14:paraId="7DDA4AC3" w14:textId="77777777" w:rsidR="00971A6C" w:rsidRPr="00971A6C" w:rsidRDefault="00971A6C" w:rsidP="00971A6C">
            <w:pPr>
              <w:spacing w:after="0" w:line="240" w:lineRule="auto"/>
              <w:rPr>
                <w:rFonts w:ascii="Times New Roman" w:hAnsi="Times New Roman" w:cs="Times New Roman"/>
                <w:bCs/>
                <w:sz w:val="24"/>
                <w:szCs w:val="24"/>
              </w:rPr>
            </w:pPr>
            <w:r w:rsidRPr="00971A6C">
              <w:rPr>
                <w:rFonts w:ascii="Times New Roman" w:hAnsi="Times New Roman" w:cs="Times New Roman"/>
                <w:b/>
                <w:bCs/>
                <w:iCs/>
                <w:sz w:val="24"/>
                <w:szCs w:val="24"/>
              </w:rPr>
              <w:t xml:space="preserve">Тема 1.6 </w:t>
            </w:r>
            <w:r w:rsidRPr="00971A6C">
              <w:rPr>
                <w:rFonts w:ascii="Times New Roman" w:hAnsi="Times New Roman" w:cs="Times New Roman"/>
                <w:bCs/>
                <w:iCs/>
                <w:sz w:val="24"/>
                <w:szCs w:val="24"/>
              </w:rPr>
              <w:t>Профессионально-прикладная физическая подготовка</w:t>
            </w:r>
          </w:p>
        </w:tc>
        <w:tc>
          <w:tcPr>
            <w:tcW w:w="547" w:type="pct"/>
            <w:shd w:val="clear" w:color="auto" w:fill="auto"/>
            <w:vAlign w:val="center"/>
          </w:tcPr>
          <w:p w14:paraId="3A730CE2"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97" w:type="pct"/>
            <w:shd w:val="clear" w:color="auto" w:fill="auto"/>
          </w:tcPr>
          <w:p w14:paraId="6AC21630"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01, ОК 04,</w:t>
            </w:r>
          </w:p>
          <w:p w14:paraId="32DA1258"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08,</w:t>
            </w:r>
          </w:p>
          <w:p w14:paraId="72FE8AD0" w14:textId="77777777" w:rsidR="00971A6C" w:rsidRPr="00971A6C" w:rsidRDefault="00971A6C" w:rsidP="00971A6C">
            <w:pPr>
              <w:suppressAutoHyphens/>
              <w:spacing w:after="0" w:line="240" w:lineRule="auto"/>
              <w:jc w:val="center"/>
              <w:rPr>
                <w:rFonts w:ascii="Times New Roman" w:hAnsi="Times New Roman" w:cs="Times New Roman"/>
                <w:b/>
                <w:i/>
                <w:iCs/>
                <w:sz w:val="24"/>
                <w:szCs w:val="24"/>
              </w:rPr>
            </w:pPr>
            <w:r w:rsidRPr="00971A6C">
              <w:rPr>
                <w:rFonts w:ascii="Times New Roman" w:hAnsi="Times New Roman" w:cs="Times New Roman"/>
                <w:b/>
                <w:i/>
                <w:sz w:val="24"/>
                <w:szCs w:val="24"/>
              </w:rPr>
              <w:t>ПК.2.1</w:t>
            </w:r>
          </w:p>
        </w:tc>
      </w:tr>
      <w:tr w:rsidR="00971A6C" w:rsidRPr="00971A6C" w14:paraId="36ABEF30" w14:textId="77777777" w:rsidTr="00971A6C">
        <w:trPr>
          <w:trHeight w:val="20"/>
        </w:trPr>
        <w:tc>
          <w:tcPr>
            <w:tcW w:w="3456" w:type="pct"/>
            <w:shd w:val="clear" w:color="auto" w:fill="auto"/>
          </w:tcPr>
          <w:p w14:paraId="3445CAA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4"/>
                <w:szCs w:val="24"/>
              </w:rPr>
            </w:pPr>
            <w:r w:rsidRPr="00971A6C">
              <w:rPr>
                <w:rFonts w:ascii="Times New Roman" w:hAnsi="Times New Roman" w:cs="Times New Roman"/>
                <w:b/>
                <w:bCs/>
                <w:sz w:val="24"/>
                <w:szCs w:val="24"/>
              </w:rPr>
              <w:t xml:space="preserve">Раздел № 2 </w:t>
            </w:r>
            <w:r w:rsidRPr="00971A6C">
              <w:rPr>
                <w:rFonts w:ascii="Times New Roman" w:hAnsi="Times New Roman" w:cs="Times New Roman"/>
                <w:b/>
                <w:bCs/>
                <w:sz w:val="24"/>
                <w:szCs w:val="24"/>
                <w:lang w:eastAsia="en-US"/>
              </w:rPr>
              <w:t>Методические основы обучения различным видам физкультурно-спортивной деятельности</w:t>
            </w:r>
          </w:p>
        </w:tc>
        <w:tc>
          <w:tcPr>
            <w:tcW w:w="547" w:type="pct"/>
            <w:shd w:val="clear" w:color="auto" w:fill="auto"/>
          </w:tcPr>
          <w:p w14:paraId="747CFE0D"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58</w:t>
            </w:r>
          </w:p>
        </w:tc>
        <w:tc>
          <w:tcPr>
            <w:tcW w:w="997" w:type="pct"/>
            <w:shd w:val="clear" w:color="auto" w:fill="auto"/>
          </w:tcPr>
          <w:p w14:paraId="7A2B2331"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01, ОК 04,</w:t>
            </w:r>
          </w:p>
          <w:p w14:paraId="63F21359"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08,</w:t>
            </w:r>
          </w:p>
          <w:p w14:paraId="58DD239C" w14:textId="77777777" w:rsidR="00971A6C" w:rsidRPr="00971A6C" w:rsidRDefault="00971A6C" w:rsidP="00971A6C">
            <w:pPr>
              <w:suppressAutoHyphens/>
              <w:spacing w:after="0" w:line="240" w:lineRule="auto"/>
              <w:jc w:val="center"/>
              <w:rPr>
                <w:rFonts w:ascii="Times New Roman" w:hAnsi="Times New Roman" w:cs="Times New Roman"/>
                <w:b/>
                <w:bCs/>
                <w:i/>
                <w:sz w:val="24"/>
                <w:szCs w:val="24"/>
              </w:rPr>
            </w:pPr>
            <w:r w:rsidRPr="00971A6C">
              <w:rPr>
                <w:rFonts w:ascii="Times New Roman" w:hAnsi="Times New Roman" w:cs="Times New Roman"/>
                <w:b/>
                <w:i/>
                <w:sz w:val="24"/>
                <w:szCs w:val="24"/>
              </w:rPr>
              <w:t>ПК.2.1</w:t>
            </w:r>
          </w:p>
        </w:tc>
      </w:tr>
      <w:tr w:rsidR="00971A6C" w:rsidRPr="00971A6C" w14:paraId="5D4BDAF3" w14:textId="77777777" w:rsidTr="00971A6C">
        <w:trPr>
          <w:trHeight w:val="20"/>
        </w:trPr>
        <w:tc>
          <w:tcPr>
            <w:tcW w:w="3456" w:type="pct"/>
            <w:shd w:val="clear" w:color="auto" w:fill="auto"/>
          </w:tcPr>
          <w:p w14:paraId="7D03E444" w14:textId="77777777" w:rsidR="00971A6C" w:rsidRPr="00971A6C" w:rsidRDefault="00971A6C" w:rsidP="00971A6C">
            <w:pPr>
              <w:spacing w:after="0" w:line="240" w:lineRule="auto"/>
              <w:jc w:val="both"/>
              <w:rPr>
                <w:rFonts w:ascii="Times New Roman" w:hAnsi="Times New Roman" w:cs="Times New Roman"/>
                <w:b/>
                <w:bCs/>
                <w:iCs/>
                <w:sz w:val="24"/>
                <w:szCs w:val="24"/>
              </w:rPr>
            </w:pPr>
            <w:r w:rsidRPr="00971A6C">
              <w:rPr>
                <w:rFonts w:ascii="Times New Roman" w:hAnsi="Times New Roman" w:cs="Times New Roman"/>
                <w:b/>
                <w:bCs/>
                <w:iCs/>
                <w:sz w:val="24"/>
                <w:szCs w:val="24"/>
              </w:rPr>
              <w:t>Методико-практические занятия</w:t>
            </w:r>
          </w:p>
        </w:tc>
        <w:tc>
          <w:tcPr>
            <w:tcW w:w="547" w:type="pct"/>
            <w:shd w:val="clear" w:color="auto" w:fill="auto"/>
          </w:tcPr>
          <w:p w14:paraId="1959111F"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16</w:t>
            </w:r>
          </w:p>
        </w:tc>
        <w:tc>
          <w:tcPr>
            <w:tcW w:w="997" w:type="pct"/>
            <w:shd w:val="clear" w:color="auto" w:fill="auto"/>
          </w:tcPr>
          <w:p w14:paraId="08F29507"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p>
        </w:tc>
      </w:tr>
      <w:tr w:rsidR="00971A6C" w:rsidRPr="00971A6C" w14:paraId="550BE1E4" w14:textId="77777777" w:rsidTr="00971A6C">
        <w:trPr>
          <w:trHeight w:val="20"/>
        </w:trPr>
        <w:tc>
          <w:tcPr>
            <w:tcW w:w="3456" w:type="pct"/>
            <w:shd w:val="clear" w:color="auto" w:fill="auto"/>
          </w:tcPr>
          <w:p w14:paraId="421B78F7" w14:textId="77777777" w:rsidR="00971A6C" w:rsidRPr="00971A6C" w:rsidRDefault="00971A6C" w:rsidP="00971A6C">
            <w:pPr>
              <w:spacing w:after="0" w:line="240" w:lineRule="auto"/>
              <w:rPr>
                <w:rFonts w:ascii="Times New Roman" w:hAnsi="Times New Roman" w:cs="Times New Roman"/>
                <w:b/>
                <w:bCs/>
                <w:iCs/>
                <w:sz w:val="24"/>
                <w:szCs w:val="24"/>
              </w:rPr>
            </w:pPr>
            <w:r w:rsidRPr="00971A6C">
              <w:rPr>
                <w:rFonts w:ascii="Times New Roman" w:hAnsi="Times New Roman" w:cs="Times New Roman"/>
                <w:b/>
                <w:sz w:val="24"/>
                <w:szCs w:val="24"/>
              </w:rPr>
              <w:t>*Профессионально ориентированное содержание</w:t>
            </w:r>
          </w:p>
        </w:tc>
        <w:tc>
          <w:tcPr>
            <w:tcW w:w="547" w:type="pct"/>
            <w:shd w:val="clear" w:color="auto" w:fill="auto"/>
          </w:tcPr>
          <w:p w14:paraId="32FC69A8"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16</w:t>
            </w:r>
          </w:p>
        </w:tc>
        <w:tc>
          <w:tcPr>
            <w:tcW w:w="997" w:type="pct"/>
            <w:shd w:val="clear" w:color="auto" w:fill="auto"/>
          </w:tcPr>
          <w:p w14:paraId="186E2847"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p>
        </w:tc>
      </w:tr>
      <w:tr w:rsidR="00971A6C" w:rsidRPr="00971A6C" w14:paraId="6E18EB21" w14:textId="77777777" w:rsidTr="00971A6C">
        <w:trPr>
          <w:trHeight w:val="20"/>
        </w:trPr>
        <w:tc>
          <w:tcPr>
            <w:tcW w:w="3456" w:type="pct"/>
            <w:shd w:val="clear" w:color="auto" w:fill="auto"/>
          </w:tcPr>
          <w:p w14:paraId="43E5C736" w14:textId="77777777" w:rsidR="00971A6C" w:rsidRPr="00971A6C" w:rsidRDefault="00971A6C" w:rsidP="00971A6C">
            <w:pPr>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 xml:space="preserve">Тема 2.1 </w:t>
            </w:r>
            <w:r w:rsidRPr="00971A6C">
              <w:rPr>
                <w:rFonts w:ascii="Times New Roman" w:hAnsi="Times New Roman" w:cs="Times New Roman"/>
                <w:iCs/>
                <w:sz w:val="24"/>
                <w:szCs w:val="24"/>
              </w:rPr>
              <w:t>Подбор упражнений, составление и проведение комплексов упражнений для различных форм организации занятий физической культурой</w:t>
            </w:r>
          </w:p>
        </w:tc>
        <w:tc>
          <w:tcPr>
            <w:tcW w:w="547" w:type="pct"/>
            <w:shd w:val="clear" w:color="auto" w:fill="auto"/>
            <w:vAlign w:val="center"/>
          </w:tcPr>
          <w:p w14:paraId="61184539"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2</w:t>
            </w:r>
          </w:p>
        </w:tc>
        <w:tc>
          <w:tcPr>
            <w:tcW w:w="997" w:type="pct"/>
            <w:shd w:val="clear" w:color="auto" w:fill="auto"/>
          </w:tcPr>
          <w:p w14:paraId="7B24770B"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01, ОК 04,</w:t>
            </w:r>
          </w:p>
          <w:p w14:paraId="40F7CAF2"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08,</w:t>
            </w:r>
          </w:p>
          <w:p w14:paraId="7D3179C1" w14:textId="77777777" w:rsidR="00971A6C" w:rsidRPr="00971A6C" w:rsidRDefault="00971A6C" w:rsidP="00971A6C">
            <w:pPr>
              <w:spacing w:after="0" w:line="240" w:lineRule="auto"/>
              <w:jc w:val="center"/>
              <w:rPr>
                <w:rFonts w:ascii="Times New Roman" w:hAnsi="Times New Roman" w:cs="Times New Roman"/>
                <w:b/>
                <w:bCs/>
                <w:i/>
                <w:sz w:val="24"/>
                <w:szCs w:val="24"/>
              </w:rPr>
            </w:pPr>
            <w:r w:rsidRPr="00971A6C">
              <w:rPr>
                <w:rFonts w:ascii="Times New Roman" w:hAnsi="Times New Roman" w:cs="Times New Roman"/>
                <w:b/>
                <w:i/>
                <w:sz w:val="24"/>
                <w:szCs w:val="24"/>
              </w:rPr>
              <w:t>ПК.2.1</w:t>
            </w:r>
          </w:p>
        </w:tc>
      </w:tr>
      <w:tr w:rsidR="00971A6C" w:rsidRPr="00971A6C" w14:paraId="51766A71" w14:textId="77777777" w:rsidTr="00971A6C">
        <w:trPr>
          <w:trHeight w:val="20"/>
        </w:trPr>
        <w:tc>
          <w:tcPr>
            <w:tcW w:w="3456" w:type="pct"/>
            <w:shd w:val="clear" w:color="auto" w:fill="auto"/>
          </w:tcPr>
          <w:p w14:paraId="4D01414E" w14:textId="77777777" w:rsidR="00971A6C" w:rsidRPr="00971A6C" w:rsidRDefault="00971A6C" w:rsidP="00971A6C">
            <w:pPr>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 xml:space="preserve">Тема 2.2 </w:t>
            </w:r>
            <w:r w:rsidRPr="00971A6C">
              <w:rPr>
                <w:rFonts w:ascii="Times New Roman" w:hAnsi="Times New Roman" w:cs="Times New Roman"/>
                <w:bCs/>
                <w:iCs/>
                <w:sz w:val="24"/>
                <w:szCs w:val="24"/>
              </w:rPr>
              <w:t>Составление и проведение самостоятельных занятий по подготовке к сдаче норм и требований ВФСК «ГТО»</w:t>
            </w:r>
          </w:p>
        </w:tc>
        <w:tc>
          <w:tcPr>
            <w:tcW w:w="547" w:type="pct"/>
            <w:shd w:val="clear" w:color="auto" w:fill="auto"/>
            <w:vAlign w:val="center"/>
          </w:tcPr>
          <w:p w14:paraId="443331F7"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2</w:t>
            </w:r>
          </w:p>
        </w:tc>
        <w:tc>
          <w:tcPr>
            <w:tcW w:w="997" w:type="pct"/>
            <w:shd w:val="clear" w:color="auto" w:fill="auto"/>
          </w:tcPr>
          <w:p w14:paraId="7B10A865" w14:textId="77777777" w:rsidR="00971A6C" w:rsidRPr="00971A6C" w:rsidRDefault="00971A6C" w:rsidP="00971A6C">
            <w:pPr>
              <w:spacing w:after="0" w:line="240" w:lineRule="auto"/>
              <w:jc w:val="center"/>
              <w:rPr>
                <w:rFonts w:ascii="Times New Roman" w:hAnsi="Times New Roman" w:cs="Times New Roman"/>
                <w:iCs/>
                <w:sz w:val="24"/>
                <w:szCs w:val="24"/>
              </w:rPr>
            </w:pPr>
            <w:r w:rsidRPr="00971A6C">
              <w:rPr>
                <w:rFonts w:ascii="Times New Roman" w:hAnsi="Times New Roman" w:cs="Times New Roman"/>
                <w:sz w:val="24"/>
                <w:szCs w:val="24"/>
              </w:rPr>
              <w:t xml:space="preserve">ОК 01, </w:t>
            </w:r>
            <w:r w:rsidRPr="00971A6C">
              <w:rPr>
                <w:rFonts w:ascii="Times New Roman" w:hAnsi="Times New Roman" w:cs="Times New Roman"/>
                <w:iCs/>
                <w:sz w:val="24"/>
                <w:szCs w:val="24"/>
              </w:rPr>
              <w:t xml:space="preserve">ОК 04, </w:t>
            </w:r>
          </w:p>
          <w:p w14:paraId="49191876" w14:textId="77777777" w:rsidR="00971A6C" w:rsidRPr="00971A6C" w:rsidRDefault="00971A6C" w:rsidP="00971A6C">
            <w:pPr>
              <w:spacing w:after="0" w:line="240" w:lineRule="auto"/>
              <w:jc w:val="center"/>
              <w:rPr>
                <w:rFonts w:ascii="Times New Roman" w:hAnsi="Times New Roman" w:cs="Times New Roman"/>
                <w:iCs/>
                <w:sz w:val="24"/>
                <w:szCs w:val="24"/>
              </w:rPr>
            </w:pPr>
            <w:r w:rsidRPr="00971A6C">
              <w:rPr>
                <w:rFonts w:ascii="Times New Roman" w:hAnsi="Times New Roman" w:cs="Times New Roman"/>
                <w:iCs/>
                <w:sz w:val="24"/>
                <w:szCs w:val="24"/>
              </w:rPr>
              <w:t>ОК 08,</w:t>
            </w:r>
          </w:p>
          <w:p w14:paraId="62CC44C0" w14:textId="77777777" w:rsidR="00971A6C" w:rsidRPr="00971A6C" w:rsidRDefault="00971A6C" w:rsidP="00971A6C">
            <w:pPr>
              <w:spacing w:after="0" w:line="240" w:lineRule="auto"/>
              <w:jc w:val="center"/>
              <w:rPr>
                <w:rFonts w:ascii="Times New Roman" w:hAnsi="Times New Roman" w:cs="Times New Roman"/>
                <w:bCs/>
                <w:sz w:val="24"/>
                <w:szCs w:val="24"/>
              </w:rPr>
            </w:pPr>
            <w:r w:rsidRPr="00971A6C">
              <w:rPr>
                <w:rFonts w:ascii="Times New Roman" w:hAnsi="Times New Roman" w:cs="Times New Roman"/>
                <w:b/>
                <w:i/>
                <w:sz w:val="24"/>
                <w:szCs w:val="24"/>
              </w:rPr>
              <w:t>ПК.2.1</w:t>
            </w:r>
          </w:p>
        </w:tc>
      </w:tr>
      <w:tr w:rsidR="00971A6C" w:rsidRPr="00971A6C" w14:paraId="16C1F244" w14:textId="77777777" w:rsidTr="00971A6C">
        <w:trPr>
          <w:trHeight w:val="20"/>
        </w:trPr>
        <w:tc>
          <w:tcPr>
            <w:tcW w:w="3456" w:type="pct"/>
            <w:shd w:val="clear" w:color="auto" w:fill="auto"/>
          </w:tcPr>
          <w:p w14:paraId="46DE5215" w14:textId="77777777" w:rsidR="00971A6C" w:rsidRPr="00971A6C" w:rsidRDefault="00971A6C" w:rsidP="00971A6C">
            <w:pPr>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 xml:space="preserve">Тема 2.3 </w:t>
            </w:r>
            <w:r w:rsidRPr="00971A6C">
              <w:rPr>
                <w:rFonts w:ascii="Times New Roman" w:hAnsi="Times New Roman" w:cs="Times New Roman"/>
                <w:sz w:val="24"/>
                <w:szCs w:val="24"/>
              </w:rPr>
              <w:t>М</w:t>
            </w:r>
            <w:r w:rsidRPr="00971A6C">
              <w:rPr>
                <w:rFonts w:ascii="Times New Roman" w:hAnsi="Times New Roman" w:cs="Times New Roman"/>
                <w:sz w:val="24"/>
                <w:szCs w:val="24"/>
                <w:lang w:eastAsia="en-US"/>
              </w:rPr>
              <w:t>етоды самоконтроля и оценка умственной и физической работоспособности</w:t>
            </w:r>
          </w:p>
        </w:tc>
        <w:tc>
          <w:tcPr>
            <w:tcW w:w="547" w:type="pct"/>
            <w:shd w:val="clear" w:color="auto" w:fill="auto"/>
          </w:tcPr>
          <w:p w14:paraId="59FFD215"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2</w:t>
            </w:r>
          </w:p>
        </w:tc>
        <w:tc>
          <w:tcPr>
            <w:tcW w:w="997" w:type="pct"/>
            <w:shd w:val="clear" w:color="auto" w:fill="auto"/>
          </w:tcPr>
          <w:p w14:paraId="462B6365" w14:textId="77777777" w:rsidR="00971A6C" w:rsidRPr="00971A6C" w:rsidRDefault="00971A6C" w:rsidP="00971A6C">
            <w:pPr>
              <w:spacing w:after="0" w:line="240" w:lineRule="auto"/>
              <w:jc w:val="center"/>
              <w:rPr>
                <w:rFonts w:ascii="Times New Roman" w:hAnsi="Times New Roman" w:cs="Times New Roman"/>
                <w:iCs/>
                <w:sz w:val="24"/>
                <w:szCs w:val="24"/>
              </w:rPr>
            </w:pPr>
            <w:r w:rsidRPr="00971A6C">
              <w:rPr>
                <w:rFonts w:ascii="Times New Roman" w:hAnsi="Times New Roman" w:cs="Times New Roman"/>
                <w:iCs/>
                <w:sz w:val="24"/>
                <w:szCs w:val="24"/>
              </w:rPr>
              <w:t>ОК 01, ОК 04,</w:t>
            </w:r>
          </w:p>
          <w:p w14:paraId="0990E586" w14:textId="77777777" w:rsidR="00971A6C" w:rsidRPr="00971A6C" w:rsidRDefault="00971A6C" w:rsidP="00971A6C">
            <w:pPr>
              <w:spacing w:after="0" w:line="240" w:lineRule="auto"/>
              <w:jc w:val="center"/>
              <w:rPr>
                <w:rFonts w:ascii="Times New Roman" w:hAnsi="Times New Roman" w:cs="Times New Roman"/>
                <w:b/>
                <w:bCs/>
                <w:i/>
                <w:sz w:val="24"/>
                <w:szCs w:val="24"/>
              </w:rPr>
            </w:pPr>
            <w:r w:rsidRPr="00971A6C">
              <w:rPr>
                <w:rFonts w:ascii="Times New Roman" w:hAnsi="Times New Roman" w:cs="Times New Roman"/>
                <w:b/>
                <w:i/>
                <w:sz w:val="24"/>
                <w:szCs w:val="24"/>
              </w:rPr>
              <w:t>ПК.2.1</w:t>
            </w:r>
          </w:p>
        </w:tc>
      </w:tr>
      <w:tr w:rsidR="00971A6C" w:rsidRPr="00971A6C" w14:paraId="1587CEF2" w14:textId="77777777" w:rsidTr="00971A6C">
        <w:trPr>
          <w:trHeight w:val="20"/>
        </w:trPr>
        <w:tc>
          <w:tcPr>
            <w:tcW w:w="3456" w:type="pct"/>
            <w:shd w:val="clear" w:color="auto" w:fill="auto"/>
          </w:tcPr>
          <w:p w14:paraId="2977D11A" w14:textId="77777777" w:rsidR="00971A6C" w:rsidRPr="00971A6C" w:rsidRDefault="00971A6C" w:rsidP="00971A6C">
            <w:pPr>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Тема 2.4.</w:t>
            </w:r>
            <w:r w:rsidRPr="00971A6C">
              <w:rPr>
                <w:rFonts w:ascii="Times New Roman" w:hAnsi="Times New Roman" w:cs="Times New Roman"/>
                <w:iCs/>
                <w:sz w:val="24"/>
                <w:szCs w:val="24"/>
              </w:rPr>
              <w:t xml:space="preserve"> С</w:t>
            </w:r>
            <w:r w:rsidRPr="00971A6C">
              <w:rPr>
                <w:rFonts w:ascii="Times New Roman" w:hAnsi="Times New Roman" w:cs="Times New Roman"/>
                <w:bCs/>
                <w:iCs/>
                <w:sz w:val="24"/>
                <w:szCs w:val="24"/>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547" w:type="pct"/>
            <w:shd w:val="clear" w:color="auto" w:fill="auto"/>
          </w:tcPr>
          <w:p w14:paraId="749DA756"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2</w:t>
            </w:r>
          </w:p>
        </w:tc>
        <w:tc>
          <w:tcPr>
            <w:tcW w:w="997" w:type="pct"/>
            <w:shd w:val="clear" w:color="auto" w:fill="auto"/>
          </w:tcPr>
          <w:p w14:paraId="5F2986BA"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01, ОК 04,</w:t>
            </w:r>
          </w:p>
          <w:p w14:paraId="57226A68"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08,</w:t>
            </w:r>
          </w:p>
          <w:p w14:paraId="5E58F3A4" w14:textId="77777777" w:rsidR="00971A6C" w:rsidRPr="00971A6C" w:rsidRDefault="00971A6C" w:rsidP="00971A6C">
            <w:pPr>
              <w:spacing w:after="0" w:line="240" w:lineRule="auto"/>
              <w:jc w:val="center"/>
              <w:rPr>
                <w:rFonts w:ascii="Times New Roman" w:hAnsi="Times New Roman" w:cs="Times New Roman"/>
                <w:b/>
                <w:bCs/>
                <w:iCs/>
                <w:sz w:val="24"/>
                <w:szCs w:val="24"/>
                <w:lang w:val="en-US"/>
              </w:rPr>
            </w:pPr>
            <w:r w:rsidRPr="00971A6C">
              <w:rPr>
                <w:rFonts w:ascii="Times New Roman" w:hAnsi="Times New Roman" w:cs="Times New Roman"/>
                <w:b/>
                <w:i/>
                <w:sz w:val="24"/>
                <w:szCs w:val="24"/>
              </w:rPr>
              <w:t>ПК.2.1</w:t>
            </w:r>
          </w:p>
        </w:tc>
      </w:tr>
      <w:tr w:rsidR="00971A6C" w:rsidRPr="00971A6C" w14:paraId="3AF34D60" w14:textId="77777777" w:rsidTr="00971A6C">
        <w:trPr>
          <w:trHeight w:val="20"/>
        </w:trPr>
        <w:tc>
          <w:tcPr>
            <w:tcW w:w="3456" w:type="pct"/>
            <w:shd w:val="clear" w:color="auto" w:fill="auto"/>
          </w:tcPr>
          <w:p w14:paraId="161AD0C4" w14:textId="77777777" w:rsidR="00971A6C" w:rsidRPr="00971A6C" w:rsidRDefault="00971A6C" w:rsidP="00971A6C">
            <w:pPr>
              <w:spacing w:after="0" w:line="240" w:lineRule="auto"/>
              <w:jc w:val="both"/>
              <w:rPr>
                <w:rFonts w:ascii="Times New Roman" w:hAnsi="Times New Roman" w:cs="Times New Roman"/>
                <w:b/>
                <w:bCs/>
                <w:sz w:val="24"/>
                <w:szCs w:val="24"/>
              </w:rPr>
            </w:pPr>
            <w:r w:rsidRPr="00971A6C">
              <w:rPr>
                <w:rFonts w:ascii="Times New Roman" w:hAnsi="Times New Roman" w:cs="Times New Roman"/>
                <w:b/>
                <w:bCs/>
                <w:iCs/>
                <w:sz w:val="24"/>
                <w:szCs w:val="24"/>
              </w:rPr>
              <w:t xml:space="preserve">Тема 2.5 </w:t>
            </w:r>
            <w:r w:rsidRPr="00971A6C">
              <w:rPr>
                <w:rFonts w:ascii="Times New Roman" w:hAnsi="Times New Roman" w:cs="Times New Roman"/>
                <w:bCs/>
                <w:iCs/>
                <w:sz w:val="24"/>
                <w:szCs w:val="24"/>
              </w:rPr>
              <w:t>Профессионально-прикладная физическая подготовка</w:t>
            </w:r>
          </w:p>
        </w:tc>
        <w:tc>
          <w:tcPr>
            <w:tcW w:w="547" w:type="pct"/>
            <w:shd w:val="clear" w:color="auto" w:fill="auto"/>
            <w:vAlign w:val="center"/>
          </w:tcPr>
          <w:p w14:paraId="1DC7A12F"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8</w:t>
            </w:r>
          </w:p>
        </w:tc>
        <w:tc>
          <w:tcPr>
            <w:tcW w:w="997" w:type="pct"/>
            <w:shd w:val="clear" w:color="auto" w:fill="auto"/>
          </w:tcPr>
          <w:p w14:paraId="0E7F4179"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01, ОК 04,</w:t>
            </w:r>
          </w:p>
          <w:p w14:paraId="42FF77AE"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08,</w:t>
            </w:r>
          </w:p>
          <w:p w14:paraId="5D9F14F1"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i/>
                <w:sz w:val="24"/>
                <w:szCs w:val="24"/>
              </w:rPr>
              <w:t>ПК.2.1</w:t>
            </w:r>
          </w:p>
        </w:tc>
      </w:tr>
      <w:tr w:rsidR="00971A6C" w:rsidRPr="00971A6C" w14:paraId="5316EFE6" w14:textId="77777777" w:rsidTr="00971A6C">
        <w:trPr>
          <w:trHeight w:val="20"/>
        </w:trPr>
        <w:tc>
          <w:tcPr>
            <w:tcW w:w="3456" w:type="pct"/>
            <w:shd w:val="clear" w:color="auto" w:fill="auto"/>
          </w:tcPr>
          <w:p w14:paraId="22EC1DF7"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bCs/>
                <w:sz w:val="24"/>
                <w:szCs w:val="24"/>
              </w:rPr>
              <w:t>Основное содержание</w:t>
            </w:r>
          </w:p>
        </w:tc>
        <w:tc>
          <w:tcPr>
            <w:tcW w:w="547" w:type="pct"/>
            <w:shd w:val="clear" w:color="auto" w:fill="auto"/>
            <w:vAlign w:val="center"/>
          </w:tcPr>
          <w:p w14:paraId="57464826"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42</w:t>
            </w:r>
          </w:p>
        </w:tc>
        <w:tc>
          <w:tcPr>
            <w:tcW w:w="997" w:type="pct"/>
            <w:shd w:val="clear" w:color="auto" w:fill="auto"/>
          </w:tcPr>
          <w:p w14:paraId="3E4AB538"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p>
        </w:tc>
      </w:tr>
      <w:tr w:rsidR="00971A6C" w:rsidRPr="00971A6C" w14:paraId="53FAEDCB" w14:textId="77777777" w:rsidTr="00971A6C">
        <w:trPr>
          <w:trHeight w:val="20"/>
        </w:trPr>
        <w:tc>
          <w:tcPr>
            <w:tcW w:w="3456" w:type="pct"/>
            <w:shd w:val="clear" w:color="auto" w:fill="auto"/>
          </w:tcPr>
          <w:p w14:paraId="31FE1A21"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Учебно-тренировочные занятия</w:t>
            </w:r>
          </w:p>
        </w:tc>
        <w:tc>
          <w:tcPr>
            <w:tcW w:w="547" w:type="pct"/>
            <w:shd w:val="clear" w:color="auto" w:fill="auto"/>
            <w:vAlign w:val="center"/>
          </w:tcPr>
          <w:p w14:paraId="7C3D3A14"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42</w:t>
            </w:r>
          </w:p>
        </w:tc>
        <w:tc>
          <w:tcPr>
            <w:tcW w:w="997" w:type="pct"/>
            <w:shd w:val="clear" w:color="auto" w:fill="auto"/>
          </w:tcPr>
          <w:p w14:paraId="53EA0627"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p>
        </w:tc>
      </w:tr>
      <w:tr w:rsidR="00971A6C" w:rsidRPr="00971A6C" w14:paraId="25FAE5A5" w14:textId="77777777" w:rsidTr="00971A6C">
        <w:trPr>
          <w:trHeight w:val="20"/>
        </w:trPr>
        <w:tc>
          <w:tcPr>
            <w:tcW w:w="3456" w:type="pct"/>
            <w:shd w:val="clear" w:color="auto" w:fill="auto"/>
          </w:tcPr>
          <w:p w14:paraId="5C81669A" w14:textId="77777777" w:rsidR="00971A6C" w:rsidRPr="00971A6C" w:rsidRDefault="00971A6C" w:rsidP="00971A6C">
            <w:pPr>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 xml:space="preserve">Тема 2.6. </w:t>
            </w:r>
            <w:r w:rsidRPr="00971A6C">
              <w:rPr>
                <w:rFonts w:ascii="Times New Roman" w:hAnsi="Times New Roman" w:cs="Times New Roman"/>
                <w:bCs/>
                <w:iCs/>
                <w:sz w:val="24"/>
                <w:szCs w:val="24"/>
              </w:rPr>
              <w:t>Физические упражнения для оздоровительных форм занятий физической культурой</w:t>
            </w:r>
          </w:p>
        </w:tc>
        <w:tc>
          <w:tcPr>
            <w:tcW w:w="547" w:type="pct"/>
            <w:shd w:val="clear" w:color="auto" w:fill="auto"/>
            <w:vAlign w:val="center"/>
          </w:tcPr>
          <w:p w14:paraId="6B4A0453"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2</w:t>
            </w:r>
          </w:p>
        </w:tc>
        <w:tc>
          <w:tcPr>
            <w:tcW w:w="997" w:type="pct"/>
            <w:shd w:val="clear" w:color="auto" w:fill="auto"/>
          </w:tcPr>
          <w:p w14:paraId="1194D0F4"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01, ОК 04,</w:t>
            </w:r>
          </w:p>
          <w:p w14:paraId="1520CA3B" w14:textId="77777777" w:rsidR="00971A6C" w:rsidRPr="00971A6C" w:rsidRDefault="00971A6C" w:rsidP="00971A6C">
            <w:pPr>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sz w:val="24"/>
                <w:szCs w:val="24"/>
              </w:rPr>
              <w:t>ОК 08</w:t>
            </w:r>
          </w:p>
        </w:tc>
      </w:tr>
      <w:tr w:rsidR="00971A6C" w:rsidRPr="00971A6C" w14:paraId="7E2FDD33" w14:textId="77777777" w:rsidTr="00971A6C">
        <w:trPr>
          <w:trHeight w:val="20"/>
        </w:trPr>
        <w:tc>
          <w:tcPr>
            <w:tcW w:w="3456" w:type="pct"/>
            <w:shd w:val="clear" w:color="auto" w:fill="auto"/>
          </w:tcPr>
          <w:p w14:paraId="2548A4DD"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i/>
                <w:iCs/>
                <w:sz w:val="24"/>
                <w:szCs w:val="24"/>
              </w:rPr>
              <w:t>2.7. Гимнастика</w:t>
            </w:r>
            <w:r w:rsidRPr="00971A6C">
              <w:rPr>
                <w:rFonts w:ascii="Times New Roman" w:hAnsi="Times New Roman" w:cs="Times New Roman"/>
                <w:b/>
                <w:i/>
                <w:iCs/>
                <w:sz w:val="24"/>
                <w:szCs w:val="24"/>
                <w:vertAlign w:val="superscript"/>
              </w:rPr>
              <w:footnoteReference w:id="19"/>
            </w:r>
            <w:r w:rsidRPr="00971A6C">
              <w:rPr>
                <w:rFonts w:ascii="Times New Roman" w:hAnsi="Times New Roman" w:cs="Times New Roman"/>
                <w:b/>
                <w:i/>
                <w:iCs/>
                <w:sz w:val="24"/>
                <w:szCs w:val="24"/>
              </w:rPr>
              <w:t xml:space="preserve"> (практические занятия 13-20)</w:t>
            </w:r>
          </w:p>
        </w:tc>
        <w:tc>
          <w:tcPr>
            <w:tcW w:w="547" w:type="pct"/>
            <w:shd w:val="clear" w:color="auto" w:fill="auto"/>
            <w:vAlign w:val="center"/>
          </w:tcPr>
          <w:p w14:paraId="6EE9756B"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14</w:t>
            </w:r>
          </w:p>
        </w:tc>
        <w:tc>
          <w:tcPr>
            <w:tcW w:w="997" w:type="pct"/>
            <w:shd w:val="clear" w:color="auto" w:fill="auto"/>
          </w:tcPr>
          <w:p w14:paraId="0D4A807C"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p>
        </w:tc>
      </w:tr>
      <w:tr w:rsidR="00971A6C" w:rsidRPr="00971A6C" w14:paraId="2CC7C3A5" w14:textId="77777777" w:rsidTr="00971A6C">
        <w:trPr>
          <w:trHeight w:val="20"/>
        </w:trPr>
        <w:tc>
          <w:tcPr>
            <w:tcW w:w="3456" w:type="pct"/>
            <w:shd w:val="clear" w:color="auto" w:fill="auto"/>
          </w:tcPr>
          <w:p w14:paraId="0D45EAA9" w14:textId="77777777" w:rsidR="00971A6C" w:rsidRPr="00971A6C" w:rsidRDefault="00971A6C" w:rsidP="00971A6C">
            <w:pPr>
              <w:spacing w:after="0" w:line="240" w:lineRule="auto"/>
              <w:rPr>
                <w:rFonts w:ascii="Times New Roman" w:hAnsi="Times New Roman" w:cs="Times New Roman"/>
                <w:bCs/>
                <w:iCs/>
                <w:sz w:val="24"/>
                <w:szCs w:val="24"/>
              </w:rPr>
            </w:pPr>
            <w:r w:rsidRPr="00971A6C">
              <w:rPr>
                <w:rFonts w:ascii="Times New Roman" w:hAnsi="Times New Roman" w:cs="Times New Roman"/>
                <w:b/>
                <w:bCs/>
                <w:iCs/>
                <w:sz w:val="24"/>
                <w:szCs w:val="24"/>
              </w:rPr>
              <w:lastRenderedPageBreak/>
              <w:t xml:space="preserve">Тема 2.7 (1) </w:t>
            </w:r>
            <w:r w:rsidRPr="00971A6C">
              <w:rPr>
                <w:rFonts w:ascii="Times New Roman" w:hAnsi="Times New Roman" w:cs="Times New Roman"/>
                <w:bCs/>
                <w:iCs/>
                <w:sz w:val="24"/>
                <w:szCs w:val="24"/>
              </w:rPr>
              <w:t xml:space="preserve">Основная гимнастика </w:t>
            </w:r>
            <w:r w:rsidRPr="00971A6C">
              <w:rPr>
                <w:rFonts w:ascii="Times New Roman" w:hAnsi="Times New Roman" w:cs="Times New Roman"/>
                <w:bCs/>
                <w:i/>
                <w:iCs/>
                <w:sz w:val="24"/>
                <w:szCs w:val="24"/>
              </w:rPr>
              <w:t>(обязательный вид)</w:t>
            </w:r>
          </w:p>
        </w:tc>
        <w:tc>
          <w:tcPr>
            <w:tcW w:w="547" w:type="pct"/>
            <w:shd w:val="clear" w:color="auto" w:fill="auto"/>
            <w:vAlign w:val="center"/>
          </w:tcPr>
          <w:p w14:paraId="4E48160F"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8</w:t>
            </w:r>
          </w:p>
        </w:tc>
        <w:tc>
          <w:tcPr>
            <w:tcW w:w="997" w:type="pct"/>
            <w:shd w:val="clear" w:color="auto" w:fill="auto"/>
          </w:tcPr>
          <w:p w14:paraId="3E830DEC" w14:textId="77777777" w:rsidR="00971A6C" w:rsidRPr="00971A6C" w:rsidRDefault="00971A6C" w:rsidP="00971A6C">
            <w:pPr>
              <w:spacing w:after="0" w:line="240" w:lineRule="auto"/>
              <w:jc w:val="center"/>
              <w:rPr>
                <w:rFonts w:ascii="Times New Roman" w:hAnsi="Times New Roman" w:cs="Times New Roman"/>
                <w:iCs/>
                <w:sz w:val="24"/>
                <w:szCs w:val="24"/>
              </w:rPr>
            </w:pPr>
            <w:r w:rsidRPr="00971A6C">
              <w:rPr>
                <w:rFonts w:ascii="Times New Roman" w:hAnsi="Times New Roman" w:cs="Times New Roman"/>
                <w:iCs/>
                <w:sz w:val="24"/>
                <w:szCs w:val="24"/>
              </w:rPr>
              <w:t xml:space="preserve">ОК 01, ОК 04, </w:t>
            </w:r>
          </w:p>
          <w:p w14:paraId="44B9F3B8"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iCs/>
                <w:sz w:val="24"/>
                <w:szCs w:val="24"/>
              </w:rPr>
              <w:t>ОК 08</w:t>
            </w:r>
          </w:p>
        </w:tc>
      </w:tr>
      <w:tr w:rsidR="00971A6C" w:rsidRPr="00971A6C" w14:paraId="47397D17" w14:textId="77777777" w:rsidTr="00971A6C">
        <w:trPr>
          <w:trHeight w:val="20"/>
        </w:trPr>
        <w:tc>
          <w:tcPr>
            <w:tcW w:w="3456" w:type="pct"/>
            <w:shd w:val="clear" w:color="auto" w:fill="auto"/>
          </w:tcPr>
          <w:p w14:paraId="06A956B4" w14:textId="77777777" w:rsidR="00971A6C" w:rsidRPr="00971A6C" w:rsidRDefault="00971A6C" w:rsidP="00971A6C">
            <w:pPr>
              <w:spacing w:after="0" w:line="240" w:lineRule="auto"/>
              <w:rPr>
                <w:rFonts w:ascii="Times New Roman" w:hAnsi="Times New Roman" w:cs="Times New Roman"/>
                <w:bCs/>
                <w:sz w:val="24"/>
                <w:szCs w:val="24"/>
              </w:rPr>
            </w:pPr>
            <w:r w:rsidRPr="00971A6C">
              <w:rPr>
                <w:rFonts w:ascii="Times New Roman" w:hAnsi="Times New Roman" w:cs="Times New Roman"/>
                <w:b/>
                <w:bCs/>
                <w:iCs/>
                <w:sz w:val="24"/>
                <w:szCs w:val="24"/>
              </w:rPr>
              <w:t xml:space="preserve">Тема 2.7 (4) </w:t>
            </w:r>
            <w:r w:rsidRPr="00971A6C">
              <w:rPr>
                <w:rFonts w:ascii="Times New Roman" w:hAnsi="Times New Roman" w:cs="Times New Roman"/>
                <w:bCs/>
                <w:sz w:val="24"/>
                <w:szCs w:val="24"/>
              </w:rPr>
              <w:t>Аэробика</w:t>
            </w:r>
          </w:p>
        </w:tc>
        <w:tc>
          <w:tcPr>
            <w:tcW w:w="547" w:type="pct"/>
            <w:shd w:val="clear" w:color="auto" w:fill="auto"/>
            <w:vAlign w:val="center"/>
          </w:tcPr>
          <w:p w14:paraId="296FEEFD"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2</w:t>
            </w:r>
          </w:p>
        </w:tc>
        <w:tc>
          <w:tcPr>
            <w:tcW w:w="997" w:type="pct"/>
            <w:shd w:val="clear" w:color="auto" w:fill="auto"/>
          </w:tcPr>
          <w:p w14:paraId="46303135" w14:textId="77777777" w:rsidR="00971A6C" w:rsidRPr="00971A6C" w:rsidRDefault="00971A6C" w:rsidP="00971A6C">
            <w:pPr>
              <w:spacing w:after="0" w:line="240" w:lineRule="auto"/>
              <w:jc w:val="center"/>
              <w:rPr>
                <w:rFonts w:ascii="Times New Roman" w:hAnsi="Times New Roman" w:cs="Times New Roman"/>
                <w:iCs/>
                <w:sz w:val="24"/>
                <w:szCs w:val="24"/>
              </w:rPr>
            </w:pPr>
            <w:r w:rsidRPr="00971A6C">
              <w:rPr>
                <w:rFonts w:ascii="Times New Roman" w:hAnsi="Times New Roman" w:cs="Times New Roman"/>
                <w:iCs/>
                <w:sz w:val="24"/>
                <w:szCs w:val="24"/>
              </w:rPr>
              <w:t>ОК 01, ОК 04, ОК 08</w:t>
            </w:r>
          </w:p>
          <w:p w14:paraId="41DC9B2A" w14:textId="77777777" w:rsidR="00971A6C" w:rsidRPr="00971A6C" w:rsidRDefault="00971A6C" w:rsidP="00971A6C">
            <w:pPr>
              <w:spacing w:after="0" w:line="240" w:lineRule="auto"/>
              <w:jc w:val="center"/>
              <w:rPr>
                <w:rFonts w:ascii="Times New Roman" w:hAnsi="Times New Roman" w:cs="Times New Roman"/>
                <w:b/>
                <w:bCs/>
                <w:sz w:val="24"/>
                <w:szCs w:val="24"/>
              </w:rPr>
            </w:pPr>
          </w:p>
        </w:tc>
      </w:tr>
      <w:tr w:rsidR="00971A6C" w:rsidRPr="00971A6C" w14:paraId="30BC28EC" w14:textId="77777777" w:rsidTr="00971A6C">
        <w:trPr>
          <w:trHeight w:val="20"/>
        </w:trPr>
        <w:tc>
          <w:tcPr>
            <w:tcW w:w="3456" w:type="pct"/>
            <w:shd w:val="clear" w:color="auto" w:fill="auto"/>
          </w:tcPr>
          <w:p w14:paraId="0380A53D" w14:textId="77777777" w:rsidR="00971A6C" w:rsidRPr="00971A6C" w:rsidRDefault="00971A6C" w:rsidP="00971A6C">
            <w:pPr>
              <w:spacing w:after="0" w:line="240" w:lineRule="auto"/>
              <w:rPr>
                <w:rFonts w:ascii="Times New Roman" w:hAnsi="Times New Roman" w:cs="Times New Roman"/>
                <w:bCs/>
                <w:sz w:val="24"/>
                <w:szCs w:val="24"/>
              </w:rPr>
            </w:pPr>
            <w:r w:rsidRPr="00971A6C">
              <w:rPr>
                <w:rFonts w:ascii="Times New Roman" w:hAnsi="Times New Roman" w:cs="Times New Roman"/>
                <w:b/>
                <w:bCs/>
                <w:iCs/>
                <w:sz w:val="24"/>
                <w:szCs w:val="24"/>
              </w:rPr>
              <w:t xml:space="preserve">Тема 2.7 (5) </w:t>
            </w:r>
            <w:r w:rsidRPr="00971A6C">
              <w:rPr>
                <w:rFonts w:ascii="Times New Roman" w:hAnsi="Times New Roman" w:cs="Times New Roman"/>
                <w:bCs/>
                <w:iCs/>
                <w:sz w:val="24"/>
                <w:szCs w:val="24"/>
              </w:rPr>
              <w:t>А</w:t>
            </w:r>
            <w:r w:rsidRPr="00971A6C">
              <w:rPr>
                <w:rFonts w:ascii="Times New Roman" w:hAnsi="Times New Roman" w:cs="Times New Roman"/>
                <w:bCs/>
                <w:sz w:val="24"/>
                <w:szCs w:val="24"/>
              </w:rPr>
              <w:t>тлетическая гимнастика</w:t>
            </w:r>
          </w:p>
        </w:tc>
        <w:tc>
          <w:tcPr>
            <w:tcW w:w="547" w:type="pct"/>
            <w:shd w:val="clear" w:color="auto" w:fill="auto"/>
            <w:vAlign w:val="center"/>
          </w:tcPr>
          <w:p w14:paraId="794FCC61"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2</w:t>
            </w:r>
          </w:p>
        </w:tc>
        <w:tc>
          <w:tcPr>
            <w:tcW w:w="997" w:type="pct"/>
            <w:shd w:val="clear" w:color="auto" w:fill="auto"/>
          </w:tcPr>
          <w:p w14:paraId="0560A06D" w14:textId="77777777" w:rsidR="00971A6C" w:rsidRPr="00971A6C" w:rsidRDefault="00971A6C" w:rsidP="00971A6C">
            <w:pPr>
              <w:spacing w:after="0" w:line="240" w:lineRule="auto"/>
              <w:jc w:val="center"/>
              <w:rPr>
                <w:rFonts w:ascii="Times New Roman" w:hAnsi="Times New Roman" w:cs="Times New Roman"/>
                <w:iCs/>
                <w:sz w:val="24"/>
                <w:szCs w:val="24"/>
              </w:rPr>
            </w:pPr>
            <w:r w:rsidRPr="00971A6C">
              <w:rPr>
                <w:rFonts w:ascii="Times New Roman" w:hAnsi="Times New Roman" w:cs="Times New Roman"/>
                <w:iCs/>
                <w:sz w:val="24"/>
                <w:szCs w:val="24"/>
              </w:rPr>
              <w:t>ОК 01, ОК 04, ОК 08</w:t>
            </w:r>
          </w:p>
          <w:p w14:paraId="66F71A63" w14:textId="77777777" w:rsidR="00971A6C" w:rsidRPr="00971A6C" w:rsidRDefault="00971A6C" w:rsidP="00971A6C">
            <w:pPr>
              <w:spacing w:after="0" w:line="240" w:lineRule="auto"/>
              <w:jc w:val="center"/>
              <w:rPr>
                <w:rFonts w:ascii="Times New Roman" w:hAnsi="Times New Roman" w:cs="Times New Roman"/>
                <w:b/>
                <w:bCs/>
                <w:sz w:val="24"/>
                <w:szCs w:val="24"/>
              </w:rPr>
            </w:pPr>
          </w:p>
        </w:tc>
      </w:tr>
      <w:tr w:rsidR="00971A6C" w:rsidRPr="00971A6C" w14:paraId="01F5B5F0" w14:textId="77777777" w:rsidTr="00971A6C">
        <w:trPr>
          <w:trHeight w:val="20"/>
        </w:trPr>
        <w:tc>
          <w:tcPr>
            <w:tcW w:w="3456" w:type="pct"/>
            <w:shd w:val="clear" w:color="auto" w:fill="auto"/>
          </w:tcPr>
          <w:p w14:paraId="3D7AC139" w14:textId="77777777" w:rsidR="00971A6C" w:rsidRPr="00971A6C" w:rsidRDefault="00971A6C" w:rsidP="00971A6C">
            <w:pPr>
              <w:spacing w:after="0" w:line="240" w:lineRule="auto"/>
              <w:jc w:val="both"/>
              <w:rPr>
                <w:rFonts w:ascii="Times New Roman" w:hAnsi="Times New Roman" w:cs="Times New Roman"/>
                <w:b/>
                <w:bCs/>
                <w:iCs/>
                <w:sz w:val="24"/>
                <w:szCs w:val="24"/>
              </w:rPr>
            </w:pPr>
            <w:r w:rsidRPr="00971A6C">
              <w:rPr>
                <w:rFonts w:ascii="Times New Roman" w:hAnsi="Times New Roman" w:cs="Times New Roman"/>
                <w:b/>
                <w:bCs/>
                <w:iCs/>
                <w:sz w:val="24"/>
                <w:szCs w:val="24"/>
              </w:rPr>
              <w:t>Тема 2.7 Самбо (6)</w:t>
            </w:r>
          </w:p>
        </w:tc>
        <w:tc>
          <w:tcPr>
            <w:tcW w:w="547" w:type="pct"/>
            <w:shd w:val="clear" w:color="auto" w:fill="auto"/>
            <w:vAlign w:val="center"/>
          </w:tcPr>
          <w:p w14:paraId="2953793B"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97" w:type="pct"/>
            <w:shd w:val="clear" w:color="auto" w:fill="auto"/>
          </w:tcPr>
          <w:p w14:paraId="025E97E4"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iCs/>
                <w:sz w:val="24"/>
                <w:szCs w:val="24"/>
              </w:rPr>
              <w:t>ОК 01, ОК 04, ОК 08</w:t>
            </w:r>
          </w:p>
        </w:tc>
      </w:tr>
      <w:tr w:rsidR="00971A6C" w:rsidRPr="00971A6C" w14:paraId="4585299D" w14:textId="77777777" w:rsidTr="00971A6C">
        <w:trPr>
          <w:trHeight w:val="20"/>
        </w:trPr>
        <w:tc>
          <w:tcPr>
            <w:tcW w:w="3456" w:type="pct"/>
            <w:shd w:val="clear" w:color="auto" w:fill="auto"/>
          </w:tcPr>
          <w:p w14:paraId="4A515CD4" w14:textId="77777777" w:rsidR="00971A6C" w:rsidRPr="00971A6C" w:rsidRDefault="00971A6C" w:rsidP="00971A6C">
            <w:pPr>
              <w:spacing w:after="0" w:line="240" w:lineRule="auto"/>
              <w:jc w:val="both"/>
              <w:rPr>
                <w:rFonts w:ascii="Times New Roman" w:hAnsi="Times New Roman" w:cs="Times New Roman"/>
                <w:sz w:val="24"/>
                <w:szCs w:val="24"/>
              </w:rPr>
            </w:pPr>
            <w:r w:rsidRPr="00971A6C">
              <w:rPr>
                <w:rFonts w:ascii="Times New Roman" w:hAnsi="Times New Roman" w:cs="Times New Roman"/>
                <w:b/>
                <w:i/>
                <w:iCs/>
                <w:sz w:val="24"/>
                <w:szCs w:val="24"/>
              </w:rPr>
              <w:t>2.8 Спортивные игры</w:t>
            </w:r>
          </w:p>
        </w:tc>
        <w:tc>
          <w:tcPr>
            <w:tcW w:w="547" w:type="pct"/>
            <w:shd w:val="clear" w:color="auto" w:fill="auto"/>
            <w:vAlign w:val="center"/>
          </w:tcPr>
          <w:p w14:paraId="2E631B09"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12</w:t>
            </w:r>
          </w:p>
        </w:tc>
        <w:tc>
          <w:tcPr>
            <w:tcW w:w="997" w:type="pct"/>
            <w:shd w:val="clear" w:color="auto" w:fill="auto"/>
          </w:tcPr>
          <w:p w14:paraId="2B10FB4B" w14:textId="77777777" w:rsidR="00971A6C" w:rsidRPr="00971A6C" w:rsidRDefault="00971A6C" w:rsidP="00971A6C">
            <w:pPr>
              <w:spacing w:after="0" w:line="240" w:lineRule="auto"/>
              <w:jc w:val="center"/>
              <w:rPr>
                <w:rFonts w:ascii="Times New Roman" w:hAnsi="Times New Roman" w:cs="Times New Roman"/>
                <w:iCs/>
                <w:sz w:val="24"/>
                <w:szCs w:val="24"/>
              </w:rPr>
            </w:pPr>
          </w:p>
        </w:tc>
      </w:tr>
      <w:tr w:rsidR="00971A6C" w:rsidRPr="00971A6C" w14:paraId="0855B072" w14:textId="77777777" w:rsidTr="00971A6C">
        <w:trPr>
          <w:trHeight w:val="20"/>
        </w:trPr>
        <w:tc>
          <w:tcPr>
            <w:tcW w:w="3456" w:type="pct"/>
            <w:shd w:val="clear" w:color="auto" w:fill="auto"/>
          </w:tcPr>
          <w:p w14:paraId="209A3CCF" w14:textId="77777777" w:rsidR="00971A6C" w:rsidRPr="00971A6C" w:rsidRDefault="00971A6C" w:rsidP="00971A6C">
            <w:pPr>
              <w:spacing w:after="0" w:line="240" w:lineRule="auto"/>
              <w:jc w:val="both"/>
              <w:rPr>
                <w:rFonts w:ascii="Times New Roman" w:hAnsi="Times New Roman" w:cs="Times New Roman"/>
                <w:b/>
                <w:bCs/>
                <w:iCs/>
                <w:sz w:val="24"/>
                <w:szCs w:val="24"/>
              </w:rPr>
            </w:pPr>
            <w:r w:rsidRPr="00971A6C">
              <w:rPr>
                <w:rFonts w:ascii="Times New Roman" w:hAnsi="Times New Roman" w:cs="Times New Roman"/>
                <w:b/>
                <w:bCs/>
                <w:sz w:val="24"/>
                <w:szCs w:val="24"/>
              </w:rPr>
              <w:t xml:space="preserve">Тема 2.8  </w:t>
            </w:r>
            <w:r w:rsidRPr="00971A6C">
              <w:rPr>
                <w:rFonts w:ascii="Times New Roman" w:hAnsi="Times New Roman" w:cs="Times New Roman"/>
                <w:bCs/>
                <w:sz w:val="24"/>
                <w:szCs w:val="24"/>
              </w:rPr>
              <w:t>Баскетбол</w:t>
            </w:r>
          </w:p>
        </w:tc>
        <w:tc>
          <w:tcPr>
            <w:tcW w:w="547" w:type="pct"/>
            <w:shd w:val="clear" w:color="auto" w:fill="auto"/>
            <w:vAlign w:val="center"/>
          </w:tcPr>
          <w:p w14:paraId="581BA3B2"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6</w:t>
            </w:r>
          </w:p>
        </w:tc>
        <w:tc>
          <w:tcPr>
            <w:tcW w:w="997" w:type="pct"/>
            <w:shd w:val="clear" w:color="auto" w:fill="auto"/>
          </w:tcPr>
          <w:p w14:paraId="3763BCFB" w14:textId="77777777" w:rsidR="00971A6C" w:rsidRPr="00971A6C" w:rsidRDefault="00971A6C" w:rsidP="00971A6C">
            <w:pPr>
              <w:spacing w:after="0" w:line="240" w:lineRule="auto"/>
              <w:jc w:val="center"/>
              <w:rPr>
                <w:rFonts w:ascii="Times New Roman" w:hAnsi="Times New Roman" w:cs="Times New Roman"/>
                <w:iCs/>
                <w:sz w:val="24"/>
                <w:szCs w:val="24"/>
              </w:rPr>
            </w:pPr>
          </w:p>
        </w:tc>
      </w:tr>
      <w:tr w:rsidR="00971A6C" w:rsidRPr="00971A6C" w14:paraId="00FD18C4" w14:textId="77777777" w:rsidTr="00971A6C">
        <w:trPr>
          <w:trHeight w:val="443"/>
        </w:trPr>
        <w:tc>
          <w:tcPr>
            <w:tcW w:w="3456" w:type="pct"/>
            <w:shd w:val="clear" w:color="auto" w:fill="auto"/>
          </w:tcPr>
          <w:p w14:paraId="5A5EAEEC" w14:textId="77777777" w:rsidR="00971A6C" w:rsidRPr="00971A6C" w:rsidRDefault="00971A6C" w:rsidP="00971A6C">
            <w:pPr>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 xml:space="preserve">Тема 2.8  </w:t>
            </w:r>
            <w:r w:rsidRPr="00971A6C">
              <w:rPr>
                <w:rFonts w:ascii="Times New Roman" w:hAnsi="Times New Roman" w:cs="Times New Roman"/>
                <w:bCs/>
                <w:sz w:val="24"/>
                <w:szCs w:val="24"/>
              </w:rPr>
              <w:t xml:space="preserve">Волейбол </w:t>
            </w:r>
          </w:p>
          <w:p w14:paraId="7D6985B2" w14:textId="77777777" w:rsidR="00971A6C" w:rsidRPr="00971A6C" w:rsidRDefault="00971A6C" w:rsidP="00971A6C">
            <w:pPr>
              <w:spacing w:after="0" w:line="240" w:lineRule="auto"/>
              <w:jc w:val="both"/>
              <w:rPr>
                <w:rFonts w:ascii="Times New Roman" w:hAnsi="Times New Roman" w:cs="Times New Roman"/>
                <w:b/>
                <w:bCs/>
                <w:iCs/>
                <w:sz w:val="24"/>
                <w:szCs w:val="24"/>
              </w:rPr>
            </w:pPr>
          </w:p>
        </w:tc>
        <w:tc>
          <w:tcPr>
            <w:tcW w:w="547" w:type="pct"/>
            <w:shd w:val="clear" w:color="auto" w:fill="auto"/>
            <w:vAlign w:val="center"/>
          </w:tcPr>
          <w:p w14:paraId="543B086E" w14:textId="77777777" w:rsidR="00971A6C" w:rsidRPr="00971A6C" w:rsidRDefault="00971A6C" w:rsidP="00971A6C">
            <w:pPr>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6</w:t>
            </w:r>
          </w:p>
        </w:tc>
        <w:tc>
          <w:tcPr>
            <w:tcW w:w="997" w:type="pct"/>
            <w:shd w:val="clear" w:color="auto" w:fill="auto"/>
          </w:tcPr>
          <w:p w14:paraId="77BF4D15"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iCs/>
                <w:sz w:val="24"/>
                <w:szCs w:val="24"/>
              </w:rPr>
              <w:t>ОК 01, ОК 04, ОК 08</w:t>
            </w:r>
          </w:p>
        </w:tc>
      </w:tr>
      <w:tr w:rsidR="00971A6C" w:rsidRPr="00971A6C" w14:paraId="72EFE54B" w14:textId="77777777" w:rsidTr="00971A6C">
        <w:trPr>
          <w:trHeight w:val="443"/>
        </w:trPr>
        <w:tc>
          <w:tcPr>
            <w:tcW w:w="3456" w:type="pct"/>
            <w:shd w:val="clear" w:color="auto" w:fill="auto"/>
          </w:tcPr>
          <w:p w14:paraId="08ABCDAE" w14:textId="77777777" w:rsidR="00971A6C" w:rsidRPr="00971A6C" w:rsidRDefault="00971A6C" w:rsidP="00971A6C">
            <w:pPr>
              <w:spacing w:after="0" w:line="240" w:lineRule="auto"/>
              <w:rPr>
                <w:rFonts w:ascii="Times New Roman" w:hAnsi="Times New Roman" w:cs="Times New Roman"/>
                <w:b/>
                <w:bCs/>
                <w:iCs/>
                <w:sz w:val="24"/>
                <w:szCs w:val="24"/>
              </w:rPr>
            </w:pPr>
            <w:r w:rsidRPr="00971A6C">
              <w:rPr>
                <w:rFonts w:ascii="Times New Roman" w:hAnsi="Times New Roman" w:cs="Times New Roman"/>
                <w:b/>
                <w:sz w:val="24"/>
                <w:szCs w:val="24"/>
              </w:rPr>
              <w:t>Тема 2.8</w:t>
            </w:r>
            <w:r w:rsidRPr="00971A6C">
              <w:rPr>
                <w:rFonts w:ascii="Times New Roman" w:hAnsi="Times New Roman" w:cs="Times New Roman"/>
                <w:bCs/>
                <w:sz w:val="24"/>
                <w:szCs w:val="24"/>
              </w:rPr>
              <w:t xml:space="preserve"> Спортивные игры, отражающие национальные, региональные или этнокультурные особенности</w:t>
            </w:r>
            <w:r w:rsidRPr="00971A6C">
              <w:rPr>
                <w:rFonts w:ascii="Times New Roman" w:hAnsi="Times New Roman" w:cs="Times New Roman"/>
                <w:bCs/>
                <w:sz w:val="24"/>
                <w:szCs w:val="24"/>
                <w:vertAlign w:val="superscript"/>
              </w:rPr>
              <w:footnoteReference w:id="20"/>
            </w:r>
          </w:p>
        </w:tc>
        <w:tc>
          <w:tcPr>
            <w:tcW w:w="547" w:type="pct"/>
            <w:shd w:val="clear" w:color="auto" w:fill="auto"/>
            <w:vAlign w:val="center"/>
          </w:tcPr>
          <w:p w14:paraId="41FE41B6"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12</w:t>
            </w:r>
          </w:p>
        </w:tc>
        <w:tc>
          <w:tcPr>
            <w:tcW w:w="997" w:type="pct"/>
            <w:shd w:val="clear" w:color="auto" w:fill="auto"/>
          </w:tcPr>
          <w:p w14:paraId="522BBC9E"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iCs/>
                <w:sz w:val="24"/>
                <w:szCs w:val="24"/>
              </w:rPr>
              <w:t>ОК 01, ОК 04, ОК 08</w:t>
            </w:r>
          </w:p>
        </w:tc>
      </w:tr>
      <w:tr w:rsidR="00971A6C" w:rsidRPr="00971A6C" w14:paraId="5DF15830" w14:textId="77777777" w:rsidTr="00971A6C">
        <w:trPr>
          <w:trHeight w:val="443"/>
        </w:trPr>
        <w:tc>
          <w:tcPr>
            <w:tcW w:w="3456" w:type="pct"/>
            <w:shd w:val="clear" w:color="auto" w:fill="auto"/>
          </w:tcPr>
          <w:p w14:paraId="783C5DA9" w14:textId="77777777" w:rsidR="00971A6C" w:rsidRPr="00971A6C" w:rsidRDefault="00971A6C" w:rsidP="00971A6C">
            <w:pPr>
              <w:spacing w:after="0" w:line="240" w:lineRule="auto"/>
              <w:rPr>
                <w:rFonts w:ascii="Times New Roman" w:hAnsi="Times New Roman" w:cs="Times New Roman"/>
                <w:b/>
                <w:bCs/>
                <w:iCs/>
                <w:sz w:val="24"/>
                <w:szCs w:val="24"/>
              </w:rPr>
            </w:pPr>
            <w:r w:rsidRPr="00971A6C">
              <w:rPr>
                <w:rFonts w:ascii="Times New Roman" w:hAnsi="Times New Roman" w:cs="Times New Roman"/>
                <w:b/>
                <w:bCs/>
                <w:iCs/>
                <w:sz w:val="24"/>
                <w:szCs w:val="24"/>
              </w:rPr>
              <w:t>Тема 2.9</w:t>
            </w:r>
            <w:r w:rsidRPr="00971A6C">
              <w:rPr>
                <w:rFonts w:ascii="Times New Roman" w:hAnsi="Times New Roman" w:cs="Times New Roman"/>
                <w:bCs/>
                <w:iCs/>
                <w:sz w:val="24"/>
                <w:szCs w:val="24"/>
              </w:rPr>
              <w:t xml:space="preserve"> Лёгкая атлетика </w:t>
            </w:r>
            <w:r w:rsidRPr="00971A6C">
              <w:rPr>
                <w:rFonts w:ascii="Times New Roman" w:hAnsi="Times New Roman" w:cs="Times New Roman"/>
                <w:bCs/>
                <w:i/>
                <w:sz w:val="24"/>
                <w:szCs w:val="24"/>
              </w:rPr>
              <w:t>(практические занятия 30-38)</w:t>
            </w:r>
          </w:p>
        </w:tc>
        <w:tc>
          <w:tcPr>
            <w:tcW w:w="547" w:type="pct"/>
            <w:shd w:val="clear" w:color="auto" w:fill="auto"/>
            <w:vAlign w:val="center"/>
          </w:tcPr>
          <w:p w14:paraId="3EE2207E"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14</w:t>
            </w:r>
          </w:p>
        </w:tc>
        <w:tc>
          <w:tcPr>
            <w:tcW w:w="997" w:type="pct"/>
            <w:shd w:val="clear" w:color="auto" w:fill="auto"/>
          </w:tcPr>
          <w:p w14:paraId="0405649C"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iCs/>
                <w:sz w:val="24"/>
                <w:szCs w:val="24"/>
              </w:rPr>
              <w:t>ОК 01, ОК 04, ОК 08</w:t>
            </w:r>
          </w:p>
        </w:tc>
      </w:tr>
      <w:tr w:rsidR="00971A6C" w:rsidRPr="00971A6C" w14:paraId="173E6E21" w14:textId="77777777" w:rsidTr="00971A6C">
        <w:trPr>
          <w:trHeight w:val="443"/>
        </w:trPr>
        <w:tc>
          <w:tcPr>
            <w:tcW w:w="3456" w:type="pct"/>
            <w:shd w:val="clear" w:color="auto" w:fill="auto"/>
          </w:tcPr>
          <w:p w14:paraId="0ED10707"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Промежуточная аттестация по дисциплине (дифференцированный зачёт)</w:t>
            </w:r>
          </w:p>
        </w:tc>
        <w:tc>
          <w:tcPr>
            <w:tcW w:w="547" w:type="pct"/>
            <w:shd w:val="clear" w:color="auto" w:fill="auto"/>
            <w:vAlign w:val="center"/>
          </w:tcPr>
          <w:p w14:paraId="04074601" w14:textId="77777777" w:rsidR="00971A6C" w:rsidRPr="00971A6C" w:rsidRDefault="00971A6C" w:rsidP="00971A6C">
            <w:pPr>
              <w:spacing w:after="0" w:line="240" w:lineRule="auto"/>
              <w:jc w:val="center"/>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26153928" w14:textId="77777777" w:rsidR="00971A6C" w:rsidRPr="00971A6C" w:rsidRDefault="00971A6C" w:rsidP="00971A6C">
            <w:pPr>
              <w:spacing w:after="0" w:line="240" w:lineRule="auto"/>
              <w:jc w:val="center"/>
              <w:rPr>
                <w:rFonts w:ascii="Times New Roman" w:hAnsi="Times New Roman" w:cs="Times New Roman"/>
                <w:b/>
                <w:i/>
                <w:sz w:val="24"/>
                <w:szCs w:val="24"/>
              </w:rPr>
            </w:pPr>
            <w:r w:rsidRPr="00971A6C">
              <w:rPr>
                <w:rFonts w:ascii="Times New Roman" w:hAnsi="Times New Roman" w:cs="Times New Roman"/>
                <w:iCs/>
                <w:sz w:val="24"/>
                <w:szCs w:val="24"/>
              </w:rPr>
              <w:t>ОК 01, ОК 04, ОК 08</w:t>
            </w:r>
          </w:p>
        </w:tc>
      </w:tr>
      <w:tr w:rsidR="00971A6C" w:rsidRPr="00971A6C" w14:paraId="3CA82176" w14:textId="77777777" w:rsidTr="00971A6C">
        <w:trPr>
          <w:trHeight w:val="443"/>
        </w:trPr>
        <w:tc>
          <w:tcPr>
            <w:tcW w:w="3456" w:type="pct"/>
            <w:shd w:val="clear" w:color="auto" w:fill="auto"/>
          </w:tcPr>
          <w:p w14:paraId="51139D1D" w14:textId="77777777" w:rsidR="00971A6C" w:rsidRPr="00971A6C" w:rsidRDefault="00971A6C" w:rsidP="00971A6C">
            <w:pPr>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Всего:</w:t>
            </w:r>
          </w:p>
        </w:tc>
        <w:tc>
          <w:tcPr>
            <w:tcW w:w="547" w:type="pct"/>
            <w:shd w:val="clear" w:color="auto" w:fill="auto"/>
            <w:vAlign w:val="center"/>
          </w:tcPr>
          <w:p w14:paraId="787F330E" w14:textId="77777777" w:rsidR="00971A6C" w:rsidRPr="00971A6C" w:rsidRDefault="00971A6C" w:rsidP="00971A6C">
            <w:pPr>
              <w:spacing w:after="0" w:line="240" w:lineRule="auto"/>
              <w:jc w:val="center"/>
              <w:rPr>
                <w:rFonts w:ascii="Times New Roman" w:hAnsi="Times New Roman" w:cs="Times New Roman"/>
                <w:b/>
                <w:bCs/>
                <w:i/>
                <w:sz w:val="24"/>
                <w:szCs w:val="24"/>
              </w:rPr>
            </w:pPr>
            <w:r w:rsidRPr="00971A6C">
              <w:rPr>
                <w:rFonts w:ascii="Times New Roman" w:hAnsi="Times New Roman" w:cs="Times New Roman"/>
                <w:b/>
                <w:bCs/>
                <w:i/>
                <w:sz w:val="24"/>
                <w:szCs w:val="24"/>
              </w:rPr>
              <w:t>72</w:t>
            </w:r>
          </w:p>
        </w:tc>
        <w:tc>
          <w:tcPr>
            <w:tcW w:w="997" w:type="pct"/>
            <w:shd w:val="clear" w:color="auto" w:fill="auto"/>
          </w:tcPr>
          <w:p w14:paraId="42D691E7" w14:textId="77777777" w:rsidR="00971A6C" w:rsidRPr="00971A6C" w:rsidRDefault="00971A6C" w:rsidP="00971A6C">
            <w:pPr>
              <w:spacing w:after="0" w:line="240" w:lineRule="auto"/>
              <w:rPr>
                <w:rFonts w:ascii="Times New Roman" w:hAnsi="Times New Roman" w:cs="Times New Roman"/>
                <w:b/>
                <w:bCs/>
                <w:i/>
                <w:sz w:val="24"/>
                <w:szCs w:val="24"/>
              </w:rPr>
            </w:pPr>
          </w:p>
        </w:tc>
      </w:tr>
    </w:tbl>
    <w:p w14:paraId="19187DD7"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p>
    <w:p w14:paraId="5BA07001" w14:textId="2EA54B99"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971A6C">
        <w:rPr>
          <w:rFonts w:ascii="Times New Roman" w:hAnsi="Times New Roman" w:cs="Times New Roman"/>
          <w:b/>
          <w:caps/>
          <w:sz w:val="24"/>
          <w:szCs w:val="24"/>
          <w:highlight w:val="white"/>
        </w:rPr>
        <w:t xml:space="preserve">ОУП.10 ОСНОВЫ БЕЗОПАСНОСТИ </w:t>
      </w:r>
      <w:r w:rsidR="00145E97">
        <w:rPr>
          <w:rFonts w:ascii="Times New Roman" w:hAnsi="Times New Roman" w:cs="Times New Roman"/>
          <w:b/>
          <w:caps/>
          <w:sz w:val="24"/>
          <w:szCs w:val="24"/>
        </w:rPr>
        <w:t>и защита Родины</w:t>
      </w:r>
    </w:p>
    <w:p w14:paraId="34F5BA78"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r w:rsidRPr="00971A6C">
        <w:rPr>
          <w:rFonts w:ascii="Times New Roman" w:eastAsia="Franklin Gothic Medium" w:hAnsi="Times New Roman" w:cs="Times New Roman"/>
          <w:sz w:val="24"/>
          <w:szCs w:val="24"/>
          <w:lang w:bidi="ru-RU"/>
        </w:rPr>
        <w:t>РЕЗУЛЬТАТЫ ОСВОЕНИЯ УЧЕБНОГО ПРЕДМЕТА</w:t>
      </w:r>
    </w:p>
    <w:tbl>
      <w:tblPr>
        <w:tblStyle w:val="490"/>
        <w:tblW w:w="0" w:type="auto"/>
        <w:tblLook w:val="04A0" w:firstRow="1" w:lastRow="0" w:firstColumn="1" w:lastColumn="0" w:noHBand="0" w:noVBand="1"/>
      </w:tblPr>
      <w:tblGrid>
        <w:gridCol w:w="3190"/>
        <w:gridCol w:w="3190"/>
        <w:gridCol w:w="3190"/>
      </w:tblGrid>
      <w:tr w:rsidR="00145E97" w:rsidRPr="00145E97" w14:paraId="65E7C03B" w14:textId="77777777" w:rsidTr="00145E97">
        <w:tc>
          <w:tcPr>
            <w:tcW w:w="3190" w:type="dxa"/>
          </w:tcPr>
          <w:p w14:paraId="52E408EA" w14:textId="77777777" w:rsidR="00145E97" w:rsidRPr="00145E97" w:rsidRDefault="00145E97" w:rsidP="00145E97">
            <w:pPr>
              <w:spacing w:after="0" w:line="240" w:lineRule="auto"/>
              <w:jc w:val="center"/>
              <w:rPr>
                <w:rFonts w:ascii="Times New Roman" w:eastAsia="Calibri" w:hAnsi="Times New Roman" w:cs="Times New Roman"/>
                <w:sz w:val="24"/>
                <w:szCs w:val="24"/>
                <w:lang w:eastAsia="en-US"/>
              </w:rPr>
            </w:pPr>
            <w:bookmarkStart w:id="165" w:name="_Hlk175693714"/>
            <w:r w:rsidRPr="00145E97">
              <w:rPr>
                <w:rFonts w:ascii="Times New Roman" w:eastAsia="Calibri" w:hAnsi="Times New Roman" w:cs="Times New Roman"/>
                <w:sz w:val="24"/>
                <w:szCs w:val="24"/>
                <w:lang w:eastAsia="en-US"/>
              </w:rPr>
              <w:t>Личностные результаты</w:t>
            </w:r>
          </w:p>
        </w:tc>
        <w:tc>
          <w:tcPr>
            <w:tcW w:w="3190" w:type="dxa"/>
          </w:tcPr>
          <w:p w14:paraId="1136E4AF" w14:textId="77777777" w:rsidR="00145E97" w:rsidRPr="00145E97" w:rsidRDefault="00145E97" w:rsidP="00145E97">
            <w:pPr>
              <w:spacing w:after="0" w:line="240" w:lineRule="auto"/>
              <w:jc w:val="center"/>
              <w:rPr>
                <w:rFonts w:ascii="Times New Roman" w:eastAsia="Calibri" w:hAnsi="Times New Roman" w:cs="Times New Roman"/>
                <w:sz w:val="24"/>
                <w:szCs w:val="24"/>
                <w:lang w:eastAsia="en-US"/>
              </w:rPr>
            </w:pPr>
            <w:r w:rsidRPr="00145E97">
              <w:rPr>
                <w:rFonts w:ascii="Times New Roman" w:eastAsia="Calibri" w:hAnsi="Times New Roman" w:cs="Times New Roman"/>
                <w:sz w:val="24"/>
                <w:szCs w:val="24"/>
                <w:lang w:eastAsia="en-US"/>
              </w:rPr>
              <w:t>Метапредметные результаты</w:t>
            </w:r>
          </w:p>
        </w:tc>
        <w:tc>
          <w:tcPr>
            <w:tcW w:w="3190" w:type="dxa"/>
          </w:tcPr>
          <w:p w14:paraId="01EFC1BA" w14:textId="77777777" w:rsidR="00145E97" w:rsidRPr="00145E97" w:rsidRDefault="00145E97" w:rsidP="00145E97">
            <w:pPr>
              <w:spacing w:after="0" w:line="240" w:lineRule="auto"/>
              <w:jc w:val="center"/>
              <w:rPr>
                <w:rFonts w:ascii="Times New Roman" w:eastAsia="Calibri" w:hAnsi="Times New Roman" w:cs="Times New Roman"/>
                <w:sz w:val="24"/>
                <w:szCs w:val="24"/>
                <w:lang w:eastAsia="en-US"/>
              </w:rPr>
            </w:pPr>
            <w:r w:rsidRPr="00145E97">
              <w:rPr>
                <w:rFonts w:ascii="Times New Roman" w:eastAsia="Calibri" w:hAnsi="Times New Roman" w:cs="Times New Roman"/>
                <w:sz w:val="24"/>
                <w:szCs w:val="24"/>
                <w:lang w:eastAsia="en-US"/>
              </w:rPr>
              <w:t xml:space="preserve"> Предметные результаты</w:t>
            </w:r>
          </w:p>
        </w:tc>
      </w:tr>
      <w:tr w:rsidR="00145E97" w:rsidRPr="00145E97" w14:paraId="6D3A7522" w14:textId="77777777" w:rsidTr="00145E97">
        <w:trPr>
          <w:trHeight w:val="273"/>
        </w:trPr>
        <w:tc>
          <w:tcPr>
            <w:tcW w:w="3190" w:type="dxa"/>
          </w:tcPr>
          <w:p w14:paraId="06C6721A" w14:textId="77777777" w:rsidR="00145E97" w:rsidRPr="00145E97" w:rsidRDefault="00145E97" w:rsidP="00145E97">
            <w:pPr>
              <w:tabs>
                <w:tab w:val="left" w:pos="987"/>
              </w:tabs>
              <w:autoSpaceDE w:val="0"/>
              <w:autoSpaceDN w:val="0"/>
              <w:spacing w:after="0" w:line="240" w:lineRule="auto"/>
              <w:ind w:left="110"/>
              <w:jc w:val="both"/>
              <w:outlineLvl w:val="3"/>
              <w:rPr>
                <w:rFonts w:ascii="Times New Roman" w:hAnsi="Times New Roman" w:cs="Times New Roman"/>
                <w:b/>
                <w:bCs/>
                <w:sz w:val="24"/>
                <w:szCs w:val="24"/>
                <w:lang w:eastAsia="en-US"/>
              </w:rPr>
            </w:pPr>
            <w:r w:rsidRPr="00145E97">
              <w:rPr>
                <w:rFonts w:ascii="Times New Roman" w:hAnsi="Times New Roman" w:cs="Times New Roman"/>
                <w:b/>
                <w:bCs/>
                <w:spacing w:val="-2"/>
                <w:sz w:val="24"/>
                <w:szCs w:val="24"/>
                <w:lang w:eastAsia="en-US"/>
              </w:rPr>
              <w:t>гражданское</w:t>
            </w:r>
            <w:r w:rsidRPr="00145E97">
              <w:rPr>
                <w:rFonts w:ascii="Times New Roman" w:hAnsi="Times New Roman" w:cs="Times New Roman"/>
                <w:b/>
                <w:bCs/>
                <w:spacing w:val="-1"/>
                <w:sz w:val="24"/>
                <w:szCs w:val="24"/>
                <w:lang w:eastAsia="en-US"/>
              </w:rPr>
              <w:t xml:space="preserve"> </w:t>
            </w:r>
            <w:r w:rsidRPr="00145E97">
              <w:rPr>
                <w:rFonts w:ascii="Times New Roman" w:hAnsi="Times New Roman" w:cs="Times New Roman"/>
                <w:b/>
                <w:bCs/>
                <w:spacing w:val="-2"/>
                <w:sz w:val="24"/>
                <w:szCs w:val="24"/>
                <w:lang w:eastAsia="en-US"/>
              </w:rPr>
              <w:t>воспитание:</w:t>
            </w:r>
          </w:p>
          <w:p w14:paraId="061411B0" w14:textId="77777777" w:rsidR="00145E97" w:rsidRPr="00145E97" w:rsidRDefault="00145E97" w:rsidP="00145E97">
            <w:pPr>
              <w:spacing w:after="0" w:line="240" w:lineRule="auto"/>
              <w:ind w:right="126"/>
              <w:jc w:val="both"/>
              <w:rPr>
                <w:rFonts w:ascii="Times New Roman" w:hAnsi="Times New Roman" w:cs="Times New Roman"/>
                <w:sz w:val="24"/>
                <w:szCs w:val="24"/>
              </w:rPr>
            </w:pPr>
            <w:r w:rsidRPr="00145E97">
              <w:rPr>
                <w:rFonts w:ascii="Times New Roman" w:hAnsi="Times New Roman" w:cs="Times New Roman"/>
                <w:sz w:val="24"/>
                <w:szCs w:val="24"/>
              </w:rPr>
              <w:t>сформированность активной гражданской позиции обучающегося, готового</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и способного применять принципы и правила безопасного поведения в течение всей жизни;</w:t>
            </w:r>
          </w:p>
          <w:p w14:paraId="4AF72FEE" w14:textId="77777777" w:rsidR="00145E97" w:rsidRPr="00145E97" w:rsidRDefault="00145E97" w:rsidP="00145E97">
            <w:pPr>
              <w:spacing w:after="0" w:line="240" w:lineRule="auto"/>
              <w:ind w:right="128"/>
              <w:jc w:val="both"/>
              <w:rPr>
                <w:rFonts w:ascii="Times New Roman" w:hAnsi="Times New Roman" w:cs="Times New Roman"/>
                <w:sz w:val="24"/>
                <w:szCs w:val="24"/>
              </w:rPr>
            </w:pPr>
            <w:r w:rsidRPr="00145E97">
              <w:rPr>
                <w:rFonts w:ascii="Times New Roman" w:hAnsi="Times New Roman" w:cs="Times New Roman"/>
                <w:sz w:val="24"/>
                <w:szCs w:val="24"/>
              </w:rPr>
              <w:t>уважение</w:t>
            </w:r>
            <w:r w:rsidRPr="00145E97">
              <w:rPr>
                <w:rFonts w:ascii="Times New Roman" w:hAnsi="Times New Roman" w:cs="Times New Roman"/>
                <w:spacing w:val="80"/>
                <w:w w:val="150"/>
                <w:sz w:val="24"/>
                <w:szCs w:val="24"/>
              </w:rPr>
              <w:t xml:space="preserve"> </w:t>
            </w:r>
            <w:r w:rsidRPr="00145E97">
              <w:rPr>
                <w:rFonts w:ascii="Times New Roman" w:hAnsi="Times New Roman" w:cs="Times New Roman"/>
                <w:sz w:val="24"/>
                <w:szCs w:val="24"/>
              </w:rPr>
              <w:t>закона</w:t>
            </w:r>
            <w:r w:rsidRPr="00145E97">
              <w:rPr>
                <w:rFonts w:ascii="Times New Roman" w:hAnsi="Times New Roman" w:cs="Times New Roman"/>
                <w:spacing w:val="80"/>
                <w:w w:val="150"/>
                <w:sz w:val="24"/>
                <w:szCs w:val="24"/>
              </w:rPr>
              <w:t xml:space="preserve"> </w:t>
            </w:r>
            <w:r w:rsidRPr="00145E97">
              <w:rPr>
                <w:rFonts w:ascii="Times New Roman" w:hAnsi="Times New Roman" w:cs="Times New Roman"/>
                <w:sz w:val="24"/>
                <w:szCs w:val="24"/>
              </w:rPr>
              <w:t>и</w:t>
            </w:r>
            <w:r w:rsidRPr="00145E97">
              <w:rPr>
                <w:rFonts w:ascii="Times New Roman" w:hAnsi="Times New Roman" w:cs="Times New Roman"/>
                <w:spacing w:val="80"/>
                <w:w w:val="150"/>
                <w:sz w:val="24"/>
                <w:szCs w:val="24"/>
              </w:rPr>
              <w:t xml:space="preserve"> </w:t>
            </w:r>
            <w:r w:rsidRPr="00145E97">
              <w:rPr>
                <w:rFonts w:ascii="Times New Roman" w:hAnsi="Times New Roman" w:cs="Times New Roman"/>
                <w:sz w:val="24"/>
                <w:szCs w:val="24"/>
              </w:rPr>
              <w:t>правопорядка,</w:t>
            </w:r>
            <w:r w:rsidRPr="00145E97">
              <w:rPr>
                <w:rFonts w:ascii="Times New Roman" w:hAnsi="Times New Roman" w:cs="Times New Roman"/>
                <w:spacing w:val="80"/>
                <w:w w:val="150"/>
                <w:sz w:val="24"/>
                <w:szCs w:val="24"/>
              </w:rPr>
              <w:t xml:space="preserve"> </w:t>
            </w:r>
            <w:r w:rsidRPr="00145E97">
              <w:rPr>
                <w:rFonts w:ascii="Times New Roman" w:hAnsi="Times New Roman" w:cs="Times New Roman"/>
                <w:sz w:val="24"/>
                <w:szCs w:val="24"/>
              </w:rPr>
              <w:t>осознание</w:t>
            </w:r>
            <w:r w:rsidRPr="00145E97">
              <w:rPr>
                <w:rFonts w:ascii="Times New Roman" w:hAnsi="Times New Roman" w:cs="Times New Roman"/>
                <w:spacing w:val="80"/>
                <w:w w:val="150"/>
                <w:sz w:val="24"/>
                <w:szCs w:val="24"/>
              </w:rPr>
              <w:t xml:space="preserve"> </w:t>
            </w:r>
            <w:r w:rsidRPr="00145E97">
              <w:rPr>
                <w:rFonts w:ascii="Times New Roman" w:hAnsi="Times New Roman" w:cs="Times New Roman"/>
                <w:sz w:val="24"/>
                <w:szCs w:val="24"/>
              </w:rPr>
              <w:t>своих</w:t>
            </w:r>
            <w:r w:rsidRPr="00145E97">
              <w:rPr>
                <w:rFonts w:ascii="Times New Roman" w:hAnsi="Times New Roman" w:cs="Times New Roman"/>
                <w:spacing w:val="80"/>
                <w:w w:val="150"/>
                <w:sz w:val="24"/>
                <w:szCs w:val="24"/>
              </w:rPr>
              <w:t xml:space="preserve"> </w:t>
            </w:r>
            <w:r w:rsidRPr="00145E97">
              <w:rPr>
                <w:rFonts w:ascii="Times New Roman" w:hAnsi="Times New Roman" w:cs="Times New Roman"/>
                <w:sz w:val="24"/>
                <w:szCs w:val="24"/>
              </w:rPr>
              <w:t>прав,</w:t>
            </w:r>
            <w:r w:rsidRPr="00145E97">
              <w:rPr>
                <w:rFonts w:ascii="Times New Roman" w:hAnsi="Times New Roman" w:cs="Times New Roman"/>
                <w:spacing w:val="80"/>
                <w:w w:val="150"/>
                <w:sz w:val="24"/>
                <w:szCs w:val="24"/>
              </w:rPr>
              <w:t xml:space="preserve"> </w:t>
            </w:r>
            <w:r w:rsidRPr="00145E97">
              <w:rPr>
                <w:rFonts w:ascii="Times New Roman" w:hAnsi="Times New Roman" w:cs="Times New Roman"/>
                <w:sz w:val="24"/>
                <w:szCs w:val="24"/>
              </w:rPr>
              <w:t>обязанностей и ответственности в области защиты населения и территории Российской Федерации</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от</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чрезвычайных</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ситуаций</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и</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в</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других</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областях,</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связанных</w:t>
            </w:r>
            <w:r w:rsidRPr="00145E97">
              <w:rPr>
                <w:rFonts w:ascii="Times New Roman" w:hAnsi="Times New Roman" w:cs="Times New Roman"/>
                <w:spacing w:val="80"/>
                <w:w w:val="150"/>
                <w:sz w:val="24"/>
                <w:szCs w:val="24"/>
              </w:rPr>
              <w:t xml:space="preserve"> </w:t>
            </w:r>
            <w:r w:rsidRPr="00145E97">
              <w:rPr>
                <w:rFonts w:ascii="Times New Roman" w:hAnsi="Times New Roman" w:cs="Times New Roman"/>
                <w:sz w:val="24"/>
                <w:szCs w:val="24"/>
              </w:rPr>
              <w:t>с безопасностью жизнедеятельности;</w:t>
            </w:r>
          </w:p>
          <w:p w14:paraId="07F690A3" w14:textId="77777777" w:rsidR="00145E97" w:rsidRPr="00145E97" w:rsidRDefault="00145E97" w:rsidP="00145E97">
            <w:pPr>
              <w:spacing w:after="0" w:line="240" w:lineRule="auto"/>
              <w:ind w:right="121"/>
              <w:jc w:val="both"/>
              <w:rPr>
                <w:rFonts w:ascii="Times New Roman" w:hAnsi="Times New Roman" w:cs="Times New Roman"/>
                <w:sz w:val="24"/>
                <w:szCs w:val="24"/>
              </w:rPr>
            </w:pPr>
            <w:r w:rsidRPr="00145E97">
              <w:rPr>
                <w:rFonts w:ascii="Times New Roman" w:hAnsi="Times New Roman" w:cs="Times New Roman"/>
                <w:sz w:val="24"/>
                <w:szCs w:val="24"/>
              </w:rPr>
              <w:t xml:space="preserve">сформированность базового уровня культуры </w:t>
            </w:r>
            <w:r w:rsidRPr="00145E97">
              <w:rPr>
                <w:rFonts w:ascii="Times New Roman" w:hAnsi="Times New Roman" w:cs="Times New Roman"/>
                <w:sz w:val="24"/>
                <w:szCs w:val="24"/>
              </w:rPr>
              <w:lastRenderedPageBreak/>
              <w:t>безопасности жизнедеятельности как основы для благополучия и устойчивого развития личности, общества и государства;</w:t>
            </w:r>
          </w:p>
          <w:p w14:paraId="19176228" w14:textId="77777777" w:rsidR="00145E97" w:rsidRPr="00145E97" w:rsidRDefault="00145E97" w:rsidP="00145E97">
            <w:pPr>
              <w:spacing w:after="0" w:line="240" w:lineRule="auto"/>
              <w:ind w:right="111"/>
              <w:jc w:val="both"/>
              <w:rPr>
                <w:rFonts w:ascii="Times New Roman" w:hAnsi="Times New Roman" w:cs="Times New Roman"/>
                <w:sz w:val="24"/>
                <w:szCs w:val="24"/>
              </w:rPr>
            </w:pPr>
            <w:r w:rsidRPr="00145E97">
              <w:rPr>
                <w:rFonts w:ascii="Times New Roman" w:hAnsi="Times New Roman" w:cs="Times New Roman"/>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311D6110" w14:textId="77777777" w:rsidR="00145E97" w:rsidRPr="00145E97" w:rsidRDefault="00145E97" w:rsidP="00145E97">
            <w:pPr>
              <w:spacing w:after="0" w:line="240" w:lineRule="auto"/>
              <w:ind w:right="123"/>
              <w:jc w:val="both"/>
              <w:rPr>
                <w:rFonts w:ascii="Times New Roman" w:hAnsi="Times New Roman" w:cs="Times New Roman"/>
                <w:sz w:val="24"/>
                <w:szCs w:val="24"/>
              </w:rPr>
            </w:pPr>
            <w:r w:rsidRPr="00145E97">
              <w:rPr>
                <w:rFonts w:ascii="Times New Roman" w:hAnsi="Times New Roman" w:cs="Times New Roman"/>
                <w:sz w:val="24"/>
                <w:szCs w:val="24"/>
              </w:rPr>
              <w:t>готовность к взаимодействию с обществом и государством в обеспечении безопасности жизни и здоровья населения;</w:t>
            </w:r>
          </w:p>
          <w:p w14:paraId="4F21760F" w14:textId="77777777" w:rsidR="00145E97" w:rsidRPr="00145E97" w:rsidRDefault="00145E97" w:rsidP="00145E97">
            <w:pPr>
              <w:spacing w:after="0" w:line="240" w:lineRule="auto"/>
              <w:ind w:right="120"/>
              <w:jc w:val="both"/>
              <w:rPr>
                <w:rFonts w:ascii="Times New Roman" w:hAnsi="Times New Roman" w:cs="Times New Roman"/>
                <w:sz w:val="24"/>
                <w:szCs w:val="24"/>
              </w:rPr>
            </w:pPr>
            <w:r w:rsidRPr="00145E97">
              <w:rPr>
                <w:rFonts w:ascii="Times New Roman" w:hAnsi="Times New Roman" w:cs="Times New Roman"/>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51BAEFB8" w14:textId="77777777" w:rsidR="00145E97" w:rsidRPr="00145E97" w:rsidRDefault="00145E97" w:rsidP="00145E97">
            <w:pPr>
              <w:spacing w:after="0" w:line="240" w:lineRule="auto"/>
              <w:ind w:right="120"/>
              <w:jc w:val="both"/>
              <w:rPr>
                <w:rFonts w:ascii="Times New Roman" w:hAnsi="Times New Roman" w:cs="Times New Roman"/>
                <w:b/>
                <w:sz w:val="24"/>
                <w:szCs w:val="24"/>
              </w:rPr>
            </w:pPr>
            <w:r w:rsidRPr="00145E97">
              <w:rPr>
                <w:rFonts w:ascii="Times New Roman" w:hAnsi="Times New Roman" w:cs="Times New Roman"/>
                <w:b/>
                <w:spacing w:val="-2"/>
                <w:sz w:val="24"/>
                <w:szCs w:val="24"/>
              </w:rPr>
              <w:t>патриотическое</w:t>
            </w:r>
            <w:r w:rsidRPr="00145E97">
              <w:rPr>
                <w:rFonts w:ascii="Times New Roman" w:hAnsi="Times New Roman" w:cs="Times New Roman"/>
                <w:b/>
                <w:spacing w:val="4"/>
                <w:sz w:val="24"/>
                <w:szCs w:val="24"/>
              </w:rPr>
              <w:t xml:space="preserve"> </w:t>
            </w:r>
            <w:r w:rsidRPr="00145E97">
              <w:rPr>
                <w:rFonts w:ascii="Times New Roman" w:hAnsi="Times New Roman" w:cs="Times New Roman"/>
                <w:b/>
                <w:spacing w:val="-2"/>
                <w:sz w:val="24"/>
                <w:szCs w:val="24"/>
              </w:rPr>
              <w:t>воспитание:</w:t>
            </w:r>
          </w:p>
          <w:p w14:paraId="0B8B509F" w14:textId="77777777" w:rsidR="00145E97" w:rsidRPr="00145E97" w:rsidRDefault="00145E97" w:rsidP="00145E97">
            <w:pPr>
              <w:spacing w:after="0" w:line="240" w:lineRule="auto"/>
              <w:ind w:right="118"/>
              <w:jc w:val="both"/>
              <w:rPr>
                <w:rFonts w:ascii="Times New Roman" w:hAnsi="Times New Roman" w:cs="Times New Roman"/>
                <w:sz w:val="24"/>
                <w:szCs w:val="24"/>
              </w:rPr>
            </w:pPr>
            <w:r w:rsidRPr="00145E97">
              <w:rPr>
                <w:rFonts w:ascii="Times New Roman" w:hAnsi="Times New Roman" w:cs="Times New Roman"/>
                <w:spacing w:val="-2"/>
                <w:sz w:val="24"/>
                <w:szCs w:val="24"/>
              </w:rPr>
              <w:t>сформированность российской гражданской идентичности, уважения к</w:t>
            </w:r>
            <w:r w:rsidRPr="00145E97">
              <w:rPr>
                <w:rFonts w:ascii="Times New Roman" w:hAnsi="Times New Roman" w:cs="Times New Roman"/>
                <w:spacing w:val="-3"/>
                <w:sz w:val="24"/>
                <w:szCs w:val="24"/>
              </w:rPr>
              <w:t xml:space="preserve"> </w:t>
            </w:r>
            <w:r w:rsidRPr="00145E97">
              <w:rPr>
                <w:rFonts w:ascii="Times New Roman" w:hAnsi="Times New Roman" w:cs="Times New Roman"/>
                <w:spacing w:val="-2"/>
                <w:sz w:val="24"/>
                <w:szCs w:val="24"/>
              </w:rPr>
              <w:t xml:space="preserve">своему </w:t>
            </w:r>
            <w:r w:rsidRPr="00145E97">
              <w:rPr>
                <w:rFonts w:ascii="Times New Roman" w:hAnsi="Times New Roman" w:cs="Times New Roman"/>
                <w:sz w:val="24"/>
                <w:szCs w:val="24"/>
              </w:rPr>
              <w:t>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14:paraId="7AA09104" w14:textId="77777777" w:rsidR="00145E97" w:rsidRPr="00145E97" w:rsidRDefault="00145E97" w:rsidP="00145E97">
            <w:pPr>
              <w:spacing w:after="0" w:line="240" w:lineRule="auto"/>
              <w:ind w:right="115"/>
              <w:jc w:val="both"/>
              <w:rPr>
                <w:rFonts w:ascii="Times New Roman" w:hAnsi="Times New Roman" w:cs="Times New Roman"/>
                <w:sz w:val="24"/>
                <w:szCs w:val="24"/>
              </w:rPr>
            </w:pPr>
            <w:r w:rsidRPr="00145E97">
              <w:rPr>
                <w:rFonts w:ascii="Times New Roman" w:hAnsi="Times New Roman" w:cs="Times New Roman"/>
                <w:sz w:val="24"/>
                <w:szCs w:val="24"/>
              </w:rPr>
              <w:t>ценностное отношение к государственным и военным символам, историческому</w:t>
            </w:r>
            <w:r w:rsidRPr="00145E97">
              <w:rPr>
                <w:rFonts w:ascii="Times New Roman" w:hAnsi="Times New Roman" w:cs="Times New Roman"/>
                <w:spacing w:val="-14"/>
                <w:sz w:val="24"/>
                <w:szCs w:val="24"/>
              </w:rPr>
              <w:t xml:space="preserve"> </w:t>
            </w:r>
            <w:r w:rsidRPr="00145E97">
              <w:rPr>
                <w:rFonts w:ascii="Times New Roman" w:hAnsi="Times New Roman" w:cs="Times New Roman"/>
                <w:sz w:val="24"/>
                <w:szCs w:val="24"/>
              </w:rPr>
              <w:t>и</w:t>
            </w:r>
            <w:r w:rsidRPr="00145E97">
              <w:rPr>
                <w:rFonts w:ascii="Times New Roman" w:hAnsi="Times New Roman" w:cs="Times New Roman"/>
                <w:spacing w:val="-3"/>
                <w:sz w:val="24"/>
                <w:szCs w:val="24"/>
              </w:rPr>
              <w:t xml:space="preserve"> </w:t>
            </w:r>
            <w:r w:rsidRPr="00145E97">
              <w:rPr>
                <w:rFonts w:ascii="Times New Roman" w:hAnsi="Times New Roman" w:cs="Times New Roman"/>
                <w:sz w:val="24"/>
                <w:szCs w:val="24"/>
              </w:rPr>
              <w:t>природному</w:t>
            </w:r>
            <w:r w:rsidRPr="00145E97">
              <w:rPr>
                <w:rFonts w:ascii="Times New Roman" w:hAnsi="Times New Roman" w:cs="Times New Roman"/>
                <w:spacing w:val="-14"/>
                <w:sz w:val="24"/>
                <w:szCs w:val="24"/>
              </w:rPr>
              <w:t xml:space="preserve"> </w:t>
            </w:r>
            <w:r w:rsidRPr="00145E97">
              <w:rPr>
                <w:rFonts w:ascii="Times New Roman" w:hAnsi="Times New Roman" w:cs="Times New Roman"/>
                <w:sz w:val="24"/>
                <w:szCs w:val="24"/>
              </w:rPr>
              <w:t>наследию,</w:t>
            </w:r>
            <w:r w:rsidRPr="00145E97">
              <w:rPr>
                <w:rFonts w:ascii="Times New Roman" w:hAnsi="Times New Roman" w:cs="Times New Roman"/>
                <w:spacing w:val="-2"/>
                <w:sz w:val="24"/>
                <w:szCs w:val="24"/>
              </w:rPr>
              <w:t xml:space="preserve"> </w:t>
            </w:r>
            <w:r w:rsidRPr="00145E97">
              <w:rPr>
                <w:rFonts w:ascii="Times New Roman" w:hAnsi="Times New Roman" w:cs="Times New Roman"/>
                <w:sz w:val="24"/>
                <w:szCs w:val="24"/>
              </w:rPr>
              <w:t>дням</w:t>
            </w:r>
            <w:r w:rsidRPr="00145E97">
              <w:rPr>
                <w:rFonts w:ascii="Times New Roman" w:hAnsi="Times New Roman" w:cs="Times New Roman"/>
                <w:spacing w:val="-1"/>
                <w:sz w:val="24"/>
                <w:szCs w:val="24"/>
              </w:rPr>
              <w:t xml:space="preserve"> </w:t>
            </w:r>
            <w:r w:rsidRPr="00145E97">
              <w:rPr>
                <w:rFonts w:ascii="Times New Roman" w:hAnsi="Times New Roman" w:cs="Times New Roman"/>
                <w:sz w:val="24"/>
                <w:szCs w:val="24"/>
              </w:rPr>
              <w:t>воинской славы,</w:t>
            </w:r>
            <w:r w:rsidRPr="00145E97">
              <w:rPr>
                <w:rFonts w:ascii="Times New Roman" w:hAnsi="Times New Roman" w:cs="Times New Roman"/>
                <w:spacing w:val="-2"/>
                <w:sz w:val="24"/>
                <w:szCs w:val="24"/>
              </w:rPr>
              <w:t xml:space="preserve"> </w:t>
            </w:r>
            <w:r w:rsidRPr="00145E97">
              <w:rPr>
                <w:rFonts w:ascii="Times New Roman" w:hAnsi="Times New Roman" w:cs="Times New Roman"/>
                <w:sz w:val="24"/>
                <w:szCs w:val="24"/>
              </w:rPr>
              <w:t>боевым</w:t>
            </w:r>
            <w:r w:rsidRPr="00145E97">
              <w:rPr>
                <w:rFonts w:ascii="Times New Roman" w:hAnsi="Times New Roman" w:cs="Times New Roman"/>
                <w:spacing w:val="-2"/>
                <w:sz w:val="24"/>
                <w:szCs w:val="24"/>
              </w:rPr>
              <w:t xml:space="preserve"> </w:t>
            </w:r>
            <w:r w:rsidRPr="00145E97">
              <w:rPr>
                <w:rFonts w:ascii="Times New Roman" w:hAnsi="Times New Roman" w:cs="Times New Roman"/>
                <w:sz w:val="24"/>
                <w:szCs w:val="24"/>
              </w:rPr>
              <w:t xml:space="preserve">традициям </w:t>
            </w:r>
            <w:r w:rsidRPr="00145E97">
              <w:rPr>
                <w:rFonts w:ascii="Times New Roman" w:hAnsi="Times New Roman" w:cs="Times New Roman"/>
                <w:sz w:val="24"/>
                <w:szCs w:val="24"/>
              </w:rPr>
              <w:lastRenderedPageBreak/>
              <w:t>Вооруженных Сил Российской Федерации, достижениям государства в области обеспечения безопасности жизни и здоровья людей;</w:t>
            </w:r>
          </w:p>
          <w:p w14:paraId="7CE83B90" w14:textId="77777777" w:rsidR="00145E97" w:rsidRPr="00145E97" w:rsidRDefault="00145E97" w:rsidP="00145E97">
            <w:pPr>
              <w:spacing w:after="0" w:line="240" w:lineRule="auto"/>
              <w:ind w:right="116"/>
              <w:jc w:val="both"/>
              <w:rPr>
                <w:rFonts w:ascii="Times New Roman" w:hAnsi="Times New Roman" w:cs="Times New Roman"/>
                <w:sz w:val="24"/>
                <w:szCs w:val="24"/>
              </w:rPr>
            </w:pPr>
            <w:r w:rsidRPr="00145E97">
              <w:rPr>
                <w:rFonts w:ascii="Times New Roman" w:hAnsi="Times New Roman" w:cs="Times New Roman"/>
                <w:sz w:val="24"/>
                <w:szCs w:val="24"/>
              </w:rPr>
              <w:t>сформированность чувства ответственности перед Родиной, идейная убежденность</w:t>
            </w:r>
            <w:r w:rsidRPr="00145E97">
              <w:rPr>
                <w:rFonts w:ascii="Times New Roman" w:hAnsi="Times New Roman" w:cs="Times New Roman"/>
                <w:spacing w:val="-18"/>
                <w:sz w:val="24"/>
                <w:szCs w:val="24"/>
              </w:rPr>
              <w:t xml:space="preserve"> </w:t>
            </w:r>
            <w:r w:rsidRPr="00145E97">
              <w:rPr>
                <w:rFonts w:ascii="Times New Roman" w:hAnsi="Times New Roman" w:cs="Times New Roman"/>
                <w:sz w:val="24"/>
                <w:szCs w:val="24"/>
              </w:rPr>
              <w:t>и</w:t>
            </w:r>
            <w:r w:rsidRPr="00145E97">
              <w:rPr>
                <w:rFonts w:ascii="Times New Roman" w:hAnsi="Times New Roman" w:cs="Times New Roman"/>
                <w:spacing w:val="-17"/>
                <w:sz w:val="24"/>
                <w:szCs w:val="24"/>
              </w:rPr>
              <w:t xml:space="preserve"> </w:t>
            </w:r>
            <w:r w:rsidRPr="00145E97">
              <w:rPr>
                <w:rFonts w:ascii="Times New Roman" w:hAnsi="Times New Roman" w:cs="Times New Roman"/>
                <w:sz w:val="24"/>
                <w:szCs w:val="24"/>
              </w:rPr>
              <w:t>готовность</w:t>
            </w:r>
            <w:r w:rsidRPr="00145E97">
              <w:rPr>
                <w:rFonts w:ascii="Times New Roman" w:hAnsi="Times New Roman" w:cs="Times New Roman"/>
                <w:spacing w:val="-18"/>
                <w:sz w:val="24"/>
                <w:szCs w:val="24"/>
              </w:rPr>
              <w:t xml:space="preserve"> </w:t>
            </w:r>
            <w:r w:rsidRPr="00145E97">
              <w:rPr>
                <w:rFonts w:ascii="Times New Roman" w:hAnsi="Times New Roman" w:cs="Times New Roman"/>
                <w:sz w:val="24"/>
                <w:szCs w:val="24"/>
              </w:rPr>
              <w:t>к</w:t>
            </w:r>
            <w:r w:rsidRPr="00145E97">
              <w:rPr>
                <w:rFonts w:ascii="Times New Roman" w:hAnsi="Times New Roman" w:cs="Times New Roman"/>
                <w:spacing w:val="-17"/>
                <w:sz w:val="24"/>
                <w:szCs w:val="24"/>
              </w:rPr>
              <w:t xml:space="preserve"> </w:t>
            </w:r>
            <w:r w:rsidRPr="00145E97">
              <w:rPr>
                <w:rFonts w:ascii="Times New Roman" w:hAnsi="Times New Roman" w:cs="Times New Roman"/>
                <w:sz w:val="24"/>
                <w:szCs w:val="24"/>
              </w:rPr>
              <w:t>служению</w:t>
            </w:r>
            <w:r w:rsidRPr="00145E97">
              <w:rPr>
                <w:rFonts w:ascii="Times New Roman" w:hAnsi="Times New Roman" w:cs="Times New Roman"/>
                <w:spacing w:val="-18"/>
                <w:sz w:val="24"/>
                <w:szCs w:val="24"/>
              </w:rPr>
              <w:t xml:space="preserve"> </w:t>
            </w:r>
            <w:r w:rsidRPr="00145E97">
              <w:rPr>
                <w:rFonts w:ascii="Times New Roman" w:hAnsi="Times New Roman" w:cs="Times New Roman"/>
                <w:sz w:val="24"/>
                <w:szCs w:val="24"/>
              </w:rPr>
              <w:t>и</w:t>
            </w:r>
            <w:r w:rsidRPr="00145E97">
              <w:rPr>
                <w:rFonts w:ascii="Times New Roman" w:hAnsi="Times New Roman" w:cs="Times New Roman"/>
                <w:spacing w:val="-17"/>
                <w:sz w:val="24"/>
                <w:szCs w:val="24"/>
              </w:rPr>
              <w:t xml:space="preserve"> </w:t>
            </w:r>
            <w:r w:rsidRPr="00145E97">
              <w:rPr>
                <w:rFonts w:ascii="Times New Roman" w:hAnsi="Times New Roman" w:cs="Times New Roman"/>
                <w:sz w:val="24"/>
                <w:szCs w:val="24"/>
              </w:rPr>
              <w:t>защите</w:t>
            </w:r>
            <w:r w:rsidRPr="00145E97">
              <w:rPr>
                <w:rFonts w:ascii="Times New Roman" w:hAnsi="Times New Roman" w:cs="Times New Roman"/>
                <w:spacing w:val="-18"/>
                <w:sz w:val="24"/>
                <w:szCs w:val="24"/>
              </w:rPr>
              <w:t xml:space="preserve"> </w:t>
            </w:r>
            <w:r w:rsidRPr="00145E97">
              <w:rPr>
                <w:rFonts w:ascii="Times New Roman" w:hAnsi="Times New Roman" w:cs="Times New Roman"/>
                <w:sz w:val="24"/>
                <w:szCs w:val="24"/>
              </w:rPr>
              <w:t>Отечества,</w:t>
            </w:r>
            <w:r w:rsidRPr="00145E97">
              <w:rPr>
                <w:rFonts w:ascii="Times New Roman" w:hAnsi="Times New Roman" w:cs="Times New Roman"/>
                <w:spacing w:val="-17"/>
                <w:sz w:val="24"/>
                <w:szCs w:val="24"/>
              </w:rPr>
              <w:t xml:space="preserve"> </w:t>
            </w:r>
            <w:r w:rsidRPr="00145E97">
              <w:rPr>
                <w:rFonts w:ascii="Times New Roman" w:hAnsi="Times New Roman" w:cs="Times New Roman"/>
                <w:sz w:val="24"/>
                <w:szCs w:val="24"/>
              </w:rPr>
              <w:t>ответственность</w:t>
            </w:r>
            <w:r w:rsidRPr="00145E97">
              <w:rPr>
                <w:rFonts w:ascii="Times New Roman" w:hAnsi="Times New Roman" w:cs="Times New Roman"/>
                <w:spacing w:val="-18"/>
                <w:sz w:val="24"/>
                <w:szCs w:val="24"/>
              </w:rPr>
              <w:t xml:space="preserve"> </w:t>
            </w:r>
            <w:r w:rsidRPr="00145E97">
              <w:rPr>
                <w:rFonts w:ascii="Times New Roman" w:hAnsi="Times New Roman" w:cs="Times New Roman"/>
                <w:sz w:val="24"/>
                <w:szCs w:val="24"/>
              </w:rPr>
              <w:t>за</w:t>
            </w:r>
            <w:r w:rsidRPr="00145E97">
              <w:rPr>
                <w:rFonts w:ascii="Times New Roman" w:hAnsi="Times New Roman" w:cs="Times New Roman"/>
                <w:spacing w:val="-17"/>
                <w:sz w:val="24"/>
                <w:szCs w:val="24"/>
              </w:rPr>
              <w:t xml:space="preserve"> </w:t>
            </w:r>
            <w:r w:rsidRPr="00145E97">
              <w:rPr>
                <w:rFonts w:ascii="Times New Roman" w:hAnsi="Times New Roman" w:cs="Times New Roman"/>
                <w:sz w:val="24"/>
                <w:szCs w:val="24"/>
              </w:rPr>
              <w:t xml:space="preserve">его </w:t>
            </w:r>
            <w:r w:rsidRPr="00145E97">
              <w:rPr>
                <w:rFonts w:ascii="Times New Roman" w:hAnsi="Times New Roman" w:cs="Times New Roman"/>
                <w:spacing w:val="-2"/>
                <w:sz w:val="24"/>
                <w:szCs w:val="24"/>
              </w:rPr>
              <w:t>судьбу;</w:t>
            </w:r>
          </w:p>
          <w:p w14:paraId="7441FFEA" w14:textId="77777777" w:rsidR="00145E97" w:rsidRPr="00145E97" w:rsidRDefault="00145E97" w:rsidP="00145E97">
            <w:pPr>
              <w:tabs>
                <w:tab w:val="left" w:pos="987"/>
              </w:tabs>
              <w:autoSpaceDE w:val="0"/>
              <w:autoSpaceDN w:val="0"/>
              <w:spacing w:after="0" w:line="240" w:lineRule="auto"/>
              <w:ind w:left="110"/>
              <w:jc w:val="both"/>
              <w:outlineLvl w:val="3"/>
              <w:rPr>
                <w:rFonts w:ascii="Times New Roman" w:hAnsi="Times New Roman" w:cs="Times New Roman"/>
                <w:b/>
                <w:bCs/>
                <w:sz w:val="24"/>
                <w:szCs w:val="24"/>
                <w:lang w:eastAsia="en-US"/>
              </w:rPr>
            </w:pPr>
            <w:r w:rsidRPr="00145E97">
              <w:rPr>
                <w:rFonts w:ascii="Times New Roman" w:hAnsi="Times New Roman" w:cs="Times New Roman"/>
                <w:b/>
                <w:bCs/>
                <w:spacing w:val="-2"/>
                <w:sz w:val="24"/>
                <w:szCs w:val="24"/>
                <w:lang w:eastAsia="en-US"/>
              </w:rPr>
              <w:t>духовно-нравственное</w:t>
            </w:r>
            <w:r w:rsidRPr="00145E97">
              <w:rPr>
                <w:rFonts w:ascii="Times New Roman" w:hAnsi="Times New Roman" w:cs="Times New Roman"/>
                <w:b/>
                <w:bCs/>
                <w:spacing w:val="7"/>
                <w:sz w:val="24"/>
                <w:szCs w:val="24"/>
                <w:lang w:eastAsia="en-US"/>
              </w:rPr>
              <w:t xml:space="preserve"> </w:t>
            </w:r>
            <w:r w:rsidRPr="00145E97">
              <w:rPr>
                <w:rFonts w:ascii="Times New Roman" w:hAnsi="Times New Roman" w:cs="Times New Roman"/>
                <w:b/>
                <w:bCs/>
                <w:spacing w:val="-2"/>
                <w:sz w:val="24"/>
                <w:szCs w:val="24"/>
                <w:lang w:eastAsia="en-US"/>
              </w:rPr>
              <w:t>воспитание:</w:t>
            </w:r>
          </w:p>
          <w:p w14:paraId="2303B6E9" w14:textId="77777777" w:rsidR="00145E97" w:rsidRPr="00145E97" w:rsidRDefault="00145E97" w:rsidP="00145E97">
            <w:pPr>
              <w:spacing w:after="0" w:line="240" w:lineRule="auto"/>
              <w:ind w:right="124"/>
              <w:jc w:val="both"/>
              <w:rPr>
                <w:rFonts w:ascii="Times New Roman" w:hAnsi="Times New Roman" w:cs="Times New Roman"/>
                <w:sz w:val="24"/>
                <w:szCs w:val="24"/>
              </w:rPr>
            </w:pPr>
            <w:r w:rsidRPr="00145E97">
              <w:rPr>
                <w:rFonts w:ascii="Times New Roman" w:hAnsi="Times New Roman" w:cs="Times New Roman"/>
                <w:sz w:val="24"/>
                <w:szCs w:val="24"/>
              </w:rPr>
              <w:t>осознание духовных ценностей российского народа и российского воинства; сформированность</w:t>
            </w:r>
            <w:r w:rsidRPr="00145E97">
              <w:rPr>
                <w:rFonts w:ascii="Times New Roman" w:hAnsi="Times New Roman" w:cs="Times New Roman"/>
                <w:spacing w:val="67"/>
                <w:sz w:val="24"/>
                <w:szCs w:val="24"/>
              </w:rPr>
              <w:t xml:space="preserve">   </w:t>
            </w:r>
            <w:r w:rsidRPr="00145E97">
              <w:rPr>
                <w:rFonts w:ascii="Times New Roman" w:hAnsi="Times New Roman" w:cs="Times New Roman"/>
                <w:sz w:val="24"/>
                <w:szCs w:val="24"/>
              </w:rPr>
              <w:t>ценности</w:t>
            </w:r>
            <w:r w:rsidRPr="00145E97">
              <w:rPr>
                <w:rFonts w:ascii="Times New Roman" w:hAnsi="Times New Roman" w:cs="Times New Roman"/>
                <w:spacing w:val="70"/>
                <w:sz w:val="24"/>
                <w:szCs w:val="24"/>
              </w:rPr>
              <w:t xml:space="preserve">   </w:t>
            </w:r>
            <w:r w:rsidRPr="00145E97">
              <w:rPr>
                <w:rFonts w:ascii="Times New Roman" w:hAnsi="Times New Roman" w:cs="Times New Roman"/>
                <w:sz w:val="24"/>
                <w:szCs w:val="24"/>
              </w:rPr>
              <w:t>безопасного</w:t>
            </w:r>
            <w:r w:rsidRPr="00145E97">
              <w:rPr>
                <w:rFonts w:ascii="Times New Roman" w:hAnsi="Times New Roman" w:cs="Times New Roman"/>
                <w:spacing w:val="69"/>
                <w:sz w:val="24"/>
                <w:szCs w:val="24"/>
              </w:rPr>
              <w:t xml:space="preserve">   </w:t>
            </w:r>
            <w:r w:rsidRPr="00145E97">
              <w:rPr>
                <w:rFonts w:ascii="Times New Roman" w:hAnsi="Times New Roman" w:cs="Times New Roman"/>
                <w:sz w:val="24"/>
                <w:szCs w:val="24"/>
              </w:rPr>
              <w:t>поведения,</w:t>
            </w:r>
            <w:r w:rsidRPr="00145E97">
              <w:rPr>
                <w:rFonts w:ascii="Times New Roman" w:hAnsi="Times New Roman" w:cs="Times New Roman"/>
                <w:spacing w:val="71"/>
                <w:sz w:val="24"/>
                <w:szCs w:val="24"/>
              </w:rPr>
              <w:t xml:space="preserve">   </w:t>
            </w:r>
            <w:r w:rsidRPr="00145E97">
              <w:rPr>
                <w:rFonts w:ascii="Times New Roman" w:hAnsi="Times New Roman" w:cs="Times New Roman"/>
                <w:spacing w:val="-2"/>
                <w:sz w:val="24"/>
                <w:szCs w:val="24"/>
              </w:rPr>
              <w:t xml:space="preserve">осознанного </w:t>
            </w:r>
            <w:r w:rsidRPr="00145E97">
              <w:rPr>
                <w:rFonts w:ascii="Times New Roman" w:hAnsi="Times New Roman" w:cs="Times New Roman"/>
                <w:sz w:val="24"/>
                <w:szCs w:val="24"/>
              </w:rPr>
              <w:t>и ответственного отношения к личной безопасности, безопасности других людей, общества и государства;</w:t>
            </w:r>
          </w:p>
          <w:p w14:paraId="608CC8B5" w14:textId="77777777" w:rsidR="00145E97" w:rsidRPr="00145E97" w:rsidRDefault="00145E97" w:rsidP="00145E97">
            <w:pPr>
              <w:spacing w:after="0" w:line="240" w:lineRule="auto"/>
              <w:ind w:right="112"/>
              <w:jc w:val="both"/>
              <w:rPr>
                <w:rFonts w:ascii="Times New Roman" w:hAnsi="Times New Roman" w:cs="Times New Roman"/>
                <w:sz w:val="24"/>
                <w:szCs w:val="24"/>
              </w:rPr>
            </w:pPr>
            <w:r w:rsidRPr="00145E97">
              <w:rPr>
                <w:rFonts w:ascii="Times New Roman" w:hAnsi="Times New Roman" w:cs="Times New Roman"/>
                <w:sz w:val="24"/>
                <w:szCs w:val="24"/>
              </w:rPr>
              <w:t>способность оценивать ситуацию и принимать осознанные решения, готовность</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реализовать</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риск-ориентированное</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поведение,</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самостоятельно и</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ответственно</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действовать</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в</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различных</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условиях</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жизнедеятельности по</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снижению</w:t>
            </w:r>
            <w:r w:rsidRPr="00145E97">
              <w:rPr>
                <w:rFonts w:ascii="Times New Roman" w:hAnsi="Times New Roman" w:cs="Times New Roman"/>
                <w:spacing w:val="56"/>
                <w:sz w:val="24"/>
                <w:szCs w:val="24"/>
              </w:rPr>
              <w:t xml:space="preserve">  </w:t>
            </w:r>
            <w:r w:rsidRPr="00145E97">
              <w:rPr>
                <w:rFonts w:ascii="Times New Roman" w:hAnsi="Times New Roman" w:cs="Times New Roman"/>
                <w:sz w:val="24"/>
                <w:szCs w:val="24"/>
              </w:rPr>
              <w:t>риска</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возникновения</w:t>
            </w:r>
            <w:r w:rsidRPr="00145E97">
              <w:rPr>
                <w:rFonts w:ascii="Times New Roman" w:hAnsi="Times New Roman" w:cs="Times New Roman"/>
                <w:spacing w:val="57"/>
                <w:sz w:val="24"/>
                <w:szCs w:val="24"/>
              </w:rPr>
              <w:t xml:space="preserve">  </w:t>
            </w:r>
            <w:r w:rsidRPr="00145E97">
              <w:rPr>
                <w:rFonts w:ascii="Times New Roman" w:hAnsi="Times New Roman" w:cs="Times New Roman"/>
                <w:sz w:val="24"/>
                <w:szCs w:val="24"/>
              </w:rPr>
              <w:t>опасных</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ситуаций,</w:t>
            </w:r>
            <w:r w:rsidRPr="00145E97">
              <w:rPr>
                <w:rFonts w:ascii="Times New Roman" w:hAnsi="Times New Roman" w:cs="Times New Roman"/>
                <w:spacing w:val="57"/>
                <w:sz w:val="24"/>
                <w:szCs w:val="24"/>
              </w:rPr>
              <w:t xml:space="preserve">  </w:t>
            </w:r>
            <w:r w:rsidRPr="00145E97">
              <w:rPr>
                <w:rFonts w:ascii="Times New Roman" w:hAnsi="Times New Roman" w:cs="Times New Roman"/>
                <w:sz w:val="24"/>
                <w:szCs w:val="24"/>
              </w:rPr>
              <w:t>перерастания</w:t>
            </w:r>
            <w:r w:rsidRPr="00145E97">
              <w:rPr>
                <w:rFonts w:ascii="Times New Roman" w:hAnsi="Times New Roman" w:cs="Times New Roman"/>
                <w:spacing w:val="66"/>
                <w:sz w:val="24"/>
                <w:szCs w:val="24"/>
              </w:rPr>
              <w:t xml:space="preserve">  </w:t>
            </w:r>
            <w:r w:rsidRPr="00145E97">
              <w:rPr>
                <w:rFonts w:ascii="Times New Roman" w:hAnsi="Times New Roman" w:cs="Times New Roman"/>
                <w:sz w:val="24"/>
                <w:szCs w:val="24"/>
              </w:rPr>
              <w:t>их в чрезвычайные ситуации, смягчению их последствий;</w:t>
            </w:r>
          </w:p>
          <w:p w14:paraId="13FCAD36" w14:textId="77777777" w:rsidR="00145E97" w:rsidRPr="00145E97" w:rsidRDefault="00145E97" w:rsidP="00145E97">
            <w:pPr>
              <w:spacing w:after="0" w:line="240" w:lineRule="auto"/>
              <w:ind w:right="113"/>
              <w:jc w:val="both"/>
              <w:rPr>
                <w:rFonts w:ascii="Times New Roman" w:hAnsi="Times New Roman" w:cs="Times New Roman"/>
                <w:sz w:val="24"/>
                <w:szCs w:val="24"/>
              </w:rPr>
            </w:pPr>
            <w:r w:rsidRPr="00145E97">
              <w:rPr>
                <w:rFonts w:ascii="Times New Roman" w:hAnsi="Times New Roman" w:cs="Times New Roman"/>
                <w:sz w:val="24"/>
                <w:szCs w:val="24"/>
              </w:rPr>
              <w:t>ответственное отношение к своим родителям, старшему поколению, семье, культуре</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и</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традициям</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народов</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России,</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принятие</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идей</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 xml:space="preserve">волонтерства и </w:t>
            </w:r>
            <w:r w:rsidRPr="00145E97">
              <w:rPr>
                <w:rFonts w:ascii="Times New Roman" w:hAnsi="Times New Roman" w:cs="Times New Roman"/>
                <w:sz w:val="24"/>
                <w:szCs w:val="24"/>
              </w:rPr>
              <w:lastRenderedPageBreak/>
              <w:t>добровольчества;</w:t>
            </w:r>
          </w:p>
          <w:p w14:paraId="5F8DA1D8" w14:textId="77777777" w:rsidR="00145E97" w:rsidRPr="00145E97" w:rsidRDefault="00145E97" w:rsidP="00145E97">
            <w:pPr>
              <w:tabs>
                <w:tab w:val="left" w:pos="987"/>
              </w:tabs>
              <w:autoSpaceDE w:val="0"/>
              <w:autoSpaceDN w:val="0"/>
              <w:spacing w:after="0" w:line="240" w:lineRule="auto"/>
              <w:ind w:left="110"/>
              <w:jc w:val="both"/>
              <w:outlineLvl w:val="3"/>
              <w:rPr>
                <w:rFonts w:ascii="Times New Roman" w:hAnsi="Times New Roman" w:cs="Times New Roman"/>
                <w:b/>
                <w:bCs/>
                <w:sz w:val="24"/>
                <w:szCs w:val="24"/>
                <w:lang w:eastAsia="en-US"/>
              </w:rPr>
            </w:pPr>
            <w:r w:rsidRPr="00145E97">
              <w:rPr>
                <w:rFonts w:ascii="Times New Roman" w:hAnsi="Times New Roman" w:cs="Times New Roman"/>
                <w:b/>
                <w:bCs/>
                <w:spacing w:val="-2"/>
                <w:sz w:val="24"/>
                <w:szCs w:val="24"/>
                <w:lang w:eastAsia="en-US"/>
              </w:rPr>
              <w:t>эстетическое</w:t>
            </w:r>
            <w:r w:rsidRPr="00145E97">
              <w:rPr>
                <w:rFonts w:ascii="Times New Roman" w:hAnsi="Times New Roman" w:cs="Times New Roman"/>
                <w:b/>
                <w:bCs/>
                <w:spacing w:val="2"/>
                <w:sz w:val="24"/>
                <w:szCs w:val="24"/>
                <w:lang w:eastAsia="en-US"/>
              </w:rPr>
              <w:t xml:space="preserve"> </w:t>
            </w:r>
            <w:r w:rsidRPr="00145E97">
              <w:rPr>
                <w:rFonts w:ascii="Times New Roman" w:hAnsi="Times New Roman" w:cs="Times New Roman"/>
                <w:b/>
                <w:bCs/>
                <w:spacing w:val="-2"/>
                <w:sz w:val="24"/>
                <w:szCs w:val="24"/>
                <w:lang w:eastAsia="en-US"/>
              </w:rPr>
              <w:t>воспитание:</w:t>
            </w:r>
          </w:p>
          <w:p w14:paraId="5786C245" w14:textId="77777777" w:rsidR="00145E97" w:rsidRPr="00145E97" w:rsidRDefault="00145E97" w:rsidP="00145E97">
            <w:pPr>
              <w:spacing w:after="0" w:line="240" w:lineRule="auto"/>
              <w:ind w:right="122"/>
              <w:jc w:val="both"/>
              <w:rPr>
                <w:rFonts w:ascii="Times New Roman" w:hAnsi="Times New Roman" w:cs="Times New Roman"/>
                <w:sz w:val="24"/>
                <w:szCs w:val="24"/>
              </w:rPr>
            </w:pPr>
            <w:r w:rsidRPr="00145E97">
              <w:rPr>
                <w:rFonts w:ascii="Times New Roman" w:hAnsi="Times New Roman" w:cs="Times New Roman"/>
                <w:sz w:val="24"/>
                <w:szCs w:val="24"/>
              </w:rPr>
              <w:t xml:space="preserve">эстетическое отношение к миру в сочетании с культурой безопасности </w:t>
            </w:r>
            <w:r w:rsidRPr="00145E97">
              <w:rPr>
                <w:rFonts w:ascii="Times New Roman" w:hAnsi="Times New Roman" w:cs="Times New Roman"/>
                <w:spacing w:val="-2"/>
                <w:sz w:val="24"/>
                <w:szCs w:val="24"/>
              </w:rPr>
              <w:t>жизнедеятельности;</w:t>
            </w:r>
          </w:p>
          <w:p w14:paraId="67D7B2FF" w14:textId="77777777" w:rsidR="00145E97" w:rsidRPr="00145E97" w:rsidRDefault="00145E97" w:rsidP="00145E97">
            <w:pPr>
              <w:spacing w:after="0" w:line="240" w:lineRule="auto"/>
              <w:ind w:right="124"/>
              <w:jc w:val="both"/>
              <w:rPr>
                <w:rFonts w:ascii="Times New Roman" w:hAnsi="Times New Roman" w:cs="Times New Roman"/>
                <w:sz w:val="24"/>
                <w:szCs w:val="24"/>
              </w:rPr>
            </w:pPr>
            <w:r w:rsidRPr="00145E97">
              <w:rPr>
                <w:rFonts w:ascii="Times New Roman" w:hAnsi="Times New Roman" w:cs="Times New Roman"/>
                <w:sz w:val="24"/>
                <w:szCs w:val="24"/>
              </w:rPr>
              <w:t>понимание</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взаимозависимости</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успешности</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и</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полноценного</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развития</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и безопасного поведения в повседневной жизни;</w:t>
            </w:r>
          </w:p>
          <w:p w14:paraId="58FAC9FC" w14:textId="77777777" w:rsidR="00145E97" w:rsidRPr="00145E97" w:rsidRDefault="00145E97" w:rsidP="00145E97">
            <w:pPr>
              <w:tabs>
                <w:tab w:val="left" w:pos="987"/>
              </w:tabs>
              <w:autoSpaceDE w:val="0"/>
              <w:autoSpaceDN w:val="0"/>
              <w:spacing w:after="0" w:line="240" w:lineRule="auto"/>
              <w:ind w:left="110"/>
              <w:jc w:val="both"/>
              <w:outlineLvl w:val="3"/>
              <w:rPr>
                <w:rFonts w:ascii="Times New Roman" w:hAnsi="Times New Roman" w:cs="Times New Roman"/>
                <w:b/>
                <w:bCs/>
                <w:sz w:val="24"/>
                <w:szCs w:val="24"/>
                <w:lang w:eastAsia="en-US"/>
              </w:rPr>
            </w:pPr>
            <w:r w:rsidRPr="00145E97">
              <w:rPr>
                <w:rFonts w:ascii="Times New Roman" w:hAnsi="Times New Roman" w:cs="Times New Roman"/>
                <w:b/>
                <w:bCs/>
                <w:sz w:val="24"/>
                <w:szCs w:val="24"/>
                <w:lang w:eastAsia="en-US"/>
              </w:rPr>
              <w:t>ценности</w:t>
            </w:r>
            <w:r w:rsidRPr="00145E97">
              <w:rPr>
                <w:rFonts w:ascii="Times New Roman" w:hAnsi="Times New Roman" w:cs="Times New Roman"/>
                <w:b/>
                <w:bCs/>
                <w:spacing w:val="-13"/>
                <w:sz w:val="24"/>
                <w:szCs w:val="24"/>
                <w:lang w:eastAsia="en-US"/>
              </w:rPr>
              <w:t xml:space="preserve"> </w:t>
            </w:r>
            <w:r w:rsidRPr="00145E97">
              <w:rPr>
                <w:rFonts w:ascii="Times New Roman" w:hAnsi="Times New Roman" w:cs="Times New Roman"/>
                <w:b/>
                <w:bCs/>
                <w:sz w:val="24"/>
                <w:szCs w:val="24"/>
                <w:lang w:eastAsia="en-US"/>
              </w:rPr>
              <w:t>научного</w:t>
            </w:r>
            <w:r w:rsidRPr="00145E97">
              <w:rPr>
                <w:rFonts w:ascii="Times New Roman" w:hAnsi="Times New Roman" w:cs="Times New Roman"/>
                <w:b/>
                <w:bCs/>
                <w:spacing w:val="-12"/>
                <w:sz w:val="24"/>
                <w:szCs w:val="24"/>
                <w:lang w:eastAsia="en-US"/>
              </w:rPr>
              <w:t xml:space="preserve"> </w:t>
            </w:r>
            <w:r w:rsidRPr="00145E97">
              <w:rPr>
                <w:rFonts w:ascii="Times New Roman" w:hAnsi="Times New Roman" w:cs="Times New Roman"/>
                <w:b/>
                <w:bCs/>
                <w:spacing w:val="-2"/>
                <w:sz w:val="24"/>
                <w:szCs w:val="24"/>
                <w:lang w:eastAsia="en-US"/>
              </w:rPr>
              <w:t>познания:</w:t>
            </w:r>
          </w:p>
          <w:p w14:paraId="2823B139" w14:textId="77777777" w:rsidR="00145E97" w:rsidRPr="00145E97" w:rsidRDefault="00145E97" w:rsidP="00145E97">
            <w:pPr>
              <w:spacing w:after="0" w:line="240" w:lineRule="auto"/>
              <w:ind w:right="122"/>
              <w:jc w:val="both"/>
              <w:rPr>
                <w:rFonts w:ascii="Times New Roman" w:hAnsi="Times New Roman" w:cs="Times New Roman"/>
                <w:sz w:val="24"/>
                <w:szCs w:val="24"/>
              </w:rPr>
            </w:pPr>
            <w:r w:rsidRPr="00145E97">
              <w:rPr>
                <w:rFonts w:ascii="Times New Roman" w:hAnsi="Times New Roman" w:cs="Times New Roman"/>
                <w:sz w:val="24"/>
                <w:szCs w:val="24"/>
              </w:rPr>
              <w:t>сформированность мировоззрения, соответствующего текущему уровню развития</w:t>
            </w:r>
            <w:r w:rsidRPr="00145E97">
              <w:rPr>
                <w:rFonts w:ascii="Times New Roman" w:hAnsi="Times New Roman" w:cs="Times New Roman"/>
                <w:spacing w:val="-6"/>
                <w:sz w:val="24"/>
                <w:szCs w:val="24"/>
              </w:rPr>
              <w:t xml:space="preserve"> </w:t>
            </w:r>
            <w:r w:rsidRPr="00145E97">
              <w:rPr>
                <w:rFonts w:ascii="Times New Roman" w:hAnsi="Times New Roman" w:cs="Times New Roman"/>
                <w:sz w:val="24"/>
                <w:szCs w:val="24"/>
              </w:rPr>
              <w:t>общей</w:t>
            </w:r>
            <w:r w:rsidRPr="00145E97">
              <w:rPr>
                <w:rFonts w:ascii="Times New Roman" w:hAnsi="Times New Roman" w:cs="Times New Roman"/>
                <w:spacing w:val="-6"/>
                <w:sz w:val="24"/>
                <w:szCs w:val="24"/>
              </w:rPr>
              <w:t xml:space="preserve"> </w:t>
            </w:r>
            <w:r w:rsidRPr="00145E97">
              <w:rPr>
                <w:rFonts w:ascii="Times New Roman" w:hAnsi="Times New Roman" w:cs="Times New Roman"/>
                <w:sz w:val="24"/>
                <w:szCs w:val="24"/>
              </w:rPr>
              <w:t>теории</w:t>
            </w:r>
            <w:r w:rsidRPr="00145E97">
              <w:rPr>
                <w:rFonts w:ascii="Times New Roman" w:hAnsi="Times New Roman" w:cs="Times New Roman"/>
                <w:spacing w:val="-6"/>
                <w:sz w:val="24"/>
                <w:szCs w:val="24"/>
              </w:rPr>
              <w:t xml:space="preserve"> </w:t>
            </w:r>
            <w:r w:rsidRPr="00145E97">
              <w:rPr>
                <w:rFonts w:ascii="Times New Roman" w:hAnsi="Times New Roman" w:cs="Times New Roman"/>
                <w:sz w:val="24"/>
                <w:szCs w:val="24"/>
              </w:rPr>
              <w:t>безопасности,</w:t>
            </w:r>
            <w:r w:rsidRPr="00145E97">
              <w:rPr>
                <w:rFonts w:ascii="Times New Roman" w:hAnsi="Times New Roman" w:cs="Times New Roman"/>
                <w:spacing w:val="-5"/>
                <w:sz w:val="24"/>
                <w:szCs w:val="24"/>
              </w:rPr>
              <w:t xml:space="preserve"> </w:t>
            </w:r>
            <w:r w:rsidRPr="00145E97">
              <w:rPr>
                <w:rFonts w:ascii="Times New Roman" w:hAnsi="Times New Roman" w:cs="Times New Roman"/>
                <w:sz w:val="24"/>
                <w:szCs w:val="24"/>
              </w:rPr>
              <w:t>современных</w:t>
            </w:r>
            <w:r w:rsidRPr="00145E97">
              <w:rPr>
                <w:rFonts w:ascii="Times New Roman" w:hAnsi="Times New Roman" w:cs="Times New Roman"/>
                <w:spacing w:val="-10"/>
                <w:sz w:val="24"/>
                <w:szCs w:val="24"/>
              </w:rPr>
              <w:t xml:space="preserve"> </w:t>
            </w:r>
            <w:r w:rsidRPr="00145E97">
              <w:rPr>
                <w:rFonts w:ascii="Times New Roman" w:hAnsi="Times New Roman" w:cs="Times New Roman"/>
                <w:sz w:val="24"/>
                <w:szCs w:val="24"/>
              </w:rPr>
              <w:t>представлений</w:t>
            </w:r>
            <w:r w:rsidRPr="00145E97">
              <w:rPr>
                <w:rFonts w:ascii="Times New Roman" w:hAnsi="Times New Roman" w:cs="Times New Roman"/>
                <w:spacing w:val="-6"/>
                <w:sz w:val="24"/>
                <w:szCs w:val="24"/>
              </w:rPr>
              <w:t xml:space="preserve"> </w:t>
            </w:r>
            <w:r w:rsidRPr="00145E97">
              <w:rPr>
                <w:rFonts w:ascii="Times New Roman" w:hAnsi="Times New Roman" w:cs="Times New Roman"/>
                <w:sz w:val="24"/>
                <w:szCs w:val="24"/>
              </w:rPr>
              <w:t>о</w:t>
            </w:r>
            <w:r w:rsidRPr="00145E97">
              <w:rPr>
                <w:rFonts w:ascii="Times New Roman" w:hAnsi="Times New Roman" w:cs="Times New Roman"/>
                <w:spacing w:val="-10"/>
                <w:sz w:val="24"/>
                <w:szCs w:val="24"/>
              </w:rPr>
              <w:t xml:space="preserve"> </w:t>
            </w:r>
            <w:r w:rsidRPr="00145E97">
              <w:rPr>
                <w:rFonts w:ascii="Times New Roman" w:hAnsi="Times New Roman" w:cs="Times New Roman"/>
                <w:sz w:val="24"/>
                <w:szCs w:val="24"/>
              </w:rPr>
              <w:t>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7C52A807" w14:textId="77777777" w:rsidR="00145E97" w:rsidRPr="00145E97" w:rsidRDefault="00145E97" w:rsidP="00145E97">
            <w:pPr>
              <w:spacing w:after="0" w:line="240" w:lineRule="auto"/>
              <w:ind w:right="117"/>
              <w:jc w:val="both"/>
              <w:rPr>
                <w:rFonts w:ascii="Times New Roman" w:hAnsi="Times New Roman" w:cs="Times New Roman"/>
                <w:sz w:val="24"/>
                <w:szCs w:val="24"/>
              </w:rPr>
            </w:pPr>
            <w:r w:rsidRPr="00145E97">
              <w:rPr>
                <w:rFonts w:ascii="Times New Roman" w:hAnsi="Times New Roman" w:cs="Times New Roman"/>
                <w:sz w:val="24"/>
                <w:szCs w:val="24"/>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14:paraId="0A0509F6" w14:textId="77777777" w:rsidR="00145E97" w:rsidRPr="00145E97" w:rsidRDefault="00145E97" w:rsidP="00145E97">
            <w:pPr>
              <w:spacing w:after="0" w:line="240" w:lineRule="auto"/>
              <w:ind w:right="111"/>
              <w:jc w:val="both"/>
              <w:rPr>
                <w:rFonts w:ascii="Times New Roman" w:hAnsi="Times New Roman" w:cs="Times New Roman"/>
                <w:sz w:val="24"/>
                <w:szCs w:val="24"/>
              </w:rPr>
            </w:pPr>
            <w:r w:rsidRPr="00145E97">
              <w:rPr>
                <w:rFonts w:ascii="Times New Roman" w:hAnsi="Times New Roman" w:cs="Times New Roman"/>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7E5BC7C1" w14:textId="77777777" w:rsidR="00145E97" w:rsidRPr="00145E97" w:rsidRDefault="00145E97" w:rsidP="00145E97">
            <w:pPr>
              <w:tabs>
                <w:tab w:val="left" w:pos="987"/>
              </w:tabs>
              <w:autoSpaceDE w:val="0"/>
              <w:autoSpaceDN w:val="0"/>
              <w:spacing w:after="0" w:line="240" w:lineRule="auto"/>
              <w:ind w:left="110"/>
              <w:outlineLvl w:val="3"/>
              <w:rPr>
                <w:rFonts w:ascii="Times New Roman" w:hAnsi="Times New Roman" w:cs="Times New Roman"/>
                <w:b/>
                <w:bCs/>
                <w:sz w:val="24"/>
                <w:szCs w:val="24"/>
                <w:lang w:eastAsia="en-US"/>
              </w:rPr>
            </w:pPr>
            <w:r w:rsidRPr="00145E97">
              <w:rPr>
                <w:rFonts w:ascii="Times New Roman" w:hAnsi="Times New Roman" w:cs="Times New Roman"/>
                <w:b/>
                <w:bCs/>
                <w:sz w:val="24"/>
                <w:szCs w:val="24"/>
                <w:lang w:eastAsia="en-US"/>
              </w:rPr>
              <w:t xml:space="preserve">способность применять научные знания для реализации принципов безопасного поведения (способность предвидеть, </w:t>
            </w:r>
            <w:r w:rsidRPr="00145E97">
              <w:rPr>
                <w:rFonts w:ascii="Times New Roman" w:hAnsi="Times New Roman" w:cs="Times New Roman"/>
                <w:b/>
                <w:bCs/>
                <w:sz w:val="24"/>
                <w:szCs w:val="24"/>
                <w:lang w:eastAsia="en-US"/>
              </w:rPr>
              <w:lastRenderedPageBreak/>
              <w:t>по возможности избегать, безопасно действовать в опасных, экстремальных и ч</w:t>
            </w:r>
            <w:r w:rsidRPr="00145E97">
              <w:rPr>
                <w:rFonts w:ascii="Times New Roman" w:hAnsi="Times New Roman" w:cs="Times New Roman"/>
                <w:b/>
                <w:bCs/>
                <w:spacing w:val="-2"/>
                <w:sz w:val="24"/>
                <w:szCs w:val="24"/>
                <w:lang w:eastAsia="en-US"/>
              </w:rPr>
              <w:t xml:space="preserve"> физическое воспитание:</w:t>
            </w:r>
          </w:p>
          <w:p w14:paraId="220B2975" w14:textId="77777777" w:rsidR="00145E97" w:rsidRPr="00145E97" w:rsidRDefault="00145E97" w:rsidP="00145E97">
            <w:pPr>
              <w:spacing w:after="0" w:line="240" w:lineRule="auto"/>
              <w:ind w:right="215"/>
              <w:rPr>
                <w:rFonts w:ascii="Times New Roman" w:hAnsi="Times New Roman" w:cs="Times New Roman"/>
                <w:sz w:val="24"/>
                <w:szCs w:val="24"/>
              </w:rPr>
            </w:pPr>
            <w:r w:rsidRPr="00145E97">
              <w:rPr>
                <w:rFonts w:ascii="Times New Roman" w:hAnsi="Times New Roman" w:cs="Times New Roman"/>
                <w:sz w:val="24"/>
                <w:szCs w:val="24"/>
              </w:rPr>
              <w:t>осознание</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ценности</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жизни,</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сформированность</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ответственного</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отношения</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к своему здоровью и здоровью окружающих;</w:t>
            </w:r>
          </w:p>
          <w:p w14:paraId="2142282D" w14:textId="77777777" w:rsidR="00145E97" w:rsidRPr="00145E97" w:rsidRDefault="00145E97" w:rsidP="00145E97">
            <w:pPr>
              <w:spacing w:after="0" w:line="240" w:lineRule="auto"/>
              <w:rPr>
                <w:rFonts w:ascii="Times New Roman" w:hAnsi="Times New Roman" w:cs="Times New Roman"/>
                <w:sz w:val="24"/>
                <w:szCs w:val="24"/>
              </w:rPr>
            </w:pPr>
            <w:r w:rsidRPr="00145E97">
              <w:rPr>
                <w:rFonts w:ascii="Times New Roman" w:hAnsi="Times New Roman" w:cs="Times New Roman"/>
                <w:sz w:val="24"/>
                <w:szCs w:val="24"/>
              </w:rPr>
              <w:t>знание</w:t>
            </w:r>
            <w:r w:rsidRPr="00145E97">
              <w:rPr>
                <w:rFonts w:ascii="Times New Roman" w:hAnsi="Times New Roman" w:cs="Times New Roman"/>
                <w:spacing w:val="-6"/>
                <w:sz w:val="24"/>
                <w:szCs w:val="24"/>
              </w:rPr>
              <w:t xml:space="preserve"> </w:t>
            </w:r>
            <w:r w:rsidRPr="00145E97">
              <w:rPr>
                <w:rFonts w:ascii="Times New Roman" w:hAnsi="Times New Roman" w:cs="Times New Roman"/>
                <w:sz w:val="24"/>
                <w:szCs w:val="24"/>
              </w:rPr>
              <w:t>приемов</w:t>
            </w:r>
            <w:r w:rsidRPr="00145E97">
              <w:rPr>
                <w:rFonts w:ascii="Times New Roman" w:hAnsi="Times New Roman" w:cs="Times New Roman"/>
                <w:spacing w:val="-7"/>
                <w:sz w:val="24"/>
                <w:szCs w:val="24"/>
              </w:rPr>
              <w:t xml:space="preserve"> </w:t>
            </w:r>
            <w:r w:rsidRPr="00145E97">
              <w:rPr>
                <w:rFonts w:ascii="Times New Roman" w:hAnsi="Times New Roman" w:cs="Times New Roman"/>
                <w:sz w:val="24"/>
                <w:szCs w:val="24"/>
              </w:rPr>
              <w:t>оказания</w:t>
            </w:r>
            <w:r w:rsidRPr="00145E97">
              <w:rPr>
                <w:rFonts w:ascii="Times New Roman" w:hAnsi="Times New Roman" w:cs="Times New Roman"/>
                <w:spacing w:val="-3"/>
                <w:sz w:val="24"/>
                <w:szCs w:val="24"/>
              </w:rPr>
              <w:t xml:space="preserve"> </w:t>
            </w:r>
            <w:r w:rsidRPr="00145E97">
              <w:rPr>
                <w:rFonts w:ascii="Times New Roman" w:hAnsi="Times New Roman" w:cs="Times New Roman"/>
                <w:sz w:val="24"/>
                <w:szCs w:val="24"/>
              </w:rPr>
              <w:t>первой</w:t>
            </w:r>
            <w:r w:rsidRPr="00145E97">
              <w:rPr>
                <w:rFonts w:ascii="Times New Roman" w:hAnsi="Times New Roman" w:cs="Times New Roman"/>
                <w:spacing w:val="-3"/>
                <w:sz w:val="24"/>
                <w:szCs w:val="24"/>
              </w:rPr>
              <w:t xml:space="preserve"> </w:t>
            </w:r>
            <w:r w:rsidRPr="00145E97">
              <w:rPr>
                <w:rFonts w:ascii="Times New Roman" w:hAnsi="Times New Roman" w:cs="Times New Roman"/>
                <w:sz w:val="24"/>
                <w:szCs w:val="24"/>
              </w:rPr>
              <w:t>помощи</w:t>
            </w:r>
            <w:r w:rsidRPr="00145E97">
              <w:rPr>
                <w:rFonts w:ascii="Times New Roman" w:hAnsi="Times New Roman" w:cs="Times New Roman"/>
                <w:spacing w:val="-3"/>
                <w:sz w:val="24"/>
                <w:szCs w:val="24"/>
              </w:rPr>
              <w:t xml:space="preserve"> </w:t>
            </w:r>
            <w:r w:rsidRPr="00145E97">
              <w:rPr>
                <w:rFonts w:ascii="Times New Roman" w:hAnsi="Times New Roman" w:cs="Times New Roman"/>
                <w:sz w:val="24"/>
                <w:szCs w:val="24"/>
              </w:rPr>
              <w:t>и</w:t>
            </w:r>
            <w:r w:rsidRPr="00145E97">
              <w:rPr>
                <w:rFonts w:ascii="Times New Roman" w:hAnsi="Times New Roman" w:cs="Times New Roman"/>
                <w:spacing w:val="-3"/>
                <w:sz w:val="24"/>
                <w:szCs w:val="24"/>
              </w:rPr>
              <w:t xml:space="preserve"> </w:t>
            </w:r>
            <w:r w:rsidRPr="00145E97">
              <w:rPr>
                <w:rFonts w:ascii="Times New Roman" w:hAnsi="Times New Roman" w:cs="Times New Roman"/>
                <w:sz w:val="24"/>
                <w:szCs w:val="24"/>
              </w:rPr>
              <w:t>готовность</w:t>
            </w:r>
            <w:r w:rsidRPr="00145E97">
              <w:rPr>
                <w:rFonts w:ascii="Times New Roman" w:hAnsi="Times New Roman" w:cs="Times New Roman"/>
                <w:spacing w:val="-3"/>
                <w:sz w:val="24"/>
                <w:szCs w:val="24"/>
              </w:rPr>
              <w:t xml:space="preserve"> </w:t>
            </w:r>
            <w:r w:rsidRPr="00145E97">
              <w:rPr>
                <w:rFonts w:ascii="Times New Roman" w:hAnsi="Times New Roman" w:cs="Times New Roman"/>
                <w:sz w:val="24"/>
                <w:szCs w:val="24"/>
              </w:rPr>
              <w:t>применять</w:t>
            </w:r>
            <w:r w:rsidRPr="00145E97">
              <w:rPr>
                <w:rFonts w:ascii="Times New Roman" w:hAnsi="Times New Roman" w:cs="Times New Roman"/>
                <w:spacing w:val="-2"/>
                <w:sz w:val="24"/>
                <w:szCs w:val="24"/>
              </w:rPr>
              <w:t xml:space="preserve"> </w:t>
            </w:r>
            <w:r w:rsidRPr="00145E97">
              <w:rPr>
                <w:rFonts w:ascii="Times New Roman" w:hAnsi="Times New Roman" w:cs="Times New Roman"/>
                <w:sz w:val="24"/>
                <w:szCs w:val="24"/>
              </w:rPr>
              <w:t>их</w:t>
            </w:r>
            <w:r w:rsidRPr="00145E97">
              <w:rPr>
                <w:rFonts w:ascii="Times New Roman" w:hAnsi="Times New Roman" w:cs="Times New Roman"/>
                <w:spacing w:val="-8"/>
                <w:sz w:val="24"/>
                <w:szCs w:val="24"/>
              </w:rPr>
              <w:t xml:space="preserve"> </w:t>
            </w:r>
            <w:r w:rsidRPr="00145E97">
              <w:rPr>
                <w:rFonts w:ascii="Times New Roman" w:hAnsi="Times New Roman" w:cs="Times New Roman"/>
                <w:sz w:val="24"/>
                <w:szCs w:val="24"/>
              </w:rPr>
              <w:t>в</w:t>
            </w:r>
            <w:r w:rsidRPr="00145E97">
              <w:rPr>
                <w:rFonts w:ascii="Times New Roman" w:hAnsi="Times New Roman" w:cs="Times New Roman"/>
                <w:spacing w:val="-7"/>
                <w:sz w:val="24"/>
                <w:szCs w:val="24"/>
              </w:rPr>
              <w:t xml:space="preserve"> </w:t>
            </w:r>
            <w:r w:rsidRPr="00145E97">
              <w:rPr>
                <w:rFonts w:ascii="Times New Roman" w:hAnsi="Times New Roman" w:cs="Times New Roman"/>
                <w:sz w:val="24"/>
                <w:szCs w:val="24"/>
              </w:rPr>
              <w:t xml:space="preserve">случае </w:t>
            </w:r>
            <w:r w:rsidRPr="00145E97">
              <w:rPr>
                <w:rFonts w:ascii="Times New Roman" w:hAnsi="Times New Roman" w:cs="Times New Roman"/>
                <w:spacing w:val="-2"/>
                <w:sz w:val="24"/>
                <w:szCs w:val="24"/>
              </w:rPr>
              <w:t>необходимости;</w:t>
            </w:r>
          </w:p>
          <w:p w14:paraId="020C0272" w14:textId="77777777" w:rsidR="00145E97" w:rsidRPr="00145E97" w:rsidRDefault="00145E97" w:rsidP="00145E97">
            <w:pPr>
              <w:spacing w:after="0" w:line="240" w:lineRule="auto"/>
              <w:rPr>
                <w:rFonts w:ascii="Times New Roman" w:hAnsi="Times New Roman" w:cs="Times New Roman"/>
                <w:sz w:val="24"/>
                <w:szCs w:val="24"/>
              </w:rPr>
            </w:pPr>
            <w:r w:rsidRPr="00145E97">
              <w:rPr>
                <w:rFonts w:ascii="Times New Roman" w:hAnsi="Times New Roman" w:cs="Times New Roman"/>
                <w:sz w:val="24"/>
                <w:szCs w:val="24"/>
              </w:rPr>
              <w:t>потребность</w:t>
            </w:r>
            <w:r w:rsidRPr="00145E97">
              <w:rPr>
                <w:rFonts w:ascii="Times New Roman" w:hAnsi="Times New Roman" w:cs="Times New Roman"/>
                <w:spacing w:val="-10"/>
                <w:sz w:val="24"/>
                <w:szCs w:val="24"/>
              </w:rPr>
              <w:t xml:space="preserve"> </w:t>
            </w:r>
            <w:r w:rsidRPr="00145E97">
              <w:rPr>
                <w:rFonts w:ascii="Times New Roman" w:hAnsi="Times New Roman" w:cs="Times New Roman"/>
                <w:sz w:val="24"/>
                <w:szCs w:val="24"/>
              </w:rPr>
              <w:t>в</w:t>
            </w:r>
            <w:r w:rsidRPr="00145E97">
              <w:rPr>
                <w:rFonts w:ascii="Times New Roman" w:hAnsi="Times New Roman" w:cs="Times New Roman"/>
                <w:spacing w:val="-10"/>
                <w:sz w:val="24"/>
                <w:szCs w:val="24"/>
              </w:rPr>
              <w:t xml:space="preserve"> </w:t>
            </w:r>
            <w:r w:rsidRPr="00145E97">
              <w:rPr>
                <w:rFonts w:ascii="Times New Roman" w:hAnsi="Times New Roman" w:cs="Times New Roman"/>
                <w:sz w:val="24"/>
                <w:szCs w:val="24"/>
              </w:rPr>
              <w:t>регулярном</w:t>
            </w:r>
            <w:r w:rsidRPr="00145E97">
              <w:rPr>
                <w:rFonts w:ascii="Times New Roman" w:hAnsi="Times New Roman" w:cs="Times New Roman"/>
                <w:spacing w:val="-7"/>
                <w:sz w:val="24"/>
                <w:szCs w:val="24"/>
              </w:rPr>
              <w:t xml:space="preserve"> </w:t>
            </w:r>
            <w:r w:rsidRPr="00145E97">
              <w:rPr>
                <w:rFonts w:ascii="Times New Roman" w:hAnsi="Times New Roman" w:cs="Times New Roman"/>
                <w:sz w:val="24"/>
                <w:szCs w:val="24"/>
              </w:rPr>
              <w:t>ведении</w:t>
            </w:r>
            <w:r w:rsidRPr="00145E97">
              <w:rPr>
                <w:rFonts w:ascii="Times New Roman" w:hAnsi="Times New Roman" w:cs="Times New Roman"/>
                <w:spacing w:val="-7"/>
                <w:sz w:val="24"/>
                <w:szCs w:val="24"/>
              </w:rPr>
              <w:t xml:space="preserve"> </w:t>
            </w:r>
            <w:r w:rsidRPr="00145E97">
              <w:rPr>
                <w:rFonts w:ascii="Times New Roman" w:hAnsi="Times New Roman" w:cs="Times New Roman"/>
                <w:sz w:val="24"/>
                <w:szCs w:val="24"/>
              </w:rPr>
              <w:t>здорового</w:t>
            </w:r>
            <w:r w:rsidRPr="00145E97">
              <w:rPr>
                <w:rFonts w:ascii="Times New Roman" w:hAnsi="Times New Roman" w:cs="Times New Roman"/>
                <w:spacing w:val="-12"/>
                <w:sz w:val="24"/>
                <w:szCs w:val="24"/>
              </w:rPr>
              <w:t xml:space="preserve"> </w:t>
            </w:r>
            <w:r w:rsidRPr="00145E97">
              <w:rPr>
                <w:rFonts w:ascii="Times New Roman" w:hAnsi="Times New Roman" w:cs="Times New Roman"/>
                <w:sz w:val="24"/>
                <w:szCs w:val="24"/>
              </w:rPr>
              <w:t>образа</w:t>
            </w:r>
            <w:r w:rsidRPr="00145E97">
              <w:rPr>
                <w:rFonts w:ascii="Times New Roman" w:hAnsi="Times New Roman" w:cs="Times New Roman"/>
                <w:spacing w:val="-9"/>
                <w:sz w:val="24"/>
                <w:szCs w:val="24"/>
              </w:rPr>
              <w:t xml:space="preserve"> </w:t>
            </w:r>
            <w:r w:rsidRPr="00145E97">
              <w:rPr>
                <w:rFonts w:ascii="Times New Roman" w:hAnsi="Times New Roman" w:cs="Times New Roman"/>
                <w:spacing w:val="-2"/>
                <w:sz w:val="24"/>
                <w:szCs w:val="24"/>
              </w:rPr>
              <w:t>жизни;</w:t>
            </w:r>
          </w:p>
          <w:p w14:paraId="21C67674" w14:textId="77777777" w:rsidR="00145E97" w:rsidRPr="00145E97" w:rsidRDefault="00145E97" w:rsidP="00145E97">
            <w:pPr>
              <w:spacing w:after="0" w:line="240" w:lineRule="auto"/>
              <w:rPr>
                <w:rFonts w:ascii="Times New Roman" w:hAnsi="Times New Roman" w:cs="Times New Roman"/>
                <w:sz w:val="24"/>
                <w:szCs w:val="24"/>
              </w:rPr>
            </w:pPr>
            <w:r w:rsidRPr="00145E97">
              <w:rPr>
                <w:rFonts w:ascii="Times New Roman" w:hAnsi="Times New Roman" w:cs="Times New Roman"/>
                <w:sz w:val="24"/>
                <w:szCs w:val="24"/>
              </w:rPr>
              <w:t>осознание</w:t>
            </w:r>
            <w:r w:rsidRPr="00145E97">
              <w:rPr>
                <w:rFonts w:ascii="Times New Roman" w:hAnsi="Times New Roman" w:cs="Times New Roman"/>
                <w:spacing w:val="-11"/>
                <w:sz w:val="24"/>
                <w:szCs w:val="24"/>
              </w:rPr>
              <w:t xml:space="preserve"> </w:t>
            </w:r>
            <w:r w:rsidRPr="00145E97">
              <w:rPr>
                <w:rFonts w:ascii="Times New Roman" w:hAnsi="Times New Roman" w:cs="Times New Roman"/>
                <w:sz w:val="24"/>
                <w:szCs w:val="24"/>
              </w:rPr>
              <w:t>последствий</w:t>
            </w:r>
            <w:r w:rsidRPr="00145E97">
              <w:rPr>
                <w:rFonts w:ascii="Times New Roman" w:hAnsi="Times New Roman" w:cs="Times New Roman"/>
                <w:spacing w:val="-8"/>
                <w:sz w:val="24"/>
                <w:szCs w:val="24"/>
              </w:rPr>
              <w:t xml:space="preserve"> </w:t>
            </w:r>
            <w:r w:rsidRPr="00145E97">
              <w:rPr>
                <w:rFonts w:ascii="Times New Roman" w:hAnsi="Times New Roman" w:cs="Times New Roman"/>
                <w:sz w:val="24"/>
                <w:szCs w:val="24"/>
              </w:rPr>
              <w:t>и</w:t>
            </w:r>
            <w:r w:rsidRPr="00145E97">
              <w:rPr>
                <w:rFonts w:ascii="Times New Roman" w:hAnsi="Times New Roman" w:cs="Times New Roman"/>
                <w:spacing w:val="-8"/>
                <w:sz w:val="24"/>
                <w:szCs w:val="24"/>
              </w:rPr>
              <w:t xml:space="preserve"> </w:t>
            </w:r>
            <w:r w:rsidRPr="00145E97">
              <w:rPr>
                <w:rFonts w:ascii="Times New Roman" w:hAnsi="Times New Roman" w:cs="Times New Roman"/>
                <w:sz w:val="24"/>
                <w:szCs w:val="24"/>
              </w:rPr>
              <w:t>активное</w:t>
            </w:r>
            <w:r w:rsidRPr="00145E97">
              <w:rPr>
                <w:rFonts w:ascii="Times New Roman" w:hAnsi="Times New Roman" w:cs="Times New Roman"/>
                <w:spacing w:val="-11"/>
                <w:sz w:val="24"/>
                <w:szCs w:val="24"/>
              </w:rPr>
              <w:t xml:space="preserve"> </w:t>
            </w:r>
            <w:r w:rsidRPr="00145E97">
              <w:rPr>
                <w:rFonts w:ascii="Times New Roman" w:hAnsi="Times New Roman" w:cs="Times New Roman"/>
                <w:sz w:val="24"/>
                <w:szCs w:val="24"/>
              </w:rPr>
              <w:t>неприятие</w:t>
            </w:r>
            <w:r w:rsidRPr="00145E97">
              <w:rPr>
                <w:rFonts w:ascii="Times New Roman" w:hAnsi="Times New Roman" w:cs="Times New Roman"/>
                <w:spacing w:val="-11"/>
                <w:sz w:val="24"/>
                <w:szCs w:val="24"/>
              </w:rPr>
              <w:t xml:space="preserve"> </w:t>
            </w:r>
            <w:r w:rsidRPr="00145E97">
              <w:rPr>
                <w:rFonts w:ascii="Times New Roman" w:hAnsi="Times New Roman" w:cs="Times New Roman"/>
                <w:sz w:val="24"/>
                <w:szCs w:val="24"/>
              </w:rPr>
              <w:t>вредных</w:t>
            </w:r>
            <w:r w:rsidRPr="00145E97">
              <w:rPr>
                <w:rFonts w:ascii="Times New Roman" w:hAnsi="Times New Roman" w:cs="Times New Roman"/>
                <w:spacing w:val="-12"/>
                <w:sz w:val="24"/>
                <w:szCs w:val="24"/>
              </w:rPr>
              <w:t xml:space="preserve"> </w:t>
            </w:r>
            <w:r w:rsidRPr="00145E97">
              <w:rPr>
                <w:rFonts w:ascii="Times New Roman" w:hAnsi="Times New Roman" w:cs="Times New Roman"/>
                <w:sz w:val="24"/>
                <w:szCs w:val="24"/>
              </w:rPr>
              <w:t>привычек</w:t>
            </w:r>
            <w:r w:rsidRPr="00145E97">
              <w:rPr>
                <w:rFonts w:ascii="Times New Roman" w:hAnsi="Times New Roman" w:cs="Times New Roman"/>
                <w:spacing w:val="-8"/>
                <w:sz w:val="24"/>
                <w:szCs w:val="24"/>
              </w:rPr>
              <w:t xml:space="preserve"> </w:t>
            </w:r>
            <w:r w:rsidRPr="00145E97">
              <w:rPr>
                <w:rFonts w:ascii="Times New Roman" w:hAnsi="Times New Roman" w:cs="Times New Roman"/>
                <w:sz w:val="24"/>
                <w:szCs w:val="24"/>
              </w:rPr>
              <w:t>и</w:t>
            </w:r>
            <w:r w:rsidRPr="00145E97">
              <w:rPr>
                <w:rFonts w:ascii="Times New Roman" w:hAnsi="Times New Roman" w:cs="Times New Roman"/>
                <w:spacing w:val="-8"/>
                <w:sz w:val="24"/>
                <w:szCs w:val="24"/>
              </w:rPr>
              <w:t xml:space="preserve"> </w:t>
            </w:r>
            <w:r w:rsidRPr="00145E97">
              <w:rPr>
                <w:rFonts w:ascii="Times New Roman" w:hAnsi="Times New Roman" w:cs="Times New Roman"/>
                <w:sz w:val="24"/>
                <w:szCs w:val="24"/>
              </w:rPr>
              <w:t>иных</w:t>
            </w:r>
            <w:r w:rsidRPr="00145E97">
              <w:rPr>
                <w:rFonts w:ascii="Times New Roman" w:hAnsi="Times New Roman" w:cs="Times New Roman"/>
                <w:spacing w:val="-12"/>
                <w:sz w:val="24"/>
                <w:szCs w:val="24"/>
              </w:rPr>
              <w:t xml:space="preserve"> </w:t>
            </w:r>
            <w:r w:rsidRPr="00145E97">
              <w:rPr>
                <w:rFonts w:ascii="Times New Roman" w:hAnsi="Times New Roman" w:cs="Times New Roman"/>
                <w:sz w:val="24"/>
                <w:szCs w:val="24"/>
              </w:rPr>
              <w:t>форм причинения вреда физическому и психическому здоровью;</w:t>
            </w:r>
          </w:p>
          <w:p w14:paraId="55BB0BF8" w14:textId="77777777" w:rsidR="00145E97" w:rsidRPr="00145E97" w:rsidRDefault="00145E97" w:rsidP="00145E97">
            <w:pPr>
              <w:tabs>
                <w:tab w:val="left" w:pos="987"/>
              </w:tabs>
              <w:autoSpaceDE w:val="0"/>
              <w:autoSpaceDN w:val="0"/>
              <w:spacing w:after="0" w:line="240" w:lineRule="auto"/>
              <w:ind w:left="110"/>
              <w:outlineLvl w:val="3"/>
              <w:rPr>
                <w:rFonts w:ascii="Times New Roman" w:hAnsi="Times New Roman" w:cs="Times New Roman"/>
                <w:b/>
                <w:bCs/>
                <w:sz w:val="24"/>
                <w:szCs w:val="24"/>
                <w:lang w:eastAsia="en-US"/>
              </w:rPr>
            </w:pPr>
            <w:r w:rsidRPr="00145E97">
              <w:rPr>
                <w:rFonts w:ascii="Times New Roman" w:hAnsi="Times New Roman" w:cs="Times New Roman"/>
                <w:b/>
                <w:bCs/>
                <w:spacing w:val="-2"/>
                <w:sz w:val="24"/>
                <w:szCs w:val="24"/>
                <w:lang w:eastAsia="en-US"/>
              </w:rPr>
              <w:t>трудовое</w:t>
            </w:r>
            <w:r w:rsidRPr="00145E97">
              <w:rPr>
                <w:rFonts w:ascii="Times New Roman" w:hAnsi="Times New Roman" w:cs="Times New Roman"/>
                <w:b/>
                <w:bCs/>
                <w:spacing w:val="-5"/>
                <w:sz w:val="24"/>
                <w:szCs w:val="24"/>
                <w:lang w:eastAsia="en-US"/>
              </w:rPr>
              <w:t xml:space="preserve"> </w:t>
            </w:r>
            <w:r w:rsidRPr="00145E97">
              <w:rPr>
                <w:rFonts w:ascii="Times New Roman" w:hAnsi="Times New Roman" w:cs="Times New Roman"/>
                <w:b/>
                <w:bCs/>
                <w:spacing w:val="-2"/>
                <w:sz w:val="24"/>
                <w:szCs w:val="24"/>
                <w:lang w:eastAsia="en-US"/>
              </w:rPr>
              <w:t>воспитание:</w:t>
            </w:r>
          </w:p>
          <w:p w14:paraId="03C7130C" w14:textId="77777777" w:rsidR="00145E97" w:rsidRPr="00145E97" w:rsidRDefault="00145E97" w:rsidP="00145E97">
            <w:pPr>
              <w:spacing w:after="0" w:line="240" w:lineRule="auto"/>
              <w:ind w:right="122"/>
              <w:jc w:val="both"/>
              <w:rPr>
                <w:rFonts w:ascii="Times New Roman" w:hAnsi="Times New Roman" w:cs="Times New Roman"/>
                <w:sz w:val="24"/>
                <w:szCs w:val="24"/>
              </w:rPr>
            </w:pPr>
            <w:r w:rsidRPr="00145E97">
              <w:rPr>
                <w:rFonts w:ascii="Times New Roman" w:hAnsi="Times New Roman" w:cs="Times New Roman"/>
                <w:sz w:val="24"/>
                <w:szCs w:val="24"/>
              </w:rPr>
              <w:t>готовность</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к</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труду,</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осознание</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значимости</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трудовой</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деятельности</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 xml:space="preserve">для развития личности, общества и государства, обеспечения национальной </w:t>
            </w:r>
            <w:r w:rsidRPr="00145E97">
              <w:rPr>
                <w:rFonts w:ascii="Times New Roman" w:hAnsi="Times New Roman" w:cs="Times New Roman"/>
                <w:spacing w:val="-2"/>
                <w:sz w:val="24"/>
                <w:szCs w:val="24"/>
              </w:rPr>
              <w:t>безопасности;</w:t>
            </w:r>
          </w:p>
          <w:p w14:paraId="073260B2" w14:textId="77777777" w:rsidR="00145E97" w:rsidRPr="00145E97" w:rsidRDefault="00145E97" w:rsidP="00145E97">
            <w:pPr>
              <w:spacing w:after="0" w:line="240" w:lineRule="auto"/>
              <w:ind w:right="117"/>
              <w:jc w:val="both"/>
              <w:rPr>
                <w:rFonts w:ascii="Times New Roman" w:hAnsi="Times New Roman" w:cs="Times New Roman"/>
                <w:sz w:val="24"/>
                <w:szCs w:val="24"/>
              </w:rPr>
            </w:pPr>
            <w:r w:rsidRPr="00145E97">
              <w:rPr>
                <w:rFonts w:ascii="Times New Roman" w:hAnsi="Times New Roman" w:cs="Times New Roman"/>
                <w:sz w:val="24"/>
                <w:szCs w:val="24"/>
              </w:rPr>
              <w:t>готовность к осознанному и ответственному соблюдению требований безопасности в процессе трудовой деятельности;</w:t>
            </w:r>
          </w:p>
          <w:p w14:paraId="32B43C05" w14:textId="77777777" w:rsidR="00145E97" w:rsidRPr="00145E97" w:rsidRDefault="00145E97" w:rsidP="00145E97">
            <w:pPr>
              <w:spacing w:after="0" w:line="240" w:lineRule="auto"/>
              <w:ind w:right="123"/>
              <w:jc w:val="both"/>
              <w:rPr>
                <w:rFonts w:ascii="Times New Roman" w:hAnsi="Times New Roman" w:cs="Times New Roman"/>
                <w:sz w:val="24"/>
                <w:szCs w:val="24"/>
              </w:rPr>
            </w:pPr>
            <w:r w:rsidRPr="00145E97">
              <w:rPr>
                <w:rFonts w:ascii="Times New Roman" w:hAnsi="Times New Roman" w:cs="Times New Roman"/>
                <w:sz w:val="24"/>
                <w:szCs w:val="24"/>
              </w:rPr>
              <w:t>интерес к различным сферам профессиональной деятельности, включая военно-профессиональную деятельность;</w:t>
            </w:r>
          </w:p>
          <w:p w14:paraId="476F5DDD" w14:textId="77777777" w:rsidR="00145E97" w:rsidRPr="00145E97" w:rsidRDefault="00145E97" w:rsidP="00145E97">
            <w:pPr>
              <w:spacing w:after="0" w:line="240" w:lineRule="auto"/>
              <w:ind w:right="110"/>
              <w:jc w:val="both"/>
              <w:rPr>
                <w:rFonts w:ascii="Times New Roman" w:hAnsi="Times New Roman" w:cs="Times New Roman"/>
                <w:sz w:val="24"/>
                <w:szCs w:val="24"/>
              </w:rPr>
            </w:pPr>
            <w:r w:rsidRPr="00145E9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1670BD28" w14:textId="77777777" w:rsidR="00145E97" w:rsidRPr="00145E97" w:rsidRDefault="00145E97" w:rsidP="00145E97">
            <w:pPr>
              <w:tabs>
                <w:tab w:val="left" w:pos="987"/>
              </w:tabs>
              <w:autoSpaceDE w:val="0"/>
              <w:autoSpaceDN w:val="0"/>
              <w:spacing w:after="0" w:line="240" w:lineRule="auto"/>
              <w:ind w:left="110"/>
              <w:jc w:val="both"/>
              <w:outlineLvl w:val="3"/>
              <w:rPr>
                <w:rFonts w:ascii="Times New Roman" w:hAnsi="Times New Roman" w:cs="Times New Roman"/>
                <w:b/>
                <w:bCs/>
                <w:sz w:val="24"/>
                <w:szCs w:val="24"/>
                <w:lang w:eastAsia="en-US"/>
              </w:rPr>
            </w:pPr>
            <w:r w:rsidRPr="00145E97">
              <w:rPr>
                <w:rFonts w:ascii="Times New Roman" w:hAnsi="Times New Roman" w:cs="Times New Roman"/>
                <w:b/>
                <w:bCs/>
                <w:spacing w:val="-2"/>
                <w:sz w:val="24"/>
                <w:szCs w:val="24"/>
                <w:lang w:eastAsia="en-US"/>
              </w:rPr>
              <w:t>экологическое</w:t>
            </w:r>
            <w:r w:rsidRPr="00145E97">
              <w:rPr>
                <w:rFonts w:ascii="Times New Roman" w:hAnsi="Times New Roman" w:cs="Times New Roman"/>
                <w:b/>
                <w:bCs/>
                <w:spacing w:val="3"/>
                <w:sz w:val="24"/>
                <w:szCs w:val="24"/>
                <w:lang w:eastAsia="en-US"/>
              </w:rPr>
              <w:t xml:space="preserve"> </w:t>
            </w:r>
            <w:r w:rsidRPr="00145E97">
              <w:rPr>
                <w:rFonts w:ascii="Times New Roman" w:hAnsi="Times New Roman" w:cs="Times New Roman"/>
                <w:b/>
                <w:bCs/>
                <w:spacing w:val="-2"/>
                <w:sz w:val="24"/>
                <w:szCs w:val="24"/>
                <w:lang w:eastAsia="en-US"/>
              </w:rPr>
              <w:t>воспитание:</w:t>
            </w:r>
          </w:p>
          <w:p w14:paraId="7E156126" w14:textId="77777777" w:rsidR="00145E97" w:rsidRPr="00145E97" w:rsidRDefault="00145E97" w:rsidP="00145E97">
            <w:pPr>
              <w:spacing w:after="0" w:line="240" w:lineRule="auto"/>
              <w:ind w:right="108"/>
              <w:jc w:val="both"/>
              <w:rPr>
                <w:rFonts w:ascii="Times New Roman" w:hAnsi="Times New Roman" w:cs="Times New Roman"/>
                <w:sz w:val="24"/>
                <w:szCs w:val="24"/>
              </w:rPr>
            </w:pPr>
            <w:r w:rsidRPr="00145E97">
              <w:rPr>
                <w:rFonts w:ascii="Times New Roman" w:hAnsi="Times New Roman" w:cs="Times New Roman"/>
                <w:sz w:val="24"/>
                <w:szCs w:val="24"/>
              </w:rPr>
              <w:t xml:space="preserve">сформированность экологической культуры, понимание влияния социально- экономических </w:t>
            </w:r>
            <w:r w:rsidRPr="00145E97">
              <w:rPr>
                <w:rFonts w:ascii="Times New Roman" w:hAnsi="Times New Roman" w:cs="Times New Roman"/>
                <w:sz w:val="24"/>
                <w:szCs w:val="24"/>
              </w:rPr>
              <w:lastRenderedPageBreak/>
              <w:t>процессов на состояние природной среды, осознание глобального характера экологических</w:t>
            </w:r>
            <w:r w:rsidRPr="00145E97">
              <w:rPr>
                <w:rFonts w:ascii="Times New Roman" w:hAnsi="Times New Roman" w:cs="Times New Roman"/>
                <w:spacing w:val="-1"/>
                <w:sz w:val="24"/>
                <w:szCs w:val="24"/>
              </w:rPr>
              <w:t xml:space="preserve"> </w:t>
            </w:r>
            <w:r w:rsidRPr="00145E97">
              <w:rPr>
                <w:rFonts w:ascii="Times New Roman" w:hAnsi="Times New Roman" w:cs="Times New Roman"/>
                <w:sz w:val="24"/>
                <w:szCs w:val="24"/>
              </w:rPr>
              <w:t>проблем, их</w:t>
            </w:r>
            <w:r w:rsidRPr="00145E97">
              <w:rPr>
                <w:rFonts w:ascii="Times New Roman" w:hAnsi="Times New Roman" w:cs="Times New Roman"/>
                <w:spacing w:val="-1"/>
                <w:sz w:val="24"/>
                <w:szCs w:val="24"/>
              </w:rPr>
              <w:t xml:space="preserve"> </w:t>
            </w:r>
            <w:r w:rsidRPr="00145E97">
              <w:rPr>
                <w:rFonts w:ascii="Times New Roman" w:hAnsi="Times New Roman" w:cs="Times New Roman"/>
                <w:sz w:val="24"/>
                <w:szCs w:val="24"/>
              </w:rPr>
              <w:t>роли в обеспечении безопасности личности, общества и государства;</w:t>
            </w:r>
          </w:p>
          <w:p w14:paraId="153CE2CC" w14:textId="77777777" w:rsidR="00145E97" w:rsidRPr="00145E97" w:rsidRDefault="00145E97" w:rsidP="00145E97">
            <w:pPr>
              <w:spacing w:after="0" w:line="240" w:lineRule="auto"/>
              <w:ind w:right="129"/>
              <w:jc w:val="both"/>
              <w:rPr>
                <w:rFonts w:ascii="Times New Roman" w:hAnsi="Times New Roman" w:cs="Times New Roman"/>
                <w:sz w:val="24"/>
                <w:szCs w:val="24"/>
              </w:rPr>
            </w:pPr>
            <w:r w:rsidRPr="00145E97">
              <w:rPr>
                <w:rFonts w:ascii="Times New Roman" w:hAnsi="Times New Roman" w:cs="Times New Roman"/>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5BD5667A" w14:textId="77777777" w:rsidR="00145E97" w:rsidRPr="00145E97" w:rsidRDefault="00145E97" w:rsidP="00145E97">
            <w:pPr>
              <w:spacing w:after="0" w:line="240" w:lineRule="auto"/>
              <w:ind w:right="118"/>
              <w:jc w:val="both"/>
              <w:rPr>
                <w:rFonts w:ascii="Times New Roman" w:hAnsi="Times New Roman" w:cs="Times New Roman"/>
                <w:sz w:val="24"/>
                <w:szCs w:val="24"/>
              </w:rPr>
            </w:pPr>
            <w:r w:rsidRPr="00145E97">
              <w:rPr>
                <w:rFonts w:ascii="Times New Roman"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4C94345" w14:textId="77777777" w:rsidR="00145E97" w:rsidRPr="00145E97" w:rsidRDefault="00145E97" w:rsidP="00145E97">
            <w:pPr>
              <w:spacing w:after="0" w:line="240" w:lineRule="auto"/>
              <w:jc w:val="both"/>
              <w:rPr>
                <w:rFonts w:ascii="Times New Roman" w:hAnsi="Times New Roman" w:cs="Times New Roman"/>
                <w:sz w:val="24"/>
                <w:szCs w:val="24"/>
              </w:rPr>
            </w:pPr>
            <w:r w:rsidRPr="00145E97">
              <w:rPr>
                <w:rFonts w:ascii="Times New Roman" w:hAnsi="Times New Roman" w:cs="Times New Roman"/>
                <w:sz w:val="24"/>
                <w:szCs w:val="24"/>
              </w:rPr>
              <w:t>расширение</w:t>
            </w:r>
            <w:r w:rsidRPr="00145E97">
              <w:rPr>
                <w:rFonts w:ascii="Times New Roman" w:hAnsi="Times New Roman" w:cs="Times New Roman"/>
                <w:spacing w:val="-16"/>
                <w:sz w:val="24"/>
                <w:szCs w:val="24"/>
              </w:rPr>
              <w:t xml:space="preserve"> </w:t>
            </w:r>
            <w:r w:rsidRPr="00145E97">
              <w:rPr>
                <w:rFonts w:ascii="Times New Roman" w:hAnsi="Times New Roman" w:cs="Times New Roman"/>
                <w:sz w:val="24"/>
                <w:szCs w:val="24"/>
              </w:rPr>
              <w:t>представлений</w:t>
            </w:r>
            <w:r w:rsidRPr="00145E97">
              <w:rPr>
                <w:rFonts w:ascii="Times New Roman" w:hAnsi="Times New Roman" w:cs="Times New Roman"/>
                <w:spacing w:val="-11"/>
                <w:sz w:val="24"/>
                <w:szCs w:val="24"/>
              </w:rPr>
              <w:t xml:space="preserve"> </w:t>
            </w:r>
            <w:r w:rsidRPr="00145E97">
              <w:rPr>
                <w:rFonts w:ascii="Times New Roman" w:hAnsi="Times New Roman" w:cs="Times New Roman"/>
                <w:sz w:val="24"/>
                <w:szCs w:val="24"/>
              </w:rPr>
              <w:t>о</w:t>
            </w:r>
            <w:r w:rsidRPr="00145E97">
              <w:rPr>
                <w:rFonts w:ascii="Times New Roman" w:hAnsi="Times New Roman" w:cs="Times New Roman"/>
                <w:spacing w:val="-15"/>
                <w:sz w:val="24"/>
                <w:szCs w:val="24"/>
              </w:rPr>
              <w:t xml:space="preserve"> </w:t>
            </w:r>
            <w:r w:rsidRPr="00145E97">
              <w:rPr>
                <w:rFonts w:ascii="Times New Roman" w:hAnsi="Times New Roman" w:cs="Times New Roman"/>
                <w:sz w:val="24"/>
                <w:szCs w:val="24"/>
              </w:rPr>
              <w:t>деятельности</w:t>
            </w:r>
            <w:r w:rsidRPr="00145E97">
              <w:rPr>
                <w:rFonts w:ascii="Times New Roman" w:hAnsi="Times New Roman" w:cs="Times New Roman"/>
                <w:spacing w:val="-11"/>
                <w:sz w:val="24"/>
                <w:szCs w:val="24"/>
              </w:rPr>
              <w:t xml:space="preserve"> </w:t>
            </w:r>
            <w:r w:rsidRPr="00145E97">
              <w:rPr>
                <w:rFonts w:ascii="Times New Roman" w:hAnsi="Times New Roman" w:cs="Times New Roman"/>
                <w:sz w:val="24"/>
                <w:szCs w:val="24"/>
              </w:rPr>
              <w:t>экологической</w:t>
            </w:r>
            <w:r w:rsidRPr="00145E97">
              <w:rPr>
                <w:rFonts w:ascii="Times New Roman" w:hAnsi="Times New Roman" w:cs="Times New Roman"/>
                <w:spacing w:val="-10"/>
                <w:sz w:val="24"/>
                <w:szCs w:val="24"/>
              </w:rPr>
              <w:t xml:space="preserve"> </w:t>
            </w:r>
            <w:r w:rsidRPr="00145E97">
              <w:rPr>
                <w:rFonts w:ascii="Times New Roman" w:hAnsi="Times New Roman" w:cs="Times New Roman"/>
                <w:spacing w:val="-2"/>
                <w:sz w:val="24"/>
                <w:szCs w:val="24"/>
              </w:rPr>
              <w:t>направленности.</w:t>
            </w:r>
          </w:p>
          <w:p w14:paraId="58266596" w14:textId="77777777" w:rsidR="00145E97" w:rsidRPr="00145E97" w:rsidRDefault="00145E97" w:rsidP="00145E97">
            <w:pPr>
              <w:spacing w:after="0" w:line="240" w:lineRule="auto"/>
              <w:ind w:right="111"/>
              <w:jc w:val="both"/>
              <w:rPr>
                <w:rFonts w:ascii="Times New Roman" w:eastAsia="Calibri" w:hAnsi="Times New Roman" w:cs="Times New Roman"/>
                <w:sz w:val="24"/>
                <w:szCs w:val="24"/>
                <w:lang w:eastAsia="en-US"/>
              </w:rPr>
            </w:pPr>
          </w:p>
        </w:tc>
        <w:tc>
          <w:tcPr>
            <w:tcW w:w="3190" w:type="dxa"/>
          </w:tcPr>
          <w:p w14:paraId="54141C2F" w14:textId="77777777" w:rsidR="00145E97" w:rsidRPr="00145E97" w:rsidRDefault="00145E97" w:rsidP="00145E97">
            <w:pPr>
              <w:spacing w:after="0" w:line="240" w:lineRule="auto"/>
              <w:rPr>
                <w:rFonts w:ascii="Times New Roman" w:hAnsi="Times New Roman" w:cs="Times New Roman"/>
                <w:b/>
                <w:bCs/>
                <w:sz w:val="24"/>
                <w:szCs w:val="24"/>
              </w:rPr>
            </w:pPr>
            <w:r w:rsidRPr="00145E97">
              <w:rPr>
                <w:rFonts w:ascii="Times New Roman" w:hAnsi="Times New Roman" w:cs="Times New Roman"/>
                <w:b/>
                <w:bCs/>
                <w:sz w:val="24"/>
                <w:szCs w:val="24"/>
              </w:rPr>
              <w:lastRenderedPageBreak/>
              <w:t>Познавательные</w:t>
            </w:r>
            <w:r w:rsidRPr="00145E97">
              <w:rPr>
                <w:rFonts w:ascii="Times New Roman" w:hAnsi="Times New Roman" w:cs="Times New Roman"/>
                <w:b/>
                <w:bCs/>
                <w:spacing w:val="50"/>
                <w:sz w:val="24"/>
                <w:szCs w:val="24"/>
              </w:rPr>
              <w:t xml:space="preserve"> </w:t>
            </w:r>
            <w:r w:rsidRPr="00145E97">
              <w:rPr>
                <w:rFonts w:ascii="Times New Roman" w:hAnsi="Times New Roman" w:cs="Times New Roman"/>
                <w:b/>
                <w:bCs/>
                <w:sz w:val="24"/>
                <w:szCs w:val="24"/>
              </w:rPr>
              <w:t>универсальные</w:t>
            </w:r>
            <w:r w:rsidRPr="00145E97">
              <w:rPr>
                <w:rFonts w:ascii="Times New Roman" w:hAnsi="Times New Roman" w:cs="Times New Roman"/>
                <w:b/>
                <w:bCs/>
                <w:spacing w:val="50"/>
                <w:sz w:val="24"/>
                <w:szCs w:val="24"/>
              </w:rPr>
              <w:t xml:space="preserve"> </w:t>
            </w:r>
            <w:r w:rsidRPr="00145E97">
              <w:rPr>
                <w:rFonts w:ascii="Times New Roman" w:hAnsi="Times New Roman" w:cs="Times New Roman"/>
                <w:b/>
                <w:bCs/>
                <w:sz w:val="24"/>
                <w:szCs w:val="24"/>
              </w:rPr>
              <w:t>учебные</w:t>
            </w:r>
            <w:r w:rsidRPr="00145E97">
              <w:rPr>
                <w:rFonts w:ascii="Times New Roman" w:hAnsi="Times New Roman" w:cs="Times New Roman"/>
                <w:b/>
                <w:bCs/>
                <w:spacing w:val="51"/>
                <w:sz w:val="24"/>
                <w:szCs w:val="24"/>
              </w:rPr>
              <w:t xml:space="preserve"> </w:t>
            </w:r>
            <w:r w:rsidRPr="00145E97">
              <w:rPr>
                <w:rFonts w:ascii="Times New Roman" w:hAnsi="Times New Roman" w:cs="Times New Roman"/>
                <w:b/>
                <w:bCs/>
                <w:spacing w:val="-2"/>
                <w:sz w:val="24"/>
                <w:szCs w:val="24"/>
              </w:rPr>
              <w:t>действия</w:t>
            </w:r>
          </w:p>
          <w:p w14:paraId="228A181C" w14:textId="77777777" w:rsidR="00145E97" w:rsidRPr="00145E97" w:rsidRDefault="00145E97" w:rsidP="00145E97">
            <w:pPr>
              <w:spacing w:after="0" w:line="240" w:lineRule="auto"/>
              <w:rPr>
                <w:rFonts w:ascii="Times New Roman" w:hAnsi="Times New Roman" w:cs="Times New Roman"/>
                <w:sz w:val="24"/>
                <w:szCs w:val="24"/>
              </w:rPr>
            </w:pPr>
            <w:r w:rsidRPr="00145E97">
              <w:rPr>
                <w:rFonts w:ascii="Times New Roman" w:hAnsi="Times New Roman" w:cs="Times New Roman"/>
                <w:sz w:val="24"/>
                <w:szCs w:val="24"/>
              </w:rPr>
              <w:t>Базовые</w:t>
            </w:r>
            <w:r w:rsidRPr="00145E97">
              <w:rPr>
                <w:rFonts w:ascii="Times New Roman" w:hAnsi="Times New Roman" w:cs="Times New Roman"/>
                <w:spacing w:val="-12"/>
                <w:sz w:val="24"/>
                <w:szCs w:val="24"/>
              </w:rPr>
              <w:t xml:space="preserve"> </w:t>
            </w:r>
            <w:r w:rsidRPr="00145E97">
              <w:rPr>
                <w:rFonts w:ascii="Times New Roman" w:hAnsi="Times New Roman" w:cs="Times New Roman"/>
                <w:sz w:val="24"/>
                <w:szCs w:val="24"/>
              </w:rPr>
              <w:t>логические</w:t>
            </w:r>
            <w:r w:rsidRPr="00145E97">
              <w:rPr>
                <w:rFonts w:ascii="Times New Roman" w:hAnsi="Times New Roman" w:cs="Times New Roman"/>
                <w:spacing w:val="-12"/>
                <w:sz w:val="24"/>
                <w:szCs w:val="24"/>
              </w:rPr>
              <w:t xml:space="preserve"> </w:t>
            </w:r>
            <w:r w:rsidRPr="00145E97">
              <w:rPr>
                <w:rFonts w:ascii="Times New Roman" w:hAnsi="Times New Roman" w:cs="Times New Roman"/>
                <w:spacing w:val="-2"/>
                <w:sz w:val="24"/>
                <w:szCs w:val="24"/>
              </w:rPr>
              <w:t xml:space="preserve">действия: </w:t>
            </w:r>
            <w:r w:rsidRPr="00145E97">
              <w:rPr>
                <w:rFonts w:ascii="Times New Roman" w:hAnsi="Times New Roman" w:cs="Times New Roman"/>
                <w:sz w:val="24"/>
                <w:szCs w:val="24"/>
              </w:rPr>
              <w:t>самостоятельно</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определять</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актуальные</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проблемные</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вопросы</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безопасности личности,</w:t>
            </w:r>
            <w:r w:rsidRPr="00145E97">
              <w:rPr>
                <w:rFonts w:ascii="Times New Roman" w:hAnsi="Times New Roman" w:cs="Times New Roman"/>
                <w:spacing w:val="66"/>
                <w:sz w:val="24"/>
                <w:szCs w:val="24"/>
              </w:rPr>
              <w:t xml:space="preserve"> </w:t>
            </w:r>
            <w:r w:rsidRPr="00145E97">
              <w:rPr>
                <w:rFonts w:ascii="Times New Roman" w:hAnsi="Times New Roman" w:cs="Times New Roman"/>
                <w:sz w:val="24"/>
                <w:szCs w:val="24"/>
              </w:rPr>
              <w:t>общества</w:t>
            </w:r>
            <w:r w:rsidRPr="00145E97">
              <w:rPr>
                <w:rFonts w:ascii="Times New Roman" w:hAnsi="Times New Roman" w:cs="Times New Roman"/>
                <w:spacing w:val="64"/>
                <w:sz w:val="24"/>
                <w:szCs w:val="24"/>
              </w:rPr>
              <w:t xml:space="preserve"> </w:t>
            </w:r>
            <w:r w:rsidRPr="00145E97">
              <w:rPr>
                <w:rFonts w:ascii="Times New Roman" w:hAnsi="Times New Roman" w:cs="Times New Roman"/>
                <w:sz w:val="24"/>
                <w:szCs w:val="24"/>
              </w:rPr>
              <w:t>и</w:t>
            </w:r>
            <w:r w:rsidRPr="00145E97">
              <w:rPr>
                <w:rFonts w:ascii="Times New Roman" w:hAnsi="Times New Roman" w:cs="Times New Roman"/>
                <w:spacing w:val="66"/>
                <w:sz w:val="24"/>
                <w:szCs w:val="24"/>
              </w:rPr>
              <w:t xml:space="preserve"> </w:t>
            </w:r>
            <w:r w:rsidRPr="00145E97">
              <w:rPr>
                <w:rFonts w:ascii="Times New Roman" w:hAnsi="Times New Roman" w:cs="Times New Roman"/>
                <w:sz w:val="24"/>
                <w:szCs w:val="24"/>
              </w:rPr>
              <w:t>государства,</w:t>
            </w:r>
            <w:r w:rsidRPr="00145E97">
              <w:rPr>
                <w:rFonts w:ascii="Times New Roman" w:hAnsi="Times New Roman" w:cs="Times New Roman"/>
                <w:spacing w:val="68"/>
                <w:sz w:val="24"/>
                <w:szCs w:val="24"/>
              </w:rPr>
              <w:t xml:space="preserve"> </w:t>
            </w:r>
            <w:r w:rsidRPr="00145E97">
              <w:rPr>
                <w:rFonts w:ascii="Times New Roman" w:hAnsi="Times New Roman" w:cs="Times New Roman"/>
                <w:sz w:val="24"/>
                <w:szCs w:val="24"/>
              </w:rPr>
              <w:t>обосновывать</w:t>
            </w:r>
            <w:r w:rsidRPr="00145E97">
              <w:rPr>
                <w:rFonts w:ascii="Times New Roman" w:hAnsi="Times New Roman" w:cs="Times New Roman"/>
                <w:spacing w:val="66"/>
                <w:sz w:val="24"/>
                <w:szCs w:val="24"/>
              </w:rPr>
              <w:t xml:space="preserve"> </w:t>
            </w:r>
            <w:r w:rsidRPr="00145E97">
              <w:rPr>
                <w:rFonts w:ascii="Times New Roman" w:hAnsi="Times New Roman" w:cs="Times New Roman"/>
                <w:sz w:val="24"/>
                <w:szCs w:val="24"/>
              </w:rPr>
              <w:t>их</w:t>
            </w:r>
            <w:r w:rsidRPr="00145E97">
              <w:rPr>
                <w:rFonts w:ascii="Times New Roman" w:hAnsi="Times New Roman" w:cs="Times New Roman"/>
                <w:spacing w:val="63"/>
                <w:sz w:val="24"/>
                <w:szCs w:val="24"/>
              </w:rPr>
              <w:t xml:space="preserve"> </w:t>
            </w:r>
            <w:r w:rsidRPr="00145E97">
              <w:rPr>
                <w:rFonts w:ascii="Times New Roman" w:hAnsi="Times New Roman" w:cs="Times New Roman"/>
                <w:sz w:val="24"/>
                <w:szCs w:val="24"/>
              </w:rPr>
              <w:t>приоритет</w:t>
            </w:r>
            <w:r w:rsidRPr="00145E97">
              <w:rPr>
                <w:rFonts w:ascii="Times New Roman" w:hAnsi="Times New Roman" w:cs="Times New Roman"/>
                <w:spacing w:val="66"/>
                <w:sz w:val="24"/>
                <w:szCs w:val="24"/>
              </w:rPr>
              <w:t xml:space="preserve"> </w:t>
            </w:r>
            <w:r w:rsidRPr="00145E97">
              <w:rPr>
                <w:rFonts w:ascii="Times New Roman" w:hAnsi="Times New Roman" w:cs="Times New Roman"/>
                <w:sz w:val="24"/>
                <w:szCs w:val="24"/>
              </w:rPr>
              <w:t>и</w:t>
            </w:r>
            <w:r w:rsidRPr="00145E97">
              <w:rPr>
                <w:rFonts w:ascii="Times New Roman" w:hAnsi="Times New Roman" w:cs="Times New Roman"/>
                <w:spacing w:val="67"/>
                <w:sz w:val="24"/>
                <w:szCs w:val="24"/>
              </w:rPr>
              <w:t xml:space="preserve"> </w:t>
            </w:r>
            <w:r w:rsidRPr="00145E97">
              <w:rPr>
                <w:rFonts w:ascii="Times New Roman" w:hAnsi="Times New Roman" w:cs="Times New Roman"/>
                <w:spacing w:val="-2"/>
                <w:sz w:val="24"/>
                <w:szCs w:val="24"/>
              </w:rPr>
              <w:t>всесторонне</w:t>
            </w:r>
            <w:r w:rsidRPr="00145E97">
              <w:rPr>
                <w:rFonts w:ascii="Times New Roman" w:hAnsi="Times New Roman" w:cs="Times New Roman"/>
                <w:sz w:val="24"/>
                <w:szCs w:val="24"/>
              </w:rPr>
              <w:t xml:space="preserve"> анализировать, разрабатывать алгоритмы их возможного решения в различных </w:t>
            </w:r>
            <w:r w:rsidRPr="00145E97">
              <w:rPr>
                <w:rFonts w:ascii="Times New Roman" w:hAnsi="Times New Roman" w:cs="Times New Roman"/>
                <w:spacing w:val="-2"/>
                <w:sz w:val="24"/>
                <w:szCs w:val="24"/>
              </w:rPr>
              <w:t>ситуациях;</w:t>
            </w:r>
          </w:p>
          <w:p w14:paraId="26CBA644" w14:textId="77777777" w:rsidR="00145E97" w:rsidRPr="00145E97" w:rsidRDefault="00145E97" w:rsidP="00145E97">
            <w:pPr>
              <w:spacing w:after="0" w:line="240" w:lineRule="auto"/>
              <w:ind w:right="114"/>
              <w:jc w:val="both"/>
              <w:rPr>
                <w:rFonts w:ascii="Times New Roman" w:hAnsi="Times New Roman" w:cs="Times New Roman"/>
                <w:sz w:val="24"/>
                <w:szCs w:val="24"/>
              </w:rPr>
            </w:pPr>
            <w:r w:rsidRPr="00145E97">
              <w:rPr>
                <w:rFonts w:ascii="Times New Roman" w:hAnsi="Times New Roman" w:cs="Times New Roman"/>
                <w:sz w:val="24"/>
                <w:szCs w:val="24"/>
              </w:rPr>
              <w:t xml:space="preserve">устанавливать существенный признак или основания для обобщения, сравнения и классификации событий и явлений в области безопасности жизнедеятельности, </w:t>
            </w:r>
            <w:r w:rsidRPr="00145E97">
              <w:rPr>
                <w:rFonts w:ascii="Times New Roman" w:hAnsi="Times New Roman" w:cs="Times New Roman"/>
                <w:sz w:val="24"/>
                <w:szCs w:val="24"/>
              </w:rPr>
              <w:lastRenderedPageBreak/>
              <w:t>выявлять их закономерности и противоречия;</w:t>
            </w:r>
          </w:p>
          <w:p w14:paraId="6DB64C1A" w14:textId="77777777" w:rsidR="00145E97" w:rsidRPr="00145E97" w:rsidRDefault="00145E97" w:rsidP="00145E97">
            <w:pPr>
              <w:spacing w:after="0" w:line="240" w:lineRule="auto"/>
              <w:ind w:right="117"/>
              <w:jc w:val="both"/>
              <w:rPr>
                <w:rFonts w:ascii="Times New Roman" w:hAnsi="Times New Roman" w:cs="Times New Roman"/>
                <w:sz w:val="24"/>
                <w:szCs w:val="24"/>
              </w:rPr>
            </w:pPr>
            <w:r w:rsidRPr="00145E97">
              <w:rPr>
                <w:rFonts w:ascii="Times New Roman" w:hAnsi="Times New Roman" w:cs="Times New Roman"/>
                <w:sz w:val="24"/>
                <w:szCs w:val="24"/>
              </w:rPr>
              <w:t>определять цели действий применительно к заданной (смоделированной) ситуации,</w:t>
            </w:r>
            <w:r w:rsidRPr="00145E97">
              <w:rPr>
                <w:rFonts w:ascii="Times New Roman" w:hAnsi="Times New Roman" w:cs="Times New Roman"/>
                <w:spacing w:val="-3"/>
                <w:sz w:val="24"/>
                <w:szCs w:val="24"/>
              </w:rPr>
              <w:t xml:space="preserve"> </w:t>
            </w:r>
            <w:r w:rsidRPr="00145E97">
              <w:rPr>
                <w:rFonts w:ascii="Times New Roman" w:hAnsi="Times New Roman" w:cs="Times New Roman"/>
                <w:sz w:val="24"/>
                <w:szCs w:val="24"/>
              </w:rPr>
              <w:t>выбирать</w:t>
            </w:r>
            <w:r w:rsidRPr="00145E97">
              <w:rPr>
                <w:rFonts w:ascii="Times New Roman" w:hAnsi="Times New Roman" w:cs="Times New Roman"/>
                <w:spacing w:val="-4"/>
                <w:sz w:val="24"/>
                <w:szCs w:val="24"/>
              </w:rPr>
              <w:t xml:space="preserve"> </w:t>
            </w:r>
            <w:r w:rsidRPr="00145E97">
              <w:rPr>
                <w:rFonts w:ascii="Times New Roman" w:hAnsi="Times New Roman" w:cs="Times New Roman"/>
                <w:sz w:val="24"/>
                <w:szCs w:val="24"/>
              </w:rPr>
              <w:t>способы</w:t>
            </w:r>
            <w:r w:rsidRPr="00145E97">
              <w:rPr>
                <w:rFonts w:ascii="Times New Roman" w:hAnsi="Times New Roman" w:cs="Times New Roman"/>
                <w:spacing w:val="-6"/>
                <w:sz w:val="24"/>
                <w:szCs w:val="24"/>
              </w:rPr>
              <w:t xml:space="preserve"> </w:t>
            </w:r>
            <w:r w:rsidRPr="00145E97">
              <w:rPr>
                <w:rFonts w:ascii="Times New Roman" w:hAnsi="Times New Roman" w:cs="Times New Roman"/>
                <w:sz w:val="24"/>
                <w:szCs w:val="24"/>
              </w:rPr>
              <w:t>их</w:t>
            </w:r>
            <w:r w:rsidRPr="00145E97">
              <w:rPr>
                <w:rFonts w:ascii="Times New Roman" w:hAnsi="Times New Roman" w:cs="Times New Roman"/>
                <w:spacing w:val="-9"/>
                <w:sz w:val="24"/>
                <w:szCs w:val="24"/>
              </w:rPr>
              <w:t xml:space="preserve"> </w:t>
            </w:r>
            <w:r w:rsidRPr="00145E97">
              <w:rPr>
                <w:rFonts w:ascii="Times New Roman" w:hAnsi="Times New Roman" w:cs="Times New Roman"/>
                <w:sz w:val="24"/>
                <w:szCs w:val="24"/>
              </w:rPr>
              <w:t>достижения</w:t>
            </w:r>
            <w:r w:rsidRPr="00145E97">
              <w:rPr>
                <w:rFonts w:ascii="Times New Roman" w:hAnsi="Times New Roman" w:cs="Times New Roman"/>
                <w:spacing w:val="-4"/>
                <w:sz w:val="24"/>
                <w:szCs w:val="24"/>
              </w:rPr>
              <w:t xml:space="preserve"> </w:t>
            </w:r>
            <w:r w:rsidRPr="00145E97">
              <w:rPr>
                <w:rFonts w:ascii="Times New Roman" w:hAnsi="Times New Roman" w:cs="Times New Roman"/>
                <w:sz w:val="24"/>
                <w:szCs w:val="24"/>
              </w:rPr>
              <w:t>с</w:t>
            </w:r>
            <w:r w:rsidRPr="00145E97">
              <w:rPr>
                <w:rFonts w:ascii="Times New Roman" w:hAnsi="Times New Roman" w:cs="Times New Roman"/>
                <w:spacing w:val="-7"/>
                <w:sz w:val="24"/>
                <w:szCs w:val="24"/>
              </w:rPr>
              <w:t xml:space="preserve"> </w:t>
            </w:r>
            <w:r w:rsidRPr="00145E97">
              <w:rPr>
                <w:rFonts w:ascii="Times New Roman" w:hAnsi="Times New Roman" w:cs="Times New Roman"/>
                <w:sz w:val="24"/>
                <w:szCs w:val="24"/>
              </w:rPr>
              <w:t>учетом</w:t>
            </w:r>
            <w:r w:rsidRPr="00145E97">
              <w:rPr>
                <w:rFonts w:ascii="Times New Roman" w:hAnsi="Times New Roman" w:cs="Times New Roman"/>
                <w:spacing w:val="-3"/>
                <w:sz w:val="24"/>
                <w:szCs w:val="24"/>
              </w:rPr>
              <w:t xml:space="preserve"> </w:t>
            </w:r>
            <w:r w:rsidRPr="00145E97">
              <w:rPr>
                <w:rFonts w:ascii="Times New Roman" w:hAnsi="Times New Roman" w:cs="Times New Roman"/>
                <w:sz w:val="24"/>
                <w:szCs w:val="24"/>
              </w:rPr>
              <w:t>самостоятельно</w:t>
            </w:r>
            <w:r w:rsidRPr="00145E97">
              <w:rPr>
                <w:rFonts w:ascii="Times New Roman" w:hAnsi="Times New Roman" w:cs="Times New Roman"/>
                <w:spacing w:val="-9"/>
                <w:sz w:val="24"/>
                <w:szCs w:val="24"/>
              </w:rPr>
              <w:t xml:space="preserve"> </w:t>
            </w:r>
            <w:r w:rsidRPr="00145E97">
              <w:rPr>
                <w:rFonts w:ascii="Times New Roman" w:hAnsi="Times New Roman" w:cs="Times New Roman"/>
                <w:sz w:val="24"/>
                <w:szCs w:val="24"/>
              </w:rPr>
              <w:t>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059273A4" w14:textId="77777777" w:rsidR="00145E97" w:rsidRPr="00145E97" w:rsidRDefault="00145E97" w:rsidP="00145E97">
            <w:pPr>
              <w:spacing w:after="0" w:line="240" w:lineRule="auto"/>
              <w:ind w:right="114"/>
              <w:jc w:val="both"/>
              <w:rPr>
                <w:rFonts w:ascii="Times New Roman" w:hAnsi="Times New Roman" w:cs="Times New Roman"/>
                <w:sz w:val="24"/>
                <w:szCs w:val="24"/>
              </w:rPr>
            </w:pPr>
            <w:r w:rsidRPr="00145E97">
              <w:rPr>
                <w:rFonts w:ascii="Times New Roman" w:hAnsi="Times New Roman" w:cs="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14:paraId="5E6B0729" w14:textId="77777777" w:rsidR="00145E97" w:rsidRPr="00145E97" w:rsidRDefault="00145E97" w:rsidP="00145E97">
            <w:pPr>
              <w:spacing w:after="0" w:line="240" w:lineRule="auto"/>
              <w:ind w:right="126"/>
              <w:jc w:val="both"/>
              <w:rPr>
                <w:rFonts w:ascii="Times New Roman" w:hAnsi="Times New Roman" w:cs="Times New Roman"/>
                <w:sz w:val="24"/>
                <w:szCs w:val="24"/>
              </w:rPr>
            </w:pPr>
            <w:r w:rsidRPr="00145E97">
              <w:rPr>
                <w:rFonts w:ascii="Times New Roman" w:hAnsi="Times New Roman" w:cs="Times New Roman"/>
                <w:sz w:val="24"/>
                <w:szCs w:val="24"/>
              </w:rPr>
              <w:t>планировать и осуществлять учебные действия в условиях дефицита информации, необходимой для решения стоящей задачи;</w:t>
            </w:r>
          </w:p>
          <w:p w14:paraId="4AFE8CA8" w14:textId="77777777" w:rsidR="00145E97" w:rsidRPr="00145E97" w:rsidRDefault="00145E97" w:rsidP="00145E97">
            <w:pPr>
              <w:spacing w:after="0" w:line="240" w:lineRule="auto"/>
              <w:ind w:left="680"/>
              <w:jc w:val="both"/>
              <w:rPr>
                <w:rFonts w:ascii="Times New Roman" w:hAnsi="Times New Roman" w:cs="Times New Roman"/>
                <w:sz w:val="24"/>
                <w:szCs w:val="24"/>
              </w:rPr>
            </w:pPr>
            <w:r w:rsidRPr="00145E97">
              <w:rPr>
                <w:rFonts w:ascii="Times New Roman" w:hAnsi="Times New Roman" w:cs="Times New Roman"/>
                <w:sz w:val="24"/>
                <w:szCs w:val="24"/>
              </w:rPr>
              <w:t>развивать</w:t>
            </w:r>
            <w:r w:rsidRPr="00145E97">
              <w:rPr>
                <w:rFonts w:ascii="Times New Roman" w:hAnsi="Times New Roman" w:cs="Times New Roman"/>
                <w:spacing w:val="-8"/>
                <w:sz w:val="24"/>
                <w:szCs w:val="24"/>
              </w:rPr>
              <w:t xml:space="preserve"> </w:t>
            </w:r>
            <w:r w:rsidRPr="00145E97">
              <w:rPr>
                <w:rFonts w:ascii="Times New Roman" w:hAnsi="Times New Roman" w:cs="Times New Roman"/>
                <w:sz w:val="24"/>
                <w:szCs w:val="24"/>
              </w:rPr>
              <w:t>творческое</w:t>
            </w:r>
            <w:r w:rsidRPr="00145E97">
              <w:rPr>
                <w:rFonts w:ascii="Times New Roman" w:hAnsi="Times New Roman" w:cs="Times New Roman"/>
                <w:spacing w:val="-11"/>
                <w:sz w:val="24"/>
                <w:szCs w:val="24"/>
              </w:rPr>
              <w:t xml:space="preserve"> </w:t>
            </w:r>
            <w:r w:rsidRPr="00145E97">
              <w:rPr>
                <w:rFonts w:ascii="Times New Roman" w:hAnsi="Times New Roman" w:cs="Times New Roman"/>
                <w:sz w:val="24"/>
                <w:szCs w:val="24"/>
              </w:rPr>
              <w:t>мышление</w:t>
            </w:r>
            <w:r w:rsidRPr="00145E97">
              <w:rPr>
                <w:rFonts w:ascii="Times New Roman" w:hAnsi="Times New Roman" w:cs="Times New Roman"/>
                <w:spacing w:val="-10"/>
                <w:sz w:val="24"/>
                <w:szCs w:val="24"/>
              </w:rPr>
              <w:t xml:space="preserve"> </w:t>
            </w:r>
            <w:r w:rsidRPr="00145E97">
              <w:rPr>
                <w:rFonts w:ascii="Times New Roman" w:hAnsi="Times New Roman" w:cs="Times New Roman"/>
                <w:sz w:val="24"/>
                <w:szCs w:val="24"/>
              </w:rPr>
              <w:t>при</w:t>
            </w:r>
            <w:r w:rsidRPr="00145E97">
              <w:rPr>
                <w:rFonts w:ascii="Times New Roman" w:hAnsi="Times New Roman" w:cs="Times New Roman"/>
                <w:spacing w:val="-8"/>
                <w:sz w:val="24"/>
                <w:szCs w:val="24"/>
              </w:rPr>
              <w:t xml:space="preserve"> </w:t>
            </w:r>
            <w:r w:rsidRPr="00145E97">
              <w:rPr>
                <w:rFonts w:ascii="Times New Roman" w:hAnsi="Times New Roman" w:cs="Times New Roman"/>
                <w:sz w:val="24"/>
                <w:szCs w:val="24"/>
              </w:rPr>
              <w:t>решении</w:t>
            </w:r>
            <w:r w:rsidRPr="00145E97">
              <w:rPr>
                <w:rFonts w:ascii="Times New Roman" w:hAnsi="Times New Roman" w:cs="Times New Roman"/>
                <w:spacing w:val="-8"/>
                <w:sz w:val="24"/>
                <w:szCs w:val="24"/>
              </w:rPr>
              <w:t xml:space="preserve"> </w:t>
            </w:r>
            <w:r w:rsidRPr="00145E97">
              <w:rPr>
                <w:rFonts w:ascii="Times New Roman" w:hAnsi="Times New Roman" w:cs="Times New Roman"/>
                <w:sz w:val="24"/>
                <w:szCs w:val="24"/>
              </w:rPr>
              <w:t>ситуационных</w:t>
            </w:r>
            <w:r w:rsidRPr="00145E97">
              <w:rPr>
                <w:rFonts w:ascii="Times New Roman" w:hAnsi="Times New Roman" w:cs="Times New Roman"/>
                <w:spacing w:val="-6"/>
                <w:sz w:val="24"/>
                <w:szCs w:val="24"/>
              </w:rPr>
              <w:t xml:space="preserve"> </w:t>
            </w:r>
            <w:r w:rsidRPr="00145E97">
              <w:rPr>
                <w:rFonts w:ascii="Times New Roman" w:hAnsi="Times New Roman" w:cs="Times New Roman"/>
                <w:spacing w:val="-2"/>
                <w:sz w:val="24"/>
                <w:szCs w:val="24"/>
              </w:rPr>
              <w:t>задач.</w:t>
            </w:r>
          </w:p>
          <w:p w14:paraId="2266DDED" w14:textId="77777777" w:rsidR="00145E97" w:rsidRPr="00145E97" w:rsidRDefault="00145E97" w:rsidP="00145E97">
            <w:pPr>
              <w:autoSpaceDE w:val="0"/>
              <w:autoSpaceDN w:val="0"/>
              <w:spacing w:after="0" w:line="240" w:lineRule="auto"/>
              <w:ind w:left="-71"/>
              <w:jc w:val="both"/>
              <w:outlineLvl w:val="3"/>
              <w:rPr>
                <w:rFonts w:ascii="Times New Roman" w:hAnsi="Times New Roman" w:cs="Times New Roman"/>
                <w:b/>
                <w:bCs/>
                <w:sz w:val="24"/>
                <w:szCs w:val="24"/>
                <w:lang w:eastAsia="en-US"/>
              </w:rPr>
            </w:pPr>
            <w:r w:rsidRPr="00145E97">
              <w:rPr>
                <w:rFonts w:ascii="Times New Roman" w:hAnsi="Times New Roman" w:cs="Times New Roman"/>
                <w:b/>
                <w:bCs/>
                <w:sz w:val="24"/>
                <w:szCs w:val="24"/>
                <w:lang w:eastAsia="en-US"/>
              </w:rPr>
              <w:t>Базовые</w:t>
            </w:r>
            <w:r w:rsidRPr="00145E97">
              <w:rPr>
                <w:rFonts w:ascii="Times New Roman" w:hAnsi="Times New Roman" w:cs="Times New Roman"/>
                <w:b/>
                <w:bCs/>
                <w:spacing w:val="-16"/>
                <w:sz w:val="24"/>
                <w:szCs w:val="24"/>
                <w:lang w:eastAsia="en-US"/>
              </w:rPr>
              <w:t xml:space="preserve"> </w:t>
            </w:r>
            <w:r w:rsidRPr="00145E97">
              <w:rPr>
                <w:rFonts w:ascii="Times New Roman" w:hAnsi="Times New Roman" w:cs="Times New Roman"/>
                <w:b/>
                <w:bCs/>
                <w:sz w:val="24"/>
                <w:szCs w:val="24"/>
                <w:lang w:eastAsia="en-US"/>
              </w:rPr>
              <w:t>исследовательские</w:t>
            </w:r>
            <w:r w:rsidRPr="00145E97">
              <w:rPr>
                <w:rFonts w:ascii="Times New Roman" w:hAnsi="Times New Roman" w:cs="Times New Roman"/>
                <w:b/>
                <w:bCs/>
                <w:spacing w:val="-16"/>
                <w:sz w:val="24"/>
                <w:szCs w:val="24"/>
                <w:lang w:eastAsia="en-US"/>
              </w:rPr>
              <w:t xml:space="preserve"> </w:t>
            </w:r>
            <w:r w:rsidRPr="00145E97">
              <w:rPr>
                <w:rFonts w:ascii="Times New Roman" w:hAnsi="Times New Roman" w:cs="Times New Roman"/>
                <w:b/>
                <w:bCs/>
                <w:spacing w:val="-2"/>
                <w:sz w:val="24"/>
                <w:szCs w:val="24"/>
                <w:lang w:eastAsia="en-US"/>
              </w:rPr>
              <w:t>действия:</w:t>
            </w:r>
          </w:p>
          <w:p w14:paraId="5F5C9F38" w14:textId="77777777" w:rsidR="00145E97" w:rsidRPr="00145E97" w:rsidRDefault="00145E97" w:rsidP="00145E97">
            <w:pPr>
              <w:spacing w:after="0" w:line="240" w:lineRule="auto"/>
              <w:ind w:right="121"/>
              <w:jc w:val="both"/>
              <w:rPr>
                <w:rFonts w:ascii="Times New Roman" w:hAnsi="Times New Roman" w:cs="Times New Roman"/>
                <w:sz w:val="24"/>
                <w:szCs w:val="24"/>
              </w:rPr>
            </w:pPr>
            <w:r w:rsidRPr="00145E97">
              <w:rPr>
                <w:rFonts w:ascii="Times New Roman" w:hAnsi="Times New Roman" w:cs="Times New Roman"/>
                <w:sz w:val="24"/>
                <w:szCs w:val="24"/>
              </w:rPr>
              <w:t>владеть</w:t>
            </w:r>
            <w:r w:rsidRPr="00145E97">
              <w:rPr>
                <w:rFonts w:ascii="Times New Roman" w:hAnsi="Times New Roman" w:cs="Times New Roman"/>
                <w:spacing w:val="-18"/>
                <w:sz w:val="24"/>
                <w:szCs w:val="24"/>
              </w:rPr>
              <w:t xml:space="preserve"> </w:t>
            </w:r>
            <w:r w:rsidRPr="00145E97">
              <w:rPr>
                <w:rFonts w:ascii="Times New Roman" w:hAnsi="Times New Roman" w:cs="Times New Roman"/>
                <w:sz w:val="24"/>
                <w:szCs w:val="24"/>
              </w:rPr>
              <w:t>научной</w:t>
            </w:r>
            <w:r w:rsidRPr="00145E97">
              <w:rPr>
                <w:rFonts w:ascii="Times New Roman" w:hAnsi="Times New Roman" w:cs="Times New Roman"/>
                <w:spacing w:val="-16"/>
                <w:sz w:val="24"/>
                <w:szCs w:val="24"/>
              </w:rPr>
              <w:t xml:space="preserve"> </w:t>
            </w:r>
            <w:r w:rsidRPr="00145E97">
              <w:rPr>
                <w:rFonts w:ascii="Times New Roman" w:hAnsi="Times New Roman" w:cs="Times New Roman"/>
                <w:sz w:val="24"/>
                <w:szCs w:val="24"/>
              </w:rPr>
              <w:t>терминологией,</w:t>
            </w:r>
            <w:r w:rsidRPr="00145E97">
              <w:rPr>
                <w:rFonts w:ascii="Times New Roman" w:hAnsi="Times New Roman" w:cs="Times New Roman"/>
                <w:spacing w:val="-13"/>
                <w:sz w:val="24"/>
                <w:szCs w:val="24"/>
              </w:rPr>
              <w:t xml:space="preserve"> </w:t>
            </w:r>
            <w:r w:rsidRPr="00145E97">
              <w:rPr>
                <w:rFonts w:ascii="Times New Roman" w:hAnsi="Times New Roman" w:cs="Times New Roman"/>
                <w:sz w:val="24"/>
                <w:szCs w:val="24"/>
              </w:rPr>
              <w:t>ключевыми</w:t>
            </w:r>
            <w:r w:rsidRPr="00145E97">
              <w:rPr>
                <w:rFonts w:ascii="Times New Roman" w:hAnsi="Times New Roman" w:cs="Times New Roman"/>
                <w:spacing w:val="-15"/>
                <w:sz w:val="24"/>
                <w:szCs w:val="24"/>
              </w:rPr>
              <w:t xml:space="preserve"> </w:t>
            </w:r>
            <w:r w:rsidRPr="00145E97">
              <w:rPr>
                <w:rFonts w:ascii="Times New Roman" w:hAnsi="Times New Roman" w:cs="Times New Roman"/>
                <w:sz w:val="24"/>
                <w:szCs w:val="24"/>
              </w:rPr>
              <w:t>понятиями</w:t>
            </w:r>
            <w:r w:rsidRPr="00145E97">
              <w:rPr>
                <w:rFonts w:ascii="Times New Roman" w:hAnsi="Times New Roman" w:cs="Times New Roman"/>
                <w:spacing w:val="-18"/>
                <w:sz w:val="24"/>
                <w:szCs w:val="24"/>
              </w:rPr>
              <w:t xml:space="preserve"> </w:t>
            </w:r>
            <w:r w:rsidRPr="00145E97">
              <w:rPr>
                <w:rFonts w:ascii="Times New Roman" w:hAnsi="Times New Roman" w:cs="Times New Roman"/>
                <w:sz w:val="24"/>
                <w:szCs w:val="24"/>
              </w:rPr>
              <w:t>и</w:t>
            </w:r>
            <w:r w:rsidRPr="00145E97">
              <w:rPr>
                <w:rFonts w:ascii="Times New Roman" w:hAnsi="Times New Roman" w:cs="Times New Roman"/>
                <w:spacing w:val="-17"/>
                <w:sz w:val="24"/>
                <w:szCs w:val="24"/>
              </w:rPr>
              <w:t xml:space="preserve"> </w:t>
            </w:r>
            <w:r w:rsidRPr="00145E97">
              <w:rPr>
                <w:rFonts w:ascii="Times New Roman" w:hAnsi="Times New Roman" w:cs="Times New Roman"/>
                <w:sz w:val="24"/>
                <w:szCs w:val="24"/>
              </w:rPr>
              <w:t>методами</w:t>
            </w:r>
            <w:r w:rsidRPr="00145E97">
              <w:rPr>
                <w:rFonts w:ascii="Times New Roman" w:hAnsi="Times New Roman" w:cs="Times New Roman"/>
                <w:spacing w:val="-15"/>
                <w:sz w:val="24"/>
                <w:szCs w:val="24"/>
              </w:rPr>
              <w:t xml:space="preserve"> </w:t>
            </w:r>
            <w:r w:rsidRPr="00145E97">
              <w:rPr>
                <w:rFonts w:ascii="Times New Roman" w:hAnsi="Times New Roman" w:cs="Times New Roman"/>
                <w:sz w:val="24"/>
                <w:szCs w:val="24"/>
              </w:rPr>
              <w:t>в</w:t>
            </w:r>
            <w:r w:rsidRPr="00145E97">
              <w:rPr>
                <w:rFonts w:ascii="Times New Roman" w:hAnsi="Times New Roman" w:cs="Times New Roman"/>
                <w:spacing w:val="-17"/>
                <w:sz w:val="24"/>
                <w:szCs w:val="24"/>
              </w:rPr>
              <w:t xml:space="preserve"> </w:t>
            </w:r>
            <w:r w:rsidRPr="00145E97">
              <w:rPr>
                <w:rFonts w:ascii="Times New Roman" w:hAnsi="Times New Roman" w:cs="Times New Roman"/>
                <w:sz w:val="24"/>
                <w:szCs w:val="24"/>
              </w:rPr>
              <w:t>области безопасности жизнедеятельности;</w:t>
            </w:r>
          </w:p>
          <w:p w14:paraId="7F55042D" w14:textId="77777777" w:rsidR="00145E97" w:rsidRPr="00145E97" w:rsidRDefault="00145E97" w:rsidP="00145E97">
            <w:pPr>
              <w:spacing w:after="0" w:line="240" w:lineRule="auto"/>
              <w:ind w:right="121"/>
              <w:jc w:val="both"/>
              <w:rPr>
                <w:rFonts w:ascii="Times New Roman" w:hAnsi="Times New Roman" w:cs="Times New Roman"/>
                <w:sz w:val="24"/>
                <w:szCs w:val="24"/>
              </w:rPr>
            </w:pPr>
            <w:r w:rsidRPr="00145E97">
              <w:rPr>
                <w:rFonts w:ascii="Times New Roman" w:hAnsi="Times New Roman" w:cs="Times New Roman"/>
                <w:sz w:val="24"/>
                <w:szCs w:val="24"/>
              </w:rPr>
              <w:t>осуществлять</w:t>
            </w:r>
            <w:r w:rsidRPr="00145E97">
              <w:rPr>
                <w:rFonts w:ascii="Times New Roman" w:hAnsi="Times New Roman" w:cs="Times New Roman"/>
                <w:spacing w:val="-3"/>
                <w:sz w:val="24"/>
                <w:szCs w:val="24"/>
              </w:rPr>
              <w:t xml:space="preserve"> </w:t>
            </w:r>
            <w:r w:rsidRPr="00145E97">
              <w:rPr>
                <w:rFonts w:ascii="Times New Roman" w:hAnsi="Times New Roman" w:cs="Times New Roman"/>
                <w:sz w:val="24"/>
                <w:szCs w:val="24"/>
              </w:rPr>
              <w:t>различные</w:t>
            </w:r>
            <w:r w:rsidRPr="00145E97">
              <w:rPr>
                <w:rFonts w:ascii="Times New Roman" w:hAnsi="Times New Roman" w:cs="Times New Roman"/>
                <w:spacing w:val="-3"/>
                <w:sz w:val="24"/>
                <w:szCs w:val="24"/>
              </w:rPr>
              <w:t xml:space="preserve"> </w:t>
            </w:r>
            <w:r w:rsidRPr="00145E97">
              <w:rPr>
                <w:rFonts w:ascii="Times New Roman" w:hAnsi="Times New Roman" w:cs="Times New Roman"/>
                <w:sz w:val="24"/>
                <w:szCs w:val="24"/>
              </w:rPr>
              <w:t>виды</w:t>
            </w:r>
            <w:r w:rsidRPr="00145E97">
              <w:rPr>
                <w:rFonts w:ascii="Times New Roman" w:hAnsi="Times New Roman" w:cs="Times New Roman"/>
                <w:spacing w:val="-6"/>
                <w:sz w:val="24"/>
                <w:szCs w:val="24"/>
              </w:rPr>
              <w:t xml:space="preserve"> </w:t>
            </w:r>
            <w:r w:rsidRPr="00145E97">
              <w:rPr>
                <w:rFonts w:ascii="Times New Roman" w:hAnsi="Times New Roman" w:cs="Times New Roman"/>
                <w:sz w:val="24"/>
                <w:szCs w:val="24"/>
              </w:rPr>
              <w:t>деятельности</w:t>
            </w:r>
            <w:r w:rsidRPr="00145E97">
              <w:rPr>
                <w:rFonts w:ascii="Times New Roman" w:hAnsi="Times New Roman" w:cs="Times New Roman"/>
                <w:spacing w:val="-4"/>
                <w:sz w:val="24"/>
                <w:szCs w:val="24"/>
              </w:rPr>
              <w:t xml:space="preserve"> </w:t>
            </w:r>
            <w:r w:rsidRPr="00145E97">
              <w:rPr>
                <w:rFonts w:ascii="Times New Roman" w:hAnsi="Times New Roman" w:cs="Times New Roman"/>
                <w:sz w:val="24"/>
                <w:szCs w:val="24"/>
              </w:rPr>
              <w:t>по</w:t>
            </w:r>
            <w:r w:rsidRPr="00145E97">
              <w:rPr>
                <w:rFonts w:ascii="Times New Roman" w:hAnsi="Times New Roman" w:cs="Times New Roman"/>
                <w:spacing w:val="-9"/>
                <w:sz w:val="24"/>
                <w:szCs w:val="24"/>
              </w:rPr>
              <w:t xml:space="preserve"> </w:t>
            </w:r>
            <w:r w:rsidRPr="00145E97">
              <w:rPr>
                <w:rFonts w:ascii="Times New Roman" w:hAnsi="Times New Roman" w:cs="Times New Roman"/>
                <w:sz w:val="24"/>
                <w:szCs w:val="24"/>
              </w:rPr>
              <w:t>приобретению</w:t>
            </w:r>
            <w:r w:rsidRPr="00145E97">
              <w:rPr>
                <w:rFonts w:ascii="Times New Roman" w:hAnsi="Times New Roman" w:cs="Times New Roman"/>
                <w:spacing w:val="-6"/>
                <w:sz w:val="24"/>
                <w:szCs w:val="24"/>
              </w:rPr>
              <w:t xml:space="preserve"> </w:t>
            </w:r>
            <w:r w:rsidRPr="00145E97">
              <w:rPr>
                <w:rFonts w:ascii="Times New Roman" w:hAnsi="Times New Roman" w:cs="Times New Roman"/>
                <w:sz w:val="24"/>
                <w:szCs w:val="24"/>
              </w:rPr>
              <w:t>нового</w:t>
            </w:r>
            <w:r w:rsidRPr="00145E97">
              <w:rPr>
                <w:rFonts w:ascii="Times New Roman" w:hAnsi="Times New Roman" w:cs="Times New Roman"/>
                <w:spacing w:val="-2"/>
                <w:sz w:val="24"/>
                <w:szCs w:val="24"/>
              </w:rPr>
              <w:t xml:space="preserve"> </w:t>
            </w:r>
            <w:r w:rsidRPr="00145E97">
              <w:rPr>
                <w:rFonts w:ascii="Times New Roman" w:hAnsi="Times New Roman" w:cs="Times New Roman"/>
                <w:sz w:val="24"/>
                <w:szCs w:val="24"/>
              </w:rPr>
              <w:t>знания, его</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преобразованию</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и</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применению</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для</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решения</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lastRenderedPageBreak/>
              <w:t>различных</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учебных</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задач,</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в том числе при разработке и защите проектных работ;</w:t>
            </w:r>
          </w:p>
          <w:p w14:paraId="7B8E3492" w14:textId="77777777" w:rsidR="00145E97" w:rsidRPr="00145E97" w:rsidRDefault="00145E97" w:rsidP="00145E97">
            <w:pPr>
              <w:spacing w:after="0" w:line="240" w:lineRule="auto"/>
              <w:ind w:right="118"/>
              <w:jc w:val="both"/>
              <w:rPr>
                <w:rFonts w:ascii="Times New Roman" w:hAnsi="Times New Roman" w:cs="Times New Roman"/>
                <w:sz w:val="24"/>
                <w:szCs w:val="24"/>
              </w:rPr>
            </w:pPr>
            <w:r w:rsidRPr="00145E97">
              <w:rPr>
                <w:rFonts w:ascii="Times New Roman" w:hAnsi="Times New Roman" w:cs="Times New Roman"/>
                <w:sz w:val="24"/>
                <w:szCs w:val="24"/>
              </w:rPr>
              <w:t>анализировать содержание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14:paraId="1983B98E" w14:textId="77777777" w:rsidR="00145E97" w:rsidRPr="00145E97" w:rsidRDefault="00145E97" w:rsidP="00145E97">
            <w:pPr>
              <w:spacing w:after="0" w:line="240" w:lineRule="auto"/>
              <w:ind w:right="116"/>
              <w:jc w:val="both"/>
              <w:rPr>
                <w:rFonts w:ascii="Times New Roman" w:hAnsi="Times New Roman" w:cs="Times New Roman"/>
                <w:sz w:val="24"/>
                <w:szCs w:val="24"/>
              </w:rPr>
            </w:pPr>
            <w:r w:rsidRPr="00145E97">
              <w:rPr>
                <w:rFonts w:ascii="Times New Roman" w:hAnsi="Times New Roman" w:cs="Times New Roman"/>
                <w:sz w:val="24"/>
                <w:szCs w:val="24"/>
              </w:rPr>
              <w:t>раскрывать проблемные вопросы, отражающие несоответствие между реальным</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(заданным)</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и</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наиболее</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благоприятным</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состоянием</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объекта</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(явления) в повседневной жизни;</w:t>
            </w:r>
          </w:p>
          <w:p w14:paraId="6D724171" w14:textId="77777777" w:rsidR="00145E97" w:rsidRPr="00145E97" w:rsidRDefault="00145E97" w:rsidP="00145E97">
            <w:pPr>
              <w:spacing w:after="0" w:line="240" w:lineRule="auto"/>
              <w:ind w:right="129"/>
              <w:jc w:val="both"/>
              <w:rPr>
                <w:rFonts w:ascii="Times New Roman" w:hAnsi="Times New Roman" w:cs="Times New Roman"/>
                <w:sz w:val="24"/>
                <w:szCs w:val="24"/>
              </w:rPr>
            </w:pPr>
            <w:r w:rsidRPr="00145E97">
              <w:rPr>
                <w:rFonts w:ascii="Times New Roman" w:hAnsi="Times New Roman" w:cs="Times New Roman"/>
                <w:sz w:val="24"/>
                <w:szCs w:val="24"/>
              </w:rPr>
              <w:t>критически</w:t>
            </w:r>
            <w:r w:rsidRPr="00145E97">
              <w:rPr>
                <w:rFonts w:ascii="Times New Roman" w:hAnsi="Times New Roman" w:cs="Times New Roman"/>
                <w:spacing w:val="-12"/>
                <w:sz w:val="24"/>
                <w:szCs w:val="24"/>
              </w:rPr>
              <w:t xml:space="preserve"> </w:t>
            </w:r>
            <w:r w:rsidRPr="00145E97">
              <w:rPr>
                <w:rFonts w:ascii="Times New Roman" w:hAnsi="Times New Roman" w:cs="Times New Roman"/>
                <w:sz w:val="24"/>
                <w:szCs w:val="24"/>
              </w:rPr>
              <w:t>оценивать</w:t>
            </w:r>
            <w:r w:rsidRPr="00145E97">
              <w:rPr>
                <w:rFonts w:ascii="Times New Roman" w:hAnsi="Times New Roman" w:cs="Times New Roman"/>
                <w:spacing w:val="-12"/>
                <w:sz w:val="24"/>
                <w:szCs w:val="24"/>
              </w:rPr>
              <w:t xml:space="preserve"> </w:t>
            </w:r>
            <w:r w:rsidRPr="00145E97">
              <w:rPr>
                <w:rFonts w:ascii="Times New Roman" w:hAnsi="Times New Roman" w:cs="Times New Roman"/>
                <w:sz w:val="24"/>
                <w:szCs w:val="24"/>
              </w:rPr>
              <w:t>полученные</w:t>
            </w:r>
            <w:r w:rsidRPr="00145E97">
              <w:rPr>
                <w:rFonts w:ascii="Times New Roman" w:hAnsi="Times New Roman" w:cs="Times New Roman"/>
                <w:spacing w:val="-8"/>
                <w:sz w:val="24"/>
                <w:szCs w:val="24"/>
              </w:rPr>
              <w:t xml:space="preserve"> </w:t>
            </w:r>
            <w:r w:rsidRPr="00145E97">
              <w:rPr>
                <w:rFonts w:ascii="Times New Roman" w:hAnsi="Times New Roman" w:cs="Times New Roman"/>
                <w:sz w:val="24"/>
                <w:szCs w:val="24"/>
              </w:rPr>
              <w:t>в</w:t>
            </w:r>
            <w:r w:rsidRPr="00145E97">
              <w:rPr>
                <w:rFonts w:ascii="Times New Roman" w:hAnsi="Times New Roman" w:cs="Times New Roman"/>
                <w:spacing w:val="-14"/>
                <w:sz w:val="24"/>
                <w:szCs w:val="24"/>
              </w:rPr>
              <w:t xml:space="preserve"> </w:t>
            </w:r>
            <w:r w:rsidRPr="00145E97">
              <w:rPr>
                <w:rFonts w:ascii="Times New Roman" w:hAnsi="Times New Roman" w:cs="Times New Roman"/>
                <w:sz w:val="24"/>
                <w:szCs w:val="24"/>
              </w:rPr>
              <w:t>ходе</w:t>
            </w:r>
            <w:r w:rsidRPr="00145E97">
              <w:rPr>
                <w:rFonts w:ascii="Times New Roman" w:hAnsi="Times New Roman" w:cs="Times New Roman"/>
                <w:spacing w:val="-14"/>
                <w:sz w:val="24"/>
                <w:szCs w:val="24"/>
              </w:rPr>
              <w:t xml:space="preserve"> </w:t>
            </w:r>
            <w:r w:rsidRPr="00145E97">
              <w:rPr>
                <w:rFonts w:ascii="Times New Roman" w:hAnsi="Times New Roman" w:cs="Times New Roman"/>
                <w:sz w:val="24"/>
                <w:szCs w:val="24"/>
              </w:rPr>
              <w:t>решения</w:t>
            </w:r>
            <w:r w:rsidRPr="00145E97">
              <w:rPr>
                <w:rFonts w:ascii="Times New Roman" w:hAnsi="Times New Roman" w:cs="Times New Roman"/>
                <w:spacing w:val="-5"/>
                <w:sz w:val="24"/>
                <w:szCs w:val="24"/>
              </w:rPr>
              <w:t xml:space="preserve"> </w:t>
            </w:r>
            <w:r w:rsidRPr="00145E97">
              <w:rPr>
                <w:rFonts w:ascii="Times New Roman" w:hAnsi="Times New Roman" w:cs="Times New Roman"/>
                <w:sz w:val="24"/>
                <w:szCs w:val="24"/>
              </w:rPr>
              <w:t>учебных</w:t>
            </w:r>
            <w:r w:rsidRPr="00145E97">
              <w:rPr>
                <w:rFonts w:ascii="Times New Roman" w:hAnsi="Times New Roman" w:cs="Times New Roman"/>
                <w:spacing w:val="-15"/>
                <w:sz w:val="24"/>
                <w:szCs w:val="24"/>
              </w:rPr>
              <w:t xml:space="preserve"> </w:t>
            </w:r>
            <w:r w:rsidRPr="00145E97">
              <w:rPr>
                <w:rFonts w:ascii="Times New Roman" w:hAnsi="Times New Roman" w:cs="Times New Roman"/>
                <w:sz w:val="24"/>
                <w:szCs w:val="24"/>
              </w:rPr>
              <w:t>задач</w:t>
            </w:r>
            <w:r w:rsidRPr="00145E97">
              <w:rPr>
                <w:rFonts w:ascii="Times New Roman" w:hAnsi="Times New Roman" w:cs="Times New Roman"/>
                <w:spacing w:val="-10"/>
                <w:sz w:val="24"/>
                <w:szCs w:val="24"/>
              </w:rPr>
              <w:t xml:space="preserve"> </w:t>
            </w:r>
            <w:r w:rsidRPr="00145E97">
              <w:rPr>
                <w:rFonts w:ascii="Times New Roman" w:hAnsi="Times New Roman" w:cs="Times New Roman"/>
                <w:sz w:val="24"/>
                <w:szCs w:val="24"/>
              </w:rPr>
              <w:t>результаты, обосновывать предложения по их корректировке в новых условиях;</w:t>
            </w:r>
          </w:p>
          <w:p w14:paraId="5345897B" w14:textId="77777777" w:rsidR="00145E97" w:rsidRPr="00145E97" w:rsidRDefault="00145E97" w:rsidP="00145E97">
            <w:pPr>
              <w:spacing w:after="0" w:line="240" w:lineRule="auto"/>
              <w:ind w:right="104"/>
              <w:jc w:val="both"/>
              <w:rPr>
                <w:rFonts w:ascii="Times New Roman" w:hAnsi="Times New Roman" w:cs="Times New Roman"/>
                <w:sz w:val="24"/>
                <w:szCs w:val="24"/>
              </w:rPr>
            </w:pPr>
            <w:r w:rsidRPr="00145E97">
              <w:rPr>
                <w:rFonts w:ascii="Times New Roman" w:hAnsi="Times New Roman" w:cs="Times New Roman"/>
                <w:sz w:val="24"/>
                <w:szCs w:val="24"/>
              </w:rPr>
              <w:t>характеризовать приобретенные знания и навыки, оценивать возможность их реализации в реальных ситуациях;</w:t>
            </w:r>
          </w:p>
          <w:p w14:paraId="2DB81039" w14:textId="77777777" w:rsidR="00145E97" w:rsidRPr="00145E97" w:rsidRDefault="00145E97" w:rsidP="00145E97">
            <w:pPr>
              <w:spacing w:after="0" w:line="240" w:lineRule="auto"/>
              <w:ind w:right="118"/>
              <w:jc w:val="both"/>
              <w:rPr>
                <w:rFonts w:ascii="Times New Roman" w:hAnsi="Times New Roman" w:cs="Times New Roman"/>
                <w:sz w:val="24"/>
                <w:szCs w:val="24"/>
              </w:rPr>
            </w:pPr>
            <w:r w:rsidRPr="00145E97">
              <w:rPr>
                <w:rFonts w:ascii="Times New Roman" w:hAnsi="Times New Roman" w:cs="Times New Roman"/>
                <w:sz w:val="24"/>
                <w:szCs w:val="24"/>
              </w:rPr>
              <w:t>использовать</w:t>
            </w:r>
            <w:r w:rsidRPr="00145E97">
              <w:rPr>
                <w:rFonts w:ascii="Times New Roman" w:hAnsi="Times New Roman" w:cs="Times New Roman"/>
                <w:spacing w:val="-14"/>
                <w:sz w:val="24"/>
                <w:szCs w:val="24"/>
              </w:rPr>
              <w:t xml:space="preserve"> </w:t>
            </w:r>
            <w:r w:rsidRPr="00145E97">
              <w:rPr>
                <w:rFonts w:ascii="Times New Roman" w:hAnsi="Times New Roman" w:cs="Times New Roman"/>
                <w:sz w:val="24"/>
                <w:szCs w:val="24"/>
              </w:rPr>
              <w:t>знания</w:t>
            </w:r>
            <w:r w:rsidRPr="00145E97">
              <w:rPr>
                <w:rFonts w:ascii="Times New Roman" w:hAnsi="Times New Roman" w:cs="Times New Roman"/>
                <w:spacing w:val="-10"/>
                <w:sz w:val="24"/>
                <w:szCs w:val="24"/>
              </w:rPr>
              <w:t xml:space="preserve"> </w:t>
            </w:r>
            <w:r w:rsidRPr="00145E97">
              <w:rPr>
                <w:rFonts w:ascii="Times New Roman" w:hAnsi="Times New Roman" w:cs="Times New Roman"/>
                <w:sz w:val="24"/>
                <w:szCs w:val="24"/>
              </w:rPr>
              <w:t>других</w:t>
            </w:r>
            <w:r w:rsidRPr="00145E97">
              <w:rPr>
                <w:rFonts w:ascii="Times New Roman" w:hAnsi="Times New Roman" w:cs="Times New Roman"/>
                <w:spacing w:val="-17"/>
                <w:sz w:val="24"/>
                <w:szCs w:val="24"/>
              </w:rPr>
              <w:t xml:space="preserve"> </w:t>
            </w:r>
            <w:r w:rsidRPr="00145E97">
              <w:rPr>
                <w:rFonts w:ascii="Times New Roman" w:hAnsi="Times New Roman" w:cs="Times New Roman"/>
                <w:sz w:val="24"/>
                <w:szCs w:val="24"/>
              </w:rPr>
              <w:t>предметных</w:t>
            </w:r>
            <w:r w:rsidRPr="00145E97">
              <w:rPr>
                <w:rFonts w:ascii="Times New Roman" w:hAnsi="Times New Roman" w:cs="Times New Roman"/>
                <w:spacing w:val="-18"/>
                <w:sz w:val="24"/>
                <w:szCs w:val="24"/>
              </w:rPr>
              <w:t xml:space="preserve"> </w:t>
            </w:r>
            <w:r w:rsidRPr="00145E97">
              <w:rPr>
                <w:rFonts w:ascii="Times New Roman" w:hAnsi="Times New Roman" w:cs="Times New Roman"/>
                <w:sz w:val="24"/>
                <w:szCs w:val="24"/>
              </w:rPr>
              <w:t>областей</w:t>
            </w:r>
            <w:r w:rsidRPr="00145E97">
              <w:rPr>
                <w:rFonts w:ascii="Times New Roman" w:hAnsi="Times New Roman" w:cs="Times New Roman"/>
                <w:spacing w:val="-13"/>
                <w:sz w:val="24"/>
                <w:szCs w:val="24"/>
              </w:rPr>
              <w:t xml:space="preserve"> </w:t>
            </w:r>
            <w:r w:rsidRPr="00145E97">
              <w:rPr>
                <w:rFonts w:ascii="Times New Roman" w:hAnsi="Times New Roman" w:cs="Times New Roman"/>
                <w:sz w:val="24"/>
                <w:szCs w:val="24"/>
              </w:rPr>
              <w:t>для</w:t>
            </w:r>
            <w:r w:rsidRPr="00145E97">
              <w:rPr>
                <w:rFonts w:ascii="Times New Roman" w:hAnsi="Times New Roman" w:cs="Times New Roman"/>
                <w:spacing w:val="-14"/>
                <w:sz w:val="24"/>
                <w:szCs w:val="24"/>
              </w:rPr>
              <w:t xml:space="preserve"> </w:t>
            </w:r>
            <w:r w:rsidRPr="00145E97">
              <w:rPr>
                <w:rFonts w:ascii="Times New Roman" w:hAnsi="Times New Roman" w:cs="Times New Roman"/>
                <w:sz w:val="24"/>
                <w:szCs w:val="24"/>
              </w:rPr>
              <w:t>решения</w:t>
            </w:r>
            <w:r w:rsidRPr="00145E97">
              <w:rPr>
                <w:rFonts w:ascii="Times New Roman" w:hAnsi="Times New Roman" w:cs="Times New Roman"/>
                <w:spacing w:val="-14"/>
                <w:sz w:val="24"/>
                <w:szCs w:val="24"/>
              </w:rPr>
              <w:t xml:space="preserve"> </w:t>
            </w:r>
            <w:r w:rsidRPr="00145E97">
              <w:rPr>
                <w:rFonts w:ascii="Times New Roman" w:hAnsi="Times New Roman" w:cs="Times New Roman"/>
                <w:sz w:val="24"/>
                <w:szCs w:val="24"/>
              </w:rPr>
              <w:t>учебных</w:t>
            </w:r>
            <w:r w:rsidRPr="00145E97">
              <w:rPr>
                <w:rFonts w:ascii="Times New Roman" w:hAnsi="Times New Roman" w:cs="Times New Roman"/>
                <w:spacing w:val="-17"/>
                <w:sz w:val="24"/>
                <w:szCs w:val="24"/>
              </w:rPr>
              <w:t xml:space="preserve"> </w:t>
            </w:r>
            <w:r w:rsidRPr="00145E97">
              <w:rPr>
                <w:rFonts w:ascii="Times New Roman" w:hAnsi="Times New Roman" w:cs="Times New Roman"/>
                <w:sz w:val="24"/>
                <w:szCs w:val="24"/>
              </w:rPr>
              <w:t>задач в</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области</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безопасности</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жизнедеятельности;</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переносить</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приобретенные</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знания и навыки в повседневную жизнь.</w:t>
            </w:r>
          </w:p>
          <w:p w14:paraId="09531AB3" w14:textId="77777777" w:rsidR="00145E97" w:rsidRPr="00145E97" w:rsidRDefault="00145E97" w:rsidP="00145E97">
            <w:pPr>
              <w:autoSpaceDE w:val="0"/>
              <w:autoSpaceDN w:val="0"/>
              <w:spacing w:after="0" w:line="240" w:lineRule="auto"/>
              <w:ind w:left="110"/>
              <w:jc w:val="both"/>
              <w:outlineLvl w:val="3"/>
              <w:rPr>
                <w:rFonts w:ascii="Times New Roman" w:hAnsi="Times New Roman" w:cs="Times New Roman"/>
                <w:b/>
                <w:bCs/>
                <w:sz w:val="24"/>
                <w:szCs w:val="24"/>
                <w:lang w:eastAsia="en-US"/>
              </w:rPr>
            </w:pPr>
            <w:r w:rsidRPr="00145E97">
              <w:rPr>
                <w:rFonts w:ascii="Times New Roman" w:hAnsi="Times New Roman" w:cs="Times New Roman"/>
                <w:b/>
                <w:bCs/>
                <w:sz w:val="24"/>
                <w:szCs w:val="24"/>
                <w:lang w:eastAsia="en-US"/>
              </w:rPr>
              <w:t>Работа</w:t>
            </w:r>
            <w:r w:rsidRPr="00145E97">
              <w:rPr>
                <w:rFonts w:ascii="Times New Roman" w:hAnsi="Times New Roman" w:cs="Times New Roman"/>
                <w:b/>
                <w:bCs/>
                <w:spacing w:val="-6"/>
                <w:sz w:val="24"/>
                <w:szCs w:val="24"/>
                <w:lang w:eastAsia="en-US"/>
              </w:rPr>
              <w:t xml:space="preserve"> </w:t>
            </w:r>
            <w:r w:rsidRPr="00145E97">
              <w:rPr>
                <w:rFonts w:ascii="Times New Roman" w:hAnsi="Times New Roman" w:cs="Times New Roman"/>
                <w:b/>
                <w:bCs/>
                <w:sz w:val="24"/>
                <w:szCs w:val="24"/>
                <w:lang w:eastAsia="en-US"/>
              </w:rPr>
              <w:t>с</w:t>
            </w:r>
            <w:r w:rsidRPr="00145E97">
              <w:rPr>
                <w:rFonts w:ascii="Times New Roman" w:hAnsi="Times New Roman" w:cs="Times New Roman"/>
                <w:b/>
                <w:bCs/>
                <w:spacing w:val="-4"/>
                <w:sz w:val="24"/>
                <w:szCs w:val="24"/>
                <w:lang w:eastAsia="en-US"/>
              </w:rPr>
              <w:t xml:space="preserve"> </w:t>
            </w:r>
            <w:r w:rsidRPr="00145E97">
              <w:rPr>
                <w:rFonts w:ascii="Times New Roman" w:hAnsi="Times New Roman" w:cs="Times New Roman"/>
                <w:b/>
                <w:bCs/>
                <w:spacing w:val="-2"/>
                <w:sz w:val="24"/>
                <w:szCs w:val="24"/>
                <w:lang w:eastAsia="en-US"/>
              </w:rPr>
              <w:t>информацией:</w:t>
            </w:r>
          </w:p>
          <w:p w14:paraId="5433FD26" w14:textId="77777777" w:rsidR="00145E97" w:rsidRPr="00145E97" w:rsidRDefault="00145E97" w:rsidP="00145E97">
            <w:pPr>
              <w:spacing w:after="0" w:line="240" w:lineRule="auto"/>
              <w:ind w:right="120"/>
              <w:jc w:val="both"/>
              <w:rPr>
                <w:rFonts w:ascii="Times New Roman" w:hAnsi="Times New Roman" w:cs="Times New Roman"/>
                <w:sz w:val="24"/>
                <w:szCs w:val="24"/>
              </w:rPr>
            </w:pPr>
            <w:r w:rsidRPr="00145E97">
              <w:rPr>
                <w:rFonts w:ascii="Times New Roman" w:hAnsi="Times New Roman" w:cs="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69837684" w14:textId="77777777" w:rsidR="00145E97" w:rsidRPr="00145E97" w:rsidRDefault="00145E97" w:rsidP="00145E97">
            <w:pPr>
              <w:spacing w:after="0" w:line="240" w:lineRule="auto"/>
              <w:ind w:right="111"/>
              <w:jc w:val="both"/>
              <w:rPr>
                <w:rFonts w:ascii="Times New Roman" w:hAnsi="Times New Roman" w:cs="Times New Roman"/>
                <w:sz w:val="24"/>
                <w:szCs w:val="24"/>
              </w:rPr>
            </w:pPr>
            <w:r w:rsidRPr="00145E97">
              <w:rPr>
                <w:rFonts w:ascii="Times New Roman" w:hAnsi="Times New Roman" w:cs="Times New Roman"/>
                <w:sz w:val="24"/>
                <w:szCs w:val="24"/>
              </w:rPr>
              <w:lastRenderedPageBreak/>
              <w:t xml:space="preserve">создавать информационные блоки в различных форматах с учетом характера решаемой учебной задачи; самостоятельно выбирать оптимальную форму их </w:t>
            </w:r>
            <w:r w:rsidRPr="00145E97">
              <w:rPr>
                <w:rFonts w:ascii="Times New Roman" w:hAnsi="Times New Roman" w:cs="Times New Roman"/>
                <w:spacing w:val="-2"/>
                <w:sz w:val="24"/>
                <w:szCs w:val="24"/>
              </w:rPr>
              <w:t>представления;</w:t>
            </w:r>
          </w:p>
          <w:p w14:paraId="73668C61" w14:textId="77777777" w:rsidR="00145E97" w:rsidRPr="00145E97" w:rsidRDefault="00145E97" w:rsidP="00145E97">
            <w:pPr>
              <w:spacing w:after="0" w:line="240" w:lineRule="auto"/>
              <w:ind w:right="115"/>
              <w:jc w:val="both"/>
              <w:rPr>
                <w:rFonts w:ascii="Times New Roman" w:hAnsi="Times New Roman" w:cs="Times New Roman"/>
                <w:sz w:val="24"/>
                <w:szCs w:val="24"/>
              </w:rPr>
            </w:pPr>
            <w:r w:rsidRPr="00145E97">
              <w:rPr>
                <w:rFonts w:ascii="Times New Roman" w:hAnsi="Times New Roman" w:cs="Times New Roman"/>
                <w:sz w:val="24"/>
                <w:szCs w:val="24"/>
              </w:rPr>
              <w:t>оценивать достоверность, легитимность информации, ее соответствие правовым и морально-этическим нормам;</w:t>
            </w:r>
          </w:p>
          <w:p w14:paraId="40244AB1" w14:textId="77777777" w:rsidR="00145E97" w:rsidRPr="00145E97" w:rsidRDefault="00145E97" w:rsidP="00145E97">
            <w:pPr>
              <w:spacing w:after="0" w:line="240" w:lineRule="auto"/>
              <w:ind w:right="126"/>
              <w:jc w:val="both"/>
              <w:rPr>
                <w:rFonts w:ascii="Times New Roman" w:hAnsi="Times New Roman" w:cs="Times New Roman"/>
                <w:sz w:val="24"/>
                <w:szCs w:val="24"/>
              </w:rPr>
            </w:pPr>
            <w:r w:rsidRPr="00145E97">
              <w:rPr>
                <w:rFonts w:ascii="Times New Roman" w:hAnsi="Times New Roman" w:cs="Times New Roman"/>
                <w:sz w:val="24"/>
                <w:szCs w:val="24"/>
              </w:rPr>
              <w:t>владеть навыками по предотвращению рисков, профилактике угроз и защите от опасностей цифровой среды;</w:t>
            </w:r>
          </w:p>
          <w:p w14:paraId="4B52400B" w14:textId="77777777" w:rsidR="00145E97" w:rsidRPr="00145E97" w:rsidRDefault="00145E97" w:rsidP="00145E97">
            <w:pPr>
              <w:spacing w:after="0" w:line="240" w:lineRule="auto"/>
              <w:ind w:right="122"/>
              <w:jc w:val="both"/>
              <w:rPr>
                <w:rFonts w:ascii="Times New Roman" w:hAnsi="Times New Roman" w:cs="Times New Roman"/>
                <w:sz w:val="24"/>
                <w:szCs w:val="24"/>
              </w:rPr>
            </w:pPr>
            <w:r w:rsidRPr="00145E97">
              <w:rPr>
                <w:rFonts w:ascii="Times New Roman" w:hAnsi="Times New Roman" w:cs="Times New Roman"/>
                <w:sz w:val="24"/>
                <w:szCs w:val="24"/>
              </w:rPr>
              <w:t>использовать</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средства</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информационных</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и</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коммуникационных</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технологий в</w:t>
            </w:r>
            <w:r w:rsidRPr="00145E97">
              <w:rPr>
                <w:rFonts w:ascii="Times New Roman" w:hAnsi="Times New Roman" w:cs="Times New Roman"/>
                <w:spacing w:val="-8"/>
                <w:sz w:val="24"/>
                <w:szCs w:val="24"/>
              </w:rPr>
              <w:t xml:space="preserve"> </w:t>
            </w:r>
            <w:r w:rsidRPr="00145E97">
              <w:rPr>
                <w:rFonts w:ascii="Times New Roman" w:hAnsi="Times New Roman" w:cs="Times New Roman"/>
                <w:sz w:val="24"/>
                <w:szCs w:val="24"/>
              </w:rPr>
              <w:t>учебном</w:t>
            </w:r>
            <w:r w:rsidRPr="00145E97">
              <w:rPr>
                <w:rFonts w:ascii="Times New Roman" w:hAnsi="Times New Roman" w:cs="Times New Roman"/>
                <w:spacing w:val="-10"/>
                <w:sz w:val="24"/>
                <w:szCs w:val="24"/>
              </w:rPr>
              <w:t xml:space="preserve"> </w:t>
            </w:r>
            <w:r w:rsidRPr="00145E97">
              <w:rPr>
                <w:rFonts w:ascii="Times New Roman" w:hAnsi="Times New Roman" w:cs="Times New Roman"/>
                <w:sz w:val="24"/>
                <w:szCs w:val="24"/>
              </w:rPr>
              <w:t>процессе</w:t>
            </w:r>
            <w:r w:rsidRPr="00145E97">
              <w:rPr>
                <w:rFonts w:ascii="Times New Roman" w:hAnsi="Times New Roman" w:cs="Times New Roman"/>
                <w:spacing w:val="-14"/>
                <w:sz w:val="24"/>
                <w:szCs w:val="24"/>
              </w:rPr>
              <w:t xml:space="preserve"> </w:t>
            </w:r>
            <w:r w:rsidRPr="00145E97">
              <w:rPr>
                <w:rFonts w:ascii="Times New Roman" w:hAnsi="Times New Roman" w:cs="Times New Roman"/>
                <w:sz w:val="24"/>
                <w:szCs w:val="24"/>
              </w:rPr>
              <w:t>с</w:t>
            </w:r>
            <w:r w:rsidRPr="00145E97">
              <w:rPr>
                <w:rFonts w:ascii="Times New Roman" w:hAnsi="Times New Roman" w:cs="Times New Roman"/>
                <w:spacing w:val="-14"/>
                <w:sz w:val="24"/>
                <w:szCs w:val="24"/>
              </w:rPr>
              <w:t xml:space="preserve"> </w:t>
            </w:r>
            <w:r w:rsidRPr="00145E97">
              <w:rPr>
                <w:rFonts w:ascii="Times New Roman" w:hAnsi="Times New Roman" w:cs="Times New Roman"/>
                <w:sz w:val="24"/>
                <w:szCs w:val="24"/>
              </w:rPr>
              <w:t>соблюдением</w:t>
            </w:r>
            <w:r w:rsidRPr="00145E97">
              <w:rPr>
                <w:rFonts w:ascii="Times New Roman" w:hAnsi="Times New Roman" w:cs="Times New Roman"/>
                <w:spacing w:val="-10"/>
                <w:sz w:val="24"/>
                <w:szCs w:val="24"/>
              </w:rPr>
              <w:t xml:space="preserve"> </w:t>
            </w:r>
            <w:r w:rsidRPr="00145E97">
              <w:rPr>
                <w:rFonts w:ascii="Times New Roman" w:hAnsi="Times New Roman" w:cs="Times New Roman"/>
                <w:sz w:val="24"/>
                <w:szCs w:val="24"/>
              </w:rPr>
              <w:t>требований</w:t>
            </w:r>
            <w:r w:rsidRPr="00145E97">
              <w:rPr>
                <w:rFonts w:ascii="Times New Roman" w:hAnsi="Times New Roman" w:cs="Times New Roman"/>
                <w:spacing w:val="-11"/>
                <w:sz w:val="24"/>
                <w:szCs w:val="24"/>
              </w:rPr>
              <w:t xml:space="preserve"> </w:t>
            </w:r>
            <w:r w:rsidRPr="00145E97">
              <w:rPr>
                <w:rFonts w:ascii="Times New Roman" w:hAnsi="Times New Roman" w:cs="Times New Roman"/>
                <w:sz w:val="24"/>
                <w:szCs w:val="24"/>
              </w:rPr>
              <w:t>эргономики,</w:t>
            </w:r>
            <w:r w:rsidRPr="00145E97">
              <w:rPr>
                <w:rFonts w:ascii="Times New Roman" w:hAnsi="Times New Roman" w:cs="Times New Roman"/>
                <w:spacing w:val="-17"/>
                <w:sz w:val="24"/>
                <w:szCs w:val="24"/>
              </w:rPr>
              <w:t xml:space="preserve"> </w:t>
            </w:r>
            <w:r w:rsidRPr="00145E97">
              <w:rPr>
                <w:rFonts w:ascii="Times New Roman" w:hAnsi="Times New Roman" w:cs="Times New Roman"/>
                <w:sz w:val="24"/>
                <w:szCs w:val="24"/>
              </w:rPr>
              <w:t>техники</w:t>
            </w:r>
            <w:r w:rsidRPr="00145E97">
              <w:rPr>
                <w:rFonts w:ascii="Times New Roman" w:hAnsi="Times New Roman" w:cs="Times New Roman"/>
                <w:spacing w:val="-11"/>
                <w:sz w:val="24"/>
                <w:szCs w:val="24"/>
              </w:rPr>
              <w:t xml:space="preserve"> </w:t>
            </w:r>
            <w:r w:rsidRPr="00145E97">
              <w:rPr>
                <w:rFonts w:ascii="Times New Roman" w:hAnsi="Times New Roman" w:cs="Times New Roman"/>
                <w:sz w:val="24"/>
                <w:szCs w:val="24"/>
              </w:rPr>
              <w:t>безопасности и гигиены.</w:t>
            </w:r>
          </w:p>
          <w:p w14:paraId="2D6FB45F" w14:textId="77777777" w:rsidR="00145E97" w:rsidRPr="00145E97" w:rsidRDefault="00145E97" w:rsidP="00145E97">
            <w:pPr>
              <w:spacing w:after="0" w:line="240" w:lineRule="auto"/>
              <w:rPr>
                <w:rFonts w:ascii="Times New Roman" w:hAnsi="Times New Roman" w:cs="Times New Roman"/>
                <w:b/>
                <w:bCs/>
                <w:sz w:val="24"/>
                <w:szCs w:val="24"/>
              </w:rPr>
            </w:pPr>
            <w:r w:rsidRPr="00145E97">
              <w:rPr>
                <w:rFonts w:ascii="Times New Roman" w:hAnsi="Times New Roman" w:cs="Times New Roman"/>
                <w:b/>
                <w:bCs/>
                <w:sz w:val="24"/>
                <w:szCs w:val="24"/>
              </w:rPr>
              <w:t>Коммуникативные</w:t>
            </w:r>
            <w:r w:rsidRPr="00145E97">
              <w:rPr>
                <w:rFonts w:ascii="Times New Roman" w:hAnsi="Times New Roman" w:cs="Times New Roman"/>
                <w:b/>
                <w:bCs/>
                <w:spacing w:val="59"/>
                <w:sz w:val="24"/>
                <w:szCs w:val="24"/>
              </w:rPr>
              <w:t xml:space="preserve"> </w:t>
            </w:r>
            <w:r w:rsidRPr="00145E97">
              <w:rPr>
                <w:rFonts w:ascii="Times New Roman" w:hAnsi="Times New Roman" w:cs="Times New Roman"/>
                <w:b/>
                <w:bCs/>
                <w:sz w:val="24"/>
                <w:szCs w:val="24"/>
              </w:rPr>
              <w:t>универсальные</w:t>
            </w:r>
            <w:r w:rsidRPr="00145E97">
              <w:rPr>
                <w:rFonts w:ascii="Times New Roman" w:hAnsi="Times New Roman" w:cs="Times New Roman"/>
                <w:b/>
                <w:bCs/>
                <w:spacing w:val="53"/>
                <w:sz w:val="24"/>
                <w:szCs w:val="24"/>
              </w:rPr>
              <w:t xml:space="preserve"> </w:t>
            </w:r>
            <w:r w:rsidRPr="00145E97">
              <w:rPr>
                <w:rFonts w:ascii="Times New Roman" w:hAnsi="Times New Roman" w:cs="Times New Roman"/>
                <w:b/>
                <w:bCs/>
                <w:sz w:val="24"/>
                <w:szCs w:val="24"/>
              </w:rPr>
              <w:t>учебные</w:t>
            </w:r>
            <w:r w:rsidRPr="00145E97">
              <w:rPr>
                <w:rFonts w:ascii="Times New Roman" w:hAnsi="Times New Roman" w:cs="Times New Roman"/>
                <w:b/>
                <w:bCs/>
                <w:spacing w:val="53"/>
                <w:sz w:val="24"/>
                <w:szCs w:val="24"/>
              </w:rPr>
              <w:t xml:space="preserve"> </w:t>
            </w:r>
            <w:r w:rsidRPr="00145E97">
              <w:rPr>
                <w:rFonts w:ascii="Times New Roman" w:hAnsi="Times New Roman" w:cs="Times New Roman"/>
                <w:b/>
                <w:bCs/>
                <w:spacing w:val="-2"/>
                <w:sz w:val="24"/>
                <w:szCs w:val="24"/>
              </w:rPr>
              <w:t>действия</w:t>
            </w:r>
          </w:p>
          <w:p w14:paraId="31677A34" w14:textId="77777777" w:rsidR="00145E97" w:rsidRPr="00145E97" w:rsidRDefault="00145E97" w:rsidP="00145E97">
            <w:pPr>
              <w:autoSpaceDE w:val="0"/>
              <w:autoSpaceDN w:val="0"/>
              <w:spacing w:after="0" w:line="240" w:lineRule="auto"/>
              <w:ind w:left="110"/>
              <w:outlineLvl w:val="3"/>
              <w:rPr>
                <w:rFonts w:ascii="Times New Roman" w:hAnsi="Times New Roman" w:cs="Times New Roman"/>
                <w:b/>
                <w:bCs/>
                <w:sz w:val="24"/>
                <w:szCs w:val="24"/>
                <w:lang w:eastAsia="en-US"/>
              </w:rPr>
            </w:pPr>
            <w:r w:rsidRPr="00145E97">
              <w:rPr>
                <w:rFonts w:ascii="Times New Roman" w:hAnsi="Times New Roman" w:cs="Times New Roman"/>
                <w:b/>
                <w:bCs/>
                <w:spacing w:val="-2"/>
                <w:sz w:val="24"/>
                <w:szCs w:val="24"/>
                <w:lang w:eastAsia="en-US"/>
              </w:rPr>
              <w:t>Общение:</w:t>
            </w:r>
          </w:p>
          <w:p w14:paraId="69C7E0A0" w14:textId="77777777" w:rsidR="00145E97" w:rsidRPr="00145E97" w:rsidRDefault="00145E97" w:rsidP="00145E97">
            <w:pPr>
              <w:tabs>
                <w:tab w:val="left" w:pos="2717"/>
                <w:tab w:val="left" w:pos="3257"/>
                <w:tab w:val="left" w:pos="4207"/>
                <w:tab w:val="left" w:pos="6611"/>
                <w:tab w:val="left" w:pos="8618"/>
              </w:tabs>
              <w:spacing w:after="0" w:line="240" w:lineRule="auto"/>
              <w:ind w:right="123"/>
              <w:rPr>
                <w:rFonts w:ascii="Times New Roman" w:hAnsi="Times New Roman" w:cs="Times New Roman"/>
                <w:sz w:val="24"/>
                <w:szCs w:val="24"/>
              </w:rPr>
            </w:pPr>
            <w:r w:rsidRPr="00145E97">
              <w:rPr>
                <w:rFonts w:ascii="Times New Roman" w:hAnsi="Times New Roman" w:cs="Times New Roman"/>
                <w:spacing w:val="-2"/>
                <w:sz w:val="24"/>
                <w:szCs w:val="24"/>
              </w:rPr>
              <w:t>осуществлять</w:t>
            </w:r>
            <w:r w:rsidRPr="00145E97">
              <w:rPr>
                <w:rFonts w:ascii="Times New Roman" w:hAnsi="Times New Roman" w:cs="Times New Roman"/>
                <w:sz w:val="24"/>
                <w:szCs w:val="24"/>
              </w:rPr>
              <w:tab/>
            </w:r>
            <w:r w:rsidRPr="00145E97">
              <w:rPr>
                <w:rFonts w:ascii="Times New Roman" w:hAnsi="Times New Roman" w:cs="Times New Roman"/>
                <w:spacing w:val="-10"/>
                <w:sz w:val="24"/>
                <w:szCs w:val="24"/>
              </w:rPr>
              <w:t xml:space="preserve">в </w:t>
            </w:r>
            <w:r w:rsidRPr="00145E97">
              <w:rPr>
                <w:rFonts w:ascii="Times New Roman" w:hAnsi="Times New Roman" w:cs="Times New Roman"/>
                <w:spacing w:val="-4"/>
                <w:sz w:val="24"/>
                <w:szCs w:val="24"/>
              </w:rPr>
              <w:t xml:space="preserve">ходе </w:t>
            </w:r>
            <w:r w:rsidRPr="00145E97">
              <w:rPr>
                <w:rFonts w:ascii="Times New Roman" w:hAnsi="Times New Roman" w:cs="Times New Roman"/>
                <w:spacing w:val="-2"/>
                <w:sz w:val="24"/>
                <w:szCs w:val="24"/>
              </w:rPr>
              <w:t xml:space="preserve">образовательной деятельности безопасную </w:t>
            </w:r>
            <w:r w:rsidRPr="00145E97">
              <w:rPr>
                <w:rFonts w:ascii="Times New Roman" w:hAnsi="Times New Roman" w:cs="Times New Roman"/>
                <w:sz w:val="24"/>
                <w:szCs w:val="24"/>
              </w:rPr>
              <w:t>коммуникацию, переносить принципы ее организации в повседневную жизнь;</w:t>
            </w:r>
          </w:p>
          <w:p w14:paraId="34013BC2" w14:textId="77777777" w:rsidR="00145E97" w:rsidRPr="00145E97" w:rsidRDefault="00145E97" w:rsidP="00145E97">
            <w:pPr>
              <w:tabs>
                <w:tab w:val="left" w:pos="2456"/>
                <w:tab w:val="left" w:pos="4061"/>
                <w:tab w:val="left" w:pos="4427"/>
                <w:tab w:val="left" w:pos="6298"/>
                <w:tab w:val="left" w:pos="7543"/>
                <w:tab w:val="left" w:pos="8895"/>
              </w:tabs>
              <w:spacing w:after="0" w:line="240" w:lineRule="auto"/>
              <w:ind w:right="115"/>
              <w:rPr>
                <w:rFonts w:ascii="Times New Roman" w:hAnsi="Times New Roman" w:cs="Times New Roman"/>
                <w:sz w:val="24"/>
                <w:szCs w:val="24"/>
              </w:rPr>
            </w:pPr>
            <w:r w:rsidRPr="00145E97">
              <w:rPr>
                <w:rFonts w:ascii="Times New Roman" w:hAnsi="Times New Roman" w:cs="Times New Roman"/>
                <w:spacing w:val="-2"/>
                <w:sz w:val="24"/>
                <w:szCs w:val="24"/>
              </w:rPr>
              <w:t>распознавать вербальные</w:t>
            </w:r>
            <w:r w:rsidRPr="00145E97">
              <w:rPr>
                <w:rFonts w:ascii="Times New Roman" w:hAnsi="Times New Roman" w:cs="Times New Roman"/>
                <w:sz w:val="24"/>
                <w:szCs w:val="24"/>
              </w:rPr>
              <w:tab/>
            </w:r>
            <w:r w:rsidRPr="00145E97">
              <w:rPr>
                <w:rFonts w:ascii="Times New Roman" w:hAnsi="Times New Roman" w:cs="Times New Roman"/>
                <w:spacing w:val="-10"/>
                <w:sz w:val="24"/>
                <w:szCs w:val="24"/>
              </w:rPr>
              <w:t>и</w:t>
            </w:r>
            <w:r w:rsidRPr="00145E97">
              <w:rPr>
                <w:rFonts w:ascii="Times New Roman" w:hAnsi="Times New Roman" w:cs="Times New Roman"/>
                <w:sz w:val="24"/>
                <w:szCs w:val="24"/>
              </w:rPr>
              <w:tab/>
            </w:r>
            <w:r w:rsidRPr="00145E97">
              <w:rPr>
                <w:rFonts w:ascii="Times New Roman" w:hAnsi="Times New Roman" w:cs="Times New Roman"/>
                <w:spacing w:val="-2"/>
                <w:sz w:val="24"/>
                <w:szCs w:val="24"/>
              </w:rPr>
              <w:t>невербальные</w:t>
            </w:r>
            <w:r w:rsidRPr="00145E97">
              <w:rPr>
                <w:rFonts w:ascii="Times New Roman" w:hAnsi="Times New Roman" w:cs="Times New Roman"/>
                <w:sz w:val="24"/>
                <w:szCs w:val="24"/>
              </w:rPr>
              <w:tab/>
            </w:r>
            <w:r w:rsidRPr="00145E97">
              <w:rPr>
                <w:rFonts w:ascii="Times New Roman" w:hAnsi="Times New Roman" w:cs="Times New Roman"/>
                <w:spacing w:val="-2"/>
                <w:sz w:val="24"/>
                <w:szCs w:val="24"/>
              </w:rPr>
              <w:t>средства</w:t>
            </w:r>
            <w:r w:rsidRPr="00145E97">
              <w:rPr>
                <w:rFonts w:ascii="Times New Roman" w:hAnsi="Times New Roman" w:cs="Times New Roman"/>
                <w:sz w:val="24"/>
                <w:szCs w:val="24"/>
              </w:rPr>
              <w:tab/>
            </w:r>
            <w:r w:rsidRPr="00145E97">
              <w:rPr>
                <w:rFonts w:ascii="Times New Roman" w:hAnsi="Times New Roman" w:cs="Times New Roman"/>
                <w:spacing w:val="-2"/>
                <w:sz w:val="24"/>
                <w:szCs w:val="24"/>
              </w:rPr>
              <w:t>общения;</w:t>
            </w:r>
            <w:r w:rsidRPr="00145E97">
              <w:rPr>
                <w:rFonts w:ascii="Times New Roman" w:hAnsi="Times New Roman" w:cs="Times New Roman"/>
                <w:sz w:val="24"/>
                <w:szCs w:val="24"/>
              </w:rPr>
              <w:tab/>
            </w:r>
            <w:r w:rsidRPr="00145E97">
              <w:rPr>
                <w:rFonts w:ascii="Times New Roman" w:hAnsi="Times New Roman" w:cs="Times New Roman"/>
                <w:spacing w:val="-2"/>
                <w:sz w:val="24"/>
                <w:szCs w:val="24"/>
              </w:rPr>
              <w:t xml:space="preserve">понимать </w:t>
            </w:r>
            <w:r w:rsidRPr="00145E97">
              <w:rPr>
                <w:rFonts w:ascii="Times New Roman" w:hAnsi="Times New Roman" w:cs="Times New Roman"/>
                <w:sz w:val="24"/>
                <w:szCs w:val="24"/>
              </w:rPr>
              <w:t>значение социальных знаков; определять признаки деструктивного общения;</w:t>
            </w:r>
          </w:p>
          <w:p w14:paraId="2E5E4EF4" w14:textId="77777777" w:rsidR="00145E97" w:rsidRPr="00145E97" w:rsidRDefault="00145E97" w:rsidP="00145E97">
            <w:pPr>
              <w:spacing w:after="0" w:line="240" w:lineRule="auto"/>
              <w:rPr>
                <w:rFonts w:ascii="Times New Roman" w:hAnsi="Times New Roman" w:cs="Times New Roman"/>
                <w:sz w:val="24"/>
                <w:szCs w:val="24"/>
              </w:rPr>
            </w:pPr>
            <w:r w:rsidRPr="00145E97">
              <w:rPr>
                <w:rFonts w:ascii="Times New Roman" w:hAnsi="Times New Roman" w:cs="Times New Roman"/>
                <w:sz w:val="24"/>
                <w:szCs w:val="24"/>
              </w:rPr>
              <w:t>владеть</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приемами</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безопасного</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межличностного</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и</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группового</w:t>
            </w:r>
            <w:r w:rsidRPr="00145E97">
              <w:rPr>
                <w:rFonts w:ascii="Times New Roman" w:hAnsi="Times New Roman" w:cs="Times New Roman"/>
                <w:spacing w:val="80"/>
                <w:sz w:val="24"/>
                <w:szCs w:val="24"/>
              </w:rPr>
              <w:t xml:space="preserve"> </w:t>
            </w:r>
            <w:r w:rsidRPr="00145E97">
              <w:rPr>
                <w:rFonts w:ascii="Times New Roman" w:hAnsi="Times New Roman" w:cs="Times New Roman"/>
                <w:sz w:val="24"/>
                <w:szCs w:val="24"/>
              </w:rPr>
              <w:t xml:space="preserve">общения; безопасно действовать по избеганию конфликтных ситуаций; </w:t>
            </w:r>
            <w:r w:rsidRPr="00145E97">
              <w:rPr>
                <w:rFonts w:ascii="Times New Roman" w:hAnsi="Times New Roman" w:cs="Times New Roman"/>
                <w:spacing w:val="-2"/>
                <w:sz w:val="24"/>
                <w:szCs w:val="24"/>
              </w:rPr>
              <w:t xml:space="preserve">аргументированно, логично </w:t>
            </w:r>
            <w:r w:rsidRPr="00145E97">
              <w:rPr>
                <w:rFonts w:ascii="Times New Roman" w:hAnsi="Times New Roman" w:cs="Times New Roman"/>
                <w:spacing w:val="-10"/>
                <w:sz w:val="24"/>
                <w:szCs w:val="24"/>
              </w:rPr>
              <w:t>и</w:t>
            </w:r>
            <w:r w:rsidRPr="00145E97">
              <w:rPr>
                <w:rFonts w:ascii="Times New Roman" w:hAnsi="Times New Roman" w:cs="Times New Roman"/>
                <w:sz w:val="24"/>
                <w:szCs w:val="24"/>
              </w:rPr>
              <w:tab/>
            </w:r>
            <w:r w:rsidRPr="00145E97">
              <w:rPr>
                <w:rFonts w:ascii="Times New Roman" w:hAnsi="Times New Roman" w:cs="Times New Roman"/>
                <w:spacing w:val="-4"/>
                <w:sz w:val="24"/>
                <w:szCs w:val="24"/>
              </w:rPr>
              <w:t>ясно</w:t>
            </w:r>
            <w:r w:rsidRPr="00145E97">
              <w:rPr>
                <w:rFonts w:ascii="Times New Roman" w:hAnsi="Times New Roman" w:cs="Times New Roman"/>
                <w:sz w:val="24"/>
                <w:szCs w:val="24"/>
              </w:rPr>
              <w:tab/>
            </w:r>
            <w:r w:rsidRPr="00145E97">
              <w:rPr>
                <w:rFonts w:ascii="Times New Roman" w:hAnsi="Times New Roman" w:cs="Times New Roman"/>
                <w:spacing w:val="-2"/>
                <w:sz w:val="24"/>
                <w:szCs w:val="24"/>
              </w:rPr>
              <w:t xml:space="preserve">излагать </w:t>
            </w:r>
            <w:r w:rsidRPr="00145E97">
              <w:rPr>
                <w:rFonts w:ascii="Times New Roman" w:hAnsi="Times New Roman" w:cs="Times New Roman"/>
                <w:spacing w:val="-4"/>
                <w:sz w:val="24"/>
                <w:szCs w:val="24"/>
              </w:rPr>
              <w:t xml:space="preserve">свою </w:t>
            </w:r>
            <w:r w:rsidRPr="00145E97">
              <w:rPr>
                <w:rFonts w:ascii="Times New Roman" w:hAnsi="Times New Roman" w:cs="Times New Roman"/>
                <w:spacing w:val="-2"/>
                <w:sz w:val="24"/>
                <w:szCs w:val="24"/>
              </w:rPr>
              <w:t>точку</w:t>
            </w:r>
            <w:r w:rsidRPr="00145E97">
              <w:rPr>
                <w:rFonts w:ascii="Times New Roman" w:hAnsi="Times New Roman" w:cs="Times New Roman"/>
                <w:sz w:val="24"/>
                <w:szCs w:val="24"/>
              </w:rPr>
              <w:tab/>
            </w:r>
            <w:r w:rsidRPr="00145E97">
              <w:rPr>
                <w:rFonts w:ascii="Times New Roman" w:hAnsi="Times New Roman" w:cs="Times New Roman"/>
                <w:spacing w:val="-2"/>
                <w:sz w:val="24"/>
                <w:szCs w:val="24"/>
              </w:rPr>
              <w:t xml:space="preserve">зрения </w:t>
            </w:r>
            <w:r w:rsidRPr="00145E97">
              <w:rPr>
                <w:rFonts w:ascii="Times New Roman" w:hAnsi="Times New Roman" w:cs="Times New Roman"/>
                <w:sz w:val="24"/>
                <w:szCs w:val="24"/>
              </w:rPr>
              <w:t>с  использованием языковых средств.</w:t>
            </w:r>
          </w:p>
          <w:p w14:paraId="7307B96F" w14:textId="77777777" w:rsidR="00145E97" w:rsidRPr="00145E97" w:rsidRDefault="00145E97" w:rsidP="00145E97">
            <w:pPr>
              <w:spacing w:after="0" w:line="240" w:lineRule="auto"/>
              <w:rPr>
                <w:rFonts w:ascii="Times New Roman" w:hAnsi="Times New Roman" w:cs="Times New Roman"/>
                <w:b/>
                <w:bCs/>
                <w:sz w:val="24"/>
                <w:szCs w:val="24"/>
                <w:lang w:eastAsia="nl-NL"/>
              </w:rPr>
            </w:pPr>
            <w:r w:rsidRPr="00145E97">
              <w:rPr>
                <w:rFonts w:ascii="Times New Roman" w:hAnsi="Times New Roman" w:cs="Times New Roman"/>
                <w:b/>
                <w:bCs/>
                <w:sz w:val="24"/>
                <w:szCs w:val="24"/>
                <w:lang w:eastAsia="nl-NL"/>
              </w:rPr>
              <w:t>Регулятивные</w:t>
            </w:r>
            <w:r w:rsidRPr="00145E97">
              <w:rPr>
                <w:rFonts w:ascii="Times New Roman" w:hAnsi="Times New Roman" w:cs="Times New Roman"/>
                <w:b/>
                <w:bCs/>
                <w:spacing w:val="47"/>
                <w:sz w:val="24"/>
                <w:szCs w:val="24"/>
                <w:lang w:eastAsia="nl-NL"/>
              </w:rPr>
              <w:t xml:space="preserve"> </w:t>
            </w:r>
            <w:r w:rsidRPr="00145E97">
              <w:rPr>
                <w:rFonts w:ascii="Times New Roman" w:hAnsi="Times New Roman" w:cs="Times New Roman"/>
                <w:b/>
                <w:bCs/>
                <w:sz w:val="24"/>
                <w:szCs w:val="24"/>
                <w:lang w:eastAsia="nl-NL"/>
              </w:rPr>
              <w:t>универсальные</w:t>
            </w:r>
            <w:r w:rsidRPr="00145E97">
              <w:rPr>
                <w:rFonts w:ascii="Times New Roman" w:hAnsi="Times New Roman" w:cs="Times New Roman"/>
                <w:b/>
                <w:bCs/>
                <w:spacing w:val="47"/>
                <w:sz w:val="24"/>
                <w:szCs w:val="24"/>
                <w:lang w:eastAsia="nl-NL"/>
              </w:rPr>
              <w:t xml:space="preserve"> </w:t>
            </w:r>
            <w:r w:rsidRPr="00145E97">
              <w:rPr>
                <w:rFonts w:ascii="Times New Roman" w:hAnsi="Times New Roman" w:cs="Times New Roman"/>
                <w:b/>
                <w:bCs/>
                <w:sz w:val="24"/>
                <w:szCs w:val="24"/>
                <w:lang w:eastAsia="nl-NL"/>
              </w:rPr>
              <w:t>учебные</w:t>
            </w:r>
            <w:r w:rsidRPr="00145E97">
              <w:rPr>
                <w:rFonts w:ascii="Times New Roman" w:hAnsi="Times New Roman" w:cs="Times New Roman"/>
                <w:b/>
                <w:bCs/>
                <w:spacing w:val="47"/>
                <w:sz w:val="24"/>
                <w:szCs w:val="24"/>
                <w:lang w:eastAsia="nl-NL"/>
              </w:rPr>
              <w:t xml:space="preserve"> </w:t>
            </w:r>
            <w:r w:rsidRPr="00145E97">
              <w:rPr>
                <w:rFonts w:ascii="Times New Roman" w:hAnsi="Times New Roman" w:cs="Times New Roman"/>
                <w:b/>
                <w:bCs/>
                <w:spacing w:val="-2"/>
                <w:sz w:val="24"/>
                <w:szCs w:val="24"/>
                <w:lang w:eastAsia="nl-NL"/>
              </w:rPr>
              <w:lastRenderedPageBreak/>
              <w:t>действия</w:t>
            </w:r>
          </w:p>
          <w:p w14:paraId="0A61CC84" w14:textId="77777777" w:rsidR="00145E97" w:rsidRPr="00145E97" w:rsidRDefault="00145E97" w:rsidP="00145E97">
            <w:pPr>
              <w:autoSpaceDE w:val="0"/>
              <w:autoSpaceDN w:val="0"/>
              <w:spacing w:after="0" w:line="240" w:lineRule="auto"/>
              <w:ind w:left="110"/>
              <w:outlineLvl w:val="3"/>
              <w:rPr>
                <w:rFonts w:ascii="Times New Roman" w:hAnsi="Times New Roman" w:cs="Times New Roman"/>
                <w:b/>
                <w:bCs/>
                <w:sz w:val="24"/>
                <w:szCs w:val="24"/>
                <w:lang w:eastAsia="en-US"/>
              </w:rPr>
            </w:pPr>
            <w:r w:rsidRPr="00145E97">
              <w:rPr>
                <w:rFonts w:ascii="Times New Roman" w:hAnsi="Times New Roman" w:cs="Times New Roman"/>
                <w:b/>
                <w:bCs/>
                <w:spacing w:val="-2"/>
                <w:sz w:val="24"/>
                <w:szCs w:val="24"/>
                <w:lang w:eastAsia="en-US"/>
              </w:rPr>
              <w:t>Самоорганизация:</w:t>
            </w:r>
          </w:p>
          <w:p w14:paraId="64EF9AB9" w14:textId="77777777" w:rsidR="00145E97" w:rsidRPr="00145E97" w:rsidRDefault="00145E97" w:rsidP="00145E97">
            <w:pPr>
              <w:spacing w:after="0" w:line="240" w:lineRule="auto"/>
              <w:ind w:right="113"/>
              <w:rPr>
                <w:rFonts w:ascii="Times New Roman" w:hAnsi="Times New Roman" w:cs="Times New Roman"/>
                <w:sz w:val="24"/>
                <w:szCs w:val="24"/>
              </w:rPr>
            </w:pPr>
            <w:r w:rsidRPr="00145E97">
              <w:rPr>
                <w:rFonts w:ascii="Times New Roman" w:hAnsi="Times New Roman" w:cs="Times New Roman"/>
                <w:sz w:val="24"/>
                <w:szCs w:val="24"/>
              </w:rPr>
              <w:t>ставить</w:t>
            </w:r>
            <w:r w:rsidRPr="00145E97">
              <w:rPr>
                <w:rFonts w:ascii="Times New Roman" w:hAnsi="Times New Roman" w:cs="Times New Roman"/>
                <w:spacing w:val="-18"/>
                <w:sz w:val="24"/>
                <w:szCs w:val="24"/>
              </w:rPr>
              <w:t xml:space="preserve"> </w:t>
            </w:r>
            <w:r w:rsidRPr="00145E97">
              <w:rPr>
                <w:rFonts w:ascii="Times New Roman" w:hAnsi="Times New Roman" w:cs="Times New Roman"/>
                <w:sz w:val="24"/>
                <w:szCs w:val="24"/>
              </w:rPr>
              <w:t>и</w:t>
            </w:r>
            <w:r w:rsidRPr="00145E97">
              <w:rPr>
                <w:rFonts w:ascii="Times New Roman" w:hAnsi="Times New Roman" w:cs="Times New Roman"/>
                <w:spacing w:val="-17"/>
                <w:sz w:val="24"/>
                <w:szCs w:val="24"/>
              </w:rPr>
              <w:t xml:space="preserve"> </w:t>
            </w:r>
            <w:r w:rsidRPr="00145E97">
              <w:rPr>
                <w:rFonts w:ascii="Times New Roman" w:hAnsi="Times New Roman" w:cs="Times New Roman"/>
                <w:sz w:val="24"/>
                <w:szCs w:val="24"/>
              </w:rPr>
              <w:t>формулировать</w:t>
            </w:r>
            <w:r w:rsidRPr="00145E97">
              <w:rPr>
                <w:rFonts w:ascii="Times New Roman" w:hAnsi="Times New Roman" w:cs="Times New Roman"/>
                <w:spacing w:val="-18"/>
                <w:sz w:val="24"/>
                <w:szCs w:val="24"/>
              </w:rPr>
              <w:t xml:space="preserve"> </w:t>
            </w:r>
            <w:r w:rsidRPr="00145E97">
              <w:rPr>
                <w:rFonts w:ascii="Times New Roman" w:hAnsi="Times New Roman" w:cs="Times New Roman"/>
                <w:sz w:val="24"/>
                <w:szCs w:val="24"/>
              </w:rPr>
              <w:t>собственные</w:t>
            </w:r>
            <w:r w:rsidRPr="00145E97">
              <w:rPr>
                <w:rFonts w:ascii="Times New Roman" w:hAnsi="Times New Roman" w:cs="Times New Roman"/>
                <w:spacing w:val="-17"/>
                <w:sz w:val="24"/>
                <w:szCs w:val="24"/>
              </w:rPr>
              <w:t xml:space="preserve"> </w:t>
            </w:r>
            <w:r w:rsidRPr="00145E97">
              <w:rPr>
                <w:rFonts w:ascii="Times New Roman" w:hAnsi="Times New Roman" w:cs="Times New Roman"/>
                <w:sz w:val="24"/>
                <w:szCs w:val="24"/>
              </w:rPr>
              <w:t>задачи</w:t>
            </w:r>
            <w:r w:rsidRPr="00145E97">
              <w:rPr>
                <w:rFonts w:ascii="Times New Roman" w:hAnsi="Times New Roman" w:cs="Times New Roman"/>
                <w:spacing w:val="-18"/>
                <w:sz w:val="24"/>
                <w:szCs w:val="24"/>
              </w:rPr>
              <w:t xml:space="preserve"> </w:t>
            </w:r>
            <w:r w:rsidRPr="00145E97">
              <w:rPr>
                <w:rFonts w:ascii="Times New Roman" w:hAnsi="Times New Roman" w:cs="Times New Roman"/>
                <w:sz w:val="24"/>
                <w:szCs w:val="24"/>
              </w:rPr>
              <w:t>в</w:t>
            </w:r>
            <w:r w:rsidRPr="00145E97">
              <w:rPr>
                <w:rFonts w:ascii="Times New Roman" w:hAnsi="Times New Roman" w:cs="Times New Roman"/>
                <w:spacing w:val="-17"/>
                <w:sz w:val="24"/>
                <w:szCs w:val="24"/>
              </w:rPr>
              <w:t xml:space="preserve"> </w:t>
            </w:r>
            <w:r w:rsidRPr="00145E97">
              <w:rPr>
                <w:rFonts w:ascii="Times New Roman" w:hAnsi="Times New Roman" w:cs="Times New Roman"/>
                <w:sz w:val="24"/>
                <w:szCs w:val="24"/>
              </w:rPr>
              <w:t>образовательной</w:t>
            </w:r>
            <w:r w:rsidRPr="00145E97">
              <w:rPr>
                <w:rFonts w:ascii="Times New Roman" w:hAnsi="Times New Roman" w:cs="Times New Roman"/>
                <w:spacing w:val="-18"/>
                <w:sz w:val="24"/>
                <w:szCs w:val="24"/>
              </w:rPr>
              <w:t xml:space="preserve"> </w:t>
            </w:r>
            <w:r w:rsidRPr="00145E97">
              <w:rPr>
                <w:rFonts w:ascii="Times New Roman" w:hAnsi="Times New Roman" w:cs="Times New Roman"/>
                <w:sz w:val="24"/>
                <w:szCs w:val="24"/>
              </w:rPr>
              <w:t>деятельности и жизненных ситуациях;</w:t>
            </w:r>
          </w:p>
          <w:p w14:paraId="570FA2F1" w14:textId="77777777" w:rsidR="00145E97" w:rsidRPr="00145E97" w:rsidRDefault="00145E97" w:rsidP="00145E97">
            <w:pPr>
              <w:tabs>
                <w:tab w:val="left" w:pos="2773"/>
                <w:tab w:val="left" w:pos="4083"/>
                <w:tab w:val="left" w:pos="5773"/>
                <w:tab w:val="left" w:pos="7068"/>
                <w:tab w:val="left" w:pos="8413"/>
              </w:tabs>
              <w:spacing w:after="0" w:line="240" w:lineRule="auto"/>
              <w:ind w:right="115"/>
              <w:rPr>
                <w:rFonts w:ascii="Times New Roman" w:hAnsi="Times New Roman" w:cs="Times New Roman"/>
                <w:sz w:val="24"/>
                <w:szCs w:val="24"/>
              </w:rPr>
            </w:pPr>
            <w:r w:rsidRPr="00145E97">
              <w:rPr>
                <w:rFonts w:ascii="Times New Roman" w:hAnsi="Times New Roman" w:cs="Times New Roman"/>
                <w:spacing w:val="-2"/>
                <w:sz w:val="24"/>
                <w:szCs w:val="24"/>
              </w:rPr>
              <w:t xml:space="preserve">самостоятельно выявлять проблемные вопросы, выбирать оптимальный </w:t>
            </w:r>
            <w:r w:rsidRPr="00145E97">
              <w:rPr>
                <w:rFonts w:ascii="Times New Roman" w:hAnsi="Times New Roman" w:cs="Times New Roman"/>
                <w:sz w:val="24"/>
                <w:szCs w:val="24"/>
              </w:rPr>
              <w:t>способ и составлять план их решения в конкретных условиях;</w:t>
            </w:r>
          </w:p>
          <w:p w14:paraId="0DEADB6F" w14:textId="77777777" w:rsidR="00145E97" w:rsidRPr="00145E97" w:rsidRDefault="00145E97" w:rsidP="00145E97">
            <w:pPr>
              <w:spacing w:after="0" w:line="240" w:lineRule="auto"/>
              <w:ind w:right="129"/>
              <w:rPr>
                <w:rFonts w:ascii="Times New Roman" w:hAnsi="Times New Roman" w:cs="Times New Roman"/>
                <w:sz w:val="24"/>
                <w:szCs w:val="24"/>
              </w:rPr>
            </w:pPr>
            <w:r w:rsidRPr="00145E97">
              <w:rPr>
                <w:rFonts w:ascii="Times New Roman" w:hAnsi="Times New Roman" w:cs="Times New Roman"/>
                <w:sz w:val="24"/>
                <w:szCs w:val="24"/>
              </w:rPr>
              <w:t>делать</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осознанный</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выбор</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в</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новой</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ситуации,</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аргументировать</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его;</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брать</w:t>
            </w:r>
            <w:r w:rsidRPr="00145E97">
              <w:rPr>
                <w:rFonts w:ascii="Times New Roman" w:hAnsi="Times New Roman" w:cs="Times New Roman"/>
                <w:spacing w:val="80"/>
                <w:w w:val="150"/>
                <w:sz w:val="24"/>
                <w:szCs w:val="24"/>
              </w:rPr>
              <w:t xml:space="preserve"> </w:t>
            </w:r>
            <w:r w:rsidRPr="00145E97">
              <w:rPr>
                <w:rFonts w:ascii="Times New Roman" w:hAnsi="Times New Roman" w:cs="Times New Roman"/>
                <w:sz w:val="24"/>
                <w:szCs w:val="24"/>
              </w:rPr>
              <w:t>ответственность за свое решение;</w:t>
            </w:r>
          </w:p>
          <w:p w14:paraId="05F0E9AD" w14:textId="77777777" w:rsidR="00145E97" w:rsidRPr="00145E97" w:rsidRDefault="00145E97" w:rsidP="00145E97">
            <w:pPr>
              <w:spacing w:after="0" w:line="240" w:lineRule="auto"/>
              <w:rPr>
                <w:rFonts w:ascii="Times New Roman" w:hAnsi="Times New Roman" w:cs="Times New Roman"/>
                <w:sz w:val="24"/>
                <w:szCs w:val="24"/>
              </w:rPr>
            </w:pPr>
            <w:r w:rsidRPr="00145E97">
              <w:rPr>
                <w:rFonts w:ascii="Times New Roman" w:hAnsi="Times New Roman" w:cs="Times New Roman"/>
                <w:sz w:val="24"/>
                <w:szCs w:val="24"/>
              </w:rPr>
              <w:t>оценивать</w:t>
            </w:r>
            <w:r w:rsidRPr="00145E97">
              <w:rPr>
                <w:rFonts w:ascii="Times New Roman" w:hAnsi="Times New Roman" w:cs="Times New Roman"/>
                <w:spacing w:val="-13"/>
                <w:sz w:val="24"/>
                <w:szCs w:val="24"/>
              </w:rPr>
              <w:t xml:space="preserve"> </w:t>
            </w:r>
            <w:r w:rsidRPr="00145E97">
              <w:rPr>
                <w:rFonts w:ascii="Times New Roman" w:hAnsi="Times New Roman" w:cs="Times New Roman"/>
                <w:sz w:val="24"/>
                <w:szCs w:val="24"/>
              </w:rPr>
              <w:t>приобретенный</w:t>
            </w:r>
            <w:r w:rsidRPr="00145E97">
              <w:rPr>
                <w:rFonts w:ascii="Times New Roman" w:hAnsi="Times New Roman" w:cs="Times New Roman"/>
                <w:spacing w:val="-13"/>
                <w:sz w:val="24"/>
                <w:szCs w:val="24"/>
              </w:rPr>
              <w:t xml:space="preserve"> </w:t>
            </w:r>
            <w:r w:rsidRPr="00145E97">
              <w:rPr>
                <w:rFonts w:ascii="Times New Roman" w:hAnsi="Times New Roman" w:cs="Times New Roman"/>
                <w:spacing w:val="-4"/>
                <w:sz w:val="24"/>
                <w:szCs w:val="24"/>
              </w:rPr>
              <w:t>опыт;</w:t>
            </w:r>
          </w:p>
          <w:p w14:paraId="064135BE" w14:textId="77777777" w:rsidR="00145E97" w:rsidRPr="00145E97" w:rsidRDefault="00145E97" w:rsidP="00145E97">
            <w:pPr>
              <w:spacing w:after="0" w:line="240" w:lineRule="auto"/>
              <w:ind w:right="117"/>
              <w:jc w:val="both"/>
              <w:rPr>
                <w:rFonts w:ascii="Times New Roman" w:hAnsi="Times New Roman" w:cs="Times New Roman"/>
                <w:sz w:val="24"/>
                <w:szCs w:val="24"/>
              </w:rPr>
            </w:pPr>
            <w:r w:rsidRPr="00145E97">
              <w:rPr>
                <w:rFonts w:ascii="Times New Roman" w:hAnsi="Times New Roman" w:cs="Times New Roman"/>
                <w:sz w:val="24"/>
                <w:szCs w:val="24"/>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14:paraId="0EB76DBA" w14:textId="77777777" w:rsidR="00145E97" w:rsidRPr="00145E97" w:rsidRDefault="00145E97" w:rsidP="00145E97">
            <w:pPr>
              <w:autoSpaceDE w:val="0"/>
              <w:autoSpaceDN w:val="0"/>
              <w:spacing w:after="0" w:line="240" w:lineRule="auto"/>
              <w:ind w:left="110"/>
              <w:jc w:val="both"/>
              <w:outlineLvl w:val="3"/>
              <w:rPr>
                <w:rFonts w:ascii="Times New Roman" w:hAnsi="Times New Roman" w:cs="Times New Roman"/>
                <w:b/>
                <w:bCs/>
                <w:sz w:val="24"/>
                <w:szCs w:val="24"/>
                <w:lang w:eastAsia="en-US"/>
              </w:rPr>
            </w:pPr>
            <w:r w:rsidRPr="00145E97">
              <w:rPr>
                <w:rFonts w:ascii="Times New Roman" w:hAnsi="Times New Roman" w:cs="Times New Roman"/>
                <w:b/>
                <w:bCs/>
                <w:sz w:val="24"/>
                <w:szCs w:val="24"/>
                <w:lang w:eastAsia="en-US"/>
              </w:rPr>
              <w:t>Самоконтроль,</w:t>
            </w:r>
            <w:r w:rsidRPr="00145E97">
              <w:rPr>
                <w:rFonts w:ascii="Times New Roman" w:hAnsi="Times New Roman" w:cs="Times New Roman"/>
                <w:b/>
                <w:bCs/>
                <w:spacing w:val="-7"/>
                <w:sz w:val="24"/>
                <w:szCs w:val="24"/>
                <w:lang w:eastAsia="en-US"/>
              </w:rPr>
              <w:t xml:space="preserve"> </w:t>
            </w:r>
            <w:r w:rsidRPr="00145E97">
              <w:rPr>
                <w:rFonts w:ascii="Times New Roman" w:hAnsi="Times New Roman" w:cs="Times New Roman"/>
                <w:b/>
                <w:bCs/>
                <w:sz w:val="24"/>
                <w:szCs w:val="24"/>
                <w:lang w:eastAsia="en-US"/>
              </w:rPr>
              <w:t>принятие</w:t>
            </w:r>
            <w:r w:rsidRPr="00145E97">
              <w:rPr>
                <w:rFonts w:ascii="Times New Roman" w:hAnsi="Times New Roman" w:cs="Times New Roman"/>
                <w:b/>
                <w:bCs/>
                <w:spacing w:val="-10"/>
                <w:sz w:val="24"/>
                <w:szCs w:val="24"/>
                <w:lang w:eastAsia="en-US"/>
              </w:rPr>
              <w:t xml:space="preserve"> </w:t>
            </w:r>
            <w:r w:rsidRPr="00145E97">
              <w:rPr>
                <w:rFonts w:ascii="Times New Roman" w:hAnsi="Times New Roman" w:cs="Times New Roman"/>
                <w:b/>
                <w:bCs/>
                <w:sz w:val="24"/>
                <w:szCs w:val="24"/>
                <w:lang w:eastAsia="en-US"/>
              </w:rPr>
              <w:t>себя</w:t>
            </w:r>
            <w:r w:rsidRPr="00145E97">
              <w:rPr>
                <w:rFonts w:ascii="Times New Roman" w:hAnsi="Times New Roman" w:cs="Times New Roman"/>
                <w:b/>
                <w:bCs/>
                <w:spacing w:val="-8"/>
                <w:sz w:val="24"/>
                <w:szCs w:val="24"/>
                <w:lang w:eastAsia="en-US"/>
              </w:rPr>
              <w:t xml:space="preserve"> </w:t>
            </w:r>
            <w:r w:rsidRPr="00145E97">
              <w:rPr>
                <w:rFonts w:ascii="Times New Roman" w:hAnsi="Times New Roman" w:cs="Times New Roman"/>
                <w:b/>
                <w:bCs/>
                <w:sz w:val="24"/>
                <w:szCs w:val="24"/>
                <w:lang w:eastAsia="en-US"/>
              </w:rPr>
              <w:t>и</w:t>
            </w:r>
            <w:r w:rsidRPr="00145E97">
              <w:rPr>
                <w:rFonts w:ascii="Times New Roman" w:hAnsi="Times New Roman" w:cs="Times New Roman"/>
                <w:b/>
                <w:bCs/>
                <w:spacing w:val="-10"/>
                <w:sz w:val="24"/>
                <w:szCs w:val="24"/>
                <w:lang w:eastAsia="en-US"/>
              </w:rPr>
              <w:t xml:space="preserve"> </w:t>
            </w:r>
            <w:r w:rsidRPr="00145E97">
              <w:rPr>
                <w:rFonts w:ascii="Times New Roman" w:hAnsi="Times New Roman" w:cs="Times New Roman"/>
                <w:b/>
                <w:bCs/>
                <w:spacing w:val="-2"/>
                <w:sz w:val="24"/>
                <w:szCs w:val="24"/>
                <w:lang w:eastAsia="en-US"/>
              </w:rPr>
              <w:t>других</w:t>
            </w:r>
          </w:p>
          <w:p w14:paraId="2DF938C9" w14:textId="77777777" w:rsidR="00145E97" w:rsidRPr="00145E97" w:rsidRDefault="00145E97" w:rsidP="00145E97">
            <w:pPr>
              <w:spacing w:after="0" w:line="240" w:lineRule="auto"/>
              <w:ind w:right="130"/>
              <w:jc w:val="both"/>
              <w:rPr>
                <w:rFonts w:ascii="Times New Roman" w:hAnsi="Times New Roman" w:cs="Times New Roman"/>
                <w:sz w:val="24"/>
                <w:szCs w:val="24"/>
              </w:rPr>
            </w:pPr>
            <w:r w:rsidRPr="00145E97">
              <w:rPr>
                <w:rFonts w:ascii="Times New Roman" w:hAnsi="Times New Roman" w:cs="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4D04440C" w14:textId="77777777" w:rsidR="00145E97" w:rsidRPr="00145E97" w:rsidRDefault="00145E97" w:rsidP="00145E97">
            <w:pPr>
              <w:spacing w:after="0" w:line="240" w:lineRule="auto"/>
              <w:ind w:right="126"/>
              <w:jc w:val="both"/>
              <w:rPr>
                <w:rFonts w:ascii="Times New Roman" w:hAnsi="Times New Roman" w:cs="Times New Roman"/>
                <w:sz w:val="24"/>
                <w:szCs w:val="24"/>
              </w:rPr>
            </w:pPr>
            <w:r w:rsidRPr="00145E97">
              <w:rPr>
                <w:rFonts w:ascii="Times New Roman" w:hAnsi="Times New Roman" w:cs="Times New Roman"/>
                <w:sz w:val="24"/>
                <w:szCs w:val="24"/>
              </w:rPr>
              <w:t>использовать приемы рефлексии для анализа и оценки образовательной ситуации, выбора оптимального решения;</w:t>
            </w:r>
          </w:p>
          <w:p w14:paraId="37B34FB6" w14:textId="77777777" w:rsidR="00145E97" w:rsidRPr="00145E97" w:rsidRDefault="00145E97" w:rsidP="00145E97">
            <w:pPr>
              <w:spacing w:after="0" w:line="240" w:lineRule="auto"/>
              <w:ind w:right="131"/>
              <w:jc w:val="both"/>
              <w:rPr>
                <w:rFonts w:ascii="Times New Roman" w:hAnsi="Times New Roman" w:cs="Times New Roman"/>
                <w:sz w:val="24"/>
                <w:szCs w:val="24"/>
              </w:rPr>
            </w:pPr>
            <w:r w:rsidRPr="00145E97">
              <w:rPr>
                <w:rFonts w:ascii="Times New Roman" w:hAnsi="Times New Roman" w:cs="Times New Roman"/>
                <w:sz w:val="24"/>
                <w:szCs w:val="24"/>
              </w:rPr>
              <w:t xml:space="preserve">принимать себя, понимая свои недостатки и достоинства, невозможности контроля </w:t>
            </w:r>
            <w:r w:rsidRPr="00145E97">
              <w:rPr>
                <w:rFonts w:ascii="Times New Roman" w:hAnsi="Times New Roman" w:cs="Times New Roman"/>
                <w:sz w:val="24"/>
                <w:szCs w:val="24"/>
              </w:rPr>
              <w:lastRenderedPageBreak/>
              <w:t>всего вокруг;</w:t>
            </w:r>
          </w:p>
          <w:p w14:paraId="7505BA4D" w14:textId="77777777" w:rsidR="00145E97" w:rsidRPr="00145E97" w:rsidRDefault="00145E97" w:rsidP="00145E97">
            <w:pPr>
              <w:spacing w:after="0" w:line="240" w:lineRule="auto"/>
              <w:ind w:right="128"/>
              <w:jc w:val="both"/>
              <w:rPr>
                <w:rFonts w:ascii="Times New Roman" w:hAnsi="Times New Roman" w:cs="Times New Roman"/>
                <w:sz w:val="24"/>
                <w:szCs w:val="24"/>
              </w:rPr>
            </w:pPr>
            <w:r w:rsidRPr="00145E97">
              <w:rPr>
                <w:rFonts w:ascii="Times New Roman" w:hAnsi="Times New Roman" w:cs="Times New Roman"/>
                <w:sz w:val="24"/>
                <w:szCs w:val="24"/>
              </w:rPr>
              <w:t>принимать мотивы и аргументы других людей при анализе и оценке образовательной ситуации; признавать право на ошибку свою и чужую.</w:t>
            </w:r>
          </w:p>
          <w:p w14:paraId="77C91D39" w14:textId="77777777" w:rsidR="00145E97" w:rsidRPr="00145E97" w:rsidRDefault="00145E97" w:rsidP="00145E97">
            <w:pPr>
              <w:spacing w:after="0" w:line="240" w:lineRule="auto"/>
              <w:rPr>
                <w:rFonts w:ascii="Times New Roman" w:hAnsi="Times New Roman" w:cs="Times New Roman"/>
                <w:b/>
                <w:bCs/>
                <w:sz w:val="24"/>
                <w:szCs w:val="24"/>
                <w:lang w:eastAsia="nl-NL"/>
              </w:rPr>
            </w:pPr>
            <w:r w:rsidRPr="00145E97">
              <w:rPr>
                <w:rFonts w:ascii="Times New Roman" w:hAnsi="Times New Roman" w:cs="Times New Roman"/>
                <w:b/>
                <w:bCs/>
                <w:sz w:val="24"/>
                <w:szCs w:val="24"/>
                <w:lang w:eastAsia="nl-NL"/>
              </w:rPr>
              <w:t>Совместная</w:t>
            </w:r>
            <w:r w:rsidRPr="00145E97">
              <w:rPr>
                <w:rFonts w:ascii="Times New Roman" w:hAnsi="Times New Roman" w:cs="Times New Roman"/>
                <w:b/>
                <w:bCs/>
                <w:spacing w:val="41"/>
                <w:sz w:val="24"/>
                <w:szCs w:val="24"/>
                <w:lang w:eastAsia="nl-NL"/>
              </w:rPr>
              <w:t xml:space="preserve"> </w:t>
            </w:r>
            <w:r w:rsidRPr="00145E97">
              <w:rPr>
                <w:rFonts w:ascii="Times New Roman" w:hAnsi="Times New Roman" w:cs="Times New Roman"/>
                <w:b/>
                <w:bCs/>
                <w:sz w:val="24"/>
                <w:szCs w:val="24"/>
                <w:lang w:eastAsia="nl-NL"/>
              </w:rPr>
              <w:t>деятельность:</w:t>
            </w:r>
          </w:p>
          <w:p w14:paraId="7972FA48" w14:textId="77777777" w:rsidR="00145E97" w:rsidRPr="00145E97" w:rsidRDefault="00145E97" w:rsidP="00145E97">
            <w:pPr>
              <w:spacing w:after="0" w:line="240" w:lineRule="auto"/>
              <w:ind w:right="128"/>
              <w:jc w:val="both"/>
              <w:rPr>
                <w:rFonts w:ascii="Times New Roman" w:hAnsi="Times New Roman" w:cs="Times New Roman"/>
                <w:sz w:val="24"/>
                <w:szCs w:val="24"/>
              </w:rPr>
            </w:pPr>
            <w:r w:rsidRPr="00145E97">
              <w:rPr>
                <w:rFonts w:ascii="Times New Roman" w:hAnsi="Times New Roman" w:cs="Times New Roman"/>
                <w:sz w:val="24"/>
                <w:szCs w:val="24"/>
              </w:rPr>
              <w:t>понимать</w:t>
            </w:r>
            <w:r w:rsidRPr="00145E97">
              <w:rPr>
                <w:rFonts w:ascii="Times New Roman" w:hAnsi="Times New Roman" w:cs="Times New Roman"/>
                <w:spacing w:val="-14"/>
                <w:sz w:val="24"/>
                <w:szCs w:val="24"/>
              </w:rPr>
              <w:t xml:space="preserve"> </w:t>
            </w:r>
            <w:r w:rsidRPr="00145E97">
              <w:rPr>
                <w:rFonts w:ascii="Times New Roman" w:hAnsi="Times New Roman" w:cs="Times New Roman"/>
                <w:sz w:val="24"/>
                <w:szCs w:val="24"/>
              </w:rPr>
              <w:t>и</w:t>
            </w:r>
            <w:r w:rsidRPr="00145E97">
              <w:rPr>
                <w:rFonts w:ascii="Times New Roman" w:hAnsi="Times New Roman" w:cs="Times New Roman"/>
                <w:spacing w:val="-14"/>
                <w:sz w:val="24"/>
                <w:szCs w:val="24"/>
              </w:rPr>
              <w:t xml:space="preserve"> </w:t>
            </w:r>
            <w:r w:rsidRPr="00145E97">
              <w:rPr>
                <w:rFonts w:ascii="Times New Roman" w:hAnsi="Times New Roman" w:cs="Times New Roman"/>
                <w:sz w:val="24"/>
                <w:szCs w:val="24"/>
              </w:rPr>
              <w:t>использовать</w:t>
            </w:r>
            <w:r w:rsidRPr="00145E97">
              <w:rPr>
                <w:rFonts w:ascii="Times New Roman" w:hAnsi="Times New Roman" w:cs="Times New Roman"/>
                <w:spacing w:val="-14"/>
                <w:sz w:val="24"/>
                <w:szCs w:val="24"/>
              </w:rPr>
              <w:t xml:space="preserve"> </w:t>
            </w:r>
            <w:r w:rsidRPr="00145E97">
              <w:rPr>
                <w:rFonts w:ascii="Times New Roman" w:hAnsi="Times New Roman" w:cs="Times New Roman"/>
                <w:sz w:val="24"/>
                <w:szCs w:val="24"/>
              </w:rPr>
              <w:t>преимущества</w:t>
            </w:r>
            <w:r w:rsidRPr="00145E97">
              <w:rPr>
                <w:rFonts w:ascii="Times New Roman" w:hAnsi="Times New Roman" w:cs="Times New Roman"/>
                <w:spacing w:val="-16"/>
                <w:sz w:val="24"/>
                <w:szCs w:val="24"/>
              </w:rPr>
              <w:t xml:space="preserve"> </w:t>
            </w:r>
            <w:r w:rsidRPr="00145E97">
              <w:rPr>
                <w:rFonts w:ascii="Times New Roman" w:hAnsi="Times New Roman" w:cs="Times New Roman"/>
                <w:sz w:val="24"/>
                <w:szCs w:val="24"/>
              </w:rPr>
              <w:t>командной</w:t>
            </w:r>
            <w:r w:rsidRPr="00145E97">
              <w:rPr>
                <w:rFonts w:ascii="Times New Roman" w:hAnsi="Times New Roman" w:cs="Times New Roman"/>
                <w:spacing w:val="-14"/>
                <w:sz w:val="24"/>
                <w:szCs w:val="24"/>
              </w:rPr>
              <w:t xml:space="preserve"> </w:t>
            </w:r>
            <w:r w:rsidRPr="00145E97">
              <w:rPr>
                <w:rFonts w:ascii="Times New Roman" w:hAnsi="Times New Roman" w:cs="Times New Roman"/>
                <w:sz w:val="24"/>
                <w:szCs w:val="24"/>
              </w:rPr>
              <w:t>и</w:t>
            </w:r>
            <w:r w:rsidRPr="00145E97">
              <w:rPr>
                <w:rFonts w:ascii="Times New Roman" w:hAnsi="Times New Roman" w:cs="Times New Roman"/>
                <w:spacing w:val="-14"/>
                <w:sz w:val="24"/>
                <w:szCs w:val="24"/>
              </w:rPr>
              <w:t xml:space="preserve"> </w:t>
            </w:r>
            <w:r w:rsidRPr="00145E97">
              <w:rPr>
                <w:rFonts w:ascii="Times New Roman" w:hAnsi="Times New Roman" w:cs="Times New Roman"/>
                <w:sz w:val="24"/>
                <w:szCs w:val="24"/>
              </w:rPr>
              <w:t>индивидуальной</w:t>
            </w:r>
            <w:r w:rsidRPr="00145E97">
              <w:rPr>
                <w:rFonts w:ascii="Times New Roman" w:hAnsi="Times New Roman" w:cs="Times New Roman"/>
                <w:spacing w:val="-14"/>
                <w:sz w:val="24"/>
                <w:szCs w:val="24"/>
              </w:rPr>
              <w:t xml:space="preserve"> </w:t>
            </w:r>
            <w:r w:rsidRPr="00145E97">
              <w:rPr>
                <w:rFonts w:ascii="Times New Roman" w:hAnsi="Times New Roman" w:cs="Times New Roman"/>
                <w:sz w:val="24"/>
                <w:szCs w:val="24"/>
              </w:rPr>
              <w:t>работы в конкретной учебной ситуации;</w:t>
            </w:r>
          </w:p>
          <w:p w14:paraId="4AF88F9F" w14:textId="77777777" w:rsidR="00145E97" w:rsidRPr="00145E97" w:rsidRDefault="00145E97" w:rsidP="00145E97">
            <w:pPr>
              <w:spacing w:after="0" w:line="240" w:lineRule="auto"/>
              <w:ind w:right="114"/>
              <w:jc w:val="both"/>
              <w:rPr>
                <w:rFonts w:ascii="Times New Roman" w:hAnsi="Times New Roman" w:cs="Times New Roman"/>
                <w:sz w:val="24"/>
                <w:szCs w:val="24"/>
              </w:rPr>
            </w:pPr>
            <w:r w:rsidRPr="00145E97">
              <w:rPr>
                <w:rFonts w:ascii="Times New Roman" w:hAnsi="Times New Roman" w:cs="Times New Roman"/>
                <w:sz w:val="24"/>
                <w:szCs w:val="24"/>
              </w:rPr>
              <w:t>ставить цели и организовывать совместную деятельность с учетом общих интересов, мнений и возможностей каждого участника команды (составлять</w:t>
            </w:r>
            <w:r w:rsidRPr="00145E97">
              <w:rPr>
                <w:rFonts w:ascii="Times New Roman" w:hAnsi="Times New Roman" w:cs="Times New Roman"/>
                <w:spacing w:val="80"/>
                <w:w w:val="150"/>
                <w:sz w:val="24"/>
                <w:szCs w:val="24"/>
              </w:rPr>
              <w:t xml:space="preserve"> </w:t>
            </w:r>
            <w:r w:rsidRPr="00145E97">
              <w:rPr>
                <w:rFonts w:ascii="Times New Roman" w:hAnsi="Times New Roman" w:cs="Times New Roman"/>
                <w:sz w:val="24"/>
                <w:szCs w:val="24"/>
              </w:rPr>
              <w:t>план, распределять роли, принимать правила учебного взаимодействия,</w:t>
            </w:r>
            <w:r w:rsidRPr="00145E97">
              <w:rPr>
                <w:rFonts w:ascii="Times New Roman" w:hAnsi="Times New Roman" w:cs="Times New Roman"/>
                <w:spacing w:val="40"/>
                <w:sz w:val="24"/>
                <w:szCs w:val="24"/>
              </w:rPr>
              <w:t xml:space="preserve"> </w:t>
            </w:r>
            <w:r w:rsidRPr="00145E97">
              <w:rPr>
                <w:rFonts w:ascii="Times New Roman" w:hAnsi="Times New Roman" w:cs="Times New Roman"/>
                <w:sz w:val="24"/>
                <w:szCs w:val="24"/>
              </w:rPr>
              <w:t>обсуждать</w:t>
            </w:r>
            <w:r w:rsidRPr="00145E97">
              <w:rPr>
                <w:rFonts w:ascii="Times New Roman" w:hAnsi="Times New Roman" w:cs="Times New Roman"/>
                <w:spacing w:val="79"/>
                <w:w w:val="150"/>
                <w:sz w:val="24"/>
                <w:szCs w:val="24"/>
              </w:rPr>
              <w:t xml:space="preserve">  </w:t>
            </w:r>
            <w:r w:rsidRPr="00145E97">
              <w:rPr>
                <w:rFonts w:ascii="Times New Roman" w:hAnsi="Times New Roman" w:cs="Times New Roman"/>
                <w:sz w:val="24"/>
                <w:szCs w:val="24"/>
              </w:rPr>
              <w:t>процесс</w:t>
            </w:r>
            <w:r w:rsidRPr="00145E97">
              <w:rPr>
                <w:rFonts w:ascii="Times New Roman" w:hAnsi="Times New Roman" w:cs="Times New Roman"/>
                <w:spacing w:val="77"/>
                <w:w w:val="150"/>
                <w:sz w:val="24"/>
                <w:szCs w:val="24"/>
              </w:rPr>
              <w:t xml:space="preserve">  </w:t>
            </w:r>
            <w:r w:rsidRPr="00145E97">
              <w:rPr>
                <w:rFonts w:ascii="Times New Roman" w:hAnsi="Times New Roman" w:cs="Times New Roman"/>
                <w:sz w:val="24"/>
                <w:szCs w:val="24"/>
              </w:rPr>
              <w:t>и</w:t>
            </w:r>
            <w:r w:rsidRPr="00145E97">
              <w:rPr>
                <w:rFonts w:ascii="Times New Roman" w:hAnsi="Times New Roman" w:cs="Times New Roman"/>
                <w:spacing w:val="80"/>
                <w:w w:val="150"/>
                <w:sz w:val="24"/>
                <w:szCs w:val="24"/>
              </w:rPr>
              <w:t xml:space="preserve">  </w:t>
            </w:r>
            <w:r w:rsidRPr="00145E97">
              <w:rPr>
                <w:rFonts w:ascii="Times New Roman" w:hAnsi="Times New Roman" w:cs="Times New Roman"/>
                <w:sz w:val="24"/>
                <w:szCs w:val="24"/>
              </w:rPr>
              <w:t>результат</w:t>
            </w:r>
            <w:r w:rsidRPr="00145E97">
              <w:rPr>
                <w:rFonts w:ascii="Times New Roman" w:hAnsi="Times New Roman" w:cs="Times New Roman"/>
                <w:spacing w:val="80"/>
                <w:w w:val="150"/>
                <w:sz w:val="24"/>
                <w:szCs w:val="24"/>
              </w:rPr>
              <w:t xml:space="preserve">  </w:t>
            </w:r>
            <w:r w:rsidRPr="00145E97">
              <w:rPr>
                <w:rFonts w:ascii="Times New Roman" w:hAnsi="Times New Roman" w:cs="Times New Roman"/>
                <w:sz w:val="24"/>
                <w:szCs w:val="24"/>
              </w:rPr>
              <w:t>совместной</w:t>
            </w:r>
            <w:r w:rsidRPr="00145E97">
              <w:rPr>
                <w:rFonts w:ascii="Times New Roman" w:hAnsi="Times New Roman" w:cs="Times New Roman"/>
                <w:spacing w:val="79"/>
                <w:w w:val="150"/>
                <w:sz w:val="24"/>
                <w:szCs w:val="24"/>
              </w:rPr>
              <w:t xml:space="preserve">  </w:t>
            </w:r>
            <w:r w:rsidRPr="00145E97">
              <w:rPr>
                <w:rFonts w:ascii="Times New Roman" w:hAnsi="Times New Roman" w:cs="Times New Roman"/>
                <w:sz w:val="24"/>
                <w:szCs w:val="24"/>
              </w:rPr>
              <w:t>работы,</w:t>
            </w:r>
            <w:r w:rsidRPr="00145E97">
              <w:rPr>
                <w:rFonts w:ascii="Times New Roman" w:hAnsi="Times New Roman" w:cs="Times New Roman"/>
                <w:spacing w:val="79"/>
                <w:w w:val="150"/>
                <w:sz w:val="24"/>
                <w:szCs w:val="24"/>
              </w:rPr>
              <w:t xml:space="preserve">  </w:t>
            </w:r>
            <w:r w:rsidRPr="00145E97">
              <w:rPr>
                <w:rFonts w:ascii="Times New Roman" w:hAnsi="Times New Roman" w:cs="Times New Roman"/>
                <w:sz w:val="24"/>
                <w:szCs w:val="24"/>
              </w:rPr>
              <w:t>договариваться о результатах);</w:t>
            </w:r>
          </w:p>
          <w:p w14:paraId="3CAA9D28" w14:textId="77777777" w:rsidR="00145E97" w:rsidRPr="00145E97" w:rsidRDefault="00145E97" w:rsidP="00145E97">
            <w:pPr>
              <w:spacing w:after="0" w:line="240" w:lineRule="auto"/>
              <w:ind w:right="120"/>
              <w:jc w:val="both"/>
              <w:rPr>
                <w:rFonts w:ascii="Times New Roman" w:hAnsi="Times New Roman" w:cs="Times New Roman"/>
                <w:sz w:val="24"/>
                <w:szCs w:val="24"/>
              </w:rPr>
            </w:pPr>
            <w:r w:rsidRPr="00145E97">
              <w:rPr>
                <w:rFonts w:ascii="Times New Roman" w:hAnsi="Times New Roman" w:cs="Times New Roman"/>
                <w:sz w:val="24"/>
                <w:szCs w:val="24"/>
              </w:rPr>
              <w:t>оценивать свой вклад и вклад каждого</w:t>
            </w:r>
            <w:r w:rsidRPr="00145E97">
              <w:rPr>
                <w:rFonts w:ascii="Times New Roman" w:hAnsi="Times New Roman" w:cs="Times New Roman"/>
                <w:spacing w:val="-2"/>
                <w:sz w:val="24"/>
                <w:szCs w:val="24"/>
              </w:rPr>
              <w:t xml:space="preserve"> </w:t>
            </w:r>
            <w:r w:rsidRPr="00145E97">
              <w:rPr>
                <w:rFonts w:ascii="Times New Roman" w:hAnsi="Times New Roman" w:cs="Times New Roman"/>
                <w:sz w:val="24"/>
                <w:szCs w:val="24"/>
              </w:rPr>
              <w:t>участника</w:t>
            </w:r>
            <w:r w:rsidRPr="00145E97">
              <w:rPr>
                <w:rFonts w:ascii="Times New Roman" w:hAnsi="Times New Roman" w:cs="Times New Roman"/>
                <w:spacing w:val="-1"/>
                <w:sz w:val="24"/>
                <w:szCs w:val="24"/>
              </w:rPr>
              <w:t xml:space="preserve"> </w:t>
            </w:r>
            <w:r w:rsidRPr="00145E97">
              <w:rPr>
                <w:rFonts w:ascii="Times New Roman" w:hAnsi="Times New Roman" w:cs="Times New Roman"/>
                <w:sz w:val="24"/>
                <w:szCs w:val="24"/>
              </w:rPr>
              <w:t>команды в</w:t>
            </w:r>
            <w:r w:rsidRPr="00145E97">
              <w:rPr>
                <w:rFonts w:ascii="Times New Roman" w:hAnsi="Times New Roman" w:cs="Times New Roman"/>
                <w:spacing w:val="-9"/>
                <w:sz w:val="24"/>
                <w:szCs w:val="24"/>
              </w:rPr>
              <w:t xml:space="preserve"> </w:t>
            </w:r>
            <w:r w:rsidRPr="00145E97">
              <w:rPr>
                <w:rFonts w:ascii="Times New Roman" w:hAnsi="Times New Roman" w:cs="Times New Roman"/>
                <w:sz w:val="24"/>
                <w:szCs w:val="24"/>
              </w:rPr>
              <w:t>общий результат по совместно разработанным критериям;</w:t>
            </w:r>
          </w:p>
          <w:p w14:paraId="785BCB90" w14:textId="77777777" w:rsidR="00145E97" w:rsidRPr="00145E97" w:rsidRDefault="00145E97" w:rsidP="00145E97">
            <w:pPr>
              <w:spacing w:after="0" w:line="240" w:lineRule="auto"/>
              <w:ind w:right="127"/>
              <w:jc w:val="both"/>
              <w:rPr>
                <w:rFonts w:ascii="Times New Roman" w:eastAsia="Calibri" w:hAnsi="Times New Roman" w:cs="Times New Roman"/>
                <w:sz w:val="24"/>
                <w:szCs w:val="24"/>
                <w:lang w:eastAsia="en-US"/>
              </w:rPr>
            </w:pPr>
            <w:r w:rsidRPr="00145E97">
              <w:rPr>
                <w:rFonts w:ascii="Times New Roman" w:hAnsi="Times New Roman" w:cs="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tc>
        <w:tc>
          <w:tcPr>
            <w:tcW w:w="3190" w:type="dxa"/>
          </w:tcPr>
          <w:p w14:paraId="749D50D1" w14:textId="77777777" w:rsidR="00145E97" w:rsidRPr="00145E97" w:rsidRDefault="00145E97" w:rsidP="00145E97">
            <w:pPr>
              <w:spacing w:after="0" w:line="240" w:lineRule="auto"/>
              <w:jc w:val="both"/>
              <w:rPr>
                <w:rFonts w:ascii="Times New Roman" w:eastAsia="Calibri" w:hAnsi="Times New Roman" w:cs="Times New Roman"/>
                <w:sz w:val="24"/>
                <w:szCs w:val="24"/>
                <w:lang w:eastAsia="en-US"/>
              </w:rPr>
            </w:pPr>
            <w:r w:rsidRPr="00145E97">
              <w:rPr>
                <w:rFonts w:ascii="Times New Roman" w:eastAsia="Calibri" w:hAnsi="Times New Roman" w:cs="Times New Roman"/>
                <w:sz w:val="24"/>
                <w:szCs w:val="24"/>
                <w:lang w:eastAsia="en-US"/>
              </w:rPr>
              <w:lastRenderedPageBreak/>
              <w:t>1)</w:t>
            </w:r>
            <w:r w:rsidRPr="00145E97">
              <w:rPr>
                <w:rFonts w:ascii="Times New Roman" w:eastAsia="Calibri" w:hAnsi="Times New Roman" w:cs="Times New Roman"/>
                <w:sz w:val="24"/>
                <w:szCs w:val="24"/>
                <w:lang w:eastAsia="en-US"/>
              </w:rPr>
              <w:tab/>
              <w:t>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5232455B" w14:textId="77777777" w:rsidR="00145E97" w:rsidRPr="00145E97" w:rsidRDefault="00145E97" w:rsidP="00145E97">
            <w:pPr>
              <w:spacing w:after="0" w:line="240" w:lineRule="auto"/>
              <w:jc w:val="both"/>
              <w:rPr>
                <w:rFonts w:ascii="Times New Roman" w:eastAsia="Calibri" w:hAnsi="Times New Roman" w:cs="Times New Roman"/>
                <w:sz w:val="24"/>
                <w:szCs w:val="24"/>
                <w:lang w:eastAsia="en-US"/>
              </w:rPr>
            </w:pPr>
            <w:r w:rsidRPr="00145E97">
              <w:rPr>
                <w:rFonts w:ascii="Times New Roman" w:eastAsia="Calibri" w:hAnsi="Times New Roman" w:cs="Times New Roman"/>
                <w:sz w:val="24"/>
                <w:szCs w:val="24"/>
                <w:lang w:eastAsia="en-US"/>
              </w:rPr>
              <w:t>2)</w:t>
            </w:r>
            <w:r w:rsidRPr="00145E97">
              <w:rPr>
                <w:rFonts w:ascii="Times New Roman" w:eastAsia="Calibri" w:hAnsi="Times New Roman" w:cs="Times New Roman"/>
                <w:sz w:val="24"/>
                <w:szCs w:val="24"/>
                <w:lang w:eastAsia="en-US"/>
              </w:rPr>
              <w:tab/>
              <w:t xml:space="preserve">знание задач и основных принципов организации Единой системы предупреждения  и  ликвидации последствий  чрезвычайных ситуаций,  </w:t>
            </w:r>
            <w:r w:rsidRPr="00145E97">
              <w:rPr>
                <w:rFonts w:ascii="Times New Roman" w:eastAsia="Calibri" w:hAnsi="Times New Roman" w:cs="Times New Roman"/>
                <w:sz w:val="24"/>
                <w:szCs w:val="24"/>
                <w:lang w:eastAsia="en-US"/>
              </w:rPr>
              <w:lastRenderedPageBreak/>
              <w:t>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6D9B8F65" w14:textId="77777777" w:rsidR="00145E97" w:rsidRPr="00145E97" w:rsidRDefault="00145E97" w:rsidP="00145E97">
            <w:pPr>
              <w:spacing w:after="0" w:line="240" w:lineRule="auto"/>
              <w:jc w:val="both"/>
              <w:rPr>
                <w:rFonts w:ascii="Times New Roman" w:eastAsia="Calibri" w:hAnsi="Times New Roman" w:cs="Times New Roman"/>
                <w:sz w:val="24"/>
                <w:szCs w:val="24"/>
                <w:lang w:eastAsia="en-US"/>
              </w:rPr>
            </w:pPr>
            <w:r w:rsidRPr="00145E97">
              <w:rPr>
                <w:rFonts w:ascii="Times New Roman" w:eastAsia="Calibri" w:hAnsi="Times New Roman" w:cs="Times New Roman"/>
                <w:sz w:val="24"/>
                <w:szCs w:val="24"/>
                <w:lang w:eastAsia="en-US"/>
              </w:rPr>
              <w:t>3)</w:t>
            </w:r>
            <w:r w:rsidRPr="00145E97">
              <w:rPr>
                <w:rFonts w:ascii="Times New Roman" w:eastAsia="Calibri" w:hAnsi="Times New Roman" w:cs="Times New Roman"/>
                <w:sz w:val="24"/>
                <w:szCs w:val="24"/>
                <w:lang w:eastAsia="en-US"/>
              </w:rPr>
              <w:tab/>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о военной службе;</w:t>
            </w:r>
          </w:p>
          <w:p w14:paraId="03D8FFA5" w14:textId="77777777" w:rsidR="00145E97" w:rsidRPr="00145E97" w:rsidRDefault="00145E97" w:rsidP="00145E97">
            <w:pPr>
              <w:spacing w:after="0" w:line="240" w:lineRule="auto"/>
              <w:jc w:val="both"/>
              <w:rPr>
                <w:rFonts w:ascii="Times New Roman" w:eastAsia="Calibri" w:hAnsi="Times New Roman" w:cs="Times New Roman"/>
                <w:sz w:val="24"/>
                <w:szCs w:val="24"/>
                <w:lang w:eastAsia="en-US"/>
              </w:rPr>
            </w:pPr>
            <w:r w:rsidRPr="00145E97">
              <w:rPr>
                <w:rFonts w:ascii="Times New Roman" w:eastAsia="Calibri" w:hAnsi="Times New Roman" w:cs="Times New Roman"/>
                <w:sz w:val="24"/>
                <w:szCs w:val="24"/>
                <w:lang w:eastAsia="en-US"/>
              </w:rPr>
              <w:t>4)</w:t>
            </w:r>
            <w:r w:rsidRPr="00145E97">
              <w:rPr>
                <w:rFonts w:ascii="Times New Roman" w:eastAsia="Calibri" w:hAnsi="Times New Roman" w:cs="Times New Roman"/>
                <w:sz w:val="24"/>
                <w:szCs w:val="24"/>
                <w:lang w:eastAsia="en-US"/>
              </w:rPr>
              <w:tab/>
              <w:t>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14:paraId="36D40A6C" w14:textId="77777777" w:rsidR="00145E97" w:rsidRPr="00145E97" w:rsidRDefault="00145E97" w:rsidP="00145E97">
            <w:pPr>
              <w:spacing w:after="0" w:line="240" w:lineRule="auto"/>
              <w:jc w:val="both"/>
              <w:rPr>
                <w:rFonts w:ascii="Times New Roman" w:eastAsia="Calibri" w:hAnsi="Times New Roman" w:cs="Times New Roman"/>
                <w:sz w:val="24"/>
                <w:szCs w:val="24"/>
                <w:lang w:eastAsia="en-US"/>
              </w:rPr>
            </w:pPr>
            <w:r w:rsidRPr="00145E97">
              <w:rPr>
                <w:rFonts w:ascii="Times New Roman" w:eastAsia="Calibri" w:hAnsi="Times New Roman" w:cs="Times New Roman"/>
                <w:sz w:val="24"/>
                <w:szCs w:val="24"/>
                <w:lang w:eastAsia="en-US"/>
              </w:rPr>
              <w:t>5)</w:t>
            </w:r>
            <w:r w:rsidRPr="00145E97">
              <w:rPr>
                <w:rFonts w:ascii="Times New Roman" w:eastAsia="Calibri" w:hAnsi="Times New Roman" w:cs="Times New Roman"/>
                <w:sz w:val="24"/>
                <w:szCs w:val="24"/>
                <w:lang w:eastAsia="en-US"/>
              </w:rPr>
              <w:tab/>
              <w:t>сформированность представлений о современном общевойсковом бое; понимание о возможностях применения современных достижений научно- технического прогресса в условиях современного боя;</w:t>
            </w:r>
          </w:p>
          <w:p w14:paraId="7FA0B4E3" w14:textId="77777777" w:rsidR="00145E97" w:rsidRPr="00145E97" w:rsidRDefault="00145E97" w:rsidP="00145E97">
            <w:pPr>
              <w:spacing w:after="0" w:line="240" w:lineRule="auto"/>
              <w:jc w:val="both"/>
              <w:rPr>
                <w:rFonts w:ascii="Times New Roman" w:eastAsia="Calibri" w:hAnsi="Times New Roman" w:cs="Times New Roman"/>
                <w:sz w:val="24"/>
                <w:szCs w:val="24"/>
                <w:lang w:eastAsia="en-US"/>
              </w:rPr>
            </w:pPr>
            <w:r w:rsidRPr="00145E97">
              <w:rPr>
                <w:rFonts w:ascii="Times New Roman" w:eastAsia="Calibri" w:hAnsi="Times New Roman" w:cs="Times New Roman"/>
                <w:sz w:val="24"/>
                <w:szCs w:val="24"/>
                <w:lang w:eastAsia="en-US"/>
              </w:rPr>
              <w:t>6)</w:t>
            </w:r>
            <w:r w:rsidRPr="00145E97">
              <w:rPr>
                <w:rFonts w:ascii="Times New Roman" w:eastAsia="Calibri" w:hAnsi="Times New Roman" w:cs="Times New Roman"/>
                <w:sz w:val="24"/>
                <w:szCs w:val="24"/>
                <w:lang w:eastAsia="en-US"/>
              </w:rPr>
              <w:tab/>
              <w:t xml:space="preserve">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w:t>
            </w:r>
            <w:r w:rsidRPr="00145E97">
              <w:rPr>
                <w:rFonts w:ascii="Times New Roman" w:eastAsia="Calibri" w:hAnsi="Times New Roman" w:cs="Times New Roman"/>
                <w:sz w:val="24"/>
                <w:szCs w:val="24"/>
                <w:lang w:eastAsia="en-US"/>
              </w:rPr>
              <w:lastRenderedPageBreak/>
              <w:t>безопасности государства, обеспечении законности и правопорядка;</w:t>
            </w:r>
          </w:p>
          <w:p w14:paraId="534858A2" w14:textId="77777777" w:rsidR="00145E97" w:rsidRPr="00145E97" w:rsidRDefault="00145E97" w:rsidP="00145E97">
            <w:pPr>
              <w:spacing w:after="0" w:line="240" w:lineRule="auto"/>
              <w:jc w:val="both"/>
              <w:rPr>
                <w:rFonts w:ascii="Times New Roman" w:eastAsia="Calibri" w:hAnsi="Times New Roman" w:cs="Times New Roman"/>
                <w:sz w:val="24"/>
                <w:szCs w:val="24"/>
                <w:lang w:eastAsia="en-US"/>
              </w:rPr>
            </w:pPr>
            <w:r w:rsidRPr="00145E97">
              <w:rPr>
                <w:rFonts w:ascii="Times New Roman" w:eastAsia="Calibri" w:hAnsi="Times New Roman" w:cs="Times New Roman"/>
                <w:sz w:val="24"/>
                <w:szCs w:val="24"/>
                <w:lang w:eastAsia="en-US"/>
              </w:rPr>
              <w:t>7)</w:t>
            </w:r>
            <w:r w:rsidRPr="00145E97">
              <w:rPr>
                <w:rFonts w:ascii="Times New Roman" w:eastAsia="Calibri" w:hAnsi="Times New Roman" w:cs="Times New Roman"/>
                <w:sz w:val="24"/>
                <w:szCs w:val="24"/>
                <w:lang w:eastAsia="en-US"/>
              </w:rPr>
              <w:tab/>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197D158C" w14:textId="77777777" w:rsidR="00145E97" w:rsidRPr="00145E97" w:rsidRDefault="00145E97" w:rsidP="00145E97">
            <w:pPr>
              <w:spacing w:after="0" w:line="240" w:lineRule="auto"/>
              <w:jc w:val="both"/>
              <w:rPr>
                <w:rFonts w:ascii="Times New Roman" w:eastAsia="Calibri" w:hAnsi="Times New Roman" w:cs="Times New Roman"/>
                <w:sz w:val="24"/>
                <w:szCs w:val="24"/>
                <w:lang w:eastAsia="en-US"/>
              </w:rPr>
            </w:pPr>
            <w:r w:rsidRPr="00145E97">
              <w:rPr>
                <w:rFonts w:ascii="Times New Roman" w:eastAsia="Calibri" w:hAnsi="Times New Roman" w:cs="Times New Roman"/>
                <w:sz w:val="24"/>
                <w:szCs w:val="24"/>
                <w:lang w:eastAsia="en-US"/>
              </w:rPr>
              <w:t>8)</w:t>
            </w:r>
            <w:r w:rsidRPr="00145E97">
              <w:rPr>
                <w:rFonts w:ascii="Times New Roman" w:eastAsia="Calibri" w:hAnsi="Times New Roman" w:cs="Times New Roman"/>
                <w:sz w:val="24"/>
                <w:szCs w:val="24"/>
                <w:lang w:eastAsia="en-US"/>
              </w:rPr>
              <w:tab/>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14:paraId="6EB05567" w14:textId="77777777" w:rsidR="00145E97" w:rsidRPr="00145E97" w:rsidRDefault="00145E97" w:rsidP="00145E97">
            <w:pPr>
              <w:spacing w:after="0" w:line="240" w:lineRule="auto"/>
              <w:jc w:val="both"/>
              <w:rPr>
                <w:rFonts w:ascii="Times New Roman" w:eastAsia="Calibri" w:hAnsi="Times New Roman" w:cs="Times New Roman"/>
                <w:sz w:val="24"/>
                <w:szCs w:val="24"/>
                <w:lang w:eastAsia="en-US"/>
              </w:rPr>
            </w:pPr>
            <w:r w:rsidRPr="00145E97">
              <w:rPr>
                <w:rFonts w:ascii="Times New Roman" w:eastAsia="Calibri" w:hAnsi="Times New Roman" w:cs="Times New Roman"/>
                <w:sz w:val="24"/>
                <w:szCs w:val="24"/>
                <w:lang w:eastAsia="en-US"/>
              </w:rPr>
              <w:t>9)</w:t>
            </w:r>
            <w:r w:rsidRPr="00145E97">
              <w:rPr>
                <w:rFonts w:ascii="Times New Roman" w:eastAsia="Calibri" w:hAnsi="Times New Roman" w:cs="Times New Roman"/>
                <w:sz w:val="24"/>
                <w:szCs w:val="24"/>
                <w:lang w:eastAsia="en-US"/>
              </w:rPr>
              <w:tab/>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7DC93D6F" w14:textId="77777777" w:rsidR="00145E97" w:rsidRPr="00145E97" w:rsidRDefault="00145E97" w:rsidP="00145E97">
            <w:pPr>
              <w:spacing w:after="0" w:line="240" w:lineRule="auto"/>
              <w:jc w:val="both"/>
              <w:rPr>
                <w:rFonts w:ascii="Times New Roman" w:eastAsia="Calibri" w:hAnsi="Times New Roman" w:cs="Times New Roman"/>
                <w:sz w:val="24"/>
                <w:szCs w:val="24"/>
                <w:lang w:eastAsia="en-US"/>
              </w:rPr>
            </w:pPr>
            <w:r w:rsidRPr="00145E97">
              <w:rPr>
                <w:rFonts w:ascii="Times New Roman" w:eastAsia="Calibri" w:hAnsi="Times New Roman" w:cs="Times New Roman"/>
                <w:sz w:val="24"/>
                <w:szCs w:val="24"/>
                <w:lang w:eastAsia="en-US"/>
              </w:rPr>
              <w:t>10)</w:t>
            </w:r>
            <w:r w:rsidRPr="00145E97">
              <w:rPr>
                <w:rFonts w:ascii="Times New Roman" w:eastAsia="Calibri" w:hAnsi="Times New Roman" w:cs="Times New Roman"/>
                <w:sz w:val="24"/>
                <w:szCs w:val="24"/>
                <w:lang w:eastAsia="en-US"/>
              </w:rPr>
              <w:tab/>
              <w:t xml:space="preserve">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w:t>
            </w:r>
            <w:r w:rsidRPr="00145E97">
              <w:rPr>
                <w:rFonts w:ascii="Times New Roman" w:eastAsia="Calibri" w:hAnsi="Times New Roman" w:cs="Times New Roman"/>
                <w:sz w:val="24"/>
                <w:szCs w:val="24"/>
                <w:lang w:eastAsia="en-US"/>
              </w:rPr>
              <w:lastRenderedPageBreak/>
              <w:t>природопользования;</w:t>
            </w:r>
          </w:p>
          <w:p w14:paraId="2C46D69E" w14:textId="77777777" w:rsidR="00145E97" w:rsidRPr="00145E97" w:rsidRDefault="00145E97" w:rsidP="00145E97">
            <w:pPr>
              <w:spacing w:after="0" w:line="240" w:lineRule="auto"/>
              <w:jc w:val="both"/>
              <w:rPr>
                <w:rFonts w:ascii="Times New Roman" w:eastAsia="Calibri" w:hAnsi="Times New Roman" w:cs="Times New Roman"/>
                <w:sz w:val="24"/>
                <w:szCs w:val="24"/>
                <w:lang w:eastAsia="en-US"/>
              </w:rPr>
            </w:pPr>
            <w:r w:rsidRPr="00145E97">
              <w:rPr>
                <w:rFonts w:ascii="Times New Roman" w:eastAsia="Calibri" w:hAnsi="Times New Roman" w:cs="Times New Roman"/>
                <w:sz w:val="24"/>
                <w:szCs w:val="24"/>
                <w:lang w:eastAsia="en-US"/>
              </w:rPr>
              <w:t>11)</w:t>
            </w:r>
            <w:r w:rsidRPr="00145E97">
              <w:rPr>
                <w:rFonts w:ascii="Times New Roman" w:eastAsia="Calibri" w:hAnsi="Times New Roman" w:cs="Times New Roman"/>
                <w:sz w:val="24"/>
                <w:szCs w:val="24"/>
                <w:lang w:eastAsia="en-US"/>
              </w:rPr>
              <w:tab/>
              <w:t>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w:t>
            </w:r>
          </w:p>
          <w:p w14:paraId="34A438A7" w14:textId="77777777" w:rsidR="00145E97" w:rsidRPr="00145E97" w:rsidRDefault="00145E97" w:rsidP="00145E97">
            <w:pPr>
              <w:spacing w:after="0" w:line="240" w:lineRule="auto"/>
              <w:jc w:val="both"/>
              <w:rPr>
                <w:rFonts w:ascii="Times New Roman" w:eastAsia="Calibri" w:hAnsi="Times New Roman" w:cs="Times New Roman"/>
                <w:sz w:val="24"/>
                <w:szCs w:val="24"/>
                <w:lang w:eastAsia="en-US"/>
              </w:rPr>
            </w:pPr>
            <w:r w:rsidRPr="00145E97">
              <w:rPr>
                <w:rFonts w:ascii="Times New Roman" w:eastAsia="Calibri" w:hAnsi="Times New Roman" w:cs="Times New Roman"/>
                <w:sz w:val="24"/>
                <w:szCs w:val="24"/>
                <w:lang w:eastAsia="en-US"/>
              </w:rPr>
              <w:t>12)</w:t>
            </w:r>
            <w:r w:rsidRPr="00145E97">
              <w:rPr>
                <w:rFonts w:ascii="Times New Roman" w:eastAsia="Calibri" w:hAnsi="Times New Roman" w:cs="Times New Roman"/>
                <w:sz w:val="24"/>
                <w:szCs w:val="24"/>
                <w:lang w:eastAsia="en-US"/>
              </w:rPr>
              <w:tab/>
              <w:t>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14:paraId="1B1E1C90" w14:textId="77777777" w:rsidR="00145E97" w:rsidRPr="00145E97" w:rsidRDefault="00145E97" w:rsidP="00145E97">
            <w:pPr>
              <w:tabs>
                <w:tab w:val="left" w:pos="1102"/>
              </w:tabs>
              <w:autoSpaceDE w:val="0"/>
              <w:autoSpaceDN w:val="0"/>
              <w:spacing w:after="0" w:line="240" w:lineRule="auto"/>
              <w:ind w:right="117"/>
              <w:jc w:val="both"/>
              <w:rPr>
                <w:rFonts w:ascii="Times New Roman" w:eastAsia="Calibri" w:hAnsi="Times New Roman" w:cs="Times New Roman"/>
                <w:sz w:val="24"/>
                <w:szCs w:val="24"/>
                <w:lang w:eastAsia="en-US"/>
              </w:rPr>
            </w:pPr>
          </w:p>
        </w:tc>
      </w:tr>
      <w:bookmarkEnd w:id="165"/>
    </w:tbl>
    <w:p w14:paraId="467BB874" w14:textId="77777777" w:rsidR="00971A6C" w:rsidRPr="00971A6C" w:rsidRDefault="00971A6C" w:rsidP="00971A6C">
      <w:pPr>
        <w:spacing w:after="0" w:line="240" w:lineRule="auto"/>
        <w:rPr>
          <w:rFonts w:ascii="Times New Roman" w:hAnsi="Times New Roman" w:cs="Times New Roman"/>
          <w:sz w:val="24"/>
          <w:szCs w:val="24"/>
        </w:rPr>
      </w:pPr>
    </w:p>
    <w:p w14:paraId="136025D1" w14:textId="77777777" w:rsidR="00971A6C" w:rsidRPr="00971A6C" w:rsidRDefault="00971A6C" w:rsidP="00971A6C">
      <w:pPr>
        <w:spacing w:after="0" w:line="240" w:lineRule="auto"/>
        <w:rPr>
          <w:rFonts w:ascii="Times New Roman" w:hAnsi="Times New Roman" w:cs="Times New Roman"/>
          <w:bCs/>
          <w:sz w:val="24"/>
          <w:szCs w:val="24"/>
          <w:lang w:eastAsia="en-US"/>
        </w:rPr>
      </w:pPr>
      <w:r w:rsidRPr="00971A6C">
        <w:rPr>
          <w:rFonts w:ascii="Times New Roman" w:hAnsi="Times New Roman" w:cs="Times New Roman"/>
          <w:bCs/>
          <w:sz w:val="24"/>
          <w:szCs w:val="24"/>
          <w:lang w:eastAsia="en-US"/>
        </w:rPr>
        <w:t>ОБЪЕМ ДИСЦИПЛИНЫ И ВИДЫ УЧЕБНОЙ РАБОТЫ</w:t>
      </w: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5"/>
        <w:gridCol w:w="2267"/>
      </w:tblGrid>
      <w:tr w:rsidR="00A755CA" w:rsidRPr="00971A6C" w14:paraId="5EB4075F" w14:textId="77777777" w:rsidTr="00636B8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D2C18A7" w14:textId="77777777" w:rsidR="00A755CA" w:rsidRPr="00971A6C" w:rsidRDefault="00A755CA" w:rsidP="00636B85">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6FBA71FE" w14:textId="77777777" w:rsidR="00A755CA" w:rsidRPr="00971A6C" w:rsidRDefault="00A755CA" w:rsidP="00636B85">
            <w:pPr>
              <w:suppressAutoHyphens/>
              <w:spacing w:after="0" w:line="240" w:lineRule="auto"/>
              <w:rPr>
                <w:rFonts w:ascii="Times New Roman" w:hAnsi="Times New Roman" w:cs="Times New Roman"/>
                <w:b/>
                <w:iCs/>
                <w:sz w:val="24"/>
                <w:szCs w:val="24"/>
              </w:rPr>
            </w:pPr>
            <w:r w:rsidRPr="00971A6C">
              <w:rPr>
                <w:rFonts w:ascii="Times New Roman" w:hAnsi="Times New Roman" w:cs="Times New Roman"/>
                <w:b/>
                <w:iCs/>
                <w:sz w:val="24"/>
                <w:szCs w:val="24"/>
              </w:rPr>
              <w:t>Объем в часах</w:t>
            </w:r>
          </w:p>
        </w:tc>
      </w:tr>
      <w:tr w:rsidR="00A755CA" w:rsidRPr="00971A6C" w14:paraId="1D56B32B" w14:textId="77777777" w:rsidTr="00636B8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3B8BA925" w14:textId="77777777" w:rsidR="00A755CA" w:rsidRPr="00971A6C" w:rsidRDefault="00A755CA" w:rsidP="00636B85">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7E4BDEA" w14:textId="4A5AAD19" w:rsidR="00A755CA" w:rsidRPr="00971A6C" w:rsidRDefault="00A755CA" w:rsidP="00636B85">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68</w:t>
            </w:r>
          </w:p>
        </w:tc>
      </w:tr>
      <w:tr w:rsidR="00A755CA" w:rsidRPr="00971A6C" w14:paraId="651C057C" w14:textId="77777777" w:rsidTr="00636B85">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22244786" w14:textId="77777777" w:rsidR="00A755CA" w:rsidRPr="00971A6C" w:rsidRDefault="00A755CA" w:rsidP="00636B85">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64D89D6B" w14:textId="77777777" w:rsidR="00A755CA" w:rsidRPr="00971A6C" w:rsidRDefault="00A755CA" w:rsidP="00636B85">
            <w:pPr>
              <w:suppressAutoHyphens/>
              <w:spacing w:after="0" w:line="240" w:lineRule="auto"/>
              <w:jc w:val="center"/>
              <w:rPr>
                <w:rFonts w:ascii="Times New Roman" w:hAnsi="Times New Roman" w:cs="Times New Roman"/>
                <w:b/>
                <w:iCs/>
                <w:sz w:val="24"/>
                <w:szCs w:val="24"/>
              </w:rPr>
            </w:pPr>
          </w:p>
        </w:tc>
      </w:tr>
      <w:tr w:rsidR="00A755CA" w:rsidRPr="00971A6C" w14:paraId="5D6CCBFB" w14:textId="77777777" w:rsidTr="00636B8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F0B4A4C" w14:textId="77777777" w:rsidR="00A755CA" w:rsidRPr="00971A6C" w:rsidRDefault="00A755CA" w:rsidP="00636B85">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6F2E4728" w14:textId="1911A147" w:rsidR="00A755CA" w:rsidRPr="00971A6C" w:rsidRDefault="00A755CA" w:rsidP="00636B85">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68</w:t>
            </w:r>
          </w:p>
        </w:tc>
      </w:tr>
      <w:tr w:rsidR="00A755CA" w:rsidRPr="00971A6C" w14:paraId="1CB60614" w14:textId="77777777" w:rsidTr="00636B85">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31DA3F2A" w14:textId="77777777" w:rsidR="00A755CA" w:rsidRPr="00971A6C" w:rsidRDefault="00A755CA" w:rsidP="00636B85">
            <w:pPr>
              <w:suppressAutoHyphens/>
              <w:spacing w:after="0" w:line="240" w:lineRule="auto"/>
              <w:rPr>
                <w:rFonts w:ascii="Times New Roman" w:hAnsi="Times New Roman" w:cs="Times New Roman"/>
                <w:iCs/>
                <w:sz w:val="24"/>
                <w:szCs w:val="24"/>
              </w:rPr>
            </w:pPr>
            <w:r w:rsidRPr="00971A6C">
              <w:rPr>
                <w:rFonts w:ascii="Times New Roman" w:hAnsi="Times New Roman" w:cs="Times New Roman"/>
                <w:sz w:val="24"/>
                <w:szCs w:val="24"/>
              </w:rPr>
              <w:t>в т. ч.:</w:t>
            </w:r>
          </w:p>
        </w:tc>
      </w:tr>
      <w:tr w:rsidR="00A755CA" w:rsidRPr="00971A6C" w14:paraId="1B9D769E" w14:textId="77777777" w:rsidTr="00636B8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E13DC40" w14:textId="77777777" w:rsidR="00A755CA" w:rsidRPr="00971A6C" w:rsidRDefault="00A755CA" w:rsidP="00636B85">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lastRenderedPageBreak/>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2AF53275" w14:textId="3391DEF8" w:rsidR="00A755CA" w:rsidRPr="00971A6C" w:rsidRDefault="00A755CA" w:rsidP="00636B85">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44</w:t>
            </w:r>
          </w:p>
        </w:tc>
      </w:tr>
      <w:tr w:rsidR="00A755CA" w:rsidRPr="00971A6C" w14:paraId="05FADE86" w14:textId="77777777" w:rsidTr="00636B8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2DC4326" w14:textId="77777777" w:rsidR="00A755CA" w:rsidRPr="00971A6C" w:rsidRDefault="00A755CA" w:rsidP="00636B85">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практические занятия</w:t>
            </w:r>
            <w:r w:rsidRPr="00971A6C">
              <w:rPr>
                <w:rFonts w:ascii="Times New Roman" w:hAnsi="Times New Roman" w:cs="Times New Roman"/>
                <w:i/>
                <w:sz w:val="24"/>
                <w:szCs w:val="24"/>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5708C1AD" w14:textId="5162BDAD" w:rsidR="00A755CA" w:rsidRPr="00971A6C" w:rsidRDefault="00A755CA" w:rsidP="00636B85">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24</w:t>
            </w:r>
          </w:p>
        </w:tc>
      </w:tr>
      <w:tr w:rsidR="00A755CA" w:rsidRPr="00971A6C" w14:paraId="1DF8D4C1" w14:textId="77777777" w:rsidTr="00636B85">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8F49FEC" w14:textId="77777777" w:rsidR="00A755CA" w:rsidRPr="00971A6C" w:rsidRDefault="00A755CA" w:rsidP="00636B85">
            <w:pPr>
              <w:suppressAutoHyphens/>
              <w:spacing w:after="0" w:line="240" w:lineRule="auto"/>
              <w:rPr>
                <w:rFonts w:ascii="Times New Roman" w:hAnsi="Times New Roman" w:cs="Times New Roman"/>
                <w:b/>
                <w:iCs/>
                <w:sz w:val="24"/>
                <w:szCs w:val="24"/>
              </w:rPr>
            </w:pPr>
            <w:r w:rsidRPr="00971A6C">
              <w:rPr>
                <w:rFonts w:ascii="Times New Roman" w:hAnsi="Times New Roman" w:cs="Times New Roman"/>
                <w:b/>
                <w:iCs/>
                <w:sz w:val="24"/>
                <w:szCs w:val="24"/>
              </w:rPr>
              <w:t xml:space="preserve">Промежуточная аттестация </w:t>
            </w:r>
          </w:p>
          <w:p w14:paraId="0BA8048B" w14:textId="77777777" w:rsidR="00A755CA" w:rsidRPr="00971A6C" w:rsidRDefault="00A755CA" w:rsidP="00636B85">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Cs/>
                <w:sz w:val="24"/>
                <w:szCs w:val="24"/>
              </w:rPr>
              <w:t>(</w:t>
            </w:r>
            <w:r w:rsidRPr="00971A6C">
              <w:rPr>
                <w:rFonts w:ascii="Times New Roman" w:hAnsi="Times New Roman" w:cs="Times New Roman"/>
                <w:b/>
                <w:sz w:val="24"/>
                <w:szCs w:val="24"/>
                <w:lang w:eastAsia="en-US"/>
              </w:rPr>
              <w:t xml:space="preserve">дифференцированный </w:t>
            </w:r>
            <w:r w:rsidRPr="00971A6C">
              <w:rPr>
                <w:rFonts w:ascii="Times New Roman" w:hAnsi="Times New Roman" w:cs="Times New Roman"/>
                <w:b/>
                <w:iCs/>
                <w:sz w:val="24"/>
                <w:szCs w:val="24"/>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47C2F9E0" w14:textId="77777777" w:rsidR="00A755CA" w:rsidRPr="00971A6C" w:rsidRDefault="00A755CA" w:rsidP="00636B85">
            <w:pPr>
              <w:suppressAutoHyphens/>
              <w:spacing w:after="0" w:line="240" w:lineRule="auto"/>
              <w:jc w:val="center"/>
              <w:rPr>
                <w:rFonts w:ascii="Times New Roman" w:hAnsi="Times New Roman" w:cs="Times New Roman"/>
                <w:b/>
                <w:iCs/>
                <w:sz w:val="24"/>
                <w:szCs w:val="24"/>
              </w:rPr>
            </w:pPr>
            <w:r w:rsidRPr="00971A6C">
              <w:rPr>
                <w:rFonts w:ascii="Times New Roman" w:hAnsi="Times New Roman" w:cs="Times New Roman"/>
                <w:b/>
                <w:iCs/>
                <w:sz w:val="24"/>
                <w:szCs w:val="24"/>
              </w:rPr>
              <w:t>2</w:t>
            </w:r>
          </w:p>
        </w:tc>
      </w:tr>
    </w:tbl>
    <w:p w14:paraId="71F17A6E" w14:textId="77777777" w:rsidR="00971A6C" w:rsidRPr="00971A6C" w:rsidRDefault="00971A6C" w:rsidP="00971A6C">
      <w:pPr>
        <w:spacing w:after="0" w:line="240" w:lineRule="auto"/>
        <w:rPr>
          <w:rFonts w:ascii="Times New Roman" w:hAnsi="Times New Roman" w:cs="Times New Roman"/>
          <w:bCs/>
          <w:sz w:val="24"/>
          <w:szCs w:val="24"/>
        </w:rPr>
      </w:pPr>
    </w:p>
    <w:p w14:paraId="57F2B536"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r w:rsidRPr="00971A6C">
        <w:rPr>
          <w:rFonts w:ascii="Times New Roman" w:hAnsi="Times New Roman" w:cs="Times New Roman"/>
          <w:sz w:val="24"/>
          <w:szCs w:val="24"/>
        </w:rPr>
        <w:tab/>
      </w:r>
      <w:r w:rsidRPr="00971A6C">
        <w:rPr>
          <w:rFonts w:ascii="Times New Roman" w:eastAsia="Franklin Gothic Medium" w:hAnsi="Times New Roman" w:cs="Times New Roman"/>
          <w:sz w:val="24"/>
          <w:szCs w:val="24"/>
          <w:lang w:bidi="ru-RU"/>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8"/>
        <w:gridCol w:w="1353"/>
      </w:tblGrid>
      <w:tr w:rsidR="00145E97" w:rsidRPr="00971A6C" w14:paraId="5021FF84" w14:textId="77777777" w:rsidTr="00145E97">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EBE26" w14:textId="06F6B1EB" w:rsidR="00145E97" w:rsidRPr="00971A6C" w:rsidRDefault="00145E97" w:rsidP="0014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 xml:space="preserve">Наименование </w:t>
            </w:r>
            <w:r>
              <w:rPr>
                <w:rFonts w:ascii="Times New Roman" w:hAnsi="Times New Roman" w:cs="Times New Roman"/>
                <w:b/>
                <w:sz w:val="24"/>
                <w:szCs w:val="24"/>
              </w:rPr>
              <w:t>модулей</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17000" w14:textId="77777777" w:rsidR="00145E97" w:rsidRPr="00971A6C" w:rsidRDefault="00145E97"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Объем часов</w:t>
            </w:r>
          </w:p>
        </w:tc>
      </w:tr>
      <w:tr w:rsidR="00145E97" w:rsidRPr="00971A6C" w14:paraId="2B34C078" w14:textId="77777777" w:rsidTr="00145E97">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5450C8" w14:textId="1E21D831" w:rsidR="00145E97" w:rsidRPr="00145E97" w:rsidRDefault="00145E97"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145E97">
              <w:rPr>
                <w:rFonts w:ascii="Times New Roman" w:hAnsi="Times New Roman" w:cs="Times New Roman"/>
                <w:sz w:val="24"/>
                <w:szCs w:val="24"/>
              </w:rPr>
              <w:t>Модуль № 1 «Безопасное и устойчивое развитие личности, общества, государства»</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14:paraId="14ABDCBB" w14:textId="79CC30D6" w:rsidR="00145E97" w:rsidRPr="00971A6C" w:rsidRDefault="00145E97"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4</w:t>
            </w:r>
          </w:p>
        </w:tc>
      </w:tr>
      <w:tr w:rsidR="00145E97" w:rsidRPr="00971A6C" w14:paraId="19B7EFBF" w14:textId="77777777" w:rsidTr="00145E97">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14:paraId="21C889F9" w14:textId="367FA51C" w:rsidR="00145E97" w:rsidRPr="00971A6C" w:rsidRDefault="00145E97"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2 «Основы военной подготовки»</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14:paraId="2561C8C9" w14:textId="7EDC5B8A" w:rsidR="00145E97" w:rsidRPr="00971A6C" w:rsidRDefault="00145E97"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12</w:t>
            </w:r>
          </w:p>
        </w:tc>
      </w:tr>
      <w:tr w:rsidR="00145E97" w:rsidRPr="00971A6C" w14:paraId="4058103E" w14:textId="77777777" w:rsidTr="00145E97">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14:paraId="40753FDD" w14:textId="5188B83F" w:rsidR="00145E97" w:rsidRPr="00971A6C" w:rsidRDefault="00145E97"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3 «Культура безопасности жизнедеятельности в современном обществе»</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14:paraId="7917F873" w14:textId="78D0004E" w:rsidR="00145E97" w:rsidRPr="00971A6C" w:rsidRDefault="00145E97"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r>
      <w:tr w:rsidR="00145E97" w:rsidRPr="00971A6C" w14:paraId="490B5FA1" w14:textId="77777777" w:rsidTr="00145E97">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14:paraId="0D73DF03" w14:textId="1995076D" w:rsidR="00145E97" w:rsidRPr="00971A6C" w:rsidRDefault="00145E97" w:rsidP="00971A6C">
            <w:pPr>
              <w:widowControl w:val="0"/>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4 «Безопасность в быту»</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14:paraId="313F2A51" w14:textId="5DD3E0D1" w:rsidR="00145E97" w:rsidRPr="00971A6C" w:rsidRDefault="00145E97"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6</w:t>
            </w:r>
          </w:p>
        </w:tc>
      </w:tr>
      <w:tr w:rsidR="00145E97" w:rsidRPr="00971A6C" w14:paraId="3FE868F3" w14:textId="77777777" w:rsidTr="00145E97">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14:paraId="54607575" w14:textId="6EB8B433" w:rsidR="00145E97" w:rsidRPr="00971A6C" w:rsidRDefault="00145E97" w:rsidP="00971A6C">
            <w:pPr>
              <w:widowControl w:val="0"/>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5 «Безопасность на транспорте»</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14:paraId="1386FEC5" w14:textId="73859874" w:rsidR="00145E97" w:rsidRPr="00971A6C" w:rsidRDefault="00145E97"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5</w:t>
            </w:r>
          </w:p>
        </w:tc>
      </w:tr>
      <w:tr w:rsidR="00145E97" w:rsidRPr="00971A6C" w14:paraId="6119745E" w14:textId="77777777" w:rsidTr="00145E97">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14:paraId="520F1688" w14:textId="52615BB1" w:rsidR="00145E97" w:rsidRPr="00971A6C" w:rsidRDefault="00145E97" w:rsidP="00971A6C">
            <w:pPr>
              <w:widowControl w:val="0"/>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6 «Безопасность в общественных местах»</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14:paraId="27E03A99" w14:textId="11DBD936" w:rsidR="00145E97" w:rsidRPr="00971A6C" w:rsidRDefault="00145E97"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5</w:t>
            </w:r>
          </w:p>
        </w:tc>
      </w:tr>
      <w:tr w:rsidR="00145E97" w:rsidRPr="00971A6C" w14:paraId="586C522D" w14:textId="77777777" w:rsidTr="00145E97">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14:paraId="2892357B" w14:textId="0CB9C945" w:rsidR="00145E97" w:rsidRPr="00971A6C" w:rsidRDefault="00145E97" w:rsidP="00971A6C">
            <w:pPr>
              <w:widowControl w:val="0"/>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7 «Безопасность в природной среде»</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14:paraId="0C1A88C7" w14:textId="303850F7" w:rsidR="00145E97" w:rsidRPr="00971A6C" w:rsidRDefault="00145E97"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7</w:t>
            </w:r>
          </w:p>
        </w:tc>
      </w:tr>
      <w:tr w:rsidR="00145E97" w:rsidRPr="00971A6C" w14:paraId="59422510" w14:textId="77777777" w:rsidTr="00145E97">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14:paraId="4E997944" w14:textId="5EB91248" w:rsidR="00145E97" w:rsidRPr="00145E97" w:rsidRDefault="00145E97" w:rsidP="00971A6C">
            <w:pPr>
              <w:widowControl w:val="0"/>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8 «Основы медицинских знаний. Оказание первой помощи»</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14:paraId="70CDF546" w14:textId="6B6422CC" w:rsidR="00145E97" w:rsidRPr="00971A6C" w:rsidRDefault="00145E97"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7</w:t>
            </w:r>
          </w:p>
        </w:tc>
      </w:tr>
      <w:tr w:rsidR="00145E97" w:rsidRPr="00971A6C" w14:paraId="3F4EEF07" w14:textId="77777777" w:rsidTr="00145E97">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14:paraId="5994C568" w14:textId="53D2E7FF" w:rsidR="00145E97" w:rsidRPr="00971A6C" w:rsidRDefault="00145E97" w:rsidP="00971A6C">
            <w:pPr>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9 «Безопасность в социуме»</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14:paraId="3B660484" w14:textId="198D4994" w:rsidR="00145E97" w:rsidRPr="00971A6C" w:rsidRDefault="00145E97"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7</w:t>
            </w:r>
          </w:p>
        </w:tc>
      </w:tr>
      <w:tr w:rsidR="00145E97" w:rsidRPr="00971A6C" w14:paraId="601C4FCE" w14:textId="77777777" w:rsidTr="00145E97">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14:paraId="5234C140" w14:textId="23A2E831" w:rsidR="00145E97" w:rsidRPr="00971A6C" w:rsidRDefault="00145E97" w:rsidP="00971A6C">
            <w:pPr>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10 «Безопасность в информационном пространстве»</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14:paraId="4CE688B2" w14:textId="002B8B0A" w:rsidR="00145E97" w:rsidRPr="00971A6C" w:rsidRDefault="00145E97"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7</w:t>
            </w:r>
          </w:p>
        </w:tc>
      </w:tr>
      <w:tr w:rsidR="00145E97" w:rsidRPr="00971A6C" w14:paraId="09E68D60" w14:textId="77777777" w:rsidTr="00145E97">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14:paraId="392E6B73" w14:textId="0E99C27E" w:rsidR="00145E97" w:rsidRPr="00971A6C" w:rsidRDefault="00145E97" w:rsidP="00971A6C">
            <w:pPr>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11 «Основы противодействия экстремизму и терроризму»</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14:paraId="44DCFDE8" w14:textId="3069B8A1" w:rsidR="00145E97" w:rsidRPr="00971A6C" w:rsidRDefault="00145E97"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6</w:t>
            </w:r>
          </w:p>
        </w:tc>
      </w:tr>
      <w:tr w:rsidR="00145E97" w:rsidRPr="00971A6C" w14:paraId="618E75C2" w14:textId="77777777" w:rsidTr="00145E97">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14:paraId="5430CF6A" w14:textId="77777777" w:rsidR="00145E97" w:rsidRPr="00971A6C" w:rsidRDefault="00145E97"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sidRPr="00971A6C">
              <w:rPr>
                <w:rFonts w:ascii="Times New Roman" w:hAnsi="Times New Roman" w:cs="Times New Roman"/>
                <w:b/>
                <w:sz w:val="24"/>
                <w:szCs w:val="24"/>
              </w:rPr>
              <w:t>Всего:</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14:paraId="6F91FF27" w14:textId="77777777" w:rsidR="00145E97" w:rsidRPr="00971A6C" w:rsidRDefault="00145E97"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68</w:t>
            </w:r>
          </w:p>
        </w:tc>
      </w:tr>
    </w:tbl>
    <w:p w14:paraId="31486AFE"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p>
    <w:p w14:paraId="423D721B"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p>
    <w:p w14:paraId="4A4F5BD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bookmarkStart w:id="166" w:name="bookmark169"/>
      <w:r w:rsidRPr="00971A6C">
        <w:rPr>
          <w:rFonts w:ascii="Times New Roman" w:hAnsi="Times New Roman" w:cs="Times New Roman"/>
          <w:b/>
          <w:caps/>
          <w:sz w:val="24"/>
          <w:szCs w:val="24"/>
          <w:highlight w:val="white"/>
        </w:rPr>
        <w:t>ОУП.11. ФИЗИКА</w:t>
      </w:r>
    </w:p>
    <w:p w14:paraId="6183EFE5" w14:textId="77777777" w:rsidR="00971A6C" w:rsidRP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ПЛАНИРУЕМЫЕ РЕЗУЛЬТАТЫ ОСВОЕНИЯ ОБЩЕОБРАЗОВАТЕЛЬНОЙ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521"/>
        <w:gridCol w:w="3501"/>
      </w:tblGrid>
      <w:tr w:rsidR="00971A6C" w:rsidRPr="00971A6C" w14:paraId="4449405E" w14:textId="77777777" w:rsidTr="00971A6C">
        <w:tc>
          <w:tcPr>
            <w:tcW w:w="1289" w:type="pct"/>
            <w:vMerge w:val="restart"/>
          </w:tcPr>
          <w:p w14:paraId="1D971064"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Код и наименование формируемых компетенций</w:t>
            </w:r>
          </w:p>
        </w:tc>
        <w:tc>
          <w:tcPr>
            <w:tcW w:w="3711" w:type="pct"/>
            <w:gridSpan w:val="2"/>
          </w:tcPr>
          <w:p w14:paraId="475C8AE5"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Планируемые результаты освоения дисциплины</w:t>
            </w:r>
          </w:p>
        </w:tc>
      </w:tr>
      <w:tr w:rsidR="00971A6C" w:rsidRPr="00971A6C" w14:paraId="62FC3CDE" w14:textId="77777777" w:rsidTr="00971A6C">
        <w:tc>
          <w:tcPr>
            <w:tcW w:w="1289" w:type="pct"/>
            <w:vMerge/>
          </w:tcPr>
          <w:p w14:paraId="4937336F"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p>
        </w:tc>
        <w:tc>
          <w:tcPr>
            <w:tcW w:w="1861" w:type="pct"/>
          </w:tcPr>
          <w:p w14:paraId="65BD08A2"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Общие</w:t>
            </w:r>
            <w:r w:rsidRPr="00971A6C">
              <w:rPr>
                <w:rFonts w:ascii="Times New Roman" w:hAnsi="Times New Roman" w:cs="Times New Roman"/>
                <w:bCs/>
                <w:sz w:val="24"/>
                <w:szCs w:val="24"/>
              </w:rPr>
              <w:footnoteReference w:id="21"/>
            </w:r>
          </w:p>
        </w:tc>
        <w:tc>
          <w:tcPr>
            <w:tcW w:w="1850" w:type="pct"/>
          </w:tcPr>
          <w:p w14:paraId="20010A7E"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Дисциплинарные</w:t>
            </w:r>
            <w:r w:rsidRPr="00971A6C">
              <w:rPr>
                <w:rFonts w:ascii="Times New Roman" w:hAnsi="Times New Roman" w:cs="Times New Roman"/>
                <w:bCs/>
                <w:sz w:val="24"/>
                <w:szCs w:val="24"/>
              </w:rPr>
              <w:footnoteReference w:id="22"/>
            </w:r>
          </w:p>
        </w:tc>
      </w:tr>
      <w:tr w:rsidR="00971A6C" w:rsidRPr="00971A6C" w14:paraId="75420A2E" w14:textId="77777777" w:rsidTr="00971A6C">
        <w:tc>
          <w:tcPr>
            <w:tcW w:w="1289" w:type="pct"/>
          </w:tcPr>
          <w:p w14:paraId="01B7FA3A"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ОК 01. Выбирать способы решения задач профессиональной деятельности применительно к различным контекстам</w:t>
            </w:r>
          </w:p>
        </w:tc>
        <w:tc>
          <w:tcPr>
            <w:tcW w:w="1861" w:type="pct"/>
          </w:tcPr>
          <w:p w14:paraId="0A0733ED"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В части трудового воспитания:</w:t>
            </w:r>
          </w:p>
          <w:p w14:paraId="515FCF0F"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готовность к труду, осознание ценности мастерства, трудолюбие;</w:t>
            </w:r>
            <w:r w:rsidRPr="00971A6C">
              <w:rPr>
                <w:rFonts w:ascii="Times New Roman" w:hAnsi="Times New Roman" w:cs="Times New Roman"/>
                <w:bCs/>
                <w:iCs/>
                <w:sz w:val="24"/>
                <w:szCs w:val="24"/>
              </w:rPr>
              <w:t xml:space="preserve"> </w:t>
            </w:r>
          </w:p>
          <w:p w14:paraId="6397599D"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71A6C">
              <w:rPr>
                <w:rFonts w:ascii="Times New Roman" w:hAnsi="Times New Roman" w:cs="Times New Roman"/>
                <w:bCs/>
                <w:iCs/>
                <w:sz w:val="24"/>
                <w:szCs w:val="24"/>
              </w:rPr>
              <w:t xml:space="preserve"> </w:t>
            </w:r>
          </w:p>
          <w:p w14:paraId="4055D186"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интерес к различным сферам профессиональной деятельности,</w:t>
            </w:r>
          </w:p>
          <w:p w14:paraId="3753D454"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Овладение универсальными учебными познавательными </w:t>
            </w:r>
            <w:r w:rsidRPr="00971A6C">
              <w:rPr>
                <w:rFonts w:ascii="Times New Roman" w:hAnsi="Times New Roman" w:cs="Times New Roman"/>
                <w:bCs/>
                <w:sz w:val="24"/>
                <w:szCs w:val="24"/>
              </w:rPr>
              <w:lastRenderedPageBreak/>
              <w:t>действиями:</w:t>
            </w:r>
          </w:p>
          <w:p w14:paraId="26055B68"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а) базовые логические действия:</w:t>
            </w:r>
          </w:p>
          <w:p w14:paraId="369063CC"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самостоятельно формулировать и актуализировать проблему, рассматривать ее всесторонне; </w:t>
            </w:r>
          </w:p>
          <w:p w14:paraId="5C5159BB"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устанавливать существенный признак или основания для сравнения, классификации и обобщения; </w:t>
            </w:r>
          </w:p>
          <w:p w14:paraId="37EC45DB"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определять цели деятельности, задавать параметры и критерии их достижения;</w:t>
            </w:r>
          </w:p>
          <w:p w14:paraId="7E40C41D"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выявлять закономерности и противоречия в рассматриваемых явлениях; </w:t>
            </w:r>
          </w:p>
          <w:p w14:paraId="15B07969"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вносить коррективы в деятельность, оценивать соответствие результатов целям, оценивать риски последствий деятельности;</w:t>
            </w:r>
            <w:r w:rsidRPr="00971A6C">
              <w:rPr>
                <w:rFonts w:ascii="Times New Roman" w:hAnsi="Times New Roman" w:cs="Times New Roman"/>
                <w:bCs/>
                <w:iCs/>
                <w:sz w:val="24"/>
                <w:szCs w:val="24"/>
              </w:rPr>
              <w:t xml:space="preserve"> </w:t>
            </w:r>
          </w:p>
          <w:p w14:paraId="2E2E61C6"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развивать креативное мышление при решении жизненных проблем</w:t>
            </w:r>
            <w:r w:rsidRPr="00971A6C">
              <w:rPr>
                <w:rFonts w:ascii="Times New Roman" w:hAnsi="Times New Roman" w:cs="Times New Roman"/>
                <w:bCs/>
                <w:iCs/>
                <w:sz w:val="24"/>
                <w:szCs w:val="24"/>
              </w:rPr>
              <w:t xml:space="preserve"> </w:t>
            </w:r>
          </w:p>
          <w:p w14:paraId="4469BE59"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б) базовые исследовательские действия:</w:t>
            </w:r>
          </w:p>
          <w:p w14:paraId="27B838DF"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учебно-исследовательской и проектной деятельности, навыками разрешения проблем;</w:t>
            </w:r>
            <w:r w:rsidRPr="00971A6C">
              <w:rPr>
                <w:rFonts w:ascii="Times New Roman" w:hAnsi="Times New Roman" w:cs="Times New Roman"/>
                <w:bCs/>
                <w:iCs/>
                <w:sz w:val="24"/>
                <w:szCs w:val="24"/>
              </w:rPr>
              <w:t xml:space="preserve"> </w:t>
            </w:r>
          </w:p>
          <w:p w14:paraId="616A8300"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71A6C">
              <w:rPr>
                <w:rFonts w:ascii="Times New Roman" w:hAnsi="Times New Roman" w:cs="Times New Roman"/>
                <w:bCs/>
                <w:iCs/>
                <w:sz w:val="24"/>
                <w:szCs w:val="24"/>
              </w:rPr>
              <w:t xml:space="preserve"> </w:t>
            </w:r>
          </w:p>
          <w:p w14:paraId="4E30757C" w14:textId="77777777" w:rsidR="00971A6C" w:rsidRPr="00971A6C" w:rsidRDefault="00971A6C" w:rsidP="00971A6C">
            <w:pPr>
              <w:autoSpaceDE w:val="0"/>
              <w:autoSpaceDN w:val="0"/>
              <w:adjustRightInd w:val="0"/>
              <w:spacing w:after="0" w:line="240" w:lineRule="auto"/>
              <w:rPr>
                <w:rFonts w:ascii="Times New Roman" w:hAnsi="Times New Roman" w:cs="Times New Roman"/>
                <w:bCs/>
                <w:iCs/>
                <w:sz w:val="24"/>
                <w:szCs w:val="24"/>
              </w:rPr>
            </w:pPr>
            <w:r w:rsidRPr="00971A6C">
              <w:rPr>
                <w:rFonts w:ascii="Times New Roman" w:hAnsi="Times New Roman" w:cs="Times New Roman"/>
                <w:bCs/>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71A6C">
              <w:rPr>
                <w:rFonts w:ascii="Times New Roman" w:hAnsi="Times New Roman" w:cs="Times New Roman"/>
                <w:bCs/>
                <w:iCs/>
                <w:sz w:val="24"/>
                <w:szCs w:val="24"/>
              </w:rPr>
              <w:t xml:space="preserve"> </w:t>
            </w:r>
          </w:p>
          <w:p w14:paraId="3417F1C3"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уметь переносить знания в познавательную и практическую области жизнедеятельности;</w:t>
            </w:r>
          </w:p>
          <w:p w14:paraId="15A285E8"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уметь интегрировать знания </w:t>
            </w:r>
            <w:r w:rsidRPr="00971A6C">
              <w:rPr>
                <w:rFonts w:ascii="Times New Roman" w:hAnsi="Times New Roman" w:cs="Times New Roman"/>
                <w:bCs/>
                <w:sz w:val="24"/>
                <w:szCs w:val="24"/>
              </w:rPr>
              <w:lastRenderedPageBreak/>
              <w:t>из разных предметных областей;</w:t>
            </w:r>
            <w:r w:rsidRPr="00971A6C">
              <w:rPr>
                <w:rFonts w:ascii="Times New Roman" w:hAnsi="Times New Roman" w:cs="Times New Roman"/>
                <w:bCs/>
                <w:iCs/>
                <w:sz w:val="24"/>
                <w:szCs w:val="24"/>
              </w:rPr>
              <w:t xml:space="preserve"> </w:t>
            </w:r>
          </w:p>
          <w:p w14:paraId="16F7D460"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выдвигать новые идеи, предлагать оригинальные подходы и решения;</w:t>
            </w:r>
            <w:r w:rsidRPr="00971A6C">
              <w:rPr>
                <w:rFonts w:ascii="Times New Roman" w:hAnsi="Times New Roman" w:cs="Times New Roman"/>
                <w:bCs/>
                <w:iCs/>
                <w:sz w:val="24"/>
                <w:szCs w:val="24"/>
              </w:rPr>
              <w:t xml:space="preserve"> </w:t>
            </w:r>
          </w:p>
          <w:p w14:paraId="3C9B181A"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способность их использования в познавательной и социальной практике</w:t>
            </w:r>
          </w:p>
        </w:tc>
        <w:tc>
          <w:tcPr>
            <w:tcW w:w="1850" w:type="pct"/>
          </w:tcPr>
          <w:p w14:paraId="24F88440"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w:t>
            </w:r>
            <w:r w:rsidRPr="00971A6C">
              <w:rPr>
                <w:rFonts w:ascii="Times New Roman" w:hAnsi="Times New Roman" w:cs="Times New Roman"/>
                <w:bCs/>
                <w:sz w:val="24"/>
                <w:szCs w:val="24"/>
              </w:rPr>
              <w:lastRenderedPageBreak/>
              <w:t>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6CF646D1"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3F07A946"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w:t>
            </w:r>
            <w:r w:rsidRPr="00971A6C">
              <w:rPr>
                <w:rFonts w:ascii="Times New Roman" w:hAnsi="Times New Roman" w:cs="Times New Roman"/>
                <w:bCs/>
                <w:sz w:val="24"/>
                <w:szCs w:val="24"/>
              </w:rPr>
              <w:lastRenderedPageBreak/>
              <w:t>происходящие на звездах, в звездных системах, в межгалактической среде; движение небесных тел, эволюцию звезд и Вселенной;</w:t>
            </w:r>
          </w:p>
          <w:p w14:paraId="23F5CB42"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сформировать умения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14:paraId="27835AE0"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971A6C" w:rsidRPr="00971A6C" w14:paraId="5BFF9E81" w14:textId="77777777" w:rsidTr="00971A6C">
        <w:tc>
          <w:tcPr>
            <w:tcW w:w="1289" w:type="pct"/>
          </w:tcPr>
          <w:p w14:paraId="018D7981"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ОК 02. Использовать </w:t>
            </w:r>
            <w:r w:rsidRPr="00971A6C">
              <w:rPr>
                <w:rFonts w:ascii="Times New Roman" w:hAnsi="Times New Roman" w:cs="Times New Roman"/>
                <w:bCs/>
                <w:sz w:val="24"/>
                <w:szCs w:val="24"/>
              </w:rPr>
              <w:lastRenderedPageBreak/>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61" w:type="pct"/>
          </w:tcPr>
          <w:p w14:paraId="2B7B07D5"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В области ценности научного </w:t>
            </w:r>
            <w:r w:rsidRPr="00971A6C">
              <w:rPr>
                <w:rFonts w:ascii="Times New Roman" w:hAnsi="Times New Roman" w:cs="Times New Roman"/>
                <w:bCs/>
                <w:sz w:val="24"/>
                <w:szCs w:val="24"/>
              </w:rPr>
              <w:lastRenderedPageBreak/>
              <w:t>познания:</w:t>
            </w:r>
          </w:p>
          <w:p w14:paraId="29E8322D"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rFonts w:ascii="Times New Roman" w:hAnsi="Times New Roman" w:cs="Times New Roman"/>
                <w:bCs/>
                <w:iCs/>
                <w:sz w:val="24"/>
                <w:szCs w:val="24"/>
              </w:rPr>
              <w:t xml:space="preserve"> </w:t>
            </w:r>
          </w:p>
          <w:p w14:paraId="4BD9A560"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совершенствование языковой и читательской культуры как средства взаимодействия между людьми и познания мира; </w:t>
            </w:r>
          </w:p>
          <w:p w14:paraId="77AA3ED5" w14:textId="77777777" w:rsidR="00971A6C" w:rsidRPr="00971A6C" w:rsidRDefault="00971A6C" w:rsidP="00971A6C">
            <w:pPr>
              <w:autoSpaceDE w:val="0"/>
              <w:autoSpaceDN w:val="0"/>
              <w:adjustRightInd w:val="0"/>
              <w:spacing w:after="0" w:line="240" w:lineRule="auto"/>
              <w:rPr>
                <w:rFonts w:ascii="Times New Roman" w:hAnsi="Times New Roman" w:cs="Times New Roman"/>
                <w:bCs/>
                <w:iCs/>
                <w:sz w:val="24"/>
                <w:szCs w:val="24"/>
              </w:rPr>
            </w:pPr>
            <w:r w:rsidRPr="00971A6C">
              <w:rPr>
                <w:rFonts w:ascii="Times New Roman" w:hAnsi="Times New Roman" w:cs="Times New Roman"/>
                <w:b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59396990"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учебными познавательными действиями:</w:t>
            </w:r>
          </w:p>
          <w:p w14:paraId="0A93A0A4"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в) работа с информацией:</w:t>
            </w:r>
          </w:p>
          <w:p w14:paraId="5C86798F"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DF255D1"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4D2F7DC"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оценивать достоверность, легитимность информации, ее соответствие правовым и морально-этическим нормам; </w:t>
            </w:r>
          </w:p>
          <w:p w14:paraId="6C7B90F4"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w:t>
            </w:r>
            <w:r w:rsidRPr="00971A6C">
              <w:rPr>
                <w:rFonts w:ascii="Times New Roman" w:hAnsi="Times New Roman" w:cs="Times New Roman"/>
                <w:bCs/>
                <w:sz w:val="24"/>
                <w:szCs w:val="24"/>
              </w:rPr>
              <w:lastRenderedPageBreak/>
              <w:t xml:space="preserve">безопасности, гигиены, ресурсосбережения, правовых и этических норм, норм информационной безопасности; </w:t>
            </w:r>
          </w:p>
          <w:p w14:paraId="5B74DF45"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распознавания и защиты информации, информационной безопасности личности</w:t>
            </w:r>
          </w:p>
        </w:tc>
        <w:tc>
          <w:tcPr>
            <w:tcW w:w="1850" w:type="pct"/>
          </w:tcPr>
          <w:p w14:paraId="2DA63302"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уметь учитывать границы </w:t>
            </w:r>
            <w:r w:rsidRPr="00971A6C">
              <w:rPr>
                <w:rFonts w:ascii="Times New Roman" w:hAnsi="Times New Roman" w:cs="Times New Roman"/>
                <w:bCs/>
                <w:sz w:val="24"/>
                <w:szCs w:val="24"/>
              </w:rPr>
              <w:t>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971A6C" w:rsidRPr="00971A6C" w14:paraId="5F188233" w14:textId="77777777" w:rsidTr="00971A6C">
        <w:tc>
          <w:tcPr>
            <w:tcW w:w="1289" w:type="pct"/>
          </w:tcPr>
          <w:p w14:paraId="78709F57"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861" w:type="pct"/>
          </w:tcPr>
          <w:p w14:paraId="139DBCB4"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В области духовно-нравственного воспитания:</w:t>
            </w:r>
          </w:p>
          <w:p w14:paraId="255CEEAE" w14:textId="77777777" w:rsidR="00971A6C" w:rsidRPr="00971A6C" w:rsidRDefault="00971A6C" w:rsidP="00971A6C">
            <w:pPr>
              <w:autoSpaceDE w:val="0"/>
              <w:autoSpaceDN w:val="0"/>
              <w:adjustRightInd w:val="0"/>
              <w:spacing w:after="0" w:line="240" w:lineRule="auto"/>
              <w:rPr>
                <w:rFonts w:ascii="Times New Roman" w:hAnsi="Times New Roman" w:cs="Times New Roman"/>
                <w:bCs/>
                <w:iCs/>
                <w:sz w:val="24"/>
                <w:szCs w:val="24"/>
              </w:rPr>
            </w:pPr>
            <w:r w:rsidRPr="00971A6C">
              <w:rPr>
                <w:rFonts w:ascii="Times New Roman" w:hAnsi="Times New Roman" w:cs="Times New Roman"/>
                <w:bCs/>
                <w:sz w:val="24"/>
                <w:szCs w:val="24"/>
              </w:rPr>
              <w:t>-- сформированность нравственного сознания, этического поведения;</w:t>
            </w:r>
          </w:p>
          <w:p w14:paraId="793D3FE8"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способность оценивать ситуацию и принимать осознанные решения, ориентируясь на морально-нравственные нормы и ценности;</w:t>
            </w:r>
          </w:p>
          <w:p w14:paraId="3DC9980C"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осознание личного вклада в построение устойчивого будущего;</w:t>
            </w:r>
          </w:p>
          <w:p w14:paraId="79DAEC6E"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5EAD43A0"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регулятивными действиями:</w:t>
            </w:r>
          </w:p>
          <w:p w14:paraId="38084125"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а) самоорганизация:</w:t>
            </w:r>
          </w:p>
          <w:p w14:paraId="2FB7F120"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EAA1372"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самостоятельно составлять план решения проблемы с учетом имеющихся ресурсов, собственных возможностей и предпочтений;</w:t>
            </w:r>
          </w:p>
          <w:p w14:paraId="1DB8C672"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давать оценку новым ситуациям;</w:t>
            </w:r>
          </w:p>
          <w:p w14:paraId="54A1C892"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D987BFA"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б) самоконтроль:</w:t>
            </w:r>
          </w:p>
          <w:p w14:paraId="3DD91816"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использовать приемы рефлексии для оценки ситуации, выбора верного решения;</w:t>
            </w:r>
          </w:p>
          <w:p w14:paraId="4C7DDDE8"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уметь оценивать риски и своевременно принимать решения по их снижению;</w:t>
            </w:r>
          </w:p>
          <w:p w14:paraId="13B6E5ED"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в) эмоциональный интеллект, предполагающий сформированность:</w:t>
            </w:r>
          </w:p>
          <w:p w14:paraId="6A9F6400"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FCC48F6"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B17F3F6"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850" w:type="pct"/>
          </w:tcPr>
          <w:p w14:paraId="40F7021A"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tc>
      </w:tr>
      <w:tr w:rsidR="00971A6C" w:rsidRPr="00971A6C" w14:paraId="432156B0" w14:textId="77777777" w:rsidTr="00971A6C">
        <w:tc>
          <w:tcPr>
            <w:tcW w:w="1289" w:type="pct"/>
          </w:tcPr>
          <w:p w14:paraId="4A47C7CD"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ОК 04. Эффективно взаимодействовать и работать в коллективе и команде</w:t>
            </w:r>
          </w:p>
        </w:tc>
        <w:tc>
          <w:tcPr>
            <w:tcW w:w="1861" w:type="pct"/>
          </w:tcPr>
          <w:p w14:paraId="3EC8E52E"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готовность и способность к образованию и саморазвитию, самостоятельности и самоопределению;</w:t>
            </w:r>
          </w:p>
          <w:p w14:paraId="3C0CEA28"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-овладение навыками учебно-исследовательской, проектной и социальной деятельности;</w:t>
            </w:r>
          </w:p>
          <w:p w14:paraId="567FCF34"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коммуникативными действиями:</w:t>
            </w:r>
          </w:p>
          <w:p w14:paraId="003CF375"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б) совместная деятельность:</w:t>
            </w:r>
          </w:p>
          <w:p w14:paraId="3D5482C1"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понимать и использовать преимущества командной и индивидуальной работы;</w:t>
            </w:r>
          </w:p>
          <w:p w14:paraId="6E29093E"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75483AA"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 координировать и выполнять работу в условиях реального, виртуального и комбинированного взаимодействия;</w:t>
            </w:r>
          </w:p>
          <w:p w14:paraId="404BD937"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38D8DF42"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регулятивными действиями:</w:t>
            </w:r>
          </w:p>
          <w:p w14:paraId="72F9BD5E"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г) принятие себя и других людей:</w:t>
            </w:r>
          </w:p>
          <w:p w14:paraId="71E2A98B"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принимать мотивы и аргументы других людей при анализе результатов деятельности;</w:t>
            </w:r>
          </w:p>
          <w:p w14:paraId="1F8F3701"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признавать свое право и право других людей на ошибки;</w:t>
            </w:r>
          </w:p>
          <w:p w14:paraId="543DDE6E"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развивать способность понимать мир с позиции другого человека</w:t>
            </w:r>
          </w:p>
        </w:tc>
        <w:tc>
          <w:tcPr>
            <w:tcW w:w="1850" w:type="pct"/>
          </w:tcPr>
          <w:p w14:paraId="648AFD39"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971A6C" w:rsidRPr="00971A6C" w14:paraId="4F183A96" w14:textId="77777777" w:rsidTr="00971A6C">
        <w:tc>
          <w:tcPr>
            <w:tcW w:w="1289" w:type="pct"/>
          </w:tcPr>
          <w:p w14:paraId="710775C0"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61" w:type="pct"/>
          </w:tcPr>
          <w:p w14:paraId="463D4275"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В области эстетического воспитания:</w:t>
            </w:r>
          </w:p>
          <w:p w14:paraId="372B5826"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эстетическое отношение к миру, включая эстетику научного творчества, присущего физической науке;</w:t>
            </w:r>
          </w:p>
          <w:p w14:paraId="14E174E3"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84DDC18"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E013DF7"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готовность к самовыражению в разных видах искусства, стремление проявлять качества творческой личности;</w:t>
            </w:r>
          </w:p>
          <w:p w14:paraId="20B2FDE1"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u w:val="single"/>
              </w:rPr>
            </w:pPr>
            <w:r w:rsidRPr="00971A6C">
              <w:rPr>
                <w:rFonts w:ascii="Times New Roman" w:hAnsi="Times New Roman" w:cs="Times New Roman"/>
                <w:bCs/>
                <w:sz w:val="24"/>
                <w:szCs w:val="24"/>
              </w:rPr>
              <w:t>Овладение универсальными коммуникативными действиями:</w:t>
            </w:r>
          </w:p>
          <w:p w14:paraId="0DC26FB7"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а) общение:</w:t>
            </w:r>
          </w:p>
          <w:p w14:paraId="77448430"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осуществлять коммуникации во всех сферах жизни;</w:t>
            </w:r>
          </w:p>
          <w:p w14:paraId="1A9014EF"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47FD317"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развернуто и логично излагать свою точку зрения с использованием языковых средств</w:t>
            </w:r>
          </w:p>
        </w:tc>
        <w:tc>
          <w:tcPr>
            <w:tcW w:w="1850" w:type="pct"/>
          </w:tcPr>
          <w:p w14:paraId="56D1F105"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r w:rsidRPr="00971A6C">
              <w:rPr>
                <w:rFonts w:ascii="Times New Roman" w:hAnsi="Times New Roman" w:cs="Times New Roman"/>
                <w:bCs/>
                <w:sz w:val="24"/>
                <w:szCs w:val="24"/>
              </w:rPr>
              <w:lastRenderedPageBreak/>
              <w:t>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971A6C" w:rsidRPr="00971A6C" w14:paraId="2C6CCAE0" w14:textId="77777777" w:rsidTr="00971A6C">
        <w:tc>
          <w:tcPr>
            <w:tcW w:w="1289" w:type="pct"/>
          </w:tcPr>
          <w:p w14:paraId="6F8C6A4D"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861" w:type="pct"/>
          </w:tcPr>
          <w:p w14:paraId="78D6F5B1" w14:textId="77777777" w:rsidR="00971A6C" w:rsidRPr="00971A6C" w:rsidRDefault="00971A6C" w:rsidP="00971A6C">
            <w:pPr>
              <w:autoSpaceDE w:val="0"/>
              <w:autoSpaceDN w:val="0"/>
              <w:adjustRightInd w:val="0"/>
              <w:spacing w:after="0" w:line="240" w:lineRule="auto"/>
              <w:rPr>
                <w:rFonts w:ascii="Times New Roman" w:hAnsi="Times New Roman" w:cs="Times New Roman"/>
                <w:bCs/>
                <w:iCs/>
                <w:sz w:val="24"/>
                <w:szCs w:val="24"/>
              </w:rPr>
            </w:pPr>
            <w:r w:rsidRPr="00971A6C">
              <w:rPr>
                <w:rFonts w:ascii="Times New Roman" w:hAnsi="Times New Roman" w:cs="Times New Roman"/>
                <w:bCs/>
                <w:sz w:val="24"/>
                <w:szCs w:val="24"/>
              </w:rPr>
              <w:t>- осознание обучающимися российской гражданской идентичности;</w:t>
            </w:r>
          </w:p>
          <w:p w14:paraId="699C92E4"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6BC1DF4"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В части гражданского воспитания:</w:t>
            </w:r>
          </w:p>
          <w:p w14:paraId="69D5ED69"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осознание своих конституционных прав и обязанностей, уважение закона и правопорядка;</w:t>
            </w:r>
          </w:p>
          <w:p w14:paraId="4F01B1D5"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принятие традиционных национальных, общечеловеческих гуманистических и демократических ценностей;</w:t>
            </w:r>
          </w:p>
          <w:p w14:paraId="0F10064F"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готовность противостоять идеологии экстремизма, национализма, ксенофобии, </w:t>
            </w:r>
            <w:r w:rsidRPr="00971A6C">
              <w:rPr>
                <w:rFonts w:ascii="Times New Roman" w:hAnsi="Times New Roman" w:cs="Times New Roman"/>
                <w:bCs/>
                <w:sz w:val="24"/>
                <w:szCs w:val="24"/>
              </w:rPr>
              <w:lastRenderedPageBreak/>
              <w:t>дискриминации по социальным, религиозным, расовым, национальным признакам;</w:t>
            </w:r>
          </w:p>
          <w:p w14:paraId="74CEB493"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8F26E3A"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умение взаимодействовать с социальными институтами в соответствии с их функциями и назначением;</w:t>
            </w:r>
          </w:p>
          <w:p w14:paraId="477B869B"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готовность к гуманитарной и волонтерской деятельности;</w:t>
            </w:r>
            <w:r w:rsidRPr="00971A6C">
              <w:rPr>
                <w:rFonts w:ascii="Times New Roman" w:hAnsi="Times New Roman" w:cs="Times New Roman"/>
                <w:bCs/>
                <w:iCs/>
                <w:sz w:val="24"/>
                <w:szCs w:val="24"/>
              </w:rPr>
              <w:t xml:space="preserve"> </w:t>
            </w:r>
          </w:p>
          <w:p w14:paraId="68E7B27C"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патриотического воспитания:</w:t>
            </w:r>
          </w:p>
          <w:p w14:paraId="1BB73882"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EFF978F"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0E663BF8"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идейная убежденность, готовность к служению и защите Отечества, ответственность за его судьбу;</w:t>
            </w:r>
          </w:p>
          <w:p w14:paraId="0317459B"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освоенные обучающимися межпредметные понятия и универсальные учебные действия (регулятивные, познавательные, коммуникативные);</w:t>
            </w:r>
          </w:p>
          <w:p w14:paraId="2ED5FABD"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w:t>
            </w:r>
            <w:r w:rsidRPr="00971A6C">
              <w:rPr>
                <w:rFonts w:ascii="Times New Roman" w:hAnsi="Times New Roman" w:cs="Times New Roman"/>
                <w:bCs/>
                <w:sz w:val="24"/>
                <w:szCs w:val="24"/>
              </w:rPr>
              <w:lastRenderedPageBreak/>
              <w:t>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200FDAD"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овладение навыками учебно-исследовательской, проектной и социальной деятельности</w:t>
            </w:r>
          </w:p>
        </w:tc>
        <w:tc>
          <w:tcPr>
            <w:tcW w:w="1850" w:type="pct"/>
          </w:tcPr>
          <w:p w14:paraId="5B10BE99"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971A6C" w:rsidRPr="00971A6C" w14:paraId="538F3DEC" w14:textId="77777777" w:rsidTr="00971A6C">
        <w:tc>
          <w:tcPr>
            <w:tcW w:w="1289" w:type="pct"/>
          </w:tcPr>
          <w:p w14:paraId="64AFBE4D"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861" w:type="pct"/>
          </w:tcPr>
          <w:p w14:paraId="45248263"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В области экологического воспитания:</w:t>
            </w:r>
          </w:p>
          <w:p w14:paraId="24AAF7D1"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DF1DD53"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планирование и осуществление действий в окружающей среде на основе знания целей устойчивого развития человечества;</w:t>
            </w:r>
            <w:r w:rsidRPr="00971A6C">
              <w:rPr>
                <w:rFonts w:ascii="Times New Roman" w:hAnsi="Times New Roman" w:cs="Times New Roman"/>
                <w:bCs/>
                <w:iCs/>
                <w:sz w:val="24"/>
                <w:szCs w:val="24"/>
              </w:rPr>
              <w:t xml:space="preserve"> </w:t>
            </w:r>
          </w:p>
          <w:p w14:paraId="52C48F2B"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активное неприятие действий, приносящих вред окружающей среде;</w:t>
            </w:r>
            <w:r w:rsidRPr="00971A6C">
              <w:rPr>
                <w:rFonts w:ascii="Times New Roman" w:hAnsi="Times New Roman" w:cs="Times New Roman"/>
                <w:bCs/>
                <w:iCs/>
                <w:sz w:val="24"/>
                <w:szCs w:val="24"/>
              </w:rPr>
              <w:t xml:space="preserve"> </w:t>
            </w:r>
          </w:p>
          <w:p w14:paraId="59B5528A"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умение прогнозировать неблагоприятные экологические последствия предпринимаемых действий, предотвращать их;</w:t>
            </w:r>
            <w:r w:rsidRPr="00971A6C">
              <w:rPr>
                <w:rFonts w:ascii="Times New Roman" w:hAnsi="Times New Roman" w:cs="Times New Roman"/>
                <w:bCs/>
                <w:iCs/>
                <w:sz w:val="24"/>
                <w:szCs w:val="24"/>
              </w:rPr>
              <w:t xml:space="preserve"> </w:t>
            </w:r>
          </w:p>
          <w:p w14:paraId="1C2C63E2"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расширение опыта деятельности экологической направленности на основе знаний по физике</w:t>
            </w:r>
          </w:p>
        </w:tc>
        <w:tc>
          <w:tcPr>
            <w:tcW w:w="1850" w:type="pct"/>
          </w:tcPr>
          <w:p w14:paraId="6E009038"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26A99A40"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p>
        </w:tc>
      </w:tr>
      <w:tr w:rsidR="00971A6C" w:rsidRPr="00971A6C" w14:paraId="40685D82" w14:textId="77777777" w:rsidTr="00971A6C">
        <w:tc>
          <w:tcPr>
            <w:tcW w:w="1289" w:type="pct"/>
          </w:tcPr>
          <w:p w14:paraId="39477B2C"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ПК 2.1. Организовывать и осуществлять прием и размещение</w:t>
            </w:r>
          </w:p>
          <w:p w14:paraId="064D2B2B"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гостей.</w:t>
            </w:r>
          </w:p>
        </w:tc>
        <w:tc>
          <w:tcPr>
            <w:tcW w:w="1861" w:type="pct"/>
          </w:tcPr>
          <w:p w14:paraId="597DBE7A" w14:textId="77777777" w:rsidR="00971A6C" w:rsidRPr="00971A6C" w:rsidRDefault="00971A6C" w:rsidP="00971A6C">
            <w:pPr>
              <w:suppressAutoHyphens/>
              <w:spacing w:after="0" w:line="240" w:lineRule="auto"/>
              <w:jc w:val="both"/>
              <w:rPr>
                <w:rFonts w:ascii="Times New Roman" w:eastAsia="Calibri" w:hAnsi="Times New Roman" w:cs="Times New Roman"/>
                <w:b/>
                <w:iCs/>
                <w:sz w:val="24"/>
                <w:szCs w:val="24"/>
              </w:rPr>
            </w:pPr>
            <w:r w:rsidRPr="00971A6C">
              <w:rPr>
                <w:rFonts w:ascii="Times New Roman" w:eastAsia="Calibri" w:hAnsi="Times New Roman" w:cs="Times New Roman"/>
                <w:b/>
                <w:iCs/>
                <w:sz w:val="24"/>
                <w:szCs w:val="24"/>
              </w:rPr>
              <w:t>Овладение универсальными учебными познавательными действиями:</w:t>
            </w:r>
          </w:p>
          <w:p w14:paraId="48012E74"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готовность и способность к самостоятельной, творческой и ответственной деятельности;</w:t>
            </w:r>
          </w:p>
        </w:tc>
        <w:tc>
          <w:tcPr>
            <w:tcW w:w="1850" w:type="pct"/>
          </w:tcPr>
          <w:p w14:paraId="705FF3B3"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анализировать текст с точки зрения наличия в нем явной и скрытой, основной и второстепенной информации;</w:t>
            </w:r>
          </w:p>
          <w:p w14:paraId="2C1518E2"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tbl>
    <w:p w14:paraId="7ED82209" w14:textId="77777777" w:rsidR="00971A6C" w:rsidRPr="00971A6C" w:rsidRDefault="00971A6C" w:rsidP="00971A6C">
      <w:pPr>
        <w:spacing w:after="0" w:line="240" w:lineRule="auto"/>
        <w:rPr>
          <w:rFonts w:ascii="Times New Roman" w:hAnsi="Times New Roman" w:cs="Times New Roman"/>
          <w:sz w:val="24"/>
          <w:szCs w:val="24"/>
        </w:rPr>
      </w:pPr>
    </w:p>
    <w:bookmarkEnd w:id="166"/>
    <w:p w14:paraId="449E9CFE" w14:textId="6DDF7AA6" w:rsid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ОБЪЕМ ДИСЦИПЛИНЫ И ВИДЫ УЧЕБНОЙ РАБОТЫ</w:t>
      </w:r>
    </w:p>
    <w:p w14:paraId="31711357" w14:textId="59FFACC6" w:rsidR="004D6D96" w:rsidRDefault="004D6D96" w:rsidP="00971A6C">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046"/>
        <w:gridCol w:w="1339"/>
      </w:tblGrid>
      <w:tr w:rsidR="004D6D96" w:rsidRPr="004D6D96" w14:paraId="0115141F" w14:textId="77777777" w:rsidTr="004D6D96">
        <w:trPr>
          <w:trHeight w:val="738"/>
        </w:trPr>
        <w:tc>
          <w:tcPr>
            <w:tcW w:w="0" w:type="auto"/>
            <w:tcBorders>
              <w:top w:val="single" w:sz="6" w:space="0" w:color="000000"/>
              <w:left w:val="single" w:sz="6" w:space="0" w:color="000000"/>
              <w:bottom w:val="single" w:sz="6" w:space="0" w:color="000000"/>
              <w:right w:val="single" w:sz="6" w:space="0" w:color="000000"/>
            </w:tcBorders>
            <w:hideMark/>
          </w:tcPr>
          <w:p w14:paraId="0509972D" w14:textId="77777777" w:rsidR="004D6D96" w:rsidRPr="004D6D96" w:rsidRDefault="004D6D96" w:rsidP="004D6D96">
            <w:pPr>
              <w:spacing w:before="4" w:after="0" w:line="240" w:lineRule="auto"/>
              <w:ind w:left="2692" w:right="2679" w:firstLine="302"/>
              <w:rPr>
                <w:rFonts w:ascii="Times New Roman" w:hAnsi="Times New Roman" w:cs="Times New Roman"/>
                <w:sz w:val="24"/>
                <w:szCs w:val="24"/>
              </w:rPr>
            </w:pPr>
            <w:r w:rsidRPr="004D6D96">
              <w:rPr>
                <w:rFonts w:ascii="Times New Roman" w:hAnsi="Times New Roman" w:cs="Times New Roman"/>
                <w:color w:val="000000"/>
                <w:sz w:val="24"/>
                <w:szCs w:val="24"/>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hideMark/>
          </w:tcPr>
          <w:p w14:paraId="5BF94435" w14:textId="77777777" w:rsidR="004D6D96" w:rsidRPr="004D6D96" w:rsidRDefault="004D6D96" w:rsidP="004D6D96">
            <w:pPr>
              <w:spacing w:before="4" w:after="0" w:line="240" w:lineRule="auto"/>
              <w:jc w:val="center"/>
              <w:rPr>
                <w:rFonts w:ascii="Times New Roman" w:hAnsi="Times New Roman" w:cs="Times New Roman"/>
                <w:sz w:val="24"/>
                <w:szCs w:val="24"/>
              </w:rPr>
            </w:pPr>
            <w:r w:rsidRPr="004D6D96">
              <w:rPr>
                <w:rFonts w:ascii="Times New Roman" w:hAnsi="Times New Roman" w:cs="Times New Roman"/>
                <w:color w:val="000000"/>
                <w:sz w:val="24"/>
                <w:szCs w:val="24"/>
              </w:rPr>
              <w:t>Объем в</w:t>
            </w:r>
          </w:p>
          <w:p w14:paraId="04BA7B33" w14:textId="77777777" w:rsidR="004D6D96" w:rsidRPr="004D6D96" w:rsidRDefault="004D6D96" w:rsidP="004D6D96">
            <w:pPr>
              <w:spacing w:before="25" w:after="0" w:line="240" w:lineRule="auto"/>
              <w:ind w:left="379" w:right="369"/>
              <w:jc w:val="center"/>
              <w:rPr>
                <w:rFonts w:ascii="Times New Roman" w:hAnsi="Times New Roman" w:cs="Times New Roman"/>
                <w:sz w:val="24"/>
                <w:szCs w:val="24"/>
              </w:rPr>
            </w:pPr>
            <w:r w:rsidRPr="004D6D96">
              <w:rPr>
                <w:rFonts w:ascii="Times New Roman" w:hAnsi="Times New Roman" w:cs="Times New Roman"/>
                <w:color w:val="000000"/>
                <w:sz w:val="24"/>
                <w:szCs w:val="24"/>
              </w:rPr>
              <w:t>часах</w:t>
            </w:r>
          </w:p>
        </w:tc>
      </w:tr>
      <w:tr w:rsidR="004D6D96" w:rsidRPr="004D6D96" w14:paraId="5C0D059B" w14:textId="77777777" w:rsidTr="004D6D96">
        <w:trPr>
          <w:trHeight w:val="460"/>
        </w:trPr>
        <w:tc>
          <w:tcPr>
            <w:tcW w:w="0" w:type="auto"/>
            <w:tcBorders>
              <w:top w:val="single" w:sz="6" w:space="0" w:color="000000"/>
              <w:left w:val="single" w:sz="6" w:space="0" w:color="000000"/>
              <w:bottom w:val="single" w:sz="6" w:space="0" w:color="000000"/>
              <w:right w:val="single" w:sz="6" w:space="0" w:color="000000"/>
            </w:tcBorders>
            <w:hideMark/>
          </w:tcPr>
          <w:p w14:paraId="20B18C68" w14:textId="77777777" w:rsidR="004D6D96" w:rsidRPr="004D6D96" w:rsidRDefault="004D6D96" w:rsidP="004D6D96">
            <w:pPr>
              <w:spacing w:before="2" w:after="0" w:line="240" w:lineRule="auto"/>
              <w:ind w:right="2027" w:hanging="894"/>
              <w:rPr>
                <w:rFonts w:ascii="Times New Roman" w:hAnsi="Times New Roman" w:cs="Times New Roman"/>
                <w:sz w:val="24"/>
                <w:szCs w:val="24"/>
              </w:rPr>
            </w:pPr>
            <w:r w:rsidRPr="004D6D96">
              <w:rPr>
                <w:rFonts w:ascii="Times New Roman" w:hAnsi="Times New Roman" w:cs="Times New Roman"/>
                <w:color w:val="000000"/>
                <w:sz w:val="24"/>
                <w:szCs w:val="24"/>
              </w:rPr>
              <w:lastRenderedPageBreak/>
              <w:t>Объем образовательной программы дисциплины</w:t>
            </w:r>
          </w:p>
        </w:tc>
        <w:tc>
          <w:tcPr>
            <w:tcW w:w="0" w:type="auto"/>
            <w:tcBorders>
              <w:top w:val="single" w:sz="6" w:space="0" w:color="000000"/>
              <w:left w:val="single" w:sz="6" w:space="0" w:color="000000"/>
              <w:bottom w:val="single" w:sz="6" w:space="0" w:color="000000"/>
              <w:right w:val="single" w:sz="6" w:space="0" w:color="000000"/>
            </w:tcBorders>
            <w:hideMark/>
          </w:tcPr>
          <w:p w14:paraId="56642C86" w14:textId="77777777" w:rsidR="004D6D96" w:rsidRPr="004D6D96" w:rsidRDefault="004D6D96" w:rsidP="004D6D96">
            <w:pPr>
              <w:spacing w:before="2" w:after="0" w:line="240" w:lineRule="auto"/>
              <w:ind w:left="379" w:right="372"/>
              <w:jc w:val="center"/>
              <w:rPr>
                <w:rFonts w:ascii="Times New Roman" w:hAnsi="Times New Roman" w:cs="Times New Roman"/>
                <w:sz w:val="24"/>
                <w:szCs w:val="24"/>
              </w:rPr>
            </w:pPr>
            <w:r w:rsidRPr="004D6D96">
              <w:rPr>
                <w:rFonts w:ascii="Times New Roman" w:hAnsi="Times New Roman" w:cs="Times New Roman"/>
                <w:b/>
                <w:bCs/>
                <w:color w:val="000000"/>
                <w:sz w:val="24"/>
                <w:szCs w:val="24"/>
              </w:rPr>
              <w:t>144</w:t>
            </w:r>
          </w:p>
        </w:tc>
      </w:tr>
      <w:tr w:rsidR="004D6D96" w:rsidRPr="004D6D96" w14:paraId="60AB2E84" w14:textId="77777777" w:rsidTr="004D6D96">
        <w:trPr>
          <w:trHeight w:val="460"/>
        </w:trPr>
        <w:tc>
          <w:tcPr>
            <w:tcW w:w="0" w:type="auto"/>
            <w:tcBorders>
              <w:top w:val="single" w:sz="6" w:space="0" w:color="000000"/>
              <w:left w:val="single" w:sz="6" w:space="0" w:color="000000"/>
              <w:bottom w:val="single" w:sz="6" w:space="0" w:color="000000"/>
              <w:right w:val="single" w:sz="6" w:space="0" w:color="000000"/>
            </w:tcBorders>
            <w:hideMark/>
          </w:tcPr>
          <w:p w14:paraId="7A9CE345" w14:textId="77777777" w:rsidR="004D6D96" w:rsidRPr="004D6D96" w:rsidRDefault="004D6D96" w:rsidP="004D6D96">
            <w:pPr>
              <w:spacing w:before="2" w:after="0" w:line="240" w:lineRule="auto"/>
              <w:ind w:left="107" w:right="2027"/>
              <w:rPr>
                <w:rFonts w:ascii="Times New Roman" w:hAnsi="Times New Roman" w:cs="Times New Roman"/>
                <w:sz w:val="24"/>
                <w:szCs w:val="24"/>
              </w:rPr>
            </w:pPr>
            <w:r w:rsidRPr="004D6D96">
              <w:rPr>
                <w:rFonts w:ascii="Times New Roman" w:hAnsi="Times New Roman" w:cs="Times New Roman"/>
                <w:color w:val="000000"/>
                <w:sz w:val="24"/>
                <w:szCs w:val="24"/>
              </w:rPr>
              <w:t>1. Основное содержание</w:t>
            </w:r>
          </w:p>
        </w:tc>
        <w:tc>
          <w:tcPr>
            <w:tcW w:w="0" w:type="auto"/>
            <w:tcBorders>
              <w:top w:val="single" w:sz="6" w:space="0" w:color="000000"/>
              <w:left w:val="single" w:sz="6" w:space="0" w:color="000000"/>
              <w:bottom w:val="single" w:sz="6" w:space="0" w:color="000000"/>
              <w:right w:val="single" w:sz="6" w:space="0" w:color="000000"/>
            </w:tcBorders>
            <w:hideMark/>
          </w:tcPr>
          <w:p w14:paraId="6FC7D7B5" w14:textId="77777777" w:rsidR="004D6D96" w:rsidRPr="004D6D96" w:rsidRDefault="004D6D96" w:rsidP="004D6D96">
            <w:pPr>
              <w:spacing w:before="2" w:after="0" w:line="240" w:lineRule="auto"/>
              <w:ind w:left="379" w:right="369"/>
              <w:jc w:val="center"/>
              <w:rPr>
                <w:rFonts w:ascii="Times New Roman" w:hAnsi="Times New Roman" w:cs="Times New Roman"/>
                <w:sz w:val="24"/>
                <w:szCs w:val="24"/>
              </w:rPr>
            </w:pPr>
            <w:r w:rsidRPr="004D6D96">
              <w:rPr>
                <w:rFonts w:ascii="Times New Roman" w:hAnsi="Times New Roman" w:cs="Times New Roman"/>
                <w:b/>
                <w:bCs/>
                <w:color w:val="000000"/>
                <w:sz w:val="24"/>
                <w:szCs w:val="24"/>
              </w:rPr>
              <w:t>90</w:t>
            </w:r>
          </w:p>
        </w:tc>
      </w:tr>
      <w:tr w:rsidR="004D6D96" w:rsidRPr="004D6D96" w14:paraId="6AF1EE41" w14:textId="77777777" w:rsidTr="004D6D96">
        <w:trPr>
          <w:trHeight w:val="488"/>
        </w:trPr>
        <w:tc>
          <w:tcPr>
            <w:tcW w:w="0" w:type="auto"/>
            <w:gridSpan w:val="2"/>
            <w:tcBorders>
              <w:top w:val="single" w:sz="6" w:space="0" w:color="000000"/>
              <w:left w:val="single" w:sz="6" w:space="0" w:color="000000"/>
              <w:bottom w:val="single" w:sz="6" w:space="0" w:color="000000"/>
              <w:right w:val="single" w:sz="6" w:space="0" w:color="000000"/>
            </w:tcBorders>
            <w:hideMark/>
          </w:tcPr>
          <w:p w14:paraId="22247039" w14:textId="77777777" w:rsidR="004D6D96" w:rsidRPr="004D6D96" w:rsidRDefault="004D6D96" w:rsidP="004D6D96">
            <w:pPr>
              <w:spacing w:before="62" w:after="0" w:line="240" w:lineRule="auto"/>
              <w:ind w:left="107" w:right="2027"/>
              <w:rPr>
                <w:rFonts w:ascii="Times New Roman" w:hAnsi="Times New Roman" w:cs="Times New Roman"/>
                <w:sz w:val="24"/>
                <w:szCs w:val="24"/>
              </w:rPr>
            </w:pPr>
            <w:r w:rsidRPr="004D6D96">
              <w:rPr>
                <w:rFonts w:ascii="Times New Roman" w:hAnsi="Times New Roman" w:cs="Times New Roman"/>
                <w:color w:val="000000"/>
                <w:sz w:val="24"/>
                <w:szCs w:val="24"/>
              </w:rPr>
              <w:t>в т. ч.:</w:t>
            </w:r>
          </w:p>
        </w:tc>
      </w:tr>
      <w:tr w:rsidR="004D6D96" w:rsidRPr="004D6D96" w14:paraId="7707CA97" w14:textId="77777777" w:rsidTr="004D6D96">
        <w:trPr>
          <w:trHeight w:val="491"/>
        </w:trPr>
        <w:tc>
          <w:tcPr>
            <w:tcW w:w="0" w:type="auto"/>
            <w:tcBorders>
              <w:top w:val="single" w:sz="6" w:space="0" w:color="000000"/>
              <w:left w:val="single" w:sz="6" w:space="0" w:color="000000"/>
              <w:bottom w:val="single" w:sz="6" w:space="0" w:color="000000"/>
              <w:right w:val="single" w:sz="6" w:space="0" w:color="000000"/>
            </w:tcBorders>
            <w:hideMark/>
          </w:tcPr>
          <w:p w14:paraId="5E4E329D" w14:textId="77777777" w:rsidR="004D6D96" w:rsidRPr="004D6D96" w:rsidRDefault="004D6D96" w:rsidP="004D6D96">
            <w:pPr>
              <w:spacing w:before="64" w:after="0" w:line="240" w:lineRule="auto"/>
              <w:ind w:left="107" w:right="2027"/>
              <w:rPr>
                <w:rFonts w:ascii="Times New Roman" w:hAnsi="Times New Roman" w:cs="Times New Roman"/>
                <w:sz w:val="24"/>
                <w:szCs w:val="24"/>
              </w:rPr>
            </w:pPr>
            <w:r w:rsidRPr="004D6D96">
              <w:rPr>
                <w:rFonts w:ascii="Times New Roman" w:hAnsi="Times New Roman" w:cs="Times New Roman"/>
                <w:color w:val="000000"/>
                <w:sz w:val="24"/>
                <w:szCs w:val="24"/>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hideMark/>
          </w:tcPr>
          <w:p w14:paraId="78F8ACBD" w14:textId="77777777" w:rsidR="004D6D96" w:rsidRPr="004D6D96" w:rsidRDefault="004D6D96" w:rsidP="004D6D96">
            <w:pPr>
              <w:spacing w:before="64" w:after="0" w:line="240" w:lineRule="auto"/>
              <w:ind w:left="379" w:right="370"/>
              <w:jc w:val="center"/>
              <w:rPr>
                <w:rFonts w:ascii="Times New Roman" w:hAnsi="Times New Roman" w:cs="Times New Roman"/>
                <w:sz w:val="24"/>
                <w:szCs w:val="24"/>
              </w:rPr>
            </w:pPr>
            <w:r w:rsidRPr="004D6D96">
              <w:rPr>
                <w:rFonts w:ascii="Times New Roman" w:hAnsi="Times New Roman" w:cs="Times New Roman"/>
                <w:color w:val="000000"/>
                <w:sz w:val="24"/>
                <w:szCs w:val="24"/>
              </w:rPr>
              <w:t>68</w:t>
            </w:r>
          </w:p>
        </w:tc>
      </w:tr>
      <w:tr w:rsidR="004D6D96" w:rsidRPr="004D6D96" w14:paraId="3FA9C603" w14:textId="77777777" w:rsidTr="004D6D96">
        <w:trPr>
          <w:trHeight w:val="488"/>
        </w:trPr>
        <w:tc>
          <w:tcPr>
            <w:tcW w:w="0" w:type="auto"/>
            <w:tcBorders>
              <w:top w:val="single" w:sz="6" w:space="0" w:color="000000"/>
              <w:left w:val="single" w:sz="6" w:space="0" w:color="000000"/>
              <w:bottom w:val="single" w:sz="6" w:space="0" w:color="000000"/>
              <w:right w:val="single" w:sz="6" w:space="0" w:color="000000"/>
            </w:tcBorders>
            <w:hideMark/>
          </w:tcPr>
          <w:p w14:paraId="00F3ED7C" w14:textId="77777777" w:rsidR="004D6D96" w:rsidRPr="004D6D96" w:rsidRDefault="004D6D96" w:rsidP="004D6D96">
            <w:pPr>
              <w:spacing w:before="62" w:after="0" w:line="240" w:lineRule="auto"/>
              <w:ind w:left="107" w:right="2027"/>
              <w:rPr>
                <w:rFonts w:ascii="Times New Roman" w:hAnsi="Times New Roman" w:cs="Times New Roman"/>
                <w:sz w:val="24"/>
                <w:szCs w:val="24"/>
              </w:rPr>
            </w:pPr>
            <w:r w:rsidRPr="004D6D96">
              <w:rPr>
                <w:rFonts w:ascii="Times New Roman" w:hAnsi="Times New Roman" w:cs="Times New Roman"/>
                <w:color w:val="000000"/>
                <w:sz w:val="24"/>
                <w:szCs w:val="24"/>
              </w:rPr>
              <w:t>лабораторные занятия</w:t>
            </w:r>
          </w:p>
        </w:tc>
        <w:tc>
          <w:tcPr>
            <w:tcW w:w="0" w:type="auto"/>
            <w:tcBorders>
              <w:top w:val="single" w:sz="6" w:space="0" w:color="000000"/>
              <w:left w:val="single" w:sz="6" w:space="0" w:color="000000"/>
              <w:bottom w:val="single" w:sz="6" w:space="0" w:color="000000"/>
              <w:right w:val="single" w:sz="6" w:space="0" w:color="000000"/>
            </w:tcBorders>
            <w:hideMark/>
          </w:tcPr>
          <w:p w14:paraId="28EA4D72" w14:textId="77777777" w:rsidR="004D6D96" w:rsidRPr="004D6D96" w:rsidRDefault="004D6D96" w:rsidP="004D6D96">
            <w:pPr>
              <w:spacing w:after="0" w:line="240" w:lineRule="auto"/>
              <w:jc w:val="center"/>
              <w:rPr>
                <w:rFonts w:ascii="Times New Roman" w:hAnsi="Times New Roman" w:cs="Times New Roman"/>
                <w:sz w:val="24"/>
                <w:szCs w:val="24"/>
              </w:rPr>
            </w:pPr>
            <w:r w:rsidRPr="004D6D96">
              <w:rPr>
                <w:rFonts w:ascii="Times New Roman" w:hAnsi="Times New Roman" w:cs="Times New Roman"/>
                <w:color w:val="000000"/>
                <w:sz w:val="24"/>
                <w:szCs w:val="24"/>
              </w:rPr>
              <w:t>8</w:t>
            </w:r>
          </w:p>
        </w:tc>
      </w:tr>
      <w:tr w:rsidR="004D6D96" w:rsidRPr="004D6D96" w14:paraId="07834E5C" w14:textId="77777777" w:rsidTr="004D6D96">
        <w:trPr>
          <w:trHeight w:val="489"/>
        </w:trPr>
        <w:tc>
          <w:tcPr>
            <w:tcW w:w="0" w:type="auto"/>
            <w:tcBorders>
              <w:top w:val="single" w:sz="6" w:space="0" w:color="000000"/>
              <w:left w:val="single" w:sz="6" w:space="0" w:color="000000"/>
              <w:bottom w:val="single" w:sz="6" w:space="0" w:color="000000"/>
              <w:right w:val="single" w:sz="6" w:space="0" w:color="000000"/>
            </w:tcBorders>
            <w:hideMark/>
          </w:tcPr>
          <w:p w14:paraId="6F1E3DE3" w14:textId="77777777" w:rsidR="004D6D96" w:rsidRPr="004D6D96" w:rsidRDefault="004D6D96" w:rsidP="004D6D96">
            <w:pPr>
              <w:spacing w:before="64" w:after="0" w:line="240" w:lineRule="auto"/>
              <w:ind w:left="107" w:right="2027"/>
              <w:rPr>
                <w:rFonts w:ascii="Times New Roman" w:hAnsi="Times New Roman" w:cs="Times New Roman"/>
                <w:sz w:val="24"/>
                <w:szCs w:val="24"/>
              </w:rPr>
            </w:pPr>
            <w:r w:rsidRPr="004D6D96">
              <w:rPr>
                <w:rFonts w:ascii="Times New Roman" w:hAnsi="Times New Roman" w:cs="Times New Roman"/>
                <w:color w:val="000000"/>
                <w:sz w:val="24"/>
                <w:szCs w:val="24"/>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hideMark/>
          </w:tcPr>
          <w:p w14:paraId="7639190F" w14:textId="77777777" w:rsidR="004D6D96" w:rsidRPr="004D6D96" w:rsidRDefault="004D6D96" w:rsidP="004D6D96">
            <w:pPr>
              <w:spacing w:before="64" w:after="0" w:line="240" w:lineRule="auto"/>
              <w:ind w:left="379" w:right="370"/>
              <w:jc w:val="center"/>
              <w:rPr>
                <w:rFonts w:ascii="Times New Roman" w:hAnsi="Times New Roman" w:cs="Times New Roman"/>
                <w:sz w:val="24"/>
                <w:szCs w:val="24"/>
              </w:rPr>
            </w:pPr>
            <w:r w:rsidRPr="004D6D96">
              <w:rPr>
                <w:rFonts w:ascii="Times New Roman" w:hAnsi="Times New Roman" w:cs="Times New Roman"/>
                <w:color w:val="000000"/>
                <w:sz w:val="24"/>
                <w:szCs w:val="24"/>
              </w:rPr>
              <w:t>12</w:t>
            </w:r>
          </w:p>
        </w:tc>
      </w:tr>
      <w:tr w:rsidR="004D6D96" w:rsidRPr="004D6D96" w14:paraId="08C173B9" w14:textId="77777777" w:rsidTr="004D6D96">
        <w:trPr>
          <w:trHeight w:val="489"/>
        </w:trPr>
        <w:tc>
          <w:tcPr>
            <w:tcW w:w="0" w:type="auto"/>
            <w:tcBorders>
              <w:top w:val="single" w:sz="6" w:space="0" w:color="000000"/>
              <w:left w:val="single" w:sz="6" w:space="0" w:color="000000"/>
              <w:bottom w:val="single" w:sz="6" w:space="0" w:color="000000"/>
              <w:right w:val="single" w:sz="6" w:space="0" w:color="000000"/>
            </w:tcBorders>
            <w:hideMark/>
          </w:tcPr>
          <w:p w14:paraId="5361E747" w14:textId="77777777" w:rsidR="004D6D96" w:rsidRPr="004D6D96" w:rsidRDefault="004D6D96" w:rsidP="004D6D96">
            <w:pPr>
              <w:spacing w:before="64" w:after="0" w:line="240" w:lineRule="auto"/>
              <w:ind w:left="107" w:right="2027"/>
              <w:rPr>
                <w:rFonts w:ascii="Times New Roman" w:hAnsi="Times New Roman" w:cs="Times New Roman"/>
                <w:sz w:val="24"/>
                <w:szCs w:val="24"/>
              </w:rPr>
            </w:pPr>
            <w:r w:rsidRPr="004D6D96">
              <w:rPr>
                <w:rFonts w:ascii="Times New Roman" w:hAnsi="Times New Roman" w:cs="Times New Roman"/>
                <w:color w:val="000000"/>
                <w:sz w:val="24"/>
                <w:szCs w:val="24"/>
              </w:rPr>
              <w:t>2. Профессионально-ориентированное содержание</w:t>
            </w:r>
          </w:p>
        </w:tc>
        <w:tc>
          <w:tcPr>
            <w:tcW w:w="0" w:type="auto"/>
            <w:tcBorders>
              <w:top w:val="single" w:sz="6" w:space="0" w:color="000000"/>
              <w:left w:val="single" w:sz="6" w:space="0" w:color="000000"/>
              <w:bottom w:val="single" w:sz="6" w:space="0" w:color="000000"/>
              <w:right w:val="single" w:sz="6" w:space="0" w:color="000000"/>
            </w:tcBorders>
            <w:hideMark/>
          </w:tcPr>
          <w:p w14:paraId="6DF2700C" w14:textId="77777777" w:rsidR="004D6D96" w:rsidRPr="004D6D96" w:rsidRDefault="004D6D96" w:rsidP="004D6D96">
            <w:pPr>
              <w:spacing w:before="64" w:after="0" w:line="240" w:lineRule="auto"/>
              <w:ind w:left="379" w:right="370"/>
              <w:jc w:val="center"/>
              <w:rPr>
                <w:rFonts w:ascii="Times New Roman" w:hAnsi="Times New Roman" w:cs="Times New Roman"/>
                <w:sz w:val="24"/>
                <w:szCs w:val="24"/>
              </w:rPr>
            </w:pPr>
            <w:r w:rsidRPr="004D6D96">
              <w:rPr>
                <w:rFonts w:ascii="Times New Roman" w:hAnsi="Times New Roman" w:cs="Times New Roman"/>
                <w:b/>
                <w:bCs/>
                <w:color w:val="000000"/>
                <w:sz w:val="24"/>
                <w:szCs w:val="24"/>
              </w:rPr>
              <w:t>54</w:t>
            </w:r>
          </w:p>
        </w:tc>
      </w:tr>
      <w:tr w:rsidR="004D6D96" w:rsidRPr="004D6D96" w14:paraId="7F0E9C60" w14:textId="77777777" w:rsidTr="004D6D96">
        <w:trPr>
          <w:trHeight w:val="489"/>
        </w:trPr>
        <w:tc>
          <w:tcPr>
            <w:tcW w:w="0" w:type="auto"/>
            <w:tcBorders>
              <w:top w:val="single" w:sz="6" w:space="0" w:color="000000"/>
              <w:left w:val="single" w:sz="6" w:space="0" w:color="000000"/>
              <w:bottom w:val="single" w:sz="6" w:space="0" w:color="000000"/>
              <w:right w:val="single" w:sz="6" w:space="0" w:color="000000"/>
            </w:tcBorders>
            <w:hideMark/>
          </w:tcPr>
          <w:p w14:paraId="00814153" w14:textId="77777777" w:rsidR="004D6D96" w:rsidRPr="004D6D96" w:rsidRDefault="004D6D96" w:rsidP="004D6D96">
            <w:pPr>
              <w:spacing w:before="64" w:after="0" w:line="240" w:lineRule="auto"/>
              <w:ind w:left="107" w:right="2027"/>
              <w:rPr>
                <w:rFonts w:ascii="Times New Roman" w:hAnsi="Times New Roman" w:cs="Times New Roman"/>
                <w:sz w:val="24"/>
                <w:szCs w:val="24"/>
              </w:rPr>
            </w:pPr>
            <w:r w:rsidRPr="004D6D96">
              <w:rPr>
                <w:rFonts w:ascii="Times New Roman" w:hAnsi="Times New Roman" w:cs="Times New Roman"/>
                <w:color w:val="000000"/>
                <w:sz w:val="24"/>
                <w:szCs w:val="24"/>
              </w:rPr>
              <w:t>в т. ч.:</w:t>
            </w:r>
          </w:p>
        </w:tc>
        <w:tc>
          <w:tcPr>
            <w:tcW w:w="0" w:type="auto"/>
            <w:tcBorders>
              <w:top w:val="single" w:sz="6" w:space="0" w:color="000000"/>
              <w:left w:val="single" w:sz="6" w:space="0" w:color="000000"/>
              <w:bottom w:val="single" w:sz="6" w:space="0" w:color="000000"/>
              <w:right w:val="single" w:sz="6" w:space="0" w:color="000000"/>
            </w:tcBorders>
            <w:hideMark/>
          </w:tcPr>
          <w:p w14:paraId="79B3BAB5" w14:textId="77777777" w:rsidR="004D6D96" w:rsidRPr="004D6D96" w:rsidRDefault="004D6D96" w:rsidP="004D6D96">
            <w:pPr>
              <w:spacing w:after="0" w:line="240" w:lineRule="auto"/>
              <w:rPr>
                <w:rFonts w:ascii="Times New Roman" w:hAnsi="Times New Roman" w:cs="Times New Roman"/>
                <w:sz w:val="24"/>
                <w:szCs w:val="24"/>
              </w:rPr>
            </w:pPr>
          </w:p>
        </w:tc>
      </w:tr>
      <w:tr w:rsidR="004D6D96" w:rsidRPr="004D6D96" w14:paraId="0437DFFE" w14:textId="77777777" w:rsidTr="004D6D96">
        <w:trPr>
          <w:trHeight w:val="489"/>
        </w:trPr>
        <w:tc>
          <w:tcPr>
            <w:tcW w:w="0" w:type="auto"/>
            <w:tcBorders>
              <w:top w:val="single" w:sz="6" w:space="0" w:color="000000"/>
              <w:left w:val="single" w:sz="6" w:space="0" w:color="000000"/>
              <w:bottom w:val="single" w:sz="6" w:space="0" w:color="000000"/>
              <w:right w:val="single" w:sz="6" w:space="0" w:color="000000"/>
            </w:tcBorders>
            <w:hideMark/>
          </w:tcPr>
          <w:p w14:paraId="6E920688" w14:textId="77777777" w:rsidR="004D6D96" w:rsidRPr="004D6D96" w:rsidRDefault="004D6D96" w:rsidP="004D6D96">
            <w:pPr>
              <w:spacing w:before="64" w:after="0" w:line="240" w:lineRule="auto"/>
              <w:ind w:left="107" w:right="2027"/>
              <w:rPr>
                <w:rFonts w:ascii="Times New Roman" w:hAnsi="Times New Roman" w:cs="Times New Roman"/>
                <w:sz w:val="24"/>
                <w:szCs w:val="24"/>
              </w:rPr>
            </w:pPr>
            <w:r w:rsidRPr="004D6D96">
              <w:rPr>
                <w:rFonts w:ascii="Times New Roman" w:hAnsi="Times New Roman" w:cs="Times New Roman"/>
                <w:color w:val="000000"/>
                <w:sz w:val="24"/>
                <w:szCs w:val="24"/>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hideMark/>
          </w:tcPr>
          <w:p w14:paraId="731192C1" w14:textId="77777777" w:rsidR="004D6D96" w:rsidRPr="004D6D96" w:rsidRDefault="004D6D96" w:rsidP="004D6D96">
            <w:pPr>
              <w:spacing w:before="64" w:after="0" w:line="240" w:lineRule="auto"/>
              <w:ind w:left="379" w:right="370"/>
              <w:jc w:val="center"/>
              <w:rPr>
                <w:rFonts w:ascii="Times New Roman" w:hAnsi="Times New Roman" w:cs="Times New Roman"/>
                <w:sz w:val="24"/>
                <w:szCs w:val="24"/>
              </w:rPr>
            </w:pPr>
            <w:r w:rsidRPr="004D6D96">
              <w:rPr>
                <w:rFonts w:ascii="Times New Roman" w:hAnsi="Times New Roman" w:cs="Times New Roman"/>
                <w:color w:val="000000"/>
                <w:sz w:val="24"/>
                <w:szCs w:val="24"/>
              </w:rPr>
              <w:t>36</w:t>
            </w:r>
          </w:p>
        </w:tc>
      </w:tr>
      <w:tr w:rsidR="004D6D96" w:rsidRPr="004D6D96" w14:paraId="0BE860A7" w14:textId="77777777" w:rsidTr="004D6D96">
        <w:trPr>
          <w:trHeight w:val="489"/>
        </w:trPr>
        <w:tc>
          <w:tcPr>
            <w:tcW w:w="0" w:type="auto"/>
            <w:tcBorders>
              <w:top w:val="single" w:sz="6" w:space="0" w:color="000000"/>
              <w:left w:val="single" w:sz="6" w:space="0" w:color="000000"/>
              <w:bottom w:val="single" w:sz="6" w:space="0" w:color="000000"/>
              <w:right w:val="single" w:sz="6" w:space="0" w:color="000000"/>
            </w:tcBorders>
            <w:hideMark/>
          </w:tcPr>
          <w:p w14:paraId="6E98B9B6" w14:textId="77777777" w:rsidR="004D6D96" w:rsidRPr="004D6D96" w:rsidRDefault="004D6D96" w:rsidP="004D6D96">
            <w:pPr>
              <w:spacing w:before="64" w:after="0" w:line="240" w:lineRule="auto"/>
              <w:ind w:left="107" w:right="2027"/>
              <w:rPr>
                <w:rFonts w:ascii="Times New Roman" w:hAnsi="Times New Roman" w:cs="Times New Roman"/>
                <w:sz w:val="24"/>
                <w:szCs w:val="24"/>
              </w:rPr>
            </w:pPr>
            <w:r w:rsidRPr="004D6D96">
              <w:rPr>
                <w:rFonts w:ascii="Times New Roman" w:hAnsi="Times New Roman" w:cs="Times New Roman"/>
                <w:color w:val="000000"/>
                <w:sz w:val="24"/>
                <w:szCs w:val="24"/>
              </w:rPr>
              <w:t>лабораторные занятия</w:t>
            </w:r>
          </w:p>
        </w:tc>
        <w:tc>
          <w:tcPr>
            <w:tcW w:w="0" w:type="auto"/>
            <w:tcBorders>
              <w:top w:val="single" w:sz="6" w:space="0" w:color="000000"/>
              <w:left w:val="single" w:sz="6" w:space="0" w:color="000000"/>
              <w:bottom w:val="single" w:sz="6" w:space="0" w:color="000000"/>
              <w:right w:val="single" w:sz="6" w:space="0" w:color="000000"/>
            </w:tcBorders>
            <w:hideMark/>
          </w:tcPr>
          <w:p w14:paraId="74195BEC" w14:textId="77777777" w:rsidR="004D6D96" w:rsidRPr="004D6D96" w:rsidRDefault="004D6D96" w:rsidP="004D6D96">
            <w:pPr>
              <w:spacing w:before="64" w:after="0" w:line="240" w:lineRule="auto"/>
              <w:ind w:left="379" w:right="370"/>
              <w:jc w:val="center"/>
              <w:rPr>
                <w:rFonts w:ascii="Times New Roman" w:hAnsi="Times New Roman" w:cs="Times New Roman"/>
                <w:sz w:val="24"/>
                <w:szCs w:val="24"/>
              </w:rPr>
            </w:pPr>
            <w:r w:rsidRPr="004D6D96">
              <w:rPr>
                <w:rFonts w:ascii="Times New Roman" w:hAnsi="Times New Roman" w:cs="Times New Roman"/>
                <w:color w:val="000000"/>
                <w:sz w:val="24"/>
                <w:szCs w:val="24"/>
              </w:rPr>
              <w:t>18</w:t>
            </w:r>
          </w:p>
        </w:tc>
      </w:tr>
      <w:tr w:rsidR="004D6D96" w:rsidRPr="004D6D96" w14:paraId="0205E514" w14:textId="77777777" w:rsidTr="004D6D96">
        <w:trPr>
          <w:trHeight w:val="368"/>
        </w:trPr>
        <w:tc>
          <w:tcPr>
            <w:tcW w:w="0" w:type="auto"/>
            <w:tcBorders>
              <w:top w:val="single" w:sz="6" w:space="0" w:color="000000"/>
              <w:left w:val="single" w:sz="6" w:space="0" w:color="000000"/>
              <w:bottom w:val="single" w:sz="6" w:space="0" w:color="000000"/>
              <w:right w:val="single" w:sz="6" w:space="0" w:color="000000"/>
            </w:tcBorders>
            <w:hideMark/>
          </w:tcPr>
          <w:p w14:paraId="6CD09A24" w14:textId="77777777" w:rsidR="004D6D96" w:rsidRPr="004D6D96" w:rsidRDefault="004D6D96" w:rsidP="004D6D96">
            <w:pPr>
              <w:spacing w:before="2" w:after="0" w:line="240" w:lineRule="auto"/>
              <w:ind w:left="107" w:right="2027"/>
              <w:rPr>
                <w:rFonts w:ascii="Times New Roman" w:hAnsi="Times New Roman" w:cs="Times New Roman"/>
                <w:sz w:val="24"/>
                <w:szCs w:val="24"/>
              </w:rPr>
            </w:pPr>
            <w:r w:rsidRPr="004D6D96">
              <w:rPr>
                <w:rFonts w:ascii="Times New Roman" w:hAnsi="Times New Roman" w:cs="Times New Roman"/>
                <w:color w:val="000000"/>
                <w:sz w:val="24"/>
                <w:szCs w:val="24"/>
              </w:rPr>
              <w:t>Промежуточная аттестация (дифференцированный зачет)</w:t>
            </w:r>
          </w:p>
        </w:tc>
        <w:tc>
          <w:tcPr>
            <w:tcW w:w="0" w:type="auto"/>
            <w:tcBorders>
              <w:top w:val="single" w:sz="6" w:space="0" w:color="000000"/>
              <w:left w:val="single" w:sz="6" w:space="0" w:color="000000"/>
              <w:bottom w:val="single" w:sz="6" w:space="0" w:color="000000"/>
              <w:right w:val="single" w:sz="6" w:space="0" w:color="000000"/>
            </w:tcBorders>
            <w:hideMark/>
          </w:tcPr>
          <w:p w14:paraId="19B64F1E" w14:textId="77777777" w:rsidR="004D6D96" w:rsidRPr="004D6D96" w:rsidRDefault="004D6D96" w:rsidP="004D6D96">
            <w:pPr>
              <w:spacing w:after="0" w:line="240" w:lineRule="auto"/>
              <w:jc w:val="center"/>
              <w:rPr>
                <w:rFonts w:ascii="Times New Roman" w:hAnsi="Times New Roman" w:cs="Times New Roman"/>
                <w:sz w:val="24"/>
                <w:szCs w:val="24"/>
              </w:rPr>
            </w:pPr>
            <w:r w:rsidRPr="004D6D96">
              <w:rPr>
                <w:rFonts w:ascii="Times New Roman" w:hAnsi="Times New Roman" w:cs="Times New Roman"/>
                <w:color w:val="000000"/>
                <w:sz w:val="24"/>
                <w:szCs w:val="24"/>
              </w:rPr>
              <w:t>2</w:t>
            </w:r>
          </w:p>
        </w:tc>
      </w:tr>
      <w:tr w:rsidR="004D6D96" w:rsidRPr="004D6D96" w14:paraId="7C6C8CAA" w14:textId="77777777" w:rsidTr="004D6D96">
        <w:trPr>
          <w:trHeight w:val="368"/>
        </w:trPr>
        <w:tc>
          <w:tcPr>
            <w:tcW w:w="0" w:type="auto"/>
            <w:tcBorders>
              <w:top w:val="single" w:sz="6" w:space="0" w:color="000000"/>
              <w:left w:val="single" w:sz="6" w:space="0" w:color="000000"/>
              <w:bottom w:val="single" w:sz="6" w:space="0" w:color="000000"/>
              <w:right w:val="single" w:sz="6" w:space="0" w:color="000000"/>
            </w:tcBorders>
            <w:hideMark/>
          </w:tcPr>
          <w:p w14:paraId="3731E611" w14:textId="77777777" w:rsidR="004D6D96" w:rsidRPr="004D6D96" w:rsidRDefault="004D6D96" w:rsidP="004D6D96">
            <w:pPr>
              <w:spacing w:before="2" w:after="0" w:line="240" w:lineRule="auto"/>
              <w:ind w:left="107" w:right="2027"/>
              <w:rPr>
                <w:rFonts w:ascii="Times New Roman" w:hAnsi="Times New Roman" w:cs="Times New Roman"/>
                <w:sz w:val="24"/>
                <w:szCs w:val="24"/>
              </w:rPr>
            </w:pPr>
            <w:r w:rsidRPr="004D6D96">
              <w:rPr>
                <w:rFonts w:ascii="Times New Roman" w:hAnsi="Times New Roman" w:cs="Times New Roman"/>
                <w:color w:val="000000"/>
                <w:sz w:val="24"/>
                <w:szCs w:val="24"/>
              </w:rPr>
              <w:t>Консультации</w:t>
            </w:r>
          </w:p>
        </w:tc>
        <w:tc>
          <w:tcPr>
            <w:tcW w:w="0" w:type="auto"/>
            <w:tcBorders>
              <w:top w:val="single" w:sz="6" w:space="0" w:color="000000"/>
              <w:left w:val="single" w:sz="6" w:space="0" w:color="000000"/>
              <w:bottom w:val="single" w:sz="6" w:space="0" w:color="000000"/>
              <w:right w:val="single" w:sz="6" w:space="0" w:color="000000"/>
            </w:tcBorders>
            <w:hideMark/>
          </w:tcPr>
          <w:p w14:paraId="1053DDB1" w14:textId="77777777" w:rsidR="004D6D96" w:rsidRPr="004D6D96" w:rsidRDefault="004D6D96" w:rsidP="004D6D96">
            <w:pPr>
              <w:spacing w:after="0" w:line="240" w:lineRule="auto"/>
              <w:jc w:val="center"/>
              <w:rPr>
                <w:rFonts w:ascii="Times New Roman" w:hAnsi="Times New Roman" w:cs="Times New Roman"/>
                <w:sz w:val="24"/>
                <w:szCs w:val="24"/>
              </w:rPr>
            </w:pPr>
            <w:r w:rsidRPr="004D6D96">
              <w:rPr>
                <w:rFonts w:ascii="Times New Roman" w:hAnsi="Times New Roman" w:cs="Times New Roman"/>
                <w:color w:val="000000"/>
                <w:sz w:val="24"/>
                <w:szCs w:val="24"/>
              </w:rPr>
              <w:t>0</w:t>
            </w:r>
          </w:p>
        </w:tc>
      </w:tr>
    </w:tbl>
    <w:p w14:paraId="4093FC4D" w14:textId="0842DDAF" w:rsidR="004D6D96" w:rsidRDefault="004D6D96" w:rsidP="00971A6C">
      <w:pPr>
        <w:spacing w:after="0" w:line="240" w:lineRule="auto"/>
        <w:rPr>
          <w:rFonts w:ascii="Times New Roman" w:hAnsi="Times New Roman" w:cs="Times New Roman"/>
          <w:sz w:val="24"/>
          <w:szCs w:val="24"/>
        </w:rPr>
      </w:pPr>
    </w:p>
    <w:p w14:paraId="083F2F89" w14:textId="7B0F4DA4" w:rsidR="004D6D96" w:rsidRDefault="004D6D96" w:rsidP="00971A6C">
      <w:pPr>
        <w:spacing w:after="0" w:line="240" w:lineRule="auto"/>
        <w:rPr>
          <w:rFonts w:ascii="Times New Roman" w:hAnsi="Times New Roman" w:cs="Times New Roman"/>
          <w:sz w:val="24"/>
          <w:szCs w:val="24"/>
        </w:rPr>
      </w:pPr>
    </w:p>
    <w:p w14:paraId="15229999" w14:textId="6B6B305C" w:rsidR="004D6D96" w:rsidRDefault="004D6D96" w:rsidP="00971A6C">
      <w:pPr>
        <w:spacing w:after="0" w:line="240" w:lineRule="auto"/>
        <w:rPr>
          <w:rFonts w:ascii="Times New Roman" w:hAnsi="Times New Roman" w:cs="Times New Roman"/>
          <w:sz w:val="24"/>
          <w:szCs w:val="24"/>
        </w:rPr>
      </w:pPr>
    </w:p>
    <w:p w14:paraId="0A2B38F4" w14:textId="3734A21D" w:rsidR="004D6D96" w:rsidRDefault="004D6D96" w:rsidP="00971A6C">
      <w:pPr>
        <w:spacing w:after="0" w:line="240" w:lineRule="auto"/>
        <w:rPr>
          <w:rFonts w:ascii="Times New Roman" w:hAnsi="Times New Roman" w:cs="Times New Roman"/>
          <w:sz w:val="24"/>
          <w:szCs w:val="24"/>
        </w:rPr>
      </w:pPr>
    </w:p>
    <w:p w14:paraId="793BF239" w14:textId="0BC85DAF" w:rsidR="004D6D96" w:rsidRDefault="004D6D96" w:rsidP="00971A6C">
      <w:pPr>
        <w:spacing w:after="0" w:line="240" w:lineRule="auto"/>
        <w:rPr>
          <w:rFonts w:ascii="Times New Roman" w:hAnsi="Times New Roman" w:cs="Times New Roman"/>
          <w:sz w:val="24"/>
          <w:szCs w:val="24"/>
        </w:rPr>
      </w:pPr>
    </w:p>
    <w:p w14:paraId="20BEC87C" w14:textId="521E0294" w:rsidR="004D6D96" w:rsidRDefault="004D6D96" w:rsidP="00971A6C">
      <w:pPr>
        <w:spacing w:after="0" w:line="240" w:lineRule="auto"/>
        <w:rPr>
          <w:rFonts w:ascii="Times New Roman" w:hAnsi="Times New Roman" w:cs="Times New Roman"/>
          <w:sz w:val="24"/>
          <w:szCs w:val="24"/>
        </w:rPr>
      </w:pPr>
    </w:p>
    <w:p w14:paraId="6455D72F" w14:textId="77777777" w:rsidR="004D6D96" w:rsidRPr="00971A6C" w:rsidRDefault="004D6D96" w:rsidP="00971A6C">
      <w:pPr>
        <w:spacing w:after="0" w:line="240" w:lineRule="auto"/>
        <w:rPr>
          <w:rFonts w:ascii="Times New Roman" w:hAnsi="Times New Roman" w:cs="Times New Roman"/>
          <w:sz w:val="24"/>
          <w:szCs w:val="24"/>
        </w:rPr>
      </w:pPr>
    </w:p>
    <w:p w14:paraId="58F96915" w14:textId="77777777" w:rsidR="00971A6C" w:rsidRPr="00971A6C" w:rsidRDefault="00971A6C" w:rsidP="00971A6C">
      <w:pPr>
        <w:spacing w:after="0" w:line="240" w:lineRule="auto"/>
        <w:rPr>
          <w:rFonts w:ascii="Times New Roman" w:hAnsi="Times New Roman" w:cs="Times New Roman"/>
          <w:sz w:val="24"/>
          <w:szCs w:val="24"/>
        </w:rPr>
      </w:pPr>
    </w:p>
    <w:p w14:paraId="73412F41" w14:textId="77777777" w:rsidR="00971A6C" w:rsidRPr="00971A6C" w:rsidRDefault="00971A6C" w:rsidP="00971A6C">
      <w:pPr>
        <w:spacing w:after="0" w:line="240" w:lineRule="auto"/>
        <w:rPr>
          <w:rFonts w:ascii="Times New Roman" w:hAnsi="Times New Roman" w:cs="Times New Roman"/>
          <w:sz w:val="24"/>
          <w:szCs w:val="24"/>
        </w:rPr>
      </w:pPr>
      <w:bookmarkStart w:id="167" w:name="bookmark187"/>
      <w:r w:rsidRPr="00971A6C">
        <w:rPr>
          <w:rFonts w:ascii="Times New Roman" w:hAnsi="Times New Roman" w:cs="Times New Roman"/>
          <w:sz w:val="24"/>
          <w:szCs w:val="24"/>
        </w:rPr>
        <w:t>ТЕМАТИЧЕСКОЕ ПЛАНИРОВАНИЕ</w:t>
      </w:r>
      <w:bookmarkEnd w:id="167"/>
    </w:p>
    <w:p w14:paraId="26BECEA5" w14:textId="77777777" w:rsidR="00971A6C" w:rsidRPr="00971A6C" w:rsidRDefault="00971A6C" w:rsidP="00971A6C">
      <w:pPr>
        <w:spacing w:after="0" w:line="240" w:lineRule="auto"/>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9"/>
        <w:gridCol w:w="1083"/>
        <w:gridCol w:w="1909"/>
      </w:tblGrid>
      <w:tr w:rsidR="00971A6C" w:rsidRPr="00971A6C" w14:paraId="69212687"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A578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Наименование разделов и тем</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B8EE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Объем часов</w:t>
            </w:r>
          </w:p>
        </w:tc>
        <w:tc>
          <w:tcPr>
            <w:tcW w:w="99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35559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Формируемые компетенции</w:t>
            </w:r>
          </w:p>
        </w:tc>
      </w:tr>
      <w:tr w:rsidR="00971A6C" w:rsidRPr="00971A6C" w14:paraId="544C36BD"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FEB1B"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Введение. Физика</w:t>
            </w:r>
            <w:r w:rsidRPr="00971A6C">
              <w:rPr>
                <w:rFonts w:ascii="Times New Roman" w:hAnsi="Times New Roman" w:cs="Times New Roman"/>
                <w:b/>
                <w:spacing w:val="-2"/>
                <w:sz w:val="24"/>
                <w:szCs w:val="24"/>
              </w:rPr>
              <w:t xml:space="preserve"> </w:t>
            </w:r>
            <w:r w:rsidRPr="00971A6C">
              <w:rPr>
                <w:rFonts w:ascii="Times New Roman" w:hAnsi="Times New Roman" w:cs="Times New Roman"/>
                <w:b/>
                <w:sz w:val="24"/>
                <w:szCs w:val="24"/>
              </w:rPr>
              <w:t>и</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методы научного</w:t>
            </w:r>
            <w:r w:rsidRPr="00971A6C">
              <w:rPr>
                <w:rFonts w:ascii="Times New Roman" w:hAnsi="Times New Roman" w:cs="Times New Roman"/>
                <w:b/>
                <w:spacing w:val="-4"/>
                <w:sz w:val="24"/>
                <w:szCs w:val="24"/>
              </w:rPr>
              <w:t xml:space="preserve"> </w:t>
            </w:r>
            <w:r w:rsidRPr="00971A6C">
              <w:rPr>
                <w:rFonts w:ascii="Times New Roman" w:hAnsi="Times New Roman" w:cs="Times New Roman"/>
                <w:b/>
                <w:sz w:val="24"/>
                <w:szCs w:val="24"/>
              </w:rPr>
              <w:t>познания</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3E7B4399"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2</w:t>
            </w:r>
          </w:p>
        </w:tc>
        <w:tc>
          <w:tcPr>
            <w:tcW w:w="99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DD27CA" w14:textId="77777777" w:rsidR="00971A6C" w:rsidRPr="00971A6C" w:rsidRDefault="00971A6C" w:rsidP="00971A6C">
            <w:pPr>
              <w:spacing w:after="0" w:line="268" w:lineRule="exact"/>
              <w:ind w:left="376" w:right="368"/>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03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05</w:t>
            </w:r>
          </w:p>
        </w:tc>
      </w:tr>
      <w:tr w:rsidR="004D6D96" w:rsidRPr="00971A6C" w14:paraId="24BF1A4C"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0ADCE002" w14:textId="77777777" w:rsidR="004D6D96" w:rsidRPr="00971A6C" w:rsidRDefault="004D6D96" w:rsidP="00971A6C">
            <w:pPr>
              <w:spacing w:after="0" w:line="240" w:lineRule="atLeast"/>
              <w:rPr>
                <w:rFonts w:ascii="Times New Roman" w:hAnsi="Times New Roman" w:cs="Times New Roman"/>
                <w:b/>
                <w:sz w:val="24"/>
                <w:szCs w:val="24"/>
              </w:rPr>
            </w:pPr>
            <w:r w:rsidRPr="00971A6C">
              <w:rPr>
                <w:rFonts w:ascii="Times New Roman" w:hAnsi="Times New Roman" w:cs="Times New Roman"/>
                <w:b/>
                <w:sz w:val="24"/>
                <w:szCs w:val="24"/>
              </w:rPr>
              <w:t>Раздел</w:t>
            </w:r>
            <w:r w:rsidRPr="00971A6C">
              <w:rPr>
                <w:rFonts w:ascii="Times New Roman" w:hAnsi="Times New Roman" w:cs="Times New Roman"/>
                <w:b/>
                <w:spacing w:val="-2"/>
                <w:sz w:val="24"/>
                <w:szCs w:val="24"/>
              </w:rPr>
              <w:t xml:space="preserve"> </w:t>
            </w:r>
            <w:r w:rsidRPr="00971A6C">
              <w:rPr>
                <w:rFonts w:ascii="Times New Roman" w:hAnsi="Times New Roman" w:cs="Times New Roman"/>
                <w:b/>
                <w:sz w:val="24"/>
                <w:szCs w:val="24"/>
              </w:rPr>
              <w:t>1.</w:t>
            </w:r>
            <w:r w:rsidRPr="00971A6C">
              <w:rPr>
                <w:rFonts w:ascii="Times New Roman" w:hAnsi="Times New Roman" w:cs="Times New Roman"/>
                <w:b/>
                <w:spacing w:val="-1"/>
                <w:sz w:val="24"/>
                <w:szCs w:val="24"/>
              </w:rPr>
              <w:t xml:space="preserve"> </w:t>
            </w:r>
            <w:r w:rsidRPr="00971A6C">
              <w:rPr>
                <w:rFonts w:ascii="Times New Roman" w:hAnsi="Times New Roman" w:cs="Times New Roman"/>
                <w:b/>
                <w:sz w:val="24"/>
                <w:szCs w:val="24"/>
              </w:rPr>
              <w:t>Механика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568A5D0E" w14:textId="6D0A8E76" w:rsidR="004D6D96" w:rsidRPr="00971A6C" w:rsidRDefault="004D6D96" w:rsidP="00971A6C">
            <w:pPr>
              <w:spacing w:after="0" w:line="240" w:lineRule="atLeast"/>
              <w:jc w:val="center"/>
              <w:rPr>
                <w:rFonts w:ascii="Times New Roman" w:hAnsi="Times New Roman" w:cs="Times New Roman"/>
                <w:b/>
                <w:sz w:val="24"/>
                <w:szCs w:val="24"/>
              </w:rPr>
            </w:pPr>
            <w:r w:rsidRPr="00971A6C">
              <w:rPr>
                <w:rFonts w:ascii="Times New Roman" w:hAnsi="Times New Roman" w:cs="Times New Roman"/>
                <w:b/>
                <w:sz w:val="24"/>
                <w:szCs w:val="24"/>
              </w:rPr>
              <w:t>1</w:t>
            </w:r>
            <w:r>
              <w:rPr>
                <w:rFonts w:ascii="Times New Roman" w:hAnsi="Times New Roman" w:cs="Times New Roman"/>
                <w:b/>
                <w:sz w:val="24"/>
                <w:szCs w:val="24"/>
              </w:rPr>
              <w:t>4</w:t>
            </w:r>
          </w:p>
        </w:tc>
        <w:tc>
          <w:tcPr>
            <w:tcW w:w="997" w:type="pct"/>
            <w:vMerge w:val="restart"/>
            <w:tcBorders>
              <w:top w:val="single" w:sz="4" w:space="0" w:color="000000"/>
              <w:left w:val="single" w:sz="4" w:space="0" w:color="000000"/>
              <w:right w:val="single" w:sz="4" w:space="0" w:color="000000"/>
            </w:tcBorders>
            <w:shd w:val="clear" w:color="auto" w:fill="FFFFFF" w:themeFill="background1"/>
          </w:tcPr>
          <w:p w14:paraId="1520C1FF" w14:textId="77777777" w:rsidR="004D6D96" w:rsidRPr="00971A6C" w:rsidRDefault="004D6D96" w:rsidP="00971A6C">
            <w:pPr>
              <w:spacing w:after="0" w:line="240" w:lineRule="atLeast"/>
              <w:ind w:left="376" w:right="368"/>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01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02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04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05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07</w:t>
            </w:r>
          </w:p>
        </w:tc>
      </w:tr>
      <w:tr w:rsidR="004D6D96" w:rsidRPr="00971A6C" w14:paraId="471D26D6"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52609419" w14:textId="77777777" w:rsidR="004D6D96" w:rsidRPr="00971A6C" w:rsidRDefault="004D6D96"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 xml:space="preserve">1.1 </w:t>
            </w:r>
            <w:r w:rsidRPr="00971A6C">
              <w:rPr>
                <w:rFonts w:ascii="Times New Roman" w:hAnsi="Times New Roman" w:cs="Times New Roman"/>
                <w:sz w:val="24"/>
                <w:szCs w:val="24"/>
              </w:rPr>
              <w:t>Основы</w:t>
            </w:r>
            <w:r w:rsidRPr="00971A6C">
              <w:rPr>
                <w:rFonts w:ascii="Times New Roman" w:hAnsi="Times New Roman" w:cs="Times New Roman"/>
                <w:spacing w:val="-6"/>
                <w:sz w:val="24"/>
                <w:szCs w:val="24"/>
              </w:rPr>
              <w:t xml:space="preserve"> </w:t>
            </w:r>
            <w:r w:rsidRPr="00971A6C">
              <w:rPr>
                <w:rFonts w:ascii="Times New Roman" w:hAnsi="Times New Roman" w:cs="Times New Roman"/>
                <w:sz w:val="24"/>
                <w:szCs w:val="24"/>
              </w:rPr>
              <w:t>кинематики</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5E1E6FA7" w14:textId="77777777" w:rsidR="004D6D96" w:rsidRPr="00971A6C" w:rsidRDefault="004D6D96" w:rsidP="00971A6C">
            <w:pPr>
              <w:spacing w:after="0" w:line="240" w:lineRule="atLeast"/>
              <w:jc w:val="center"/>
              <w:rPr>
                <w:rFonts w:ascii="Times New Roman" w:hAnsi="Times New Roman" w:cs="Times New Roman"/>
                <w:b/>
                <w:sz w:val="24"/>
                <w:szCs w:val="24"/>
              </w:rPr>
            </w:pPr>
            <w:r w:rsidRPr="00971A6C">
              <w:rPr>
                <w:rFonts w:ascii="Times New Roman" w:hAnsi="Times New Roman" w:cs="Times New Roman"/>
                <w:b/>
                <w:sz w:val="24"/>
                <w:szCs w:val="24"/>
              </w:rPr>
              <w:t>4</w:t>
            </w:r>
          </w:p>
        </w:tc>
        <w:tc>
          <w:tcPr>
            <w:tcW w:w="997" w:type="pct"/>
            <w:vMerge/>
            <w:tcBorders>
              <w:left w:val="single" w:sz="4" w:space="0" w:color="000000"/>
              <w:right w:val="single" w:sz="4" w:space="0" w:color="000000"/>
            </w:tcBorders>
            <w:shd w:val="clear" w:color="auto" w:fill="FFFFFF" w:themeFill="background1"/>
          </w:tcPr>
          <w:p w14:paraId="50AE3B13" w14:textId="77777777" w:rsidR="004D6D96" w:rsidRPr="00971A6C" w:rsidRDefault="004D6D96" w:rsidP="00971A6C">
            <w:pPr>
              <w:spacing w:after="0" w:line="240" w:lineRule="atLeast"/>
              <w:ind w:left="376" w:right="368"/>
              <w:jc w:val="center"/>
              <w:rPr>
                <w:rFonts w:ascii="Times New Roman" w:hAnsi="Times New Roman" w:cs="Times New Roman"/>
                <w:sz w:val="24"/>
                <w:szCs w:val="24"/>
              </w:rPr>
            </w:pPr>
          </w:p>
        </w:tc>
      </w:tr>
      <w:tr w:rsidR="004D6D96" w:rsidRPr="00971A6C" w14:paraId="112981E9"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4467BEE7" w14:textId="77777777" w:rsidR="004D6D96" w:rsidRPr="00971A6C" w:rsidRDefault="004D6D96"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 xml:space="preserve">1.2 </w:t>
            </w:r>
            <w:r w:rsidRPr="00971A6C">
              <w:rPr>
                <w:rFonts w:ascii="Times New Roman" w:hAnsi="Times New Roman" w:cs="Times New Roman"/>
                <w:sz w:val="24"/>
                <w:szCs w:val="24"/>
              </w:rPr>
              <w:t>Основы</w:t>
            </w:r>
            <w:r w:rsidRPr="00971A6C">
              <w:rPr>
                <w:rFonts w:ascii="Times New Roman" w:hAnsi="Times New Roman" w:cs="Times New Roman"/>
                <w:spacing w:val="-2"/>
                <w:sz w:val="24"/>
                <w:szCs w:val="24"/>
              </w:rPr>
              <w:t xml:space="preserve"> </w:t>
            </w:r>
            <w:r w:rsidRPr="00971A6C">
              <w:rPr>
                <w:rFonts w:ascii="Times New Roman" w:hAnsi="Times New Roman" w:cs="Times New Roman"/>
                <w:sz w:val="24"/>
                <w:szCs w:val="24"/>
              </w:rPr>
              <w:t>динамики</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5B13719E" w14:textId="77777777" w:rsidR="004D6D96" w:rsidRPr="00971A6C" w:rsidRDefault="004D6D96" w:rsidP="00971A6C">
            <w:pPr>
              <w:spacing w:after="0" w:line="240" w:lineRule="atLeast"/>
              <w:jc w:val="center"/>
              <w:rPr>
                <w:rFonts w:ascii="Times New Roman" w:hAnsi="Times New Roman" w:cs="Times New Roman"/>
                <w:b/>
                <w:sz w:val="24"/>
                <w:szCs w:val="24"/>
              </w:rPr>
            </w:pPr>
            <w:r w:rsidRPr="00971A6C">
              <w:rPr>
                <w:rFonts w:ascii="Times New Roman" w:hAnsi="Times New Roman" w:cs="Times New Roman"/>
                <w:b/>
                <w:sz w:val="24"/>
                <w:szCs w:val="24"/>
              </w:rPr>
              <w:t>4</w:t>
            </w:r>
          </w:p>
        </w:tc>
        <w:tc>
          <w:tcPr>
            <w:tcW w:w="997" w:type="pct"/>
            <w:vMerge/>
            <w:tcBorders>
              <w:left w:val="single" w:sz="4" w:space="0" w:color="000000"/>
              <w:right w:val="single" w:sz="4" w:space="0" w:color="000000"/>
            </w:tcBorders>
            <w:shd w:val="clear" w:color="auto" w:fill="FFFFFF" w:themeFill="background1"/>
          </w:tcPr>
          <w:p w14:paraId="13FAA21A" w14:textId="77777777" w:rsidR="004D6D96" w:rsidRPr="00971A6C" w:rsidRDefault="004D6D96" w:rsidP="00971A6C">
            <w:pPr>
              <w:spacing w:after="0" w:line="240" w:lineRule="atLeast"/>
              <w:ind w:left="376" w:right="368"/>
              <w:jc w:val="center"/>
              <w:rPr>
                <w:rFonts w:ascii="Times New Roman" w:hAnsi="Times New Roman" w:cs="Times New Roman"/>
                <w:sz w:val="24"/>
                <w:szCs w:val="24"/>
              </w:rPr>
            </w:pPr>
          </w:p>
        </w:tc>
      </w:tr>
      <w:tr w:rsidR="004D6D96" w:rsidRPr="00971A6C" w14:paraId="7190658D"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00697F8C" w14:textId="77777777" w:rsidR="004D6D96" w:rsidRPr="00971A6C" w:rsidRDefault="004D6D96"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 xml:space="preserve">1.3 </w:t>
            </w:r>
            <w:r w:rsidRPr="00971A6C">
              <w:rPr>
                <w:rFonts w:ascii="Times New Roman" w:hAnsi="Times New Roman" w:cs="Times New Roman"/>
                <w:sz w:val="24"/>
                <w:szCs w:val="24"/>
              </w:rPr>
              <w:t>Законы сохранения в</w:t>
            </w:r>
            <w:r w:rsidRPr="00971A6C">
              <w:rPr>
                <w:rFonts w:ascii="Times New Roman" w:hAnsi="Times New Roman" w:cs="Times New Roman"/>
                <w:spacing w:val="-47"/>
                <w:sz w:val="24"/>
                <w:szCs w:val="24"/>
              </w:rPr>
              <w:t xml:space="preserve"> </w:t>
            </w:r>
            <w:r w:rsidRPr="00971A6C">
              <w:rPr>
                <w:rFonts w:ascii="Times New Roman" w:hAnsi="Times New Roman" w:cs="Times New Roman"/>
                <w:sz w:val="24"/>
                <w:szCs w:val="24"/>
              </w:rPr>
              <w:t>механике</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6A4EBE4D" w14:textId="77777777" w:rsidR="004D6D96" w:rsidRPr="00971A6C" w:rsidRDefault="004D6D96" w:rsidP="00971A6C">
            <w:pPr>
              <w:spacing w:after="0" w:line="240" w:lineRule="atLeast"/>
              <w:jc w:val="center"/>
              <w:rPr>
                <w:rFonts w:ascii="Times New Roman" w:hAnsi="Times New Roman" w:cs="Times New Roman"/>
                <w:b/>
                <w:sz w:val="24"/>
                <w:szCs w:val="24"/>
              </w:rPr>
            </w:pPr>
            <w:r w:rsidRPr="00971A6C">
              <w:rPr>
                <w:rFonts w:ascii="Times New Roman" w:hAnsi="Times New Roman" w:cs="Times New Roman"/>
                <w:b/>
                <w:sz w:val="24"/>
                <w:szCs w:val="24"/>
              </w:rPr>
              <w:t>4</w:t>
            </w:r>
          </w:p>
        </w:tc>
        <w:tc>
          <w:tcPr>
            <w:tcW w:w="997" w:type="pct"/>
            <w:vMerge/>
            <w:tcBorders>
              <w:left w:val="single" w:sz="4" w:space="0" w:color="000000"/>
              <w:right w:val="single" w:sz="4" w:space="0" w:color="000000"/>
            </w:tcBorders>
            <w:shd w:val="clear" w:color="auto" w:fill="FFFFFF" w:themeFill="background1"/>
          </w:tcPr>
          <w:p w14:paraId="69E782C3" w14:textId="77777777" w:rsidR="004D6D96" w:rsidRPr="00971A6C" w:rsidRDefault="004D6D96" w:rsidP="00971A6C">
            <w:pPr>
              <w:spacing w:after="0" w:line="240" w:lineRule="atLeast"/>
              <w:ind w:left="376" w:right="368"/>
              <w:jc w:val="center"/>
              <w:rPr>
                <w:rFonts w:ascii="Times New Roman" w:hAnsi="Times New Roman" w:cs="Times New Roman"/>
                <w:sz w:val="24"/>
                <w:szCs w:val="24"/>
              </w:rPr>
            </w:pPr>
          </w:p>
        </w:tc>
      </w:tr>
      <w:tr w:rsidR="004D6D96" w:rsidRPr="00971A6C" w14:paraId="6B9F0993" w14:textId="77777777" w:rsidTr="004D6D96">
        <w:trPr>
          <w:trHeight w:val="21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0932CE3A" w14:textId="7C566323" w:rsidR="004D6D96" w:rsidRPr="00971A6C" w:rsidRDefault="004D6D96" w:rsidP="004D6D96">
            <w:pPr>
              <w:pStyle w:val="a5"/>
              <w:spacing w:after="0"/>
              <w:ind w:left="110"/>
              <w:rPr>
                <w:rFonts w:ascii="Times New Roman" w:hAnsi="Times New Roman" w:cs="Times New Roman"/>
                <w:b/>
              </w:rPr>
            </w:pPr>
            <w:r>
              <w:rPr>
                <w:b/>
                <w:bCs/>
                <w:i/>
                <w:iCs/>
                <w:color w:val="000000"/>
              </w:rPr>
              <w:t>Решение задач с профессиональной направленностью</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7D1E40E9" w14:textId="19263B77" w:rsidR="004D6D96" w:rsidRPr="00971A6C" w:rsidRDefault="004D6D96" w:rsidP="00971A6C">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2</w:t>
            </w:r>
          </w:p>
        </w:tc>
        <w:tc>
          <w:tcPr>
            <w:tcW w:w="997" w:type="pct"/>
            <w:vMerge/>
            <w:tcBorders>
              <w:left w:val="single" w:sz="4" w:space="0" w:color="000000"/>
              <w:right w:val="single" w:sz="4" w:space="0" w:color="000000"/>
            </w:tcBorders>
            <w:shd w:val="clear" w:color="auto" w:fill="FFFFFF" w:themeFill="background1"/>
          </w:tcPr>
          <w:p w14:paraId="0CAD338B" w14:textId="77777777" w:rsidR="004D6D96" w:rsidRPr="00971A6C" w:rsidRDefault="004D6D96" w:rsidP="00971A6C">
            <w:pPr>
              <w:spacing w:after="0" w:line="240" w:lineRule="atLeast"/>
              <w:ind w:left="376" w:right="368"/>
              <w:jc w:val="center"/>
              <w:rPr>
                <w:rFonts w:ascii="Times New Roman" w:hAnsi="Times New Roman" w:cs="Times New Roman"/>
                <w:sz w:val="24"/>
                <w:szCs w:val="24"/>
              </w:rPr>
            </w:pPr>
          </w:p>
        </w:tc>
      </w:tr>
      <w:tr w:rsidR="00971A6C" w:rsidRPr="00971A6C" w14:paraId="17E10D0B"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4B94D5F2"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Раздел</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2.</w:t>
            </w:r>
            <w:r w:rsidRPr="00971A6C">
              <w:rPr>
                <w:rFonts w:ascii="Times New Roman" w:hAnsi="Times New Roman" w:cs="Times New Roman"/>
                <w:b/>
                <w:spacing w:val="-2"/>
                <w:sz w:val="24"/>
                <w:szCs w:val="24"/>
              </w:rPr>
              <w:t xml:space="preserve"> </w:t>
            </w:r>
            <w:r w:rsidRPr="00971A6C">
              <w:rPr>
                <w:rFonts w:ascii="Times New Roman" w:hAnsi="Times New Roman" w:cs="Times New Roman"/>
                <w:b/>
                <w:sz w:val="24"/>
                <w:szCs w:val="24"/>
              </w:rPr>
              <w:t>Молекулярная</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физика</w:t>
            </w:r>
            <w:r w:rsidRPr="00971A6C">
              <w:rPr>
                <w:rFonts w:ascii="Times New Roman" w:hAnsi="Times New Roman" w:cs="Times New Roman"/>
                <w:b/>
                <w:spacing w:val="-2"/>
                <w:sz w:val="24"/>
                <w:szCs w:val="24"/>
              </w:rPr>
              <w:t xml:space="preserve"> </w:t>
            </w:r>
            <w:r w:rsidRPr="00971A6C">
              <w:rPr>
                <w:rFonts w:ascii="Times New Roman" w:hAnsi="Times New Roman" w:cs="Times New Roman"/>
                <w:b/>
                <w:sz w:val="24"/>
                <w:szCs w:val="24"/>
              </w:rPr>
              <w:t>и</w:t>
            </w:r>
            <w:r w:rsidRPr="00971A6C">
              <w:rPr>
                <w:rFonts w:ascii="Times New Roman" w:hAnsi="Times New Roman" w:cs="Times New Roman"/>
                <w:b/>
                <w:spacing w:val="-1"/>
                <w:sz w:val="24"/>
                <w:szCs w:val="24"/>
              </w:rPr>
              <w:t xml:space="preserve"> т</w:t>
            </w:r>
            <w:r w:rsidRPr="00971A6C">
              <w:rPr>
                <w:rFonts w:ascii="Times New Roman" w:hAnsi="Times New Roman" w:cs="Times New Roman"/>
                <w:b/>
                <w:sz w:val="24"/>
                <w:szCs w:val="24"/>
              </w:rPr>
              <w:t>ермодинамика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27E08B58" w14:textId="0CD1C66C" w:rsidR="00971A6C" w:rsidRPr="00971A6C" w:rsidRDefault="00971A6C" w:rsidP="00971A6C">
            <w:pPr>
              <w:spacing w:after="0" w:line="240" w:lineRule="auto"/>
              <w:jc w:val="center"/>
              <w:rPr>
                <w:rFonts w:ascii="Times New Roman" w:hAnsi="Times New Roman" w:cs="Times New Roman"/>
                <w:b/>
                <w:sz w:val="24"/>
                <w:szCs w:val="24"/>
                <w:lang w:val="en-US"/>
              </w:rPr>
            </w:pPr>
            <w:r w:rsidRPr="00971A6C">
              <w:rPr>
                <w:rFonts w:ascii="Times New Roman" w:hAnsi="Times New Roman" w:cs="Times New Roman"/>
                <w:b/>
                <w:sz w:val="24"/>
                <w:szCs w:val="24"/>
              </w:rPr>
              <w:t>2</w:t>
            </w:r>
            <w:r w:rsidR="004D6D96">
              <w:rPr>
                <w:rFonts w:ascii="Times New Roman" w:hAnsi="Times New Roman" w:cs="Times New Roman"/>
                <w:b/>
                <w:sz w:val="24"/>
                <w:szCs w:val="24"/>
              </w:rPr>
              <w:t>4</w:t>
            </w:r>
          </w:p>
        </w:tc>
        <w:tc>
          <w:tcPr>
            <w:tcW w:w="997" w:type="pct"/>
            <w:vMerge w:val="restart"/>
            <w:tcBorders>
              <w:left w:val="single" w:sz="4" w:space="0" w:color="000000"/>
              <w:right w:val="single" w:sz="4" w:space="0" w:color="000000"/>
            </w:tcBorders>
            <w:shd w:val="clear" w:color="auto" w:fill="FFFFFF" w:themeFill="background1"/>
          </w:tcPr>
          <w:p w14:paraId="6C4E6E0E"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01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02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03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04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05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07</w:t>
            </w:r>
          </w:p>
        </w:tc>
      </w:tr>
      <w:tr w:rsidR="00971A6C" w:rsidRPr="00971A6C" w14:paraId="66EBA33E"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2FBE1F83"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 xml:space="preserve">2.1 </w:t>
            </w:r>
            <w:r w:rsidRPr="00971A6C">
              <w:rPr>
                <w:rFonts w:ascii="Times New Roman" w:hAnsi="Times New Roman" w:cs="Times New Roman"/>
                <w:sz w:val="24"/>
                <w:szCs w:val="24"/>
              </w:rPr>
              <w:t>Основы</w:t>
            </w:r>
            <w:r w:rsidRPr="00971A6C">
              <w:rPr>
                <w:rFonts w:ascii="Times New Roman" w:hAnsi="Times New Roman" w:cs="Times New Roman"/>
                <w:spacing w:val="-2"/>
                <w:sz w:val="24"/>
                <w:szCs w:val="24"/>
              </w:rPr>
              <w:t xml:space="preserve"> </w:t>
            </w:r>
            <w:r w:rsidRPr="00971A6C">
              <w:rPr>
                <w:rFonts w:ascii="Times New Roman" w:hAnsi="Times New Roman" w:cs="Times New Roman"/>
                <w:sz w:val="24"/>
                <w:szCs w:val="24"/>
              </w:rPr>
              <w:t>молекулярно-кинетической</w:t>
            </w:r>
            <w:r w:rsidRPr="00971A6C">
              <w:rPr>
                <w:rFonts w:ascii="Times New Roman" w:hAnsi="Times New Roman" w:cs="Times New Roman"/>
                <w:spacing w:val="-47"/>
                <w:sz w:val="24"/>
                <w:szCs w:val="24"/>
              </w:rPr>
              <w:t xml:space="preserve"> </w:t>
            </w:r>
            <w:r w:rsidRPr="00971A6C">
              <w:rPr>
                <w:rFonts w:ascii="Times New Roman" w:hAnsi="Times New Roman" w:cs="Times New Roman"/>
                <w:sz w:val="24"/>
                <w:szCs w:val="24"/>
              </w:rPr>
              <w:t>теории</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2BCBA721" w14:textId="728EE0A7" w:rsidR="00971A6C" w:rsidRPr="00971A6C" w:rsidRDefault="004D6D96" w:rsidP="00971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997" w:type="pct"/>
            <w:vMerge/>
            <w:tcBorders>
              <w:left w:val="single" w:sz="4" w:space="0" w:color="000000"/>
              <w:right w:val="single" w:sz="4" w:space="0" w:color="000000"/>
            </w:tcBorders>
            <w:shd w:val="clear" w:color="auto" w:fill="FFFFFF" w:themeFill="background1"/>
          </w:tcPr>
          <w:p w14:paraId="3ED75BDB"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0E6290F4"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78E274AF"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 xml:space="preserve">Тема 2.2 </w:t>
            </w:r>
            <w:r w:rsidRPr="00971A6C">
              <w:rPr>
                <w:rFonts w:ascii="Times New Roman" w:hAnsi="Times New Roman" w:cs="Times New Roman"/>
                <w:sz w:val="24"/>
                <w:szCs w:val="24"/>
              </w:rPr>
              <w:t>Основы</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термодинамики</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22A364BF"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4</w:t>
            </w:r>
          </w:p>
        </w:tc>
        <w:tc>
          <w:tcPr>
            <w:tcW w:w="997" w:type="pct"/>
            <w:vMerge/>
            <w:tcBorders>
              <w:left w:val="single" w:sz="4" w:space="0" w:color="000000"/>
              <w:right w:val="single" w:sz="4" w:space="0" w:color="000000"/>
            </w:tcBorders>
            <w:shd w:val="clear" w:color="auto" w:fill="FFFFFF" w:themeFill="background1"/>
          </w:tcPr>
          <w:p w14:paraId="715CC0EF"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53840F31"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765FAB7E"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 2.3</w:t>
            </w:r>
            <w:r w:rsidRPr="00971A6C">
              <w:rPr>
                <w:rFonts w:ascii="Times New Roman" w:hAnsi="Times New Roman" w:cs="Times New Roman"/>
                <w:b/>
                <w:spacing w:val="1"/>
                <w:sz w:val="24"/>
                <w:szCs w:val="24"/>
              </w:rPr>
              <w:t xml:space="preserve">  </w:t>
            </w:r>
            <w:r w:rsidRPr="00971A6C">
              <w:rPr>
                <w:rFonts w:ascii="Times New Roman" w:hAnsi="Times New Roman" w:cs="Times New Roman"/>
                <w:sz w:val="24"/>
                <w:szCs w:val="24"/>
              </w:rPr>
              <w:t>Агрегатные состояния</w:t>
            </w:r>
            <w:r w:rsidRPr="00971A6C">
              <w:rPr>
                <w:rFonts w:ascii="Times New Roman" w:hAnsi="Times New Roman" w:cs="Times New Roman"/>
                <w:spacing w:val="-47"/>
                <w:sz w:val="24"/>
                <w:szCs w:val="24"/>
              </w:rPr>
              <w:t xml:space="preserve"> </w:t>
            </w:r>
            <w:r w:rsidRPr="00971A6C">
              <w:rPr>
                <w:rFonts w:ascii="Times New Roman" w:hAnsi="Times New Roman" w:cs="Times New Roman"/>
                <w:sz w:val="24"/>
                <w:szCs w:val="24"/>
              </w:rPr>
              <w:t>вещества</w:t>
            </w:r>
            <w:r w:rsidRPr="00971A6C">
              <w:rPr>
                <w:rFonts w:ascii="Times New Roman" w:hAnsi="Times New Roman" w:cs="Times New Roman"/>
                <w:spacing w:val="-3"/>
                <w:sz w:val="24"/>
                <w:szCs w:val="24"/>
              </w:rPr>
              <w:t xml:space="preserve"> </w:t>
            </w:r>
            <w:r w:rsidRPr="00971A6C">
              <w:rPr>
                <w:rFonts w:ascii="Times New Roman" w:hAnsi="Times New Roman" w:cs="Times New Roman"/>
                <w:sz w:val="24"/>
                <w:szCs w:val="24"/>
              </w:rPr>
              <w:t>и фазовые переходы</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4F42EC38" w14:textId="29170A71" w:rsidR="00971A6C" w:rsidRPr="00971A6C" w:rsidRDefault="004D6D96" w:rsidP="00971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997" w:type="pct"/>
            <w:vMerge/>
            <w:tcBorders>
              <w:left w:val="single" w:sz="4" w:space="0" w:color="000000"/>
              <w:right w:val="single" w:sz="4" w:space="0" w:color="000000"/>
            </w:tcBorders>
            <w:shd w:val="clear" w:color="auto" w:fill="FFFFFF" w:themeFill="background1"/>
          </w:tcPr>
          <w:p w14:paraId="556D0C77"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7763DBAF"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0C479C1A"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Раздел</w:t>
            </w:r>
            <w:r w:rsidRPr="00971A6C">
              <w:rPr>
                <w:rFonts w:ascii="Times New Roman" w:hAnsi="Times New Roman" w:cs="Times New Roman"/>
                <w:b/>
                <w:spacing w:val="-2"/>
                <w:sz w:val="24"/>
                <w:szCs w:val="24"/>
              </w:rPr>
              <w:t xml:space="preserve"> </w:t>
            </w:r>
            <w:r w:rsidRPr="00971A6C">
              <w:rPr>
                <w:rFonts w:ascii="Times New Roman" w:hAnsi="Times New Roman" w:cs="Times New Roman"/>
                <w:b/>
                <w:sz w:val="24"/>
                <w:szCs w:val="24"/>
              </w:rPr>
              <w:t>3.</w:t>
            </w:r>
            <w:r w:rsidRPr="00971A6C">
              <w:rPr>
                <w:rFonts w:ascii="Times New Roman" w:hAnsi="Times New Roman" w:cs="Times New Roman"/>
                <w:b/>
                <w:spacing w:val="-1"/>
                <w:sz w:val="24"/>
                <w:szCs w:val="24"/>
              </w:rPr>
              <w:t xml:space="preserve"> </w:t>
            </w:r>
            <w:r w:rsidRPr="00971A6C">
              <w:rPr>
                <w:rFonts w:ascii="Times New Roman" w:hAnsi="Times New Roman" w:cs="Times New Roman"/>
                <w:b/>
                <w:sz w:val="24"/>
                <w:szCs w:val="24"/>
              </w:rPr>
              <w:t>Электродинамика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323C47FF" w14:textId="71777468" w:rsidR="00971A6C" w:rsidRPr="00971A6C" w:rsidRDefault="004D6D96" w:rsidP="00971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48</w:t>
            </w:r>
          </w:p>
        </w:tc>
        <w:tc>
          <w:tcPr>
            <w:tcW w:w="997" w:type="pct"/>
            <w:vMerge w:val="restart"/>
            <w:tcBorders>
              <w:left w:val="single" w:sz="4" w:space="0" w:color="000000"/>
              <w:right w:val="single" w:sz="4" w:space="0" w:color="000000"/>
            </w:tcBorders>
            <w:shd w:val="clear" w:color="auto" w:fill="FFFFFF" w:themeFill="background1"/>
          </w:tcPr>
          <w:p w14:paraId="4DA2BE1A"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01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02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03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04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05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07</w:t>
            </w:r>
          </w:p>
        </w:tc>
      </w:tr>
      <w:tr w:rsidR="00971A6C" w:rsidRPr="00971A6C" w14:paraId="0EEAB385"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4CEFCC86"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 xml:space="preserve">3.1 </w:t>
            </w:r>
            <w:r w:rsidRPr="00971A6C">
              <w:rPr>
                <w:rFonts w:ascii="Times New Roman" w:hAnsi="Times New Roman" w:cs="Times New Roman"/>
                <w:sz w:val="24"/>
                <w:szCs w:val="24"/>
              </w:rPr>
              <w:t>Электрическое</w:t>
            </w:r>
            <w:r w:rsidRPr="00971A6C">
              <w:rPr>
                <w:rFonts w:ascii="Times New Roman" w:hAnsi="Times New Roman" w:cs="Times New Roman"/>
                <w:spacing w:val="-3"/>
                <w:sz w:val="24"/>
                <w:szCs w:val="24"/>
              </w:rPr>
              <w:t xml:space="preserve"> </w:t>
            </w:r>
            <w:r w:rsidRPr="00971A6C">
              <w:rPr>
                <w:rFonts w:ascii="Times New Roman" w:hAnsi="Times New Roman" w:cs="Times New Roman"/>
                <w:sz w:val="24"/>
                <w:szCs w:val="24"/>
              </w:rPr>
              <w:t>поле</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26860593" w14:textId="546D8A86" w:rsidR="00971A6C" w:rsidRPr="00971A6C" w:rsidRDefault="004D6D96" w:rsidP="00971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997" w:type="pct"/>
            <w:vMerge/>
            <w:tcBorders>
              <w:left w:val="single" w:sz="4" w:space="0" w:color="000000"/>
              <w:right w:val="single" w:sz="4" w:space="0" w:color="000000"/>
            </w:tcBorders>
            <w:shd w:val="clear" w:color="auto" w:fill="FFFFFF" w:themeFill="background1"/>
          </w:tcPr>
          <w:p w14:paraId="7E90AA85"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1281E53F"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5CF5AAE4" w14:textId="77777777" w:rsidR="00971A6C" w:rsidRP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b/>
                <w:sz w:val="24"/>
                <w:szCs w:val="24"/>
              </w:rPr>
              <w:t>Тема</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 xml:space="preserve">3.2  </w:t>
            </w:r>
            <w:r w:rsidRPr="00971A6C">
              <w:rPr>
                <w:rFonts w:ascii="Times New Roman" w:hAnsi="Times New Roman" w:cs="Times New Roman"/>
                <w:sz w:val="24"/>
                <w:szCs w:val="24"/>
              </w:rPr>
              <w:t>Законы постоянного</w:t>
            </w:r>
            <w:r w:rsidRPr="00971A6C">
              <w:rPr>
                <w:rFonts w:ascii="Times New Roman" w:hAnsi="Times New Roman" w:cs="Times New Roman"/>
                <w:spacing w:val="-47"/>
                <w:sz w:val="24"/>
                <w:szCs w:val="24"/>
              </w:rPr>
              <w:t xml:space="preserve"> </w:t>
            </w:r>
            <w:r w:rsidRPr="00971A6C">
              <w:rPr>
                <w:rFonts w:ascii="Times New Roman" w:hAnsi="Times New Roman" w:cs="Times New Roman"/>
                <w:sz w:val="24"/>
                <w:szCs w:val="24"/>
              </w:rPr>
              <w:t>тока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57A9C1CC" w14:textId="76D8E0CC"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1</w:t>
            </w:r>
            <w:r w:rsidR="004D6D96">
              <w:rPr>
                <w:rFonts w:ascii="Times New Roman" w:hAnsi="Times New Roman" w:cs="Times New Roman"/>
                <w:b/>
                <w:sz w:val="24"/>
                <w:szCs w:val="24"/>
              </w:rPr>
              <w:t>8</w:t>
            </w:r>
          </w:p>
        </w:tc>
        <w:tc>
          <w:tcPr>
            <w:tcW w:w="997" w:type="pct"/>
            <w:vMerge/>
            <w:tcBorders>
              <w:left w:val="single" w:sz="4" w:space="0" w:color="000000"/>
              <w:right w:val="single" w:sz="4" w:space="0" w:color="000000"/>
            </w:tcBorders>
            <w:shd w:val="clear" w:color="auto" w:fill="FFFFFF" w:themeFill="background1"/>
          </w:tcPr>
          <w:p w14:paraId="267C8833"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676494E7"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1C4457C3"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 3.3</w:t>
            </w:r>
            <w:r w:rsidRPr="00971A6C">
              <w:rPr>
                <w:rFonts w:ascii="Times New Roman" w:hAnsi="Times New Roman" w:cs="Times New Roman"/>
                <w:b/>
                <w:spacing w:val="1"/>
                <w:sz w:val="24"/>
                <w:szCs w:val="24"/>
              </w:rPr>
              <w:t xml:space="preserve"> </w:t>
            </w:r>
            <w:r w:rsidRPr="00971A6C">
              <w:rPr>
                <w:rFonts w:ascii="Times New Roman" w:hAnsi="Times New Roman" w:cs="Times New Roman"/>
                <w:sz w:val="24"/>
                <w:szCs w:val="24"/>
              </w:rPr>
              <w:t>Электрический ток в</w:t>
            </w:r>
            <w:r w:rsidRPr="00971A6C">
              <w:rPr>
                <w:rFonts w:ascii="Times New Roman" w:hAnsi="Times New Roman" w:cs="Times New Roman"/>
                <w:spacing w:val="-47"/>
                <w:sz w:val="24"/>
                <w:szCs w:val="24"/>
              </w:rPr>
              <w:t xml:space="preserve"> </w:t>
            </w:r>
            <w:r w:rsidRPr="00971A6C">
              <w:rPr>
                <w:rFonts w:ascii="Times New Roman" w:hAnsi="Times New Roman" w:cs="Times New Roman"/>
                <w:sz w:val="24"/>
                <w:szCs w:val="24"/>
              </w:rPr>
              <w:t>различных</w:t>
            </w:r>
            <w:r w:rsidRPr="00971A6C">
              <w:rPr>
                <w:rFonts w:ascii="Times New Roman" w:hAnsi="Times New Roman" w:cs="Times New Roman"/>
                <w:spacing w:val="-3"/>
                <w:sz w:val="24"/>
                <w:szCs w:val="24"/>
              </w:rPr>
              <w:t xml:space="preserve"> </w:t>
            </w:r>
            <w:r w:rsidRPr="00971A6C">
              <w:rPr>
                <w:rFonts w:ascii="Times New Roman" w:hAnsi="Times New Roman" w:cs="Times New Roman"/>
                <w:sz w:val="24"/>
                <w:szCs w:val="24"/>
              </w:rPr>
              <w:t>средах</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04E79E53"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4</w:t>
            </w:r>
          </w:p>
        </w:tc>
        <w:tc>
          <w:tcPr>
            <w:tcW w:w="997" w:type="pct"/>
            <w:vMerge/>
            <w:tcBorders>
              <w:left w:val="single" w:sz="4" w:space="0" w:color="000000"/>
              <w:right w:val="single" w:sz="4" w:space="0" w:color="000000"/>
            </w:tcBorders>
            <w:shd w:val="clear" w:color="auto" w:fill="FFFFFF" w:themeFill="background1"/>
          </w:tcPr>
          <w:p w14:paraId="44B17865"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37587E93"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18B1566F"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 xml:space="preserve">3.4 </w:t>
            </w:r>
            <w:r w:rsidRPr="00971A6C">
              <w:rPr>
                <w:rFonts w:ascii="Times New Roman" w:hAnsi="Times New Roman" w:cs="Times New Roman"/>
                <w:sz w:val="24"/>
                <w:szCs w:val="24"/>
              </w:rPr>
              <w:t>Магнитное</w:t>
            </w:r>
            <w:r w:rsidRPr="00971A6C">
              <w:rPr>
                <w:rFonts w:ascii="Times New Roman" w:hAnsi="Times New Roman" w:cs="Times New Roman"/>
                <w:spacing w:val="-4"/>
                <w:sz w:val="24"/>
                <w:szCs w:val="24"/>
              </w:rPr>
              <w:t xml:space="preserve"> </w:t>
            </w:r>
            <w:r w:rsidRPr="00971A6C">
              <w:rPr>
                <w:rFonts w:ascii="Times New Roman" w:hAnsi="Times New Roman" w:cs="Times New Roman"/>
                <w:sz w:val="24"/>
                <w:szCs w:val="24"/>
              </w:rPr>
              <w:t>поле</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664DA51B" w14:textId="7EFBBBE9" w:rsidR="00971A6C" w:rsidRPr="00971A6C" w:rsidRDefault="004D6D96" w:rsidP="00971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997" w:type="pct"/>
            <w:vMerge/>
            <w:tcBorders>
              <w:left w:val="single" w:sz="4" w:space="0" w:color="000000"/>
              <w:right w:val="single" w:sz="4" w:space="0" w:color="000000"/>
            </w:tcBorders>
            <w:shd w:val="clear" w:color="auto" w:fill="FFFFFF" w:themeFill="background1"/>
          </w:tcPr>
          <w:p w14:paraId="4BC3F345"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66B76B04"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58FCA571"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lastRenderedPageBreak/>
              <w:t>Тема 3.5</w:t>
            </w:r>
            <w:r w:rsidRPr="00971A6C">
              <w:rPr>
                <w:rFonts w:ascii="Times New Roman" w:hAnsi="Times New Roman" w:cs="Times New Roman"/>
                <w:b/>
                <w:spacing w:val="1"/>
                <w:sz w:val="24"/>
                <w:szCs w:val="24"/>
              </w:rPr>
              <w:t xml:space="preserve"> </w:t>
            </w:r>
            <w:r w:rsidRPr="00971A6C">
              <w:rPr>
                <w:rFonts w:ascii="Times New Roman" w:hAnsi="Times New Roman" w:cs="Times New Roman"/>
                <w:sz w:val="24"/>
                <w:szCs w:val="24"/>
              </w:rPr>
              <w:t>Электромагнитная</w:t>
            </w:r>
            <w:r w:rsidRPr="00971A6C">
              <w:rPr>
                <w:rFonts w:ascii="Times New Roman" w:hAnsi="Times New Roman" w:cs="Times New Roman"/>
                <w:spacing w:val="-47"/>
                <w:sz w:val="24"/>
                <w:szCs w:val="24"/>
              </w:rPr>
              <w:t xml:space="preserve"> </w:t>
            </w:r>
            <w:r w:rsidRPr="00971A6C">
              <w:rPr>
                <w:rFonts w:ascii="Times New Roman" w:hAnsi="Times New Roman" w:cs="Times New Roman"/>
                <w:sz w:val="24"/>
                <w:szCs w:val="24"/>
              </w:rPr>
              <w:t>индукция</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6F63CA4C" w14:textId="268DBB1F" w:rsidR="00971A6C" w:rsidRPr="00971A6C" w:rsidRDefault="004D6D96" w:rsidP="00971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997" w:type="pct"/>
            <w:vMerge/>
            <w:tcBorders>
              <w:left w:val="single" w:sz="4" w:space="0" w:color="000000"/>
              <w:right w:val="single" w:sz="4" w:space="0" w:color="000000"/>
            </w:tcBorders>
            <w:shd w:val="clear" w:color="auto" w:fill="FFFFFF" w:themeFill="background1"/>
          </w:tcPr>
          <w:p w14:paraId="6254B52D"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2F6C62B2"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25917955"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Раздел</w:t>
            </w:r>
            <w:r w:rsidRPr="00971A6C">
              <w:rPr>
                <w:rFonts w:ascii="Times New Roman" w:hAnsi="Times New Roman" w:cs="Times New Roman"/>
                <w:b/>
                <w:spacing w:val="-2"/>
                <w:sz w:val="24"/>
                <w:szCs w:val="24"/>
              </w:rPr>
              <w:t xml:space="preserve"> </w:t>
            </w:r>
            <w:r w:rsidRPr="00971A6C">
              <w:rPr>
                <w:rFonts w:ascii="Times New Roman" w:hAnsi="Times New Roman" w:cs="Times New Roman"/>
                <w:b/>
                <w:sz w:val="24"/>
                <w:szCs w:val="24"/>
              </w:rPr>
              <w:t>4.</w:t>
            </w:r>
            <w:r w:rsidRPr="00971A6C">
              <w:rPr>
                <w:rFonts w:ascii="Times New Roman" w:hAnsi="Times New Roman" w:cs="Times New Roman"/>
                <w:b/>
                <w:spacing w:val="-2"/>
                <w:sz w:val="24"/>
                <w:szCs w:val="24"/>
              </w:rPr>
              <w:t xml:space="preserve"> </w:t>
            </w:r>
            <w:r w:rsidRPr="00971A6C">
              <w:rPr>
                <w:rFonts w:ascii="Times New Roman" w:hAnsi="Times New Roman" w:cs="Times New Roman"/>
                <w:b/>
                <w:sz w:val="24"/>
                <w:szCs w:val="24"/>
              </w:rPr>
              <w:t>Колебания и</w:t>
            </w:r>
            <w:r w:rsidRPr="00971A6C">
              <w:rPr>
                <w:rFonts w:ascii="Times New Roman" w:hAnsi="Times New Roman" w:cs="Times New Roman"/>
                <w:b/>
                <w:spacing w:val="-4"/>
                <w:sz w:val="24"/>
                <w:szCs w:val="24"/>
              </w:rPr>
              <w:t xml:space="preserve"> </w:t>
            </w:r>
            <w:r w:rsidRPr="00971A6C">
              <w:rPr>
                <w:rFonts w:ascii="Times New Roman" w:hAnsi="Times New Roman" w:cs="Times New Roman"/>
                <w:b/>
                <w:sz w:val="24"/>
                <w:szCs w:val="24"/>
              </w:rPr>
              <w:t>волны</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58E8758A" w14:textId="72D118D4"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1</w:t>
            </w:r>
            <w:r w:rsidR="004D6D96">
              <w:rPr>
                <w:rFonts w:ascii="Times New Roman" w:hAnsi="Times New Roman" w:cs="Times New Roman"/>
                <w:b/>
                <w:sz w:val="24"/>
                <w:szCs w:val="24"/>
              </w:rPr>
              <w:t>6</w:t>
            </w:r>
          </w:p>
        </w:tc>
        <w:tc>
          <w:tcPr>
            <w:tcW w:w="997" w:type="pct"/>
            <w:vMerge w:val="restart"/>
            <w:tcBorders>
              <w:left w:val="single" w:sz="4" w:space="0" w:color="000000"/>
              <w:right w:val="single" w:sz="4" w:space="0" w:color="000000"/>
            </w:tcBorders>
            <w:shd w:val="clear" w:color="auto" w:fill="FFFFFF" w:themeFill="background1"/>
          </w:tcPr>
          <w:p w14:paraId="68F209CB"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01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02</w:t>
            </w:r>
          </w:p>
          <w:p w14:paraId="286EA8B5"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04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05</w:t>
            </w:r>
          </w:p>
          <w:p w14:paraId="384AFA2D"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07</w:t>
            </w:r>
          </w:p>
        </w:tc>
      </w:tr>
      <w:tr w:rsidR="00971A6C" w:rsidRPr="00971A6C" w14:paraId="3DBF0EDB"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6C13120A"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 4.1</w:t>
            </w:r>
            <w:r w:rsidRPr="00971A6C">
              <w:rPr>
                <w:rFonts w:ascii="Times New Roman" w:hAnsi="Times New Roman" w:cs="Times New Roman"/>
                <w:b/>
                <w:spacing w:val="1"/>
                <w:sz w:val="24"/>
                <w:szCs w:val="24"/>
              </w:rPr>
              <w:t xml:space="preserve"> </w:t>
            </w:r>
            <w:r w:rsidRPr="00971A6C">
              <w:rPr>
                <w:rFonts w:ascii="Times New Roman" w:hAnsi="Times New Roman" w:cs="Times New Roman"/>
                <w:sz w:val="24"/>
                <w:szCs w:val="24"/>
              </w:rPr>
              <w:t>Механические</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колебания</w:t>
            </w:r>
            <w:r w:rsidRPr="00971A6C">
              <w:rPr>
                <w:rFonts w:ascii="Times New Roman" w:hAnsi="Times New Roman" w:cs="Times New Roman"/>
                <w:spacing w:val="-4"/>
                <w:sz w:val="24"/>
                <w:szCs w:val="24"/>
              </w:rPr>
              <w:t xml:space="preserve"> </w:t>
            </w:r>
            <w:r w:rsidRPr="00971A6C">
              <w:rPr>
                <w:rFonts w:ascii="Times New Roman" w:hAnsi="Times New Roman" w:cs="Times New Roman"/>
                <w:sz w:val="24"/>
                <w:szCs w:val="24"/>
              </w:rPr>
              <w:t>и</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волны</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32A7FF7F"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4</w:t>
            </w:r>
          </w:p>
        </w:tc>
        <w:tc>
          <w:tcPr>
            <w:tcW w:w="997" w:type="pct"/>
            <w:vMerge/>
            <w:tcBorders>
              <w:left w:val="single" w:sz="4" w:space="0" w:color="000000"/>
              <w:right w:val="single" w:sz="4" w:space="0" w:color="000000"/>
            </w:tcBorders>
            <w:shd w:val="clear" w:color="auto" w:fill="FFFFFF" w:themeFill="background1"/>
          </w:tcPr>
          <w:p w14:paraId="72017A55"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399E8BBC"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65A9CAB0"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 4.2</w:t>
            </w:r>
            <w:r w:rsidRPr="00971A6C">
              <w:rPr>
                <w:rFonts w:ascii="Times New Roman" w:hAnsi="Times New Roman" w:cs="Times New Roman"/>
                <w:b/>
                <w:spacing w:val="1"/>
                <w:sz w:val="24"/>
                <w:szCs w:val="24"/>
              </w:rPr>
              <w:t xml:space="preserve"> </w:t>
            </w:r>
            <w:r w:rsidRPr="00971A6C">
              <w:rPr>
                <w:rFonts w:ascii="Times New Roman" w:hAnsi="Times New Roman" w:cs="Times New Roman"/>
                <w:sz w:val="24"/>
                <w:szCs w:val="24"/>
              </w:rPr>
              <w:t>Электромагнитные</w:t>
            </w:r>
            <w:r w:rsidRPr="00971A6C">
              <w:rPr>
                <w:rFonts w:ascii="Times New Roman" w:hAnsi="Times New Roman" w:cs="Times New Roman"/>
                <w:spacing w:val="-47"/>
                <w:sz w:val="24"/>
                <w:szCs w:val="24"/>
              </w:rPr>
              <w:t xml:space="preserve"> </w:t>
            </w:r>
            <w:r w:rsidRPr="00971A6C">
              <w:rPr>
                <w:rFonts w:ascii="Times New Roman" w:hAnsi="Times New Roman" w:cs="Times New Roman"/>
                <w:sz w:val="24"/>
                <w:szCs w:val="24"/>
              </w:rPr>
              <w:t>колебания</w:t>
            </w:r>
            <w:r w:rsidRPr="00971A6C">
              <w:rPr>
                <w:rFonts w:ascii="Times New Roman" w:hAnsi="Times New Roman" w:cs="Times New Roman"/>
                <w:spacing w:val="-4"/>
                <w:sz w:val="24"/>
                <w:szCs w:val="24"/>
              </w:rPr>
              <w:t xml:space="preserve"> </w:t>
            </w:r>
            <w:r w:rsidRPr="00971A6C">
              <w:rPr>
                <w:rFonts w:ascii="Times New Roman" w:hAnsi="Times New Roman" w:cs="Times New Roman"/>
                <w:sz w:val="24"/>
                <w:szCs w:val="24"/>
              </w:rPr>
              <w:t>и</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волны</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3DD1A7B1" w14:textId="44312D13" w:rsidR="00971A6C" w:rsidRPr="00971A6C" w:rsidRDefault="004D6D96" w:rsidP="00971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997" w:type="pct"/>
            <w:vMerge/>
            <w:tcBorders>
              <w:left w:val="single" w:sz="4" w:space="0" w:color="000000"/>
              <w:right w:val="single" w:sz="4" w:space="0" w:color="000000"/>
            </w:tcBorders>
            <w:shd w:val="clear" w:color="auto" w:fill="FFFFFF" w:themeFill="background1"/>
          </w:tcPr>
          <w:p w14:paraId="2F1AFE67"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7C70C480"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12638EBB"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Раздел</w:t>
            </w:r>
            <w:r w:rsidRPr="00971A6C">
              <w:rPr>
                <w:rFonts w:ascii="Times New Roman" w:hAnsi="Times New Roman" w:cs="Times New Roman"/>
                <w:b/>
                <w:spacing w:val="-2"/>
                <w:sz w:val="24"/>
                <w:szCs w:val="24"/>
              </w:rPr>
              <w:t xml:space="preserve"> </w:t>
            </w:r>
            <w:r w:rsidRPr="00971A6C">
              <w:rPr>
                <w:rFonts w:ascii="Times New Roman" w:hAnsi="Times New Roman" w:cs="Times New Roman"/>
                <w:b/>
                <w:sz w:val="24"/>
                <w:szCs w:val="24"/>
              </w:rPr>
              <w:t>5.</w:t>
            </w:r>
            <w:r w:rsidRPr="00971A6C">
              <w:rPr>
                <w:rFonts w:ascii="Times New Roman" w:hAnsi="Times New Roman" w:cs="Times New Roman"/>
                <w:b/>
                <w:spacing w:val="-1"/>
                <w:sz w:val="24"/>
                <w:szCs w:val="24"/>
              </w:rPr>
              <w:t xml:space="preserve"> </w:t>
            </w:r>
            <w:r w:rsidRPr="00971A6C">
              <w:rPr>
                <w:rFonts w:ascii="Times New Roman" w:hAnsi="Times New Roman" w:cs="Times New Roman"/>
                <w:b/>
                <w:sz w:val="24"/>
                <w:szCs w:val="24"/>
              </w:rPr>
              <w:t>Оптика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106750D6" w14:textId="0DBC09ED" w:rsidR="00971A6C" w:rsidRPr="00971A6C" w:rsidRDefault="00816C5A" w:rsidP="00971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997" w:type="pct"/>
            <w:vMerge w:val="restart"/>
            <w:tcBorders>
              <w:left w:val="single" w:sz="4" w:space="0" w:color="000000"/>
              <w:right w:val="single" w:sz="4" w:space="0" w:color="000000"/>
            </w:tcBorders>
            <w:shd w:val="clear" w:color="auto" w:fill="FFFFFF" w:themeFill="background1"/>
          </w:tcPr>
          <w:p w14:paraId="6694DE5B"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01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02</w:t>
            </w:r>
          </w:p>
          <w:p w14:paraId="7823473C"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04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05</w:t>
            </w:r>
          </w:p>
        </w:tc>
      </w:tr>
      <w:tr w:rsidR="00971A6C" w:rsidRPr="00971A6C" w14:paraId="1D27A7CE"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0D2F5E82"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 xml:space="preserve">5.1 </w:t>
            </w:r>
            <w:r w:rsidRPr="00971A6C">
              <w:rPr>
                <w:rFonts w:ascii="Times New Roman" w:hAnsi="Times New Roman" w:cs="Times New Roman"/>
                <w:sz w:val="24"/>
                <w:szCs w:val="24"/>
              </w:rPr>
              <w:t>Природа</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света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6D496C61" w14:textId="779FD37C" w:rsidR="00971A6C" w:rsidRPr="00971A6C" w:rsidRDefault="00816C5A" w:rsidP="00971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997" w:type="pct"/>
            <w:vMerge/>
            <w:tcBorders>
              <w:left w:val="single" w:sz="4" w:space="0" w:color="000000"/>
              <w:right w:val="single" w:sz="4" w:space="0" w:color="000000"/>
            </w:tcBorders>
            <w:shd w:val="clear" w:color="auto" w:fill="FFFFFF" w:themeFill="background1"/>
          </w:tcPr>
          <w:p w14:paraId="34CFA632"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59316D5E"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155D42EF"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 xml:space="preserve">5.2 </w:t>
            </w:r>
            <w:r w:rsidRPr="00971A6C">
              <w:rPr>
                <w:rFonts w:ascii="Times New Roman" w:hAnsi="Times New Roman" w:cs="Times New Roman"/>
                <w:sz w:val="24"/>
                <w:szCs w:val="24"/>
              </w:rPr>
              <w:t>Волновые свойства</w:t>
            </w:r>
            <w:r w:rsidRPr="00971A6C">
              <w:rPr>
                <w:rFonts w:ascii="Times New Roman" w:hAnsi="Times New Roman" w:cs="Times New Roman"/>
                <w:spacing w:val="-47"/>
                <w:sz w:val="24"/>
                <w:szCs w:val="24"/>
              </w:rPr>
              <w:t xml:space="preserve"> </w:t>
            </w:r>
            <w:r w:rsidRPr="00971A6C">
              <w:rPr>
                <w:rFonts w:ascii="Times New Roman" w:hAnsi="Times New Roman" w:cs="Times New Roman"/>
                <w:sz w:val="24"/>
                <w:szCs w:val="24"/>
              </w:rPr>
              <w:t>света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35DD8E09" w14:textId="02D2A59A" w:rsidR="00971A6C" w:rsidRPr="00971A6C" w:rsidRDefault="00816C5A" w:rsidP="00971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7" w:type="pct"/>
            <w:vMerge/>
            <w:tcBorders>
              <w:left w:val="single" w:sz="4" w:space="0" w:color="000000"/>
              <w:right w:val="single" w:sz="4" w:space="0" w:color="000000"/>
            </w:tcBorders>
            <w:shd w:val="clear" w:color="auto" w:fill="FFFFFF" w:themeFill="background1"/>
          </w:tcPr>
          <w:p w14:paraId="0F9EC67D"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56198E33"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583DA5AF"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 xml:space="preserve">5.3 </w:t>
            </w:r>
            <w:r w:rsidRPr="00971A6C">
              <w:rPr>
                <w:rFonts w:ascii="Times New Roman" w:hAnsi="Times New Roman" w:cs="Times New Roman"/>
                <w:sz w:val="24"/>
                <w:szCs w:val="24"/>
              </w:rPr>
              <w:t>Специальная теория</w:t>
            </w:r>
            <w:r w:rsidRPr="00971A6C">
              <w:rPr>
                <w:rFonts w:ascii="Times New Roman" w:hAnsi="Times New Roman" w:cs="Times New Roman"/>
                <w:spacing w:val="-47"/>
                <w:sz w:val="24"/>
                <w:szCs w:val="24"/>
              </w:rPr>
              <w:t xml:space="preserve"> </w:t>
            </w:r>
            <w:r w:rsidRPr="00971A6C">
              <w:rPr>
                <w:rFonts w:ascii="Times New Roman" w:hAnsi="Times New Roman" w:cs="Times New Roman"/>
                <w:sz w:val="24"/>
                <w:szCs w:val="24"/>
              </w:rPr>
              <w:t>относительности</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500A120D" w14:textId="7A5F350C" w:rsidR="00971A6C" w:rsidRPr="00971A6C" w:rsidRDefault="00816C5A" w:rsidP="00971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7" w:type="pct"/>
            <w:vMerge/>
            <w:tcBorders>
              <w:left w:val="single" w:sz="4" w:space="0" w:color="000000"/>
              <w:right w:val="single" w:sz="4" w:space="0" w:color="000000"/>
            </w:tcBorders>
            <w:shd w:val="clear" w:color="auto" w:fill="FFFFFF" w:themeFill="background1"/>
          </w:tcPr>
          <w:p w14:paraId="2D6350A5"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68F65A4A"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2D712693"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Раздел</w:t>
            </w:r>
            <w:r w:rsidRPr="00971A6C">
              <w:rPr>
                <w:rFonts w:ascii="Times New Roman" w:hAnsi="Times New Roman" w:cs="Times New Roman"/>
                <w:b/>
                <w:spacing w:val="-2"/>
                <w:sz w:val="24"/>
                <w:szCs w:val="24"/>
              </w:rPr>
              <w:t xml:space="preserve"> </w:t>
            </w:r>
            <w:r w:rsidRPr="00971A6C">
              <w:rPr>
                <w:rFonts w:ascii="Times New Roman" w:hAnsi="Times New Roman" w:cs="Times New Roman"/>
                <w:b/>
                <w:sz w:val="24"/>
                <w:szCs w:val="24"/>
              </w:rPr>
              <w:t>6.</w:t>
            </w:r>
            <w:r w:rsidRPr="00971A6C">
              <w:rPr>
                <w:rFonts w:ascii="Times New Roman" w:hAnsi="Times New Roman" w:cs="Times New Roman"/>
                <w:b/>
                <w:spacing w:val="-1"/>
                <w:sz w:val="24"/>
                <w:szCs w:val="24"/>
              </w:rPr>
              <w:t xml:space="preserve"> </w:t>
            </w:r>
            <w:r w:rsidRPr="00971A6C">
              <w:rPr>
                <w:rFonts w:ascii="Times New Roman" w:hAnsi="Times New Roman" w:cs="Times New Roman"/>
                <w:b/>
                <w:sz w:val="24"/>
                <w:szCs w:val="24"/>
              </w:rPr>
              <w:t>Квантовая</w:t>
            </w:r>
            <w:r w:rsidRPr="00971A6C">
              <w:rPr>
                <w:rFonts w:ascii="Times New Roman" w:hAnsi="Times New Roman" w:cs="Times New Roman"/>
                <w:b/>
                <w:spacing w:val="-2"/>
                <w:sz w:val="24"/>
                <w:szCs w:val="24"/>
              </w:rPr>
              <w:t xml:space="preserve"> </w:t>
            </w:r>
            <w:r w:rsidRPr="00971A6C">
              <w:rPr>
                <w:rFonts w:ascii="Times New Roman" w:hAnsi="Times New Roman" w:cs="Times New Roman"/>
                <w:b/>
                <w:sz w:val="24"/>
                <w:szCs w:val="24"/>
              </w:rPr>
              <w:t>физика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68E1AC64" w14:textId="1D1A1611"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1</w:t>
            </w:r>
            <w:r w:rsidR="00816C5A">
              <w:rPr>
                <w:rFonts w:ascii="Times New Roman" w:hAnsi="Times New Roman" w:cs="Times New Roman"/>
                <w:b/>
                <w:sz w:val="24"/>
                <w:szCs w:val="24"/>
              </w:rPr>
              <w:t>2</w:t>
            </w:r>
          </w:p>
        </w:tc>
        <w:tc>
          <w:tcPr>
            <w:tcW w:w="997" w:type="pct"/>
            <w:vMerge w:val="restart"/>
            <w:tcBorders>
              <w:left w:val="single" w:sz="4" w:space="0" w:color="000000"/>
              <w:right w:val="single" w:sz="4" w:space="0" w:color="000000"/>
            </w:tcBorders>
            <w:shd w:val="clear" w:color="auto" w:fill="FFFFFF" w:themeFill="background1"/>
          </w:tcPr>
          <w:p w14:paraId="349F741C"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01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02</w:t>
            </w:r>
          </w:p>
          <w:p w14:paraId="643632B5"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04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05</w:t>
            </w:r>
          </w:p>
          <w:p w14:paraId="0E44301C"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07</w:t>
            </w:r>
          </w:p>
        </w:tc>
      </w:tr>
      <w:tr w:rsidR="00971A6C" w:rsidRPr="00971A6C" w14:paraId="209A2E40"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4DF2CAF5"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 xml:space="preserve">6.1 </w:t>
            </w:r>
            <w:r w:rsidRPr="00971A6C">
              <w:rPr>
                <w:rFonts w:ascii="Times New Roman" w:hAnsi="Times New Roman" w:cs="Times New Roman"/>
                <w:sz w:val="24"/>
                <w:szCs w:val="24"/>
              </w:rPr>
              <w:t>Квантовая</w:t>
            </w:r>
            <w:r w:rsidRPr="00971A6C">
              <w:rPr>
                <w:rFonts w:ascii="Times New Roman" w:hAnsi="Times New Roman" w:cs="Times New Roman"/>
                <w:spacing w:val="-3"/>
                <w:sz w:val="24"/>
                <w:szCs w:val="24"/>
              </w:rPr>
              <w:t xml:space="preserve"> </w:t>
            </w:r>
            <w:r w:rsidRPr="00971A6C">
              <w:rPr>
                <w:rFonts w:ascii="Times New Roman" w:hAnsi="Times New Roman" w:cs="Times New Roman"/>
                <w:sz w:val="24"/>
                <w:szCs w:val="24"/>
              </w:rPr>
              <w:t>оптика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7660FF6E"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4</w:t>
            </w:r>
          </w:p>
        </w:tc>
        <w:tc>
          <w:tcPr>
            <w:tcW w:w="997" w:type="pct"/>
            <w:vMerge/>
            <w:tcBorders>
              <w:left w:val="single" w:sz="4" w:space="0" w:color="000000"/>
              <w:right w:val="single" w:sz="4" w:space="0" w:color="000000"/>
            </w:tcBorders>
            <w:shd w:val="clear" w:color="auto" w:fill="FFFFFF" w:themeFill="background1"/>
          </w:tcPr>
          <w:p w14:paraId="0234046B"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5C230475"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55ED1BA0"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 6.2</w:t>
            </w:r>
            <w:r w:rsidRPr="00971A6C">
              <w:rPr>
                <w:rFonts w:ascii="Times New Roman" w:hAnsi="Times New Roman" w:cs="Times New Roman"/>
                <w:b/>
                <w:spacing w:val="1"/>
                <w:sz w:val="24"/>
                <w:szCs w:val="24"/>
              </w:rPr>
              <w:t xml:space="preserve">  </w:t>
            </w:r>
            <w:r w:rsidRPr="00971A6C">
              <w:rPr>
                <w:rFonts w:ascii="Times New Roman" w:hAnsi="Times New Roman" w:cs="Times New Roman"/>
                <w:sz w:val="24"/>
                <w:szCs w:val="24"/>
              </w:rPr>
              <w:t>Физика атома и</w:t>
            </w:r>
            <w:r w:rsidRPr="00971A6C">
              <w:rPr>
                <w:rFonts w:ascii="Times New Roman" w:hAnsi="Times New Roman" w:cs="Times New Roman"/>
                <w:spacing w:val="-47"/>
                <w:sz w:val="24"/>
                <w:szCs w:val="24"/>
              </w:rPr>
              <w:t xml:space="preserve"> </w:t>
            </w:r>
            <w:r w:rsidRPr="00971A6C">
              <w:rPr>
                <w:rFonts w:ascii="Times New Roman" w:hAnsi="Times New Roman" w:cs="Times New Roman"/>
                <w:sz w:val="24"/>
                <w:szCs w:val="24"/>
              </w:rPr>
              <w:t>атомного</w:t>
            </w:r>
            <w:r w:rsidRPr="00971A6C">
              <w:rPr>
                <w:rFonts w:ascii="Times New Roman" w:hAnsi="Times New Roman" w:cs="Times New Roman"/>
                <w:spacing w:val="-2"/>
                <w:sz w:val="24"/>
                <w:szCs w:val="24"/>
              </w:rPr>
              <w:t xml:space="preserve"> </w:t>
            </w:r>
            <w:r w:rsidRPr="00971A6C">
              <w:rPr>
                <w:rFonts w:ascii="Times New Roman" w:hAnsi="Times New Roman" w:cs="Times New Roman"/>
                <w:sz w:val="24"/>
                <w:szCs w:val="24"/>
              </w:rPr>
              <w:t>ядра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0449B9D2" w14:textId="3A0D9278" w:rsidR="00971A6C" w:rsidRPr="00971A6C" w:rsidRDefault="00816C5A" w:rsidP="00971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997" w:type="pct"/>
            <w:vMerge/>
            <w:tcBorders>
              <w:left w:val="single" w:sz="4" w:space="0" w:color="000000"/>
              <w:right w:val="single" w:sz="4" w:space="0" w:color="000000"/>
            </w:tcBorders>
            <w:shd w:val="clear" w:color="auto" w:fill="FFFFFF" w:themeFill="background1"/>
          </w:tcPr>
          <w:p w14:paraId="1B6A67F6"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5967721A"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466EF045"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bCs/>
                <w:sz w:val="24"/>
                <w:szCs w:val="24"/>
              </w:rPr>
              <w:t>Раздел 7.</w:t>
            </w:r>
            <w:r w:rsidRPr="00971A6C">
              <w:rPr>
                <w:rFonts w:ascii="Times New Roman" w:hAnsi="Times New Roman" w:cs="Times New Roman"/>
                <w:b/>
                <w:bCs/>
                <w:i/>
                <w:sz w:val="24"/>
                <w:szCs w:val="24"/>
              </w:rPr>
              <w:t xml:space="preserve"> </w:t>
            </w:r>
            <w:r w:rsidRPr="00971A6C">
              <w:rPr>
                <w:rFonts w:ascii="Times New Roman" w:hAnsi="Times New Roman" w:cs="Times New Roman"/>
                <w:b/>
                <w:bCs/>
                <w:sz w:val="24"/>
                <w:szCs w:val="24"/>
              </w:rPr>
              <w:t>Строение Вселенной</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290452E5"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6</w:t>
            </w:r>
          </w:p>
        </w:tc>
        <w:tc>
          <w:tcPr>
            <w:tcW w:w="997" w:type="pct"/>
            <w:tcBorders>
              <w:left w:val="single" w:sz="4" w:space="0" w:color="000000"/>
              <w:right w:val="single" w:sz="4" w:space="0" w:color="000000"/>
            </w:tcBorders>
            <w:shd w:val="clear" w:color="auto" w:fill="FFFFFF" w:themeFill="background1"/>
          </w:tcPr>
          <w:p w14:paraId="25ECEE24"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01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02</w:t>
            </w:r>
          </w:p>
          <w:p w14:paraId="0D78917B"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03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04</w:t>
            </w:r>
          </w:p>
          <w:p w14:paraId="6571CA36"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05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07</w:t>
            </w:r>
          </w:p>
        </w:tc>
      </w:tr>
      <w:tr w:rsidR="00971A6C" w:rsidRPr="00971A6C" w14:paraId="686159E0"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70912C4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 xml:space="preserve">Тема 7.1 </w:t>
            </w:r>
            <w:r w:rsidRPr="00971A6C">
              <w:rPr>
                <w:rFonts w:ascii="Times New Roman" w:hAnsi="Times New Roman" w:cs="Times New Roman"/>
                <w:bCs/>
                <w:sz w:val="24"/>
                <w:szCs w:val="24"/>
              </w:rPr>
              <w:t>Строение Солнечной системы</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0C5CA206"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2</w:t>
            </w:r>
          </w:p>
        </w:tc>
        <w:tc>
          <w:tcPr>
            <w:tcW w:w="997" w:type="pct"/>
            <w:tcBorders>
              <w:left w:val="single" w:sz="4" w:space="0" w:color="000000"/>
              <w:right w:val="single" w:sz="4" w:space="0" w:color="000000"/>
            </w:tcBorders>
            <w:shd w:val="clear" w:color="auto" w:fill="FFFFFF" w:themeFill="background1"/>
          </w:tcPr>
          <w:p w14:paraId="58C067F7"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0255A223"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79C1DCD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 xml:space="preserve">Тема 7.2 </w:t>
            </w:r>
            <w:r w:rsidRPr="00971A6C">
              <w:rPr>
                <w:rFonts w:ascii="Times New Roman" w:hAnsi="Times New Roman" w:cs="Times New Roman"/>
                <w:bCs/>
                <w:sz w:val="24"/>
                <w:szCs w:val="24"/>
              </w:rPr>
              <w:t>Эволюция Вселенной</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1D41DE41"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4</w:t>
            </w:r>
          </w:p>
        </w:tc>
        <w:tc>
          <w:tcPr>
            <w:tcW w:w="997" w:type="pct"/>
            <w:tcBorders>
              <w:left w:val="single" w:sz="4" w:space="0" w:color="000000"/>
              <w:right w:val="single" w:sz="4" w:space="0" w:color="000000"/>
            </w:tcBorders>
            <w:shd w:val="clear" w:color="auto" w:fill="FFFFFF" w:themeFill="background1"/>
          </w:tcPr>
          <w:p w14:paraId="02F8154B"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4495FF62"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2A39BB8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971A6C">
              <w:rPr>
                <w:rFonts w:ascii="Times New Roman" w:hAnsi="Times New Roman" w:cs="Times New Roman"/>
                <w:b/>
                <w:sz w:val="24"/>
                <w:szCs w:val="24"/>
              </w:rPr>
              <w:t>Промежуточная</w:t>
            </w:r>
            <w:r w:rsidRPr="00971A6C">
              <w:rPr>
                <w:rFonts w:ascii="Times New Roman" w:hAnsi="Times New Roman" w:cs="Times New Roman"/>
                <w:b/>
                <w:spacing w:val="-2"/>
                <w:sz w:val="24"/>
                <w:szCs w:val="24"/>
              </w:rPr>
              <w:t xml:space="preserve"> </w:t>
            </w:r>
            <w:r w:rsidRPr="00971A6C">
              <w:rPr>
                <w:rFonts w:ascii="Times New Roman" w:hAnsi="Times New Roman" w:cs="Times New Roman"/>
                <w:b/>
                <w:sz w:val="24"/>
                <w:szCs w:val="24"/>
              </w:rPr>
              <w:t>аттестация:</w:t>
            </w:r>
            <w:r w:rsidRPr="00971A6C">
              <w:rPr>
                <w:rFonts w:ascii="Times New Roman" w:hAnsi="Times New Roman" w:cs="Times New Roman"/>
                <w:b/>
                <w:spacing w:val="-4"/>
                <w:sz w:val="24"/>
                <w:szCs w:val="24"/>
              </w:rPr>
              <w:t xml:space="preserve"> </w:t>
            </w:r>
            <w:r w:rsidRPr="00971A6C">
              <w:rPr>
                <w:rFonts w:ascii="Times New Roman" w:hAnsi="Times New Roman" w:cs="Times New Roman"/>
                <w:sz w:val="24"/>
                <w:szCs w:val="24"/>
              </w:rPr>
              <w:t>дифференцированный зачет</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03DD392F" w14:textId="77777777" w:rsidR="00971A6C" w:rsidRPr="00971A6C" w:rsidRDefault="00971A6C" w:rsidP="00971A6C">
            <w:pPr>
              <w:spacing w:after="0" w:line="240" w:lineRule="auto"/>
              <w:jc w:val="center"/>
              <w:rPr>
                <w:rFonts w:ascii="Times New Roman" w:hAnsi="Times New Roman" w:cs="Times New Roman"/>
                <w:b/>
                <w:bCs/>
                <w:sz w:val="24"/>
                <w:szCs w:val="24"/>
              </w:rPr>
            </w:pPr>
          </w:p>
        </w:tc>
        <w:tc>
          <w:tcPr>
            <w:tcW w:w="997" w:type="pct"/>
            <w:tcBorders>
              <w:left w:val="single" w:sz="4" w:space="0" w:color="000000"/>
              <w:right w:val="single" w:sz="4" w:space="0" w:color="000000"/>
            </w:tcBorders>
            <w:shd w:val="clear" w:color="auto" w:fill="FFFFFF" w:themeFill="background1"/>
          </w:tcPr>
          <w:p w14:paraId="58E782E9"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75370E5B"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49732B2B" w14:textId="77777777" w:rsidR="00971A6C" w:rsidRPr="00971A6C" w:rsidRDefault="00971A6C" w:rsidP="00971A6C">
            <w:pPr>
              <w:spacing w:after="0" w:line="240" w:lineRule="auto"/>
              <w:jc w:val="right"/>
              <w:rPr>
                <w:rFonts w:ascii="Times New Roman" w:hAnsi="Times New Roman" w:cs="Times New Roman"/>
                <w:b/>
                <w:sz w:val="24"/>
                <w:szCs w:val="24"/>
              </w:rPr>
            </w:pPr>
            <w:r w:rsidRPr="00971A6C">
              <w:rPr>
                <w:rFonts w:ascii="Times New Roman" w:hAnsi="Times New Roman" w:cs="Times New Roman"/>
                <w:b/>
                <w:sz w:val="24"/>
                <w:szCs w:val="24"/>
              </w:rPr>
              <w:t>Всего:</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624BDEEB" w14:textId="140B0F52" w:rsidR="00971A6C" w:rsidRPr="00971A6C" w:rsidRDefault="00816C5A" w:rsidP="00971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144</w:t>
            </w:r>
          </w:p>
        </w:tc>
        <w:tc>
          <w:tcPr>
            <w:tcW w:w="997" w:type="pct"/>
            <w:tcBorders>
              <w:left w:val="single" w:sz="4" w:space="0" w:color="000000"/>
              <w:bottom w:val="single" w:sz="4" w:space="0" w:color="000000"/>
              <w:right w:val="single" w:sz="4" w:space="0" w:color="000000"/>
            </w:tcBorders>
            <w:shd w:val="clear" w:color="auto" w:fill="FFFFFF" w:themeFill="background1"/>
          </w:tcPr>
          <w:p w14:paraId="13B3D675" w14:textId="77777777" w:rsidR="00971A6C" w:rsidRPr="00971A6C" w:rsidRDefault="00971A6C" w:rsidP="00971A6C">
            <w:pPr>
              <w:spacing w:after="0" w:line="240" w:lineRule="auto"/>
              <w:rPr>
                <w:rFonts w:ascii="Times New Roman" w:hAnsi="Times New Roman" w:cs="Times New Roman"/>
                <w:sz w:val="24"/>
                <w:szCs w:val="24"/>
              </w:rPr>
            </w:pPr>
          </w:p>
        </w:tc>
      </w:tr>
    </w:tbl>
    <w:p w14:paraId="34E1633D" w14:textId="54A86AAE" w:rsidR="00971A6C" w:rsidRDefault="00971A6C" w:rsidP="00971A6C">
      <w:pPr>
        <w:jc w:val="center"/>
        <w:rPr>
          <w:rFonts w:ascii="Times New Roman" w:hAnsi="Times New Roman" w:cs="Times New Roman"/>
          <w:sz w:val="24"/>
          <w:szCs w:val="24"/>
        </w:rPr>
      </w:pPr>
    </w:p>
    <w:p w14:paraId="0143F0C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971A6C">
        <w:rPr>
          <w:rFonts w:ascii="Times New Roman" w:hAnsi="Times New Roman" w:cs="Times New Roman"/>
          <w:b/>
          <w:caps/>
          <w:sz w:val="24"/>
          <w:szCs w:val="24"/>
          <w:highlight w:val="white"/>
        </w:rPr>
        <w:t>ОУП.12. ХИМИЯ</w:t>
      </w:r>
    </w:p>
    <w:p w14:paraId="267933E0"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r w:rsidRPr="00971A6C">
        <w:rPr>
          <w:rFonts w:ascii="Times New Roman" w:eastAsia="Franklin Gothic Medium" w:hAnsi="Times New Roman" w:cs="Times New Roman"/>
          <w:sz w:val="24"/>
          <w:szCs w:val="24"/>
          <w:lang w:bidi="ru-RU"/>
        </w:rPr>
        <w:t>РЕЗУЛЬТАТЫ ОСВОЕНИЯ УЧЕБНОГО ПРЕДМЕТА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46"/>
        <w:gridCol w:w="2782"/>
        <w:gridCol w:w="4443"/>
      </w:tblGrid>
      <w:tr w:rsidR="00971A6C" w:rsidRPr="00971A6C" w14:paraId="225631DB" w14:textId="77777777" w:rsidTr="00971A6C">
        <w:trPr>
          <w:cantSplit/>
          <w:trHeight w:val="270"/>
        </w:trPr>
        <w:tc>
          <w:tcPr>
            <w:tcW w:w="601" w:type="pct"/>
            <w:vMerge w:val="restart"/>
            <w:vAlign w:val="center"/>
          </w:tcPr>
          <w:p w14:paraId="12C7DE9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Код и наименование формируемых компетенций</w:t>
            </w:r>
          </w:p>
        </w:tc>
        <w:tc>
          <w:tcPr>
            <w:tcW w:w="4399" w:type="pct"/>
            <w:gridSpan w:val="2"/>
            <w:vAlign w:val="center"/>
          </w:tcPr>
          <w:p w14:paraId="18B2E70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Планируемые результаты освоения дисциплины</w:t>
            </w:r>
          </w:p>
        </w:tc>
      </w:tr>
      <w:tr w:rsidR="00971A6C" w:rsidRPr="00971A6C" w14:paraId="12CF453A" w14:textId="77777777" w:rsidTr="00971A6C">
        <w:trPr>
          <w:cantSplit/>
          <w:trHeight w:val="563"/>
        </w:trPr>
        <w:tc>
          <w:tcPr>
            <w:tcW w:w="601" w:type="pct"/>
            <w:vMerge/>
            <w:vAlign w:val="center"/>
          </w:tcPr>
          <w:p w14:paraId="5FC357C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p>
        </w:tc>
        <w:tc>
          <w:tcPr>
            <w:tcW w:w="1766" w:type="pct"/>
            <w:vAlign w:val="center"/>
          </w:tcPr>
          <w:p w14:paraId="640ADB0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Общие</w:t>
            </w:r>
            <w:r w:rsidRPr="00971A6C">
              <w:rPr>
                <w:rFonts w:ascii="Times New Roman" w:hAnsi="Times New Roman" w:cs="Times New Roman"/>
                <w:bCs/>
                <w:sz w:val="24"/>
                <w:szCs w:val="24"/>
                <w:vertAlign w:val="superscript"/>
              </w:rPr>
              <w:footnoteReference w:id="23"/>
            </w:r>
            <w:r w:rsidRPr="00971A6C">
              <w:rPr>
                <w:rFonts w:ascii="Times New Roman" w:hAnsi="Times New Roman" w:cs="Times New Roman"/>
                <w:bCs/>
                <w:sz w:val="24"/>
                <w:szCs w:val="24"/>
              </w:rPr>
              <w:t xml:space="preserve"> </w:t>
            </w:r>
          </w:p>
        </w:tc>
        <w:tc>
          <w:tcPr>
            <w:tcW w:w="2633" w:type="pct"/>
            <w:vAlign w:val="center"/>
          </w:tcPr>
          <w:p w14:paraId="0F823F9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Дисциплинарные</w:t>
            </w:r>
            <w:r w:rsidRPr="00971A6C">
              <w:rPr>
                <w:rFonts w:ascii="Times New Roman" w:hAnsi="Times New Roman" w:cs="Times New Roman"/>
                <w:bCs/>
                <w:sz w:val="24"/>
                <w:szCs w:val="24"/>
                <w:vertAlign w:val="superscript"/>
              </w:rPr>
              <w:footnoteReference w:id="24"/>
            </w:r>
            <w:r w:rsidRPr="00971A6C">
              <w:rPr>
                <w:rFonts w:ascii="Times New Roman" w:hAnsi="Times New Roman" w:cs="Times New Roman"/>
                <w:bCs/>
                <w:sz w:val="24"/>
                <w:szCs w:val="24"/>
              </w:rPr>
              <w:t xml:space="preserve"> </w:t>
            </w:r>
          </w:p>
        </w:tc>
      </w:tr>
      <w:tr w:rsidR="00971A6C" w:rsidRPr="00971A6C" w14:paraId="264EA326" w14:textId="77777777" w:rsidTr="00971A6C">
        <w:trPr>
          <w:trHeight w:val="674"/>
        </w:trPr>
        <w:tc>
          <w:tcPr>
            <w:tcW w:w="601" w:type="pct"/>
          </w:tcPr>
          <w:p w14:paraId="349F77B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ОК 01. Выбирать способы решения задач профессиональной деятельности применительно к различным контекстам</w:t>
            </w:r>
          </w:p>
        </w:tc>
        <w:tc>
          <w:tcPr>
            <w:tcW w:w="1766" w:type="pct"/>
          </w:tcPr>
          <w:p w14:paraId="64C0A9C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части трудового воспитания:</w:t>
            </w:r>
          </w:p>
          <w:p w14:paraId="4E3E32A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готовность к труду, осознание ценности мастерства, трудолюбие; </w:t>
            </w:r>
          </w:p>
          <w:p w14:paraId="4328FD3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686FFB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интерес к различным сферам профессиональной деятельности,</w:t>
            </w:r>
          </w:p>
          <w:p w14:paraId="540C2BE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Овладение универсальными учебными познавательными действиями:</w:t>
            </w:r>
          </w:p>
          <w:p w14:paraId="71FD076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а) базовые логические действия:</w:t>
            </w:r>
          </w:p>
          <w:p w14:paraId="13119CA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самостоятельно формулировать и актуализировать проблему, рассматривать ее всесторонне; </w:t>
            </w:r>
          </w:p>
          <w:p w14:paraId="25B3D9A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устанавливать существенный признак или основания для сравнения, классификации и обобщения; </w:t>
            </w:r>
          </w:p>
          <w:p w14:paraId="7FB2E3B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определять цели деятельности, задавать параметры и критерии их достижения;</w:t>
            </w:r>
          </w:p>
          <w:p w14:paraId="0CD5E45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выявлять закономерности и противоречия в рассматриваемых явлениях; </w:t>
            </w:r>
          </w:p>
          <w:p w14:paraId="04A53B1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51D7B8C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развивать креативное мышление при решении жизненных проблем </w:t>
            </w:r>
          </w:p>
          <w:p w14:paraId="5BD81CE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б) базовые исследовательские действия:</w:t>
            </w:r>
          </w:p>
          <w:p w14:paraId="0CD8D03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навыками учебно-исследовательской и проектной деятельности, навыками разрешения проблем; </w:t>
            </w:r>
          </w:p>
          <w:p w14:paraId="74B9683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выявлять причинно-следственные связи и актуализировать задачу, выдвигать гипотезу ее решения, находить </w:t>
            </w:r>
            <w:r w:rsidRPr="00971A6C">
              <w:rPr>
                <w:rFonts w:ascii="Times New Roman" w:hAnsi="Times New Roman" w:cs="Times New Roman"/>
                <w:bCs/>
                <w:sz w:val="24"/>
                <w:szCs w:val="24"/>
              </w:rPr>
              <w:lastRenderedPageBreak/>
              <w:t xml:space="preserve">аргументы для доказательства своих утверждений, задавать параметры и критерии решения; </w:t>
            </w:r>
          </w:p>
          <w:p w14:paraId="07E0A8D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0BA922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переносить знания в познавательную и практическую области жизнедеятельности;</w:t>
            </w:r>
          </w:p>
          <w:p w14:paraId="2084DB2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уметь интегрировать знания из разных предметных областей; </w:t>
            </w:r>
          </w:p>
          <w:p w14:paraId="23D80E8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выдвигать новые идеи, предлагать оригинальные подходы и решения; </w:t>
            </w:r>
          </w:p>
          <w:p w14:paraId="32B1529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способность их использования в познавательной и социальной практике</w:t>
            </w:r>
          </w:p>
        </w:tc>
        <w:tc>
          <w:tcPr>
            <w:tcW w:w="2633" w:type="pct"/>
          </w:tcPr>
          <w:p w14:paraId="57B9472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w:t>
            </w:r>
            <w:r w:rsidRPr="00971A6C">
              <w:rPr>
                <w:rFonts w:ascii="Times New Roman" w:hAnsi="Times New Roman" w:cs="Times New Roman"/>
                <w:bCs/>
                <w:sz w:val="24"/>
                <w:szCs w:val="24"/>
              </w:rPr>
              <w:t>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79EAE7F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43D228A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706D74F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w:t>
            </w:r>
            <w:r w:rsidRPr="00971A6C">
              <w:rPr>
                <w:rFonts w:ascii="Times New Roman" w:hAnsi="Times New Roman" w:cs="Times New Roman"/>
                <w:bCs/>
                <w:sz w:val="24"/>
                <w:szCs w:val="24"/>
              </w:rPr>
              <w:lastRenderedPageBreak/>
              <w:t>связей (ковалентная, ионная, металлическая, водородная), типы кристаллических решеток веществ; классифицировать химические реакции;</w:t>
            </w:r>
          </w:p>
          <w:p w14:paraId="322DF93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8BE444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971A6C" w:rsidRPr="00971A6C" w14:paraId="47505E08" w14:textId="77777777" w:rsidTr="00971A6C">
        <w:trPr>
          <w:trHeight w:val="674"/>
        </w:trPr>
        <w:tc>
          <w:tcPr>
            <w:tcW w:w="601" w:type="pct"/>
          </w:tcPr>
          <w:p w14:paraId="31D5C19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66" w:type="pct"/>
          </w:tcPr>
          <w:p w14:paraId="7070C76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области ценности научного познания:</w:t>
            </w:r>
          </w:p>
          <w:p w14:paraId="319F66F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4B3D8E0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совершенствование языковой и читательской культуры как средства взаимодействия между людьми и познания мира; </w:t>
            </w:r>
          </w:p>
          <w:p w14:paraId="137FB31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осознание ценности научной деятельности, </w:t>
            </w:r>
            <w:r w:rsidRPr="00971A6C">
              <w:rPr>
                <w:rFonts w:ascii="Times New Roman" w:hAnsi="Times New Roman" w:cs="Times New Roman"/>
                <w:bCs/>
                <w:sz w:val="24"/>
                <w:szCs w:val="24"/>
              </w:rPr>
              <w:lastRenderedPageBreak/>
              <w:t>готовность осуществлять проектную и исследовательскую деятельность индивидуально и в группе;</w:t>
            </w:r>
          </w:p>
          <w:p w14:paraId="250714F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учебными познавательными действиями:</w:t>
            </w:r>
          </w:p>
          <w:p w14:paraId="1BBBE86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работа с информацией:</w:t>
            </w:r>
          </w:p>
          <w:p w14:paraId="12CF726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B6417E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9F6E8B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оценивать достоверность, легитимность информации, ее соответствие правовым и морально-этическим нормам; </w:t>
            </w:r>
          </w:p>
          <w:p w14:paraId="604B8E5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w:t>
            </w:r>
            <w:r w:rsidRPr="00971A6C">
              <w:rPr>
                <w:rFonts w:ascii="Times New Roman" w:hAnsi="Times New Roman" w:cs="Times New Roman"/>
                <w:bCs/>
                <w:sz w:val="24"/>
                <w:szCs w:val="24"/>
              </w:rPr>
              <w:lastRenderedPageBreak/>
              <w:t xml:space="preserve">норм, норм информационной безопасности; </w:t>
            </w:r>
          </w:p>
          <w:p w14:paraId="4DA0D78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навыками распознавания и защиты информации, информационной безопасности личности;  </w:t>
            </w:r>
          </w:p>
        </w:tc>
        <w:tc>
          <w:tcPr>
            <w:tcW w:w="2633" w:type="pct"/>
          </w:tcPr>
          <w:p w14:paraId="2E7A39A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w:t>
            </w:r>
            <w:r w:rsidRPr="00971A6C">
              <w:rPr>
                <w:rFonts w:ascii="Times New Roman" w:hAnsi="Times New Roman" w:cs="Times New Roman"/>
                <w:bCs/>
                <w:sz w:val="24"/>
                <w:szCs w:val="24"/>
              </w:rPr>
              <w:lastRenderedPageBreak/>
              <w:t>результатов;</w:t>
            </w:r>
          </w:p>
          <w:p w14:paraId="2202980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14:paraId="5890298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основными методами научного познания веществ и химических явлений (наблюдение, измерение, эксперимент, моделирование);</w:t>
            </w:r>
          </w:p>
          <w:p w14:paraId="2D94FA3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971A6C" w:rsidRPr="00971A6C" w14:paraId="7EE7E95A" w14:textId="77777777" w:rsidTr="00971A6C">
        <w:trPr>
          <w:trHeight w:val="674"/>
        </w:trPr>
        <w:tc>
          <w:tcPr>
            <w:tcW w:w="601" w:type="pct"/>
          </w:tcPr>
          <w:p w14:paraId="7134466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ОК 04. Эффективно взаимодействовать и работать в коллективе и команде</w:t>
            </w:r>
          </w:p>
        </w:tc>
        <w:tc>
          <w:tcPr>
            <w:tcW w:w="1766" w:type="pct"/>
          </w:tcPr>
          <w:p w14:paraId="7D7CB92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саморазвитию, самостоятельности и самоопределению;</w:t>
            </w:r>
          </w:p>
          <w:p w14:paraId="34D8C73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навыками учебно-исследовательской, проектной и социальной деятельности;</w:t>
            </w:r>
          </w:p>
          <w:p w14:paraId="7B5E868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коммуникативными действиями:</w:t>
            </w:r>
          </w:p>
          <w:p w14:paraId="745BE02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б) совместная деятельность:</w:t>
            </w:r>
          </w:p>
          <w:p w14:paraId="03B4175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понимать и использовать преимущества командной и индивидуальной работы;</w:t>
            </w:r>
          </w:p>
          <w:p w14:paraId="2EF0E56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A9CCCF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координировать и выполнять работу в условиях реального, виртуального и комбинированного взаимодействия;</w:t>
            </w:r>
          </w:p>
          <w:p w14:paraId="1C6F52C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осуществлять позитивное стратегическое поведение в различных ситуациях, проявлять </w:t>
            </w:r>
            <w:r w:rsidRPr="00971A6C">
              <w:rPr>
                <w:rFonts w:ascii="Times New Roman" w:hAnsi="Times New Roman" w:cs="Times New Roman"/>
                <w:bCs/>
                <w:sz w:val="24"/>
                <w:szCs w:val="24"/>
              </w:rPr>
              <w:lastRenderedPageBreak/>
              <w:t>творчество и воображение, быть инициативным</w:t>
            </w:r>
          </w:p>
          <w:p w14:paraId="75C7879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регулятивными действиями:</w:t>
            </w:r>
          </w:p>
          <w:p w14:paraId="02A989E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г) принятие себя и других людей:</w:t>
            </w:r>
          </w:p>
          <w:p w14:paraId="3D1BC82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принимать мотивы и аргументы других людей при анализе результатов деятельности;</w:t>
            </w:r>
          </w:p>
          <w:p w14:paraId="6DDAF96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признавать свое право и право других людей на ошибки;</w:t>
            </w:r>
          </w:p>
          <w:p w14:paraId="049DF45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развивать способность понимать мир с позиции другого человека;</w:t>
            </w:r>
          </w:p>
        </w:tc>
        <w:tc>
          <w:tcPr>
            <w:tcW w:w="2633" w:type="pct"/>
          </w:tcPr>
          <w:p w14:paraId="3AB2F82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971A6C" w:rsidRPr="00971A6C" w14:paraId="1BA3C3D8" w14:textId="77777777" w:rsidTr="00971A6C">
        <w:trPr>
          <w:trHeight w:val="674"/>
        </w:trPr>
        <w:tc>
          <w:tcPr>
            <w:tcW w:w="601" w:type="pct"/>
          </w:tcPr>
          <w:p w14:paraId="21F0307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66" w:type="pct"/>
          </w:tcPr>
          <w:p w14:paraId="167EED3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области экологического воспитания:</w:t>
            </w:r>
          </w:p>
          <w:p w14:paraId="1E5F171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106C65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планирование и осуществление действий в окружающей среде на основе знания целей устойчивого развития человечества; </w:t>
            </w:r>
          </w:p>
          <w:p w14:paraId="3BF30B4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активное неприятие действий, приносящих вред окружающей среде; </w:t>
            </w:r>
          </w:p>
          <w:p w14:paraId="7603CA2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умение прогнозировать неблагоприятные экологические последствия предпринимаемых действий, предотвращать их; </w:t>
            </w:r>
          </w:p>
          <w:p w14:paraId="0A6F189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расширение опыта деятельности экологической </w:t>
            </w:r>
            <w:r w:rsidRPr="00971A6C">
              <w:rPr>
                <w:rFonts w:ascii="Times New Roman" w:hAnsi="Times New Roman" w:cs="Times New Roman"/>
                <w:bCs/>
                <w:sz w:val="24"/>
                <w:szCs w:val="24"/>
              </w:rPr>
              <w:lastRenderedPageBreak/>
              <w:t xml:space="preserve">направленности; </w:t>
            </w:r>
          </w:p>
          <w:p w14:paraId="630EBA8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овладение навыками учебно-исследовательской, проектной и социальной деятельности;</w:t>
            </w:r>
          </w:p>
        </w:tc>
        <w:tc>
          <w:tcPr>
            <w:tcW w:w="2633" w:type="pct"/>
          </w:tcPr>
          <w:p w14:paraId="4715F7C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0CF4C0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971A6C" w:rsidRPr="00971A6C" w14:paraId="32360CBB" w14:textId="77777777" w:rsidTr="00971A6C">
        <w:trPr>
          <w:trHeight w:val="427"/>
        </w:trPr>
        <w:tc>
          <w:tcPr>
            <w:tcW w:w="601" w:type="pct"/>
          </w:tcPr>
          <w:p w14:paraId="749CE425"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ПК 2.1. Организовывать и осуществлять прием и размещение</w:t>
            </w:r>
          </w:p>
          <w:p w14:paraId="41E965DD"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гостей.</w:t>
            </w:r>
          </w:p>
        </w:tc>
        <w:tc>
          <w:tcPr>
            <w:tcW w:w="1766" w:type="pct"/>
          </w:tcPr>
          <w:p w14:paraId="31F5A408" w14:textId="77777777" w:rsidR="00971A6C" w:rsidRPr="00971A6C" w:rsidRDefault="00971A6C" w:rsidP="00971A6C">
            <w:pPr>
              <w:suppressAutoHyphens/>
              <w:spacing w:after="0" w:line="240" w:lineRule="auto"/>
              <w:jc w:val="both"/>
              <w:rPr>
                <w:rFonts w:ascii="Times New Roman" w:eastAsia="Calibri" w:hAnsi="Times New Roman" w:cs="Times New Roman"/>
                <w:b/>
                <w:iCs/>
                <w:sz w:val="24"/>
                <w:szCs w:val="24"/>
              </w:rPr>
            </w:pPr>
            <w:r w:rsidRPr="00971A6C">
              <w:rPr>
                <w:rFonts w:ascii="Times New Roman" w:eastAsia="Calibri" w:hAnsi="Times New Roman" w:cs="Times New Roman"/>
                <w:b/>
                <w:iCs/>
                <w:sz w:val="24"/>
                <w:szCs w:val="24"/>
              </w:rPr>
              <w:t>Овладение универсальными учебными познавательными действиями:</w:t>
            </w:r>
          </w:p>
          <w:p w14:paraId="37A28B18"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готовность и способность к самостоятельной, творческой и ответственной деятельности;</w:t>
            </w:r>
          </w:p>
        </w:tc>
        <w:tc>
          <w:tcPr>
            <w:tcW w:w="2633" w:type="pct"/>
          </w:tcPr>
          <w:p w14:paraId="71BED66E"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анализировать текст с точки зрения наличия в нем явной и скрытой, основной и второстепенной информации;</w:t>
            </w:r>
          </w:p>
          <w:p w14:paraId="41353B70"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tbl>
    <w:p w14:paraId="5E9341FD"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p>
    <w:p w14:paraId="525781DE" w14:textId="77777777" w:rsidR="00971A6C" w:rsidRP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ОБЪЕМ УЧЕБНОЙ ДИСЦИПЛИНЫ И ВИДЫ УЧЕБНОЙ РАБОТЫ</w:t>
      </w:r>
    </w:p>
    <w:tbl>
      <w:tblPr>
        <w:tblW w:w="10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971A6C" w:rsidRPr="00971A6C" w14:paraId="257A98FA" w14:textId="77777777" w:rsidTr="00971A6C">
        <w:trPr>
          <w:trHeight w:val="490"/>
        </w:trPr>
        <w:tc>
          <w:tcPr>
            <w:tcW w:w="7472" w:type="dxa"/>
            <w:vAlign w:val="center"/>
          </w:tcPr>
          <w:p w14:paraId="021DFE44" w14:textId="77777777" w:rsidR="00971A6C" w:rsidRPr="00971A6C" w:rsidRDefault="00971A6C" w:rsidP="00971A6C">
            <w:pPr>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Вид учебной работы</w:t>
            </w:r>
          </w:p>
        </w:tc>
        <w:tc>
          <w:tcPr>
            <w:tcW w:w="2666" w:type="dxa"/>
            <w:vAlign w:val="center"/>
          </w:tcPr>
          <w:p w14:paraId="53B0174C"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Объем в часах</w:t>
            </w:r>
          </w:p>
        </w:tc>
      </w:tr>
      <w:tr w:rsidR="00971A6C" w:rsidRPr="00971A6C" w14:paraId="38FC3BC6" w14:textId="77777777" w:rsidTr="00971A6C">
        <w:trPr>
          <w:trHeight w:val="490"/>
        </w:trPr>
        <w:tc>
          <w:tcPr>
            <w:tcW w:w="7472" w:type="dxa"/>
            <w:vAlign w:val="center"/>
          </w:tcPr>
          <w:p w14:paraId="6B4B7B8B" w14:textId="77777777" w:rsidR="00971A6C" w:rsidRPr="00971A6C" w:rsidRDefault="00971A6C" w:rsidP="00971A6C">
            <w:pPr>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Объем образовательной программы дисциплины</w:t>
            </w:r>
          </w:p>
        </w:tc>
        <w:tc>
          <w:tcPr>
            <w:tcW w:w="2666" w:type="dxa"/>
            <w:vAlign w:val="center"/>
          </w:tcPr>
          <w:p w14:paraId="49CF83B3"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72</w:t>
            </w:r>
          </w:p>
        </w:tc>
      </w:tr>
      <w:tr w:rsidR="00971A6C" w:rsidRPr="00971A6C" w14:paraId="7BE82909" w14:textId="77777777" w:rsidTr="00971A6C">
        <w:trPr>
          <w:trHeight w:val="490"/>
        </w:trPr>
        <w:tc>
          <w:tcPr>
            <w:tcW w:w="7472" w:type="dxa"/>
            <w:vAlign w:val="center"/>
          </w:tcPr>
          <w:p w14:paraId="3F8DFB4A" w14:textId="77777777" w:rsidR="00971A6C" w:rsidRPr="00971A6C" w:rsidRDefault="00971A6C" w:rsidP="00971A6C">
            <w:pPr>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в т.ч.</w:t>
            </w:r>
          </w:p>
        </w:tc>
        <w:tc>
          <w:tcPr>
            <w:tcW w:w="2666" w:type="dxa"/>
            <w:vAlign w:val="center"/>
          </w:tcPr>
          <w:p w14:paraId="44EE0FFD" w14:textId="77777777" w:rsidR="00971A6C" w:rsidRPr="00971A6C" w:rsidRDefault="00971A6C" w:rsidP="00971A6C">
            <w:pPr>
              <w:suppressAutoHyphens/>
              <w:spacing w:after="0" w:line="240" w:lineRule="auto"/>
              <w:jc w:val="center"/>
              <w:rPr>
                <w:rFonts w:ascii="Times New Roman" w:eastAsia="OfficinaSansBookC" w:hAnsi="Times New Roman" w:cs="Times New Roman"/>
                <w:sz w:val="24"/>
                <w:szCs w:val="24"/>
              </w:rPr>
            </w:pPr>
          </w:p>
        </w:tc>
      </w:tr>
      <w:tr w:rsidR="00971A6C" w:rsidRPr="00971A6C" w14:paraId="7131D81D" w14:textId="77777777" w:rsidTr="00971A6C">
        <w:trPr>
          <w:trHeight w:val="490"/>
        </w:trPr>
        <w:tc>
          <w:tcPr>
            <w:tcW w:w="7472" w:type="dxa"/>
            <w:vAlign w:val="center"/>
          </w:tcPr>
          <w:p w14:paraId="147B2D17" w14:textId="77777777" w:rsidR="00971A6C" w:rsidRPr="00971A6C" w:rsidRDefault="00971A6C" w:rsidP="00971A6C">
            <w:pPr>
              <w:tabs>
                <w:tab w:val="left" w:pos="360"/>
              </w:tabs>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Основное содержание</w:t>
            </w:r>
          </w:p>
        </w:tc>
        <w:tc>
          <w:tcPr>
            <w:tcW w:w="2666" w:type="dxa"/>
            <w:vAlign w:val="center"/>
          </w:tcPr>
          <w:p w14:paraId="547D97B5"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64</w:t>
            </w:r>
          </w:p>
        </w:tc>
      </w:tr>
      <w:tr w:rsidR="00971A6C" w:rsidRPr="00971A6C" w14:paraId="543E2127" w14:textId="77777777" w:rsidTr="00971A6C">
        <w:trPr>
          <w:trHeight w:val="336"/>
        </w:trPr>
        <w:tc>
          <w:tcPr>
            <w:tcW w:w="10138" w:type="dxa"/>
            <w:gridSpan w:val="2"/>
            <w:vAlign w:val="center"/>
          </w:tcPr>
          <w:p w14:paraId="203CB6D1" w14:textId="77777777" w:rsidR="00971A6C" w:rsidRPr="00971A6C" w:rsidRDefault="00971A6C" w:rsidP="00971A6C">
            <w:pPr>
              <w:suppressAutoHyphens/>
              <w:spacing w:after="0" w:line="240" w:lineRule="auto"/>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в т. ч.:</w:t>
            </w:r>
          </w:p>
        </w:tc>
      </w:tr>
      <w:tr w:rsidR="00971A6C" w:rsidRPr="00971A6C" w14:paraId="25FFFE9B" w14:textId="77777777" w:rsidTr="00971A6C">
        <w:trPr>
          <w:trHeight w:val="490"/>
        </w:trPr>
        <w:tc>
          <w:tcPr>
            <w:tcW w:w="7472" w:type="dxa"/>
            <w:vAlign w:val="center"/>
          </w:tcPr>
          <w:p w14:paraId="6E8ABBF8" w14:textId="77777777" w:rsidR="00971A6C" w:rsidRPr="00971A6C" w:rsidRDefault="00971A6C" w:rsidP="00971A6C">
            <w:pPr>
              <w:suppressAutoHyphens/>
              <w:spacing w:after="0" w:line="240" w:lineRule="auto"/>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теоретическое обучение</w:t>
            </w:r>
          </w:p>
        </w:tc>
        <w:tc>
          <w:tcPr>
            <w:tcW w:w="2666" w:type="dxa"/>
            <w:vAlign w:val="center"/>
          </w:tcPr>
          <w:p w14:paraId="5B59FB06" w14:textId="77777777" w:rsidR="00971A6C" w:rsidRPr="00971A6C" w:rsidRDefault="00971A6C" w:rsidP="00971A6C">
            <w:pP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30</w:t>
            </w:r>
          </w:p>
        </w:tc>
      </w:tr>
      <w:tr w:rsidR="00971A6C" w:rsidRPr="00971A6C" w14:paraId="7208F8DF" w14:textId="77777777" w:rsidTr="00971A6C">
        <w:trPr>
          <w:trHeight w:val="490"/>
        </w:trPr>
        <w:tc>
          <w:tcPr>
            <w:tcW w:w="7472" w:type="dxa"/>
            <w:vAlign w:val="center"/>
          </w:tcPr>
          <w:p w14:paraId="68D74996" w14:textId="77777777" w:rsidR="00971A6C" w:rsidRPr="00971A6C" w:rsidRDefault="00971A6C" w:rsidP="00971A6C">
            <w:pPr>
              <w:suppressAutoHyphens/>
              <w:spacing w:after="0" w:line="240" w:lineRule="auto"/>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практические занятия</w:t>
            </w:r>
          </w:p>
        </w:tc>
        <w:tc>
          <w:tcPr>
            <w:tcW w:w="2666" w:type="dxa"/>
            <w:vAlign w:val="center"/>
          </w:tcPr>
          <w:p w14:paraId="262EF20F" w14:textId="77777777" w:rsidR="00971A6C" w:rsidRPr="00971A6C" w:rsidRDefault="00971A6C" w:rsidP="00971A6C">
            <w:pP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24</w:t>
            </w:r>
          </w:p>
        </w:tc>
      </w:tr>
      <w:tr w:rsidR="00971A6C" w:rsidRPr="00971A6C" w14:paraId="7E7D6FBA" w14:textId="77777777" w:rsidTr="00971A6C">
        <w:trPr>
          <w:trHeight w:val="490"/>
        </w:trPr>
        <w:tc>
          <w:tcPr>
            <w:tcW w:w="7472" w:type="dxa"/>
            <w:vAlign w:val="center"/>
          </w:tcPr>
          <w:p w14:paraId="5D407188" w14:textId="77777777" w:rsidR="00971A6C" w:rsidRPr="00971A6C" w:rsidRDefault="00971A6C" w:rsidP="00971A6C">
            <w:pPr>
              <w:suppressAutoHyphens/>
              <w:spacing w:after="0" w:line="240" w:lineRule="auto"/>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лабораторные занятия</w:t>
            </w:r>
          </w:p>
        </w:tc>
        <w:tc>
          <w:tcPr>
            <w:tcW w:w="2666" w:type="dxa"/>
            <w:vAlign w:val="center"/>
          </w:tcPr>
          <w:p w14:paraId="0C504540" w14:textId="77777777" w:rsidR="00971A6C" w:rsidRPr="00971A6C" w:rsidRDefault="00971A6C" w:rsidP="00971A6C">
            <w:pP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10</w:t>
            </w:r>
          </w:p>
        </w:tc>
      </w:tr>
      <w:tr w:rsidR="00971A6C" w:rsidRPr="00971A6C" w14:paraId="0131DC3F" w14:textId="77777777" w:rsidTr="00971A6C">
        <w:trPr>
          <w:trHeight w:val="490"/>
        </w:trPr>
        <w:tc>
          <w:tcPr>
            <w:tcW w:w="7472" w:type="dxa"/>
            <w:vAlign w:val="center"/>
          </w:tcPr>
          <w:p w14:paraId="2D343DB7" w14:textId="77777777" w:rsidR="00971A6C" w:rsidRPr="00971A6C" w:rsidRDefault="00971A6C" w:rsidP="00971A6C">
            <w:pPr>
              <w:tabs>
                <w:tab w:val="left" w:pos="447"/>
              </w:tabs>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2666" w:type="dxa"/>
            <w:vAlign w:val="center"/>
          </w:tcPr>
          <w:p w14:paraId="483054CB" w14:textId="77777777" w:rsidR="00971A6C" w:rsidRPr="00971A6C" w:rsidRDefault="00971A6C" w:rsidP="00971A6C">
            <w:pPr>
              <w:tabs>
                <w:tab w:val="left" w:pos="360"/>
              </w:tabs>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6</w:t>
            </w:r>
          </w:p>
        </w:tc>
      </w:tr>
      <w:tr w:rsidR="00971A6C" w:rsidRPr="00971A6C" w14:paraId="257F698F" w14:textId="77777777" w:rsidTr="00971A6C">
        <w:trPr>
          <w:trHeight w:val="490"/>
        </w:trPr>
        <w:tc>
          <w:tcPr>
            <w:tcW w:w="7472" w:type="dxa"/>
            <w:vAlign w:val="center"/>
          </w:tcPr>
          <w:p w14:paraId="70DB10F6" w14:textId="77777777" w:rsidR="00971A6C" w:rsidRPr="00971A6C" w:rsidRDefault="00971A6C" w:rsidP="00971A6C">
            <w:pPr>
              <w:tabs>
                <w:tab w:val="left" w:pos="360"/>
              </w:tabs>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sz w:val="24"/>
                <w:szCs w:val="24"/>
              </w:rPr>
              <w:t>в т. ч.:</w:t>
            </w:r>
          </w:p>
        </w:tc>
        <w:tc>
          <w:tcPr>
            <w:tcW w:w="2666" w:type="dxa"/>
            <w:vAlign w:val="center"/>
          </w:tcPr>
          <w:p w14:paraId="1F26906D" w14:textId="77777777" w:rsidR="00971A6C" w:rsidRPr="00971A6C" w:rsidRDefault="00971A6C" w:rsidP="00971A6C">
            <w:pPr>
              <w:tabs>
                <w:tab w:val="left" w:pos="360"/>
              </w:tabs>
              <w:suppressAutoHyphens/>
              <w:spacing w:after="0" w:line="240" w:lineRule="auto"/>
              <w:jc w:val="center"/>
              <w:rPr>
                <w:rFonts w:ascii="Times New Roman" w:eastAsia="OfficinaSansBookC" w:hAnsi="Times New Roman" w:cs="Times New Roman"/>
                <w:b/>
                <w:sz w:val="24"/>
                <w:szCs w:val="24"/>
              </w:rPr>
            </w:pPr>
          </w:p>
        </w:tc>
      </w:tr>
      <w:tr w:rsidR="00971A6C" w:rsidRPr="00971A6C" w14:paraId="337EBD95" w14:textId="77777777" w:rsidTr="00971A6C">
        <w:trPr>
          <w:trHeight w:val="490"/>
        </w:trPr>
        <w:tc>
          <w:tcPr>
            <w:tcW w:w="7472" w:type="dxa"/>
            <w:vAlign w:val="center"/>
          </w:tcPr>
          <w:p w14:paraId="24016320" w14:textId="77777777" w:rsidR="00971A6C" w:rsidRPr="00971A6C" w:rsidRDefault="00971A6C" w:rsidP="00971A6C">
            <w:pPr>
              <w:suppressAutoHyphens/>
              <w:spacing w:after="0" w:line="240" w:lineRule="auto"/>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теоретическое обучение</w:t>
            </w:r>
          </w:p>
        </w:tc>
        <w:tc>
          <w:tcPr>
            <w:tcW w:w="2666" w:type="dxa"/>
            <w:vAlign w:val="center"/>
          </w:tcPr>
          <w:p w14:paraId="644483BC" w14:textId="77777777" w:rsidR="00971A6C" w:rsidRPr="00971A6C" w:rsidRDefault="00971A6C" w:rsidP="00971A6C">
            <w:pP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2</w:t>
            </w:r>
          </w:p>
        </w:tc>
      </w:tr>
      <w:tr w:rsidR="00971A6C" w:rsidRPr="00971A6C" w14:paraId="7E564D14" w14:textId="77777777" w:rsidTr="00971A6C">
        <w:trPr>
          <w:trHeight w:val="490"/>
        </w:trPr>
        <w:tc>
          <w:tcPr>
            <w:tcW w:w="7472" w:type="dxa"/>
            <w:vAlign w:val="center"/>
          </w:tcPr>
          <w:p w14:paraId="203BC164" w14:textId="77777777" w:rsidR="00971A6C" w:rsidRPr="00971A6C" w:rsidRDefault="00971A6C" w:rsidP="00971A6C">
            <w:pPr>
              <w:suppressAutoHyphens/>
              <w:spacing w:after="0" w:line="240" w:lineRule="auto"/>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практические занятия</w:t>
            </w:r>
          </w:p>
        </w:tc>
        <w:tc>
          <w:tcPr>
            <w:tcW w:w="2666" w:type="dxa"/>
            <w:vAlign w:val="center"/>
          </w:tcPr>
          <w:p w14:paraId="2F76DF03" w14:textId="77777777" w:rsidR="00971A6C" w:rsidRPr="00971A6C" w:rsidRDefault="00971A6C" w:rsidP="00971A6C">
            <w:pP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4</w:t>
            </w:r>
          </w:p>
        </w:tc>
      </w:tr>
      <w:tr w:rsidR="00971A6C" w:rsidRPr="00971A6C" w14:paraId="4824D38B" w14:textId="77777777" w:rsidTr="00971A6C">
        <w:trPr>
          <w:trHeight w:val="331"/>
        </w:trPr>
        <w:tc>
          <w:tcPr>
            <w:tcW w:w="7472" w:type="dxa"/>
            <w:vAlign w:val="center"/>
          </w:tcPr>
          <w:p w14:paraId="4FD7F40C" w14:textId="77777777" w:rsidR="00971A6C" w:rsidRPr="00971A6C" w:rsidRDefault="00971A6C" w:rsidP="00971A6C">
            <w:pPr>
              <w:suppressAutoHyphens/>
              <w:spacing w:after="0" w:line="240" w:lineRule="auto"/>
              <w:rPr>
                <w:rFonts w:ascii="Times New Roman" w:eastAsia="OfficinaSansBookC" w:hAnsi="Times New Roman" w:cs="Times New Roman"/>
                <w:i/>
                <w:sz w:val="24"/>
                <w:szCs w:val="24"/>
              </w:rPr>
            </w:pPr>
            <w:r w:rsidRPr="00971A6C">
              <w:rPr>
                <w:rFonts w:ascii="Times New Roman" w:eastAsia="OfficinaSansBookC" w:hAnsi="Times New Roman" w:cs="Times New Roman"/>
                <w:b/>
                <w:sz w:val="24"/>
                <w:szCs w:val="24"/>
              </w:rPr>
              <w:t xml:space="preserve">Промежуточная аттестация </w:t>
            </w:r>
            <w:r w:rsidRPr="00971A6C">
              <w:rPr>
                <w:rFonts w:ascii="Times New Roman" w:eastAsia="OfficinaSansBookC" w:hAnsi="Times New Roman" w:cs="Times New Roman"/>
                <w:sz w:val="24"/>
                <w:szCs w:val="24"/>
              </w:rPr>
              <w:t>(зачет)</w:t>
            </w:r>
          </w:p>
        </w:tc>
        <w:tc>
          <w:tcPr>
            <w:tcW w:w="2666" w:type="dxa"/>
            <w:vAlign w:val="center"/>
          </w:tcPr>
          <w:p w14:paraId="2ABA4CE6"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 xml:space="preserve">2 </w:t>
            </w:r>
          </w:p>
        </w:tc>
      </w:tr>
    </w:tbl>
    <w:p w14:paraId="47D459FB" w14:textId="77777777" w:rsidR="00971A6C" w:rsidRPr="00971A6C" w:rsidRDefault="00971A6C" w:rsidP="00971A6C">
      <w:pPr>
        <w:spacing w:after="0" w:line="240" w:lineRule="auto"/>
        <w:rPr>
          <w:rFonts w:ascii="Times New Roman" w:hAnsi="Times New Roman" w:cs="Times New Roman"/>
          <w:sz w:val="24"/>
          <w:szCs w:val="24"/>
          <w:lang w:eastAsia="en-US"/>
        </w:rPr>
      </w:pPr>
    </w:p>
    <w:p w14:paraId="388CCDE6" w14:textId="77777777" w:rsidR="00971A6C" w:rsidRPr="00971A6C" w:rsidRDefault="00971A6C" w:rsidP="00971A6C">
      <w:pPr>
        <w:tabs>
          <w:tab w:val="center" w:pos="4677"/>
        </w:tabs>
        <w:spacing w:after="0" w:line="240" w:lineRule="auto"/>
        <w:rPr>
          <w:rFonts w:ascii="Times New Roman" w:eastAsia="Franklin Gothic Medium" w:hAnsi="Times New Roman" w:cs="Times New Roman"/>
          <w:sz w:val="24"/>
          <w:szCs w:val="24"/>
          <w:lang w:bidi="ru-RU"/>
        </w:rPr>
      </w:pPr>
      <w:r w:rsidRPr="00971A6C">
        <w:rPr>
          <w:rFonts w:ascii="Times New Roman" w:eastAsia="Franklin Gothic Medium" w:hAnsi="Times New Roman" w:cs="Times New Roman"/>
          <w:sz w:val="24"/>
          <w:szCs w:val="24"/>
          <w:lang w:bidi="ru-RU"/>
        </w:rPr>
        <w:t>ТЕМАТИЧЕСКОЕ ПЛАНИРОВАНИЕ</w:t>
      </w:r>
      <w:r w:rsidRPr="00971A6C">
        <w:rPr>
          <w:rFonts w:ascii="Times New Roman" w:eastAsia="Franklin Gothic Medium" w:hAnsi="Times New Roman" w:cs="Times New Roman"/>
          <w:sz w:val="24"/>
          <w:szCs w:val="24"/>
          <w:lang w:bidi="ru-RU"/>
        </w:rPr>
        <w:tab/>
      </w:r>
    </w:p>
    <w:tbl>
      <w:tblPr>
        <w:tblStyle w:val="290"/>
        <w:tblW w:w="0" w:type="auto"/>
        <w:tblLook w:val="04A0" w:firstRow="1" w:lastRow="0" w:firstColumn="1" w:lastColumn="0" w:noHBand="0" w:noVBand="1"/>
      </w:tblPr>
      <w:tblGrid>
        <w:gridCol w:w="7132"/>
        <w:gridCol w:w="991"/>
        <w:gridCol w:w="1448"/>
      </w:tblGrid>
      <w:tr w:rsidR="00971A6C" w:rsidRPr="00971A6C" w14:paraId="2AD251D3" w14:textId="77777777" w:rsidTr="00971A6C">
        <w:tc>
          <w:tcPr>
            <w:tcW w:w="7132" w:type="dxa"/>
          </w:tcPr>
          <w:p w14:paraId="0CC3B09F" w14:textId="77777777" w:rsidR="00971A6C" w:rsidRPr="00971A6C" w:rsidRDefault="00971A6C" w:rsidP="00971A6C">
            <w:pPr>
              <w:tabs>
                <w:tab w:val="center" w:pos="4677"/>
              </w:tabs>
              <w:spacing w:after="0" w:line="240" w:lineRule="auto"/>
              <w:rPr>
                <w:rFonts w:ascii="Times New Roman" w:eastAsia="Franklin Gothic Medium" w:hAnsi="Times New Roman" w:cs="Times New Roman"/>
                <w:sz w:val="22"/>
                <w:szCs w:val="22"/>
                <w:lang w:bidi="ru-RU"/>
              </w:rPr>
            </w:pPr>
            <w:r w:rsidRPr="00971A6C">
              <w:rPr>
                <w:rFonts w:ascii="Times New Roman" w:eastAsia="OfficinaSansBookC" w:hAnsi="Times New Roman" w:cs="Times New Roman"/>
                <w:b/>
                <w:sz w:val="22"/>
                <w:szCs w:val="22"/>
              </w:rPr>
              <w:t>Наименование разделов и тем</w:t>
            </w:r>
          </w:p>
        </w:tc>
        <w:tc>
          <w:tcPr>
            <w:tcW w:w="991" w:type="dxa"/>
            <w:vAlign w:val="center"/>
          </w:tcPr>
          <w:p w14:paraId="4A5B82D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OfficinaSansBookC" w:hAnsi="Times New Roman" w:cs="Times New Roman"/>
                <w:b/>
                <w:sz w:val="22"/>
                <w:szCs w:val="22"/>
              </w:rPr>
            </w:pPr>
            <w:r w:rsidRPr="00971A6C">
              <w:rPr>
                <w:rFonts w:ascii="Times New Roman" w:eastAsia="OfficinaSansBookC" w:hAnsi="Times New Roman" w:cs="Times New Roman"/>
                <w:b/>
                <w:sz w:val="22"/>
                <w:szCs w:val="22"/>
              </w:rPr>
              <w:t>Объем часов</w:t>
            </w:r>
          </w:p>
        </w:tc>
        <w:tc>
          <w:tcPr>
            <w:tcW w:w="1448" w:type="dxa"/>
            <w:vAlign w:val="center"/>
          </w:tcPr>
          <w:p w14:paraId="33B7BCC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8" w:right="-108"/>
              <w:jc w:val="center"/>
              <w:rPr>
                <w:rFonts w:ascii="Times New Roman" w:eastAsia="OfficinaSansBookC" w:hAnsi="Times New Roman" w:cs="Times New Roman"/>
                <w:b/>
                <w:sz w:val="22"/>
                <w:szCs w:val="22"/>
              </w:rPr>
            </w:pPr>
            <w:r w:rsidRPr="00971A6C">
              <w:rPr>
                <w:rFonts w:ascii="Times New Roman" w:eastAsia="OfficinaSansBookC" w:hAnsi="Times New Roman" w:cs="Times New Roman"/>
                <w:b/>
                <w:sz w:val="22"/>
                <w:szCs w:val="22"/>
              </w:rPr>
              <w:t>Формируемые компетенции</w:t>
            </w:r>
          </w:p>
        </w:tc>
      </w:tr>
      <w:tr w:rsidR="00971A6C" w:rsidRPr="00971A6C" w14:paraId="53E49524" w14:textId="77777777" w:rsidTr="00971A6C">
        <w:tc>
          <w:tcPr>
            <w:tcW w:w="7132" w:type="dxa"/>
          </w:tcPr>
          <w:p w14:paraId="6199C73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2"/>
                <w:szCs w:val="22"/>
              </w:rPr>
            </w:pPr>
            <w:r w:rsidRPr="00971A6C">
              <w:rPr>
                <w:rFonts w:ascii="Times New Roman" w:eastAsia="OfficinaSansBookC" w:hAnsi="Times New Roman" w:cs="Times New Roman"/>
                <w:b/>
                <w:sz w:val="22"/>
                <w:szCs w:val="22"/>
              </w:rPr>
              <w:t>Раздел 1. Основы строения вещества</w:t>
            </w:r>
          </w:p>
        </w:tc>
        <w:tc>
          <w:tcPr>
            <w:tcW w:w="991" w:type="dxa"/>
          </w:tcPr>
          <w:p w14:paraId="637C98B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OfficinaSansBookC" w:hAnsi="Times New Roman" w:cs="Times New Roman"/>
                <w:b/>
                <w:sz w:val="22"/>
                <w:szCs w:val="22"/>
              </w:rPr>
            </w:pPr>
            <w:r w:rsidRPr="00971A6C">
              <w:rPr>
                <w:rFonts w:ascii="Times New Roman" w:eastAsia="OfficinaSansBookC" w:hAnsi="Times New Roman" w:cs="Times New Roman"/>
                <w:b/>
                <w:sz w:val="22"/>
                <w:szCs w:val="22"/>
              </w:rPr>
              <w:t>6</w:t>
            </w:r>
          </w:p>
        </w:tc>
        <w:tc>
          <w:tcPr>
            <w:tcW w:w="1448" w:type="dxa"/>
            <w:vAlign w:val="center"/>
          </w:tcPr>
          <w:p w14:paraId="3DFAA6F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8" w:right="-108"/>
              <w:jc w:val="center"/>
              <w:rPr>
                <w:rFonts w:ascii="Times New Roman" w:eastAsia="OfficinaSansBookC" w:hAnsi="Times New Roman" w:cs="Times New Roman"/>
                <w:b/>
                <w:sz w:val="22"/>
                <w:szCs w:val="22"/>
              </w:rPr>
            </w:pPr>
          </w:p>
        </w:tc>
      </w:tr>
      <w:tr w:rsidR="00971A6C" w:rsidRPr="00971A6C" w14:paraId="51A514CF" w14:textId="77777777" w:rsidTr="00971A6C">
        <w:tc>
          <w:tcPr>
            <w:tcW w:w="7132" w:type="dxa"/>
          </w:tcPr>
          <w:p w14:paraId="033A7B7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2"/>
                <w:szCs w:val="22"/>
              </w:rPr>
            </w:pPr>
            <w:r w:rsidRPr="00971A6C">
              <w:rPr>
                <w:rFonts w:ascii="Times New Roman" w:eastAsia="OfficinaSansBookC" w:hAnsi="Times New Roman" w:cs="Times New Roman"/>
                <w:b/>
                <w:sz w:val="22"/>
                <w:szCs w:val="22"/>
              </w:rPr>
              <w:t>Тема 1.1</w:t>
            </w:r>
            <w:r w:rsidRPr="00971A6C">
              <w:rPr>
                <w:rFonts w:ascii="Times New Roman" w:eastAsia="OfficinaSansBookC" w:hAnsi="Times New Roman" w:cs="Times New Roman"/>
                <w:sz w:val="22"/>
                <w:szCs w:val="22"/>
              </w:rPr>
              <w:t>.Строение атомов химических элементов и природа химической связи</w:t>
            </w:r>
          </w:p>
        </w:tc>
        <w:tc>
          <w:tcPr>
            <w:tcW w:w="991" w:type="dxa"/>
          </w:tcPr>
          <w:p w14:paraId="75A05C7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4</w:t>
            </w:r>
          </w:p>
        </w:tc>
        <w:tc>
          <w:tcPr>
            <w:tcW w:w="1448" w:type="dxa"/>
          </w:tcPr>
          <w:p w14:paraId="2407932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01</w:t>
            </w:r>
          </w:p>
        </w:tc>
      </w:tr>
      <w:tr w:rsidR="00971A6C" w:rsidRPr="00971A6C" w14:paraId="5C8EF118" w14:textId="77777777" w:rsidTr="00971A6C">
        <w:tc>
          <w:tcPr>
            <w:tcW w:w="7132" w:type="dxa"/>
          </w:tcPr>
          <w:p w14:paraId="451C3AA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Тема 1.2</w:t>
            </w:r>
            <w:r w:rsidRPr="00971A6C">
              <w:rPr>
                <w:rFonts w:ascii="Times New Roman" w:eastAsia="OfficinaSansBookC" w:hAnsi="Times New Roman" w:cs="Times New Roman"/>
                <w:sz w:val="24"/>
                <w:szCs w:val="24"/>
              </w:rPr>
              <w:t>. Периодический закон и таблица Д.И. Менделеева</w:t>
            </w:r>
          </w:p>
        </w:tc>
        <w:tc>
          <w:tcPr>
            <w:tcW w:w="991" w:type="dxa"/>
          </w:tcPr>
          <w:p w14:paraId="67027F9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2</w:t>
            </w:r>
          </w:p>
        </w:tc>
        <w:tc>
          <w:tcPr>
            <w:tcW w:w="1448" w:type="dxa"/>
          </w:tcPr>
          <w:p w14:paraId="65E4BD48"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r w:rsidRPr="00971A6C">
              <w:rPr>
                <w:rFonts w:ascii="Times New Roman" w:eastAsia="OfficinaSansBookC" w:hAnsi="Times New Roman" w:cs="Times New Roman"/>
                <w:sz w:val="24"/>
                <w:szCs w:val="24"/>
                <w:highlight w:val="white"/>
              </w:rPr>
              <w:t>ОК 01</w:t>
            </w:r>
          </w:p>
          <w:p w14:paraId="133E6AAC"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highlight w:val="white"/>
              </w:rPr>
              <w:t>ОК 02</w:t>
            </w:r>
          </w:p>
        </w:tc>
      </w:tr>
      <w:tr w:rsidR="00971A6C" w:rsidRPr="00971A6C" w14:paraId="01160009" w14:textId="77777777" w:rsidTr="00971A6C">
        <w:tc>
          <w:tcPr>
            <w:tcW w:w="7132" w:type="dxa"/>
            <w:vAlign w:val="center"/>
          </w:tcPr>
          <w:p w14:paraId="72C410CA" w14:textId="77777777" w:rsidR="00971A6C" w:rsidRPr="00971A6C" w:rsidRDefault="00971A6C" w:rsidP="00971A6C">
            <w:pPr>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Раздел 2. Химические реакции</w:t>
            </w:r>
          </w:p>
        </w:tc>
        <w:tc>
          <w:tcPr>
            <w:tcW w:w="991" w:type="dxa"/>
            <w:vAlign w:val="center"/>
          </w:tcPr>
          <w:p w14:paraId="66C504E0"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10</w:t>
            </w:r>
          </w:p>
        </w:tc>
        <w:tc>
          <w:tcPr>
            <w:tcW w:w="1448" w:type="dxa"/>
          </w:tcPr>
          <w:p w14:paraId="2F58EA01"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p>
        </w:tc>
      </w:tr>
      <w:tr w:rsidR="00971A6C" w:rsidRPr="00971A6C" w14:paraId="602E6DA9" w14:textId="77777777" w:rsidTr="00971A6C">
        <w:tc>
          <w:tcPr>
            <w:tcW w:w="7132" w:type="dxa"/>
          </w:tcPr>
          <w:p w14:paraId="440BFA5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4"/>
                <w:szCs w:val="24"/>
              </w:rPr>
            </w:pPr>
            <w:r w:rsidRPr="00971A6C">
              <w:rPr>
                <w:rFonts w:ascii="Times New Roman" w:eastAsia="OfficinaSansBookC" w:hAnsi="Times New Roman" w:cs="Times New Roman"/>
                <w:b/>
                <w:sz w:val="24"/>
                <w:szCs w:val="24"/>
              </w:rPr>
              <w:lastRenderedPageBreak/>
              <w:t>Тема 2.1</w:t>
            </w:r>
            <w:r w:rsidRPr="00971A6C">
              <w:rPr>
                <w:rFonts w:ascii="Times New Roman" w:eastAsia="OfficinaSansBookC" w:hAnsi="Times New Roman" w:cs="Times New Roman"/>
                <w:sz w:val="24"/>
                <w:szCs w:val="24"/>
              </w:rPr>
              <w:t>. Типы химических реакций</w:t>
            </w:r>
          </w:p>
        </w:tc>
        <w:tc>
          <w:tcPr>
            <w:tcW w:w="991" w:type="dxa"/>
          </w:tcPr>
          <w:p w14:paraId="1A8EACE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4</w:t>
            </w:r>
          </w:p>
        </w:tc>
        <w:tc>
          <w:tcPr>
            <w:tcW w:w="1448" w:type="dxa"/>
          </w:tcPr>
          <w:p w14:paraId="6E8ADC32"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01</w:t>
            </w:r>
          </w:p>
        </w:tc>
      </w:tr>
      <w:tr w:rsidR="00971A6C" w:rsidRPr="00971A6C" w14:paraId="7D16A10F" w14:textId="77777777" w:rsidTr="00971A6C">
        <w:tc>
          <w:tcPr>
            <w:tcW w:w="7132" w:type="dxa"/>
          </w:tcPr>
          <w:p w14:paraId="7031E434" w14:textId="77777777" w:rsidR="00971A6C" w:rsidRPr="00971A6C" w:rsidRDefault="00971A6C" w:rsidP="00971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4"/>
                <w:szCs w:val="24"/>
                <w:highlight w:val="white"/>
              </w:rPr>
            </w:pPr>
            <w:r w:rsidRPr="00971A6C">
              <w:rPr>
                <w:rFonts w:ascii="Times New Roman" w:eastAsia="OfficinaSansBookC" w:hAnsi="Times New Roman" w:cs="Times New Roman"/>
                <w:b/>
                <w:sz w:val="24"/>
                <w:szCs w:val="24"/>
              </w:rPr>
              <w:t>Тема 2.2.</w:t>
            </w:r>
            <w:r w:rsidRPr="00971A6C">
              <w:rPr>
                <w:rFonts w:ascii="Times New Roman" w:eastAsia="OfficinaSansBookC" w:hAnsi="Times New Roman" w:cs="Times New Roman"/>
                <w:sz w:val="24"/>
                <w:szCs w:val="24"/>
              </w:rPr>
              <w:t xml:space="preserve"> Электролитическая диссоциация и ионный обмен</w:t>
            </w:r>
          </w:p>
        </w:tc>
        <w:tc>
          <w:tcPr>
            <w:tcW w:w="991" w:type="dxa"/>
            <w:vAlign w:val="center"/>
          </w:tcPr>
          <w:p w14:paraId="450C89BD" w14:textId="77777777" w:rsidR="00971A6C" w:rsidRPr="00971A6C" w:rsidRDefault="00971A6C" w:rsidP="00971A6C">
            <w:pPr>
              <w:suppressAutoHyphens/>
              <w:spacing w:after="0" w:line="240" w:lineRule="auto"/>
              <w:jc w:val="center"/>
              <w:rPr>
                <w:rFonts w:ascii="Times New Roman" w:eastAsia="OfficinaSansBookC" w:hAnsi="Times New Roman" w:cs="Times New Roman"/>
                <w:b/>
                <w:color w:val="050608"/>
                <w:sz w:val="24"/>
                <w:szCs w:val="24"/>
              </w:rPr>
            </w:pPr>
            <w:r w:rsidRPr="00971A6C">
              <w:rPr>
                <w:rFonts w:ascii="Times New Roman" w:eastAsia="OfficinaSansBookC" w:hAnsi="Times New Roman" w:cs="Times New Roman"/>
                <w:b/>
                <w:color w:val="050608"/>
                <w:sz w:val="24"/>
                <w:szCs w:val="24"/>
              </w:rPr>
              <w:t>4</w:t>
            </w:r>
          </w:p>
        </w:tc>
        <w:tc>
          <w:tcPr>
            <w:tcW w:w="1448" w:type="dxa"/>
          </w:tcPr>
          <w:p w14:paraId="0D0CF267"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01</w:t>
            </w:r>
          </w:p>
          <w:p w14:paraId="44BC0B9F"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04</w:t>
            </w:r>
          </w:p>
        </w:tc>
      </w:tr>
      <w:tr w:rsidR="00971A6C" w:rsidRPr="00971A6C" w14:paraId="28D04B5F" w14:textId="77777777" w:rsidTr="00971A6C">
        <w:tc>
          <w:tcPr>
            <w:tcW w:w="7132" w:type="dxa"/>
            <w:vAlign w:val="center"/>
          </w:tcPr>
          <w:p w14:paraId="682DB588" w14:textId="77777777" w:rsidR="00971A6C" w:rsidRPr="00971A6C" w:rsidRDefault="00971A6C" w:rsidP="00971A6C">
            <w:pPr>
              <w:suppressAutoHyphens/>
              <w:spacing w:after="0" w:line="240" w:lineRule="auto"/>
              <w:jc w:val="both"/>
              <w:rPr>
                <w:rFonts w:ascii="Times New Roman" w:eastAsia="OfficinaSansBookC" w:hAnsi="Times New Roman" w:cs="Times New Roman"/>
                <w:sz w:val="24"/>
                <w:szCs w:val="24"/>
                <w:highlight w:val="white"/>
              </w:rPr>
            </w:pPr>
            <w:r w:rsidRPr="00971A6C">
              <w:rPr>
                <w:rFonts w:ascii="Times New Roman" w:eastAsia="OfficinaSansBookC" w:hAnsi="Times New Roman" w:cs="Times New Roman"/>
                <w:b/>
                <w:sz w:val="24"/>
                <w:szCs w:val="24"/>
              </w:rPr>
              <w:t>Контрольная работа 1</w:t>
            </w:r>
          </w:p>
        </w:tc>
        <w:tc>
          <w:tcPr>
            <w:tcW w:w="991" w:type="dxa"/>
            <w:vAlign w:val="center"/>
          </w:tcPr>
          <w:p w14:paraId="3C9A10A0"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2</w:t>
            </w:r>
          </w:p>
        </w:tc>
        <w:tc>
          <w:tcPr>
            <w:tcW w:w="1448" w:type="dxa"/>
          </w:tcPr>
          <w:p w14:paraId="7D7CAB61"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01</w:t>
            </w:r>
          </w:p>
          <w:p w14:paraId="32C79F9A"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02</w:t>
            </w:r>
          </w:p>
          <w:p w14:paraId="2F42980F"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b/>
                <w:i/>
                <w:sz w:val="24"/>
                <w:szCs w:val="24"/>
              </w:rPr>
              <w:t>ПК2.1</w:t>
            </w:r>
          </w:p>
        </w:tc>
      </w:tr>
      <w:tr w:rsidR="00971A6C" w:rsidRPr="00971A6C" w14:paraId="75B8FBF5" w14:textId="77777777" w:rsidTr="00971A6C">
        <w:tc>
          <w:tcPr>
            <w:tcW w:w="7132" w:type="dxa"/>
            <w:vAlign w:val="center"/>
          </w:tcPr>
          <w:p w14:paraId="59E83FC5" w14:textId="77777777" w:rsidR="00971A6C" w:rsidRPr="00971A6C" w:rsidRDefault="00971A6C" w:rsidP="00971A6C">
            <w:pPr>
              <w:suppressAutoHyphens/>
              <w:spacing w:after="0" w:line="240" w:lineRule="auto"/>
              <w:jc w:val="both"/>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Раздел 3. Строение и свойства неорганических веществ</w:t>
            </w:r>
          </w:p>
        </w:tc>
        <w:tc>
          <w:tcPr>
            <w:tcW w:w="991" w:type="dxa"/>
            <w:vAlign w:val="center"/>
          </w:tcPr>
          <w:p w14:paraId="3DE3549D"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16</w:t>
            </w:r>
          </w:p>
        </w:tc>
        <w:tc>
          <w:tcPr>
            <w:tcW w:w="1448" w:type="dxa"/>
            <w:vAlign w:val="center"/>
          </w:tcPr>
          <w:p w14:paraId="5531E207"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p>
        </w:tc>
      </w:tr>
      <w:tr w:rsidR="00971A6C" w:rsidRPr="00971A6C" w14:paraId="6EF64012" w14:textId="77777777" w:rsidTr="00971A6C">
        <w:tc>
          <w:tcPr>
            <w:tcW w:w="7132" w:type="dxa"/>
            <w:vAlign w:val="center"/>
          </w:tcPr>
          <w:p w14:paraId="54A6E8E7" w14:textId="77777777" w:rsidR="00971A6C" w:rsidRPr="00971A6C" w:rsidRDefault="00971A6C" w:rsidP="00971A6C">
            <w:pPr>
              <w:suppressAutoHyphens/>
              <w:spacing w:after="0" w:line="240" w:lineRule="auto"/>
              <w:jc w:val="both"/>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 xml:space="preserve">Тема 3.1. </w:t>
            </w:r>
            <w:r w:rsidRPr="00971A6C">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991" w:type="dxa"/>
            <w:vAlign w:val="center"/>
          </w:tcPr>
          <w:p w14:paraId="2241CC59"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2</w:t>
            </w:r>
          </w:p>
        </w:tc>
        <w:tc>
          <w:tcPr>
            <w:tcW w:w="1448" w:type="dxa"/>
            <w:vMerge w:val="restart"/>
            <w:vAlign w:val="center"/>
          </w:tcPr>
          <w:p w14:paraId="5149316C"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01</w:t>
            </w:r>
          </w:p>
          <w:p w14:paraId="7FF9D3D2"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02</w:t>
            </w:r>
          </w:p>
          <w:p w14:paraId="2E402C75"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i/>
                <w:sz w:val="24"/>
                <w:szCs w:val="24"/>
              </w:rPr>
              <w:t>ПК2.1</w:t>
            </w:r>
          </w:p>
        </w:tc>
      </w:tr>
      <w:tr w:rsidR="00971A6C" w:rsidRPr="00971A6C" w14:paraId="75288F31" w14:textId="77777777" w:rsidTr="00971A6C">
        <w:tc>
          <w:tcPr>
            <w:tcW w:w="7132" w:type="dxa"/>
            <w:vAlign w:val="center"/>
          </w:tcPr>
          <w:p w14:paraId="7804DBE3" w14:textId="77777777" w:rsidR="00971A6C" w:rsidRPr="00971A6C" w:rsidRDefault="00971A6C" w:rsidP="00971A6C">
            <w:pPr>
              <w:suppressAutoHyphens/>
              <w:spacing w:after="0" w:line="240" w:lineRule="auto"/>
              <w:jc w:val="both"/>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 xml:space="preserve">Тема 3.2. </w:t>
            </w:r>
            <w:r w:rsidRPr="00971A6C">
              <w:rPr>
                <w:rFonts w:ascii="Times New Roman" w:eastAsia="OfficinaSansBookC" w:hAnsi="Times New Roman" w:cs="Times New Roman"/>
                <w:sz w:val="24"/>
                <w:szCs w:val="24"/>
              </w:rPr>
              <w:t>Физико-химические свойства неорганических веществ</w:t>
            </w:r>
          </w:p>
        </w:tc>
        <w:tc>
          <w:tcPr>
            <w:tcW w:w="991" w:type="dxa"/>
            <w:vAlign w:val="center"/>
          </w:tcPr>
          <w:p w14:paraId="6D747C49"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highlight w:val="white"/>
              </w:rPr>
            </w:pPr>
            <w:r w:rsidRPr="00971A6C">
              <w:rPr>
                <w:rFonts w:ascii="Times New Roman" w:eastAsia="OfficinaSansBookC" w:hAnsi="Times New Roman" w:cs="Times New Roman"/>
                <w:b/>
                <w:sz w:val="24"/>
                <w:szCs w:val="24"/>
                <w:highlight w:val="white"/>
              </w:rPr>
              <w:t>8</w:t>
            </w:r>
          </w:p>
        </w:tc>
        <w:tc>
          <w:tcPr>
            <w:tcW w:w="1448" w:type="dxa"/>
            <w:vMerge/>
          </w:tcPr>
          <w:p w14:paraId="28D10138"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p>
        </w:tc>
      </w:tr>
      <w:tr w:rsidR="00971A6C" w:rsidRPr="00971A6C" w14:paraId="4E94F5DC" w14:textId="77777777" w:rsidTr="00971A6C">
        <w:tc>
          <w:tcPr>
            <w:tcW w:w="7132" w:type="dxa"/>
          </w:tcPr>
          <w:p w14:paraId="300A4071" w14:textId="77777777" w:rsidR="00971A6C" w:rsidRPr="00971A6C" w:rsidRDefault="00971A6C" w:rsidP="00971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4"/>
                <w:szCs w:val="24"/>
              </w:rPr>
            </w:pPr>
            <w:r w:rsidRPr="00971A6C">
              <w:rPr>
                <w:rFonts w:ascii="Times New Roman" w:eastAsia="OfficinaSansBookC" w:hAnsi="Times New Roman" w:cs="Times New Roman"/>
                <w:b/>
                <w:sz w:val="24"/>
                <w:szCs w:val="24"/>
              </w:rPr>
              <w:t xml:space="preserve">Тема 3.3. </w:t>
            </w:r>
            <w:r w:rsidRPr="00971A6C">
              <w:rPr>
                <w:rFonts w:ascii="Times New Roman" w:eastAsia="OfficinaSansBookC" w:hAnsi="Times New Roman" w:cs="Times New Roman"/>
                <w:sz w:val="24"/>
                <w:szCs w:val="24"/>
              </w:rPr>
              <w:t>Идентификация неорганических веществ</w:t>
            </w:r>
          </w:p>
        </w:tc>
        <w:tc>
          <w:tcPr>
            <w:tcW w:w="991" w:type="dxa"/>
            <w:vAlign w:val="center"/>
          </w:tcPr>
          <w:p w14:paraId="1456E96C"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4</w:t>
            </w:r>
          </w:p>
        </w:tc>
        <w:tc>
          <w:tcPr>
            <w:tcW w:w="1448" w:type="dxa"/>
          </w:tcPr>
          <w:p w14:paraId="65459AD1"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r w:rsidRPr="00971A6C">
              <w:rPr>
                <w:rFonts w:ascii="Times New Roman" w:eastAsia="OfficinaSansBookC" w:hAnsi="Times New Roman" w:cs="Times New Roman"/>
                <w:sz w:val="24"/>
                <w:szCs w:val="24"/>
                <w:highlight w:val="white"/>
              </w:rPr>
              <w:t>ОК 01</w:t>
            </w:r>
          </w:p>
          <w:p w14:paraId="3A5121D0"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r w:rsidRPr="00971A6C">
              <w:rPr>
                <w:rFonts w:ascii="Times New Roman" w:eastAsia="OfficinaSansBookC" w:hAnsi="Times New Roman" w:cs="Times New Roman"/>
                <w:sz w:val="24"/>
                <w:szCs w:val="24"/>
                <w:highlight w:val="white"/>
              </w:rPr>
              <w:t>ОК 02</w:t>
            </w:r>
          </w:p>
          <w:p w14:paraId="558AF2E4"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highlight w:val="white"/>
              </w:rPr>
            </w:pPr>
            <w:r w:rsidRPr="00971A6C">
              <w:rPr>
                <w:rFonts w:ascii="Times New Roman" w:eastAsia="OfficinaSansBookC" w:hAnsi="Times New Roman" w:cs="Times New Roman"/>
                <w:sz w:val="24"/>
                <w:szCs w:val="24"/>
              </w:rPr>
              <w:t>ОК 04</w:t>
            </w:r>
          </w:p>
        </w:tc>
      </w:tr>
      <w:tr w:rsidR="00971A6C" w:rsidRPr="00971A6C" w14:paraId="6322B8BA" w14:textId="77777777" w:rsidTr="00971A6C">
        <w:tc>
          <w:tcPr>
            <w:tcW w:w="7132" w:type="dxa"/>
            <w:vAlign w:val="center"/>
          </w:tcPr>
          <w:p w14:paraId="43A8DB6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OfficinaSansBookC" w:hAnsi="Times New Roman" w:cs="Times New Roman"/>
                <w:sz w:val="24"/>
                <w:szCs w:val="24"/>
              </w:rPr>
            </w:pPr>
            <w:r w:rsidRPr="00971A6C">
              <w:rPr>
                <w:rFonts w:ascii="Times New Roman" w:eastAsia="OfficinaSansBookC" w:hAnsi="Times New Roman" w:cs="Times New Roman"/>
                <w:b/>
                <w:sz w:val="24"/>
                <w:szCs w:val="24"/>
              </w:rPr>
              <w:t>Контрольная работа 2</w:t>
            </w:r>
          </w:p>
        </w:tc>
        <w:tc>
          <w:tcPr>
            <w:tcW w:w="991" w:type="dxa"/>
            <w:vAlign w:val="center"/>
          </w:tcPr>
          <w:p w14:paraId="3FF4E5A4"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2</w:t>
            </w:r>
          </w:p>
        </w:tc>
        <w:tc>
          <w:tcPr>
            <w:tcW w:w="1448" w:type="dxa"/>
          </w:tcPr>
          <w:p w14:paraId="311A9068"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p>
        </w:tc>
      </w:tr>
      <w:tr w:rsidR="00971A6C" w:rsidRPr="00971A6C" w14:paraId="545E528F" w14:textId="77777777" w:rsidTr="00971A6C">
        <w:tc>
          <w:tcPr>
            <w:tcW w:w="7132" w:type="dxa"/>
            <w:vAlign w:val="center"/>
          </w:tcPr>
          <w:p w14:paraId="46159455" w14:textId="77777777" w:rsidR="00971A6C" w:rsidRPr="00971A6C" w:rsidRDefault="00971A6C" w:rsidP="00971A6C">
            <w:pPr>
              <w:suppressAutoHyphens/>
              <w:spacing w:after="0" w:line="240" w:lineRule="auto"/>
              <w:jc w:val="both"/>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Раздел 4.Строение и свойства органических веществ</w:t>
            </w:r>
          </w:p>
        </w:tc>
        <w:tc>
          <w:tcPr>
            <w:tcW w:w="991" w:type="dxa"/>
            <w:vAlign w:val="center"/>
          </w:tcPr>
          <w:p w14:paraId="44E855C6"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24</w:t>
            </w:r>
          </w:p>
        </w:tc>
        <w:tc>
          <w:tcPr>
            <w:tcW w:w="1448" w:type="dxa"/>
          </w:tcPr>
          <w:p w14:paraId="202F5F0E"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p>
        </w:tc>
      </w:tr>
      <w:tr w:rsidR="00971A6C" w:rsidRPr="00971A6C" w14:paraId="2EF3D194" w14:textId="77777777" w:rsidTr="00971A6C">
        <w:tc>
          <w:tcPr>
            <w:tcW w:w="7132" w:type="dxa"/>
          </w:tcPr>
          <w:p w14:paraId="419213D0" w14:textId="77777777" w:rsidR="00971A6C" w:rsidRPr="00971A6C" w:rsidRDefault="00971A6C" w:rsidP="00971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4"/>
                <w:szCs w:val="24"/>
                <w:highlight w:val="white"/>
              </w:rPr>
            </w:pPr>
            <w:r w:rsidRPr="00971A6C">
              <w:rPr>
                <w:rFonts w:ascii="Times New Roman" w:eastAsia="OfficinaSansBookC" w:hAnsi="Times New Roman" w:cs="Times New Roman"/>
                <w:b/>
                <w:sz w:val="24"/>
                <w:szCs w:val="24"/>
              </w:rPr>
              <w:t xml:space="preserve">Тема 4.1. </w:t>
            </w:r>
            <w:r w:rsidRPr="00971A6C">
              <w:rPr>
                <w:rFonts w:ascii="Times New Roman" w:eastAsia="OfficinaSansBookC" w:hAnsi="Times New Roman" w:cs="Times New Roman"/>
                <w:sz w:val="24"/>
                <w:szCs w:val="24"/>
              </w:rPr>
              <w:t>Классификация, строение и номенклатура органических веществ</w:t>
            </w:r>
          </w:p>
        </w:tc>
        <w:tc>
          <w:tcPr>
            <w:tcW w:w="991" w:type="dxa"/>
            <w:vAlign w:val="center"/>
          </w:tcPr>
          <w:p w14:paraId="1C0EE091"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4</w:t>
            </w:r>
          </w:p>
        </w:tc>
        <w:tc>
          <w:tcPr>
            <w:tcW w:w="1448" w:type="dxa"/>
          </w:tcPr>
          <w:p w14:paraId="01C9D187"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01</w:t>
            </w:r>
          </w:p>
          <w:p w14:paraId="3677DA05"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b/>
                <w:i/>
                <w:sz w:val="24"/>
                <w:szCs w:val="24"/>
              </w:rPr>
              <w:t>ПК2.1</w:t>
            </w:r>
          </w:p>
        </w:tc>
      </w:tr>
      <w:tr w:rsidR="00971A6C" w:rsidRPr="00971A6C" w14:paraId="761A26EF" w14:textId="77777777" w:rsidTr="00971A6C">
        <w:tc>
          <w:tcPr>
            <w:tcW w:w="7132" w:type="dxa"/>
          </w:tcPr>
          <w:p w14:paraId="5ABBEA7D" w14:textId="77777777" w:rsidR="00971A6C" w:rsidRPr="00971A6C" w:rsidRDefault="00971A6C" w:rsidP="00971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 xml:space="preserve">Тема 4.2. </w:t>
            </w:r>
            <w:r w:rsidRPr="00971A6C">
              <w:rPr>
                <w:rFonts w:ascii="Times New Roman" w:eastAsia="OfficinaSansBookC" w:hAnsi="Times New Roman" w:cs="Times New Roman"/>
                <w:sz w:val="24"/>
                <w:szCs w:val="24"/>
              </w:rPr>
              <w:t>Свойства органических соединений</w:t>
            </w:r>
          </w:p>
        </w:tc>
        <w:tc>
          <w:tcPr>
            <w:tcW w:w="991" w:type="dxa"/>
            <w:vAlign w:val="center"/>
          </w:tcPr>
          <w:p w14:paraId="761FA170"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12</w:t>
            </w:r>
          </w:p>
        </w:tc>
        <w:tc>
          <w:tcPr>
            <w:tcW w:w="1448" w:type="dxa"/>
          </w:tcPr>
          <w:p w14:paraId="36813256"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01</w:t>
            </w:r>
          </w:p>
          <w:p w14:paraId="1574CF68"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02</w:t>
            </w:r>
          </w:p>
          <w:p w14:paraId="3D458B2B"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04</w:t>
            </w:r>
          </w:p>
          <w:p w14:paraId="2FF8C7EA"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b/>
                <w:i/>
                <w:sz w:val="24"/>
                <w:szCs w:val="24"/>
              </w:rPr>
              <w:t>ПК2.1</w:t>
            </w:r>
          </w:p>
        </w:tc>
      </w:tr>
      <w:tr w:rsidR="00971A6C" w:rsidRPr="00971A6C" w14:paraId="5C44D848" w14:textId="77777777" w:rsidTr="00971A6C">
        <w:tc>
          <w:tcPr>
            <w:tcW w:w="7132" w:type="dxa"/>
          </w:tcPr>
          <w:p w14:paraId="6454913D" w14:textId="77777777" w:rsidR="00971A6C" w:rsidRPr="00971A6C" w:rsidRDefault="00971A6C" w:rsidP="00971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 xml:space="preserve">Тема 4.3. </w:t>
            </w:r>
            <w:r w:rsidRPr="00971A6C">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991" w:type="dxa"/>
            <w:vAlign w:val="center"/>
          </w:tcPr>
          <w:p w14:paraId="1B54B917"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color w:val="050608"/>
                <w:sz w:val="24"/>
                <w:szCs w:val="24"/>
              </w:rPr>
              <w:t>6</w:t>
            </w:r>
          </w:p>
        </w:tc>
        <w:tc>
          <w:tcPr>
            <w:tcW w:w="1448" w:type="dxa"/>
          </w:tcPr>
          <w:p w14:paraId="1C4D585C"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01</w:t>
            </w:r>
          </w:p>
          <w:p w14:paraId="5E439351"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02</w:t>
            </w:r>
          </w:p>
          <w:p w14:paraId="617778B8"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04</w:t>
            </w:r>
          </w:p>
          <w:p w14:paraId="3F5F1312"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b/>
                <w:i/>
                <w:sz w:val="24"/>
                <w:szCs w:val="24"/>
              </w:rPr>
              <w:t>ПК2.1</w:t>
            </w:r>
          </w:p>
          <w:p w14:paraId="3D6B666A"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p>
        </w:tc>
      </w:tr>
      <w:tr w:rsidR="00971A6C" w:rsidRPr="00971A6C" w14:paraId="4263CAFE" w14:textId="77777777" w:rsidTr="00971A6C">
        <w:tc>
          <w:tcPr>
            <w:tcW w:w="7132" w:type="dxa"/>
            <w:vAlign w:val="center"/>
          </w:tcPr>
          <w:p w14:paraId="582A31F3" w14:textId="77777777" w:rsidR="00971A6C" w:rsidRPr="00971A6C" w:rsidRDefault="00971A6C" w:rsidP="00971A6C">
            <w:pPr>
              <w:suppressAutoHyphens/>
              <w:spacing w:after="0" w:line="240" w:lineRule="auto"/>
              <w:jc w:val="both"/>
              <w:rPr>
                <w:rFonts w:ascii="Times New Roman" w:eastAsia="OfficinaSansBookC" w:hAnsi="Times New Roman" w:cs="Times New Roman"/>
                <w:b/>
                <w:sz w:val="24"/>
                <w:szCs w:val="24"/>
                <w:highlight w:val="white"/>
              </w:rPr>
            </w:pPr>
            <w:r w:rsidRPr="00971A6C">
              <w:rPr>
                <w:rFonts w:ascii="Times New Roman" w:eastAsia="OfficinaSansBookC" w:hAnsi="Times New Roman" w:cs="Times New Roman"/>
                <w:b/>
                <w:sz w:val="24"/>
                <w:szCs w:val="24"/>
              </w:rPr>
              <w:t xml:space="preserve">Контрольная работа 3 </w:t>
            </w:r>
            <w:r w:rsidRPr="00971A6C">
              <w:rPr>
                <w:rFonts w:ascii="Times New Roman" w:eastAsia="OfficinaSansBookC" w:hAnsi="Times New Roman" w:cs="Times New Roman"/>
                <w:sz w:val="24"/>
                <w:szCs w:val="24"/>
              </w:rPr>
              <w:t>Структура и свойства органических веществ</w:t>
            </w:r>
          </w:p>
        </w:tc>
        <w:tc>
          <w:tcPr>
            <w:tcW w:w="991" w:type="dxa"/>
            <w:vAlign w:val="center"/>
          </w:tcPr>
          <w:p w14:paraId="65CB116A"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2</w:t>
            </w:r>
          </w:p>
        </w:tc>
        <w:tc>
          <w:tcPr>
            <w:tcW w:w="1448" w:type="dxa"/>
          </w:tcPr>
          <w:p w14:paraId="3A67FD0E"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p>
        </w:tc>
      </w:tr>
      <w:tr w:rsidR="00971A6C" w:rsidRPr="00971A6C" w14:paraId="537914CB" w14:textId="77777777" w:rsidTr="00971A6C">
        <w:tc>
          <w:tcPr>
            <w:tcW w:w="7132" w:type="dxa"/>
            <w:vAlign w:val="center"/>
          </w:tcPr>
          <w:p w14:paraId="096F4200" w14:textId="77777777" w:rsidR="00971A6C" w:rsidRPr="00971A6C" w:rsidRDefault="00971A6C" w:rsidP="00971A6C">
            <w:pPr>
              <w:suppressAutoHyphens/>
              <w:spacing w:after="0" w:line="240" w:lineRule="auto"/>
              <w:jc w:val="both"/>
              <w:rPr>
                <w:rFonts w:ascii="Times New Roman" w:eastAsia="OfficinaSansBookC" w:hAnsi="Times New Roman" w:cs="Times New Roman"/>
                <w:b/>
                <w:strike/>
                <w:sz w:val="24"/>
                <w:szCs w:val="24"/>
              </w:rPr>
            </w:pPr>
            <w:r w:rsidRPr="00971A6C">
              <w:rPr>
                <w:rFonts w:ascii="Times New Roman" w:eastAsia="OfficinaSansBookC" w:hAnsi="Times New Roman" w:cs="Times New Roman"/>
                <w:b/>
                <w:sz w:val="24"/>
                <w:szCs w:val="24"/>
              </w:rPr>
              <w:t>Раздел 5. Кинетические и термодинамические закономерности протекания химических реакций</w:t>
            </w:r>
            <w:r w:rsidRPr="00971A6C">
              <w:rPr>
                <w:rFonts w:ascii="Times New Roman" w:eastAsia="OfficinaSansBookC" w:hAnsi="Times New Roman" w:cs="Times New Roman"/>
                <w:b/>
                <w:strike/>
                <w:sz w:val="24"/>
                <w:szCs w:val="24"/>
              </w:rPr>
              <w:t xml:space="preserve"> </w:t>
            </w:r>
          </w:p>
        </w:tc>
        <w:tc>
          <w:tcPr>
            <w:tcW w:w="991" w:type="dxa"/>
            <w:vAlign w:val="center"/>
          </w:tcPr>
          <w:p w14:paraId="0C43B7AB"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4</w:t>
            </w:r>
          </w:p>
        </w:tc>
        <w:tc>
          <w:tcPr>
            <w:tcW w:w="1448" w:type="dxa"/>
          </w:tcPr>
          <w:p w14:paraId="1CE9E168"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p>
        </w:tc>
      </w:tr>
      <w:tr w:rsidR="00971A6C" w:rsidRPr="00971A6C" w14:paraId="20AD19E7" w14:textId="77777777" w:rsidTr="00971A6C">
        <w:tc>
          <w:tcPr>
            <w:tcW w:w="7132" w:type="dxa"/>
            <w:vAlign w:val="center"/>
          </w:tcPr>
          <w:p w14:paraId="671F8A8F" w14:textId="77777777" w:rsidR="00971A6C" w:rsidRPr="00971A6C" w:rsidRDefault="00971A6C" w:rsidP="00971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sz w:val="24"/>
                <w:szCs w:val="24"/>
              </w:rPr>
              <w:t xml:space="preserve">Скорость химических реакций. </w:t>
            </w:r>
            <w:r w:rsidRPr="00971A6C">
              <w:rPr>
                <w:rFonts w:ascii="Times New Roman" w:eastAsia="OfficinaSansBookC" w:hAnsi="Times New Roman" w:cs="Times New Roman"/>
                <w:sz w:val="24"/>
                <w:szCs w:val="24"/>
                <w:highlight w:val="white"/>
              </w:rPr>
              <w:t>Химическое равновесие</w:t>
            </w:r>
          </w:p>
        </w:tc>
        <w:tc>
          <w:tcPr>
            <w:tcW w:w="991" w:type="dxa"/>
            <w:vAlign w:val="center"/>
          </w:tcPr>
          <w:p w14:paraId="40136F7C"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4</w:t>
            </w:r>
          </w:p>
        </w:tc>
        <w:tc>
          <w:tcPr>
            <w:tcW w:w="1448" w:type="dxa"/>
          </w:tcPr>
          <w:p w14:paraId="44A8B23A"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01</w:t>
            </w:r>
          </w:p>
          <w:p w14:paraId="16CA2E2B"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02</w:t>
            </w:r>
          </w:p>
          <w:p w14:paraId="6559EBF4"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b/>
                <w:i/>
                <w:sz w:val="24"/>
                <w:szCs w:val="24"/>
              </w:rPr>
              <w:t>ПК2.1</w:t>
            </w:r>
          </w:p>
          <w:p w14:paraId="45BDE2A8"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p>
        </w:tc>
      </w:tr>
      <w:tr w:rsidR="00971A6C" w:rsidRPr="00971A6C" w14:paraId="00D7A072" w14:textId="77777777" w:rsidTr="00971A6C">
        <w:tc>
          <w:tcPr>
            <w:tcW w:w="7132" w:type="dxa"/>
            <w:vAlign w:val="center"/>
          </w:tcPr>
          <w:p w14:paraId="2BC788B6" w14:textId="77777777" w:rsidR="00971A6C" w:rsidRPr="00971A6C" w:rsidRDefault="00971A6C" w:rsidP="00971A6C">
            <w:pPr>
              <w:suppressAutoHyphens/>
              <w:spacing w:after="0" w:line="240" w:lineRule="auto"/>
              <w:jc w:val="both"/>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Раздел 6. Растворы</w:t>
            </w:r>
          </w:p>
        </w:tc>
        <w:tc>
          <w:tcPr>
            <w:tcW w:w="991" w:type="dxa"/>
            <w:vAlign w:val="center"/>
          </w:tcPr>
          <w:p w14:paraId="20D48722"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4</w:t>
            </w:r>
          </w:p>
        </w:tc>
        <w:tc>
          <w:tcPr>
            <w:tcW w:w="1448" w:type="dxa"/>
          </w:tcPr>
          <w:p w14:paraId="1450F51A"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p>
        </w:tc>
      </w:tr>
      <w:tr w:rsidR="00971A6C" w:rsidRPr="00971A6C" w14:paraId="75833482" w14:textId="77777777" w:rsidTr="00971A6C">
        <w:tc>
          <w:tcPr>
            <w:tcW w:w="7132" w:type="dxa"/>
          </w:tcPr>
          <w:p w14:paraId="6B32D927" w14:textId="77777777" w:rsidR="00971A6C" w:rsidRPr="00971A6C" w:rsidRDefault="00971A6C" w:rsidP="00971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4"/>
                <w:szCs w:val="24"/>
                <w:highlight w:val="white"/>
              </w:rPr>
            </w:pPr>
            <w:r w:rsidRPr="00971A6C">
              <w:rPr>
                <w:rFonts w:ascii="Times New Roman" w:eastAsia="OfficinaSansBookC" w:hAnsi="Times New Roman" w:cs="Times New Roman"/>
                <w:b/>
                <w:sz w:val="24"/>
                <w:szCs w:val="24"/>
              </w:rPr>
              <w:t>Тема</w:t>
            </w:r>
            <w:r w:rsidRPr="00971A6C">
              <w:rPr>
                <w:rFonts w:ascii="Times New Roman" w:eastAsia="OfficinaSansBookC" w:hAnsi="Times New Roman" w:cs="Times New Roman"/>
                <w:b/>
                <w:sz w:val="24"/>
                <w:szCs w:val="24"/>
                <w:highlight w:val="white"/>
              </w:rPr>
              <w:t xml:space="preserve"> 6.1.</w:t>
            </w:r>
            <w:r w:rsidRPr="00971A6C">
              <w:rPr>
                <w:rFonts w:ascii="Times New Roman" w:eastAsia="OfficinaSansBookC" w:hAnsi="Times New Roman" w:cs="Times New Roman"/>
                <w:sz w:val="24"/>
                <w:szCs w:val="24"/>
                <w:highlight w:val="white"/>
              </w:rPr>
              <w:t xml:space="preserve">  Понятие о растворах</w:t>
            </w:r>
          </w:p>
        </w:tc>
        <w:tc>
          <w:tcPr>
            <w:tcW w:w="991" w:type="dxa"/>
            <w:vAlign w:val="center"/>
          </w:tcPr>
          <w:p w14:paraId="18C19FAA"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2</w:t>
            </w:r>
          </w:p>
        </w:tc>
        <w:tc>
          <w:tcPr>
            <w:tcW w:w="1448" w:type="dxa"/>
          </w:tcPr>
          <w:p w14:paraId="5716EA63"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01 ОК 02</w:t>
            </w:r>
          </w:p>
          <w:p w14:paraId="252AC98F"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 xml:space="preserve">ОК 07 </w:t>
            </w:r>
            <w:r w:rsidRPr="00971A6C">
              <w:rPr>
                <w:rFonts w:ascii="Times New Roman" w:eastAsia="OfficinaSansBookC" w:hAnsi="Times New Roman" w:cs="Times New Roman"/>
                <w:b/>
                <w:i/>
                <w:sz w:val="24"/>
                <w:szCs w:val="24"/>
              </w:rPr>
              <w:t>ПК2.1</w:t>
            </w:r>
          </w:p>
        </w:tc>
      </w:tr>
      <w:tr w:rsidR="00971A6C" w:rsidRPr="00971A6C" w14:paraId="525D7AC7" w14:textId="77777777" w:rsidTr="00971A6C">
        <w:tc>
          <w:tcPr>
            <w:tcW w:w="7132" w:type="dxa"/>
          </w:tcPr>
          <w:p w14:paraId="45825CF5" w14:textId="77777777" w:rsidR="00971A6C" w:rsidRPr="00971A6C" w:rsidRDefault="00971A6C" w:rsidP="00971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Тема</w:t>
            </w:r>
            <w:r w:rsidRPr="00971A6C">
              <w:rPr>
                <w:rFonts w:ascii="Times New Roman" w:eastAsia="OfficinaSansBookC" w:hAnsi="Times New Roman" w:cs="Times New Roman"/>
                <w:b/>
                <w:sz w:val="24"/>
                <w:szCs w:val="24"/>
                <w:highlight w:val="white"/>
              </w:rPr>
              <w:t xml:space="preserve"> 6.2. </w:t>
            </w:r>
            <w:r w:rsidRPr="00971A6C">
              <w:rPr>
                <w:rFonts w:ascii="Times New Roman" w:eastAsia="OfficinaSansBookC" w:hAnsi="Times New Roman" w:cs="Times New Roman"/>
                <w:sz w:val="24"/>
                <w:szCs w:val="24"/>
              </w:rPr>
              <w:t>Исследование свойств растворов</w:t>
            </w:r>
          </w:p>
        </w:tc>
        <w:tc>
          <w:tcPr>
            <w:tcW w:w="991" w:type="dxa"/>
            <w:vAlign w:val="center"/>
          </w:tcPr>
          <w:p w14:paraId="3534F50D"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2</w:t>
            </w:r>
          </w:p>
        </w:tc>
        <w:tc>
          <w:tcPr>
            <w:tcW w:w="1448" w:type="dxa"/>
          </w:tcPr>
          <w:p w14:paraId="4BA9C997"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01</w:t>
            </w:r>
          </w:p>
          <w:p w14:paraId="4BA785D7"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02</w:t>
            </w:r>
          </w:p>
          <w:p w14:paraId="74C656BA"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04</w:t>
            </w:r>
          </w:p>
          <w:p w14:paraId="77FA24AA"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b/>
                <w:i/>
                <w:sz w:val="24"/>
                <w:szCs w:val="24"/>
              </w:rPr>
              <w:t>ПК…</w:t>
            </w:r>
          </w:p>
        </w:tc>
      </w:tr>
      <w:tr w:rsidR="00971A6C" w:rsidRPr="00971A6C" w14:paraId="2F082046" w14:textId="77777777" w:rsidTr="00971A6C">
        <w:tc>
          <w:tcPr>
            <w:tcW w:w="7132" w:type="dxa"/>
          </w:tcPr>
          <w:p w14:paraId="673C093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991" w:type="dxa"/>
            <w:vAlign w:val="center"/>
          </w:tcPr>
          <w:p w14:paraId="053A9CE3"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p>
        </w:tc>
        <w:tc>
          <w:tcPr>
            <w:tcW w:w="1448" w:type="dxa"/>
          </w:tcPr>
          <w:p w14:paraId="34A16763"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p>
        </w:tc>
      </w:tr>
      <w:tr w:rsidR="00971A6C" w:rsidRPr="00971A6C" w14:paraId="0EDCF739" w14:textId="77777777" w:rsidTr="00971A6C">
        <w:tc>
          <w:tcPr>
            <w:tcW w:w="7132" w:type="dxa"/>
            <w:vAlign w:val="center"/>
          </w:tcPr>
          <w:p w14:paraId="65CAF911" w14:textId="77777777" w:rsidR="00971A6C" w:rsidRPr="00971A6C" w:rsidRDefault="00971A6C" w:rsidP="00971A6C">
            <w:pPr>
              <w:pBdr>
                <w:top w:val="nil"/>
                <w:left w:val="nil"/>
                <w:bottom w:val="nil"/>
                <w:right w:val="nil"/>
                <w:between w:val="nil"/>
              </w:pBdr>
              <w:suppressAutoHyphens/>
              <w:spacing w:after="0" w:line="240" w:lineRule="auto"/>
              <w:jc w:val="both"/>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Раздел 7. Химия в быту и производственной деятельности человека</w:t>
            </w:r>
          </w:p>
        </w:tc>
        <w:tc>
          <w:tcPr>
            <w:tcW w:w="991" w:type="dxa"/>
            <w:vAlign w:val="center"/>
          </w:tcPr>
          <w:p w14:paraId="36C1E0A3" w14:textId="77777777" w:rsidR="00971A6C" w:rsidRPr="00971A6C" w:rsidRDefault="00971A6C" w:rsidP="00971A6C">
            <w:pPr>
              <w:pBdr>
                <w:top w:val="nil"/>
                <w:left w:val="nil"/>
                <w:bottom w:val="nil"/>
                <w:right w:val="nil"/>
                <w:between w:val="nil"/>
              </w:pBd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6</w:t>
            </w:r>
          </w:p>
        </w:tc>
        <w:tc>
          <w:tcPr>
            <w:tcW w:w="1448" w:type="dxa"/>
            <w:vMerge w:val="restart"/>
          </w:tcPr>
          <w:p w14:paraId="46D3906D"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r w:rsidRPr="00971A6C">
              <w:rPr>
                <w:rFonts w:ascii="Times New Roman" w:eastAsia="OfficinaSansBookC" w:hAnsi="Times New Roman" w:cs="Times New Roman"/>
                <w:sz w:val="24"/>
                <w:szCs w:val="24"/>
                <w:highlight w:val="white"/>
              </w:rPr>
              <w:t>ОК 01</w:t>
            </w:r>
          </w:p>
          <w:p w14:paraId="3D587CD1"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r w:rsidRPr="00971A6C">
              <w:rPr>
                <w:rFonts w:ascii="Times New Roman" w:eastAsia="OfficinaSansBookC" w:hAnsi="Times New Roman" w:cs="Times New Roman"/>
                <w:sz w:val="24"/>
                <w:szCs w:val="24"/>
                <w:highlight w:val="white"/>
              </w:rPr>
              <w:t>ОК 02</w:t>
            </w:r>
          </w:p>
          <w:p w14:paraId="06B921E4"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r w:rsidRPr="00971A6C">
              <w:rPr>
                <w:rFonts w:ascii="Times New Roman" w:eastAsia="OfficinaSansBookC" w:hAnsi="Times New Roman" w:cs="Times New Roman"/>
                <w:sz w:val="24"/>
                <w:szCs w:val="24"/>
                <w:highlight w:val="white"/>
              </w:rPr>
              <w:t>ОК 04</w:t>
            </w:r>
          </w:p>
          <w:p w14:paraId="0755D1A4"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highlight w:val="white"/>
              </w:rPr>
              <w:t>ОК 07</w:t>
            </w:r>
          </w:p>
          <w:p w14:paraId="025841B2"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b/>
                <w:i/>
                <w:sz w:val="24"/>
                <w:szCs w:val="24"/>
              </w:rPr>
              <w:t>ПК2.1</w:t>
            </w:r>
          </w:p>
        </w:tc>
      </w:tr>
      <w:tr w:rsidR="00971A6C" w:rsidRPr="00971A6C" w14:paraId="75E6FB5E" w14:textId="77777777" w:rsidTr="00971A6C">
        <w:tc>
          <w:tcPr>
            <w:tcW w:w="7132" w:type="dxa"/>
          </w:tcPr>
          <w:p w14:paraId="4E0509F8" w14:textId="77777777" w:rsidR="00971A6C" w:rsidRPr="00971A6C" w:rsidRDefault="00971A6C" w:rsidP="00971A6C">
            <w:pPr>
              <w:suppressAutoHyphens/>
              <w:spacing w:after="0" w:line="240" w:lineRule="auto"/>
              <w:rPr>
                <w:rFonts w:ascii="Times New Roman" w:eastAsia="OfficinaSansBookC" w:hAnsi="Times New Roman" w:cs="Times New Roman"/>
                <w:sz w:val="24"/>
                <w:szCs w:val="24"/>
                <w:highlight w:val="white"/>
              </w:rPr>
            </w:pPr>
            <w:r w:rsidRPr="00971A6C">
              <w:rPr>
                <w:rFonts w:ascii="Times New Roman" w:eastAsia="OfficinaSansBookC" w:hAnsi="Times New Roman" w:cs="Times New Roman"/>
                <w:sz w:val="24"/>
                <w:szCs w:val="24"/>
                <w:highlight w:val="white"/>
              </w:rPr>
              <w:t>Химия в быту и производственной деятельности человека</w:t>
            </w:r>
          </w:p>
        </w:tc>
        <w:tc>
          <w:tcPr>
            <w:tcW w:w="991" w:type="dxa"/>
            <w:vAlign w:val="center"/>
          </w:tcPr>
          <w:p w14:paraId="325C4BC8" w14:textId="77777777" w:rsidR="00971A6C" w:rsidRPr="00971A6C" w:rsidRDefault="00971A6C" w:rsidP="00971A6C">
            <w:pPr>
              <w:pBdr>
                <w:top w:val="nil"/>
                <w:left w:val="nil"/>
                <w:bottom w:val="nil"/>
                <w:right w:val="nil"/>
                <w:between w:val="nil"/>
              </w:pBd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6</w:t>
            </w:r>
          </w:p>
        </w:tc>
        <w:tc>
          <w:tcPr>
            <w:tcW w:w="1448" w:type="dxa"/>
            <w:vMerge/>
          </w:tcPr>
          <w:p w14:paraId="19D40596"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b/>
                <w:i/>
                <w:sz w:val="24"/>
                <w:szCs w:val="24"/>
              </w:rPr>
            </w:pPr>
          </w:p>
        </w:tc>
      </w:tr>
      <w:tr w:rsidR="00971A6C" w:rsidRPr="00971A6C" w14:paraId="0BE4B13D" w14:textId="77777777" w:rsidTr="00971A6C">
        <w:tc>
          <w:tcPr>
            <w:tcW w:w="7132" w:type="dxa"/>
            <w:vAlign w:val="center"/>
          </w:tcPr>
          <w:p w14:paraId="394647F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4"/>
                <w:szCs w:val="24"/>
              </w:rPr>
            </w:pPr>
            <w:r w:rsidRPr="00971A6C">
              <w:rPr>
                <w:rFonts w:ascii="Times New Roman" w:eastAsia="OfficinaSansBookC" w:hAnsi="Times New Roman" w:cs="Times New Roman"/>
                <w:b/>
                <w:sz w:val="24"/>
                <w:szCs w:val="24"/>
              </w:rPr>
              <w:t>Промежуточная аттестация по дисциплине (зачет)</w:t>
            </w:r>
          </w:p>
        </w:tc>
        <w:tc>
          <w:tcPr>
            <w:tcW w:w="991" w:type="dxa"/>
            <w:vAlign w:val="center"/>
          </w:tcPr>
          <w:p w14:paraId="5843FAFD"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2</w:t>
            </w:r>
          </w:p>
        </w:tc>
        <w:tc>
          <w:tcPr>
            <w:tcW w:w="1448" w:type="dxa"/>
          </w:tcPr>
          <w:p w14:paraId="4300AC74"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b/>
                <w:i/>
                <w:sz w:val="24"/>
                <w:szCs w:val="24"/>
              </w:rPr>
            </w:pPr>
          </w:p>
        </w:tc>
      </w:tr>
      <w:tr w:rsidR="00971A6C" w:rsidRPr="00971A6C" w14:paraId="0C68C88F" w14:textId="77777777" w:rsidTr="00971A6C">
        <w:tc>
          <w:tcPr>
            <w:tcW w:w="7132" w:type="dxa"/>
            <w:vAlign w:val="center"/>
          </w:tcPr>
          <w:p w14:paraId="5F70357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4"/>
                <w:szCs w:val="24"/>
              </w:rPr>
            </w:pPr>
            <w:r w:rsidRPr="00971A6C">
              <w:rPr>
                <w:rFonts w:ascii="Times New Roman" w:eastAsia="OfficinaSansBookC" w:hAnsi="Times New Roman" w:cs="Times New Roman"/>
                <w:b/>
                <w:sz w:val="24"/>
                <w:szCs w:val="24"/>
              </w:rPr>
              <w:lastRenderedPageBreak/>
              <w:t>Всего</w:t>
            </w:r>
          </w:p>
        </w:tc>
        <w:tc>
          <w:tcPr>
            <w:tcW w:w="991" w:type="dxa"/>
            <w:vAlign w:val="center"/>
          </w:tcPr>
          <w:p w14:paraId="6EC115C9"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72</w:t>
            </w:r>
          </w:p>
        </w:tc>
        <w:tc>
          <w:tcPr>
            <w:tcW w:w="1448" w:type="dxa"/>
          </w:tcPr>
          <w:p w14:paraId="006DB942"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b/>
                <w:i/>
                <w:sz w:val="24"/>
                <w:szCs w:val="24"/>
              </w:rPr>
            </w:pPr>
          </w:p>
        </w:tc>
      </w:tr>
    </w:tbl>
    <w:p w14:paraId="2AE2D68A" w14:textId="77777777" w:rsidR="00971A6C" w:rsidRPr="00971A6C" w:rsidRDefault="00971A6C" w:rsidP="00971A6C">
      <w:pPr>
        <w:tabs>
          <w:tab w:val="center" w:pos="4677"/>
        </w:tabs>
        <w:spacing w:after="0" w:line="240" w:lineRule="auto"/>
        <w:rPr>
          <w:rFonts w:ascii="Times New Roman" w:eastAsia="Franklin Gothic Medium" w:hAnsi="Times New Roman" w:cs="Times New Roman"/>
          <w:sz w:val="24"/>
          <w:szCs w:val="24"/>
          <w:lang w:bidi="ru-RU"/>
        </w:rPr>
      </w:pPr>
    </w:p>
    <w:p w14:paraId="5B4D412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971A6C">
        <w:rPr>
          <w:rFonts w:ascii="Times New Roman" w:hAnsi="Times New Roman" w:cs="Times New Roman"/>
          <w:b/>
          <w:caps/>
          <w:sz w:val="24"/>
          <w:szCs w:val="24"/>
          <w:highlight w:val="white"/>
        </w:rPr>
        <w:t xml:space="preserve">ОУП.12 </w:t>
      </w:r>
      <w:r w:rsidRPr="00971A6C">
        <w:rPr>
          <w:rFonts w:ascii="Times New Roman" w:hAnsi="Times New Roman" w:cs="Times New Roman"/>
          <w:b/>
          <w:caps/>
          <w:sz w:val="24"/>
          <w:szCs w:val="24"/>
        </w:rPr>
        <w:t>БИОЛОГИЯ</w:t>
      </w:r>
    </w:p>
    <w:p w14:paraId="3DC8CB79" w14:textId="77777777" w:rsidR="00971A6C" w:rsidRPr="00971A6C" w:rsidRDefault="00971A6C" w:rsidP="00971A6C">
      <w:pPr>
        <w:spacing w:after="0" w:line="240" w:lineRule="auto"/>
        <w:jc w:val="both"/>
        <w:rPr>
          <w:rFonts w:ascii="Times New Roman" w:hAnsi="Times New Roman" w:cs="Times New Roman"/>
          <w:bCs/>
          <w:sz w:val="24"/>
          <w:szCs w:val="24"/>
          <w:shd w:val="clear" w:color="auto" w:fill="FFFFFF"/>
        </w:rPr>
      </w:pPr>
      <w:r w:rsidRPr="00971A6C">
        <w:rPr>
          <w:rFonts w:ascii="Times New Roman" w:hAnsi="Times New Roman" w:cs="Times New Roman"/>
          <w:bCs/>
          <w:sz w:val="24"/>
          <w:szCs w:val="24"/>
          <w:shd w:val="clear" w:color="auto" w:fill="FFFFFF"/>
        </w:rPr>
        <w:t>ПЛАНИРУЕМЫЕ РЕЗУЛЬТАТЫ ОСВОЕНИЯ ДИСЦИПЛИНЫ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50"/>
        <w:gridCol w:w="3715"/>
        <w:gridCol w:w="3706"/>
      </w:tblGrid>
      <w:tr w:rsidR="00971A6C" w:rsidRPr="00971A6C" w14:paraId="728825BC" w14:textId="77777777" w:rsidTr="00971A6C">
        <w:trPr>
          <w:cantSplit/>
          <w:trHeight w:val="415"/>
        </w:trPr>
        <w:tc>
          <w:tcPr>
            <w:tcW w:w="773" w:type="pct"/>
            <w:vMerge w:val="restart"/>
            <w:vAlign w:val="center"/>
          </w:tcPr>
          <w:p w14:paraId="5B32A464"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Код и наименование формируемых компетенций</w:t>
            </w:r>
          </w:p>
        </w:tc>
        <w:tc>
          <w:tcPr>
            <w:tcW w:w="4227" w:type="pct"/>
            <w:gridSpan w:val="2"/>
            <w:vAlign w:val="center"/>
          </w:tcPr>
          <w:p w14:paraId="40D97C73"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Планируемые результаты освоения дисциплины</w:t>
            </w:r>
          </w:p>
        </w:tc>
      </w:tr>
      <w:tr w:rsidR="00971A6C" w:rsidRPr="00971A6C" w14:paraId="1495E1C0" w14:textId="77777777" w:rsidTr="00971A6C">
        <w:trPr>
          <w:cantSplit/>
          <w:trHeight w:val="563"/>
        </w:trPr>
        <w:tc>
          <w:tcPr>
            <w:tcW w:w="773" w:type="pct"/>
            <w:vMerge/>
            <w:vAlign w:val="center"/>
          </w:tcPr>
          <w:p w14:paraId="6C1C94F4" w14:textId="77777777" w:rsidR="00971A6C" w:rsidRPr="00971A6C" w:rsidRDefault="00971A6C" w:rsidP="00971A6C">
            <w:pPr>
              <w:widowControl w:val="0"/>
              <w:pBdr>
                <w:top w:val="nil"/>
                <w:left w:val="nil"/>
                <w:bottom w:val="nil"/>
                <w:right w:val="nil"/>
                <w:between w:val="nil"/>
              </w:pBdr>
              <w:suppressAutoHyphens/>
              <w:spacing w:after="0" w:line="240" w:lineRule="auto"/>
              <w:rPr>
                <w:rFonts w:ascii="Times New Roman" w:hAnsi="Times New Roman" w:cs="Times New Roman"/>
                <w:b/>
                <w:sz w:val="24"/>
                <w:szCs w:val="24"/>
              </w:rPr>
            </w:pPr>
          </w:p>
        </w:tc>
        <w:tc>
          <w:tcPr>
            <w:tcW w:w="2116" w:type="pct"/>
            <w:vAlign w:val="center"/>
          </w:tcPr>
          <w:p w14:paraId="1F8B57FE"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Общие</w:t>
            </w:r>
            <w:r w:rsidRPr="00971A6C">
              <w:rPr>
                <w:rFonts w:ascii="Times New Roman" w:hAnsi="Times New Roman" w:cs="Times New Roman"/>
                <w:b/>
                <w:sz w:val="24"/>
                <w:szCs w:val="24"/>
                <w:vertAlign w:val="superscript"/>
              </w:rPr>
              <w:footnoteReference w:id="25"/>
            </w:r>
            <w:r w:rsidRPr="00971A6C">
              <w:rPr>
                <w:rFonts w:ascii="Times New Roman" w:hAnsi="Times New Roman" w:cs="Times New Roman"/>
                <w:b/>
                <w:strike/>
                <w:sz w:val="24"/>
                <w:szCs w:val="24"/>
              </w:rPr>
              <w:t xml:space="preserve"> </w:t>
            </w:r>
          </w:p>
        </w:tc>
        <w:tc>
          <w:tcPr>
            <w:tcW w:w="2111" w:type="pct"/>
            <w:vAlign w:val="center"/>
          </w:tcPr>
          <w:p w14:paraId="3FBB6EC9"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Дисциплинарные</w:t>
            </w:r>
            <w:r w:rsidRPr="00971A6C">
              <w:rPr>
                <w:rFonts w:ascii="Times New Roman" w:hAnsi="Times New Roman" w:cs="Times New Roman"/>
                <w:b/>
                <w:sz w:val="24"/>
                <w:szCs w:val="24"/>
                <w:vertAlign w:val="superscript"/>
              </w:rPr>
              <w:footnoteReference w:id="26"/>
            </w:r>
            <w:r w:rsidRPr="00971A6C">
              <w:rPr>
                <w:rFonts w:ascii="Times New Roman" w:hAnsi="Times New Roman" w:cs="Times New Roman"/>
                <w:b/>
                <w:sz w:val="24"/>
                <w:szCs w:val="24"/>
              </w:rPr>
              <w:t xml:space="preserve"> </w:t>
            </w:r>
          </w:p>
        </w:tc>
      </w:tr>
      <w:tr w:rsidR="00971A6C" w:rsidRPr="00971A6C" w14:paraId="3988AA45" w14:textId="77777777" w:rsidTr="00971A6C">
        <w:trPr>
          <w:trHeight w:val="674"/>
        </w:trPr>
        <w:tc>
          <w:tcPr>
            <w:tcW w:w="773" w:type="pct"/>
          </w:tcPr>
          <w:p w14:paraId="5502363A"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2116" w:type="pct"/>
          </w:tcPr>
          <w:p w14:paraId="50E720BE" w14:textId="77777777" w:rsidR="00971A6C" w:rsidRPr="00971A6C" w:rsidRDefault="00971A6C" w:rsidP="00971A6C">
            <w:pPr>
              <w:suppressAutoHyphens/>
              <w:spacing w:after="0" w:line="240" w:lineRule="auto"/>
              <w:jc w:val="both"/>
              <w:rPr>
                <w:rFonts w:ascii="Times New Roman" w:hAnsi="Times New Roman" w:cs="Times New Roman"/>
                <w:b/>
                <w:sz w:val="24"/>
                <w:szCs w:val="24"/>
              </w:rPr>
            </w:pPr>
            <w:r w:rsidRPr="00971A6C">
              <w:rPr>
                <w:rFonts w:ascii="Times New Roman" w:hAnsi="Times New Roman" w:cs="Times New Roman"/>
                <w:b/>
                <w:sz w:val="24"/>
                <w:szCs w:val="24"/>
              </w:rPr>
              <w:t>В части трудового воспитания:</w:t>
            </w:r>
          </w:p>
          <w:p w14:paraId="4DDFF26A"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 готовность к труду, осознание ценности мастерства, трудолюбие; </w:t>
            </w:r>
          </w:p>
          <w:p w14:paraId="23639ABC"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F33EA0D"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интерес к различным сферам профессиональной деятельности,</w:t>
            </w:r>
          </w:p>
          <w:p w14:paraId="45A6C0B3"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Овладение универсальными учебными познавательными действиями:</w:t>
            </w:r>
          </w:p>
          <w:p w14:paraId="293B73E9"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а) </w:t>
            </w:r>
            <w:r w:rsidRPr="00971A6C">
              <w:rPr>
                <w:rFonts w:ascii="Times New Roman" w:hAnsi="Times New Roman" w:cs="Times New Roman"/>
                <w:b/>
                <w:sz w:val="24"/>
                <w:szCs w:val="24"/>
              </w:rPr>
              <w:t>базовые логические действия:</w:t>
            </w:r>
          </w:p>
          <w:p w14:paraId="68DA8629"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14:paraId="2259CEE7"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6A633EFE"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определять цели деятельности, задавать параметры и критерии их достижения;</w:t>
            </w:r>
          </w:p>
          <w:p w14:paraId="7C74969F"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 выявлять закономерности и противоречия в рассматриваемых явлениях; </w:t>
            </w:r>
          </w:p>
          <w:p w14:paraId="1FC357BC"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24099872"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 развивать креативное мышление при решении жизненных проблем </w:t>
            </w:r>
          </w:p>
          <w:p w14:paraId="1F2A1C64"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б) </w:t>
            </w:r>
            <w:r w:rsidRPr="00971A6C">
              <w:rPr>
                <w:rFonts w:ascii="Times New Roman" w:hAnsi="Times New Roman" w:cs="Times New Roman"/>
                <w:b/>
                <w:sz w:val="24"/>
                <w:szCs w:val="24"/>
              </w:rPr>
              <w:t>базовые исследовательские действия:</w:t>
            </w:r>
          </w:p>
          <w:p w14:paraId="2D8FED0A"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lastRenderedPageBreak/>
              <w:t xml:space="preserve">- владеть навыками учебно-исследовательской и проектной деятельности, навыками разрешения проблем; </w:t>
            </w:r>
          </w:p>
          <w:p w14:paraId="058561C4"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9045A77"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70F8542"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уметь переносить знания в познавательную и практическую области жизнедеятельности;</w:t>
            </w:r>
          </w:p>
          <w:p w14:paraId="597822BF"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 уметь интегрировать знания из разных предметных областей; </w:t>
            </w:r>
          </w:p>
          <w:p w14:paraId="70D9D732"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 выдвигать новые идеи, предлагать оригинальные подходы и решения; </w:t>
            </w:r>
          </w:p>
          <w:p w14:paraId="702182E3"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способность их использования в познавательной и социальной практике</w:t>
            </w:r>
          </w:p>
        </w:tc>
        <w:tc>
          <w:tcPr>
            <w:tcW w:w="2111" w:type="pct"/>
          </w:tcPr>
          <w:p w14:paraId="50A723B1" w14:textId="77777777" w:rsidR="00971A6C" w:rsidRPr="00971A6C" w:rsidRDefault="00971A6C" w:rsidP="00971A6C">
            <w:pPr>
              <w:shd w:val="clear" w:color="auto" w:fill="FFFFFF"/>
              <w:suppressAutoHyphens/>
              <w:spacing w:after="0" w:line="240" w:lineRule="auto"/>
              <w:jc w:val="both"/>
              <w:rPr>
                <w:rFonts w:ascii="Times New Roman" w:hAnsi="Times New Roman" w:cs="Times New Roman"/>
                <w:color w:val="22272F"/>
                <w:sz w:val="24"/>
                <w:szCs w:val="24"/>
              </w:rPr>
            </w:pPr>
            <w:r w:rsidRPr="00971A6C">
              <w:rPr>
                <w:rFonts w:ascii="Times New Roman" w:hAnsi="Times New Roman" w:cs="Times New Roman"/>
                <w:color w:val="22272F"/>
                <w:sz w:val="24"/>
                <w:szCs w:val="24"/>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3711266D" w14:textId="77777777" w:rsidR="00971A6C" w:rsidRPr="00971A6C" w:rsidRDefault="00971A6C" w:rsidP="00971A6C">
            <w:pPr>
              <w:shd w:val="clear" w:color="auto" w:fill="FFFFFF"/>
              <w:suppressAutoHyphens/>
              <w:spacing w:after="0" w:line="240" w:lineRule="auto"/>
              <w:jc w:val="both"/>
              <w:rPr>
                <w:rFonts w:ascii="Times New Roman" w:hAnsi="Times New Roman" w:cs="Times New Roman"/>
                <w:color w:val="22272F"/>
                <w:sz w:val="24"/>
                <w:szCs w:val="24"/>
              </w:rPr>
            </w:pPr>
            <w:r w:rsidRPr="00971A6C">
              <w:rPr>
                <w:rFonts w:ascii="Times New Roman" w:hAnsi="Times New Roman" w:cs="Times New Roman"/>
                <w:color w:val="22272F"/>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27FBF75F" w14:textId="77777777" w:rsidR="00971A6C" w:rsidRPr="00971A6C" w:rsidRDefault="00971A6C" w:rsidP="00971A6C">
            <w:pPr>
              <w:shd w:val="clear" w:color="auto" w:fill="FFFFFF"/>
              <w:suppressAutoHyphens/>
              <w:spacing w:after="0" w:line="240" w:lineRule="auto"/>
              <w:jc w:val="both"/>
              <w:rPr>
                <w:rFonts w:ascii="Times New Roman" w:hAnsi="Times New Roman" w:cs="Times New Roman"/>
                <w:color w:val="22272F"/>
                <w:sz w:val="24"/>
                <w:szCs w:val="24"/>
              </w:rPr>
            </w:pPr>
            <w:r w:rsidRPr="00971A6C">
              <w:rPr>
                <w:rFonts w:ascii="Times New Roman" w:hAnsi="Times New Roman" w:cs="Times New Roman"/>
                <w:color w:val="22272F"/>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084DADD7" w14:textId="77777777" w:rsidR="00971A6C" w:rsidRPr="00971A6C" w:rsidRDefault="00971A6C" w:rsidP="00971A6C">
            <w:pPr>
              <w:shd w:val="clear" w:color="auto" w:fill="FFFFFF"/>
              <w:suppressAutoHyphens/>
              <w:spacing w:after="0" w:line="240" w:lineRule="auto"/>
              <w:jc w:val="both"/>
              <w:rPr>
                <w:rFonts w:ascii="Times New Roman" w:hAnsi="Times New Roman" w:cs="Times New Roman"/>
                <w:color w:val="22272F"/>
                <w:sz w:val="24"/>
                <w:szCs w:val="24"/>
              </w:rPr>
            </w:pPr>
            <w:r w:rsidRPr="00971A6C">
              <w:rPr>
                <w:rFonts w:ascii="Times New Roman" w:hAnsi="Times New Roman" w:cs="Times New Roman"/>
                <w:color w:val="22272F"/>
                <w:sz w:val="24"/>
                <w:szCs w:val="24"/>
              </w:rPr>
              <w:t xml:space="preserve">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w:t>
            </w:r>
            <w:r w:rsidRPr="00971A6C">
              <w:rPr>
                <w:rFonts w:ascii="Times New Roman" w:hAnsi="Times New Roman" w:cs="Times New Roman"/>
                <w:color w:val="22272F"/>
                <w:sz w:val="24"/>
                <w:szCs w:val="24"/>
              </w:rPr>
              <w:lastRenderedPageBreak/>
              <w:t>живым системам;</w:t>
            </w:r>
          </w:p>
          <w:p w14:paraId="2712B8AB" w14:textId="77777777" w:rsidR="00971A6C" w:rsidRPr="00971A6C" w:rsidRDefault="00971A6C" w:rsidP="00971A6C">
            <w:pPr>
              <w:shd w:val="clear" w:color="auto" w:fill="FFFFFF"/>
              <w:suppressAutoHyphens/>
              <w:spacing w:after="0" w:line="240" w:lineRule="auto"/>
              <w:jc w:val="both"/>
              <w:rPr>
                <w:rFonts w:ascii="Times New Roman" w:hAnsi="Times New Roman" w:cs="Times New Roman"/>
                <w:color w:val="22272F"/>
                <w:sz w:val="24"/>
                <w:szCs w:val="24"/>
              </w:rPr>
            </w:pPr>
            <w:r w:rsidRPr="00971A6C">
              <w:rPr>
                <w:rFonts w:ascii="Times New Roman" w:hAnsi="Times New Roman"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14434E5E" w14:textId="77777777" w:rsidR="00971A6C" w:rsidRPr="00971A6C" w:rsidRDefault="00971A6C" w:rsidP="00971A6C">
            <w:pPr>
              <w:shd w:val="clear" w:color="auto" w:fill="FFFFFF"/>
              <w:suppressAutoHyphens/>
              <w:spacing w:after="0" w:line="240" w:lineRule="auto"/>
              <w:jc w:val="both"/>
              <w:rPr>
                <w:rFonts w:ascii="Times New Roman" w:hAnsi="Times New Roman" w:cs="Times New Roman"/>
                <w:color w:val="22272F"/>
                <w:sz w:val="24"/>
                <w:szCs w:val="24"/>
              </w:rPr>
            </w:pPr>
            <w:r w:rsidRPr="00971A6C">
              <w:rPr>
                <w:rFonts w:ascii="Times New Roman" w:hAnsi="Times New Roman" w:cs="Times New Roman"/>
                <w:color w:val="22272F"/>
                <w:sz w:val="24"/>
                <w:szCs w:val="24"/>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7522223E" w14:textId="77777777" w:rsidR="00971A6C" w:rsidRPr="00971A6C" w:rsidRDefault="00971A6C" w:rsidP="00971A6C">
            <w:pPr>
              <w:shd w:val="clear" w:color="auto" w:fill="FFFFFF"/>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color w:val="22272F"/>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bl>
    <w:p w14:paraId="4AF8FBBF" w14:textId="77777777" w:rsidR="00971A6C" w:rsidRPr="00971A6C" w:rsidRDefault="00971A6C" w:rsidP="00971A6C">
      <w:pPr>
        <w:spacing w:after="0" w:line="240" w:lineRule="auto"/>
        <w:jc w:val="both"/>
        <w:rPr>
          <w:rFonts w:ascii="Times New Roman" w:hAnsi="Times New Roman" w:cs="Times New Roman"/>
          <w:bCs/>
          <w:sz w:val="24"/>
          <w:szCs w:val="24"/>
        </w:rPr>
      </w:pPr>
    </w:p>
    <w:p w14:paraId="4CDEB0B1" w14:textId="77777777" w:rsidR="00971A6C" w:rsidRP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ОБЪЕМ УЧЕБНОЙ ДИСЦИПЛИНЫ И ВИДЫ УЧЕБНОЙ РАБОТЫ</w:t>
      </w:r>
    </w:p>
    <w:tbl>
      <w:tblPr>
        <w:tblW w:w="9915" w:type="dxa"/>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971A6C" w:rsidRPr="00971A6C" w14:paraId="1E713BA6" w14:textId="77777777" w:rsidTr="00971A6C">
        <w:trPr>
          <w:trHeight w:val="490"/>
        </w:trPr>
        <w:tc>
          <w:tcPr>
            <w:tcW w:w="7335" w:type="dxa"/>
            <w:vAlign w:val="center"/>
          </w:tcPr>
          <w:p w14:paraId="162D5C22"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Вид учебной работы</w:t>
            </w:r>
          </w:p>
        </w:tc>
        <w:tc>
          <w:tcPr>
            <w:tcW w:w="2580" w:type="dxa"/>
            <w:vAlign w:val="center"/>
          </w:tcPr>
          <w:p w14:paraId="6534320E"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Объем в часах</w:t>
            </w:r>
          </w:p>
        </w:tc>
      </w:tr>
      <w:tr w:rsidR="00971A6C" w:rsidRPr="00971A6C" w14:paraId="088B6771" w14:textId="77777777" w:rsidTr="00971A6C">
        <w:trPr>
          <w:trHeight w:val="490"/>
        </w:trPr>
        <w:tc>
          <w:tcPr>
            <w:tcW w:w="7335" w:type="dxa"/>
            <w:vAlign w:val="center"/>
          </w:tcPr>
          <w:p w14:paraId="790A0CBE"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Объем образовательной программы дисциплины</w:t>
            </w:r>
          </w:p>
        </w:tc>
        <w:tc>
          <w:tcPr>
            <w:tcW w:w="2580" w:type="dxa"/>
            <w:vAlign w:val="center"/>
          </w:tcPr>
          <w:p w14:paraId="1197D322"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72</w:t>
            </w:r>
          </w:p>
        </w:tc>
      </w:tr>
      <w:tr w:rsidR="00971A6C" w:rsidRPr="00971A6C" w14:paraId="12087AEC" w14:textId="77777777" w:rsidTr="00971A6C">
        <w:trPr>
          <w:trHeight w:val="490"/>
        </w:trPr>
        <w:tc>
          <w:tcPr>
            <w:tcW w:w="7335" w:type="dxa"/>
            <w:vAlign w:val="center"/>
          </w:tcPr>
          <w:p w14:paraId="670C1458"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в т.ч.</w:t>
            </w:r>
          </w:p>
        </w:tc>
        <w:tc>
          <w:tcPr>
            <w:tcW w:w="2580" w:type="dxa"/>
            <w:vAlign w:val="center"/>
          </w:tcPr>
          <w:p w14:paraId="557559F2"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p>
        </w:tc>
      </w:tr>
      <w:tr w:rsidR="00971A6C" w:rsidRPr="00971A6C" w14:paraId="528F6778" w14:textId="77777777" w:rsidTr="00971A6C">
        <w:trPr>
          <w:trHeight w:val="490"/>
        </w:trPr>
        <w:tc>
          <w:tcPr>
            <w:tcW w:w="7335" w:type="dxa"/>
            <w:vAlign w:val="center"/>
          </w:tcPr>
          <w:p w14:paraId="6A6079B0" w14:textId="77777777" w:rsidR="00971A6C" w:rsidRPr="00971A6C" w:rsidRDefault="00971A6C" w:rsidP="00971A6C">
            <w:pPr>
              <w:tabs>
                <w:tab w:val="left" w:pos="360"/>
              </w:tabs>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Основное содержание</w:t>
            </w:r>
          </w:p>
        </w:tc>
        <w:tc>
          <w:tcPr>
            <w:tcW w:w="2580" w:type="dxa"/>
            <w:vAlign w:val="center"/>
          </w:tcPr>
          <w:p w14:paraId="1229397F"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72</w:t>
            </w:r>
          </w:p>
        </w:tc>
      </w:tr>
      <w:tr w:rsidR="00971A6C" w:rsidRPr="00971A6C" w14:paraId="172C6A7C" w14:textId="77777777" w:rsidTr="00971A6C">
        <w:trPr>
          <w:trHeight w:val="336"/>
        </w:trPr>
        <w:tc>
          <w:tcPr>
            <w:tcW w:w="9915" w:type="dxa"/>
            <w:gridSpan w:val="2"/>
            <w:vAlign w:val="center"/>
          </w:tcPr>
          <w:p w14:paraId="6281587C"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в т. ч.:</w:t>
            </w:r>
          </w:p>
        </w:tc>
      </w:tr>
      <w:tr w:rsidR="00971A6C" w:rsidRPr="00971A6C" w14:paraId="09D49FC5" w14:textId="77777777" w:rsidTr="00971A6C">
        <w:trPr>
          <w:trHeight w:val="490"/>
        </w:trPr>
        <w:tc>
          <w:tcPr>
            <w:tcW w:w="7335" w:type="dxa"/>
            <w:vAlign w:val="center"/>
          </w:tcPr>
          <w:p w14:paraId="1DFDDDEE"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теоретическое обучение</w:t>
            </w:r>
          </w:p>
        </w:tc>
        <w:tc>
          <w:tcPr>
            <w:tcW w:w="2580" w:type="dxa"/>
            <w:vAlign w:val="center"/>
          </w:tcPr>
          <w:p w14:paraId="2F37C6DC"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40</w:t>
            </w:r>
          </w:p>
        </w:tc>
      </w:tr>
      <w:tr w:rsidR="00971A6C" w:rsidRPr="00971A6C" w14:paraId="6E948BD3" w14:textId="77777777" w:rsidTr="00971A6C">
        <w:trPr>
          <w:trHeight w:val="490"/>
        </w:trPr>
        <w:tc>
          <w:tcPr>
            <w:tcW w:w="7335" w:type="dxa"/>
            <w:vAlign w:val="center"/>
          </w:tcPr>
          <w:p w14:paraId="3D0204BC"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 xml:space="preserve">    в т.ч. профессионально-ориентированное содержание</w:t>
            </w:r>
          </w:p>
        </w:tc>
        <w:tc>
          <w:tcPr>
            <w:tcW w:w="2580" w:type="dxa"/>
            <w:vAlign w:val="center"/>
          </w:tcPr>
          <w:p w14:paraId="117C74AB"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2</w:t>
            </w:r>
          </w:p>
        </w:tc>
      </w:tr>
      <w:tr w:rsidR="00971A6C" w:rsidRPr="00971A6C" w14:paraId="361AB056" w14:textId="77777777" w:rsidTr="00971A6C">
        <w:trPr>
          <w:trHeight w:val="490"/>
        </w:trPr>
        <w:tc>
          <w:tcPr>
            <w:tcW w:w="7335" w:type="dxa"/>
            <w:vAlign w:val="center"/>
          </w:tcPr>
          <w:p w14:paraId="53C51756"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практические занятия</w:t>
            </w:r>
          </w:p>
        </w:tc>
        <w:tc>
          <w:tcPr>
            <w:tcW w:w="2580" w:type="dxa"/>
            <w:vAlign w:val="center"/>
          </w:tcPr>
          <w:p w14:paraId="4B1D177B"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20</w:t>
            </w:r>
          </w:p>
        </w:tc>
      </w:tr>
      <w:tr w:rsidR="00971A6C" w:rsidRPr="00971A6C" w14:paraId="77DEAFE3" w14:textId="77777777" w:rsidTr="00971A6C">
        <w:trPr>
          <w:trHeight w:val="490"/>
        </w:trPr>
        <w:tc>
          <w:tcPr>
            <w:tcW w:w="7335" w:type="dxa"/>
            <w:vAlign w:val="center"/>
          </w:tcPr>
          <w:p w14:paraId="38EBA73D"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 xml:space="preserve">    в т.ч. профессионально-ориентированное содержание</w:t>
            </w:r>
          </w:p>
        </w:tc>
        <w:tc>
          <w:tcPr>
            <w:tcW w:w="2580" w:type="dxa"/>
            <w:vAlign w:val="center"/>
          </w:tcPr>
          <w:p w14:paraId="437B9A63"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8</w:t>
            </w:r>
          </w:p>
        </w:tc>
      </w:tr>
      <w:tr w:rsidR="00971A6C" w:rsidRPr="00971A6C" w14:paraId="0CC9FA7D" w14:textId="77777777" w:rsidTr="00971A6C">
        <w:trPr>
          <w:trHeight w:val="490"/>
        </w:trPr>
        <w:tc>
          <w:tcPr>
            <w:tcW w:w="7335" w:type="dxa"/>
            <w:vAlign w:val="center"/>
          </w:tcPr>
          <w:p w14:paraId="350E9532"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лабораторные занятия</w:t>
            </w:r>
          </w:p>
        </w:tc>
        <w:tc>
          <w:tcPr>
            <w:tcW w:w="2580" w:type="dxa"/>
            <w:vAlign w:val="center"/>
          </w:tcPr>
          <w:p w14:paraId="0B7E7137"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4</w:t>
            </w:r>
          </w:p>
        </w:tc>
      </w:tr>
      <w:tr w:rsidR="00971A6C" w:rsidRPr="00971A6C" w14:paraId="6C8D0123" w14:textId="77777777" w:rsidTr="00971A6C">
        <w:trPr>
          <w:trHeight w:val="490"/>
        </w:trPr>
        <w:tc>
          <w:tcPr>
            <w:tcW w:w="7335" w:type="dxa"/>
            <w:vAlign w:val="center"/>
          </w:tcPr>
          <w:p w14:paraId="3B9B4708"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 xml:space="preserve">    в т.ч. профессионально-ориентированное содержание</w:t>
            </w:r>
          </w:p>
        </w:tc>
        <w:tc>
          <w:tcPr>
            <w:tcW w:w="2580" w:type="dxa"/>
            <w:vAlign w:val="center"/>
          </w:tcPr>
          <w:p w14:paraId="4F00CB88"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2</w:t>
            </w:r>
          </w:p>
        </w:tc>
      </w:tr>
      <w:tr w:rsidR="00971A6C" w:rsidRPr="00971A6C" w14:paraId="7DCEE94C" w14:textId="77777777" w:rsidTr="00971A6C">
        <w:trPr>
          <w:trHeight w:val="331"/>
        </w:trPr>
        <w:tc>
          <w:tcPr>
            <w:tcW w:w="7335" w:type="dxa"/>
            <w:vAlign w:val="center"/>
          </w:tcPr>
          <w:p w14:paraId="787188A8"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Контрольная работа</w:t>
            </w:r>
          </w:p>
        </w:tc>
        <w:tc>
          <w:tcPr>
            <w:tcW w:w="2580" w:type="dxa"/>
            <w:vAlign w:val="center"/>
          </w:tcPr>
          <w:p w14:paraId="3694996E"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6</w:t>
            </w:r>
          </w:p>
        </w:tc>
      </w:tr>
      <w:tr w:rsidR="00971A6C" w:rsidRPr="00971A6C" w14:paraId="53AE754A" w14:textId="77777777" w:rsidTr="00971A6C">
        <w:trPr>
          <w:trHeight w:val="331"/>
        </w:trPr>
        <w:tc>
          <w:tcPr>
            <w:tcW w:w="7335" w:type="dxa"/>
            <w:vAlign w:val="center"/>
          </w:tcPr>
          <w:p w14:paraId="05D90EBC" w14:textId="77777777" w:rsidR="00971A6C" w:rsidRPr="00971A6C" w:rsidRDefault="00971A6C" w:rsidP="00971A6C">
            <w:pPr>
              <w:suppressAutoHyphens/>
              <w:spacing w:after="0" w:line="240" w:lineRule="auto"/>
              <w:rPr>
                <w:rFonts w:ascii="Times New Roman" w:hAnsi="Times New Roman" w:cs="Times New Roman"/>
                <w:i/>
                <w:sz w:val="24"/>
                <w:szCs w:val="24"/>
              </w:rPr>
            </w:pPr>
            <w:r w:rsidRPr="00971A6C">
              <w:rPr>
                <w:rFonts w:ascii="Times New Roman" w:hAnsi="Times New Roman" w:cs="Times New Roman"/>
                <w:b/>
                <w:sz w:val="24"/>
                <w:szCs w:val="24"/>
              </w:rPr>
              <w:t>Промежуточная аттестация (дифференцированный зачет)</w:t>
            </w:r>
          </w:p>
        </w:tc>
        <w:tc>
          <w:tcPr>
            <w:tcW w:w="2580" w:type="dxa"/>
            <w:vAlign w:val="center"/>
          </w:tcPr>
          <w:p w14:paraId="7316FB2A"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2</w:t>
            </w:r>
          </w:p>
        </w:tc>
      </w:tr>
    </w:tbl>
    <w:p w14:paraId="66D67B9C" w14:textId="77777777" w:rsidR="00971A6C" w:rsidRPr="00971A6C" w:rsidRDefault="00971A6C" w:rsidP="00971A6C">
      <w:pPr>
        <w:spacing w:after="0" w:line="240" w:lineRule="auto"/>
        <w:rPr>
          <w:rFonts w:ascii="Times New Roman" w:hAnsi="Times New Roman" w:cs="Times New Roman"/>
          <w:sz w:val="24"/>
          <w:szCs w:val="24"/>
        </w:rPr>
      </w:pPr>
    </w:p>
    <w:p w14:paraId="4D5106CF" w14:textId="77777777" w:rsidR="00971A6C" w:rsidRP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59"/>
        <w:gridCol w:w="933"/>
        <w:gridCol w:w="1579"/>
      </w:tblGrid>
      <w:tr w:rsidR="00971A6C" w:rsidRPr="00971A6C" w14:paraId="26DF9900" w14:textId="77777777" w:rsidTr="00971A6C">
        <w:trPr>
          <w:trHeight w:val="1045"/>
        </w:trPr>
        <w:tc>
          <w:tcPr>
            <w:tcW w:w="3787" w:type="pct"/>
            <w:vAlign w:val="center"/>
          </w:tcPr>
          <w:p w14:paraId="387F05B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Наименование разделов и тем</w:t>
            </w:r>
          </w:p>
        </w:tc>
        <w:tc>
          <w:tcPr>
            <w:tcW w:w="456" w:type="pct"/>
            <w:vAlign w:val="center"/>
          </w:tcPr>
          <w:p w14:paraId="7C0A56F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Объем часов</w:t>
            </w:r>
          </w:p>
        </w:tc>
        <w:tc>
          <w:tcPr>
            <w:tcW w:w="757" w:type="pct"/>
            <w:vAlign w:val="center"/>
          </w:tcPr>
          <w:p w14:paraId="33B7A27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8" w:right="-108"/>
              <w:jc w:val="center"/>
              <w:rPr>
                <w:rFonts w:ascii="Times New Roman" w:hAnsi="Times New Roman" w:cs="Times New Roman"/>
                <w:b/>
                <w:sz w:val="24"/>
                <w:szCs w:val="24"/>
              </w:rPr>
            </w:pPr>
            <w:r w:rsidRPr="00971A6C">
              <w:rPr>
                <w:rFonts w:ascii="Times New Roman" w:hAnsi="Times New Roman" w:cs="Times New Roman"/>
                <w:b/>
                <w:sz w:val="24"/>
                <w:szCs w:val="24"/>
              </w:rPr>
              <w:t>Формируемые компетенции</w:t>
            </w:r>
          </w:p>
        </w:tc>
      </w:tr>
      <w:tr w:rsidR="00971A6C" w:rsidRPr="00971A6C" w14:paraId="1B05DA01" w14:textId="77777777" w:rsidTr="00971A6C">
        <w:trPr>
          <w:trHeight w:val="20"/>
        </w:trPr>
        <w:tc>
          <w:tcPr>
            <w:tcW w:w="3787" w:type="pct"/>
          </w:tcPr>
          <w:p w14:paraId="6AFD679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Раздел 1. Клетка – структурно-функциональная единица живого</w:t>
            </w:r>
          </w:p>
        </w:tc>
        <w:tc>
          <w:tcPr>
            <w:tcW w:w="456" w:type="pct"/>
          </w:tcPr>
          <w:p w14:paraId="167B2C53" w14:textId="77777777" w:rsidR="00971A6C" w:rsidRPr="00971A6C" w:rsidRDefault="00971A6C" w:rsidP="00971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18</w:t>
            </w:r>
          </w:p>
        </w:tc>
        <w:tc>
          <w:tcPr>
            <w:tcW w:w="757" w:type="pct"/>
          </w:tcPr>
          <w:p w14:paraId="0E602F5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4</w:t>
            </w:r>
          </w:p>
        </w:tc>
      </w:tr>
      <w:tr w:rsidR="00971A6C" w:rsidRPr="00971A6C" w14:paraId="07E45B69" w14:textId="77777777" w:rsidTr="00971A6C">
        <w:trPr>
          <w:trHeight w:val="240"/>
        </w:trPr>
        <w:tc>
          <w:tcPr>
            <w:tcW w:w="3787" w:type="pct"/>
          </w:tcPr>
          <w:p w14:paraId="4A891C5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i/>
                <w:sz w:val="24"/>
                <w:szCs w:val="24"/>
              </w:rPr>
            </w:pPr>
            <w:r w:rsidRPr="00971A6C">
              <w:rPr>
                <w:rFonts w:ascii="Times New Roman" w:hAnsi="Times New Roman" w:cs="Times New Roman"/>
                <w:bCs/>
                <w:sz w:val="24"/>
                <w:szCs w:val="24"/>
              </w:rPr>
              <w:t>Тема 1.1. Биология как наука. Общая характеристика жизни</w:t>
            </w:r>
          </w:p>
        </w:tc>
        <w:tc>
          <w:tcPr>
            <w:tcW w:w="456" w:type="pct"/>
          </w:tcPr>
          <w:p w14:paraId="09106C54" w14:textId="77777777" w:rsidR="00971A6C" w:rsidRPr="00971A6C" w:rsidRDefault="00971A6C" w:rsidP="00971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561893A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2</w:t>
            </w:r>
          </w:p>
        </w:tc>
      </w:tr>
      <w:tr w:rsidR="00971A6C" w:rsidRPr="00971A6C" w14:paraId="05717D40" w14:textId="77777777" w:rsidTr="00971A6C">
        <w:trPr>
          <w:trHeight w:val="240"/>
        </w:trPr>
        <w:tc>
          <w:tcPr>
            <w:tcW w:w="3787" w:type="pct"/>
          </w:tcPr>
          <w:p w14:paraId="5E938F6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1.2. Структурно-функциональная организация клеток</w:t>
            </w:r>
          </w:p>
        </w:tc>
        <w:tc>
          <w:tcPr>
            <w:tcW w:w="456" w:type="pct"/>
          </w:tcPr>
          <w:p w14:paraId="5DF14E7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6</w:t>
            </w:r>
          </w:p>
        </w:tc>
        <w:tc>
          <w:tcPr>
            <w:tcW w:w="757" w:type="pct"/>
          </w:tcPr>
          <w:p w14:paraId="0D5C023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- 1</w:t>
            </w:r>
          </w:p>
          <w:p w14:paraId="1DCE1A2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06CD1A2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- 4</w:t>
            </w:r>
          </w:p>
        </w:tc>
      </w:tr>
      <w:tr w:rsidR="00971A6C" w:rsidRPr="00971A6C" w14:paraId="4CA90894" w14:textId="77777777" w:rsidTr="00971A6C">
        <w:trPr>
          <w:trHeight w:val="240"/>
        </w:trPr>
        <w:tc>
          <w:tcPr>
            <w:tcW w:w="3787" w:type="pct"/>
          </w:tcPr>
          <w:p w14:paraId="6DDEB85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1.3. Структурно-функциональные факторы наследственности</w:t>
            </w:r>
          </w:p>
        </w:tc>
        <w:tc>
          <w:tcPr>
            <w:tcW w:w="456" w:type="pct"/>
          </w:tcPr>
          <w:p w14:paraId="1453F03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757" w:type="pct"/>
          </w:tcPr>
          <w:p w14:paraId="7333A12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- 1</w:t>
            </w:r>
          </w:p>
          <w:p w14:paraId="1EB97AC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tc>
      </w:tr>
      <w:tr w:rsidR="00971A6C" w:rsidRPr="00971A6C" w14:paraId="642A129A" w14:textId="77777777" w:rsidTr="00971A6C">
        <w:trPr>
          <w:trHeight w:val="20"/>
        </w:trPr>
        <w:tc>
          <w:tcPr>
            <w:tcW w:w="3787" w:type="pct"/>
          </w:tcPr>
          <w:p w14:paraId="0BBAE42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1.4. Обмен веществ и превращение энергии в клетке</w:t>
            </w:r>
          </w:p>
        </w:tc>
        <w:tc>
          <w:tcPr>
            <w:tcW w:w="456" w:type="pct"/>
          </w:tcPr>
          <w:p w14:paraId="1BCF12C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720FD34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tc>
      </w:tr>
      <w:tr w:rsidR="00971A6C" w:rsidRPr="00971A6C" w14:paraId="31E1D36B" w14:textId="77777777" w:rsidTr="00971A6C">
        <w:trPr>
          <w:trHeight w:val="20"/>
        </w:trPr>
        <w:tc>
          <w:tcPr>
            <w:tcW w:w="3787" w:type="pct"/>
          </w:tcPr>
          <w:p w14:paraId="3D1891D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1.5. Жизненный цикл клетки. Митоз. Мейоз</w:t>
            </w:r>
          </w:p>
          <w:p w14:paraId="72A07EA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p>
        </w:tc>
        <w:tc>
          <w:tcPr>
            <w:tcW w:w="456" w:type="pct"/>
          </w:tcPr>
          <w:p w14:paraId="1228F0A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47A4A12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11C79D1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 xml:space="preserve">ОК - 4 </w:t>
            </w:r>
          </w:p>
        </w:tc>
      </w:tr>
      <w:tr w:rsidR="00971A6C" w:rsidRPr="00971A6C" w14:paraId="0171DF6C" w14:textId="77777777" w:rsidTr="00971A6C">
        <w:trPr>
          <w:trHeight w:val="20"/>
        </w:trPr>
        <w:tc>
          <w:tcPr>
            <w:tcW w:w="3787" w:type="pct"/>
          </w:tcPr>
          <w:p w14:paraId="3F7890D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Контрольная работа</w:t>
            </w:r>
          </w:p>
        </w:tc>
        <w:tc>
          <w:tcPr>
            <w:tcW w:w="456" w:type="pct"/>
          </w:tcPr>
          <w:p w14:paraId="0F58F08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620F566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971A6C" w:rsidRPr="00971A6C" w14:paraId="1EDD0B25" w14:textId="77777777" w:rsidTr="00971A6C">
        <w:trPr>
          <w:trHeight w:val="20"/>
        </w:trPr>
        <w:tc>
          <w:tcPr>
            <w:tcW w:w="3787" w:type="pct"/>
          </w:tcPr>
          <w:p w14:paraId="0894E25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Раздел 2</w:t>
            </w:r>
          </w:p>
        </w:tc>
        <w:tc>
          <w:tcPr>
            <w:tcW w:w="456" w:type="pct"/>
          </w:tcPr>
          <w:p w14:paraId="52BBEE9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20</w:t>
            </w:r>
          </w:p>
        </w:tc>
        <w:tc>
          <w:tcPr>
            <w:tcW w:w="757" w:type="pct"/>
          </w:tcPr>
          <w:p w14:paraId="0EBDB53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971A6C" w:rsidRPr="00971A6C" w14:paraId="3C307D64" w14:textId="77777777" w:rsidTr="00971A6C">
        <w:trPr>
          <w:trHeight w:val="20"/>
        </w:trPr>
        <w:tc>
          <w:tcPr>
            <w:tcW w:w="3787" w:type="pct"/>
          </w:tcPr>
          <w:p w14:paraId="210144F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2.1. Строение организма</w:t>
            </w:r>
          </w:p>
        </w:tc>
        <w:tc>
          <w:tcPr>
            <w:tcW w:w="456" w:type="pct"/>
          </w:tcPr>
          <w:p w14:paraId="48BF65E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71B48B1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36497C4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- 4</w:t>
            </w:r>
          </w:p>
        </w:tc>
      </w:tr>
      <w:tr w:rsidR="00971A6C" w:rsidRPr="00971A6C" w14:paraId="37220CF4" w14:textId="77777777" w:rsidTr="00971A6C">
        <w:trPr>
          <w:trHeight w:val="240"/>
        </w:trPr>
        <w:tc>
          <w:tcPr>
            <w:tcW w:w="3787" w:type="pct"/>
          </w:tcPr>
          <w:p w14:paraId="2B472C8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2.2. Формы размножения организмов</w:t>
            </w:r>
          </w:p>
        </w:tc>
        <w:tc>
          <w:tcPr>
            <w:tcW w:w="456" w:type="pct"/>
          </w:tcPr>
          <w:p w14:paraId="6483667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1FFFE5D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tc>
      </w:tr>
      <w:tr w:rsidR="00971A6C" w:rsidRPr="00971A6C" w14:paraId="3BBD42CF" w14:textId="77777777" w:rsidTr="00971A6C">
        <w:trPr>
          <w:trHeight w:val="20"/>
        </w:trPr>
        <w:tc>
          <w:tcPr>
            <w:tcW w:w="3787" w:type="pct"/>
          </w:tcPr>
          <w:p w14:paraId="3057B2E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2.3. Онтогенез растений, животных и человека</w:t>
            </w:r>
          </w:p>
        </w:tc>
        <w:tc>
          <w:tcPr>
            <w:tcW w:w="456" w:type="pct"/>
          </w:tcPr>
          <w:p w14:paraId="2F77F01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27433CF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59876F1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- 4</w:t>
            </w:r>
          </w:p>
        </w:tc>
      </w:tr>
      <w:tr w:rsidR="00971A6C" w:rsidRPr="00971A6C" w14:paraId="50B8B5C2" w14:textId="77777777" w:rsidTr="00971A6C">
        <w:trPr>
          <w:trHeight w:val="20"/>
        </w:trPr>
        <w:tc>
          <w:tcPr>
            <w:tcW w:w="3787" w:type="pct"/>
          </w:tcPr>
          <w:p w14:paraId="66B8D24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2.4. Закономерности наследования</w:t>
            </w:r>
          </w:p>
          <w:p w14:paraId="5B6871F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p>
        </w:tc>
        <w:tc>
          <w:tcPr>
            <w:tcW w:w="456" w:type="pct"/>
          </w:tcPr>
          <w:p w14:paraId="50E81D9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757" w:type="pct"/>
          </w:tcPr>
          <w:p w14:paraId="73C3168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1E44CEA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 xml:space="preserve">ОК - 4 </w:t>
            </w:r>
          </w:p>
        </w:tc>
      </w:tr>
      <w:tr w:rsidR="00971A6C" w:rsidRPr="00971A6C" w14:paraId="196DCD2E" w14:textId="77777777" w:rsidTr="00971A6C">
        <w:trPr>
          <w:trHeight w:val="20"/>
        </w:trPr>
        <w:tc>
          <w:tcPr>
            <w:tcW w:w="3787" w:type="pct"/>
          </w:tcPr>
          <w:p w14:paraId="5921AC3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2.5. Сцепленное наследование признаков</w:t>
            </w:r>
          </w:p>
          <w:p w14:paraId="7BD7B00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p>
        </w:tc>
        <w:tc>
          <w:tcPr>
            <w:tcW w:w="456" w:type="pct"/>
          </w:tcPr>
          <w:p w14:paraId="1C893A1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757" w:type="pct"/>
          </w:tcPr>
          <w:p w14:paraId="5787334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- 1</w:t>
            </w:r>
          </w:p>
          <w:p w14:paraId="78C7860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tc>
      </w:tr>
      <w:tr w:rsidR="00971A6C" w:rsidRPr="00971A6C" w14:paraId="5F365B50" w14:textId="77777777" w:rsidTr="00971A6C">
        <w:trPr>
          <w:trHeight w:val="20"/>
        </w:trPr>
        <w:tc>
          <w:tcPr>
            <w:tcW w:w="3787" w:type="pct"/>
          </w:tcPr>
          <w:p w14:paraId="2465235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2.6. Закономерности изменчивости</w:t>
            </w:r>
          </w:p>
          <w:p w14:paraId="5708D0D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p>
        </w:tc>
        <w:tc>
          <w:tcPr>
            <w:tcW w:w="456" w:type="pct"/>
          </w:tcPr>
          <w:p w14:paraId="083F951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lastRenderedPageBreak/>
              <w:t>4</w:t>
            </w:r>
          </w:p>
        </w:tc>
        <w:tc>
          <w:tcPr>
            <w:tcW w:w="757" w:type="pct"/>
          </w:tcPr>
          <w:p w14:paraId="0A47E29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- 1</w:t>
            </w:r>
          </w:p>
          <w:p w14:paraId="02CD3E3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lastRenderedPageBreak/>
              <w:t>ОК - 2</w:t>
            </w:r>
          </w:p>
          <w:p w14:paraId="16D75DC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- 4</w:t>
            </w:r>
          </w:p>
        </w:tc>
      </w:tr>
      <w:tr w:rsidR="00971A6C" w:rsidRPr="00971A6C" w14:paraId="40F63956" w14:textId="77777777" w:rsidTr="00971A6C">
        <w:trPr>
          <w:trHeight w:val="20"/>
        </w:trPr>
        <w:tc>
          <w:tcPr>
            <w:tcW w:w="3787" w:type="pct"/>
          </w:tcPr>
          <w:p w14:paraId="4359F4B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Контрольная работа</w:t>
            </w:r>
          </w:p>
        </w:tc>
        <w:tc>
          <w:tcPr>
            <w:tcW w:w="456" w:type="pct"/>
          </w:tcPr>
          <w:p w14:paraId="6D0EC6F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6AF4809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971A6C" w:rsidRPr="00971A6C" w14:paraId="28CF38B4" w14:textId="77777777" w:rsidTr="00971A6C">
        <w:trPr>
          <w:trHeight w:val="20"/>
        </w:trPr>
        <w:tc>
          <w:tcPr>
            <w:tcW w:w="3787" w:type="pct"/>
          </w:tcPr>
          <w:p w14:paraId="4102644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Раздел 3</w:t>
            </w:r>
          </w:p>
        </w:tc>
        <w:tc>
          <w:tcPr>
            <w:tcW w:w="456" w:type="pct"/>
          </w:tcPr>
          <w:p w14:paraId="13CE791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6</w:t>
            </w:r>
          </w:p>
        </w:tc>
        <w:tc>
          <w:tcPr>
            <w:tcW w:w="757" w:type="pct"/>
          </w:tcPr>
          <w:p w14:paraId="7308847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971A6C" w:rsidRPr="00971A6C" w14:paraId="125E10D5" w14:textId="77777777" w:rsidTr="00971A6C">
        <w:trPr>
          <w:trHeight w:val="20"/>
        </w:trPr>
        <w:tc>
          <w:tcPr>
            <w:tcW w:w="3787" w:type="pct"/>
          </w:tcPr>
          <w:p w14:paraId="30BF18F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3.1. История эволюционного учения. Микроэволюция</w:t>
            </w:r>
          </w:p>
        </w:tc>
        <w:tc>
          <w:tcPr>
            <w:tcW w:w="456" w:type="pct"/>
          </w:tcPr>
          <w:p w14:paraId="2E2CE7A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0BC01FE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6493BA4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4</w:t>
            </w:r>
          </w:p>
        </w:tc>
      </w:tr>
      <w:tr w:rsidR="00971A6C" w:rsidRPr="00971A6C" w14:paraId="3A6B947C" w14:textId="77777777" w:rsidTr="00971A6C">
        <w:trPr>
          <w:trHeight w:val="20"/>
        </w:trPr>
        <w:tc>
          <w:tcPr>
            <w:tcW w:w="3787" w:type="pct"/>
          </w:tcPr>
          <w:p w14:paraId="3DB8897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3.2. Макроэволюция. Возникновение и развитие жизни на Земле</w:t>
            </w:r>
          </w:p>
        </w:tc>
        <w:tc>
          <w:tcPr>
            <w:tcW w:w="456" w:type="pct"/>
          </w:tcPr>
          <w:p w14:paraId="6B7E0B5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5D851D0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56B6B5D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4</w:t>
            </w:r>
          </w:p>
        </w:tc>
      </w:tr>
      <w:tr w:rsidR="00971A6C" w:rsidRPr="00971A6C" w14:paraId="37740A88" w14:textId="77777777" w:rsidTr="00971A6C">
        <w:trPr>
          <w:trHeight w:val="20"/>
        </w:trPr>
        <w:tc>
          <w:tcPr>
            <w:tcW w:w="3787" w:type="pct"/>
          </w:tcPr>
          <w:p w14:paraId="4C2C318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3.3. Происхождениечеловека – антропогенез</w:t>
            </w:r>
          </w:p>
        </w:tc>
        <w:tc>
          <w:tcPr>
            <w:tcW w:w="456" w:type="pct"/>
          </w:tcPr>
          <w:p w14:paraId="5675427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6B83A61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3486EE6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4</w:t>
            </w:r>
          </w:p>
        </w:tc>
      </w:tr>
      <w:tr w:rsidR="00971A6C" w:rsidRPr="00971A6C" w14:paraId="256DB370" w14:textId="77777777" w:rsidTr="00971A6C">
        <w:trPr>
          <w:trHeight w:val="20"/>
        </w:trPr>
        <w:tc>
          <w:tcPr>
            <w:tcW w:w="3787" w:type="pct"/>
          </w:tcPr>
          <w:p w14:paraId="79C4D09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Раздел 4</w:t>
            </w:r>
          </w:p>
        </w:tc>
        <w:tc>
          <w:tcPr>
            <w:tcW w:w="456" w:type="pct"/>
          </w:tcPr>
          <w:p w14:paraId="0E82C16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18</w:t>
            </w:r>
          </w:p>
        </w:tc>
        <w:tc>
          <w:tcPr>
            <w:tcW w:w="757" w:type="pct"/>
          </w:tcPr>
          <w:p w14:paraId="4942DEE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971A6C" w:rsidRPr="00971A6C" w14:paraId="2424D52A" w14:textId="77777777" w:rsidTr="00971A6C">
        <w:trPr>
          <w:trHeight w:val="20"/>
        </w:trPr>
        <w:tc>
          <w:tcPr>
            <w:tcW w:w="3787" w:type="pct"/>
          </w:tcPr>
          <w:p w14:paraId="7C8984A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Тема 4.1. Экологические факторы и среды жизни </w:t>
            </w:r>
          </w:p>
        </w:tc>
        <w:tc>
          <w:tcPr>
            <w:tcW w:w="456" w:type="pct"/>
          </w:tcPr>
          <w:p w14:paraId="42B3315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6F78D0D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1</w:t>
            </w:r>
          </w:p>
          <w:p w14:paraId="08EF9F3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6BBBF14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7</w:t>
            </w:r>
          </w:p>
        </w:tc>
      </w:tr>
      <w:tr w:rsidR="00971A6C" w:rsidRPr="00971A6C" w14:paraId="3B0B1974" w14:textId="77777777" w:rsidTr="00971A6C">
        <w:trPr>
          <w:trHeight w:val="873"/>
        </w:trPr>
        <w:tc>
          <w:tcPr>
            <w:tcW w:w="3787" w:type="pct"/>
          </w:tcPr>
          <w:p w14:paraId="34127D1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highlight w:val="green"/>
              </w:rPr>
            </w:pPr>
            <w:r w:rsidRPr="00971A6C">
              <w:rPr>
                <w:rFonts w:ascii="Times New Roman" w:hAnsi="Times New Roman" w:cs="Times New Roman"/>
                <w:bCs/>
                <w:sz w:val="24"/>
                <w:szCs w:val="24"/>
              </w:rPr>
              <w:t xml:space="preserve">Тема 4.2. Популяция, сообщества, экосистемы </w:t>
            </w:r>
          </w:p>
        </w:tc>
        <w:tc>
          <w:tcPr>
            <w:tcW w:w="456" w:type="pct"/>
          </w:tcPr>
          <w:p w14:paraId="44564E4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757" w:type="pct"/>
          </w:tcPr>
          <w:p w14:paraId="3E05A8A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1</w:t>
            </w:r>
          </w:p>
          <w:p w14:paraId="7A22C9C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23A2E3D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7</w:t>
            </w:r>
          </w:p>
        </w:tc>
      </w:tr>
      <w:tr w:rsidR="00971A6C" w:rsidRPr="00971A6C" w14:paraId="6455220B" w14:textId="77777777" w:rsidTr="00971A6C">
        <w:trPr>
          <w:trHeight w:val="20"/>
        </w:trPr>
        <w:tc>
          <w:tcPr>
            <w:tcW w:w="3787" w:type="pct"/>
          </w:tcPr>
          <w:p w14:paraId="33DC3E0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4.3. Биосфера -    глобальная экологическая система</w:t>
            </w:r>
          </w:p>
        </w:tc>
        <w:tc>
          <w:tcPr>
            <w:tcW w:w="456" w:type="pct"/>
          </w:tcPr>
          <w:p w14:paraId="23443F9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0C47CA9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1</w:t>
            </w:r>
          </w:p>
          <w:p w14:paraId="3934A53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33B2904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 xml:space="preserve">        ОК – 7</w:t>
            </w:r>
          </w:p>
        </w:tc>
      </w:tr>
      <w:tr w:rsidR="00971A6C" w:rsidRPr="00971A6C" w14:paraId="60362FC9" w14:textId="77777777" w:rsidTr="00971A6C">
        <w:trPr>
          <w:trHeight w:val="240"/>
        </w:trPr>
        <w:tc>
          <w:tcPr>
            <w:tcW w:w="3787" w:type="pct"/>
          </w:tcPr>
          <w:p w14:paraId="3107F9A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4.4. Влияние антропогенных факторов на биосферу</w:t>
            </w:r>
          </w:p>
        </w:tc>
        <w:tc>
          <w:tcPr>
            <w:tcW w:w="456" w:type="pct"/>
          </w:tcPr>
          <w:p w14:paraId="1A02617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757" w:type="pct"/>
          </w:tcPr>
          <w:p w14:paraId="68615F6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1</w:t>
            </w:r>
          </w:p>
          <w:p w14:paraId="7A96D2F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0727CC3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4</w:t>
            </w:r>
          </w:p>
          <w:p w14:paraId="1CD2DB5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7</w:t>
            </w:r>
          </w:p>
        </w:tc>
      </w:tr>
      <w:tr w:rsidR="00971A6C" w:rsidRPr="00971A6C" w14:paraId="2B5D0595" w14:textId="77777777" w:rsidTr="00971A6C">
        <w:trPr>
          <w:trHeight w:val="240"/>
        </w:trPr>
        <w:tc>
          <w:tcPr>
            <w:tcW w:w="3787" w:type="pct"/>
          </w:tcPr>
          <w:p w14:paraId="19D42A4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4.5. Влияние социально-экологических факторов на здоровье человека</w:t>
            </w:r>
          </w:p>
        </w:tc>
        <w:tc>
          <w:tcPr>
            <w:tcW w:w="456" w:type="pct"/>
          </w:tcPr>
          <w:p w14:paraId="7B66D41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757" w:type="pct"/>
          </w:tcPr>
          <w:p w14:paraId="32E3383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51F0894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4</w:t>
            </w:r>
          </w:p>
          <w:p w14:paraId="13CFF0F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7</w:t>
            </w:r>
          </w:p>
        </w:tc>
      </w:tr>
      <w:tr w:rsidR="00971A6C" w:rsidRPr="00971A6C" w14:paraId="005B2FDC" w14:textId="77777777" w:rsidTr="00971A6C">
        <w:trPr>
          <w:trHeight w:val="240"/>
        </w:trPr>
        <w:tc>
          <w:tcPr>
            <w:tcW w:w="3787" w:type="pct"/>
          </w:tcPr>
          <w:p w14:paraId="2AABFFA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Раздел 5</w:t>
            </w:r>
          </w:p>
        </w:tc>
        <w:tc>
          <w:tcPr>
            <w:tcW w:w="456" w:type="pct"/>
          </w:tcPr>
          <w:p w14:paraId="237B209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8</w:t>
            </w:r>
          </w:p>
        </w:tc>
        <w:tc>
          <w:tcPr>
            <w:tcW w:w="757" w:type="pct"/>
            <w:vMerge w:val="restart"/>
          </w:tcPr>
          <w:p w14:paraId="459E8E9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- 1</w:t>
            </w:r>
          </w:p>
          <w:p w14:paraId="6ED1C84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00FCD17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- 4</w:t>
            </w:r>
          </w:p>
          <w:p w14:paraId="7DFD7AC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ПК 2.1</w:t>
            </w:r>
          </w:p>
        </w:tc>
      </w:tr>
      <w:tr w:rsidR="00971A6C" w:rsidRPr="00971A6C" w14:paraId="2A528E15" w14:textId="77777777" w:rsidTr="00971A6C">
        <w:trPr>
          <w:trHeight w:val="240"/>
        </w:trPr>
        <w:tc>
          <w:tcPr>
            <w:tcW w:w="3787" w:type="pct"/>
          </w:tcPr>
          <w:p w14:paraId="4547BF9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5.1. Биотехнологии в жизни каждого</w:t>
            </w:r>
          </w:p>
        </w:tc>
        <w:tc>
          <w:tcPr>
            <w:tcW w:w="456" w:type="pct"/>
          </w:tcPr>
          <w:p w14:paraId="6C8E1EA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757" w:type="pct"/>
            <w:vMerge/>
          </w:tcPr>
          <w:p w14:paraId="233B0599" w14:textId="77777777" w:rsidR="00971A6C" w:rsidRPr="00971A6C" w:rsidRDefault="00971A6C" w:rsidP="00971A6C">
            <w:pPr>
              <w:widowControl w:val="0"/>
              <w:pBdr>
                <w:top w:val="nil"/>
                <w:left w:val="nil"/>
                <w:bottom w:val="nil"/>
                <w:right w:val="nil"/>
                <w:between w:val="nil"/>
              </w:pBdr>
              <w:suppressAutoHyphens/>
              <w:spacing w:after="0" w:line="240" w:lineRule="auto"/>
              <w:rPr>
                <w:rFonts w:ascii="Times New Roman" w:hAnsi="Times New Roman" w:cs="Times New Roman"/>
                <w:b/>
                <w:sz w:val="24"/>
                <w:szCs w:val="24"/>
              </w:rPr>
            </w:pPr>
          </w:p>
        </w:tc>
      </w:tr>
      <w:tr w:rsidR="00971A6C" w:rsidRPr="00971A6C" w14:paraId="61E56B48" w14:textId="77777777" w:rsidTr="00971A6C">
        <w:trPr>
          <w:trHeight w:val="240"/>
        </w:trPr>
        <w:tc>
          <w:tcPr>
            <w:tcW w:w="3787" w:type="pct"/>
          </w:tcPr>
          <w:p w14:paraId="3C218AC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5.2</w:t>
            </w:r>
          </w:p>
        </w:tc>
        <w:tc>
          <w:tcPr>
            <w:tcW w:w="456" w:type="pct"/>
          </w:tcPr>
          <w:p w14:paraId="6DD4E0C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757" w:type="pct"/>
          </w:tcPr>
          <w:p w14:paraId="1ABF59B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1</w:t>
            </w:r>
          </w:p>
          <w:p w14:paraId="39E21A1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32100FA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4</w:t>
            </w:r>
          </w:p>
          <w:p w14:paraId="2D34E94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ПК 2.1</w:t>
            </w:r>
          </w:p>
        </w:tc>
      </w:tr>
      <w:tr w:rsidR="00971A6C" w:rsidRPr="00971A6C" w14:paraId="1EFB2307" w14:textId="77777777" w:rsidTr="00971A6C">
        <w:trPr>
          <w:trHeight w:val="240"/>
        </w:trPr>
        <w:tc>
          <w:tcPr>
            <w:tcW w:w="3787" w:type="pct"/>
          </w:tcPr>
          <w:p w14:paraId="39518EF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5.2.1. Биотехнологии в промышленности</w:t>
            </w:r>
          </w:p>
        </w:tc>
        <w:tc>
          <w:tcPr>
            <w:tcW w:w="456" w:type="pct"/>
          </w:tcPr>
          <w:p w14:paraId="08E72D9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757" w:type="pct"/>
          </w:tcPr>
          <w:p w14:paraId="27CDD899" w14:textId="77777777" w:rsidR="00971A6C" w:rsidRPr="00971A6C" w:rsidRDefault="00971A6C" w:rsidP="00971A6C">
            <w:pPr>
              <w:widowControl w:val="0"/>
              <w:pBdr>
                <w:top w:val="nil"/>
                <w:left w:val="nil"/>
                <w:bottom w:val="nil"/>
                <w:right w:val="nil"/>
                <w:between w:val="nil"/>
              </w:pBdr>
              <w:suppressAutoHyphens/>
              <w:spacing w:after="0" w:line="240" w:lineRule="auto"/>
              <w:rPr>
                <w:rFonts w:ascii="Times New Roman" w:hAnsi="Times New Roman" w:cs="Times New Roman"/>
                <w:b/>
                <w:sz w:val="24"/>
                <w:szCs w:val="24"/>
              </w:rPr>
            </w:pPr>
          </w:p>
        </w:tc>
      </w:tr>
      <w:tr w:rsidR="00971A6C" w:rsidRPr="00971A6C" w14:paraId="7558B104" w14:textId="77777777" w:rsidTr="00971A6C">
        <w:trPr>
          <w:trHeight w:val="240"/>
        </w:trPr>
        <w:tc>
          <w:tcPr>
            <w:tcW w:w="3787" w:type="pct"/>
          </w:tcPr>
          <w:p w14:paraId="237B74E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Промежуточная аттестация по дисциплине</w:t>
            </w:r>
          </w:p>
        </w:tc>
        <w:tc>
          <w:tcPr>
            <w:tcW w:w="456" w:type="pct"/>
          </w:tcPr>
          <w:p w14:paraId="5241501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2EAB1BD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971A6C" w:rsidRPr="00971A6C" w14:paraId="64DAFBDC" w14:textId="77777777" w:rsidTr="00971A6C">
        <w:trPr>
          <w:trHeight w:val="240"/>
        </w:trPr>
        <w:tc>
          <w:tcPr>
            <w:tcW w:w="3787" w:type="pct"/>
          </w:tcPr>
          <w:p w14:paraId="668BEE7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 xml:space="preserve">Всего </w:t>
            </w:r>
          </w:p>
        </w:tc>
        <w:tc>
          <w:tcPr>
            <w:tcW w:w="456" w:type="pct"/>
          </w:tcPr>
          <w:p w14:paraId="21477F5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72</w:t>
            </w:r>
          </w:p>
        </w:tc>
        <w:tc>
          <w:tcPr>
            <w:tcW w:w="757" w:type="pct"/>
          </w:tcPr>
          <w:p w14:paraId="4EEC934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bl>
    <w:p w14:paraId="3FFD046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highlight w:val="white"/>
        </w:rPr>
      </w:pPr>
    </w:p>
    <w:p w14:paraId="689FE42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971A6C">
        <w:rPr>
          <w:rFonts w:ascii="Times New Roman" w:hAnsi="Times New Roman" w:cs="Times New Roman"/>
          <w:b/>
          <w:caps/>
          <w:sz w:val="24"/>
          <w:szCs w:val="24"/>
          <w:highlight w:val="white"/>
        </w:rPr>
        <w:t>ОУп.</w:t>
      </w:r>
      <w:r w:rsidRPr="00971A6C">
        <w:rPr>
          <w:rFonts w:ascii="Times New Roman" w:hAnsi="Times New Roman" w:cs="Times New Roman"/>
          <w:b/>
          <w:caps/>
          <w:sz w:val="24"/>
          <w:szCs w:val="24"/>
        </w:rPr>
        <w:t>14 ИНДИВИДУАЛЬНЫЙ ПРОЕКТ</w:t>
      </w:r>
    </w:p>
    <w:tbl>
      <w:tblPr>
        <w:tblStyle w:val="392"/>
        <w:tblW w:w="5000" w:type="pct"/>
        <w:tblLook w:val="04A0" w:firstRow="1" w:lastRow="0" w:firstColumn="1" w:lastColumn="0" w:noHBand="0" w:noVBand="1"/>
      </w:tblPr>
      <w:tblGrid>
        <w:gridCol w:w="3191"/>
        <w:gridCol w:w="3191"/>
        <w:gridCol w:w="3189"/>
      </w:tblGrid>
      <w:tr w:rsidR="00971A6C" w:rsidRPr="00971A6C" w14:paraId="4A41ABF3" w14:textId="77777777" w:rsidTr="00971A6C">
        <w:tc>
          <w:tcPr>
            <w:tcW w:w="1667" w:type="pct"/>
          </w:tcPr>
          <w:p w14:paraId="5901619F" w14:textId="77777777" w:rsidR="00971A6C" w:rsidRPr="00971A6C" w:rsidRDefault="00971A6C" w:rsidP="00971A6C">
            <w:pPr>
              <w:rPr>
                <w:rFonts w:ascii="Times New Roman" w:eastAsia="Calibri" w:hAnsi="Times New Roman" w:cs="Times New Roman"/>
                <w:lang w:val="en-US" w:eastAsia="en-US"/>
              </w:rPr>
            </w:pPr>
            <w:r w:rsidRPr="00971A6C">
              <w:rPr>
                <w:rFonts w:ascii="Times New Roman" w:eastAsia="Calibri" w:hAnsi="Times New Roman" w:cs="Times New Roman"/>
                <w:lang w:eastAsia="en-US" w:bidi="en-US"/>
              </w:rPr>
              <w:t>Личностные результаты</w:t>
            </w:r>
          </w:p>
        </w:tc>
        <w:tc>
          <w:tcPr>
            <w:tcW w:w="1667" w:type="pct"/>
          </w:tcPr>
          <w:p w14:paraId="250AF159" w14:textId="77777777" w:rsidR="00971A6C" w:rsidRPr="00971A6C" w:rsidRDefault="00971A6C" w:rsidP="00971A6C">
            <w:pPr>
              <w:rPr>
                <w:rFonts w:ascii="Times New Roman" w:eastAsia="Calibri" w:hAnsi="Times New Roman" w:cs="Times New Roman"/>
                <w:lang w:eastAsia="en-US"/>
              </w:rPr>
            </w:pPr>
            <w:r w:rsidRPr="00971A6C">
              <w:rPr>
                <w:rFonts w:ascii="Times New Roman" w:eastAsia="Calibri" w:hAnsi="Times New Roman" w:cs="Times New Roman"/>
                <w:lang w:eastAsia="en-US"/>
              </w:rPr>
              <w:t>Метапредметные результаты</w:t>
            </w:r>
          </w:p>
        </w:tc>
        <w:tc>
          <w:tcPr>
            <w:tcW w:w="1667" w:type="pct"/>
          </w:tcPr>
          <w:p w14:paraId="2FD99BFB" w14:textId="77777777" w:rsidR="00971A6C" w:rsidRPr="00971A6C" w:rsidRDefault="00971A6C" w:rsidP="00971A6C">
            <w:pPr>
              <w:rPr>
                <w:rFonts w:ascii="Times New Roman" w:eastAsia="Calibri" w:hAnsi="Times New Roman" w:cs="Times New Roman"/>
                <w:lang w:eastAsia="en-US"/>
              </w:rPr>
            </w:pPr>
            <w:r w:rsidRPr="00971A6C">
              <w:rPr>
                <w:rFonts w:ascii="Times New Roman" w:eastAsia="Calibri" w:hAnsi="Times New Roman" w:cs="Times New Roman"/>
                <w:lang w:eastAsia="en-US"/>
              </w:rPr>
              <w:t>Предметные результаты</w:t>
            </w:r>
          </w:p>
        </w:tc>
      </w:tr>
      <w:tr w:rsidR="00971A6C" w:rsidRPr="00971A6C" w14:paraId="40997C55" w14:textId="77777777" w:rsidTr="00971A6C">
        <w:tc>
          <w:tcPr>
            <w:tcW w:w="1667" w:type="pct"/>
          </w:tcPr>
          <w:p w14:paraId="546E52DB"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сформированность навыков самостоятельной работы при выполнении практических исследовательских работ;</w:t>
            </w:r>
          </w:p>
          <w:p w14:paraId="276D83A3"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сформированность внутренней позиции обучающегося, адекватной мотивации к исследовательской  деятельности;</w:t>
            </w:r>
          </w:p>
          <w:p w14:paraId="2F5FC328"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lastRenderedPageBreak/>
              <w:t xml:space="preserve">- готовность и способность обучающихся к саморазвитию и личностному самоопределению; </w:t>
            </w:r>
          </w:p>
          <w:p w14:paraId="07CE9F31"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xml:space="preserve">- сформированность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w:t>
            </w:r>
          </w:p>
          <w:p w14:paraId="1CBDBD1F" w14:textId="77777777" w:rsidR="00971A6C" w:rsidRPr="00971A6C" w:rsidRDefault="00971A6C" w:rsidP="00971A6C">
            <w:pPr>
              <w:rPr>
                <w:rFonts w:ascii="Times New Roman" w:eastAsia="Calibri" w:hAnsi="Times New Roman" w:cs="Times New Roman"/>
                <w:lang w:eastAsia="en-US"/>
              </w:rPr>
            </w:pPr>
          </w:p>
        </w:tc>
        <w:tc>
          <w:tcPr>
            <w:tcW w:w="1667" w:type="pct"/>
          </w:tcPr>
          <w:p w14:paraId="360D0915"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lastRenderedPageBreak/>
              <w:t xml:space="preserve">-  умение самостоятельно определять цели деятельности и составлять планы деятельности; </w:t>
            </w:r>
          </w:p>
          <w:p w14:paraId="2D2234A9"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xml:space="preserve">- самостоятельно осуществлять, контролировать и корректировать деятельность; </w:t>
            </w:r>
          </w:p>
          <w:p w14:paraId="144AFC8E"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xml:space="preserve">- использовать все возможные ресурсы для </w:t>
            </w:r>
            <w:r w:rsidRPr="00971A6C">
              <w:rPr>
                <w:rFonts w:ascii="Times New Roman" w:eastAsia="Calibri" w:hAnsi="Times New Roman" w:cs="Times New Roman"/>
                <w:lang w:eastAsia="en-US" w:bidi="en-US"/>
              </w:rPr>
              <w:lastRenderedPageBreak/>
              <w:t xml:space="preserve">достижения поставленных целей и реализации планов деятельности; </w:t>
            </w:r>
          </w:p>
          <w:p w14:paraId="1BC7A02A"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выбирать успешные стратегии в различных ситуациях;</w:t>
            </w:r>
          </w:p>
          <w:p w14:paraId="54583729"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способность и готовность к самостоятельному поиску методов решения практических задач, применению различных методов познания;</w:t>
            </w:r>
          </w:p>
          <w:p w14:paraId="5748F9CF"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25A452D7"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14:paraId="2C0AD760" w14:textId="77777777" w:rsidR="00971A6C" w:rsidRPr="00971A6C" w:rsidRDefault="00971A6C" w:rsidP="00971A6C">
            <w:pPr>
              <w:ind w:firstLine="709"/>
              <w:jc w:val="both"/>
              <w:rPr>
                <w:rFonts w:ascii="Times New Roman" w:eastAsia="Calibri" w:hAnsi="Times New Roman" w:cs="Times New Roman"/>
                <w:lang w:eastAsia="en-US"/>
              </w:rPr>
            </w:pPr>
            <w:r w:rsidRPr="00971A6C">
              <w:rPr>
                <w:rFonts w:ascii="Times New Roman" w:eastAsia="Calibri" w:hAnsi="Times New Roman" w:cs="Times New Roman"/>
                <w:lang w:eastAsia="en-US" w:bidi="en-US"/>
              </w:rPr>
              <w:t>- целеустремленность в поисках и принятии решений, сообразительность и интуиция, развитость пространственных представлений</w:t>
            </w:r>
          </w:p>
        </w:tc>
        <w:tc>
          <w:tcPr>
            <w:tcW w:w="1667" w:type="pct"/>
          </w:tcPr>
          <w:p w14:paraId="36F54C7A" w14:textId="77777777" w:rsidR="00971A6C" w:rsidRPr="00971A6C" w:rsidRDefault="00971A6C" w:rsidP="00971A6C">
            <w:pPr>
              <w:ind w:firstLine="709"/>
              <w:jc w:val="both"/>
              <w:rPr>
                <w:rFonts w:ascii="Times New Roman" w:eastAsia="Calibri" w:hAnsi="Times New Roman" w:cs="Times New Roman"/>
                <w:color w:val="000000"/>
                <w:lang w:eastAsia="en-US" w:bidi="en-US"/>
              </w:rPr>
            </w:pPr>
            <w:r w:rsidRPr="00971A6C">
              <w:rPr>
                <w:rFonts w:ascii="Times New Roman" w:eastAsia="Calibri" w:hAnsi="Times New Roman" w:cs="Times New Roman"/>
                <w:color w:val="000000"/>
                <w:lang w:eastAsia="en-US" w:bidi="en-US"/>
              </w:rPr>
              <w:lastRenderedPageBreak/>
              <w:t xml:space="preserve">- самостоятельно писать рефераты, доклады; </w:t>
            </w:r>
          </w:p>
          <w:p w14:paraId="7B83AC8C" w14:textId="77777777" w:rsidR="00971A6C" w:rsidRPr="00971A6C" w:rsidRDefault="00971A6C" w:rsidP="00971A6C">
            <w:pPr>
              <w:ind w:firstLine="709"/>
              <w:jc w:val="both"/>
              <w:rPr>
                <w:rFonts w:ascii="Times New Roman" w:eastAsia="Calibri" w:hAnsi="Times New Roman" w:cs="Times New Roman"/>
                <w:color w:val="000000"/>
                <w:lang w:eastAsia="en-US" w:bidi="en-US"/>
              </w:rPr>
            </w:pPr>
            <w:r w:rsidRPr="00971A6C">
              <w:rPr>
                <w:rFonts w:ascii="Times New Roman" w:eastAsia="Calibri" w:hAnsi="Times New Roman" w:cs="Times New Roman"/>
                <w:color w:val="000000"/>
                <w:lang w:eastAsia="en-US" w:bidi="en-US"/>
              </w:rPr>
              <w:t xml:space="preserve">- делать выписки, составлять тезисы, конспекты статей; </w:t>
            </w:r>
          </w:p>
          <w:p w14:paraId="057F7AF6" w14:textId="77777777" w:rsidR="00971A6C" w:rsidRPr="00971A6C" w:rsidRDefault="00971A6C" w:rsidP="00971A6C">
            <w:pPr>
              <w:ind w:firstLine="709"/>
              <w:jc w:val="both"/>
              <w:rPr>
                <w:rFonts w:ascii="Times New Roman" w:eastAsia="Calibri" w:hAnsi="Times New Roman" w:cs="Times New Roman"/>
                <w:color w:val="000000"/>
                <w:lang w:eastAsia="en-US" w:bidi="en-US"/>
              </w:rPr>
            </w:pPr>
            <w:r w:rsidRPr="00971A6C">
              <w:rPr>
                <w:rFonts w:ascii="Times New Roman" w:eastAsia="Calibri" w:hAnsi="Times New Roman" w:cs="Times New Roman"/>
                <w:color w:val="000000"/>
                <w:lang w:eastAsia="en-US" w:bidi="en-US"/>
              </w:rPr>
              <w:t xml:space="preserve">- работать со справочной литературой, пользоваться каталогами, составлять библиографию; </w:t>
            </w:r>
          </w:p>
          <w:p w14:paraId="069CEBD7" w14:textId="77777777" w:rsidR="00971A6C" w:rsidRPr="00971A6C" w:rsidRDefault="00971A6C" w:rsidP="00971A6C">
            <w:pPr>
              <w:ind w:firstLine="709"/>
              <w:jc w:val="both"/>
              <w:rPr>
                <w:rFonts w:ascii="Times New Roman" w:eastAsia="Calibri" w:hAnsi="Times New Roman" w:cs="Times New Roman"/>
                <w:color w:val="000000"/>
                <w:lang w:eastAsia="en-US" w:bidi="en-US"/>
              </w:rPr>
            </w:pPr>
            <w:r w:rsidRPr="00971A6C">
              <w:rPr>
                <w:rFonts w:ascii="Times New Roman" w:eastAsia="Calibri" w:hAnsi="Times New Roman" w:cs="Times New Roman"/>
                <w:color w:val="000000"/>
                <w:lang w:eastAsia="en-US" w:bidi="en-US"/>
              </w:rPr>
              <w:t xml:space="preserve">- формулировать тему работы, её цели, ставить </w:t>
            </w:r>
            <w:r w:rsidRPr="00971A6C">
              <w:rPr>
                <w:rFonts w:ascii="Times New Roman" w:eastAsia="Calibri" w:hAnsi="Times New Roman" w:cs="Times New Roman"/>
                <w:color w:val="000000"/>
                <w:lang w:eastAsia="en-US" w:bidi="en-US"/>
              </w:rPr>
              <w:lastRenderedPageBreak/>
              <w:t xml:space="preserve">задачи исследования; </w:t>
            </w:r>
          </w:p>
          <w:p w14:paraId="4D103A9F" w14:textId="77777777" w:rsidR="00971A6C" w:rsidRPr="00971A6C" w:rsidRDefault="00971A6C" w:rsidP="00971A6C">
            <w:pPr>
              <w:ind w:firstLine="709"/>
              <w:jc w:val="both"/>
              <w:rPr>
                <w:rFonts w:ascii="Times New Roman" w:eastAsia="Calibri" w:hAnsi="Times New Roman" w:cs="Times New Roman"/>
                <w:color w:val="000000"/>
                <w:lang w:eastAsia="en-US" w:bidi="en-US"/>
              </w:rPr>
            </w:pPr>
            <w:r w:rsidRPr="00971A6C">
              <w:rPr>
                <w:rFonts w:ascii="Times New Roman" w:eastAsia="Calibri" w:hAnsi="Times New Roman" w:cs="Times New Roman"/>
                <w:color w:val="000000"/>
                <w:lang w:eastAsia="en-US" w:bidi="en-US"/>
              </w:rPr>
              <w:t xml:space="preserve">- оформлять исследовательскую работу; </w:t>
            </w:r>
          </w:p>
          <w:p w14:paraId="02A5C35A"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color w:val="000000"/>
                <w:lang w:eastAsia="en-US" w:bidi="en-US"/>
              </w:rPr>
              <w:t>- выступать с докладами, презентациями, принимать участие в дискуссии;</w:t>
            </w:r>
          </w:p>
          <w:p w14:paraId="2C440227"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xml:space="preserve">- уметь работать с научной литературой, осуществлять поиск необходимой информации; </w:t>
            </w:r>
          </w:p>
          <w:p w14:paraId="48135D53"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xml:space="preserve">- выработать умение работы над рефератами, докладами, прививать навыки публичного выступления; </w:t>
            </w:r>
          </w:p>
          <w:p w14:paraId="29F00AC0"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xml:space="preserve">- создать условия для саморазвития, самореализации, самовыражения. </w:t>
            </w:r>
          </w:p>
          <w:p w14:paraId="78D93A2B" w14:textId="77777777" w:rsidR="00971A6C" w:rsidRPr="00971A6C" w:rsidRDefault="00971A6C" w:rsidP="00971A6C">
            <w:pPr>
              <w:rPr>
                <w:rFonts w:ascii="Times New Roman" w:eastAsia="Calibri" w:hAnsi="Times New Roman" w:cs="Times New Roman"/>
                <w:lang w:eastAsia="en-US"/>
              </w:rPr>
            </w:pPr>
          </w:p>
        </w:tc>
      </w:tr>
    </w:tbl>
    <w:p w14:paraId="5B439455" w14:textId="77777777" w:rsidR="00971A6C" w:rsidRPr="00971A6C" w:rsidRDefault="00971A6C" w:rsidP="00971A6C">
      <w:pPr>
        <w:shd w:val="clear" w:color="auto" w:fill="FFFFFF"/>
        <w:spacing w:after="0" w:line="240" w:lineRule="auto"/>
        <w:ind w:right="499"/>
        <w:rPr>
          <w:rFonts w:ascii="Times New Roman" w:hAnsi="Times New Roman" w:cs="Times New Roman"/>
          <w:sz w:val="24"/>
          <w:szCs w:val="24"/>
        </w:rPr>
      </w:pPr>
    </w:p>
    <w:p w14:paraId="4A9E5759" w14:textId="77777777" w:rsidR="00971A6C" w:rsidRPr="00971A6C" w:rsidRDefault="00971A6C" w:rsidP="00971A6C">
      <w:pPr>
        <w:shd w:val="clear" w:color="auto" w:fill="FFFFFF"/>
        <w:spacing w:after="0" w:line="240" w:lineRule="auto"/>
        <w:ind w:right="499"/>
        <w:rPr>
          <w:rFonts w:ascii="Times New Roman" w:hAnsi="Times New Roman" w:cs="Times New Roman"/>
          <w:sz w:val="24"/>
          <w:szCs w:val="24"/>
        </w:rPr>
      </w:pPr>
      <w:r w:rsidRPr="00971A6C">
        <w:rPr>
          <w:rFonts w:ascii="Times New Roman" w:hAnsi="Times New Roman" w:cs="Times New Roman"/>
          <w:sz w:val="24"/>
          <w:szCs w:val="24"/>
        </w:rPr>
        <w:t>ОБЪЕМ УЧЕБНОЙ ДИСЦИПЛИНЫ И ВИДЫ УЧЕБНОЙ РАБОТЫ</w:t>
      </w:r>
    </w:p>
    <w:p w14:paraId="3789BC56" w14:textId="77777777" w:rsidR="00971A6C" w:rsidRPr="00971A6C" w:rsidRDefault="00971A6C" w:rsidP="00971A6C">
      <w:pPr>
        <w:shd w:val="clear" w:color="auto" w:fill="FFFFFF"/>
        <w:spacing w:after="0" w:line="240" w:lineRule="auto"/>
        <w:ind w:right="499"/>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971A6C" w:rsidRPr="00971A6C" w14:paraId="0AD68B51" w14:textId="77777777" w:rsidTr="00971A6C">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3A0B0243" w14:textId="77777777" w:rsidR="00971A6C" w:rsidRPr="00971A6C" w:rsidRDefault="00971A6C" w:rsidP="00971A6C">
            <w:pPr>
              <w:shd w:val="clear" w:color="auto" w:fill="FFFFFF"/>
              <w:spacing w:after="0" w:line="240" w:lineRule="auto"/>
              <w:jc w:val="center"/>
              <w:rPr>
                <w:rFonts w:ascii="Times New Roman" w:hAnsi="Times New Roman" w:cs="Times New Roman"/>
                <w:sz w:val="24"/>
                <w:szCs w:val="24"/>
                <w:lang w:val="en-US" w:eastAsia="en-US" w:bidi="en-US"/>
              </w:rPr>
            </w:pPr>
            <w:r w:rsidRPr="00971A6C">
              <w:rPr>
                <w:rFonts w:ascii="Times New Roman" w:hAnsi="Times New Roman" w:cs="Times New Roman"/>
                <w:b/>
                <w:bCs/>
                <w:sz w:val="24"/>
                <w:szCs w:val="24"/>
                <w:lang w:val="en-US" w:eastAsia="en-US" w:bidi="en-US"/>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362A812" w14:textId="77777777" w:rsidR="00971A6C" w:rsidRPr="00971A6C" w:rsidRDefault="00971A6C" w:rsidP="00971A6C">
            <w:pPr>
              <w:shd w:val="clear" w:color="auto" w:fill="FFFFFF"/>
              <w:spacing w:after="0" w:line="240" w:lineRule="auto"/>
              <w:ind w:left="53" w:right="53"/>
              <w:jc w:val="center"/>
              <w:rPr>
                <w:rFonts w:ascii="Times New Roman" w:hAnsi="Times New Roman" w:cs="Times New Roman"/>
                <w:sz w:val="24"/>
                <w:szCs w:val="24"/>
                <w:lang w:val="en-US" w:eastAsia="en-US" w:bidi="en-US"/>
              </w:rPr>
            </w:pPr>
            <w:r w:rsidRPr="00971A6C">
              <w:rPr>
                <w:rFonts w:ascii="Times New Roman" w:hAnsi="Times New Roman" w:cs="Times New Roman"/>
                <w:b/>
                <w:bCs/>
                <w:iCs/>
                <w:spacing w:val="-3"/>
                <w:sz w:val="24"/>
                <w:szCs w:val="24"/>
                <w:lang w:val="en-US" w:eastAsia="en-US" w:bidi="en-US"/>
              </w:rPr>
              <w:t>Количест</w:t>
            </w:r>
            <w:r w:rsidRPr="00971A6C">
              <w:rPr>
                <w:rFonts w:ascii="Times New Roman" w:hAnsi="Times New Roman" w:cs="Times New Roman"/>
                <w:b/>
                <w:bCs/>
                <w:iCs/>
                <w:sz w:val="24"/>
                <w:szCs w:val="24"/>
                <w:lang w:val="en-US" w:eastAsia="en-US" w:bidi="en-US"/>
              </w:rPr>
              <w:t>во часов</w:t>
            </w:r>
          </w:p>
        </w:tc>
      </w:tr>
      <w:tr w:rsidR="00971A6C" w:rsidRPr="00971A6C" w14:paraId="792B00F5" w14:textId="77777777" w:rsidTr="00971A6C">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63AB4E8F" w14:textId="77777777" w:rsidR="00971A6C" w:rsidRPr="00971A6C" w:rsidRDefault="00971A6C" w:rsidP="00971A6C">
            <w:pPr>
              <w:shd w:val="clear" w:color="auto" w:fill="FFFFFF"/>
              <w:spacing w:after="0" w:line="240" w:lineRule="auto"/>
              <w:ind w:left="5"/>
              <w:rPr>
                <w:rFonts w:ascii="Times New Roman" w:hAnsi="Times New Roman" w:cs="Times New Roman"/>
                <w:sz w:val="24"/>
                <w:szCs w:val="24"/>
                <w:lang w:val="en-US" w:eastAsia="en-US" w:bidi="en-US"/>
              </w:rPr>
            </w:pPr>
            <w:r w:rsidRPr="00971A6C">
              <w:rPr>
                <w:rFonts w:ascii="Times New Roman" w:hAnsi="Times New Roman" w:cs="Times New Roman"/>
                <w:b/>
                <w:bCs/>
                <w:sz w:val="24"/>
                <w:szCs w:val="24"/>
                <w:lang w:val="en-US" w:eastAsia="en-US" w:bidi="en-US"/>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DF19D44" w14:textId="77777777" w:rsidR="00971A6C" w:rsidRPr="00971A6C" w:rsidRDefault="00971A6C" w:rsidP="00971A6C">
            <w:pPr>
              <w:shd w:val="clear" w:color="auto" w:fill="FFFFFF"/>
              <w:spacing w:after="0" w:line="240" w:lineRule="auto"/>
              <w:jc w:val="center"/>
              <w:rPr>
                <w:rFonts w:ascii="Times New Roman" w:hAnsi="Times New Roman" w:cs="Times New Roman"/>
                <w:b/>
                <w:sz w:val="24"/>
                <w:szCs w:val="24"/>
                <w:lang w:eastAsia="en-US" w:bidi="en-US"/>
              </w:rPr>
            </w:pPr>
            <w:r w:rsidRPr="00971A6C">
              <w:rPr>
                <w:rFonts w:ascii="Times New Roman" w:hAnsi="Times New Roman" w:cs="Times New Roman"/>
                <w:b/>
                <w:sz w:val="24"/>
                <w:szCs w:val="24"/>
                <w:lang w:eastAsia="en-US" w:bidi="en-US"/>
              </w:rPr>
              <w:t>32</w:t>
            </w:r>
          </w:p>
        </w:tc>
      </w:tr>
      <w:tr w:rsidR="00971A6C" w:rsidRPr="00971A6C" w14:paraId="48F242C6" w14:textId="77777777" w:rsidTr="00971A6C">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01D0AD3F" w14:textId="77777777" w:rsidR="00971A6C" w:rsidRPr="00971A6C" w:rsidRDefault="00971A6C" w:rsidP="00971A6C">
            <w:pPr>
              <w:shd w:val="clear" w:color="auto" w:fill="FFFFFF"/>
              <w:spacing w:after="0" w:line="240" w:lineRule="auto"/>
              <w:ind w:left="5"/>
              <w:rPr>
                <w:rFonts w:ascii="Times New Roman" w:hAnsi="Times New Roman" w:cs="Times New Roman"/>
                <w:sz w:val="24"/>
                <w:szCs w:val="24"/>
                <w:lang w:eastAsia="en-US" w:bidi="en-US"/>
              </w:rPr>
            </w:pPr>
            <w:r w:rsidRPr="00971A6C">
              <w:rPr>
                <w:rFonts w:ascii="Times New Roman" w:hAnsi="Times New Roman" w:cs="Times New Roman"/>
                <w:b/>
                <w:bCs/>
                <w:spacing w:val="-1"/>
                <w:sz w:val="24"/>
                <w:szCs w:val="24"/>
                <w:lang w:eastAsia="en-US" w:bidi="en-US"/>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D92EF47" w14:textId="77777777" w:rsidR="00971A6C" w:rsidRPr="00971A6C" w:rsidRDefault="00971A6C" w:rsidP="00971A6C">
            <w:pPr>
              <w:shd w:val="clear" w:color="auto" w:fill="FFFFFF"/>
              <w:spacing w:after="0" w:line="240" w:lineRule="auto"/>
              <w:jc w:val="center"/>
              <w:rPr>
                <w:rFonts w:ascii="Times New Roman" w:hAnsi="Times New Roman" w:cs="Times New Roman"/>
                <w:b/>
                <w:sz w:val="24"/>
                <w:szCs w:val="24"/>
                <w:lang w:eastAsia="en-US" w:bidi="en-US"/>
              </w:rPr>
            </w:pPr>
            <w:r w:rsidRPr="00971A6C">
              <w:rPr>
                <w:rFonts w:ascii="Times New Roman" w:hAnsi="Times New Roman" w:cs="Times New Roman"/>
                <w:b/>
                <w:sz w:val="24"/>
                <w:szCs w:val="24"/>
                <w:lang w:eastAsia="en-US" w:bidi="en-US"/>
              </w:rPr>
              <w:t>32</w:t>
            </w:r>
          </w:p>
        </w:tc>
      </w:tr>
      <w:tr w:rsidR="00971A6C" w:rsidRPr="00971A6C" w14:paraId="7BB865AF" w14:textId="77777777" w:rsidTr="00971A6C">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10F87774" w14:textId="77777777" w:rsidR="00971A6C" w:rsidRPr="00971A6C" w:rsidRDefault="00971A6C" w:rsidP="00971A6C">
            <w:pPr>
              <w:shd w:val="clear" w:color="auto" w:fill="FFFFFF"/>
              <w:spacing w:after="0" w:line="240" w:lineRule="auto"/>
              <w:ind w:left="5"/>
              <w:rPr>
                <w:rFonts w:ascii="Times New Roman" w:hAnsi="Times New Roman" w:cs="Times New Roman"/>
                <w:sz w:val="24"/>
                <w:szCs w:val="24"/>
                <w:lang w:val="en-US" w:eastAsia="en-US" w:bidi="en-US"/>
              </w:rPr>
            </w:pPr>
            <w:r w:rsidRPr="00971A6C">
              <w:rPr>
                <w:rFonts w:ascii="Times New Roman" w:hAnsi="Times New Roman" w:cs="Times New Roman"/>
                <w:sz w:val="24"/>
                <w:szCs w:val="24"/>
                <w:lang w:val="en-US" w:eastAsia="en-US" w:bidi="en-US"/>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270B6898" w14:textId="77777777" w:rsidR="00971A6C" w:rsidRPr="00971A6C" w:rsidRDefault="00971A6C" w:rsidP="00971A6C">
            <w:pPr>
              <w:shd w:val="clear" w:color="auto" w:fill="FFFFFF"/>
              <w:spacing w:after="0" w:line="240" w:lineRule="auto"/>
              <w:rPr>
                <w:rFonts w:ascii="Times New Roman" w:hAnsi="Times New Roman" w:cs="Times New Roman"/>
                <w:sz w:val="24"/>
                <w:szCs w:val="24"/>
                <w:lang w:val="en-US" w:eastAsia="en-US" w:bidi="en-US"/>
              </w:rPr>
            </w:pPr>
          </w:p>
        </w:tc>
      </w:tr>
      <w:tr w:rsidR="00971A6C" w:rsidRPr="00971A6C" w14:paraId="09D0C7B8" w14:textId="77777777" w:rsidTr="00971A6C">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6C21DBF0" w14:textId="77777777" w:rsidR="00971A6C" w:rsidRPr="00971A6C" w:rsidRDefault="00971A6C" w:rsidP="00971A6C">
            <w:pPr>
              <w:shd w:val="clear" w:color="auto" w:fill="FFFFFF"/>
              <w:spacing w:after="0" w:line="240" w:lineRule="auto"/>
              <w:ind w:left="360"/>
              <w:rPr>
                <w:rFonts w:ascii="Times New Roman" w:hAnsi="Times New Roman" w:cs="Times New Roman"/>
                <w:sz w:val="24"/>
                <w:szCs w:val="24"/>
                <w:lang w:val="en-US" w:eastAsia="en-US" w:bidi="en-US"/>
              </w:rPr>
            </w:pPr>
            <w:r w:rsidRPr="00971A6C">
              <w:rPr>
                <w:rFonts w:ascii="Times New Roman" w:hAnsi="Times New Roman" w:cs="Times New Roman"/>
                <w:sz w:val="24"/>
                <w:szCs w:val="24"/>
                <w:lang w:val="en-US" w:eastAsia="en-US" w:bidi="en-US"/>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9FF7FA5" w14:textId="77777777" w:rsidR="00971A6C" w:rsidRPr="00971A6C" w:rsidRDefault="00971A6C" w:rsidP="00971A6C">
            <w:pPr>
              <w:shd w:val="clear" w:color="auto" w:fill="FFFFFF"/>
              <w:spacing w:after="0" w:line="240" w:lineRule="auto"/>
              <w:jc w:val="center"/>
              <w:rPr>
                <w:rFonts w:ascii="Times New Roman" w:hAnsi="Times New Roman" w:cs="Times New Roman"/>
                <w:b/>
                <w:sz w:val="24"/>
                <w:szCs w:val="24"/>
                <w:lang w:eastAsia="en-US" w:bidi="en-US"/>
              </w:rPr>
            </w:pPr>
            <w:r w:rsidRPr="00971A6C">
              <w:rPr>
                <w:rFonts w:ascii="Times New Roman" w:hAnsi="Times New Roman" w:cs="Times New Roman"/>
                <w:b/>
                <w:sz w:val="24"/>
                <w:szCs w:val="24"/>
                <w:lang w:eastAsia="en-US" w:bidi="en-US"/>
              </w:rPr>
              <w:t>20</w:t>
            </w:r>
          </w:p>
        </w:tc>
      </w:tr>
      <w:tr w:rsidR="00971A6C" w:rsidRPr="00971A6C" w14:paraId="0643DB56" w14:textId="77777777" w:rsidTr="00971A6C">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298A8B1A" w14:textId="77777777" w:rsidR="00971A6C" w:rsidRPr="00971A6C" w:rsidRDefault="00971A6C" w:rsidP="00971A6C">
            <w:pPr>
              <w:shd w:val="clear" w:color="auto" w:fill="FFFFFF"/>
              <w:spacing w:after="0" w:line="240" w:lineRule="auto"/>
              <w:ind w:left="360"/>
              <w:rPr>
                <w:rFonts w:ascii="Times New Roman" w:hAnsi="Times New Roman" w:cs="Times New Roman"/>
                <w:sz w:val="24"/>
                <w:szCs w:val="24"/>
                <w:lang w:eastAsia="en-US" w:bidi="en-US"/>
              </w:rPr>
            </w:pPr>
            <w:r w:rsidRPr="00971A6C">
              <w:rPr>
                <w:rFonts w:ascii="Times New Roman" w:hAnsi="Times New Roman" w:cs="Times New Roman"/>
                <w:sz w:val="24"/>
                <w:szCs w:val="24"/>
                <w:lang w:eastAsia="en-US" w:bidi="en-US"/>
              </w:rPr>
              <w:t>консультации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3073332" w14:textId="77777777" w:rsidR="00971A6C" w:rsidRPr="00971A6C" w:rsidRDefault="00971A6C" w:rsidP="00971A6C">
            <w:pPr>
              <w:shd w:val="clear" w:color="auto" w:fill="FFFFFF"/>
              <w:spacing w:after="0" w:line="240" w:lineRule="auto"/>
              <w:jc w:val="center"/>
              <w:rPr>
                <w:rFonts w:ascii="Times New Roman" w:hAnsi="Times New Roman" w:cs="Times New Roman"/>
                <w:b/>
                <w:sz w:val="24"/>
                <w:szCs w:val="24"/>
                <w:lang w:eastAsia="en-US" w:bidi="en-US"/>
              </w:rPr>
            </w:pPr>
            <w:r w:rsidRPr="00971A6C">
              <w:rPr>
                <w:rFonts w:ascii="Times New Roman" w:hAnsi="Times New Roman" w:cs="Times New Roman"/>
                <w:b/>
                <w:sz w:val="24"/>
                <w:szCs w:val="24"/>
                <w:lang w:eastAsia="en-US" w:bidi="en-US"/>
              </w:rPr>
              <w:t>0</w:t>
            </w:r>
          </w:p>
        </w:tc>
      </w:tr>
      <w:tr w:rsidR="00971A6C" w:rsidRPr="00971A6C" w14:paraId="28071D05" w14:textId="77777777" w:rsidTr="00971A6C">
        <w:trPr>
          <w:trHeight w:hRule="exac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14:paraId="7442215F" w14:textId="77777777" w:rsidR="00971A6C" w:rsidRPr="00971A6C" w:rsidRDefault="00971A6C" w:rsidP="00971A6C">
            <w:pPr>
              <w:shd w:val="clear" w:color="auto" w:fill="FFFFFF"/>
              <w:spacing w:after="0" w:line="240" w:lineRule="auto"/>
              <w:ind w:left="5"/>
              <w:rPr>
                <w:rFonts w:ascii="Times New Roman" w:hAnsi="Times New Roman" w:cs="Times New Roman"/>
                <w:sz w:val="24"/>
                <w:szCs w:val="24"/>
                <w:lang w:eastAsia="en-US" w:bidi="en-US"/>
              </w:rPr>
            </w:pPr>
            <w:r w:rsidRPr="00971A6C">
              <w:rPr>
                <w:rFonts w:ascii="Times New Roman" w:hAnsi="Times New Roman" w:cs="Times New Roman"/>
                <w:b/>
                <w:bCs/>
                <w:sz w:val="24"/>
                <w:szCs w:val="24"/>
                <w:lang w:eastAsia="en-US" w:bidi="en-US"/>
              </w:rPr>
              <w:t xml:space="preserve">Промежуточная аттестация в </w:t>
            </w:r>
            <w:r w:rsidRPr="00971A6C">
              <w:rPr>
                <w:rFonts w:ascii="Times New Roman" w:hAnsi="Times New Roman" w:cs="Times New Roman"/>
                <w:bCs/>
                <w:sz w:val="24"/>
                <w:szCs w:val="24"/>
                <w:lang w:eastAsia="en-US" w:bidi="en-US"/>
              </w:rPr>
              <w:t xml:space="preserve">форме  </w:t>
            </w:r>
            <w:r w:rsidRPr="00971A6C">
              <w:rPr>
                <w:rFonts w:ascii="Times New Roman" w:hAnsi="Times New Roman" w:cs="Times New Roman"/>
                <w:sz w:val="24"/>
                <w:szCs w:val="24"/>
                <w:lang w:eastAsia="en-US" w:bidi="en-US"/>
              </w:rPr>
              <w:t>защиты индивидуального проекта</w:t>
            </w:r>
          </w:p>
        </w:tc>
      </w:tr>
    </w:tbl>
    <w:p w14:paraId="5C116DC6" w14:textId="77777777" w:rsidR="00971A6C" w:rsidRDefault="00971A6C" w:rsidP="00971A6C">
      <w:pPr>
        <w:jc w:val="center"/>
        <w:rPr>
          <w:rFonts w:ascii="Times New Roman" w:hAnsi="Times New Roman" w:cs="Times New Roman"/>
          <w:sz w:val="24"/>
          <w:szCs w:val="24"/>
        </w:rPr>
      </w:pPr>
    </w:p>
    <w:p w14:paraId="61A448AA" w14:textId="77777777" w:rsidR="00866E03" w:rsidRPr="008063CE" w:rsidRDefault="00866E03"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aps/>
          <w:sz w:val="24"/>
          <w:szCs w:val="24"/>
        </w:rPr>
      </w:pPr>
      <w:r w:rsidRPr="008063CE">
        <w:rPr>
          <w:rFonts w:ascii="Times New Roman" w:hAnsi="Times New Roman"/>
          <w:b/>
          <w:caps/>
          <w:sz w:val="24"/>
          <w:szCs w:val="24"/>
        </w:rPr>
        <w:t>ОГСЭ.01 ОСНОВЫ ФИЛОСОФИИ</w:t>
      </w:r>
    </w:p>
    <w:p w14:paraId="76849286" w14:textId="77777777" w:rsidR="00866E03" w:rsidRPr="008063CE" w:rsidRDefault="00866E03" w:rsidP="00866E03">
      <w:pPr>
        <w:spacing w:after="0" w:line="240" w:lineRule="auto"/>
        <w:ind w:firstLine="658"/>
        <w:jc w:val="both"/>
        <w:rPr>
          <w:rFonts w:ascii="Times New Roman" w:hAnsi="Times New Roman"/>
          <w:b/>
          <w:sz w:val="24"/>
          <w:szCs w:val="24"/>
        </w:rPr>
      </w:pPr>
      <w:r w:rsidRPr="008063CE">
        <w:rPr>
          <w:rFonts w:ascii="Times New Roman" w:hAnsi="Times New Roman"/>
          <w:b/>
          <w:sz w:val="24"/>
          <w:szCs w:val="24"/>
        </w:rPr>
        <w:t>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037"/>
      </w:tblGrid>
      <w:tr w:rsidR="008063CE" w:rsidRPr="008063CE" w14:paraId="6468EBF4" w14:textId="77777777" w:rsidTr="008063CE">
        <w:trPr>
          <w:trHeight w:val="649"/>
        </w:trPr>
        <w:tc>
          <w:tcPr>
            <w:tcW w:w="1129" w:type="dxa"/>
            <w:hideMark/>
          </w:tcPr>
          <w:p w14:paraId="3E4E6EB0" w14:textId="77777777" w:rsidR="008063CE" w:rsidRPr="008063CE" w:rsidRDefault="008063C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lastRenderedPageBreak/>
              <w:t>Код ПК, ОК</w:t>
            </w:r>
          </w:p>
        </w:tc>
        <w:tc>
          <w:tcPr>
            <w:tcW w:w="4082" w:type="dxa"/>
            <w:hideMark/>
          </w:tcPr>
          <w:p w14:paraId="61F93B8A" w14:textId="77777777" w:rsidR="008063CE" w:rsidRPr="008063CE" w:rsidRDefault="008063C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Умения</w:t>
            </w:r>
          </w:p>
        </w:tc>
        <w:tc>
          <w:tcPr>
            <w:tcW w:w="4037" w:type="dxa"/>
            <w:hideMark/>
          </w:tcPr>
          <w:p w14:paraId="316E02A9" w14:textId="77777777" w:rsidR="008063CE" w:rsidRPr="008063CE" w:rsidRDefault="008063C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Знания</w:t>
            </w:r>
          </w:p>
        </w:tc>
      </w:tr>
      <w:tr w:rsidR="008063CE" w:rsidRPr="008063CE" w14:paraId="5A7B7B1D" w14:textId="77777777" w:rsidTr="008063CE">
        <w:trPr>
          <w:trHeight w:val="649"/>
        </w:trPr>
        <w:tc>
          <w:tcPr>
            <w:tcW w:w="1129" w:type="dxa"/>
          </w:tcPr>
          <w:p w14:paraId="2830D253" w14:textId="77777777" w:rsidR="008063CE" w:rsidRPr="008063CE" w:rsidRDefault="008063C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ОК.01</w:t>
            </w:r>
          </w:p>
          <w:p w14:paraId="74017618" w14:textId="77777777" w:rsidR="008063CE" w:rsidRPr="008063CE" w:rsidRDefault="008063C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ОК.02</w:t>
            </w:r>
          </w:p>
          <w:p w14:paraId="771C5C8B" w14:textId="77777777" w:rsidR="008063CE" w:rsidRPr="008063CE" w:rsidRDefault="008063C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ОК.03</w:t>
            </w:r>
          </w:p>
          <w:p w14:paraId="16173B02" w14:textId="77777777" w:rsidR="008063CE" w:rsidRPr="008063CE" w:rsidRDefault="008063C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ОК.04</w:t>
            </w:r>
          </w:p>
          <w:p w14:paraId="143F6E9B" w14:textId="77777777" w:rsidR="008063CE" w:rsidRPr="008063CE" w:rsidRDefault="008063C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ОК.06</w:t>
            </w:r>
          </w:p>
        </w:tc>
        <w:tc>
          <w:tcPr>
            <w:tcW w:w="4082" w:type="dxa"/>
          </w:tcPr>
          <w:p w14:paraId="6082F098" w14:textId="77777777" w:rsidR="008063CE" w:rsidRPr="008063CE" w:rsidRDefault="008063CE" w:rsidP="008063CE">
            <w:pPr>
              <w:spacing w:after="0"/>
              <w:ind w:firstLine="5"/>
              <w:rPr>
                <w:rFonts w:ascii="Times New Roman" w:eastAsia="PMingLiU" w:hAnsi="Times New Roman" w:cs="Times New Roman"/>
                <w:sz w:val="24"/>
                <w:szCs w:val="24"/>
              </w:rPr>
            </w:pPr>
            <w:r w:rsidRPr="008063CE">
              <w:rPr>
                <w:rFonts w:ascii="Times New Roman" w:eastAsia="PMingLiU" w:hAnsi="Times New Roman" w:cs="Times New Roman"/>
                <w:sz w:val="24"/>
                <w:szCs w:val="24"/>
              </w:rPr>
              <w:t>ориентироваться в истории развития философского знания;</w:t>
            </w:r>
          </w:p>
          <w:p w14:paraId="1A54F194" w14:textId="77777777" w:rsidR="008063CE" w:rsidRPr="008063CE" w:rsidRDefault="008063CE" w:rsidP="008063CE">
            <w:pPr>
              <w:spacing w:after="0"/>
              <w:ind w:firstLine="5"/>
              <w:rPr>
                <w:rFonts w:ascii="Times New Roman" w:eastAsia="PMingLiU" w:hAnsi="Times New Roman" w:cs="Times New Roman"/>
                <w:sz w:val="24"/>
                <w:szCs w:val="24"/>
              </w:rPr>
            </w:pPr>
            <w:r w:rsidRPr="008063CE">
              <w:rPr>
                <w:rFonts w:ascii="Times New Roman" w:eastAsia="PMingLiU" w:hAnsi="Times New Roman" w:cs="Times New Roman"/>
                <w:sz w:val="24"/>
                <w:szCs w:val="24"/>
              </w:rPr>
              <w:t xml:space="preserve">вырабатывать свою точку зрения и аргументированно дискутировать по важнейшим проблемам философии. </w:t>
            </w:r>
          </w:p>
          <w:p w14:paraId="47C485FE" w14:textId="77777777" w:rsidR="008063CE" w:rsidRPr="008063CE" w:rsidRDefault="008063CE" w:rsidP="008063CE">
            <w:pPr>
              <w:spacing w:after="0" w:line="240" w:lineRule="auto"/>
              <w:ind w:firstLine="5"/>
              <w:rPr>
                <w:rFonts w:ascii="Times New Roman" w:eastAsia="PMingLiU" w:hAnsi="Times New Roman" w:cs="Times New Roman"/>
                <w:sz w:val="24"/>
                <w:szCs w:val="24"/>
              </w:rPr>
            </w:pPr>
            <w:r w:rsidRPr="008063CE">
              <w:rPr>
                <w:rFonts w:ascii="Times New Roman" w:eastAsia="PMingLiU" w:hAnsi="Times New Roman" w:cs="Times New Roman"/>
                <w:sz w:val="24"/>
                <w:szCs w:val="24"/>
              </w:rPr>
              <w:t>применять полученные в курсе изучения философии знания в практической, в том числе и профессиональной, деятельности.</w:t>
            </w:r>
          </w:p>
          <w:p w14:paraId="59554933" w14:textId="77777777" w:rsidR="008063CE" w:rsidRPr="008063CE" w:rsidRDefault="008063CE" w:rsidP="008063CE">
            <w:pPr>
              <w:spacing w:after="0" w:line="240" w:lineRule="auto"/>
              <w:ind w:firstLine="5"/>
              <w:rPr>
                <w:rFonts w:ascii="Times New Roman" w:eastAsia="PMingLiU" w:hAnsi="Times New Roman" w:cs="Times New Roman"/>
              </w:rPr>
            </w:pPr>
          </w:p>
        </w:tc>
        <w:tc>
          <w:tcPr>
            <w:tcW w:w="4037" w:type="dxa"/>
          </w:tcPr>
          <w:p w14:paraId="37E600E5" w14:textId="77777777" w:rsidR="008063CE" w:rsidRPr="008063CE" w:rsidRDefault="008063CE" w:rsidP="008063CE">
            <w:pPr>
              <w:spacing w:after="0"/>
              <w:ind w:left="176"/>
              <w:rPr>
                <w:rFonts w:ascii="Times New Roman" w:eastAsia="PMingLiU" w:hAnsi="Times New Roman" w:cs="Times New Roman"/>
                <w:sz w:val="24"/>
                <w:szCs w:val="24"/>
              </w:rPr>
            </w:pPr>
            <w:r w:rsidRPr="008063CE">
              <w:rPr>
                <w:rFonts w:ascii="Times New Roman" w:eastAsia="PMingLiU" w:hAnsi="Times New Roman" w:cs="Times New Roman"/>
                <w:sz w:val="24"/>
                <w:szCs w:val="24"/>
              </w:rPr>
              <w:t>основных философских учений;</w:t>
            </w:r>
          </w:p>
          <w:p w14:paraId="0DBD2317" w14:textId="77777777" w:rsidR="008063CE" w:rsidRPr="008063CE" w:rsidRDefault="008063CE" w:rsidP="008063CE">
            <w:pPr>
              <w:spacing w:after="0"/>
              <w:ind w:left="176"/>
              <w:rPr>
                <w:rFonts w:ascii="Times New Roman" w:eastAsia="PMingLiU" w:hAnsi="Times New Roman" w:cs="Times New Roman"/>
                <w:sz w:val="24"/>
                <w:szCs w:val="24"/>
              </w:rPr>
            </w:pPr>
            <w:r w:rsidRPr="008063CE">
              <w:rPr>
                <w:rFonts w:ascii="Times New Roman" w:eastAsia="PMingLiU" w:hAnsi="Times New Roman" w:cs="Times New Roman"/>
                <w:sz w:val="24"/>
                <w:szCs w:val="24"/>
              </w:rPr>
              <w:t>главных философских терминов и понятий</w:t>
            </w:r>
          </w:p>
          <w:p w14:paraId="2BF7F14A" w14:textId="77777777" w:rsidR="008063CE" w:rsidRPr="008063CE" w:rsidRDefault="008063CE" w:rsidP="008063CE">
            <w:pPr>
              <w:spacing w:after="0"/>
              <w:ind w:left="176"/>
              <w:rPr>
                <w:rFonts w:ascii="Times New Roman" w:eastAsia="PMingLiU" w:hAnsi="Times New Roman" w:cs="Times New Roman"/>
                <w:sz w:val="24"/>
                <w:szCs w:val="24"/>
              </w:rPr>
            </w:pPr>
            <w:r w:rsidRPr="008063CE">
              <w:rPr>
                <w:rFonts w:ascii="Times New Roman" w:eastAsia="PMingLiU" w:hAnsi="Times New Roman" w:cs="Times New Roman"/>
                <w:sz w:val="24"/>
                <w:szCs w:val="24"/>
              </w:rPr>
              <w:t>проблематики и предметного поля важнейших философских дисциплин</w:t>
            </w:r>
          </w:p>
          <w:p w14:paraId="61F065BE" w14:textId="77777777" w:rsidR="008063CE" w:rsidRPr="008063CE" w:rsidRDefault="008063CE" w:rsidP="008063CE">
            <w:pPr>
              <w:spacing w:after="0"/>
              <w:ind w:left="176"/>
              <w:rPr>
                <w:rFonts w:ascii="Times New Roman" w:eastAsia="PMingLiU" w:hAnsi="Times New Roman" w:cs="Times New Roman"/>
                <w:sz w:val="24"/>
                <w:szCs w:val="24"/>
              </w:rPr>
            </w:pPr>
            <w:r w:rsidRPr="008063CE">
              <w:rPr>
                <w:rFonts w:ascii="Times New Roman" w:eastAsia="PMingLiU" w:hAnsi="Times New Roman" w:cs="Times New Roman"/>
                <w:sz w:val="24"/>
                <w:szCs w:val="24"/>
              </w:rPr>
              <w:t>традиционные общечеловеческие ценности.</w:t>
            </w:r>
          </w:p>
          <w:p w14:paraId="5E7C1D43" w14:textId="77777777" w:rsidR="008063CE" w:rsidRPr="008063CE" w:rsidRDefault="008063CE" w:rsidP="008063CE">
            <w:pPr>
              <w:spacing w:after="0" w:line="240" w:lineRule="auto"/>
              <w:ind w:left="176"/>
              <w:jc w:val="center"/>
              <w:rPr>
                <w:rFonts w:ascii="Times New Roman" w:eastAsia="PMingLiU" w:hAnsi="Times New Roman" w:cs="Times New Roman"/>
              </w:rPr>
            </w:pPr>
          </w:p>
        </w:tc>
      </w:tr>
    </w:tbl>
    <w:p w14:paraId="79604831" w14:textId="77777777" w:rsidR="008063CE" w:rsidRDefault="008063CE" w:rsidP="008063CE">
      <w:pPr>
        <w:spacing w:after="0"/>
        <w:rPr>
          <w:rFonts w:ascii="Times New Roman" w:eastAsia="PMingLiU" w:hAnsi="Times New Roman" w:cs="Times New Roman"/>
          <w:sz w:val="24"/>
          <w:szCs w:val="24"/>
        </w:rPr>
      </w:pPr>
    </w:p>
    <w:p w14:paraId="19E86217" w14:textId="4376CAF9" w:rsidR="00866E03" w:rsidRPr="008063CE" w:rsidRDefault="008063CE" w:rsidP="00816C5A">
      <w:pPr>
        <w:spacing w:after="0"/>
        <w:rPr>
          <w:rFonts w:ascii="Times New Roman" w:hAnsi="Times New Roman"/>
          <w:sz w:val="24"/>
          <w:szCs w:val="24"/>
        </w:rPr>
      </w:pPr>
      <w:r>
        <w:rPr>
          <w:rFonts w:ascii="Times New Roman" w:eastAsia="PMingLiU" w:hAnsi="Times New Roman" w:cs="Times New Roman"/>
          <w:sz w:val="24"/>
          <w:szCs w:val="24"/>
        </w:rPr>
        <w:t xml:space="preserve"> </w:t>
      </w:r>
      <w:r w:rsidR="00866E03" w:rsidRPr="008063CE">
        <w:rPr>
          <w:rFonts w:ascii="Times New Roman" w:hAnsi="Times New Roman"/>
          <w:b/>
          <w:bCs/>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45"/>
        <w:gridCol w:w="1526"/>
      </w:tblGrid>
      <w:tr w:rsidR="008063CE" w:rsidRPr="008063CE" w14:paraId="1CFDDE79" w14:textId="77777777" w:rsidTr="008063CE">
        <w:trPr>
          <w:trHeight w:val="490"/>
        </w:trPr>
        <w:tc>
          <w:tcPr>
            <w:tcW w:w="4203" w:type="pct"/>
            <w:vAlign w:val="center"/>
          </w:tcPr>
          <w:p w14:paraId="6BBC9086" w14:textId="77777777" w:rsidR="008063CE" w:rsidRPr="008063CE" w:rsidRDefault="008063CE" w:rsidP="008063CE">
            <w:pPr>
              <w:rPr>
                <w:rFonts w:ascii="Times New Roman" w:eastAsia="PMingLiU" w:hAnsi="Times New Roman" w:cs="Times New Roman"/>
                <w:b/>
                <w:sz w:val="24"/>
                <w:szCs w:val="24"/>
              </w:rPr>
            </w:pPr>
            <w:r w:rsidRPr="008063CE">
              <w:rPr>
                <w:rFonts w:ascii="Times New Roman" w:eastAsia="PMingLiU" w:hAnsi="Times New Roman" w:cs="Times New Roman"/>
                <w:b/>
                <w:sz w:val="24"/>
                <w:szCs w:val="24"/>
              </w:rPr>
              <w:t>Вид учебной работы</w:t>
            </w:r>
          </w:p>
        </w:tc>
        <w:tc>
          <w:tcPr>
            <w:tcW w:w="797" w:type="pct"/>
            <w:vAlign w:val="center"/>
          </w:tcPr>
          <w:p w14:paraId="3C0167F4" w14:textId="77777777" w:rsidR="008063CE" w:rsidRPr="008063CE" w:rsidRDefault="008063CE" w:rsidP="008063CE">
            <w:pPr>
              <w:rPr>
                <w:rFonts w:ascii="Times New Roman" w:eastAsia="PMingLiU" w:hAnsi="Times New Roman" w:cs="Times New Roman"/>
                <w:b/>
                <w:iCs/>
                <w:sz w:val="24"/>
                <w:szCs w:val="24"/>
              </w:rPr>
            </w:pPr>
            <w:r w:rsidRPr="008063CE">
              <w:rPr>
                <w:rFonts w:ascii="Times New Roman" w:eastAsia="PMingLiU" w:hAnsi="Times New Roman" w:cs="Times New Roman"/>
                <w:b/>
                <w:iCs/>
                <w:sz w:val="24"/>
                <w:szCs w:val="24"/>
              </w:rPr>
              <w:t>Объем в часах</w:t>
            </w:r>
          </w:p>
        </w:tc>
      </w:tr>
      <w:tr w:rsidR="008063CE" w:rsidRPr="008063CE" w14:paraId="7A111755" w14:textId="77777777" w:rsidTr="008063CE">
        <w:trPr>
          <w:trHeight w:val="490"/>
        </w:trPr>
        <w:tc>
          <w:tcPr>
            <w:tcW w:w="4203" w:type="pct"/>
            <w:vAlign w:val="center"/>
          </w:tcPr>
          <w:p w14:paraId="524C91D6" w14:textId="77777777" w:rsidR="008063CE" w:rsidRPr="008063CE" w:rsidRDefault="008063CE" w:rsidP="008063CE">
            <w:pPr>
              <w:rPr>
                <w:rFonts w:ascii="Times New Roman" w:eastAsia="PMingLiU" w:hAnsi="Times New Roman" w:cs="Times New Roman"/>
                <w:b/>
                <w:sz w:val="24"/>
                <w:szCs w:val="24"/>
              </w:rPr>
            </w:pPr>
            <w:r w:rsidRPr="008063CE">
              <w:rPr>
                <w:rFonts w:ascii="Times New Roman" w:eastAsia="PMingLiU" w:hAnsi="Times New Roman" w:cs="Times New Roman"/>
                <w:b/>
                <w:sz w:val="24"/>
                <w:szCs w:val="24"/>
              </w:rPr>
              <w:t xml:space="preserve">Объем образовательной программы </w:t>
            </w:r>
          </w:p>
        </w:tc>
        <w:tc>
          <w:tcPr>
            <w:tcW w:w="797" w:type="pct"/>
            <w:vAlign w:val="center"/>
          </w:tcPr>
          <w:p w14:paraId="5E839C53" w14:textId="77777777" w:rsidR="008063CE" w:rsidRPr="008063CE" w:rsidRDefault="008063CE" w:rsidP="008063CE">
            <w:pPr>
              <w:rPr>
                <w:rFonts w:ascii="Times New Roman" w:eastAsia="PMingLiU" w:hAnsi="Times New Roman" w:cs="Times New Roman"/>
                <w:b/>
                <w:iCs/>
                <w:sz w:val="24"/>
                <w:szCs w:val="24"/>
              </w:rPr>
            </w:pPr>
            <w:r w:rsidRPr="008063CE">
              <w:rPr>
                <w:rFonts w:ascii="Times New Roman" w:eastAsia="PMingLiU" w:hAnsi="Times New Roman" w:cs="Times New Roman"/>
                <w:b/>
                <w:iCs/>
                <w:sz w:val="24"/>
                <w:szCs w:val="24"/>
              </w:rPr>
              <w:t>50</w:t>
            </w:r>
          </w:p>
        </w:tc>
      </w:tr>
      <w:tr w:rsidR="008063CE" w:rsidRPr="008063CE" w14:paraId="5CB4C3BC" w14:textId="77777777" w:rsidTr="008063CE">
        <w:trPr>
          <w:trHeight w:val="490"/>
        </w:trPr>
        <w:tc>
          <w:tcPr>
            <w:tcW w:w="4203" w:type="pct"/>
            <w:vAlign w:val="center"/>
          </w:tcPr>
          <w:p w14:paraId="7CB90964" w14:textId="77777777" w:rsidR="008063CE" w:rsidRPr="008063CE" w:rsidRDefault="008063CE" w:rsidP="008063CE">
            <w:pPr>
              <w:rPr>
                <w:rFonts w:ascii="Times New Roman" w:eastAsia="PMingLiU" w:hAnsi="Times New Roman" w:cs="Times New Roman"/>
                <w:b/>
                <w:sz w:val="24"/>
                <w:szCs w:val="24"/>
              </w:rPr>
            </w:pPr>
            <w:r w:rsidRPr="008063CE">
              <w:rPr>
                <w:rFonts w:ascii="Times New Roman" w:eastAsia="PMingLiU" w:hAnsi="Times New Roman" w:cs="Times New Roman"/>
                <w:b/>
                <w:sz w:val="24"/>
                <w:szCs w:val="24"/>
              </w:rPr>
              <w:t>Аудиторная работа</w:t>
            </w:r>
          </w:p>
        </w:tc>
        <w:tc>
          <w:tcPr>
            <w:tcW w:w="797" w:type="pct"/>
            <w:vAlign w:val="center"/>
          </w:tcPr>
          <w:p w14:paraId="61AA48B9" w14:textId="77777777" w:rsidR="008063CE" w:rsidRPr="008063CE" w:rsidRDefault="008063CE" w:rsidP="008063CE">
            <w:pPr>
              <w:rPr>
                <w:rFonts w:ascii="Times New Roman" w:eastAsia="PMingLiU" w:hAnsi="Times New Roman" w:cs="Times New Roman"/>
                <w:b/>
                <w:iCs/>
                <w:sz w:val="24"/>
                <w:szCs w:val="24"/>
              </w:rPr>
            </w:pPr>
            <w:r w:rsidRPr="008063CE">
              <w:rPr>
                <w:rFonts w:ascii="Times New Roman" w:eastAsia="PMingLiU" w:hAnsi="Times New Roman" w:cs="Times New Roman"/>
                <w:b/>
                <w:iCs/>
                <w:sz w:val="24"/>
                <w:szCs w:val="24"/>
              </w:rPr>
              <w:t>48</w:t>
            </w:r>
          </w:p>
        </w:tc>
      </w:tr>
      <w:tr w:rsidR="008063CE" w:rsidRPr="008063CE" w14:paraId="4FAF409D" w14:textId="77777777" w:rsidTr="008063CE">
        <w:trPr>
          <w:trHeight w:val="490"/>
        </w:trPr>
        <w:tc>
          <w:tcPr>
            <w:tcW w:w="5000" w:type="pct"/>
            <w:gridSpan w:val="2"/>
            <w:vAlign w:val="center"/>
          </w:tcPr>
          <w:p w14:paraId="1DC5FE08" w14:textId="77777777" w:rsidR="008063CE" w:rsidRPr="008063CE" w:rsidRDefault="008063CE" w:rsidP="008063CE">
            <w:pPr>
              <w:rPr>
                <w:rFonts w:ascii="Times New Roman" w:eastAsia="PMingLiU" w:hAnsi="Times New Roman" w:cs="Times New Roman"/>
                <w:iCs/>
                <w:sz w:val="24"/>
                <w:szCs w:val="24"/>
              </w:rPr>
            </w:pPr>
            <w:r w:rsidRPr="008063CE">
              <w:rPr>
                <w:rFonts w:ascii="Times New Roman" w:eastAsia="PMingLiU" w:hAnsi="Times New Roman" w:cs="Times New Roman"/>
                <w:sz w:val="24"/>
                <w:szCs w:val="24"/>
              </w:rPr>
              <w:t>в том числе:</w:t>
            </w:r>
          </w:p>
        </w:tc>
      </w:tr>
      <w:tr w:rsidR="008063CE" w:rsidRPr="008063CE" w14:paraId="66884042" w14:textId="77777777" w:rsidTr="008063CE">
        <w:trPr>
          <w:trHeight w:val="490"/>
        </w:trPr>
        <w:tc>
          <w:tcPr>
            <w:tcW w:w="4203" w:type="pct"/>
            <w:vAlign w:val="center"/>
          </w:tcPr>
          <w:p w14:paraId="114E9A5C" w14:textId="77777777" w:rsidR="008063CE" w:rsidRPr="008063CE" w:rsidRDefault="008063CE" w:rsidP="008063CE">
            <w:pPr>
              <w:rPr>
                <w:rFonts w:ascii="Times New Roman" w:eastAsia="PMingLiU" w:hAnsi="Times New Roman" w:cs="Times New Roman"/>
                <w:sz w:val="24"/>
                <w:szCs w:val="24"/>
              </w:rPr>
            </w:pPr>
            <w:r w:rsidRPr="008063CE">
              <w:rPr>
                <w:rFonts w:ascii="Times New Roman" w:eastAsia="PMingLiU" w:hAnsi="Times New Roman" w:cs="Times New Roman"/>
                <w:sz w:val="24"/>
                <w:szCs w:val="24"/>
              </w:rPr>
              <w:t>теоретическое обучение</w:t>
            </w:r>
          </w:p>
        </w:tc>
        <w:tc>
          <w:tcPr>
            <w:tcW w:w="797" w:type="pct"/>
            <w:vAlign w:val="center"/>
          </w:tcPr>
          <w:p w14:paraId="0F846E4D" w14:textId="77777777" w:rsidR="008063CE" w:rsidRPr="008063CE" w:rsidRDefault="008063CE" w:rsidP="008063CE">
            <w:pPr>
              <w:rPr>
                <w:rFonts w:ascii="Times New Roman" w:eastAsia="PMingLiU" w:hAnsi="Times New Roman" w:cs="Times New Roman"/>
                <w:iCs/>
                <w:sz w:val="24"/>
                <w:szCs w:val="24"/>
              </w:rPr>
            </w:pPr>
            <w:r w:rsidRPr="008063CE">
              <w:rPr>
                <w:rFonts w:ascii="Times New Roman" w:eastAsia="PMingLiU" w:hAnsi="Times New Roman" w:cs="Times New Roman"/>
                <w:iCs/>
                <w:sz w:val="24"/>
                <w:szCs w:val="24"/>
              </w:rPr>
              <w:t>28</w:t>
            </w:r>
          </w:p>
        </w:tc>
      </w:tr>
      <w:tr w:rsidR="008063CE" w:rsidRPr="008063CE" w14:paraId="3ECAA785" w14:textId="77777777" w:rsidTr="008063CE">
        <w:trPr>
          <w:trHeight w:val="490"/>
        </w:trPr>
        <w:tc>
          <w:tcPr>
            <w:tcW w:w="4203" w:type="pct"/>
            <w:vAlign w:val="center"/>
          </w:tcPr>
          <w:p w14:paraId="14161E56" w14:textId="77777777" w:rsidR="008063CE" w:rsidRPr="008063CE" w:rsidRDefault="008063CE" w:rsidP="008063CE">
            <w:pPr>
              <w:rPr>
                <w:rFonts w:ascii="Times New Roman" w:eastAsia="PMingLiU" w:hAnsi="Times New Roman" w:cs="Times New Roman"/>
                <w:sz w:val="24"/>
                <w:szCs w:val="24"/>
              </w:rPr>
            </w:pPr>
            <w:r w:rsidRPr="008063CE">
              <w:rPr>
                <w:rFonts w:ascii="Times New Roman" w:eastAsia="PMingLiU" w:hAnsi="Times New Roman" w:cs="Times New Roman"/>
                <w:sz w:val="24"/>
                <w:szCs w:val="24"/>
              </w:rPr>
              <w:t xml:space="preserve">практические занятия </w:t>
            </w:r>
          </w:p>
        </w:tc>
        <w:tc>
          <w:tcPr>
            <w:tcW w:w="797" w:type="pct"/>
            <w:vAlign w:val="center"/>
          </w:tcPr>
          <w:p w14:paraId="2F969479" w14:textId="77777777" w:rsidR="008063CE" w:rsidRPr="008063CE" w:rsidRDefault="008063CE" w:rsidP="008063CE">
            <w:pPr>
              <w:rPr>
                <w:rFonts w:ascii="Times New Roman" w:eastAsia="PMingLiU" w:hAnsi="Times New Roman" w:cs="Times New Roman"/>
                <w:iCs/>
                <w:sz w:val="24"/>
                <w:szCs w:val="24"/>
              </w:rPr>
            </w:pPr>
            <w:r w:rsidRPr="008063CE">
              <w:rPr>
                <w:rFonts w:ascii="Times New Roman" w:eastAsia="PMingLiU" w:hAnsi="Times New Roman" w:cs="Times New Roman"/>
                <w:iCs/>
                <w:sz w:val="24"/>
                <w:szCs w:val="24"/>
              </w:rPr>
              <w:t>18</w:t>
            </w:r>
          </w:p>
        </w:tc>
      </w:tr>
      <w:tr w:rsidR="008063CE" w:rsidRPr="008063CE" w14:paraId="6E88D8F6" w14:textId="77777777" w:rsidTr="008063CE">
        <w:trPr>
          <w:trHeight w:val="490"/>
        </w:trPr>
        <w:tc>
          <w:tcPr>
            <w:tcW w:w="4203" w:type="pct"/>
            <w:vAlign w:val="center"/>
          </w:tcPr>
          <w:p w14:paraId="7F8970AE" w14:textId="77777777" w:rsidR="008063CE" w:rsidRPr="008063CE" w:rsidRDefault="008063CE" w:rsidP="008063CE">
            <w:pPr>
              <w:rPr>
                <w:rFonts w:ascii="Times New Roman" w:eastAsia="PMingLiU" w:hAnsi="Times New Roman" w:cs="Times New Roman"/>
                <w:i/>
                <w:sz w:val="24"/>
                <w:szCs w:val="24"/>
              </w:rPr>
            </w:pPr>
            <w:r w:rsidRPr="008063CE">
              <w:rPr>
                <w:rFonts w:ascii="Times New Roman" w:eastAsia="PMingLiU" w:hAnsi="Times New Roman" w:cs="Times New Roman"/>
                <w:i/>
                <w:sz w:val="24"/>
                <w:szCs w:val="24"/>
              </w:rPr>
              <w:t xml:space="preserve">Самостоятельная работа </w:t>
            </w:r>
            <w:r w:rsidRPr="008063CE">
              <w:rPr>
                <w:rFonts w:ascii="Times New Roman" w:eastAsia="PMingLiU" w:hAnsi="Times New Roman" w:cs="Times New Roman"/>
                <w:b/>
                <w:i/>
                <w:vertAlign w:val="superscript"/>
              </w:rPr>
              <w:footnoteReference w:id="27"/>
            </w:r>
          </w:p>
        </w:tc>
        <w:tc>
          <w:tcPr>
            <w:tcW w:w="797" w:type="pct"/>
            <w:vAlign w:val="center"/>
          </w:tcPr>
          <w:p w14:paraId="56B4BB78" w14:textId="77777777" w:rsidR="008063CE" w:rsidRPr="008063CE" w:rsidRDefault="008063CE" w:rsidP="008063CE">
            <w:pPr>
              <w:rPr>
                <w:rFonts w:ascii="Times New Roman" w:eastAsia="PMingLiU" w:hAnsi="Times New Roman" w:cs="Times New Roman"/>
                <w:iCs/>
                <w:sz w:val="24"/>
                <w:szCs w:val="24"/>
              </w:rPr>
            </w:pPr>
            <w:r w:rsidRPr="008063CE">
              <w:rPr>
                <w:rFonts w:ascii="Times New Roman" w:eastAsia="PMingLiU" w:hAnsi="Times New Roman" w:cs="Times New Roman"/>
                <w:iCs/>
                <w:sz w:val="24"/>
                <w:szCs w:val="24"/>
              </w:rPr>
              <w:t>2</w:t>
            </w:r>
          </w:p>
        </w:tc>
      </w:tr>
      <w:tr w:rsidR="008063CE" w:rsidRPr="008063CE" w14:paraId="7B7AA153" w14:textId="77777777" w:rsidTr="008063CE">
        <w:trPr>
          <w:trHeight w:val="490"/>
        </w:trPr>
        <w:tc>
          <w:tcPr>
            <w:tcW w:w="4203" w:type="pct"/>
            <w:vAlign w:val="center"/>
          </w:tcPr>
          <w:p w14:paraId="12F84490" w14:textId="77777777" w:rsidR="008063CE" w:rsidRPr="008063CE" w:rsidRDefault="008063CE" w:rsidP="008063CE">
            <w:pPr>
              <w:rPr>
                <w:rFonts w:ascii="Times New Roman" w:eastAsia="PMingLiU" w:hAnsi="Times New Roman" w:cs="Times New Roman"/>
                <w:i/>
                <w:sz w:val="24"/>
                <w:szCs w:val="24"/>
              </w:rPr>
            </w:pPr>
            <w:r w:rsidRPr="008063CE">
              <w:rPr>
                <w:rFonts w:ascii="Times New Roman" w:eastAsia="PMingLiU" w:hAnsi="Times New Roman" w:cs="Times New Roman"/>
                <w:b/>
                <w:iCs/>
                <w:sz w:val="24"/>
                <w:szCs w:val="24"/>
              </w:rPr>
              <w:t>Промежуточная аттестация</w:t>
            </w:r>
          </w:p>
        </w:tc>
        <w:tc>
          <w:tcPr>
            <w:tcW w:w="797" w:type="pct"/>
            <w:vAlign w:val="center"/>
          </w:tcPr>
          <w:p w14:paraId="596B1111" w14:textId="77777777" w:rsidR="008063CE" w:rsidRPr="008063CE" w:rsidRDefault="008063CE" w:rsidP="008063CE">
            <w:pPr>
              <w:rPr>
                <w:rFonts w:ascii="Times New Roman" w:eastAsia="PMingLiU" w:hAnsi="Times New Roman" w:cs="Times New Roman"/>
                <w:iCs/>
                <w:sz w:val="24"/>
                <w:szCs w:val="24"/>
              </w:rPr>
            </w:pPr>
            <w:r w:rsidRPr="008063CE">
              <w:rPr>
                <w:rFonts w:ascii="Times New Roman" w:eastAsia="PMingLiU" w:hAnsi="Times New Roman" w:cs="Times New Roman"/>
                <w:iCs/>
                <w:sz w:val="24"/>
                <w:szCs w:val="24"/>
              </w:rPr>
              <w:t>2</w:t>
            </w:r>
          </w:p>
        </w:tc>
      </w:tr>
    </w:tbl>
    <w:p w14:paraId="0307BD36" w14:textId="77777777" w:rsidR="00866E03" w:rsidRPr="001E0EA8" w:rsidRDefault="00866E03" w:rsidP="00866E03">
      <w:pPr>
        <w:spacing w:after="0"/>
        <w:rPr>
          <w:rFonts w:ascii="Times New Roman" w:hAnsi="Times New Roman"/>
          <w:color w:val="FF0000"/>
          <w:sz w:val="24"/>
          <w:szCs w:val="24"/>
        </w:rPr>
      </w:pPr>
    </w:p>
    <w:p w14:paraId="226FA27B" w14:textId="6ED84F0F" w:rsidR="00866E03" w:rsidRDefault="00866E03" w:rsidP="00FA620C">
      <w:pPr>
        <w:spacing w:after="0"/>
        <w:ind w:firstLine="720"/>
        <w:jc w:val="center"/>
        <w:rPr>
          <w:rFonts w:ascii="Times New Roman" w:hAnsi="Times New Roman" w:cs="Times New Roman"/>
          <w:bCs/>
          <w:color w:val="FF0000"/>
          <w:sz w:val="24"/>
          <w:szCs w:val="24"/>
        </w:rPr>
      </w:pPr>
    </w:p>
    <w:p w14:paraId="7B5DD859" w14:textId="77777777" w:rsidR="008063CE" w:rsidRPr="001E0EA8" w:rsidRDefault="008063CE" w:rsidP="00FA620C">
      <w:pPr>
        <w:spacing w:after="0"/>
        <w:ind w:firstLine="720"/>
        <w:jc w:val="center"/>
        <w:rPr>
          <w:rFonts w:ascii="Times New Roman" w:hAnsi="Times New Roman" w:cs="Times New Roman"/>
          <w:bCs/>
          <w:color w:val="FF0000"/>
          <w:sz w:val="24"/>
          <w:szCs w:val="24"/>
        </w:rPr>
      </w:pPr>
    </w:p>
    <w:p w14:paraId="2FB90AEC" w14:textId="77777777" w:rsidR="00866E03" w:rsidRPr="008063CE" w:rsidRDefault="00866E03" w:rsidP="00FA620C">
      <w:pPr>
        <w:spacing w:after="0"/>
        <w:ind w:firstLine="720"/>
        <w:jc w:val="center"/>
        <w:rPr>
          <w:rFonts w:ascii="Times New Roman" w:hAnsi="Times New Roman" w:cs="Times New Roman"/>
          <w:b/>
          <w:sz w:val="24"/>
          <w:szCs w:val="24"/>
        </w:rPr>
      </w:pPr>
      <w:r w:rsidRPr="008063CE">
        <w:rPr>
          <w:rFonts w:ascii="Times New Roman" w:hAnsi="Times New Roman" w:cs="Times New Roman"/>
          <w:b/>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3"/>
        <w:gridCol w:w="850"/>
        <w:gridCol w:w="1568"/>
      </w:tblGrid>
      <w:tr w:rsidR="00952A3E" w:rsidRPr="008063CE" w14:paraId="78FD7C45" w14:textId="77777777" w:rsidTr="00952A3E">
        <w:trPr>
          <w:trHeight w:val="20"/>
        </w:trPr>
        <w:tc>
          <w:tcPr>
            <w:tcW w:w="3737" w:type="pct"/>
          </w:tcPr>
          <w:p w14:paraId="53B1A727" w14:textId="77777777" w:rsidR="00952A3E" w:rsidRPr="008063CE" w:rsidRDefault="00952A3E" w:rsidP="008063CE">
            <w:pPr>
              <w:spacing w:after="0"/>
              <w:rPr>
                <w:rFonts w:ascii="Times New Roman" w:eastAsia="PMingLiU" w:hAnsi="Times New Roman" w:cs="Times New Roman"/>
                <w:b/>
                <w:bCs/>
                <w:i/>
              </w:rPr>
            </w:pPr>
            <w:r w:rsidRPr="008063CE">
              <w:rPr>
                <w:rFonts w:ascii="Times New Roman" w:eastAsia="PMingLiU" w:hAnsi="Times New Roman" w:cs="Times New Roman"/>
                <w:b/>
                <w:bCs/>
                <w:i/>
              </w:rPr>
              <w:t>Наименование разделов и тем</w:t>
            </w:r>
          </w:p>
        </w:tc>
        <w:tc>
          <w:tcPr>
            <w:tcW w:w="444" w:type="pct"/>
          </w:tcPr>
          <w:p w14:paraId="30CB533A" w14:textId="77777777" w:rsidR="00952A3E" w:rsidRPr="008063CE" w:rsidRDefault="00952A3E" w:rsidP="008063CE">
            <w:pPr>
              <w:spacing w:after="0"/>
              <w:jc w:val="center"/>
              <w:rPr>
                <w:rFonts w:ascii="Times New Roman" w:eastAsia="PMingLiU" w:hAnsi="Times New Roman" w:cs="Times New Roman"/>
                <w:b/>
                <w:bCs/>
                <w:i/>
              </w:rPr>
            </w:pPr>
            <w:r w:rsidRPr="008063CE">
              <w:rPr>
                <w:rFonts w:ascii="Times New Roman" w:eastAsia="PMingLiU" w:hAnsi="Times New Roman" w:cs="Times New Roman"/>
                <w:b/>
                <w:bCs/>
                <w:i/>
              </w:rPr>
              <w:t>Объем в часах</w:t>
            </w:r>
          </w:p>
        </w:tc>
        <w:tc>
          <w:tcPr>
            <w:tcW w:w="819" w:type="pct"/>
          </w:tcPr>
          <w:p w14:paraId="03449464" w14:textId="77777777" w:rsidR="00952A3E" w:rsidRPr="008063CE" w:rsidRDefault="00952A3E" w:rsidP="008063CE">
            <w:pPr>
              <w:spacing w:after="0"/>
              <w:rPr>
                <w:rFonts w:ascii="Times New Roman" w:eastAsia="PMingLiU" w:hAnsi="Times New Roman" w:cs="Times New Roman"/>
                <w:b/>
                <w:bCs/>
                <w:i/>
              </w:rPr>
            </w:pPr>
            <w:r w:rsidRPr="008063CE">
              <w:rPr>
                <w:rFonts w:ascii="Times New Roman" w:eastAsia="PMingLiU" w:hAnsi="Times New Roman" w:cs="Times New Roman"/>
                <w:b/>
                <w:bCs/>
                <w:i/>
              </w:rPr>
              <w:t>Осваиваемые элементы компетенций</w:t>
            </w:r>
          </w:p>
        </w:tc>
      </w:tr>
      <w:tr w:rsidR="00952A3E" w:rsidRPr="008063CE" w14:paraId="6EAB276C" w14:textId="77777777" w:rsidTr="00952A3E">
        <w:trPr>
          <w:trHeight w:val="20"/>
        </w:trPr>
        <w:tc>
          <w:tcPr>
            <w:tcW w:w="3737" w:type="pct"/>
          </w:tcPr>
          <w:p w14:paraId="7569B7EF" w14:textId="77777777" w:rsidR="00952A3E" w:rsidRPr="008063CE" w:rsidRDefault="00952A3E" w:rsidP="008063CE">
            <w:pPr>
              <w:spacing w:after="0"/>
              <w:rPr>
                <w:rFonts w:ascii="Times New Roman" w:eastAsia="PMingLiU" w:hAnsi="Times New Roman" w:cs="Times New Roman"/>
                <w:b/>
                <w:i/>
              </w:rPr>
            </w:pPr>
            <w:r w:rsidRPr="008063CE">
              <w:rPr>
                <w:rFonts w:ascii="Times New Roman" w:eastAsia="PMingLiU" w:hAnsi="Times New Roman" w:cs="Times New Roman"/>
                <w:b/>
                <w:i/>
              </w:rPr>
              <w:t xml:space="preserve">Раздел 1. </w:t>
            </w:r>
            <w:r w:rsidRPr="008063CE">
              <w:rPr>
                <w:rFonts w:ascii="Times New Roman" w:eastAsia="PMingLiU" w:hAnsi="Times New Roman" w:cs="Times New Roman"/>
                <w:b/>
              </w:rPr>
              <w:t>Введение в философию.</w:t>
            </w:r>
          </w:p>
        </w:tc>
        <w:tc>
          <w:tcPr>
            <w:tcW w:w="444" w:type="pct"/>
            <w:vMerge w:val="restart"/>
          </w:tcPr>
          <w:p w14:paraId="0D1A6444" w14:textId="77777777" w:rsidR="00952A3E" w:rsidRPr="008063CE" w:rsidRDefault="00952A3E" w:rsidP="00952A3E">
            <w:pPr>
              <w:spacing w:after="0"/>
              <w:jc w:val="center"/>
              <w:rPr>
                <w:rFonts w:ascii="Times New Roman" w:eastAsia="PMingLiU" w:hAnsi="Times New Roman" w:cs="Times New Roman"/>
                <w:b/>
                <w:bCs/>
                <w:i/>
              </w:rPr>
            </w:pPr>
            <w:r w:rsidRPr="008063CE">
              <w:rPr>
                <w:rFonts w:ascii="Times New Roman" w:eastAsia="PMingLiU" w:hAnsi="Times New Roman" w:cs="Times New Roman"/>
                <w:b/>
                <w:bCs/>
                <w:i/>
              </w:rPr>
              <w:t>2</w:t>
            </w:r>
          </w:p>
        </w:tc>
        <w:tc>
          <w:tcPr>
            <w:tcW w:w="819" w:type="pct"/>
            <w:vMerge w:val="restart"/>
          </w:tcPr>
          <w:p w14:paraId="3D07C902" w14:textId="5700C31F" w:rsidR="00952A3E" w:rsidRPr="008063CE" w:rsidRDefault="00952A3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ОК.01</w:t>
            </w:r>
            <w:r>
              <w:rPr>
                <w:rFonts w:ascii="Times New Roman" w:eastAsia="PMingLiU" w:hAnsi="Times New Roman" w:cs="Times New Roman"/>
              </w:rPr>
              <w:t xml:space="preserve"> </w:t>
            </w:r>
            <w:r w:rsidRPr="008063CE">
              <w:rPr>
                <w:rFonts w:ascii="Times New Roman" w:eastAsia="PMingLiU" w:hAnsi="Times New Roman" w:cs="Times New Roman"/>
              </w:rPr>
              <w:t>ОК.02</w:t>
            </w:r>
          </w:p>
          <w:p w14:paraId="03BBCF1A" w14:textId="679940D0" w:rsidR="00952A3E" w:rsidRPr="008063CE" w:rsidRDefault="00952A3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ОК.03</w:t>
            </w:r>
            <w:r>
              <w:rPr>
                <w:rFonts w:ascii="Times New Roman" w:eastAsia="PMingLiU" w:hAnsi="Times New Roman" w:cs="Times New Roman"/>
              </w:rPr>
              <w:t xml:space="preserve"> </w:t>
            </w:r>
            <w:r w:rsidRPr="008063CE">
              <w:rPr>
                <w:rFonts w:ascii="Times New Roman" w:eastAsia="PMingLiU" w:hAnsi="Times New Roman" w:cs="Times New Roman"/>
              </w:rPr>
              <w:t>ОК.04</w:t>
            </w:r>
          </w:p>
          <w:p w14:paraId="5704CFF7" w14:textId="77777777" w:rsidR="00952A3E" w:rsidRPr="008063CE" w:rsidRDefault="00952A3E" w:rsidP="008063CE">
            <w:pPr>
              <w:spacing w:after="0"/>
              <w:jc w:val="center"/>
              <w:rPr>
                <w:rFonts w:ascii="Times New Roman" w:eastAsia="PMingLiU" w:hAnsi="Times New Roman" w:cs="Times New Roman"/>
                <w:b/>
                <w:bCs/>
                <w:i/>
              </w:rPr>
            </w:pPr>
            <w:r w:rsidRPr="008063CE">
              <w:rPr>
                <w:rFonts w:ascii="Times New Roman" w:eastAsia="PMingLiU" w:hAnsi="Times New Roman" w:cs="Times New Roman"/>
              </w:rPr>
              <w:t>ОК.06</w:t>
            </w:r>
          </w:p>
        </w:tc>
      </w:tr>
      <w:tr w:rsidR="00952A3E" w:rsidRPr="008063CE" w14:paraId="16320CFC" w14:textId="77777777" w:rsidTr="00952A3E">
        <w:trPr>
          <w:trHeight w:val="321"/>
        </w:trPr>
        <w:tc>
          <w:tcPr>
            <w:tcW w:w="3737" w:type="pct"/>
          </w:tcPr>
          <w:p w14:paraId="37143B44" w14:textId="77777777" w:rsidR="00952A3E" w:rsidRPr="00952A3E" w:rsidRDefault="00952A3E" w:rsidP="008063CE">
            <w:pPr>
              <w:spacing w:after="0"/>
              <w:rPr>
                <w:rFonts w:ascii="Times New Roman" w:eastAsia="PMingLiU" w:hAnsi="Times New Roman" w:cs="Times New Roman"/>
                <w:i/>
              </w:rPr>
            </w:pPr>
            <w:r w:rsidRPr="00952A3E">
              <w:rPr>
                <w:rFonts w:ascii="Times New Roman" w:eastAsia="PMingLiU" w:hAnsi="Times New Roman" w:cs="Times New Roman"/>
                <w:i/>
              </w:rPr>
              <w:t>Тема 1.1. Понятие «философия» и его значение</w:t>
            </w:r>
          </w:p>
          <w:p w14:paraId="1E32823C" w14:textId="77777777" w:rsidR="00952A3E" w:rsidRPr="008063CE" w:rsidRDefault="00952A3E" w:rsidP="008063CE">
            <w:pPr>
              <w:spacing w:after="0"/>
              <w:rPr>
                <w:rFonts w:ascii="Times New Roman" w:eastAsia="PMingLiU" w:hAnsi="Times New Roman" w:cs="Times New Roman"/>
                <w:b/>
                <w:bCs/>
                <w:i/>
              </w:rPr>
            </w:pPr>
          </w:p>
        </w:tc>
        <w:tc>
          <w:tcPr>
            <w:tcW w:w="444" w:type="pct"/>
            <w:vMerge/>
          </w:tcPr>
          <w:p w14:paraId="2CCE9554" w14:textId="77777777" w:rsidR="00952A3E" w:rsidRPr="008063CE" w:rsidRDefault="00952A3E" w:rsidP="00952A3E">
            <w:pPr>
              <w:spacing w:after="0"/>
              <w:jc w:val="center"/>
              <w:rPr>
                <w:rFonts w:ascii="Times New Roman" w:eastAsia="PMingLiU" w:hAnsi="Times New Roman" w:cs="Times New Roman"/>
                <w:b/>
                <w:bCs/>
                <w:i/>
              </w:rPr>
            </w:pPr>
          </w:p>
        </w:tc>
        <w:tc>
          <w:tcPr>
            <w:tcW w:w="819" w:type="pct"/>
            <w:vMerge/>
          </w:tcPr>
          <w:p w14:paraId="0C438AD7" w14:textId="77777777" w:rsidR="00952A3E" w:rsidRPr="008063CE" w:rsidRDefault="00952A3E" w:rsidP="008063CE">
            <w:pPr>
              <w:spacing w:after="0"/>
              <w:jc w:val="center"/>
              <w:rPr>
                <w:rFonts w:ascii="Times New Roman" w:eastAsia="PMingLiU" w:hAnsi="Times New Roman" w:cs="Times New Roman"/>
                <w:b/>
                <w:i/>
              </w:rPr>
            </w:pPr>
          </w:p>
        </w:tc>
      </w:tr>
      <w:tr w:rsidR="00952A3E" w:rsidRPr="008063CE" w14:paraId="1A06C49D" w14:textId="77777777" w:rsidTr="00952A3E">
        <w:trPr>
          <w:trHeight w:val="20"/>
        </w:trPr>
        <w:tc>
          <w:tcPr>
            <w:tcW w:w="3737" w:type="pct"/>
          </w:tcPr>
          <w:p w14:paraId="4B3AAC60" w14:textId="1C61FF41" w:rsidR="00952A3E" w:rsidRPr="008063CE" w:rsidRDefault="00952A3E" w:rsidP="008063CE">
            <w:pPr>
              <w:spacing w:after="0"/>
              <w:rPr>
                <w:rFonts w:ascii="Times New Roman" w:eastAsia="PMingLiU" w:hAnsi="Times New Roman" w:cs="Times New Roman"/>
                <w:b/>
                <w:bCs/>
                <w:i/>
              </w:rPr>
            </w:pPr>
            <w:r w:rsidRPr="008063CE">
              <w:rPr>
                <w:rFonts w:ascii="Times New Roman" w:eastAsia="PMingLiU" w:hAnsi="Times New Roman" w:cs="Times New Roman"/>
                <w:b/>
                <w:i/>
                <w:color w:val="000000"/>
              </w:rPr>
              <w:t>Раздел 2</w:t>
            </w:r>
            <w:r w:rsidRPr="008063CE">
              <w:rPr>
                <w:rFonts w:ascii="Times New Roman" w:eastAsia="PMingLiU" w:hAnsi="Times New Roman" w:cs="Times New Roman"/>
                <w:b/>
                <w:color w:val="000000"/>
              </w:rPr>
              <w:t xml:space="preserve">. </w:t>
            </w:r>
            <w:r w:rsidRPr="008063CE">
              <w:rPr>
                <w:rFonts w:ascii="Times New Roman" w:eastAsia="PMingLiU" w:hAnsi="Times New Roman" w:cs="Times New Roman"/>
                <w:b/>
              </w:rPr>
              <w:t>Историческое развитие философии</w:t>
            </w:r>
          </w:p>
        </w:tc>
        <w:tc>
          <w:tcPr>
            <w:tcW w:w="444" w:type="pct"/>
            <w:vMerge w:val="restart"/>
          </w:tcPr>
          <w:p w14:paraId="33898718" w14:textId="20840D83" w:rsidR="00952A3E" w:rsidRPr="008063CE" w:rsidRDefault="00952A3E" w:rsidP="00952A3E">
            <w:pPr>
              <w:spacing w:after="0"/>
              <w:jc w:val="center"/>
              <w:rPr>
                <w:rFonts w:ascii="Times New Roman" w:eastAsia="PMingLiU" w:hAnsi="Times New Roman" w:cs="Times New Roman"/>
                <w:b/>
                <w:bCs/>
                <w:i/>
              </w:rPr>
            </w:pPr>
            <w:r w:rsidRPr="008063CE">
              <w:rPr>
                <w:rFonts w:ascii="Times New Roman" w:eastAsia="PMingLiU" w:hAnsi="Times New Roman" w:cs="Times New Roman"/>
                <w:b/>
                <w:i/>
              </w:rPr>
              <w:t>22</w:t>
            </w:r>
          </w:p>
        </w:tc>
        <w:tc>
          <w:tcPr>
            <w:tcW w:w="819" w:type="pct"/>
            <w:vMerge w:val="restart"/>
          </w:tcPr>
          <w:p w14:paraId="3CFB48E6" w14:textId="77777777" w:rsidR="00952A3E" w:rsidRDefault="00952A3E" w:rsidP="008063CE">
            <w:pPr>
              <w:spacing w:after="0" w:line="240" w:lineRule="auto"/>
              <w:jc w:val="center"/>
              <w:rPr>
                <w:rFonts w:ascii="Times New Roman" w:eastAsia="PMingLiU" w:hAnsi="Times New Roman" w:cs="Times New Roman"/>
              </w:rPr>
            </w:pPr>
          </w:p>
          <w:p w14:paraId="0F288443" w14:textId="77777777" w:rsidR="00952A3E" w:rsidRPr="008063CE" w:rsidRDefault="00952A3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ОК.01</w:t>
            </w:r>
          </w:p>
          <w:p w14:paraId="2066B69D" w14:textId="77777777" w:rsidR="00952A3E" w:rsidRPr="008063CE" w:rsidRDefault="00952A3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ОК.02</w:t>
            </w:r>
          </w:p>
          <w:p w14:paraId="1F786853" w14:textId="77777777" w:rsidR="00952A3E" w:rsidRPr="008063CE" w:rsidRDefault="00952A3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ОК.03</w:t>
            </w:r>
          </w:p>
          <w:p w14:paraId="6946EFF9" w14:textId="77777777" w:rsidR="00952A3E" w:rsidRPr="008063CE" w:rsidRDefault="00952A3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ОК.04</w:t>
            </w:r>
          </w:p>
          <w:p w14:paraId="3E107FE2" w14:textId="617109A8" w:rsidR="00952A3E" w:rsidRPr="008063CE" w:rsidRDefault="00952A3E" w:rsidP="008063CE">
            <w:pPr>
              <w:spacing w:after="0"/>
              <w:jc w:val="center"/>
              <w:rPr>
                <w:rFonts w:ascii="Times New Roman" w:eastAsia="PMingLiU" w:hAnsi="Times New Roman" w:cs="Times New Roman"/>
                <w:b/>
                <w:bCs/>
                <w:i/>
              </w:rPr>
            </w:pPr>
            <w:r w:rsidRPr="008063CE">
              <w:rPr>
                <w:rFonts w:ascii="Times New Roman" w:eastAsia="PMingLiU" w:hAnsi="Times New Roman" w:cs="Times New Roman"/>
              </w:rPr>
              <w:t>ОК.06</w:t>
            </w:r>
          </w:p>
        </w:tc>
      </w:tr>
      <w:tr w:rsidR="00952A3E" w:rsidRPr="008063CE" w14:paraId="21AF9EA1" w14:textId="77777777" w:rsidTr="00E20D0D">
        <w:trPr>
          <w:trHeight w:val="297"/>
        </w:trPr>
        <w:tc>
          <w:tcPr>
            <w:tcW w:w="3737" w:type="pct"/>
            <w:tcBorders>
              <w:bottom w:val="single" w:sz="4" w:space="0" w:color="auto"/>
            </w:tcBorders>
          </w:tcPr>
          <w:p w14:paraId="26B3F1AC" w14:textId="77777777" w:rsidR="00952A3E" w:rsidRPr="00952A3E" w:rsidRDefault="00952A3E" w:rsidP="008063CE">
            <w:pPr>
              <w:spacing w:after="0"/>
              <w:rPr>
                <w:rFonts w:ascii="Times New Roman" w:eastAsia="PMingLiU" w:hAnsi="Times New Roman" w:cs="Times New Roman"/>
                <w:i/>
              </w:rPr>
            </w:pPr>
            <w:r w:rsidRPr="00952A3E">
              <w:rPr>
                <w:rFonts w:ascii="Times New Roman" w:eastAsia="PMingLiU" w:hAnsi="Times New Roman" w:cs="Times New Roman"/>
                <w:i/>
              </w:rPr>
              <w:t xml:space="preserve">Тема 2.1. </w:t>
            </w:r>
            <w:r w:rsidRPr="00952A3E">
              <w:rPr>
                <w:rFonts w:ascii="Times New Roman" w:eastAsia="PMingLiU" w:hAnsi="Times New Roman" w:cs="Times New Roman"/>
              </w:rPr>
              <w:t>Восточная философия</w:t>
            </w:r>
          </w:p>
        </w:tc>
        <w:tc>
          <w:tcPr>
            <w:tcW w:w="444" w:type="pct"/>
            <w:vMerge/>
          </w:tcPr>
          <w:p w14:paraId="3A3CD2B2" w14:textId="77777777" w:rsidR="00952A3E" w:rsidRPr="008063CE" w:rsidRDefault="00952A3E" w:rsidP="00952A3E">
            <w:pPr>
              <w:spacing w:after="0"/>
              <w:jc w:val="center"/>
              <w:rPr>
                <w:rFonts w:ascii="Times New Roman" w:eastAsia="PMingLiU" w:hAnsi="Times New Roman" w:cs="Times New Roman"/>
                <w:b/>
                <w:bCs/>
                <w:i/>
              </w:rPr>
            </w:pPr>
          </w:p>
        </w:tc>
        <w:tc>
          <w:tcPr>
            <w:tcW w:w="819" w:type="pct"/>
            <w:vMerge/>
          </w:tcPr>
          <w:p w14:paraId="4A6BB946" w14:textId="2BDC4978" w:rsidR="00952A3E" w:rsidRPr="008063CE" w:rsidRDefault="00952A3E" w:rsidP="008063CE">
            <w:pPr>
              <w:spacing w:after="0"/>
              <w:jc w:val="center"/>
              <w:rPr>
                <w:rFonts w:ascii="Times New Roman" w:eastAsia="PMingLiU" w:hAnsi="Times New Roman" w:cs="Times New Roman"/>
                <w:b/>
                <w:i/>
              </w:rPr>
            </w:pPr>
          </w:p>
        </w:tc>
      </w:tr>
      <w:tr w:rsidR="00952A3E" w:rsidRPr="008063CE" w14:paraId="6D124172" w14:textId="77777777" w:rsidTr="00E20D0D">
        <w:trPr>
          <w:trHeight w:val="273"/>
        </w:trPr>
        <w:tc>
          <w:tcPr>
            <w:tcW w:w="3737" w:type="pct"/>
            <w:tcBorders>
              <w:bottom w:val="single" w:sz="4" w:space="0" w:color="auto"/>
            </w:tcBorders>
          </w:tcPr>
          <w:p w14:paraId="3251F7A8"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2.2. Античная философия. (доклассический период).</w:t>
            </w:r>
          </w:p>
        </w:tc>
        <w:tc>
          <w:tcPr>
            <w:tcW w:w="444" w:type="pct"/>
            <w:vMerge/>
            <w:vAlign w:val="center"/>
          </w:tcPr>
          <w:p w14:paraId="6AFA40CB"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Pr>
          <w:p w14:paraId="7F153EAC" w14:textId="12705831" w:rsidR="00952A3E" w:rsidRPr="008063CE" w:rsidRDefault="00952A3E" w:rsidP="00952A3E">
            <w:pPr>
              <w:spacing w:after="0"/>
              <w:rPr>
                <w:rFonts w:ascii="Times New Roman" w:eastAsia="PMingLiU" w:hAnsi="Times New Roman" w:cs="Times New Roman"/>
              </w:rPr>
            </w:pPr>
          </w:p>
        </w:tc>
      </w:tr>
      <w:tr w:rsidR="00952A3E" w:rsidRPr="008063CE" w14:paraId="4042D99D" w14:textId="77777777" w:rsidTr="00E20D0D">
        <w:trPr>
          <w:trHeight w:val="592"/>
        </w:trPr>
        <w:tc>
          <w:tcPr>
            <w:tcW w:w="3737" w:type="pct"/>
            <w:tcBorders>
              <w:bottom w:val="single" w:sz="4" w:space="0" w:color="auto"/>
            </w:tcBorders>
          </w:tcPr>
          <w:p w14:paraId="7C8658BD"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2.3. Античная философия (классический и эллинистическо-римский период)</w:t>
            </w:r>
          </w:p>
        </w:tc>
        <w:tc>
          <w:tcPr>
            <w:tcW w:w="444" w:type="pct"/>
            <w:vMerge/>
            <w:vAlign w:val="center"/>
          </w:tcPr>
          <w:p w14:paraId="388D897F"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Pr>
          <w:p w14:paraId="3EEDB4EE" w14:textId="7AF40BBD" w:rsidR="00952A3E" w:rsidRPr="008063CE" w:rsidRDefault="00952A3E" w:rsidP="008063CE">
            <w:pPr>
              <w:spacing w:after="0"/>
              <w:jc w:val="center"/>
              <w:rPr>
                <w:rFonts w:ascii="Times New Roman" w:eastAsia="PMingLiU" w:hAnsi="Times New Roman" w:cs="Times New Roman"/>
              </w:rPr>
            </w:pPr>
          </w:p>
        </w:tc>
      </w:tr>
      <w:tr w:rsidR="00952A3E" w:rsidRPr="008063CE" w14:paraId="70101F55" w14:textId="77777777" w:rsidTr="00E20D0D">
        <w:trPr>
          <w:trHeight w:val="216"/>
        </w:trPr>
        <w:tc>
          <w:tcPr>
            <w:tcW w:w="3737" w:type="pct"/>
            <w:tcBorders>
              <w:bottom w:val="single" w:sz="4" w:space="0" w:color="auto"/>
            </w:tcBorders>
          </w:tcPr>
          <w:p w14:paraId="489C99CC"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2.4. Средневековая философия.</w:t>
            </w:r>
          </w:p>
        </w:tc>
        <w:tc>
          <w:tcPr>
            <w:tcW w:w="444" w:type="pct"/>
            <w:vMerge/>
            <w:vAlign w:val="center"/>
          </w:tcPr>
          <w:p w14:paraId="30372948"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Pr>
          <w:p w14:paraId="5A6BAE72" w14:textId="7F735DD9" w:rsidR="00952A3E" w:rsidRPr="008063CE" w:rsidRDefault="00952A3E" w:rsidP="008063CE">
            <w:pPr>
              <w:spacing w:after="0"/>
              <w:jc w:val="center"/>
              <w:rPr>
                <w:rFonts w:ascii="Times New Roman" w:eastAsia="PMingLiU" w:hAnsi="Times New Roman" w:cs="Times New Roman"/>
              </w:rPr>
            </w:pPr>
          </w:p>
        </w:tc>
      </w:tr>
      <w:tr w:rsidR="00952A3E" w:rsidRPr="008063CE" w14:paraId="1A3EBA23" w14:textId="77777777" w:rsidTr="00E20D0D">
        <w:trPr>
          <w:trHeight w:val="277"/>
        </w:trPr>
        <w:tc>
          <w:tcPr>
            <w:tcW w:w="3737" w:type="pct"/>
            <w:tcBorders>
              <w:bottom w:val="single" w:sz="4" w:space="0" w:color="auto"/>
            </w:tcBorders>
          </w:tcPr>
          <w:p w14:paraId="6DAA06C2"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2.5. Философия эпохи Возрождения</w:t>
            </w:r>
          </w:p>
        </w:tc>
        <w:tc>
          <w:tcPr>
            <w:tcW w:w="444" w:type="pct"/>
            <w:vMerge/>
            <w:vAlign w:val="center"/>
          </w:tcPr>
          <w:p w14:paraId="50A6C060"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Pr>
          <w:p w14:paraId="3085DB67" w14:textId="07E44858" w:rsidR="00952A3E" w:rsidRPr="008063CE" w:rsidRDefault="00952A3E" w:rsidP="008063CE">
            <w:pPr>
              <w:spacing w:after="0"/>
              <w:jc w:val="center"/>
              <w:rPr>
                <w:rFonts w:ascii="Times New Roman" w:eastAsia="PMingLiU" w:hAnsi="Times New Roman" w:cs="Times New Roman"/>
                <w:b/>
              </w:rPr>
            </w:pPr>
          </w:p>
        </w:tc>
      </w:tr>
      <w:tr w:rsidR="00952A3E" w:rsidRPr="008063CE" w14:paraId="45B39A70" w14:textId="77777777" w:rsidTr="00E20D0D">
        <w:trPr>
          <w:trHeight w:val="254"/>
        </w:trPr>
        <w:tc>
          <w:tcPr>
            <w:tcW w:w="3737" w:type="pct"/>
            <w:tcBorders>
              <w:bottom w:val="single" w:sz="4" w:space="0" w:color="auto"/>
            </w:tcBorders>
          </w:tcPr>
          <w:p w14:paraId="40D7951A"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lastRenderedPageBreak/>
              <w:t xml:space="preserve">Тема 2.6. Философия </w:t>
            </w:r>
            <w:r w:rsidRPr="00952A3E">
              <w:rPr>
                <w:rFonts w:ascii="Times New Roman" w:eastAsia="PMingLiU" w:hAnsi="Times New Roman" w:cs="Times New Roman"/>
                <w:lang w:val="en-US"/>
              </w:rPr>
              <w:t>XVII</w:t>
            </w:r>
            <w:r w:rsidRPr="00952A3E">
              <w:rPr>
                <w:rFonts w:ascii="Times New Roman" w:eastAsia="PMingLiU" w:hAnsi="Times New Roman" w:cs="Times New Roman"/>
              </w:rPr>
              <w:t xml:space="preserve"> века.</w:t>
            </w:r>
          </w:p>
        </w:tc>
        <w:tc>
          <w:tcPr>
            <w:tcW w:w="444" w:type="pct"/>
            <w:vMerge/>
            <w:vAlign w:val="center"/>
          </w:tcPr>
          <w:p w14:paraId="297BA5D0"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Pr>
          <w:p w14:paraId="5B361AEB" w14:textId="5BB80AD8" w:rsidR="00952A3E" w:rsidRPr="008063CE" w:rsidRDefault="00952A3E" w:rsidP="008063CE">
            <w:pPr>
              <w:spacing w:after="0"/>
              <w:jc w:val="center"/>
              <w:rPr>
                <w:rFonts w:ascii="Times New Roman" w:eastAsia="PMingLiU" w:hAnsi="Times New Roman" w:cs="Times New Roman"/>
              </w:rPr>
            </w:pPr>
          </w:p>
        </w:tc>
      </w:tr>
      <w:tr w:rsidR="00952A3E" w:rsidRPr="008063CE" w14:paraId="2EDB84CE" w14:textId="77777777" w:rsidTr="00E20D0D">
        <w:trPr>
          <w:trHeight w:val="243"/>
        </w:trPr>
        <w:tc>
          <w:tcPr>
            <w:tcW w:w="3737" w:type="pct"/>
            <w:tcBorders>
              <w:bottom w:val="single" w:sz="4" w:space="0" w:color="auto"/>
            </w:tcBorders>
          </w:tcPr>
          <w:p w14:paraId="1D230100"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 xml:space="preserve">Тема 2.7. Философия </w:t>
            </w:r>
            <w:r w:rsidRPr="00952A3E">
              <w:rPr>
                <w:rFonts w:ascii="Times New Roman" w:eastAsia="PMingLiU" w:hAnsi="Times New Roman" w:cs="Times New Roman"/>
                <w:lang w:val="en-US"/>
              </w:rPr>
              <w:t>XVIII</w:t>
            </w:r>
            <w:r w:rsidRPr="00952A3E">
              <w:rPr>
                <w:rFonts w:ascii="Times New Roman" w:eastAsia="PMingLiU" w:hAnsi="Times New Roman" w:cs="Times New Roman"/>
              </w:rPr>
              <w:t xml:space="preserve"> века</w:t>
            </w:r>
          </w:p>
        </w:tc>
        <w:tc>
          <w:tcPr>
            <w:tcW w:w="444" w:type="pct"/>
            <w:vMerge/>
            <w:vAlign w:val="center"/>
          </w:tcPr>
          <w:p w14:paraId="4AA9116B"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Pr>
          <w:p w14:paraId="22DA6182" w14:textId="3E84E71F" w:rsidR="00952A3E" w:rsidRPr="008063CE" w:rsidRDefault="00952A3E" w:rsidP="008063CE">
            <w:pPr>
              <w:spacing w:after="0"/>
              <w:jc w:val="center"/>
              <w:rPr>
                <w:rFonts w:ascii="Times New Roman" w:eastAsia="PMingLiU" w:hAnsi="Times New Roman" w:cs="Times New Roman"/>
              </w:rPr>
            </w:pPr>
          </w:p>
        </w:tc>
      </w:tr>
      <w:tr w:rsidR="00952A3E" w:rsidRPr="008063CE" w14:paraId="3868A1BE" w14:textId="77777777" w:rsidTr="00E20D0D">
        <w:trPr>
          <w:trHeight w:val="362"/>
        </w:trPr>
        <w:tc>
          <w:tcPr>
            <w:tcW w:w="3737" w:type="pct"/>
            <w:tcBorders>
              <w:bottom w:val="single" w:sz="4" w:space="0" w:color="auto"/>
            </w:tcBorders>
          </w:tcPr>
          <w:p w14:paraId="280E16FA"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2.8. Немецкая классическая философия</w:t>
            </w:r>
          </w:p>
        </w:tc>
        <w:tc>
          <w:tcPr>
            <w:tcW w:w="444" w:type="pct"/>
            <w:vMerge/>
            <w:vAlign w:val="center"/>
          </w:tcPr>
          <w:p w14:paraId="3536369D" w14:textId="77777777" w:rsidR="00952A3E" w:rsidRPr="008063CE" w:rsidRDefault="00952A3E" w:rsidP="008063CE">
            <w:pPr>
              <w:spacing w:after="0"/>
              <w:jc w:val="center"/>
              <w:rPr>
                <w:rFonts w:ascii="Times New Roman" w:eastAsia="PMingLiU" w:hAnsi="Times New Roman" w:cs="Times New Roman"/>
                <w:b/>
              </w:rPr>
            </w:pPr>
          </w:p>
        </w:tc>
        <w:tc>
          <w:tcPr>
            <w:tcW w:w="819" w:type="pct"/>
            <w:vMerge/>
          </w:tcPr>
          <w:p w14:paraId="710A6F9C" w14:textId="0BA36443" w:rsidR="00952A3E" w:rsidRPr="008063CE" w:rsidRDefault="00952A3E" w:rsidP="008063CE">
            <w:pPr>
              <w:spacing w:after="0"/>
              <w:jc w:val="center"/>
              <w:rPr>
                <w:rFonts w:ascii="Times New Roman" w:eastAsia="PMingLiU" w:hAnsi="Times New Roman" w:cs="Times New Roman"/>
              </w:rPr>
            </w:pPr>
          </w:p>
        </w:tc>
      </w:tr>
      <w:tr w:rsidR="00952A3E" w:rsidRPr="008063CE" w14:paraId="293F09CA" w14:textId="77777777" w:rsidTr="00E20D0D">
        <w:trPr>
          <w:trHeight w:val="209"/>
        </w:trPr>
        <w:tc>
          <w:tcPr>
            <w:tcW w:w="3737" w:type="pct"/>
            <w:tcBorders>
              <w:bottom w:val="single" w:sz="4" w:space="0" w:color="auto"/>
            </w:tcBorders>
          </w:tcPr>
          <w:p w14:paraId="204F376B"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2.9. Современная западная философия.</w:t>
            </w:r>
          </w:p>
        </w:tc>
        <w:tc>
          <w:tcPr>
            <w:tcW w:w="444" w:type="pct"/>
            <w:vMerge/>
            <w:vAlign w:val="center"/>
          </w:tcPr>
          <w:p w14:paraId="1C8D1401" w14:textId="77777777" w:rsidR="00952A3E" w:rsidRPr="008063CE" w:rsidRDefault="00952A3E" w:rsidP="008063CE">
            <w:pPr>
              <w:spacing w:after="0"/>
              <w:jc w:val="center"/>
              <w:rPr>
                <w:rFonts w:ascii="Times New Roman" w:eastAsia="PMingLiU" w:hAnsi="Times New Roman" w:cs="Times New Roman"/>
                <w:b/>
              </w:rPr>
            </w:pPr>
          </w:p>
        </w:tc>
        <w:tc>
          <w:tcPr>
            <w:tcW w:w="819" w:type="pct"/>
            <w:vMerge/>
          </w:tcPr>
          <w:p w14:paraId="4EC651DA" w14:textId="164A0335" w:rsidR="00952A3E" w:rsidRPr="008063CE" w:rsidRDefault="00952A3E" w:rsidP="008063CE">
            <w:pPr>
              <w:spacing w:after="0"/>
              <w:jc w:val="center"/>
              <w:rPr>
                <w:rFonts w:ascii="Times New Roman" w:eastAsia="PMingLiU" w:hAnsi="Times New Roman" w:cs="Times New Roman"/>
                <w:b/>
              </w:rPr>
            </w:pPr>
          </w:p>
        </w:tc>
      </w:tr>
      <w:tr w:rsidR="00952A3E" w:rsidRPr="008063CE" w14:paraId="43E9C14E" w14:textId="77777777" w:rsidTr="00952A3E">
        <w:trPr>
          <w:trHeight w:val="328"/>
        </w:trPr>
        <w:tc>
          <w:tcPr>
            <w:tcW w:w="3737" w:type="pct"/>
            <w:tcBorders>
              <w:bottom w:val="single" w:sz="4" w:space="0" w:color="auto"/>
            </w:tcBorders>
          </w:tcPr>
          <w:p w14:paraId="4C077165"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2.10. Русская философия.</w:t>
            </w:r>
          </w:p>
        </w:tc>
        <w:tc>
          <w:tcPr>
            <w:tcW w:w="444" w:type="pct"/>
            <w:vMerge/>
            <w:tcBorders>
              <w:bottom w:val="single" w:sz="4" w:space="0" w:color="auto"/>
            </w:tcBorders>
            <w:vAlign w:val="center"/>
          </w:tcPr>
          <w:p w14:paraId="1D9ED98F"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Borders>
              <w:bottom w:val="single" w:sz="4" w:space="0" w:color="auto"/>
            </w:tcBorders>
          </w:tcPr>
          <w:p w14:paraId="21047ADA" w14:textId="3069C9D1" w:rsidR="00952A3E" w:rsidRPr="008063CE" w:rsidRDefault="00952A3E" w:rsidP="008063CE">
            <w:pPr>
              <w:spacing w:after="0"/>
              <w:jc w:val="center"/>
              <w:rPr>
                <w:rFonts w:ascii="Times New Roman" w:eastAsia="PMingLiU" w:hAnsi="Times New Roman" w:cs="Times New Roman"/>
              </w:rPr>
            </w:pPr>
          </w:p>
        </w:tc>
      </w:tr>
      <w:tr w:rsidR="00952A3E" w:rsidRPr="008063CE" w14:paraId="098F6669" w14:textId="77777777" w:rsidTr="00952A3E">
        <w:trPr>
          <w:trHeight w:val="20"/>
        </w:trPr>
        <w:tc>
          <w:tcPr>
            <w:tcW w:w="3737" w:type="pct"/>
          </w:tcPr>
          <w:p w14:paraId="29693C67" w14:textId="28153562" w:rsidR="00952A3E" w:rsidRPr="008063CE" w:rsidRDefault="00952A3E" w:rsidP="008063CE">
            <w:pPr>
              <w:spacing w:after="0"/>
              <w:rPr>
                <w:rFonts w:ascii="Times New Roman" w:eastAsia="PMingLiU" w:hAnsi="Times New Roman" w:cs="Times New Roman"/>
                <w:b/>
                <w:bCs/>
              </w:rPr>
            </w:pPr>
            <w:r w:rsidRPr="008063CE">
              <w:rPr>
                <w:rFonts w:ascii="Times New Roman" w:eastAsia="PMingLiU" w:hAnsi="Times New Roman" w:cs="Times New Roman"/>
                <w:b/>
              </w:rPr>
              <w:t>Раздел 3. Проблематика основных отраслей философского знания.</w:t>
            </w:r>
          </w:p>
        </w:tc>
        <w:tc>
          <w:tcPr>
            <w:tcW w:w="444" w:type="pct"/>
            <w:vMerge w:val="restart"/>
            <w:vAlign w:val="center"/>
          </w:tcPr>
          <w:p w14:paraId="1BB88959" w14:textId="44B2DC33" w:rsidR="00952A3E" w:rsidRPr="008063CE" w:rsidRDefault="00952A3E" w:rsidP="008063CE">
            <w:pPr>
              <w:spacing w:after="0"/>
              <w:jc w:val="center"/>
              <w:rPr>
                <w:rFonts w:ascii="Times New Roman" w:eastAsia="PMingLiU" w:hAnsi="Times New Roman" w:cs="Times New Roman"/>
                <w:b/>
                <w:bCs/>
              </w:rPr>
            </w:pPr>
            <w:r w:rsidRPr="008063CE">
              <w:rPr>
                <w:rFonts w:ascii="Times New Roman" w:eastAsia="PMingLiU" w:hAnsi="Times New Roman" w:cs="Times New Roman"/>
                <w:b/>
                <w:bCs/>
              </w:rPr>
              <w:t>22</w:t>
            </w:r>
          </w:p>
        </w:tc>
        <w:tc>
          <w:tcPr>
            <w:tcW w:w="819" w:type="pct"/>
            <w:vMerge w:val="restart"/>
          </w:tcPr>
          <w:p w14:paraId="2E12071F" w14:textId="77777777" w:rsidR="00952A3E" w:rsidRPr="008063CE" w:rsidRDefault="00952A3E" w:rsidP="008063CE">
            <w:pPr>
              <w:spacing w:after="0"/>
              <w:jc w:val="center"/>
              <w:rPr>
                <w:rFonts w:ascii="Times New Roman" w:eastAsia="PMingLiU" w:hAnsi="Times New Roman" w:cs="Times New Roman"/>
              </w:rPr>
            </w:pPr>
            <w:r w:rsidRPr="008063CE">
              <w:rPr>
                <w:rFonts w:ascii="Times New Roman" w:eastAsia="PMingLiU" w:hAnsi="Times New Roman" w:cs="Times New Roman"/>
              </w:rPr>
              <w:t>ОК.01</w:t>
            </w:r>
          </w:p>
          <w:p w14:paraId="04A7FD97" w14:textId="77777777" w:rsidR="00952A3E" w:rsidRDefault="00952A3E" w:rsidP="008063CE">
            <w:pPr>
              <w:spacing w:after="0"/>
              <w:jc w:val="center"/>
              <w:rPr>
                <w:rFonts w:ascii="Times New Roman" w:eastAsia="PMingLiU" w:hAnsi="Times New Roman" w:cs="Times New Roman"/>
              </w:rPr>
            </w:pPr>
            <w:r w:rsidRPr="008063CE">
              <w:rPr>
                <w:rFonts w:ascii="Times New Roman" w:eastAsia="PMingLiU" w:hAnsi="Times New Roman" w:cs="Times New Roman"/>
              </w:rPr>
              <w:t>ОК.02</w:t>
            </w:r>
          </w:p>
          <w:p w14:paraId="3BB84EB7" w14:textId="77777777" w:rsidR="00952A3E" w:rsidRPr="008063CE" w:rsidRDefault="00952A3E" w:rsidP="008063CE">
            <w:pPr>
              <w:spacing w:after="0"/>
              <w:jc w:val="center"/>
              <w:rPr>
                <w:rFonts w:ascii="Times New Roman" w:eastAsia="PMingLiU" w:hAnsi="Times New Roman" w:cs="Times New Roman"/>
              </w:rPr>
            </w:pPr>
            <w:r w:rsidRPr="008063CE">
              <w:rPr>
                <w:rFonts w:ascii="Times New Roman" w:eastAsia="PMingLiU" w:hAnsi="Times New Roman" w:cs="Times New Roman"/>
              </w:rPr>
              <w:t>ОК.03</w:t>
            </w:r>
          </w:p>
          <w:p w14:paraId="28B0998D" w14:textId="77777777" w:rsidR="00952A3E" w:rsidRPr="008063CE" w:rsidRDefault="00952A3E" w:rsidP="008063CE">
            <w:pPr>
              <w:spacing w:after="0"/>
              <w:jc w:val="center"/>
              <w:rPr>
                <w:rFonts w:ascii="Times New Roman" w:eastAsia="PMingLiU" w:hAnsi="Times New Roman" w:cs="Times New Roman"/>
              </w:rPr>
            </w:pPr>
            <w:r w:rsidRPr="008063CE">
              <w:rPr>
                <w:rFonts w:ascii="Times New Roman" w:eastAsia="PMingLiU" w:hAnsi="Times New Roman" w:cs="Times New Roman"/>
              </w:rPr>
              <w:t>ОК.04</w:t>
            </w:r>
          </w:p>
          <w:p w14:paraId="1179D28F" w14:textId="19FF6C40" w:rsidR="00952A3E" w:rsidRPr="008063CE" w:rsidRDefault="00952A3E" w:rsidP="008063CE">
            <w:pPr>
              <w:spacing w:after="0"/>
              <w:jc w:val="center"/>
              <w:rPr>
                <w:rFonts w:ascii="Times New Roman" w:eastAsia="PMingLiU" w:hAnsi="Times New Roman" w:cs="Times New Roman"/>
                <w:b/>
                <w:bCs/>
              </w:rPr>
            </w:pPr>
            <w:r w:rsidRPr="008063CE">
              <w:rPr>
                <w:rFonts w:ascii="Times New Roman" w:eastAsia="PMingLiU" w:hAnsi="Times New Roman" w:cs="Times New Roman"/>
              </w:rPr>
              <w:t>ОК.06</w:t>
            </w:r>
          </w:p>
        </w:tc>
      </w:tr>
      <w:tr w:rsidR="00952A3E" w:rsidRPr="008063CE" w14:paraId="762EC929" w14:textId="77777777" w:rsidTr="00952A3E">
        <w:trPr>
          <w:trHeight w:val="238"/>
        </w:trPr>
        <w:tc>
          <w:tcPr>
            <w:tcW w:w="3737" w:type="pct"/>
            <w:tcBorders>
              <w:bottom w:val="single" w:sz="4" w:space="0" w:color="auto"/>
            </w:tcBorders>
          </w:tcPr>
          <w:p w14:paraId="535C0A37"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3.1. Онтология – философское учение о бытии.</w:t>
            </w:r>
          </w:p>
        </w:tc>
        <w:tc>
          <w:tcPr>
            <w:tcW w:w="444" w:type="pct"/>
            <w:vMerge/>
            <w:vAlign w:val="center"/>
          </w:tcPr>
          <w:p w14:paraId="7177ECDA" w14:textId="77777777" w:rsidR="00952A3E" w:rsidRPr="008063CE" w:rsidRDefault="00952A3E" w:rsidP="008063CE">
            <w:pPr>
              <w:spacing w:after="0"/>
              <w:rPr>
                <w:rFonts w:ascii="Times New Roman" w:eastAsia="PMingLiU" w:hAnsi="Times New Roman" w:cs="Times New Roman"/>
                <w:b/>
                <w:bCs/>
              </w:rPr>
            </w:pPr>
          </w:p>
        </w:tc>
        <w:tc>
          <w:tcPr>
            <w:tcW w:w="819" w:type="pct"/>
            <w:vMerge/>
          </w:tcPr>
          <w:p w14:paraId="20C66574" w14:textId="58D2E7C3" w:rsidR="00952A3E" w:rsidRPr="008063CE" w:rsidRDefault="00952A3E" w:rsidP="008063CE">
            <w:pPr>
              <w:spacing w:after="0"/>
              <w:jc w:val="center"/>
              <w:rPr>
                <w:rFonts w:ascii="Times New Roman" w:eastAsia="PMingLiU" w:hAnsi="Times New Roman" w:cs="Times New Roman"/>
              </w:rPr>
            </w:pPr>
          </w:p>
        </w:tc>
      </w:tr>
      <w:tr w:rsidR="00952A3E" w:rsidRPr="008063CE" w14:paraId="27E869B5" w14:textId="77777777" w:rsidTr="00952A3E">
        <w:trPr>
          <w:trHeight w:val="228"/>
        </w:trPr>
        <w:tc>
          <w:tcPr>
            <w:tcW w:w="3737" w:type="pct"/>
            <w:tcBorders>
              <w:bottom w:val="single" w:sz="4" w:space="0" w:color="auto"/>
            </w:tcBorders>
          </w:tcPr>
          <w:p w14:paraId="2BE8A322"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3.2. Диалектика – учение о развитии. Законы диалектики.</w:t>
            </w:r>
          </w:p>
        </w:tc>
        <w:tc>
          <w:tcPr>
            <w:tcW w:w="444" w:type="pct"/>
            <w:vMerge/>
            <w:vAlign w:val="center"/>
          </w:tcPr>
          <w:p w14:paraId="6CB5C5D2"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Pr>
          <w:p w14:paraId="65CDEC20" w14:textId="4DA2C981" w:rsidR="00952A3E" w:rsidRPr="008063CE" w:rsidRDefault="00952A3E" w:rsidP="008063CE">
            <w:pPr>
              <w:spacing w:after="0"/>
              <w:jc w:val="center"/>
              <w:rPr>
                <w:rFonts w:ascii="Times New Roman" w:eastAsia="PMingLiU" w:hAnsi="Times New Roman" w:cs="Times New Roman"/>
              </w:rPr>
            </w:pPr>
          </w:p>
        </w:tc>
      </w:tr>
      <w:tr w:rsidR="00952A3E" w:rsidRPr="008063CE" w14:paraId="3E4C7490" w14:textId="77777777" w:rsidTr="00952A3E">
        <w:trPr>
          <w:trHeight w:val="203"/>
        </w:trPr>
        <w:tc>
          <w:tcPr>
            <w:tcW w:w="3737" w:type="pct"/>
            <w:tcBorders>
              <w:bottom w:val="single" w:sz="4" w:space="0" w:color="auto"/>
            </w:tcBorders>
          </w:tcPr>
          <w:p w14:paraId="3A75ADBA"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3.3. Гносеология – философское учение о познании.</w:t>
            </w:r>
          </w:p>
        </w:tc>
        <w:tc>
          <w:tcPr>
            <w:tcW w:w="444" w:type="pct"/>
            <w:vMerge/>
            <w:vAlign w:val="center"/>
          </w:tcPr>
          <w:p w14:paraId="6002863A" w14:textId="77777777" w:rsidR="00952A3E" w:rsidRPr="008063CE" w:rsidRDefault="00952A3E" w:rsidP="008063CE">
            <w:pPr>
              <w:spacing w:after="0"/>
              <w:jc w:val="center"/>
              <w:rPr>
                <w:rFonts w:ascii="Times New Roman" w:eastAsia="PMingLiU" w:hAnsi="Times New Roman" w:cs="Times New Roman"/>
                <w:b/>
              </w:rPr>
            </w:pPr>
          </w:p>
        </w:tc>
        <w:tc>
          <w:tcPr>
            <w:tcW w:w="819" w:type="pct"/>
            <w:vMerge/>
          </w:tcPr>
          <w:p w14:paraId="680FB981" w14:textId="79193F8A" w:rsidR="00952A3E" w:rsidRPr="008063CE" w:rsidRDefault="00952A3E" w:rsidP="008063CE">
            <w:pPr>
              <w:spacing w:after="0"/>
              <w:jc w:val="center"/>
              <w:rPr>
                <w:rFonts w:ascii="Times New Roman" w:eastAsia="PMingLiU" w:hAnsi="Times New Roman" w:cs="Times New Roman"/>
              </w:rPr>
            </w:pPr>
          </w:p>
        </w:tc>
      </w:tr>
      <w:tr w:rsidR="00952A3E" w:rsidRPr="008063CE" w14:paraId="108EEF6B" w14:textId="77777777" w:rsidTr="00952A3E">
        <w:trPr>
          <w:trHeight w:val="194"/>
        </w:trPr>
        <w:tc>
          <w:tcPr>
            <w:tcW w:w="3737" w:type="pct"/>
            <w:tcBorders>
              <w:bottom w:val="single" w:sz="4" w:space="0" w:color="auto"/>
            </w:tcBorders>
          </w:tcPr>
          <w:p w14:paraId="76102881"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3.4. Философская антропология о человеке.</w:t>
            </w:r>
          </w:p>
        </w:tc>
        <w:tc>
          <w:tcPr>
            <w:tcW w:w="444" w:type="pct"/>
            <w:vMerge/>
            <w:vAlign w:val="center"/>
          </w:tcPr>
          <w:p w14:paraId="3AB20634" w14:textId="77777777" w:rsidR="00952A3E" w:rsidRPr="008063CE" w:rsidRDefault="00952A3E" w:rsidP="008063CE">
            <w:pPr>
              <w:spacing w:after="0"/>
              <w:jc w:val="center"/>
              <w:rPr>
                <w:rFonts w:ascii="Times New Roman" w:eastAsia="PMingLiU" w:hAnsi="Times New Roman" w:cs="Times New Roman"/>
                <w:b/>
              </w:rPr>
            </w:pPr>
          </w:p>
        </w:tc>
        <w:tc>
          <w:tcPr>
            <w:tcW w:w="819" w:type="pct"/>
            <w:vMerge/>
          </w:tcPr>
          <w:p w14:paraId="68012FAD" w14:textId="58A77DA1" w:rsidR="00952A3E" w:rsidRPr="008063CE" w:rsidRDefault="00952A3E" w:rsidP="008063CE">
            <w:pPr>
              <w:spacing w:after="0"/>
              <w:jc w:val="center"/>
              <w:rPr>
                <w:rFonts w:ascii="Times New Roman" w:eastAsia="PMingLiU" w:hAnsi="Times New Roman" w:cs="Times New Roman"/>
              </w:rPr>
            </w:pPr>
          </w:p>
        </w:tc>
      </w:tr>
      <w:tr w:rsidR="00952A3E" w:rsidRPr="008063CE" w14:paraId="7CD03E4C" w14:textId="77777777" w:rsidTr="00952A3E">
        <w:trPr>
          <w:trHeight w:val="183"/>
        </w:trPr>
        <w:tc>
          <w:tcPr>
            <w:tcW w:w="3737" w:type="pct"/>
            <w:tcBorders>
              <w:bottom w:val="single" w:sz="4" w:space="0" w:color="auto"/>
            </w:tcBorders>
          </w:tcPr>
          <w:p w14:paraId="76FA7D7B"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3.5. Философия общества.</w:t>
            </w:r>
          </w:p>
        </w:tc>
        <w:tc>
          <w:tcPr>
            <w:tcW w:w="444" w:type="pct"/>
            <w:vMerge/>
            <w:vAlign w:val="center"/>
          </w:tcPr>
          <w:p w14:paraId="388777CE"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Pr>
          <w:p w14:paraId="1E534D7C" w14:textId="2C8B63EE" w:rsidR="00952A3E" w:rsidRPr="008063CE" w:rsidRDefault="00952A3E" w:rsidP="008063CE">
            <w:pPr>
              <w:spacing w:after="0"/>
              <w:jc w:val="center"/>
              <w:rPr>
                <w:rFonts w:ascii="Times New Roman" w:eastAsia="PMingLiU" w:hAnsi="Times New Roman" w:cs="Times New Roman"/>
              </w:rPr>
            </w:pPr>
          </w:p>
        </w:tc>
      </w:tr>
      <w:tr w:rsidR="00952A3E" w:rsidRPr="008063CE" w14:paraId="484CF9BF" w14:textId="77777777" w:rsidTr="00952A3E">
        <w:trPr>
          <w:trHeight w:val="174"/>
        </w:trPr>
        <w:tc>
          <w:tcPr>
            <w:tcW w:w="3737" w:type="pct"/>
            <w:tcBorders>
              <w:bottom w:val="single" w:sz="4" w:space="0" w:color="auto"/>
            </w:tcBorders>
          </w:tcPr>
          <w:p w14:paraId="3E28DF0F"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3.6. Философия истории.</w:t>
            </w:r>
          </w:p>
        </w:tc>
        <w:tc>
          <w:tcPr>
            <w:tcW w:w="444" w:type="pct"/>
            <w:vMerge/>
            <w:vAlign w:val="center"/>
          </w:tcPr>
          <w:p w14:paraId="095D308D" w14:textId="77777777" w:rsidR="00952A3E" w:rsidRPr="008063CE" w:rsidRDefault="00952A3E" w:rsidP="008063CE">
            <w:pPr>
              <w:spacing w:after="0"/>
              <w:jc w:val="center"/>
              <w:rPr>
                <w:rFonts w:ascii="Times New Roman" w:eastAsia="PMingLiU" w:hAnsi="Times New Roman" w:cs="Times New Roman"/>
                <w:b/>
              </w:rPr>
            </w:pPr>
          </w:p>
        </w:tc>
        <w:tc>
          <w:tcPr>
            <w:tcW w:w="819" w:type="pct"/>
            <w:vMerge/>
          </w:tcPr>
          <w:p w14:paraId="4DFEF013" w14:textId="7A855E26" w:rsidR="00952A3E" w:rsidRPr="008063CE" w:rsidRDefault="00952A3E" w:rsidP="008063CE">
            <w:pPr>
              <w:spacing w:after="0"/>
              <w:jc w:val="center"/>
              <w:rPr>
                <w:rFonts w:ascii="Times New Roman" w:eastAsia="PMingLiU" w:hAnsi="Times New Roman" w:cs="Times New Roman"/>
              </w:rPr>
            </w:pPr>
          </w:p>
        </w:tc>
      </w:tr>
      <w:tr w:rsidR="00952A3E" w:rsidRPr="008063CE" w14:paraId="5A502478" w14:textId="77777777" w:rsidTr="00952A3E">
        <w:trPr>
          <w:trHeight w:val="291"/>
        </w:trPr>
        <w:tc>
          <w:tcPr>
            <w:tcW w:w="3737" w:type="pct"/>
            <w:tcBorders>
              <w:bottom w:val="single" w:sz="4" w:space="0" w:color="auto"/>
            </w:tcBorders>
          </w:tcPr>
          <w:p w14:paraId="706E661B"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3.7. Философия культуры.</w:t>
            </w:r>
          </w:p>
        </w:tc>
        <w:tc>
          <w:tcPr>
            <w:tcW w:w="444" w:type="pct"/>
            <w:vMerge/>
            <w:vAlign w:val="center"/>
          </w:tcPr>
          <w:p w14:paraId="59CEF92A"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Pr>
          <w:p w14:paraId="258E2C8F" w14:textId="6979DCF3" w:rsidR="00952A3E" w:rsidRPr="008063CE" w:rsidRDefault="00952A3E" w:rsidP="008063CE">
            <w:pPr>
              <w:spacing w:after="0" w:line="240" w:lineRule="auto"/>
              <w:jc w:val="center"/>
              <w:rPr>
                <w:rFonts w:eastAsia="PMingLiU" w:cs="Times New Roman"/>
              </w:rPr>
            </w:pPr>
          </w:p>
        </w:tc>
      </w:tr>
      <w:tr w:rsidR="00952A3E" w:rsidRPr="008063CE" w14:paraId="62B8C53D" w14:textId="77777777" w:rsidTr="00952A3E">
        <w:trPr>
          <w:trHeight w:val="282"/>
        </w:trPr>
        <w:tc>
          <w:tcPr>
            <w:tcW w:w="3737" w:type="pct"/>
            <w:tcBorders>
              <w:bottom w:val="single" w:sz="4" w:space="0" w:color="auto"/>
            </w:tcBorders>
          </w:tcPr>
          <w:p w14:paraId="495ADA31"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3.8. Аксиология как учение о ценностях.</w:t>
            </w:r>
          </w:p>
        </w:tc>
        <w:tc>
          <w:tcPr>
            <w:tcW w:w="444" w:type="pct"/>
            <w:vMerge/>
            <w:vAlign w:val="center"/>
          </w:tcPr>
          <w:p w14:paraId="40844DB6"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Pr>
          <w:p w14:paraId="591DAE69" w14:textId="031E4DF1" w:rsidR="00952A3E" w:rsidRPr="008063CE" w:rsidRDefault="00952A3E" w:rsidP="008063CE">
            <w:pPr>
              <w:spacing w:after="0"/>
              <w:jc w:val="center"/>
              <w:rPr>
                <w:rFonts w:ascii="Times New Roman" w:eastAsia="PMingLiU" w:hAnsi="Times New Roman" w:cs="Times New Roman"/>
              </w:rPr>
            </w:pPr>
          </w:p>
        </w:tc>
      </w:tr>
      <w:tr w:rsidR="00952A3E" w:rsidRPr="008063CE" w14:paraId="62A9746F" w14:textId="77777777" w:rsidTr="00952A3E">
        <w:trPr>
          <w:trHeight w:val="257"/>
        </w:trPr>
        <w:tc>
          <w:tcPr>
            <w:tcW w:w="3737" w:type="pct"/>
            <w:tcBorders>
              <w:bottom w:val="single" w:sz="4" w:space="0" w:color="auto"/>
            </w:tcBorders>
          </w:tcPr>
          <w:p w14:paraId="7A3F05D2"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3.9. Философская проблематика этики и эстетики.</w:t>
            </w:r>
          </w:p>
        </w:tc>
        <w:tc>
          <w:tcPr>
            <w:tcW w:w="444" w:type="pct"/>
            <w:vMerge/>
            <w:vAlign w:val="center"/>
          </w:tcPr>
          <w:p w14:paraId="519F3462"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Pr>
          <w:p w14:paraId="1B3BDD67" w14:textId="3CA0CD19" w:rsidR="00952A3E" w:rsidRPr="008063CE" w:rsidRDefault="00952A3E" w:rsidP="008063CE">
            <w:pPr>
              <w:spacing w:after="0"/>
              <w:jc w:val="center"/>
              <w:rPr>
                <w:rFonts w:ascii="Times New Roman" w:eastAsia="PMingLiU" w:hAnsi="Times New Roman" w:cs="Times New Roman"/>
              </w:rPr>
            </w:pPr>
          </w:p>
        </w:tc>
      </w:tr>
      <w:tr w:rsidR="00952A3E" w:rsidRPr="008063CE" w14:paraId="750C5671" w14:textId="77777777" w:rsidTr="00952A3E">
        <w:trPr>
          <w:trHeight w:val="234"/>
        </w:trPr>
        <w:tc>
          <w:tcPr>
            <w:tcW w:w="3737" w:type="pct"/>
            <w:tcBorders>
              <w:bottom w:val="single" w:sz="4" w:space="0" w:color="auto"/>
            </w:tcBorders>
          </w:tcPr>
          <w:p w14:paraId="2BCC0700"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3.10. Философия и религия.</w:t>
            </w:r>
          </w:p>
        </w:tc>
        <w:tc>
          <w:tcPr>
            <w:tcW w:w="444" w:type="pct"/>
            <w:vMerge/>
            <w:vAlign w:val="center"/>
          </w:tcPr>
          <w:p w14:paraId="11DDDB23"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Pr>
          <w:p w14:paraId="2C452E42" w14:textId="7FE91AE9" w:rsidR="00952A3E" w:rsidRPr="008063CE" w:rsidRDefault="00952A3E" w:rsidP="008063CE">
            <w:pPr>
              <w:spacing w:after="0"/>
              <w:jc w:val="center"/>
              <w:rPr>
                <w:rFonts w:ascii="Times New Roman" w:eastAsia="PMingLiU" w:hAnsi="Times New Roman" w:cs="Times New Roman"/>
                <w:b/>
              </w:rPr>
            </w:pPr>
          </w:p>
        </w:tc>
      </w:tr>
      <w:tr w:rsidR="00952A3E" w:rsidRPr="008063CE" w14:paraId="7BCA2A49" w14:textId="77777777" w:rsidTr="00952A3E">
        <w:trPr>
          <w:trHeight w:val="223"/>
        </w:trPr>
        <w:tc>
          <w:tcPr>
            <w:tcW w:w="3737" w:type="pct"/>
            <w:tcBorders>
              <w:bottom w:val="single" w:sz="4" w:space="0" w:color="auto"/>
            </w:tcBorders>
          </w:tcPr>
          <w:p w14:paraId="0880EA0E"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3.11. Философия науки и техники.</w:t>
            </w:r>
          </w:p>
        </w:tc>
        <w:tc>
          <w:tcPr>
            <w:tcW w:w="444" w:type="pct"/>
            <w:vMerge/>
            <w:vAlign w:val="center"/>
          </w:tcPr>
          <w:p w14:paraId="0F90D556" w14:textId="77777777" w:rsidR="00952A3E" w:rsidRPr="008063CE" w:rsidRDefault="00952A3E" w:rsidP="008063CE">
            <w:pPr>
              <w:spacing w:after="0"/>
              <w:jc w:val="center"/>
              <w:rPr>
                <w:rFonts w:ascii="Times New Roman" w:eastAsia="PMingLiU" w:hAnsi="Times New Roman" w:cs="Times New Roman"/>
                <w:b/>
              </w:rPr>
            </w:pPr>
          </w:p>
        </w:tc>
        <w:tc>
          <w:tcPr>
            <w:tcW w:w="819" w:type="pct"/>
            <w:vMerge/>
          </w:tcPr>
          <w:p w14:paraId="1C301609" w14:textId="2CBA63E4" w:rsidR="00952A3E" w:rsidRPr="008063CE" w:rsidRDefault="00952A3E" w:rsidP="008063CE">
            <w:pPr>
              <w:spacing w:after="0"/>
              <w:jc w:val="center"/>
              <w:rPr>
                <w:rFonts w:ascii="Times New Roman" w:eastAsia="PMingLiU" w:hAnsi="Times New Roman" w:cs="Times New Roman"/>
              </w:rPr>
            </w:pPr>
          </w:p>
        </w:tc>
      </w:tr>
      <w:tr w:rsidR="00952A3E" w:rsidRPr="008063CE" w14:paraId="335732C2" w14:textId="77777777" w:rsidTr="00952A3E">
        <w:trPr>
          <w:trHeight w:val="200"/>
        </w:trPr>
        <w:tc>
          <w:tcPr>
            <w:tcW w:w="3737" w:type="pct"/>
            <w:tcBorders>
              <w:bottom w:val="single" w:sz="4" w:space="0" w:color="auto"/>
            </w:tcBorders>
          </w:tcPr>
          <w:p w14:paraId="0A81A39C"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3.12. Философия и глобальные проблемы современности.</w:t>
            </w:r>
          </w:p>
        </w:tc>
        <w:tc>
          <w:tcPr>
            <w:tcW w:w="444" w:type="pct"/>
            <w:vMerge/>
            <w:tcBorders>
              <w:bottom w:val="single" w:sz="4" w:space="0" w:color="auto"/>
            </w:tcBorders>
            <w:vAlign w:val="center"/>
          </w:tcPr>
          <w:p w14:paraId="6622ED02"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Borders>
              <w:bottom w:val="single" w:sz="4" w:space="0" w:color="auto"/>
            </w:tcBorders>
          </w:tcPr>
          <w:p w14:paraId="0FD9D89A" w14:textId="0596F66D" w:rsidR="00952A3E" w:rsidRPr="008063CE" w:rsidRDefault="00952A3E" w:rsidP="008063CE">
            <w:pPr>
              <w:spacing w:after="0"/>
              <w:jc w:val="center"/>
              <w:rPr>
                <w:rFonts w:ascii="Times New Roman" w:eastAsia="PMingLiU" w:hAnsi="Times New Roman" w:cs="Times New Roman"/>
                <w:b/>
              </w:rPr>
            </w:pPr>
          </w:p>
        </w:tc>
      </w:tr>
      <w:tr w:rsidR="00952A3E" w:rsidRPr="008063CE" w14:paraId="640447D2" w14:textId="77777777" w:rsidTr="00952A3E">
        <w:trPr>
          <w:trHeight w:val="20"/>
        </w:trPr>
        <w:tc>
          <w:tcPr>
            <w:tcW w:w="5000" w:type="pct"/>
            <w:gridSpan w:val="3"/>
          </w:tcPr>
          <w:p w14:paraId="6D745578" w14:textId="77777777" w:rsidR="00952A3E" w:rsidRDefault="00952A3E" w:rsidP="008063CE">
            <w:pPr>
              <w:spacing w:after="0"/>
              <w:rPr>
                <w:rFonts w:ascii="Times New Roman" w:eastAsia="PMingLiU" w:hAnsi="Times New Roman" w:cs="Times New Roman"/>
                <w:b/>
                <w:bCs/>
                <w:i/>
              </w:rPr>
            </w:pPr>
            <w:r w:rsidRPr="008063CE">
              <w:rPr>
                <w:rFonts w:ascii="Times New Roman" w:eastAsia="PMingLiU" w:hAnsi="Times New Roman" w:cs="Times New Roman"/>
                <w:b/>
                <w:bCs/>
                <w:i/>
              </w:rPr>
              <w:t>Перечень практических работ:</w:t>
            </w:r>
          </w:p>
          <w:p w14:paraId="22FFCB7D" w14:textId="77777777" w:rsidR="00952A3E" w:rsidRPr="00952A3E" w:rsidRDefault="00952A3E" w:rsidP="00952A3E">
            <w:pPr>
              <w:tabs>
                <w:tab w:val="left" w:pos="284"/>
              </w:tabs>
              <w:spacing w:after="0"/>
              <w:rPr>
                <w:rFonts w:ascii="Times New Roman" w:eastAsia="PMingLiU" w:hAnsi="Times New Roman" w:cs="Times New Roman"/>
              </w:rPr>
            </w:pPr>
            <w:r w:rsidRPr="00952A3E">
              <w:rPr>
                <w:rFonts w:ascii="Times New Roman" w:eastAsia="PMingLiU" w:hAnsi="Times New Roman" w:cs="Times New Roman"/>
              </w:rPr>
              <w:t>1.</w:t>
            </w:r>
            <w:r w:rsidRPr="00952A3E">
              <w:rPr>
                <w:rFonts w:ascii="Times New Roman" w:eastAsia="PMingLiU" w:hAnsi="Times New Roman" w:cs="Times New Roman"/>
              </w:rPr>
              <w:tab/>
              <w:t>Сущность антропологического поворота в античной философии. Субъективный идеализм софистов</w:t>
            </w:r>
          </w:p>
          <w:p w14:paraId="4A2E4DA8" w14:textId="77777777" w:rsidR="00952A3E" w:rsidRPr="00952A3E" w:rsidRDefault="00952A3E" w:rsidP="00952A3E">
            <w:pPr>
              <w:tabs>
                <w:tab w:val="left" w:pos="284"/>
              </w:tabs>
              <w:spacing w:after="0"/>
              <w:rPr>
                <w:rFonts w:ascii="Times New Roman" w:eastAsia="PMingLiU" w:hAnsi="Times New Roman" w:cs="Times New Roman"/>
              </w:rPr>
            </w:pPr>
            <w:r w:rsidRPr="00952A3E">
              <w:rPr>
                <w:rFonts w:ascii="Times New Roman" w:eastAsia="PMingLiU" w:hAnsi="Times New Roman" w:cs="Times New Roman"/>
              </w:rPr>
              <w:t>2.</w:t>
            </w:r>
            <w:r w:rsidRPr="00952A3E">
              <w:rPr>
                <w:rFonts w:ascii="Times New Roman" w:eastAsia="PMingLiU" w:hAnsi="Times New Roman" w:cs="Times New Roman"/>
              </w:rPr>
              <w:tab/>
              <w:t>Философия эпохи Эллинизма, её специфика и отличие от классического этапа развития античной философии.</w:t>
            </w:r>
          </w:p>
          <w:p w14:paraId="6D65F84D" w14:textId="77777777" w:rsidR="00952A3E" w:rsidRPr="00952A3E" w:rsidRDefault="00952A3E" w:rsidP="00952A3E">
            <w:pPr>
              <w:tabs>
                <w:tab w:val="left" w:pos="284"/>
              </w:tabs>
              <w:spacing w:after="0"/>
              <w:rPr>
                <w:rFonts w:ascii="Times New Roman" w:eastAsia="PMingLiU" w:hAnsi="Times New Roman" w:cs="Times New Roman"/>
              </w:rPr>
            </w:pPr>
            <w:r w:rsidRPr="00952A3E">
              <w:rPr>
                <w:rFonts w:ascii="Times New Roman" w:eastAsia="PMingLiU" w:hAnsi="Times New Roman" w:cs="Times New Roman"/>
              </w:rPr>
              <w:t>3.</w:t>
            </w:r>
            <w:r w:rsidRPr="00952A3E">
              <w:rPr>
                <w:rFonts w:ascii="Times New Roman" w:eastAsia="PMingLiU" w:hAnsi="Times New Roman" w:cs="Times New Roman"/>
              </w:rPr>
              <w:tab/>
              <w:t>Основные черты философии эпохи Возрождения, её переходный характер</w:t>
            </w:r>
          </w:p>
          <w:p w14:paraId="7BF38CBE" w14:textId="77777777" w:rsidR="00952A3E" w:rsidRPr="00952A3E" w:rsidRDefault="00952A3E" w:rsidP="00952A3E">
            <w:pPr>
              <w:tabs>
                <w:tab w:val="left" w:pos="284"/>
              </w:tabs>
              <w:spacing w:after="0"/>
              <w:rPr>
                <w:rFonts w:ascii="Times New Roman" w:eastAsia="PMingLiU" w:hAnsi="Times New Roman" w:cs="Times New Roman"/>
              </w:rPr>
            </w:pPr>
            <w:r w:rsidRPr="00952A3E">
              <w:rPr>
                <w:rFonts w:ascii="Times New Roman" w:eastAsia="PMingLiU" w:hAnsi="Times New Roman" w:cs="Times New Roman"/>
              </w:rPr>
              <w:t>4.</w:t>
            </w:r>
            <w:r w:rsidRPr="00952A3E">
              <w:rPr>
                <w:rFonts w:ascii="Times New Roman" w:eastAsia="PMingLiU" w:hAnsi="Times New Roman" w:cs="Times New Roman"/>
              </w:rPr>
              <w:tab/>
              <w:t>Сущность ренессансного гуманизма. Понимание человека как мастера и художника</w:t>
            </w:r>
          </w:p>
          <w:p w14:paraId="496B4F15" w14:textId="77777777" w:rsidR="00952A3E" w:rsidRPr="00952A3E" w:rsidRDefault="00952A3E" w:rsidP="00952A3E">
            <w:pPr>
              <w:tabs>
                <w:tab w:val="left" w:pos="284"/>
              </w:tabs>
              <w:spacing w:after="0"/>
              <w:rPr>
                <w:rFonts w:ascii="Times New Roman" w:eastAsia="PMingLiU" w:hAnsi="Times New Roman" w:cs="Times New Roman"/>
              </w:rPr>
            </w:pPr>
            <w:r w:rsidRPr="00952A3E">
              <w:rPr>
                <w:rFonts w:ascii="Times New Roman" w:eastAsia="PMingLiU" w:hAnsi="Times New Roman" w:cs="Times New Roman"/>
              </w:rPr>
              <w:t>5.</w:t>
            </w:r>
            <w:r w:rsidRPr="00952A3E">
              <w:rPr>
                <w:rFonts w:ascii="Times New Roman" w:eastAsia="PMingLiU" w:hAnsi="Times New Roman" w:cs="Times New Roman"/>
              </w:rPr>
              <w:tab/>
              <w:t>Роль личности в истории</w:t>
            </w:r>
          </w:p>
          <w:p w14:paraId="34C5AE6C" w14:textId="77777777" w:rsidR="00952A3E" w:rsidRPr="00952A3E" w:rsidRDefault="00952A3E" w:rsidP="00952A3E">
            <w:pPr>
              <w:tabs>
                <w:tab w:val="left" w:pos="284"/>
              </w:tabs>
              <w:spacing w:after="0"/>
              <w:rPr>
                <w:rFonts w:ascii="Times New Roman" w:eastAsia="PMingLiU" w:hAnsi="Times New Roman" w:cs="Times New Roman"/>
              </w:rPr>
            </w:pPr>
            <w:r w:rsidRPr="00952A3E">
              <w:rPr>
                <w:rFonts w:ascii="Times New Roman" w:eastAsia="PMingLiU" w:hAnsi="Times New Roman" w:cs="Times New Roman"/>
              </w:rPr>
              <w:t>6.</w:t>
            </w:r>
            <w:r w:rsidRPr="00952A3E">
              <w:rPr>
                <w:rFonts w:ascii="Times New Roman" w:eastAsia="PMingLiU" w:hAnsi="Times New Roman" w:cs="Times New Roman"/>
              </w:rPr>
              <w:tab/>
              <w:t>Демографические глобальные проблемы современного мир</w:t>
            </w:r>
          </w:p>
          <w:p w14:paraId="1EC13E40" w14:textId="77777777" w:rsidR="00952A3E" w:rsidRPr="00952A3E" w:rsidRDefault="00952A3E" w:rsidP="00952A3E">
            <w:pPr>
              <w:tabs>
                <w:tab w:val="left" w:pos="284"/>
              </w:tabs>
              <w:spacing w:after="0"/>
              <w:rPr>
                <w:rFonts w:ascii="Times New Roman" w:eastAsia="PMingLiU" w:hAnsi="Times New Roman" w:cs="Times New Roman"/>
              </w:rPr>
            </w:pPr>
            <w:r w:rsidRPr="00952A3E">
              <w:rPr>
                <w:rFonts w:ascii="Times New Roman" w:eastAsia="PMingLiU" w:hAnsi="Times New Roman" w:cs="Times New Roman"/>
              </w:rPr>
              <w:t>7.</w:t>
            </w:r>
            <w:r w:rsidRPr="00952A3E">
              <w:rPr>
                <w:rFonts w:ascii="Times New Roman" w:eastAsia="PMingLiU" w:hAnsi="Times New Roman" w:cs="Times New Roman"/>
              </w:rPr>
              <w:tab/>
              <w:t>Русский космизм</w:t>
            </w:r>
          </w:p>
          <w:p w14:paraId="767DEEFE" w14:textId="77777777" w:rsidR="00952A3E" w:rsidRPr="00952A3E" w:rsidRDefault="00952A3E" w:rsidP="00952A3E">
            <w:pPr>
              <w:tabs>
                <w:tab w:val="left" w:pos="284"/>
              </w:tabs>
              <w:spacing w:after="0"/>
              <w:rPr>
                <w:rFonts w:ascii="Times New Roman" w:eastAsia="PMingLiU" w:hAnsi="Times New Roman" w:cs="Times New Roman"/>
              </w:rPr>
            </w:pPr>
            <w:r w:rsidRPr="00952A3E">
              <w:rPr>
                <w:rFonts w:ascii="Times New Roman" w:eastAsia="PMingLiU" w:hAnsi="Times New Roman" w:cs="Times New Roman"/>
              </w:rPr>
              <w:t>8.</w:t>
            </w:r>
            <w:r w:rsidRPr="00952A3E">
              <w:rPr>
                <w:rFonts w:ascii="Times New Roman" w:eastAsia="PMingLiU" w:hAnsi="Times New Roman" w:cs="Times New Roman"/>
              </w:rPr>
              <w:tab/>
              <w:t>Немецкое Просвещение XVIII в.</w:t>
            </w:r>
          </w:p>
          <w:p w14:paraId="58468CFE" w14:textId="77777777" w:rsidR="00952A3E" w:rsidRPr="00952A3E" w:rsidRDefault="00952A3E" w:rsidP="00952A3E">
            <w:pPr>
              <w:tabs>
                <w:tab w:val="left" w:pos="284"/>
              </w:tabs>
              <w:spacing w:after="0"/>
              <w:rPr>
                <w:rFonts w:ascii="Times New Roman" w:eastAsia="PMingLiU" w:hAnsi="Times New Roman" w:cs="Times New Roman"/>
              </w:rPr>
            </w:pPr>
            <w:r w:rsidRPr="00952A3E">
              <w:rPr>
                <w:rFonts w:ascii="Times New Roman" w:eastAsia="PMingLiU" w:hAnsi="Times New Roman" w:cs="Times New Roman"/>
              </w:rPr>
              <w:t>9.</w:t>
            </w:r>
            <w:r w:rsidRPr="00952A3E">
              <w:rPr>
                <w:rFonts w:ascii="Times New Roman" w:eastAsia="PMingLiU" w:hAnsi="Times New Roman" w:cs="Times New Roman"/>
              </w:rPr>
              <w:tab/>
              <w:t>Мусульманская философская мысль средневековья</w:t>
            </w:r>
          </w:p>
          <w:p w14:paraId="1EC4191E" w14:textId="64D75104" w:rsidR="00952A3E" w:rsidRPr="00952A3E" w:rsidRDefault="00952A3E" w:rsidP="00952A3E">
            <w:pPr>
              <w:spacing w:after="0"/>
              <w:rPr>
                <w:rFonts w:ascii="Times New Roman" w:eastAsia="PMingLiU" w:hAnsi="Times New Roman" w:cs="Times New Roman"/>
              </w:rPr>
            </w:pPr>
            <w:r w:rsidRPr="00952A3E">
              <w:rPr>
                <w:rFonts w:ascii="Times New Roman" w:eastAsia="PMingLiU" w:hAnsi="Times New Roman" w:cs="Times New Roman"/>
              </w:rPr>
              <w:t>10.</w:t>
            </w:r>
            <w:r w:rsidRPr="00952A3E">
              <w:rPr>
                <w:rFonts w:ascii="Times New Roman" w:eastAsia="PMingLiU" w:hAnsi="Times New Roman" w:cs="Times New Roman"/>
              </w:rPr>
              <w:tab/>
              <w:t>Проявление законов диалектики в печатном деле</w:t>
            </w:r>
          </w:p>
        </w:tc>
      </w:tr>
      <w:tr w:rsidR="00952A3E" w:rsidRPr="008063CE" w14:paraId="5590B734" w14:textId="77777777" w:rsidTr="00952A3E">
        <w:trPr>
          <w:trHeight w:val="20"/>
        </w:trPr>
        <w:tc>
          <w:tcPr>
            <w:tcW w:w="3737" w:type="pct"/>
          </w:tcPr>
          <w:p w14:paraId="12351D6A" w14:textId="0580344B" w:rsidR="00952A3E" w:rsidRPr="008063CE" w:rsidRDefault="00952A3E" w:rsidP="008063CE">
            <w:pPr>
              <w:spacing w:after="0"/>
              <w:rPr>
                <w:rFonts w:ascii="Times New Roman" w:eastAsia="PMingLiU" w:hAnsi="Times New Roman" w:cs="Times New Roman"/>
                <w:b/>
                <w:bCs/>
                <w:i/>
              </w:rPr>
            </w:pPr>
            <w:r w:rsidRPr="008063CE">
              <w:rPr>
                <w:rFonts w:ascii="Times New Roman" w:eastAsia="PMingLiU" w:hAnsi="Times New Roman" w:cs="Times New Roman"/>
                <w:b/>
                <w:bCs/>
              </w:rPr>
              <w:t>Промежуточная аттестация</w:t>
            </w:r>
          </w:p>
        </w:tc>
        <w:tc>
          <w:tcPr>
            <w:tcW w:w="444" w:type="pct"/>
            <w:vAlign w:val="center"/>
          </w:tcPr>
          <w:p w14:paraId="1AB62009" w14:textId="04A21FE2" w:rsidR="00952A3E" w:rsidRPr="008063CE" w:rsidRDefault="00952A3E" w:rsidP="008063CE">
            <w:pPr>
              <w:spacing w:after="0"/>
              <w:jc w:val="center"/>
              <w:rPr>
                <w:rFonts w:ascii="Times New Roman" w:eastAsia="PMingLiU" w:hAnsi="Times New Roman" w:cs="Times New Roman"/>
                <w:b/>
                <w:bCs/>
              </w:rPr>
            </w:pPr>
            <w:r>
              <w:rPr>
                <w:rFonts w:ascii="Times New Roman" w:eastAsia="PMingLiU" w:hAnsi="Times New Roman" w:cs="Times New Roman"/>
                <w:b/>
                <w:bCs/>
              </w:rPr>
              <w:t>2</w:t>
            </w:r>
          </w:p>
        </w:tc>
        <w:tc>
          <w:tcPr>
            <w:tcW w:w="819" w:type="pct"/>
          </w:tcPr>
          <w:p w14:paraId="57F7B968" w14:textId="77777777" w:rsidR="00952A3E" w:rsidRPr="008063CE" w:rsidRDefault="00952A3E" w:rsidP="008063CE">
            <w:pPr>
              <w:spacing w:after="0"/>
              <w:rPr>
                <w:rFonts w:ascii="Times New Roman" w:eastAsia="PMingLiU" w:hAnsi="Times New Roman" w:cs="Times New Roman"/>
                <w:bCs/>
              </w:rPr>
            </w:pPr>
          </w:p>
        </w:tc>
      </w:tr>
      <w:tr w:rsidR="00952A3E" w:rsidRPr="008063CE" w14:paraId="61C96ECF" w14:textId="77777777" w:rsidTr="00952A3E">
        <w:trPr>
          <w:trHeight w:val="20"/>
        </w:trPr>
        <w:tc>
          <w:tcPr>
            <w:tcW w:w="3737" w:type="pct"/>
          </w:tcPr>
          <w:p w14:paraId="23FB87A0" w14:textId="799F84B1" w:rsidR="00952A3E" w:rsidRPr="008063CE" w:rsidRDefault="00952A3E" w:rsidP="008063CE">
            <w:pPr>
              <w:spacing w:after="0"/>
              <w:rPr>
                <w:rFonts w:ascii="Times New Roman" w:eastAsia="PMingLiU" w:hAnsi="Times New Roman" w:cs="Times New Roman"/>
                <w:b/>
                <w:bCs/>
                <w:i/>
              </w:rPr>
            </w:pPr>
            <w:r w:rsidRPr="008063CE">
              <w:rPr>
                <w:rFonts w:ascii="Times New Roman" w:eastAsia="PMingLiU" w:hAnsi="Times New Roman" w:cs="Times New Roman"/>
                <w:b/>
                <w:bCs/>
                <w:i/>
              </w:rPr>
              <w:t>Всего:</w:t>
            </w:r>
          </w:p>
        </w:tc>
        <w:tc>
          <w:tcPr>
            <w:tcW w:w="444" w:type="pct"/>
            <w:vAlign w:val="center"/>
          </w:tcPr>
          <w:p w14:paraId="1A2F255D" w14:textId="5B54EA24" w:rsidR="00952A3E" w:rsidRPr="008063CE" w:rsidRDefault="00816C5A" w:rsidP="008063CE">
            <w:pPr>
              <w:spacing w:after="0"/>
              <w:jc w:val="center"/>
              <w:rPr>
                <w:rFonts w:ascii="Times New Roman" w:eastAsia="PMingLiU" w:hAnsi="Times New Roman" w:cs="Times New Roman"/>
                <w:b/>
                <w:bCs/>
              </w:rPr>
            </w:pPr>
            <w:r>
              <w:rPr>
                <w:rFonts w:ascii="Times New Roman" w:eastAsia="PMingLiU" w:hAnsi="Times New Roman" w:cs="Times New Roman"/>
                <w:b/>
                <w:bCs/>
              </w:rPr>
              <w:t>50</w:t>
            </w:r>
          </w:p>
        </w:tc>
        <w:tc>
          <w:tcPr>
            <w:tcW w:w="819" w:type="pct"/>
          </w:tcPr>
          <w:p w14:paraId="1DB91E3B" w14:textId="77777777" w:rsidR="00952A3E" w:rsidRPr="008063CE" w:rsidRDefault="00952A3E" w:rsidP="008063CE">
            <w:pPr>
              <w:spacing w:after="0"/>
              <w:rPr>
                <w:rFonts w:ascii="Times New Roman" w:eastAsia="PMingLiU" w:hAnsi="Times New Roman" w:cs="Times New Roman"/>
                <w:bCs/>
              </w:rPr>
            </w:pPr>
          </w:p>
        </w:tc>
      </w:tr>
    </w:tbl>
    <w:p w14:paraId="7F801CE6" w14:textId="77777777" w:rsidR="00866E03" w:rsidRPr="001E0EA8" w:rsidRDefault="00866E03" w:rsidP="00FA620C">
      <w:pPr>
        <w:spacing w:after="0"/>
        <w:ind w:firstLine="720"/>
        <w:jc w:val="center"/>
        <w:rPr>
          <w:rFonts w:ascii="Times New Roman" w:hAnsi="Times New Roman" w:cs="Times New Roman"/>
          <w:bCs/>
          <w:color w:val="FF0000"/>
          <w:sz w:val="24"/>
          <w:szCs w:val="24"/>
        </w:rPr>
      </w:pPr>
    </w:p>
    <w:p w14:paraId="70E19465" w14:textId="77777777" w:rsidR="00FC4A3F" w:rsidRPr="0090104A" w:rsidRDefault="00FC4A3F" w:rsidP="00FC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aps/>
          <w:sz w:val="24"/>
          <w:szCs w:val="24"/>
        </w:rPr>
      </w:pPr>
      <w:r w:rsidRPr="0090104A">
        <w:rPr>
          <w:rFonts w:ascii="Times New Roman" w:hAnsi="Times New Roman"/>
          <w:b/>
          <w:caps/>
          <w:sz w:val="24"/>
          <w:szCs w:val="24"/>
        </w:rPr>
        <w:t>ОГСЭ.02 ИСТОРИЯ</w:t>
      </w:r>
    </w:p>
    <w:p w14:paraId="1906D5D0" w14:textId="77777777" w:rsidR="00FC4A3F" w:rsidRPr="0090104A" w:rsidRDefault="00FC4A3F" w:rsidP="00FC4A3F">
      <w:pPr>
        <w:suppressAutoHyphens/>
        <w:spacing w:after="0" w:line="240" w:lineRule="auto"/>
        <w:ind w:left="770"/>
        <w:jc w:val="both"/>
        <w:rPr>
          <w:rFonts w:ascii="Times New Roman" w:hAnsi="Times New Roman"/>
          <w:b/>
          <w:sz w:val="24"/>
          <w:szCs w:val="24"/>
        </w:rPr>
      </w:pPr>
      <w:r w:rsidRPr="0090104A">
        <w:rPr>
          <w:rFonts w:ascii="Times New Roman" w:hAnsi="Times New Roman"/>
          <w:b/>
          <w:sz w:val="24"/>
          <w:szCs w:val="24"/>
        </w:rPr>
        <w:t>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090"/>
        <w:gridCol w:w="5029"/>
      </w:tblGrid>
      <w:tr w:rsidR="0090104A" w:rsidRPr="0090104A" w14:paraId="430359C4" w14:textId="77777777" w:rsidTr="00E20D0D">
        <w:trPr>
          <w:trHeight w:val="649"/>
        </w:trPr>
        <w:tc>
          <w:tcPr>
            <w:tcW w:w="1129" w:type="dxa"/>
            <w:hideMark/>
          </w:tcPr>
          <w:p w14:paraId="6EF44557" w14:textId="77777777" w:rsidR="0090104A" w:rsidRPr="0090104A" w:rsidRDefault="0090104A" w:rsidP="0090104A">
            <w:pPr>
              <w:spacing w:after="0" w:line="240" w:lineRule="auto"/>
              <w:jc w:val="center"/>
              <w:rPr>
                <w:rFonts w:ascii="Times New Roman" w:eastAsia="PMingLiU" w:hAnsi="Times New Roman" w:cs="Times New Roman"/>
              </w:rPr>
            </w:pPr>
            <w:r w:rsidRPr="0090104A">
              <w:rPr>
                <w:rFonts w:ascii="Times New Roman" w:eastAsia="PMingLiU" w:hAnsi="Times New Roman" w:cs="Times New Roman"/>
              </w:rPr>
              <w:t xml:space="preserve">Код </w:t>
            </w:r>
          </w:p>
          <w:p w14:paraId="2C150B60" w14:textId="77777777" w:rsidR="0090104A" w:rsidRPr="0090104A" w:rsidRDefault="0090104A" w:rsidP="0090104A">
            <w:pPr>
              <w:spacing w:after="0" w:line="240" w:lineRule="auto"/>
              <w:jc w:val="center"/>
              <w:rPr>
                <w:rFonts w:ascii="Times New Roman" w:eastAsia="PMingLiU" w:hAnsi="Times New Roman" w:cs="Times New Roman"/>
              </w:rPr>
            </w:pPr>
            <w:r w:rsidRPr="0090104A">
              <w:rPr>
                <w:rFonts w:ascii="Times New Roman" w:eastAsia="PMingLiU" w:hAnsi="Times New Roman" w:cs="Times New Roman"/>
              </w:rPr>
              <w:t>ПК, ОК</w:t>
            </w:r>
          </w:p>
        </w:tc>
        <w:tc>
          <w:tcPr>
            <w:tcW w:w="3090" w:type="dxa"/>
            <w:hideMark/>
          </w:tcPr>
          <w:p w14:paraId="3E622396" w14:textId="77777777" w:rsidR="0090104A" w:rsidRPr="0090104A" w:rsidRDefault="0090104A" w:rsidP="0090104A">
            <w:pPr>
              <w:spacing w:after="0" w:line="240" w:lineRule="auto"/>
              <w:jc w:val="center"/>
              <w:rPr>
                <w:rFonts w:ascii="Times New Roman" w:eastAsia="PMingLiU" w:hAnsi="Times New Roman" w:cs="Times New Roman"/>
              </w:rPr>
            </w:pPr>
            <w:r w:rsidRPr="0090104A">
              <w:rPr>
                <w:rFonts w:ascii="Times New Roman" w:eastAsia="PMingLiU" w:hAnsi="Times New Roman" w:cs="Times New Roman"/>
              </w:rPr>
              <w:t>Умения</w:t>
            </w:r>
          </w:p>
        </w:tc>
        <w:tc>
          <w:tcPr>
            <w:tcW w:w="5029" w:type="dxa"/>
            <w:hideMark/>
          </w:tcPr>
          <w:p w14:paraId="55FC16CB" w14:textId="77777777" w:rsidR="0090104A" w:rsidRPr="0090104A" w:rsidRDefault="0090104A" w:rsidP="0090104A">
            <w:pPr>
              <w:spacing w:after="0" w:line="240" w:lineRule="auto"/>
              <w:jc w:val="center"/>
              <w:rPr>
                <w:rFonts w:ascii="Times New Roman" w:eastAsia="PMingLiU" w:hAnsi="Times New Roman" w:cs="Times New Roman"/>
              </w:rPr>
            </w:pPr>
            <w:r w:rsidRPr="0090104A">
              <w:rPr>
                <w:rFonts w:ascii="Times New Roman" w:eastAsia="PMingLiU" w:hAnsi="Times New Roman" w:cs="Times New Roman"/>
              </w:rPr>
              <w:t>Знания</w:t>
            </w:r>
          </w:p>
        </w:tc>
      </w:tr>
      <w:tr w:rsidR="0090104A" w:rsidRPr="0090104A" w14:paraId="08BED27E" w14:textId="77777777" w:rsidTr="00E20D0D">
        <w:trPr>
          <w:trHeight w:val="649"/>
        </w:trPr>
        <w:tc>
          <w:tcPr>
            <w:tcW w:w="1129" w:type="dxa"/>
          </w:tcPr>
          <w:p w14:paraId="72977CE1"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ОК 01</w:t>
            </w:r>
          </w:p>
          <w:p w14:paraId="389ECB49"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ОК 02</w:t>
            </w:r>
          </w:p>
          <w:p w14:paraId="3EE979A0"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ОК 03</w:t>
            </w:r>
          </w:p>
          <w:p w14:paraId="1DEBBB41"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ОК 04</w:t>
            </w:r>
          </w:p>
          <w:p w14:paraId="777B7511"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ОК 05</w:t>
            </w:r>
          </w:p>
          <w:p w14:paraId="5646FFD1"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ОК 06</w:t>
            </w:r>
          </w:p>
          <w:p w14:paraId="7CD0CB77"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ОК 07</w:t>
            </w:r>
          </w:p>
          <w:p w14:paraId="711A8C90"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ОК 09</w:t>
            </w:r>
          </w:p>
          <w:p w14:paraId="228F65BA" w14:textId="77777777" w:rsidR="0090104A" w:rsidRPr="0090104A" w:rsidRDefault="0090104A" w:rsidP="0090104A">
            <w:pPr>
              <w:spacing w:after="0"/>
              <w:rPr>
                <w:rFonts w:ascii="Times New Roman" w:eastAsia="PMingLiU" w:hAnsi="Times New Roman" w:cs="Times New Roman"/>
              </w:rPr>
            </w:pPr>
          </w:p>
        </w:tc>
        <w:tc>
          <w:tcPr>
            <w:tcW w:w="3090" w:type="dxa"/>
          </w:tcPr>
          <w:p w14:paraId="723E5C52" w14:textId="77777777" w:rsidR="0090104A" w:rsidRPr="0090104A" w:rsidRDefault="0090104A" w:rsidP="0090104A">
            <w:pPr>
              <w:spacing w:after="0"/>
              <w:rPr>
                <w:rFonts w:ascii="Times New Roman" w:eastAsia="PMingLiU" w:hAnsi="Times New Roman" w:cs="Times New Roman"/>
                <w:bCs/>
                <w:i/>
              </w:rPr>
            </w:pPr>
            <w:r w:rsidRPr="0090104A">
              <w:rPr>
                <w:rFonts w:ascii="Times New Roman" w:eastAsia="PMingLiU" w:hAnsi="Times New Roman" w:cs="Times New Roman"/>
              </w:rPr>
              <w:t>ориентироваться в современной экономической, политической и культурной ситуации в России и мире</w:t>
            </w:r>
          </w:p>
          <w:p w14:paraId="5D68A821"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выявлять взаимосвязь отечественных, региональных, мировых социально-экономических, политических и культурных проблем.</w:t>
            </w:r>
          </w:p>
          <w:p w14:paraId="1306DB06" w14:textId="77777777" w:rsidR="0090104A" w:rsidRPr="0090104A" w:rsidRDefault="0090104A" w:rsidP="0090104A">
            <w:pPr>
              <w:spacing w:after="0" w:line="240" w:lineRule="auto"/>
              <w:jc w:val="center"/>
              <w:rPr>
                <w:rFonts w:ascii="Times New Roman" w:eastAsia="PMingLiU" w:hAnsi="Times New Roman" w:cs="Times New Roman"/>
              </w:rPr>
            </w:pPr>
          </w:p>
        </w:tc>
        <w:tc>
          <w:tcPr>
            <w:tcW w:w="5029" w:type="dxa"/>
          </w:tcPr>
          <w:p w14:paraId="090D3147"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lastRenderedPageBreak/>
              <w:t xml:space="preserve">основных направлений развития ключевых регионов мира на рубеже </w:t>
            </w:r>
            <w:r w:rsidRPr="0090104A">
              <w:rPr>
                <w:rFonts w:ascii="Times New Roman" w:eastAsia="PMingLiU" w:hAnsi="Times New Roman" w:cs="Times New Roman"/>
                <w:lang w:val="en-US"/>
              </w:rPr>
              <w:t>XX</w:t>
            </w:r>
            <w:r w:rsidRPr="0090104A">
              <w:rPr>
                <w:rFonts w:ascii="Times New Roman" w:eastAsia="PMingLiU" w:hAnsi="Times New Roman" w:cs="Times New Roman"/>
              </w:rPr>
              <w:t xml:space="preserve"> – </w:t>
            </w:r>
            <w:r w:rsidRPr="0090104A">
              <w:rPr>
                <w:rFonts w:ascii="Times New Roman" w:eastAsia="PMingLiU" w:hAnsi="Times New Roman" w:cs="Times New Roman"/>
                <w:lang w:val="en-US"/>
              </w:rPr>
              <w:t>XXI</w:t>
            </w:r>
            <w:r w:rsidRPr="0090104A">
              <w:rPr>
                <w:rFonts w:ascii="Times New Roman" w:eastAsia="PMingLiU" w:hAnsi="Times New Roman" w:cs="Times New Roman"/>
              </w:rPr>
              <w:t xml:space="preserve"> веков.</w:t>
            </w:r>
          </w:p>
          <w:p w14:paraId="5A2817D4"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 xml:space="preserve">сущности и причин локальных, региональных, межгосударственных конфликтов в конце </w:t>
            </w:r>
            <w:r w:rsidRPr="0090104A">
              <w:rPr>
                <w:rFonts w:ascii="Times New Roman" w:eastAsia="PMingLiU" w:hAnsi="Times New Roman" w:cs="Times New Roman"/>
                <w:lang w:val="en-US"/>
              </w:rPr>
              <w:t>XX</w:t>
            </w:r>
            <w:r w:rsidRPr="0090104A">
              <w:rPr>
                <w:rFonts w:ascii="Times New Roman" w:eastAsia="PMingLiU" w:hAnsi="Times New Roman" w:cs="Times New Roman"/>
              </w:rPr>
              <w:t xml:space="preserve"> – начале </w:t>
            </w:r>
            <w:r w:rsidRPr="0090104A">
              <w:rPr>
                <w:rFonts w:ascii="Times New Roman" w:eastAsia="PMingLiU" w:hAnsi="Times New Roman" w:cs="Times New Roman"/>
                <w:lang w:val="en-US"/>
              </w:rPr>
              <w:t>XXI</w:t>
            </w:r>
            <w:r w:rsidRPr="0090104A">
              <w:rPr>
                <w:rFonts w:ascii="Times New Roman" w:eastAsia="PMingLiU" w:hAnsi="Times New Roman" w:cs="Times New Roman"/>
              </w:rPr>
              <w:t xml:space="preserve"> вв.</w:t>
            </w:r>
          </w:p>
          <w:p w14:paraId="4F271235"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основных процессов (интеграционных, поликультурных, миграционных и иных) политического и экономического развития ведущих государств и регионов мира;</w:t>
            </w:r>
          </w:p>
          <w:p w14:paraId="28F24E34"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 xml:space="preserve">назначения ООН, НАТО, ЕС и других </w:t>
            </w:r>
            <w:r w:rsidRPr="0090104A">
              <w:rPr>
                <w:rFonts w:ascii="Times New Roman" w:eastAsia="PMingLiU" w:hAnsi="Times New Roman" w:cs="Times New Roman"/>
              </w:rPr>
              <w:lastRenderedPageBreak/>
              <w:t>организаций и основных направлений их деятельности;</w:t>
            </w:r>
          </w:p>
          <w:p w14:paraId="72AED749"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сведений о роли науки, культуры и религии в сохранении и укреплений национальных и государственных традиций.</w:t>
            </w:r>
          </w:p>
          <w:p w14:paraId="388606C7" w14:textId="77777777" w:rsidR="0090104A" w:rsidRPr="0090104A" w:rsidRDefault="0090104A" w:rsidP="0090104A">
            <w:pPr>
              <w:spacing w:after="0" w:line="240" w:lineRule="auto"/>
              <w:rPr>
                <w:rFonts w:ascii="Times New Roman" w:eastAsia="PMingLiU" w:hAnsi="Times New Roman" w:cs="Times New Roman"/>
              </w:rPr>
            </w:pPr>
            <w:r w:rsidRPr="0090104A">
              <w:rPr>
                <w:rFonts w:ascii="Times New Roman" w:eastAsia="PMingLiU" w:hAnsi="Times New Roman" w:cs="Times New Roman"/>
              </w:rPr>
              <w:t>содержания и назначения важнейших правовых и законодательных актов мирового и регионального значения.</w:t>
            </w:r>
          </w:p>
        </w:tc>
      </w:tr>
    </w:tbl>
    <w:p w14:paraId="36454E6D" w14:textId="34ED1494" w:rsidR="00FC4A3F" w:rsidRDefault="00FC4A3F" w:rsidP="00FC4A3F">
      <w:pPr>
        <w:suppressAutoHyphens/>
        <w:spacing w:after="0" w:line="240" w:lineRule="auto"/>
        <w:ind w:left="550"/>
        <w:jc w:val="both"/>
        <w:rPr>
          <w:rFonts w:ascii="Times New Roman" w:hAnsi="Times New Roman"/>
          <w:b/>
          <w:color w:val="FF0000"/>
          <w:sz w:val="24"/>
          <w:szCs w:val="24"/>
        </w:rPr>
      </w:pPr>
    </w:p>
    <w:p w14:paraId="2F3DEAB6" w14:textId="77777777" w:rsidR="00866E03" w:rsidRPr="001E0EA8" w:rsidRDefault="00866E03" w:rsidP="00FA620C">
      <w:pPr>
        <w:spacing w:after="0"/>
        <w:ind w:firstLine="720"/>
        <w:jc w:val="center"/>
        <w:rPr>
          <w:rFonts w:ascii="Times New Roman" w:hAnsi="Times New Roman" w:cs="Times New Roman"/>
          <w:bCs/>
          <w:color w:val="FF0000"/>
          <w:sz w:val="24"/>
          <w:szCs w:val="24"/>
        </w:rPr>
      </w:pPr>
    </w:p>
    <w:p w14:paraId="75621DE8" w14:textId="7EA9D1E0" w:rsidR="00FC4A3F" w:rsidRDefault="00FC4A3F" w:rsidP="00FC4A3F">
      <w:pPr>
        <w:suppressAutoHyphens/>
        <w:spacing w:after="0" w:line="240" w:lineRule="auto"/>
        <w:ind w:firstLine="660"/>
        <w:jc w:val="both"/>
        <w:rPr>
          <w:rFonts w:ascii="Times New Roman" w:hAnsi="Times New Roman"/>
          <w:b/>
          <w:sz w:val="24"/>
          <w:szCs w:val="24"/>
        </w:rPr>
      </w:pPr>
      <w:r w:rsidRPr="0090104A">
        <w:rPr>
          <w:rFonts w:ascii="Times New Roman" w:hAnsi="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90104A" w:rsidRPr="0090104A" w14:paraId="156998D6" w14:textId="77777777" w:rsidTr="00E20D0D">
        <w:trPr>
          <w:trHeight w:val="490"/>
        </w:trPr>
        <w:tc>
          <w:tcPr>
            <w:tcW w:w="4073" w:type="pct"/>
            <w:vAlign w:val="center"/>
          </w:tcPr>
          <w:p w14:paraId="08CB3B3A" w14:textId="77777777" w:rsidR="0090104A" w:rsidRPr="0090104A" w:rsidRDefault="0090104A" w:rsidP="0090104A">
            <w:pPr>
              <w:suppressAutoHyphens/>
              <w:spacing w:after="0"/>
              <w:rPr>
                <w:rFonts w:ascii="Times New Roman" w:eastAsia="PMingLiU" w:hAnsi="Times New Roman" w:cs="Times New Roman"/>
                <w:b/>
              </w:rPr>
            </w:pPr>
            <w:r w:rsidRPr="0090104A">
              <w:rPr>
                <w:rFonts w:ascii="Times New Roman" w:eastAsia="PMingLiU" w:hAnsi="Times New Roman" w:cs="Times New Roman"/>
                <w:b/>
              </w:rPr>
              <w:t>Вид учебной работы</w:t>
            </w:r>
          </w:p>
        </w:tc>
        <w:tc>
          <w:tcPr>
            <w:tcW w:w="927" w:type="pct"/>
            <w:vAlign w:val="center"/>
          </w:tcPr>
          <w:p w14:paraId="77ABD079" w14:textId="77777777" w:rsidR="0090104A" w:rsidRPr="0090104A" w:rsidRDefault="0090104A" w:rsidP="0090104A">
            <w:pPr>
              <w:suppressAutoHyphens/>
              <w:spacing w:after="0"/>
              <w:rPr>
                <w:rFonts w:ascii="Times New Roman" w:eastAsia="PMingLiU" w:hAnsi="Times New Roman" w:cs="Times New Roman"/>
                <w:b/>
                <w:iCs/>
              </w:rPr>
            </w:pPr>
            <w:r w:rsidRPr="0090104A">
              <w:rPr>
                <w:rFonts w:ascii="Times New Roman" w:eastAsia="PMingLiU" w:hAnsi="Times New Roman" w:cs="Times New Roman"/>
                <w:b/>
                <w:iCs/>
              </w:rPr>
              <w:t>Объем в часах</w:t>
            </w:r>
          </w:p>
        </w:tc>
      </w:tr>
      <w:tr w:rsidR="0090104A" w:rsidRPr="0090104A" w14:paraId="2BBD43C2" w14:textId="77777777" w:rsidTr="0090104A">
        <w:trPr>
          <w:trHeight w:val="389"/>
        </w:trPr>
        <w:tc>
          <w:tcPr>
            <w:tcW w:w="4073" w:type="pct"/>
            <w:vAlign w:val="center"/>
          </w:tcPr>
          <w:p w14:paraId="0F190C5B" w14:textId="77777777" w:rsidR="0090104A" w:rsidRPr="0090104A" w:rsidRDefault="0090104A" w:rsidP="0090104A">
            <w:pPr>
              <w:suppressAutoHyphens/>
              <w:spacing w:after="0"/>
              <w:rPr>
                <w:rFonts w:ascii="Times New Roman" w:eastAsia="PMingLiU" w:hAnsi="Times New Roman" w:cs="Times New Roman"/>
                <w:b/>
              </w:rPr>
            </w:pPr>
            <w:r w:rsidRPr="0090104A">
              <w:rPr>
                <w:rFonts w:ascii="Times New Roman" w:eastAsia="PMingLiU" w:hAnsi="Times New Roman" w:cs="Times New Roman"/>
                <w:b/>
              </w:rPr>
              <w:t xml:space="preserve">Объем образовательной программы </w:t>
            </w:r>
          </w:p>
        </w:tc>
        <w:tc>
          <w:tcPr>
            <w:tcW w:w="927" w:type="pct"/>
            <w:vAlign w:val="center"/>
          </w:tcPr>
          <w:p w14:paraId="4EFBC4E4" w14:textId="77777777" w:rsidR="0090104A" w:rsidRPr="0090104A" w:rsidRDefault="0090104A" w:rsidP="0090104A">
            <w:pPr>
              <w:suppressAutoHyphens/>
              <w:spacing w:after="0"/>
              <w:rPr>
                <w:rFonts w:ascii="Times New Roman" w:eastAsia="PMingLiU" w:hAnsi="Times New Roman" w:cs="Times New Roman"/>
                <w:iCs/>
              </w:rPr>
            </w:pPr>
            <w:r w:rsidRPr="0090104A">
              <w:rPr>
                <w:rFonts w:ascii="Times New Roman" w:eastAsia="PMingLiU" w:hAnsi="Times New Roman" w:cs="Times New Roman"/>
                <w:iCs/>
              </w:rPr>
              <w:t>36</w:t>
            </w:r>
          </w:p>
        </w:tc>
      </w:tr>
      <w:tr w:rsidR="0090104A" w:rsidRPr="0090104A" w14:paraId="3F8681F4" w14:textId="77777777" w:rsidTr="0090104A">
        <w:trPr>
          <w:trHeight w:val="267"/>
        </w:trPr>
        <w:tc>
          <w:tcPr>
            <w:tcW w:w="5000" w:type="pct"/>
            <w:gridSpan w:val="2"/>
            <w:vAlign w:val="center"/>
          </w:tcPr>
          <w:p w14:paraId="16DD36A8" w14:textId="77777777" w:rsidR="0090104A" w:rsidRPr="0090104A" w:rsidRDefault="0090104A" w:rsidP="0090104A">
            <w:pPr>
              <w:suppressAutoHyphens/>
              <w:spacing w:after="0"/>
              <w:rPr>
                <w:rFonts w:ascii="Times New Roman" w:eastAsia="PMingLiU" w:hAnsi="Times New Roman" w:cs="Times New Roman"/>
                <w:iCs/>
              </w:rPr>
            </w:pPr>
            <w:r w:rsidRPr="0090104A">
              <w:rPr>
                <w:rFonts w:ascii="Times New Roman" w:eastAsia="PMingLiU" w:hAnsi="Times New Roman" w:cs="Times New Roman"/>
              </w:rPr>
              <w:t>в том числе:</w:t>
            </w:r>
          </w:p>
        </w:tc>
      </w:tr>
      <w:tr w:rsidR="0090104A" w:rsidRPr="0090104A" w14:paraId="1B7FAD78" w14:textId="77777777" w:rsidTr="0090104A">
        <w:trPr>
          <w:trHeight w:val="370"/>
        </w:trPr>
        <w:tc>
          <w:tcPr>
            <w:tcW w:w="4073" w:type="pct"/>
            <w:vAlign w:val="center"/>
          </w:tcPr>
          <w:p w14:paraId="26344CF4" w14:textId="77777777" w:rsidR="0090104A" w:rsidRPr="0090104A" w:rsidRDefault="0090104A" w:rsidP="0090104A">
            <w:pPr>
              <w:suppressAutoHyphens/>
              <w:spacing w:after="0"/>
              <w:rPr>
                <w:rFonts w:ascii="Times New Roman" w:eastAsia="PMingLiU" w:hAnsi="Times New Roman" w:cs="Times New Roman"/>
              </w:rPr>
            </w:pPr>
            <w:r w:rsidRPr="0090104A">
              <w:rPr>
                <w:rFonts w:ascii="Times New Roman" w:eastAsia="PMingLiU" w:hAnsi="Times New Roman" w:cs="Times New Roman"/>
              </w:rPr>
              <w:t>теоретическое обучение</w:t>
            </w:r>
          </w:p>
        </w:tc>
        <w:tc>
          <w:tcPr>
            <w:tcW w:w="927" w:type="pct"/>
            <w:vAlign w:val="center"/>
          </w:tcPr>
          <w:p w14:paraId="3F78E1EA" w14:textId="77777777" w:rsidR="0090104A" w:rsidRPr="0090104A" w:rsidRDefault="0090104A" w:rsidP="0090104A">
            <w:pPr>
              <w:suppressAutoHyphens/>
              <w:spacing w:after="0"/>
              <w:rPr>
                <w:rFonts w:ascii="Times New Roman" w:eastAsia="PMingLiU" w:hAnsi="Times New Roman" w:cs="Times New Roman"/>
                <w:iCs/>
              </w:rPr>
            </w:pPr>
            <w:r w:rsidRPr="0090104A">
              <w:rPr>
                <w:rFonts w:ascii="Times New Roman" w:eastAsia="PMingLiU" w:hAnsi="Times New Roman" w:cs="Times New Roman"/>
                <w:iCs/>
              </w:rPr>
              <w:t>20</w:t>
            </w:r>
          </w:p>
        </w:tc>
      </w:tr>
      <w:tr w:rsidR="0090104A" w:rsidRPr="0090104A" w14:paraId="16038A0C" w14:textId="77777777" w:rsidTr="0090104A">
        <w:trPr>
          <w:trHeight w:val="277"/>
        </w:trPr>
        <w:tc>
          <w:tcPr>
            <w:tcW w:w="4073" w:type="pct"/>
            <w:vAlign w:val="center"/>
          </w:tcPr>
          <w:p w14:paraId="0C2E97CF" w14:textId="77777777" w:rsidR="0090104A" w:rsidRPr="0090104A" w:rsidRDefault="0090104A" w:rsidP="0090104A">
            <w:pPr>
              <w:suppressAutoHyphens/>
              <w:spacing w:after="0"/>
              <w:rPr>
                <w:rFonts w:ascii="Times New Roman" w:eastAsia="PMingLiU" w:hAnsi="Times New Roman" w:cs="Times New Roman"/>
              </w:rPr>
            </w:pPr>
            <w:r w:rsidRPr="0090104A">
              <w:rPr>
                <w:rFonts w:ascii="Times New Roman" w:eastAsia="PMingLiU" w:hAnsi="Times New Roman" w:cs="Times New Roman"/>
              </w:rPr>
              <w:t xml:space="preserve">практические занятия </w:t>
            </w:r>
          </w:p>
        </w:tc>
        <w:tc>
          <w:tcPr>
            <w:tcW w:w="927" w:type="pct"/>
            <w:vAlign w:val="center"/>
          </w:tcPr>
          <w:p w14:paraId="7282910D" w14:textId="77777777" w:rsidR="0090104A" w:rsidRPr="0090104A" w:rsidRDefault="0090104A" w:rsidP="0090104A">
            <w:pPr>
              <w:suppressAutoHyphens/>
              <w:spacing w:after="0"/>
              <w:rPr>
                <w:rFonts w:ascii="Times New Roman" w:eastAsia="PMingLiU" w:hAnsi="Times New Roman" w:cs="Times New Roman"/>
                <w:iCs/>
              </w:rPr>
            </w:pPr>
            <w:r w:rsidRPr="0090104A">
              <w:rPr>
                <w:rFonts w:ascii="Times New Roman" w:eastAsia="PMingLiU" w:hAnsi="Times New Roman" w:cs="Times New Roman"/>
                <w:iCs/>
              </w:rPr>
              <w:t>14</w:t>
            </w:r>
          </w:p>
        </w:tc>
      </w:tr>
      <w:tr w:rsidR="0090104A" w:rsidRPr="0090104A" w14:paraId="30C271EA" w14:textId="77777777" w:rsidTr="0090104A">
        <w:trPr>
          <w:trHeight w:val="252"/>
        </w:trPr>
        <w:tc>
          <w:tcPr>
            <w:tcW w:w="4073" w:type="pct"/>
            <w:vAlign w:val="center"/>
          </w:tcPr>
          <w:p w14:paraId="20D3BE9C" w14:textId="77777777" w:rsidR="0090104A" w:rsidRPr="0090104A" w:rsidRDefault="0090104A" w:rsidP="0090104A">
            <w:pPr>
              <w:suppressAutoHyphens/>
              <w:spacing w:after="0"/>
              <w:rPr>
                <w:rFonts w:ascii="Times New Roman" w:eastAsia="PMingLiU" w:hAnsi="Times New Roman" w:cs="Times New Roman"/>
                <w:i/>
              </w:rPr>
            </w:pPr>
            <w:r w:rsidRPr="0090104A">
              <w:rPr>
                <w:rFonts w:ascii="Times New Roman" w:eastAsia="PMingLiU" w:hAnsi="Times New Roman" w:cs="Times New Roman"/>
                <w:i/>
              </w:rPr>
              <w:t>Самостоятельная работа</w:t>
            </w:r>
            <w:r w:rsidRPr="0090104A">
              <w:rPr>
                <w:rFonts w:ascii="Times New Roman" w:eastAsia="PMingLiU" w:hAnsi="Times New Roman" w:cs="Times New Roman"/>
                <w:b/>
                <w:i/>
                <w:vertAlign w:val="superscript"/>
              </w:rPr>
              <w:footnoteReference w:id="28"/>
            </w:r>
          </w:p>
        </w:tc>
        <w:tc>
          <w:tcPr>
            <w:tcW w:w="927" w:type="pct"/>
            <w:vAlign w:val="center"/>
          </w:tcPr>
          <w:p w14:paraId="76442EC0" w14:textId="77777777" w:rsidR="0090104A" w:rsidRPr="0090104A" w:rsidRDefault="0090104A" w:rsidP="0090104A">
            <w:pPr>
              <w:suppressAutoHyphens/>
              <w:spacing w:after="0"/>
              <w:rPr>
                <w:rFonts w:ascii="Times New Roman" w:eastAsia="PMingLiU" w:hAnsi="Times New Roman" w:cs="Times New Roman"/>
                <w:iCs/>
              </w:rPr>
            </w:pPr>
          </w:p>
        </w:tc>
      </w:tr>
      <w:tr w:rsidR="0090104A" w:rsidRPr="0090104A" w14:paraId="0940B617" w14:textId="77777777" w:rsidTr="0090104A">
        <w:trPr>
          <w:trHeight w:val="229"/>
        </w:trPr>
        <w:tc>
          <w:tcPr>
            <w:tcW w:w="4073" w:type="pct"/>
            <w:vAlign w:val="center"/>
          </w:tcPr>
          <w:p w14:paraId="2E98E2B8" w14:textId="77777777" w:rsidR="0090104A" w:rsidRPr="0090104A" w:rsidRDefault="0090104A" w:rsidP="0090104A">
            <w:pPr>
              <w:suppressAutoHyphens/>
              <w:spacing w:after="0"/>
              <w:rPr>
                <w:rFonts w:ascii="Times New Roman" w:eastAsia="PMingLiU" w:hAnsi="Times New Roman" w:cs="Times New Roman"/>
                <w:i/>
              </w:rPr>
            </w:pPr>
            <w:r w:rsidRPr="0090104A">
              <w:rPr>
                <w:rFonts w:ascii="Times New Roman" w:eastAsia="PMingLiU" w:hAnsi="Times New Roman" w:cs="Times New Roman"/>
                <w:b/>
                <w:iCs/>
              </w:rPr>
              <w:t>Промежуточная аттестация</w:t>
            </w:r>
          </w:p>
        </w:tc>
        <w:tc>
          <w:tcPr>
            <w:tcW w:w="927" w:type="pct"/>
            <w:vAlign w:val="center"/>
          </w:tcPr>
          <w:p w14:paraId="3A3E75F9" w14:textId="77777777" w:rsidR="0090104A" w:rsidRPr="0090104A" w:rsidRDefault="0090104A" w:rsidP="0090104A">
            <w:pPr>
              <w:suppressAutoHyphens/>
              <w:spacing w:after="0"/>
              <w:rPr>
                <w:rFonts w:ascii="Times New Roman" w:eastAsia="PMingLiU" w:hAnsi="Times New Roman" w:cs="Times New Roman"/>
                <w:iCs/>
              </w:rPr>
            </w:pPr>
            <w:r w:rsidRPr="0090104A">
              <w:rPr>
                <w:rFonts w:ascii="Times New Roman" w:eastAsia="PMingLiU" w:hAnsi="Times New Roman" w:cs="Times New Roman"/>
                <w:iCs/>
              </w:rPr>
              <w:t>2</w:t>
            </w:r>
          </w:p>
        </w:tc>
      </w:tr>
    </w:tbl>
    <w:p w14:paraId="53E5774F" w14:textId="77777777" w:rsidR="0090104A" w:rsidRPr="0090104A" w:rsidRDefault="0090104A" w:rsidP="00FC4A3F">
      <w:pPr>
        <w:suppressAutoHyphens/>
        <w:spacing w:after="0" w:line="240" w:lineRule="auto"/>
        <w:ind w:firstLine="660"/>
        <w:jc w:val="both"/>
        <w:rPr>
          <w:rFonts w:ascii="Times New Roman" w:hAnsi="Times New Roman"/>
          <w:b/>
          <w:sz w:val="24"/>
          <w:szCs w:val="24"/>
        </w:rPr>
      </w:pPr>
    </w:p>
    <w:p w14:paraId="057B3FCF" w14:textId="77777777" w:rsidR="00FC4A3F" w:rsidRPr="001E0EA8" w:rsidRDefault="00FC4A3F" w:rsidP="00FA620C">
      <w:pPr>
        <w:spacing w:after="0"/>
        <w:ind w:firstLine="720"/>
        <w:jc w:val="center"/>
        <w:rPr>
          <w:rFonts w:ascii="Times New Roman" w:hAnsi="Times New Roman" w:cs="Times New Roman"/>
          <w:bCs/>
          <w:color w:val="FF0000"/>
          <w:sz w:val="24"/>
          <w:szCs w:val="24"/>
        </w:rPr>
      </w:pPr>
    </w:p>
    <w:p w14:paraId="644B8F16" w14:textId="77777777" w:rsidR="00FC4A3F" w:rsidRPr="0090104A" w:rsidRDefault="00FC4A3F" w:rsidP="00FA620C">
      <w:pPr>
        <w:spacing w:after="0"/>
        <w:ind w:firstLine="720"/>
        <w:jc w:val="center"/>
        <w:rPr>
          <w:rFonts w:ascii="Times New Roman" w:hAnsi="Times New Roman" w:cs="Times New Roman"/>
          <w:bCs/>
          <w:sz w:val="24"/>
          <w:szCs w:val="24"/>
        </w:rPr>
      </w:pPr>
      <w:r w:rsidRPr="0090104A">
        <w:rPr>
          <w:rFonts w:ascii="Times New Roman" w:hAnsi="Times New Roman" w:cs="Times New Roman"/>
          <w:bCs/>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949"/>
        <w:gridCol w:w="1568"/>
      </w:tblGrid>
      <w:tr w:rsidR="00C64F5D" w:rsidRPr="0090104A" w14:paraId="02565DA5" w14:textId="77777777" w:rsidTr="00C64F5D">
        <w:tc>
          <w:tcPr>
            <w:tcW w:w="3685" w:type="pct"/>
          </w:tcPr>
          <w:p w14:paraId="4A0C3676" w14:textId="77777777" w:rsidR="00C64F5D" w:rsidRPr="0090104A" w:rsidRDefault="00C64F5D" w:rsidP="0090104A">
            <w:pPr>
              <w:spacing w:after="0"/>
              <w:rPr>
                <w:rFonts w:ascii="Times New Roman" w:eastAsia="PMingLiU" w:hAnsi="Times New Roman" w:cs="Times New Roman"/>
                <w:b/>
                <w:bCs/>
                <w:i/>
              </w:rPr>
            </w:pPr>
            <w:r w:rsidRPr="0090104A">
              <w:rPr>
                <w:rFonts w:ascii="Times New Roman" w:eastAsia="PMingLiU" w:hAnsi="Times New Roman" w:cs="Times New Roman"/>
                <w:b/>
                <w:bCs/>
                <w:i/>
              </w:rPr>
              <w:t xml:space="preserve">Наименование </w:t>
            </w:r>
          </w:p>
          <w:p w14:paraId="51921DDD" w14:textId="77777777" w:rsidR="00C64F5D" w:rsidRPr="0090104A" w:rsidRDefault="00C64F5D" w:rsidP="0090104A">
            <w:pPr>
              <w:spacing w:after="0"/>
              <w:rPr>
                <w:rFonts w:ascii="Times New Roman" w:eastAsia="PMingLiU" w:hAnsi="Times New Roman" w:cs="Times New Roman"/>
                <w:b/>
                <w:i/>
              </w:rPr>
            </w:pPr>
            <w:r w:rsidRPr="0090104A">
              <w:rPr>
                <w:rFonts w:ascii="Times New Roman" w:eastAsia="PMingLiU" w:hAnsi="Times New Roman" w:cs="Times New Roman"/>
                <w:b/>
                <w:bCs/>
                <w:i/>
              </w:rPr>
              <w:t>разделов и тем</w:t>
            </w:r>
          </w:p>
        </w:tc>
        <w:tc>
          <w:tcPr>
            <w:tcW w:w="496" w:type="pct"/>
          </w:tcPr>
          <w:p w14:paraId="213855CC" w14:textId="77777777" w:rsidR="00C64F5D" w:rsidRPr="0090104A" w:rsidRDefault="00C64F5D" w:rsidP="0090104A">
            <w:pPr>
              <w:spacing w:after="0"/>
              <w:jc w:val="center"/>
              <w:rPr>
                <w:rFonts w:ascii="Times New Roman" w:eastAsia="PMingLiU" w:hAnsi="Times New Roman" w:cs="Times New Roman"/>
                <w:b/>
                <w:i/>
              </w:rPr>
            </w:pPr>
            <w:r w:rsidRPr="0090104A">
              <w:rPr>
                <w:rFonts w:ascii="Times New Roman" w:eastAsia="PMingLiU" w:hAnsi="Times New Roman" w:cs="Times New Roman"/>
                <w:b/>
                <w:i/>
              </w:rPr>
              <w:t>Объём часов</w:t>
            </w:r>
          </w:p>
        </w:tc>
        <w:tc>
          <w:tcPr>
            <w:tcW w:w="819" w:type="pct"/>
          </w:tcPr>
          <w:p w14:paraId="094049A8" w14:textId="77777777" w:rsidR="00C64F5D" w:rsidRPr="0090104A" w:rsidRDefault="00C64F5D" w:rsidP="0090104A">
            <w:pPr>
              <w:spacing w:after="0"/>
              <w:rPr>
                <w:rFonts w:ascii="Times New Roman" w:eastAsia="PMingLiU" w:hAnsi="Times New Roman" w:cs="Times New Roman"/>
                <w:b/>
                <w:i/>
              </w:rPr>
            </w:pPr>
            <w:r w:rsidRPr="0090104A">
              <w:rPr>
                <w:rFonts w:ascii="Times New Roman" w:eastAsia="PMingLiU" w:hAnsi="Times New Roman" w:cs="Times New Roman"/>
                <w:b/>
                <w:bCs/>
                <w:i/>
              </w:rPr>
              <w:t>Осваиваемые элементы компетенций</w:t>
            </w:r>
          </w:p>
        </w:tc>
      </w:tr>
      <w:tr w:rsidR="00C64F5D" w:rsidRPr="0090104A" w14:paraId="7CBD84D9" w14:textId="77777777" w:rsidTr="00C64F5D">
        <w:tc>
          <w:tcPr>
            <w:tcW w:w="3685" w:type="pct"/>
          </w:tcPr>
          <w:p w14:paraId="78A91324" w14:textId="1C1A39AD" w:rsidR="00C64F5D" w:rsidRPr="0090104A" w:rsidRDefault="00C64F5D" w:rsidP="0090104A">
            <w:pPr>
              <w:spacing w:after="0"/>
              <w:rPr>
                <w:rFonts w:ascii="Times New Roman" w:eastAsia="PMingLiU" w:hAnsi="Times New Roman" w:cs="Times New Roman"/>
                <w:b/>
                <w:bCs/>
                <w:i/>
              </w:rPr>
            </w:pPr>
            <w:r w:rsidRPr="0090104A">
              <w:rPr>
                <w:rFonts w:ascii="Times New Roman" w:eastAsia="PMingLiU" w:hAnsi="Times New Roman" w:cs="Times New Roman"/>
                <w:b/>
                <w:i/>
              </w:rPr>
              <w:t>Раздел 1. Введение.</w:t>
            </w:r>
            <w:r w:rsidRPr="0090104A">
              <w:rPr>
                <w:rFonts w:ascii="Times New Roman" w:eastAsia="PMingLiU" w:hAnsi="Times New Roman" w:cs="Times New Roman"/>
                <w:b/>
                <w:bCs/>
                <w:color w:val="000000"/>
              </w:rPr>
              <w:t xml:space="preserve">  Развитие СССР и его место в мире в 1980-е гг</w:t>
            </w:r>
            <w:r w:rsidRPr="0090104A">
              <w:rPr>
                <w:rFonts w:ascii="Times New Roman" w:eastAsia="PMingLiU" w:hAnsi="Times New Roman" w:cs="Times New Roman"/>
                <w:b/>
                <w:i/>
              </w:rPr>
              <w:t>.</w:t>
            </w:r>
          </w:p>
        </w:tc>
        <w:tc>
          <w:tcPr>
            <w:tcW w:w="496" w:type="pct"/>
            <w:vMerge w:val="restart"/>
          </w:tcPr>
          <w:p w14:paraId="651B9F7A" w14:textId="2DFE3434" w:rsidR="00C64F5D" w:rsidRPr="0090104A" w:rsidRDefault="00C64F5D" w:rsidP="0090104A">
            <w:pPr>
              <w:spacing w:after="0"/>
              <w:jc w:val="center"/>
              <w:rPr>
                <w:rFonts w:ascii="Times New Roman" w:eastAsia="PMingLiU" w:hAnsi="Times New Roman" w:cs="Times New Roman"/>
                <w:b/>
                <w:i/>
              </w:rPr>
            </w:pPr>
            <w:r w:rsidRPr="0090104A">
              <w:rPr>
                <w:rFonts w:ascii="Times New Roman" w:eastAsia="PMingLiU" w:hAnsi="Times New Roman" w:cs="Times New Roman"/>
                <w:b/>
                <w:i/>
              </w:rPr>
              <w:t>16</w:t>
            </w:r>
          </w:p>
        </w:tc>
        <w:tc>
          <w:tcPr>
            <w:tcW w:w="819" w:type="pct"/>
            <w:vMerge w:val="restart"/>
          </w:tcPr>
          <w:p w14:paraId="78ABE689" w14:textId="189D7BEC" w:rsidR="00C64F5D" w:rsidRPr="0090104A" w:rsidRDefault="00C64F5D" w:rsidP="0090104A">
            <w:pPr>
              <w:spacing w:after="0"/>
              <w:rPr>
                <w:rFonts w:ascii="Times New Roman" w:eastAsia="PMingLiU" w:hAnsi="Times New Roman" w:cs="Times New Roman"/>
              </w:rPr>
            </w:pPr>
            <w:r w:rsidRPr="0090104A">
              <w:rPr>
                <w:rFonts w:ascii="Times New Roman" w:eastAsia="PMingLiU" w:hAnsi="Times New Roman" w:cs="Times New Roman"/>
              </w:rPr>
              <w:t>ОК 01</w:t>
            </w:r>
            <w:r>
              <w:rPr>
                <w:rFonts w:ascii="Times New Roman" w:eastAsia="PMingLiU" w:hAnsi="Times New Roman" w:cs="Times New Roman"/>
              </w:rPr>
              <w:t xml:space="preserve"> </w:t>
            </w:r>
            <w:r w:rsidRPr="0090104A">
              <w:rPr>
                <w:rFonts w:ascii="Times New Roman" w:eastAsia="PMingLiU" w:hAnsi="Times New Roman" w:cs="Times New Roman"/>
              </w:rPr>
              <w:t>ОК 02</w:t>
            </w:r>
          </w:p>
          <w:p w14:paraId="309BE56A" w14:textId="33A9C636" w:rsidR="00C64F5D" w:rsidRPr="0090104A" w:rsidRDefault="00C64F5D" w:rsidP="0090104A">
            <w:pPr>
              <w:spacing w:after="0"/>
              <w:rPr>
                <w:rFonts w:ascii="Times New Roman" w:eastAsia="PMingLiU" w:hAnsi="Times New Roman" w:cs="Times New Roman"/>
              </w:rPr>
            </w:pPr>
            <w:r w:rsidRPr="0090104A">
              <w:rPr>
                <w:rFonts w:ascii="Times New Roman" w:eastAsia="PMingLiU" w:hAnsi="Times New Roman" w:cs="Times New Roman"/>
              </w:rPr>
              <w:t>ОК 03</w:t>
            </w:r>
            <w:r>
              <w:rPr>
                <w:rFonts w:ascii="Times New Roman" w:eastAsia="PMingLiU" w:hAnsi="Times New Roman" w:cs="Times New Roman"/>
              </w:rPr>
              <w:t xml:space="preserve"> </w:t>
            </w:r>
            <w:r w:rsidRPr="0090104A">
              <w:rPr>
                <w:rFonts w:ascii="Times New Roman" w:eastAsia="PMingLiU" w:hAnsi="Times New Roman" w:cs="Times New Roman"/>
              </w:rPr>
              <w:t>ОК 04</w:t>
            </w:r>
          </w:p>
          <w:p w14:paraId="5235ABAE" w14:textId="1325C622" w:rsidR="00C64F5D" w:rsidRPr="0090104A" w:rsidRDefault="00C64F5D" w:rsidP="0090104A">
            <w:pPr>
              <w:spacing w:after="0"/>
              <w:rPr>
                <w:rFonts w:ascii="Times New Roman" w:eastAsia="PMingLiU" w:hAnsi="Times New Roman" w:cs="Times New Roman"/>
              </w:rPr>
            </w:pPr>
            <w:r w:rsidRPr="0090104A">
              <w:rPr>
                <w:rFonts w:ascii="Times New Roman" w:eastAsia="PMingLiU" w:hAnsi="Times New Roman" w:cs="Times New Roman"/>
              </w:rPr>
              <w:t>ОК 05</w:t>
            </w:r>
            <w:r>
              <w:rPr>
                <w:rFonts w:ascii="Times New Roman" w:eastAsia="PMingLiU" w:hAnsi="Times New Roman" w:cs="Times New Roman"/>
              </w:rPr>
              <w:t xml:space="preserve"> </w:t>
            </w:r>
            <w:r w:rsidRPr="0090104A">
              <w:rPr>
                <w:rFonts w:ascii="Times New Roman" w:eastAsia="PMingLiU" w:hAnsi="Times New Roman" w:cs="Times New Roman"/>
              </w:rPr>
              <w:t>ОК 06</w:t>
            </w:r>
          </w:p>
          <w:p w14:paraId="6FC1E6BB" w14:textId="2B2EC8E4" w:rsidR="00C64F5D" w:rsidRPr="0090104A" w:rsidRDefault="00C64F5D" w:rsidP="00C64F5D">
            <w:pPr>
              <w:spacing w:after="0"/>
              <w:rPr>
                <w:rFonts w:ascii="Times New Roman" w:eastAsia="PMingLiU" w:hAnsi="Times New Roman" w:cs="Times New Roman"/>
                <w:b/>
                <w:bCs/>
                <w:i/>
              </w:rPr>
            </w:pPr>
            <w:r w:rsidRPr="0090104A">
              <w:rPr>
                <w:rFonts w:ascii="Times New Roman" w:eastAsia="PMingLiU" w:hAnsi="Times New Roman" w:cs="Times New Roman"/>
              </w:rPr>
              <w:t>ОК 07ОК 09</w:t>
            </w:r>
          </w:p>
        </w:tc>
      </w:tr>
      <w:tr w:rsidR="00C64F5D" w:rsidRPr="0090104A" w14:paraId="4E561019" w14:textId="77777777" w:rsidTr="00C64F5D">
        <w:trPr>
          <w:trHeight w:val="851"/>
        </w:trPr>
        <w:tc>
          <w:tcPr>
            <w:tcW w:w="3685" w:type="pct"/>
            <w:tcBorders>
              <w:bottom w:val="single" w:sz="4" w:space="0" w:color="auto"/>
            </w:tcBorders>
          </w:tcPr>
          <w:p w14:paraId="44510AD1" w14:textId="6F1686E9" w:rsidR="00C64F5D" w:rsidRPr="0090104A" w:rsidRDefault="00C64F5D" w:rsidP="00C64F5D">
            <w:pPr>
              <w:spacing w:after="0"/>
              <w:rPr>
                <w:rFonts w:ascii="Times New Roman" w:eastAsia="PMingLiU" w:hAnsi="Times New Roman" w:cs="Times New Roman"/>
                <w:b/>
                <w:i/>
              </w:rPr>
            </w:pPr>
            <w:r w:rsidRPr="0090104A">
              <w:rPr>
                <w:rFonts w:ascii="Times New Roman" w:eastAsia="PMingLiU" w:hAnsi="Times New Roman" w:cs="Times New Roman"/>
                <w:bCs/>
                <w:i/>
              </w:rPr>
              <w:t xml:space="preserve">Тема 1.1 </w:t>
            </w:r>
            <w:r w:rsidRPr="0090104A">
              <w:rPr>
                <w:rFonts w:ascii="Times New Roman" w:eastAsia="PMingLiU" w:hAnsi="Times New Roman" w:cs="Times New Roman"/>
                <w:bCs/>
                <w:color w:val="000000"/>
              </w:rPr>
              <w:t>Основные тенденции развития СССР к 1980-м гг. – второй половине 80-х гг.Дезинтеграционные процессы в России и Европе во второй половине 80-х</w:t>
            </w:r>
          </w:p>
        </w:tc>
        <w:tc>
          <w:tcPr>
            <w:tcW w:w="496" w:type="pct"/>
            <w:vMerge/>
            <w:tcBorders>
              <w:bottom w:val="single" w:sz="4" w:space="0" w:color="auto"/>
            </w:tcBorders>
          </w:tcPr>
          <w:p w14:paraId="79410B5A" w14:textId="77777777" w:rsidR="00C64F5D" w:rsidRPr="0090104A" w:rsidRDefault="00C64F5D" w:rsidP="0090104A">
            <w:pPr>
              <w:spacing w:after="0"/>
              <w:jc w:val="center"/>
              <w:rPr>
                <w:rFonts w:ascii="Times New Roman" w:eastAsia="PMingLiU" w:hAnsi="Times New Roman" w:cs="Times New Roman"/>
                <w:b/>
                <w:i/>
              </w:rPr>
            </w:pPr>
          </w:p>
        </w:tc>
        <w:tc>
          <w:tcPr>
            <w:tcW w:w="819" w:type="pct"/>
            <w:vMerge/>
            <w:tcBorders>
              <w:bottom w:val="single" w:sz="4" w:space="0" w:color="auto"/>
            </w:tcBorders>
          </w:tcPr>
          <w:p w14:paraId="4F5D6E1C" w14:textId="77777777" w:rsidR="00C64F5D" w:rsidRPr="0090104A" w:rsidRDefault="00C64F5D" w:rsidP="0090104A">
            <w:pPr>
              <w:spacing w:after="0"/>
              <w:rPr>
                <w:rFonts w:ascii="Times New Roman" w:eastAsia="PMingLiU" w:hAnsi="Times New Roman" w:cs="Times New Roman"/>
              </w:rPr>
            </w:pPr>
          </w:p>
        </w:tc>
      </w:tr>
      <w:tr w:rsidR="00C64F5D" w:rsidRPr="0090104A" w14:paraId="78B76FB6" w14:textId="77777777" w:rsidTr="00C64F5D">
        <w:tc>
          <w:tcPr>
            <w:tcW w:w="3685" w:type="pct"/>
          </w:tcPr>
          <w:p w14:paraId="3148FD2D" w14:textId="61F62846" w:rsidR="00C64F5D" w:rsidRPr="0090104A" w:rsidRDefault="00C64F5D" w:rsidP="0090104A">
            <w:pPr>
              <w:spacing w:after="0"/>
              <w:rPr>
                <w:rFonts w:ascii="Times New Roman" w:eastAsia="PMingLiU" w:hAnsi="Times New Roman" w:cs="Times New Roman"/>
                <w:b/>
                <w:i/>
              </w:rPr>
            </w:pPr>
            <w:r w:rsidRPr="0090104A">
              <w:rPr>
                <w:rFonts w:ascii="Times New Roman" w:eastAsia="PMingLiU" w:hAnsi="Times New Roman" w:cs="Times New Roman"/>
                <w:b/>
                <w:i/>
              </w:rPr>
              <w:t>Раздел 2</w:t>
            </w:r>
            <w:r w:rsidRPr="0090104A">
              <w:rPr>
                <w:rFonts w:ascii="Times New Roman" w:eastAsia="PMingLiU" w:hAnsi="Times New Roman" w:cs="Times New Roman"/>
                <w:b/>
                <w:bCs/>
                <w:color w:val="000000"/>
              </w:rPr>
              <w:t xml:space="preserve">. Россия и мир в конце </w:t>
            </w:r>
            <w:r w:rsidRPr="0090104A">
              <w:rPr>
                <w:rFonts w:ascii="Times New Roman" w:eastAsia="PMingLiU" w:hAnsi="Times New Roman" w:cs="Times New Roman"/>
                <w:b/>
                <w:bCs/>
                <w:color w:val="000000"/>
                <w:lang w:val="en-US"/>
              </w:rPr>
              <w:t>XX</w:t>
            </w:r>
            <w:r w:rsidRPr="0090104A">
              <w:rPr>
                <w:rFonts w:ascii="Times New Roman" w:eastAsia="PMingLiU" w:hAnsi="Times New Roman" w:cs="Times New Roman"/>
                <w:b/>
                <w:bCs/>
                <w:color w:val="000000"/>
              </w:rPr>
              <w:t xml:space="preserve">- начале </w:t>
            </w:r>
            <w:r w:rsidRPr="0090104A">
              <w:rPr>
                <w:rFonts w:ascii="Times New Roman" w:eastAsia="PMingLiU" w:hAnsi="Times New Roman" w:cs="Times New Roman"/>
                <w:b/>
                <w:bCs/>
                <w:color w:val="000000"/>
                <w:lang w:val="en-US"/>
              </w:rPr>
              <w:t>XXI</w:t>
            </w:r>
            <w:r w:rsidRPr="0090104A">
              <w:rPr>
                <w:rFonts w:ascii="Times New Roman" w:eastAsia="PMingLiU" w:hAnsi="Times New Roman" w:cs="Times New Roman"/>
                <w:b/>
                <w:bCs/>
                <w:color w:val="000000"/>
              </w:rPr>
              <w:t xml:space="preserve"> века.</w:t>
            </w:r>
          </w:p>
        </w:tc>
        <w:tc>
          <w:tcPr>
            <w:tcW w:w="496" w:type="pct"/>
          </w:tcPr>
          <w:p w14:paraId="31C00146" w14:textId="18ECF347" w:rsidR="00C64F5D" w:rsidRPr="0090104A" w:rsidRDefault="00C64F5D" w:rsidP="0090104A">
            <w:pPr>
              <w:spacing w:after="0"/>
              <w:jc w:val="center"/>
              <w:rPr>
                <w:rFonts w:ascii="Times New Roman" w:eastAsia="PMingLiU" w:hAnsi="Times New Roman" w:cs="Times New Roman"/>
                <w:b/>
                <w:i/>
              </w:rPr>
            </w:pPr>
            <w:r w:rsidRPr="0090104A">
              <w:rPr>
                <w:rFonts w:ascii="Times New Roman" w:eastAsia="PMingLiU" w:hAnsi="Times New Roman" w:cs="Times New Roman"/>
                <w:b/>
                <w:i/>
              </w:rPr>
              <w:t>18</w:t>
            </w:r>
          </w:p>
        </w:tc>
        <w:tc>
          <w:tcPr>
            <w:tcW w:w="819" w:type="pct"/>
            <w:vMerge w:val="restart"/>
          </w:tcPr>
          <w:p w14:paraId="06F85BC8" w14:textId="77777777" w:rsidR="00C64F5D" w:rsidRPr="0090104A" w:rsidRDefault="00C64F5D" w:rsidP="0090104A">
            <w:pPr>
              <w:spacing w:after="0"/>
              <w:rPr>
                <w:rFonts w:ascii="Times New Roman" w:eastAsia="PMingLiU" w:hAnsi="Times New Roman" w:cs="Times New Roman"/>
              </w:rPr>
            </w:pPr>
            <w:r w:rsidRPr="0090104A">
              <w:rPr>
                <w:rFonts w:ascii="Times New Roman" w:eastAsia="PMingLiU" w:hAnsi="Times New Roman" w:cs="Times New Roman"/>
              </w:rPr>
              <w:t>ОК 01</w:t>
            </w:r>
          </w:p>
          <w:p w14:paraId="00E5A9FA" w14:textId="77777777" w:rsidR="00C64F5D" w:rsidRPr="0090104A" w:rsidRDefault="00C64F5D" w:rsidP="0090104A">
            <w:pPr>
              <w:spacing w:after="0"/>
              <w:rPr>
                <w:rFonts w:ascii="Times New Roman" w:eastAsia="PMingLiU" w:hAnsi="Times New Roman" w:cs="Times New Roman"/>
              </w:rPr>
            </w:pPr>
            <w:r w:rsidRPr="0090104A">
              <w:rPr>
                <w:rFonts w:ascii="Times New Roman" w:eastAsia="PMingLiU" w:hAnsi="Times New Roman" w:cs="Times New Roman"/>
              </w:rPr>
              <w:t>ОК 02</w:t>
            </w:r>
          </w:p>
          <w:p w14:paraId="05B696A5" w14:textId="77777777" w:rsidR="00C64F5D" w:rsidRPr="0090104A" w:rsidRDefault="00C64F5D" w:rsidP="0090104A">
            <w:pPr>
              <w:spacing w:after="0"/>
              <w:rPr>
                <w:rFonts w:ascii="Times New Roman" w:eastAsia="PMingLiU" w:hAnsi="Times New Roman" w:cs="Times New Roman"/>
              </w:rPr>
            </w:pPr>
            <w:r w:rsidRPr="0090104A">
              <w:rPr>
                <w:rFonts w:ascii="Times New Roman" w:eastAsia="PMingLiU" w:hAnsi="Times New Roman" w:cs="Times New Roman"/>
              </w:rPr>
              <w:t>ОК 03</w:t>
            </w:r>
          </w:p>
          <w:p w14:paraId="48BDDB9C" w14:textId="77777777" w:rsidR="00C64F5D" w:rsidRPr="0090104A" w:rsidRDefault="00C64F5D" w:rsidP="0090104A">
            <w:pPr>
              <w:spacing w:after="0"/>
              <w:rPr>
                <w:rFonts w:ascii="Times New Roman" w:eastAsia="PMingLiU" w:hAnsi="Times New Roman" w:cs="Times New Roman"/>
              </w:rPr>
            </w:pPr>
            <w:r w:rsidRPr="0090104A">
              <w:rPr>
                <w:rFonts w:ascii="Times New Roman" w:eastAsia="PMingLiU" w:hAnsi="Times New Roman" w:cs="Times New Roman"/>
              </w:rPr>
              <w:t>ОК 04</w:t>
            </w:r>
          </w:p>
          <w:p w14:paraId="369EC054" w14:textId="77777777" w:rsidR="00C64F5D" w:rsidRPr="0090104A" w:rsidRDefault="00C64F5D" w:rsidP="0090104A">
            <w:pPr>
              <w:spacing w:after="0"/>
              <w:rPr>
                <w:rFonts w:ascii="Times New Roman" w:eastAsia="PMingLiU" w:hAnsi="Times New Roman" w:cs="Times New Roman"/>
              </w:rPr>
            </w:pPr>
            <w:r w:rsidRPr="0090104A">
              <w:rPr>
                <w:rFonts w:ascii="Times New Roman" w:eastAsia="PMingLiU" w:hAnsi="Times New Roman" w:cs="Times New Roman"/>
              </w:rPr>
              <w:t>ОК 05</w:t>
            </w:r>
          </w:p>
          <w:p w14:paraId="03452A24" w14:textId="77777777" w:rsidR="00C64F5D" w:rsidRPr="0090104A" w:rsidRDefault="00C64F5D" w:rsidP="0090104A">
            <w:pPr>
              <w:spacing w:after="0"/>
              <w:rPr>
                <w:rFonts w:ascii="Times New Roman" w:eastAsia="PMingLiU" w:hAnsi="Times New Roman" w:cs="Times New Roman"/>
              </w:rPr>
            </w:pPr>
            <w:r w:rsidRPr="0090104A">
              <w:rPr>
                <w:rFonts w:ascii="Times New Roman" w:eastAsia="PMingLiU" w:hAnsi="Times New Roman" w:cs="Times New Roman"/>
              </w:rPr>
              <w:t>ОК 06</w:t>
            </w:r>
          </w:p>
          <w:p w14:paraId="0F6E4F78" w14:textId="77777777" w:rsidR="00C64F5D" w:rsidRPr="0090104A" w:rsidRDefault="00C64F5D" w:rsidP="0090104A">
            <w:pPr>
              <w:spacing w:after="0"/>
              <w:rPr>
                <w:rFonts w:ascii="Times New Roman" w:eastAsia="PMingLiU" w:hAnsi="Times New Roman" w:cs="Times New Roman"/>
              </w:rPr>
            </w:pPr>
            <w:r w:rsidRPr="0090104A">
              <w:rPr>
                <w:rFonts w:ascii="Times New Roman" w:eastAsia="PMingLiU" w:hAnsi="Times New Roman" w:cs="Times New Roman"/>
              </w:rPr>
              <w:t>ОК 07</w:t>
            </w:r>
          </w:p>
          <w:p w14:paraId="2DFDB28C" w14:textId="15EB5E67" w:rsidR="00C64F5D" w:rsidRPr="0090104A" w:rsidRDefault="00C64F5D" w:rsidP="00C64F5D">
            <w:pPr>
              <w:spacing w:after="0"/>
              <w:rPr>
                <w:rFonts w:ascii="Times New Roman" w:eastAsia="PMingLiU" w:hAnsi="Times New Roman" w:cs="Times New Roman"/>
                <w:b/>
                <w:i/>
              </w:rPr>
            </w:pPr>
            <w:r w:rsidRPr="0090104A">
              <w:rPr>
                <w:rFonts w:ascii="Times New Roman" w:eastAsia="PMingLiU" w:hAnsi="Times New Roman" w:cs="Times New Roman"/>
              </w:rPr>
              <w:t>ОК 09</w:t>
            </w:r>
          </w:p>
        </w:tc>
      </w:tr>
      <w:tr w:rsidR="00C64F5D" w:rsidRPr="0090104A" w14:paraId="4139855D" w14:textId="77777777" w:rsidTr="00C64F5D">
        <w:trPr>
          <w:trHeight w:val="244"/>
        </w:trPr>
        <w:tc>
          <w:tcPr>
            <w:tcW w:w="3685" w:type="pct"/>
            <w:tcBorders>
              <w:bottom w:val="single" w:sz="4" w:space="0" w:color="auto"/>
            </w:tcBorders>
          </w:tcPr>
          <w:p w14:paraId="7F849C89" w14:textId="77777777" w:rsidR="00C64F5D" w:rsidRPr="0090104A" w:rsidRDefault="00C64F5D" w:rsidP="00901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PMingLiU" w:hAnsi="Times New Roman" w:cs="Times New Roman"/>
                <w:i/>
              </w:rPr>
            </w:pPr>
            <w:r w:rsidRPr="0090104A">
              <w:rPr>
                <w:rFonts w:ascii="Times New Roman" w:eastAsia="PMingLiU" w:hAnsi="Times New Roman" w:cs="Times New Roman"/>
                <w:i/>
                <w:iCs/>
              </w:rPr>
              <w:t>Тема 2.1</w:t>
            </w:r>
            <w:r w:rsidRPr="0090104A">
              <w:rPr>
                <w:rFonts w:ascii="Times New Roman" w:eastAsia="PMingLiU" w:hAnsi="Times New Roman" w:cs="Times New Roman"/>
                <w:color w:val="000000"/>
              </w:rPr>
              <w:t xml:space="preserve"> Постсоветское пространство в 90-е гг. </w:t>
            </w:r>
            <w:r w:rsidRPr="0090104A">
              <w:rPr>
                <w:rFonts w:ascii="Times New Roman" w:eastAsia="PMingLiU" w:hAnsi="Times New Roman" w:cs="Times New Roman"/>
                <w:color w:val="000000"/>
                <w:lang w:val="en-US"/>
              </w:rPr>
              <w:t>XX</w:t>
            </w:r>
            <w:r w:rsidRPr="0090104A">
              <w:rPr>
                <w:rFonts w:ascii="Times New Roman" w:eastAsia="PMingLiU" w:hAnsi="Times New Roman" w:cs="Times New Roman"/>
                <w:color w:val="000000"/>
              </w:rPr>
              <w:t xml:space="preserve"> века</w:t>
            </w:r>
          </w:p>
        </w:tc>
        <w:tc>
          <w:tcPr>
            <w:tcW w:w="496" w:type="pct"/>
            <w:vMerge w:val="restart"/>
            <w:tcBorders>
              <w:bottom w:val="single" w:sz="4" w:space="0" w:color="auto"/>
            </w:tcBorders>
          </w:tcPr>
          <w:p w14:paraId="5A614D07" w14:textId="77777777" w:rsidR="00C64F5D" w:rsidRPr="0090104A" w:rsidRDefault="00C64F5D" w:rsidP="0090104A">
            <w:pPr>
              <w:spacing w:after="0"/>
              <w:jc w:val="center"/>
              <w:rPr>
                <w:rFonts w:ascii="Times New Roman" w:eastAsia="PMingLiU" w:hAnsi="Times New Roman" w:cs="Times New Roman"/>
                <w:b/>
                <w:i/>
              </w:rPr>
            </w:pPr>
          </w:p>
        </w:tc>
        <w:tc>
          <w:tcPr>
            <w:tcW w:w="819" w:type="pct"/>
            <w:vMerge/>
            <w:tcBorders>
              <w:bottom w:val="single" w:sz="4" w:space="0" w:color="auto"/>
            </w:tcBorders>
          </w:tcPr>
          <w:p w14:paraId="61D4F14A" w14:textId="77777777" w:rsidR="00C64F5D" w:rsidRPr="0090104A" w:rsidRDefault="00C64F5D" w:rsidP="0090104A">
            <w:pPr>
              <w:spacing w:after="0"/>
              <w:rPr>
                <w:rFonts w:ascii="Times New Roman" w:eastAsia="PMingLiU" w:hAnsi="Times New Roman" w:cs="Times New Roman"/>
                <w:b/>
                <w:i/>
              </w:rPr>
            </w:pPr>
          </w:p>
        </w:tc>
      </w:tr>
      <w:tr w:rsidR="00C64F5D" w:rsidRPr="0090104A" w14:paraId="3A2D1073" w14:textId="77777777" w:rsidTr="00C64F5D">
        <w:tc>
          <w:tcPr>
            <w:tcW w:w="3685" w:type="pct"/>
            <w:tcBorders>
              <w:top w:val="nil"/>
            </w:tcBorders>
          </w:tcPr>
          <w:p w14:paraId="57327ABD" w14:textId="1C679669" w:rsidR="00C64F5D" w:rsidRPr="0090104A" w:rsidRDefault="00C64F5D" w:rsidP="00C64F5D">
            <w:pPr>
              <w:spacing w:after="0"/>
              <w:rPr>
                <w:rFonts w:ascii="Times New Roman" w:eastAsia="PMingLiU" w:hAnsi="Times New Roman" w:cs="Times New Roman"/>
                <w:i/>
              </w:rPr>
            </w:pPr>
            <w:r w:rsidRPr="0090104A">
              <w:rPr>
                <w:rFonts w:ascii="Times New Roman" w:eastAsia="PMingLiU" w:hAnsi="Times New Roman" w:cs="Times New Roman"/>
                <w:i/>
                <w:iCs/>
              </w:rPr>
              <w:t>Тема 2.2</w:t>
            </w:r>
            <w:r w:rsidRPr="0090104A">
              <w:rPr>
                <w:rFonts w:ascii="Times New Roman" w:eastAsia="PMingLiU" w:hAnsi="Times New Roman" w:cs="Times New Roman"/>
              </w:rPr>
              <w:t xml:space="preserve"> </w:t>
            </w:r>
            <w:r w:rsidRPr="0090104A">
              <w:rPr>
                <w:rFonts w:ascii="Times New Roman" w:eastAsia="PMingLiU" w:hAnsi="Times New Roman" w:cs="Times New Roman"/>
                <w:color w:val="000000"/>
              </w:rPr>
              <w:t>Укрепление влияния России на постсоветском пространстве</w:t>
            </w:r>
          </w:p>
        </w:tc>
        <w:tc>
          <w:tcPr>
            <w:tcW w:w="496" w:type="pct"/>
            <w:vMerge/>
          </w:tcPr>
          <w:p w14:paraId="561D0880" w14:textId="77777777" w:rsidR="00C64F5D" w:rsidRPr="0090104A" w:rsidRDefault="00C64F5D" w:rsidP="00C64F5D">
            <w:pPr>
              <w:spacing w:after="0"/>
              <w:jc w:val="center"/>
              <w:rPr>
                <w:rFonts w:ascii="Times New Roman" w:eastAsia="PMingLiU" w:hAnsi="Times New Roman" w:cs="Times New Roman"/>
                <w:b/>
                <w:i/>
              </w:rPr>
            </w:pPr>
          </w:p>
        </w:tc>
        <w:tc>
          <w:tcPr>
            <w:tcW w:w="819" w:type="pct"/>
            <w:vMerge/>
          </w:tcPr>
          <w:p w14:paraId="32DBED58" w14:textId="77777777" w:rsidR="00C64F5D" w:rsidRPr="0090104A" w:rsidRDefault="00C64F5D" w:rsidP="00C64F5D">
            <w:pPr>
              <w:spacing w:after="0"/>
              <w:rPr>
                <w:rFonts w:ascii="Times New Roman" w:eastAsia="PMingLiU" w:hAnsi="Times New Roman" w:cs="Times New Roman"/>
                <w:b/>
                <w:i/>
              </w:rPr>
            </w:pPr>
          </w:p>
        </w:tc>
      </w:tr>
      <w:tr w:rsidR="00C64F5D" w:rsidRPr="0090104A" w14:paraId="0DB78140" w14:textId="77777777" w:rsidTr="00C64F5D">
        <w:tc>
          <w:tcPr>
            <w:tcW w:w="3685" w:type="pct"/>
          </w:tcPr>
          <w:p w14:paraId="6DDCF08E" w14:textId="4D02011A" w:rsidR="00C64F5D" w:rsidRPr="0090104A" w:rsidRDefault="00C64F5D" w:rsidP="00C64F5D">
            <w:pPr>
              <w:spacing w:after="0"/>
              <w:rPr>
                <w:rFonts w:ascii="Times New Roman" w:eastAsia="PMingLiU" w:hAnsi="Times New Roman" w:cs="Times New Roman"/>
                <w:i/>
              </w:rPr>
            </w:pPr>
            <w:r w:rsidRPr="0090104A">
              <w:rPr>
                <w:rFonts w:ascii="Times New Roman" w:eastAsia="PMingLiU" w:hAnsi="Times New Roman" w:cs="Times New Roman"/>
                <w:i/>
                <w:iCs/>
              </w:rPr>
              <w:t>Тема 2.3</w:t>
            </w:r>
            <w:r w:rsidRPr="0090104A">
              <w:rPr>
                <w:rFonts w:ascii="Times New Roman" w:eastAsia="PMingLiU" w:hAnsi="Times New Roman" w:cs="Times New Roman"/>
                <w:color w:val="000000"/>
              </w:rPr>
              <w:t xml:space="preserve"> Россия и мировые интеграционные процессы</w:t>
            </w:r>
          </w:p>
        </w:tc>
        <w:tc>
          <w:tcPr>
            <w:tcW w:w="496" w:type="pct"/>
            <w:vMerge/>
          </w:tcPr>
          <w:p w14:paraId="78D4DFF6" w14:textId="77777777" w:rsidR="00C64F5D" w:rsidRPr="0090104A" w:rsidRDefault="00C64F5D" w:rsidP="00C64F5D">
            <w:pPr>
              <w:spacing w:after="0"/>
              <w:jc w:val="center"/>
              <w:rPr>
                <w:rFonts w:ascii="Times New Roman" w:eastAsia="PMingLiU" w:hAnsi="Times New Roman" w:cs="Times New Roman"/>
                <w:b/>
                <w:i/>
              </w:rPr>
            </w:pPr>
          </w:p>
        </w:tc>
        <w:tc>
          <w:tcPr>
            <w:tcW w:w="819" w:type="pct"/>
            <w:vMerge/>
          </w:tcPr>
          <w:p w14:paraId="337795B8" w14:textId="6CBE9212" w:rsidR="00C64F5D" w:rsidRPr="0090104A" w:rsidRDefault="00C64F5D" w:rsidP="00C64F5D">
            <w:pPr>
              <w:spacing w:after="0"/>
              <w:rPr>
                <w:rFonts w:ascii="Times New Roman" w:eastAsia="PMingLiU" w:hAnsi="Times New Roman" w:cs="Times New Roman"/>
                <w:b/>
                <w:i/>
              </w:rPr>
            </w:pPr>
          </w:p>
        </w:tc>
      </w:tr>
      <w:tr w:rsidR="00C64F5D" w:rsidRPr="0090104A" w14:paraId="5CE70168" w14:textId="77777777" w:rsidTr="00C64F5D">
        <w:trPr>
          <w:trHeight w:val="263"/>
        </w:trPr>
        <w:tc>
          <w:tcPr>
            <w:tcW w:w="3685" w:type="pct"/>
            <w:tcBorders>
              <w:bottom w:val="single" w:sz="4" w:space="0" w:color="auto"/>
            </w:tcBorders>
          </w:tcPr>
          <w:p w14:paraId="53E619B7" w14:textId="60F11CCF" w:rsidR="00C64F5D" w:rsidRPr="0090104A" w:rsidRDefault="00C64F5D" w:rsidP="00C64F5D">
            <w:pPr>
              <w:spacing w:after="0"/>
              <w:rPr>
                <w:rFonts w:ascii="Times New Roman" w:eastAsia="PMingLiU" w:hAnsi="Times New Roman" w:cs="Times New Roman"/>
                <w:i/>
              </w:rPr>
            </w:pPr>
            <w:r w:rsidRPr="0090104A">
              <w:rPr>
                <w:rFonts w:ascii="Times New Roman" w:eastAsia="PMingLiU" w:hAnsi="Times New Roman" w:cs="Times New Roman"/>
                <w:i/>
                <w:iCs/>
              </w:rPr>
              <w:t>Тема 2.4</w:t>
            </w:r>
            <w:r w:rsidRPr="0090104A">
              <w:rPr>
                <w:rFonts w:ascii="Times New Roman" w:eastAsia="PMingLiU" w:hAnsi="Times New Roman" w:cs="Times New Roman"/>
                <w:color w:val="000000"/>
              </w:rPr>
              <w:t xml:space="preserve"> Развитие культуры в России</w:t>
            </w:r>
          </w:p>
        </w:tc>
        <w:tc>
          <w:tcPr>
            <w:tcW w:w="496" w:type="pct"/>
            <w:vMerge/>
            <w:tcBorders>
              <w:bottom w:val="single" w:sz="4" w:space="0" w:color="auto"/>
            </w:tcBorders>
          </w:tcPr>
          <w:p w14:paraId="665474B2" w14:textId="77777777" w:rsidR="00C64F5D" w:rsidRPr="0090104A" w:rsidRDefault="00C64F5D" w:rsidP="00C64F5D">
            <w:pPr>
              <w:spacing w:after="0"/>
              <w:jc w:val="center"/>
              <w:rPr>
                <w:rFonts w:ascii="Times New Roman" w:eastAsia="PMingLiU" w:hAnsi="Times New Roman" w:cs="Times New Roman"/>
                <w:b/>
                <w:bCs/>
                <w:i/>
              </w:rPr>
            </w:pPr>
          </w:p>
        </w:tc>
        <w:tc>
          <w:tcPr>
            <w:tcW w:w="819" w:type="pct"/>
            <w:vMerge/>
            <w:tcBorders>
              <w:bottom w:val="single" w:sz="4" w:space="0" w:color="auto"/>
            </w:tcBorders>
          </w:tcPr>
          <w:p w14:paraId="6DC5EB76" w14:textId="77777777" w:rsidR="00C64F5D" w:rsidRPr="0090104A" w:rsidRDefault="00C64F5D" w:rsidP="00C64F5D">
            <w:pPr>
              <w:spacing w:after="0"/>
              <w:rPr>
                <w:rFonts w:ascii="Times New Roman" w:eastAsia="PMingLiU" w:hAnsi="Times New Roman" w:cs="Times New Roman"/>
              </w:rPr>
            </w:pPr>
          </w:p>
        </w:tc>
      </w:tr>
      <w:tr w:rsidR="00C64F5D" w:rsidRPr="0090104A" w14:paraId="03BB98CC" w14:textId="77777777" w:rsidTr="00C64F5D">
        <w:tc>
          <w:tcPr>
            <w:tcW w:w="3685" w:type="pct"/>
          </w:tcPr>
          <w:p w14:paraId="273DD44A" w14:textId="1CEB0D4A" w:rsidR="00C64F5D" w:rsidRPr="0090104A" w:rsidRDefault="00C64F5D" w:rsidP="00C64F5D">
            <w:pPr>
              <w:spacing w:after="0"/>
              <w:rPr>
                <w:rFonts w:ascii="Times New Roman" w:eastAsia="PMingLiU" w:hAnsi="Times New Roman" w:cs="Times New Roman"/>
              </w:rPr>
            </w:pPr>
            <w:r w:rsidRPr="0090104A">
              <w:rPr>
                <w:rFonts w:ascii="Times New Roman" w:eastAsia="PMingLiU" w:hAnsi="Times New Roman" w:cs="Times New Roman"/>
                <w:i/>
                <w:iCs/>
              </w:rPr>
              <w:t>Тема 2.5</w:t>
            </w:r>
            <w:r w:rsidRPr="0090104A">
              <w:rPr>
                <w:rFonts w:ascii="Times New Roman" w:eastAsia="PMingLiU" w:hAnsi="Times New Roman" w:cs="Times New Roman"/>
              </w:rPr>
              <w:t xml:space="preserve"> </w:t>
            </w:r>
            <w:r w:rsidRPr="0090104A">
              <w:rPr>
                <w:rFonts w:ascii="Times New Roman" w:eastAsia="PMingLiU" w:hAnsi="Times New Roman" w:cs="Times New Roman"/>
                <w:color w:val="000000"/>
              </w:rPr>
              <w:t>Перспективы развития РФ в современном мире</w:t>
            </w:r>
          </w:p>
        </w:tc>
        <w:tc>
          <w:tcPr>
            <w:tcW w:w="496" w:type="pct"/>
            <w:vMerge/>
          </w:tcPr>
          <w:p w14:paraId="1E655318" w14:textId="77777777" w:rsidR="00C64F5D" w:rsidRPr="0090104A" w:rsidRDefault="00C64F5D" w:rsidP="00C64F5D">
            <w:pPr>
              <w:spacing w:after="0"/>
              <w:jc w:val="center"/>
              <w:rPr>
                <w:rFonts w:ascii="Times New Roman" w:eastAsia="PMingLiU" w:hAnsi="Times New Roman" w:cs="Times New Roman"/>
                <w:b/>
                <w:i/>
              </w:rPr>
            </w:pPr>
          </w:p>
        </w:tc>
        <w:tc>
          <w:tcPr>
            <w:tcW w:w="819" w:type="pct"/>
            <w:vMerge/>
          </w:tcPr>
          <w:p w14:paraId="2A43BD22" w14:textId="5A6B984C" w:rsidR="00C64F5D" w:rsidRPr="0090104A" w:rsidRDefault="00C64F5D" w:rsidP="00C64F5D">
            <w:pPr>
              <w:spacing w:after="0"/>
              <w:rPr>
                <w:rFonts w:ascii="Times New Roman" w:eastAsia="PMingLiU" w:hAnsi="Times New Roman" w:cs="Times New Roman"/>
                <w:b/>
                <w:i/>
              </w:rPr>
            </w:pPr>
          </w:p>
        </w:tc>
      </w:tr>
      <w:tr w:rsidR="00C64F5D" w:rsidRPr="0090104A" w14:paraId="64D35A31" w14:textId="77777777" w:rsidTr="00E20D0D">
        <w:trPr>
          <w:trHeight w:val="893"/>
        </w:trPr>
        <w:tc>
          <w:tcPr>
            <w:tcW w:w="3685" w:type="pct"/>
            <w:tcBorders>
              <w:bottom w:val="single" w:sz="4" w:space="0" w:color="auto"/>
            </w:tcBorders>
          </w:tcPr>
          <w:p w14:paraId="6E7258FC" w14:textId="77777777" w:rsidR="00C64F5D" w:rsidRPr="0090104A" w:rsidRDefault="00C64F5D" w:rsidP="00C64F5D">
            <w:pPr>
              <w:spacing w:after="0"/>
              <w:rPr>
                <w:rFonts w:ascii="Times New Roman" w:eastAsia="PMingLiU" w:hAnsi="Times New Roman" w:cs="Times New Roman"/>
                <w:b/>
                <w:bCs/>
                <w:i/>
              </w:rPr>
            </w:pPr>
            <w:r w:rsidRPr="0090104A">
              <w:rPr>
                <w:rFonts w:ascii="Times New Roman" w:eastAsia="PMingLiU" w:hAnsi="Times New Roman" w:cs="Times New Roman"/>
                <w:b/>
                <w:i/>
              </w:rPr>
              <w:t xml:space="preserve">Примерный перечень </w:t>
            </w:r>
            <w:r w:rsidRPr="0090104A">
              <w:rPr>
                <w:rFonts w:ascii="Times New Roman" w:eastAsia="PMingLiU" w:hAnsi="Times New Roman" w:cs="Times New Roman"/>
                <w:b/>
                <w:bCs/>
                <w:i/>
              </w:rPr>
              <w:t>практических занятий и лабораторных работ:</w:t>
            </w:r>
          </w:p>
          <w:p w14:paraId="33CCA160" w14:textId="77777777" w:rsidR="00C64F5D" w:rsidRPr="0090104A" w:rsidRDefault="00C64F5D" w:rsidP="00C64F5D">
            <w:pPr>
              <w:spacing w:after="0"/>
              <w:rPr>
                <w:rFonts w:ascii="Times New Roman" w:eastAsia="PMingLiU" w:hAnsi="Times New Roman" w:cs="Times New Roman"/>
                <w:i/>
              </w:rPr>
            </w:pPr>
            <w:r w:rsidRPr="0090104A">
              <w:rPr>
                <w:rFonts w:eastAsia="PMingLiU" w:cs="Times New Roman"/>
                <w:b/>
              </w:rPr>
              <w:t xml:space="preserve">1. </w:t>
            </w:r>
            <w:r w:rsidRPr="0090104A">
              <w:rPr>
                <w:rFonts w:ascii="Times New Roman" w:eastAsia="PMingLiU" w:hAnsi="Times New Roman" w:cs="Times New Roman"/>
              </w:rPr>
              <w:t>Работа с историческими документами и историческими картами СССР и РФ за 1989-1991 гг.: экономический, внешнеполитический, культурный геополитический анализ произошедших в этот период событий</w:t>
            </w:r>
            <w:r w:rsidRPr="0090104A">
              <w:rPr>
                <w:rFonts w:ascii="Times New Roman" w:eastAsia="PMingLiU" w:hAnsi="Times New Roman" w:cs="Times New Roman"/>
                <w:i/>
              </w:rPr>
              <w:t>.</w:t>
            </w:r>
          </w:p>
          <w:p w14:paraId="4C57B405" w14:textId="77777777" w:rsidR="00C64F5D" w:rsidRPr="0090104A" w:rsidRDefault="00C64F5D" w:rsidP="00C64F5D">
            <w:pPr>
              <w:spacing w:after="0"/>
              <w:rPr>
                <w:rFonts w:ascii="Times New Roman" w:eastAsia="PMingLiU" w:hAnsi="Times New Roman" w:cs="Times New Roman"/>
                <w:b/>
                <w:bCs/>
              </w:rPr>
            </w:pPr>
            <w:r w:rsidRPr="0090104A">
              <w:rPr>
                <w:rFonts w:eastAsia="PMingLiU" w:cs="Times New Roman"/>
                <w:b/>
                <w:i/>
              </w:rPr>
              <w:t xml:space="preserve">2. </w:t>
            </w:r>
            <w:r w:rsidRPr="0090104A">
              <w:rPr>
                <w:rFonts w:ascii="Times New Roman" w:eastAsia="PMingLiU" w:hAnsi="Times New Roman" w:cs="Times New Roman"/>
                <w:bCs/>
              </w:rPr>
              <w:t>Работа с историческими документами и историческими картами: внешняя политика России в условиях геополитических вызовов современного мира</w:t>
            </w:r>
            <w:r w:rsidRPr="0090104A">
              <w:rPr>
                <w:rFonts w:ascii="Times New Roman" w:eastAsia="PMingLiU" w:hAnsi="Times New Roman" w:cs="Times New Roman"/>
                <w:b/>
                <w:bCs/>
              </w:rPr>
              <w:t>.</w:t>
            </w:r>
          </w:p>
          <w:p w14:paraId="5BA1FCFB" w14:textId="77777777" w:rsidR="00C64F5D" w:rsidRPr="0090104A" w:rsidRDefault="00C64F5D" w:rsidP="00C64F5D">
            <w:pPr>
              <w:spacing w:after="0"/>
              <w:rPr>
                <w:rFonts w:ascii="Times New Roman" w:eastAsia="PMingLiU" w:hAnsi="Times New Roman" w:cs="Times New Roman"/>
                <w:bCs/>
              </w:rPr>
            </w:pPr>
            <w:r w:rsidRPr="0090104A">
              <w:rPr>
                <w:rFonts w:ascii="Times New Roman" w:eastAsia="PMingLiU" w:hAnsi="Times New Roman" w:cs="Times New Roman"/>
                <w:bCs/>
              </w:rPr>
              <w:t>3. Круглый стол» по проблеме сохранения нравственных ценностей и убеждений в условиях в современных условиях</w:t>
            </w:r>
          </w:p>
          <w:p w14:paraId="4EE17C9C" w14:textId="707308DD" w:rsidR="00C64F5D" w:rsidRPr="0090104A" w:rsidRDefault="00C64F5D" w:rsidP="00C64F5D">
            <w:pPr>
              <w:spacing w:after="0"/>
              <w:rPr>
                <w:rFonts w:ascii="Times New Roman" w:eastAsia="PMingLiU" w:hAnsi="Times New Roman" w:cs="Times New Roman"/>
              </w:rPr>
            </w:pPr>
            <w:r w:rsidRPr="0090104A">
              <w:rPr>
                <w:rFonts w:ascii="Times New Roman" w:eastAsia="PMingLiU" w:hAnsi="Times New Roman" w:cs="Times New Roman"/>
              </w:rPr>
              <w:lastRenderedPageBreak/>
              <w:t>4. 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социально-экономического и политического курса с государственными традициями России.</w:t>
            </w:r>
          </w:p>
        </w:tc>
        <w:tc>
          <w:tcPr>
            <w:tcW w:w="496" w:type="pct"/>
            <w:vMerge/>
            <w:tcBorders>
              <w:bottom w:val="single" w:sz="4" w:space="0" w:color="auto"/>
            </w:tcBorders>
          </w:tcPr>
          <w:p w14:paraId="6A73CCE4" w14:textId="77777777" w:rsidR="00C64F5D" w:rsidRPr="0090104A" w:rsidRDefault="00C64F5D" w:rsidP="00C64F5D">
            <w:pPr>
              <w:spacing w:after="0"/>
              <w:jc w:val="center"/>
              <w:rPr>
                <w:rFonts w:ascii="Times New Roman" w:eastAsia="PMingLiU" w:hAnsi="Times New Roman" w:cs="Times New Roman"/>
                <w:b/>
                <w:i/>
              </w:rPr>
            </w:pPr>
          </w:p>
        </w:tc>
        <w:tc>
          <w:tcPr>
            <w:tcW w:w="819" w:type="pct"/>
            <w:vMerge/>
            <w:tcBorders>
              <w:bottom w:val="single" w:sz="4" w:space="0" w:color="auto"/>
            </w:tcBorders>
          </w:tcPr>
          <w:p w14:paraId="433F0C9A" w14:textId="77777777" w:rsidR="00C64F5D" w:rsidRPr="0090104A" w:rsidRDefault="00C64F5D" w:rsidP="00C64F5D">
            <w:pPr>
              <w:spacing w:after="0"/>
              <w:rPr>
                <w:rFonts w:ascii="Times New Roman" w:eastAsia="PMingLiU" w:hAnsi="Times New Roman" w:cs="Times New Roman"/>
              </w:rPr>
            </w:pPr>
          </w:p>
        </w:tc>
      </w:tr>
      <w:tr w:rsidR="00C64F5D" w:rsidRPr="0090104A" w14:paraId="267C89AC" w14:textId="77777777" w:rsidTr="00C64F5D">
        <w:tc>
          <w:tcPr>
            <w:tcW w:w="3685" w:type="pct"/>
          </w:tcPr>
          <w:p w14:paraId="7716A4E4" w14:textId="6765B58E" w:rsidR="00C64F5D" w:rsidRPr="0090104A" w:rsidRDefault="00C64F5D" w:rsidP="00C64F5D">
            <w:pPr>
              <w:spacing w:after="0"/>
              <w:rPr>
                <w:rFonts w:ascii="Times New Roman" w:eastAsia="PMingLiU" w:hAnsi="Times New Roman" w:cs="Times New Roman"/>
                <w:b/>
                <w:i/>
              </w:rPr>
            </w:pPr>
            <w:r w:rsidRPr="0090104A">
              <w:rPr>
                <w:rFonts w:ascii="Times New Roman" w:eastAsia="PMingLiU" w:hAnsi="Times New Roman" w:cs="Times New Roman"/>
                <w:b/>
                <w:i/>
              </w:rPr>
              <w:t>Промежуточная аттестация</w:t>
            </w:r>
          </w:p>
        </w:tc>
        <w:tc>
          <w:tcPr>
            <w:tcW w:w="496" w:type="pct"/>
          </w:tcPr>
          <w:p w14:paraId="0CB8A6E6" w14:textId="50D7A1BE" w:rsidR="00C64F5D" w:rsidRPr="0090104A" w:rsidRDefault="00C64F5D" w:rsidP="00C64F5D">
            <w:pPr>
              <w:spacing w:after="0"/>
              <w:jc w:val="center"/>
              <w:rPr>
                <w:rFonts w:ascii="Times New Roman" w:eastAsia="PMingLiU" w:hAnsi="Times New Roman" w:cs="Times New Roman"/>
                <w:b/>
                <w:i/>
              </w:rPr>
            </w:pPr>
            <w:r w:rsidRPr="0090104A">
              <w:rPr>
                <w:rFonts w:ascii="Times New Roman" w:eastAsia="PMingLiU" w:hAnsi="Times New Roman" w:cs="Times New Roman"/>
              </w:rPr>
              <w:t>2</w:t>
            </w:r>
          </w:p>
        </w:tc>
        <w:tc>
          <w:tcPr>
            <w:tcW w:w="819" w:type="pct"/>
          </w:tcPr>
          <w:p w14:paraId="22E78240" w14:textId="77777777" w:rsidR="00C64F5D" w:rsidRPr="0090104A" w:rsidRDefault="00C64F5D" w:rsidP="00C64F5D">
            <w:pPr>
              <w:spacing w:after="0"/>
              <w:rPr>
                <w:rFonts w:ascii="Times New Roman" w:eastAsia="PMingLiU" w:hAnsi="Times New Roman" w:cs="Times New Roman"/>
                <w:b/>
                <w:i/>
              </w:rPr>
            </w:pPr>
          </w:p>
        </w:tc>
      </w:tr>
      <w:tr w:rsidR="00C64F5D" w:rsidRPr="0090104A" w14:paraId="3361BF67" w14:textId="77777777" w:rsidTr="00C64F5D">
        <w:tc>
          <w:tcPr>
            <w:tcW w:w="3685" w:type="pct"/>
          </w:tcPr>
          <w:p w14:paraId="516D636E" w14:textId="1374AB95" w:rsidR="00C64F5D" w:rsidRPr="0090104A" w:rsidRDefault="00C64F5D" w:rsidP="00C64F5D">
            <w:pPr>
              <w:spacing w:after="0"/>
              <w:rPr>
                <w:rFonts w:ascii="Times New Roman" w:eastAsia="PMingLiU" w:hAnsi="Times New Roman" w:cs="Times New Roman"/>
                <w:b/>
                <w:i/>
              </w:rPr>
            </w:pPr>
            <w:r w:rsidRPr="0090104A">
              <w:rPr>
                <w:rFonts w:ascii="Times New Roman" w:eastAsia="PMingLiU" w:hAnsi="Times New Roman" w:cs="Times New Roman"/>
                <w:b/>
                <w:i/>
              </w:rPr>
              <w:t>Всего</w:t>
            </w:r>
          </w:p>
        </w:tc>
        <w:tc>
          <w:tcPr>
            <w:tcW w:w="496" w:type="pct"/>
          </w:tcPr>
          <w:p w14:paraId="5C4E92F2" w14:textId="0E53E298" w:rsidR="00C64F5D" w:rsidRPr="00C64F5D" w:rsidRDefault="00C64F5D" w:rsidP="00C64F5D">
            <w:pPr>
              <w:spacing w:after="0"/>
              <w:jc w:val="center"/>
              <w:rPr>
                <w:rFonts w:ascii="Times New Roman" w:eastAsia="PMingLiU" w:hAnsi="Times New Roman" w:cs="Times New Roman"/>
                <w:b/>
                <w:bCs/>
              </w:rPr>
            </w:pPr>
            <w:r w:rsidRPr="0090104A">
              <w:rPr>
                <w:rFonts w:ascii="Times New Roman" w:eastAsia="PMingLiU" w:hAnsi="Times New Roman" w:cs="Times New Roman"/>
                <w:b/>
                <w:bCs/>
              </w:rPr>
              <w:t>36</w:t>
            </w:r>
          </w:p>
        </w:tc>
        <w:tc>
          <w:tcPr>
            <w:tcW w:w="819" w:type="pct"/>
          </w:tcPr>
          <w:p w14:paraId="4D683FBB" w14:textId="77777777" w:rsidR="00C64F5D" w:rsidRPr="0090104A" w:rsidRDefault="00C64F5D" w:rsidP="00C64F5D">
            <w:pPr>
              <w:spacing w:after="0"/>
              <w:rPr>
                <w:rFonts w:ascii="Times New Roman" w:eastAsia="PMingLiU" w:hAnsi="Times New Roman" w:cs="Times New Roman"/>
                <w:b/>
                <w:i/>
              </w:rPr>
            </w:pPr>
          </w:p>
        </w:tc>
      </w:tr>
    </w:tbl>
    <w:p w14:paraId="0B6787B0" w14:textId="77777777" w:rsidR="0090104A" w:rsidRDefault="0090104A" w:rsidP="00FA620C">
      <w:pPr>
        <w:spacing w:after="0"/>
        <w:ind w:firstLine="720"/>
        <w:jc w:val="center"/>
        <w:rPr>
          <w:rFonts w:ascii="Times New Roman" w:hAnsi="Times New Roman"/>
          <w:b/>
          <w:caps/>
          <w:color w:val="FF0000"/>
          <w:sz w:val="24"/>
          <w:szCs w:val="24"/>
        </w:rPr>
      </w:pPr>
    </w:p>
    <w:p w14:paraId="42FB9AC1" w14:textId="753D7925" w:rsidR="00AC5655" w:rsidRDefault="00AC5655" w:rsidP="00AC5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Microsoft Sans Serif" w:hAnsi="Times New Roman" w:cs="Microsoft Sans Serif"/>
          <w:caps/>
          <w:color w:val="000000"/>
          <w:sz w:val="24"/>
          <w:szCs w:val="24"/>
          <w:lang w:bidi="ru-RU"/>
        </w:rPr>
      </w:pPr>
      <w:r w:rsidRPr="00AC5655">
        <w:rPr>
          <w:rFonts w:ascii="Times New Roman" w:eastAsia="PMingLiU" w:hAnsi="Times New Roman" w:cs="Times New Roman"/>
          <w:b/>
          <w:bCs/>
          <w:sz w:val="24"/>
          <w:szCs w:val="24"/>
        </w:rPr>
        <w:t>ОГСЭ.03 ПСИХОЛОГИЯ ОБЩЕНИЯ</w:t>
      </w:r>
      <w:r w:rsidRPr="00AC5655">
        <w:rPr>
          <w:rFonts w:ascii="Times New Roman" w:eastAsia="Microsoft Sans Serif" w:hAnsi="Times New Roman" w:cs="Microsoft Sans Serif"/>
          <w:caps/>
          <w:color w:val="000000"/>
          <w:sz w:val="24"/>
          <w:szCs w:val="24"/>
          <w:lang w:bidi="ru-RU"/>
        </w:rPr>
        <w:t xml:space="preserve"> </w:t>
      </w:r>
    </w:p>
    <w:p w14:paraId="3650556B" w14:textId="77777777" w:rsidR="00AC5655" w:rsidRPr="00AC5655" w:rsidRDefault="00AC5655" w:rsidP="00AC5655">
      <w:pPr>
        <w:rPr>
          <w:rFonts w:ascii="Times New Roman" w:eastAsia="PMingLiU" w:hAnsi="Times New Roman" w:cs="Times New Roman"/>
          <w:b/>
          <w:sz w:val="24"/>
          <w:szCs w:val="24"/>
        </w:rPr>
      </w:pPr>
      <w:r w:rsidRPr="00AC5655">
        <w:rPr>
          <w:rFonts w:ascii="Times New Roman" w:eastAsia="PMingLiU" w:hAnsi="Times New Roman" w:cs="Times New Roman"/>
          <w:b/>
          <w:sz w:val="24"/>
          <w:szCs w:val="24"/>
        </w:rPr>
        <w:t>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224"/>
        <w:gridCol w:w="3895"/>
      </w:tblGrid>
      <w:tr w:rsidR="00AC5655" w:rsidRPr="00AC5655" w14:paraId="1D467611" w14:textId="77777777" w:rsidTr="00E20D0D">
        <w:trPr>
          <w:trHeight w:val="649"/>
        </w:trPr>
        <w:tc>
          <w:tcPr>
            <w:tcW w:w="1129" w:type="dxa"/>
            <w:hideMark/>
          </w:tcPr>
          <w:p w14:paraId="42E9C6A2" w14:textId="77777777" w:rsidR="00AC5655" w:rsidRPr="00AC5655" w:rsidRDefault="00AC5655"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Код ПК, ОК</w:t>
            </w:r>
          </w:p>
        </w:tc>
        <w:tc>
          <w:tcPr>
            <w:tcW w:w="4224" w:type="dxa"/>
            <w:hideMark/>
          </w:tcPr>
          <w:p w14:paraId="1D7609BF" w14:textId="77777777" w:rsidR="00AC5655" w:rsidRPr="00AC5655" w:rsidRDefault="00AC5655"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Умения</w:t>
            </w:r>
          </w:p>
        </w:tc>
        <w:tc>
          <w:tcPr>
            <w:tcW w:w="3895" w:type="dxa"/>
            <w:hideMark/>
          </w:tcPr>
          <w:p w14:paraId="5460B682" w14:textId="77777777" w:rsidR="00AC5655" w:rsidRPr="00AC5655" w:rsidRDefault="00AC5655"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Знания</w:t>
            </w:r>
          </w:p>
        </w:tc>
      </w:tr>
      <w:tr w:rsidR="00AC5655" w:rsidRPr="00AC5655" w14:paraId="1A80DD89" w14:textId="77777777" w:rsidTr="00E20D0D">
        <w:trPr>
          <w:trHeight w:val="649"/>
        </w:trPr>
        <w:tc>
          <w:tcPr>
            <w:tcW w:w="1129" w:type="dxa"/>
            <w:vAlign w:val="center"/>
          </w:tcPr>
          <w:p w14:paraId="332C1FAD" w14:textId="77777777" w:rsidR="00AC5655" w:rsidRPr="00AC5655" w:rsidRDefault="00AC5655"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ОК.01</w:t>
            </w:r>
          </w:p>
          <w:p w14:paraId="3EC7FDD9" w14:textId="77777777" w:rsidR="00AC5655" w:rsidRPr="00AC5655" w:rsidRDefault="00AC5655"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ОК.02</w:t>
            </w:r>
          </w:p>
          <w:p w14:paraId="19624B0C" w14:textId="77777777" w:rsidR="00AC5655" w:rsidRPr="00AC5655" w:rsidRDefault="00AC5655"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ОК.03</w:t>
            </w:r>
          </w:p>
          <w:p w14:paraId="6AE5BD56" w14:textId="77777777" w:rsidR="00AC5655" w:rsidRPr="00AC5655" w:rsidRDefault="00AC5655"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ОК.04</w:t>
            </w:r>
          </w:p>
          <w:p w14:paraId="0A9D6C01" w14:textId="77777777" w:rsidR="00AC5655" w:rsidRPr="00AC5655" w:rsidRDefault="00AC5655"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ОК.06</w:t>
            </w:r>
          </w:p>
        </w:tc>
        <w:tc>
          <w:tcPr>
            <w:tcW w:w="4224" w:type="dxa"/>
          </w:tcPr>
          <w:p w14:paraId="54451B3C" w14:textId="77777777" w:rsidR="00AC5655" w:rsidRPr="00AC5655" w:rsidRDefault="00AC5655" w:rsidP="00AC5655">
            <w:pPr>
              <w:widowControl w:val="0"/>
              <w:autoSpaceDE w:val="0"/>
              <w:autoSpaceDN w:val="0"/>
              <w:adjustRightInd w:val="0"/>
              <w:spacing w:after="0" w:line="240" w:lineRule="auto"/>
              <w:rPr>
                <w:rFonts w:ascii="Times New Roman" w:eastAsia="PMingLiU" w:hAnsi="Times New Roman" w:cs="Times New Roman"/>
                <w:bCs/>
              </w:rPr>
            </w:pPr>
            <w:r w:rsidRPr="00AC5655">
              <w:rPr>
                <w:rFonts w:ascii="Times New Roman" w:eastAsia="PMingLiU" w:hAnsi="Times New Roman" w:cs="Times New Roman"/>
                <w:b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w:t>
            </w:r>
          </w:p>
          <w:p w14:paraId="7A32A176" w14:textId="77777777" w:rsidR="00AC5655" w:rsidRPr="00AC5655" w:rsidRDefault="00AC5655" w:rsidP="00AC5655">
            <w:pPr>
              <w:widowControl w:val="0"/>
              <w:autoSpaceDE w:val="0"/>
              <w:autoSpaceDN w:val="0"/>
              <w:adjustRightInd w:val="0"/>
              <w:spacing w:after="0" w:line="240" w:lineRule="auto"/>
              <w:rPr>
                <w:rFonts w:ascii="Times New Roman" w:eastAsia="PMingLiU" w:hAnsi="Times New Roman" w:cs="Times New Roman"/>
                <w:bCs/>
              </w:rPr>
            </w:pPr>
            <w:r w:rsidRPr="00AC5655">
              <w:rPr>
                <w:rFonts w:ascii="Times New Roman" w:eastAsia="PMingLiU" w:hAnsi="Times New Roman" w:cs="Times New Roman"/>
                <w:b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w:t>
            </w:r>
          </w:p>
          <w:p w14:paraId="036935D0" w14:textId="77777777" w:rsidR="00AC5655" w:rsidRPr="00AC5655" w:rsidRDefault="00AC5655" w:rsidP="00AC5655">
            <w:pPr>
              <w:widowControl w:val="0"/>
              <w:autoSpaceDE w:val="0"/>
              <w:autoSpaceDN w:val="0"/>
              <w:adjustRightInd w:val="0"/>
              <w:spacing w:after="0" w:line="240" w:lineRule="auto"/>
              <w:rPr>
                <w:rFonts w:ascii="Times New Roman" w:eastAsia="PMingLiU" w:hAnsi="Times New Roman" w:cs="Times New Roman"/>
                <w:bCs/>
              </w:rPr>
            </w:pPr>
            <w:r w:rsidRPr="00AC5655">
              <w:rPr>
                <w:rFonts w:ascii="Times New Roman" w:eastAsia="PMingLiU" w:hAnsi="Times New Roman" w:cs="Times New Roman"/>
                <w:b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76422F78" w14:textId="77777777" w:rsidR="00AC5655" w:rsidRPr="00AC5655" w:rsidRDefault="00AC5655" w:rsidP="00AC5655">
            <w:pPr>
              <w:widowControl w:val="0"/>
              <w:autoSpaceDE w:val="0"/>
              <w:autoSpaceDN w:val="0"/>
              <w:adjustRightInd w:val="0"/>
              <w:spacing w:after="0" w:line="240" w:lineRule="auto"/>
              <w:rPr>
                <w:rFonts w:ascii="Times New Roman" w:eastAsia="PMingLiU" w:hAnsi="Times New Roman" w:cs="Times New Roman"/>
                <w:bCs/>
              </w:rPr>
            </w:pPr>
            <w:r w:rsidRPr="00AC5655">
              <w:rPr>
                <w:rFonts w:ascii="Times New Roman" w:eastAsia="PMingLiU" w:hAnsi="Times New Roman" w:cs="Times New Roman"/>
                <w:bCs/>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14:paraId="642416A9" w14:textId="77777777" w:rsidR="00AC5655" w:rsidRPr="00AC5655" w:rsidRDefault="00AC5655" w:rsidP="00AC5655">
            <w:pPr>
              <w:widowControl w:val="0"/>
              <w:autoSpaceDE w:val="0"/>
              <w:autoSpaceDN w:val="0"/>
              <w:adjustRightInd w:val="0"/>
              <w:spacing w:after="0" w:line="240" w:lineRule="auto"/>
              <w:rPr>
                <w:rFonts w:ascii="Times New Roman" w:eastAsia="PMingLiU" w:hAnsi="Times New Roman" w:cs="Times New Roman"/>
                <w:bCs/>
              </w:rPr>
            </w:pPr>
            <w:r w:rsidRPr="00AC5655">
              <w:rPr>
                <w:rFonts w:ascii="Times New Roman" w:eastAsia="PMingLiU" w:hAnsi="Times New Roman" w:cs="Times New Roman"/>
                <w:bCs/>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57864C33" w14:textId="77777777" w:rsidR="00AC5655" w:rsidRPr="00AC5655" w:rsidRDefault="00AC5655" w:rsidP="00AC5655">
            <w:pPr>
              <w:spacing w:after="0" w:line="240" w:lineRule="auto"/>
              <w:rPr>
                <w:rFonts w:ascii="Times New Roman" w:eastAsia="PMingLiU" w:hAnsi="Times New Roman" w:cs="Times New Roman"/>
              </w:rPr>
            </w:pPr>
            <w:r w:rsidRPr="00AC5655">
              <w:rPr>
                <w:rFonts w:ascii="Times New Roman" w:eastAsia="PMingLiU" w:hAnsi="Times New Roman" w:cs="Times New Roman"/>
                <w:bCs/>
              </w:rPr>
              <w:t>описывать значимость своей профессии (специальности)</w:t>
            </w:r>
          </w:p>
        </w:tc>
        <w:tc>
          <w:tcPr>
            <w:tcW w:w="3895" w:type="dxa"/>
          </w:tcPr>
          <w:p w14:paraId="56263590" w14:textId="77777777" w:rsidR="00AC5655" w:rsidRPr="00AC5655" w:rsidRDefault="00AC5655" w:rsidP="00AC5655">
            <w:pPr>
              <w:widowControl w:val="0"/>
              <w:autoSpaceDE w:val="0"/>
              <w:autoSpaceDN w:val="0"/>
              <w:adjustRightInd w:val="0"/>
              <w:spacing w:after="0" w:line="240" w:lineRule="auto"/>
              <w:rPr>
                <w:rFonts w:ascii="Times New Roman" w:eastAsia="PMingLiU" w:hAnsi="Times New Roman" w:cs="Times New Roman"/>
                <w:bCs/>
              </w:rPr>
            </w:pPr>
            <w:r w:rsidRPr="00AC5655">
              <w:rPr>
                <w:rFonts w:ascii="Times New Roman" w:eastAsia="PMingLiU" w:hAnsi="Times New Roman" w:cs="Times New Roman"/>
                <w:bCs/>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12E1CAE1" w14:textId="77777777" w:rsidR="00AC5655" w:rsidRPr="00AC5655" w:rsidRDefault="00AC5655" w:rsidP="00AC5655">
            <w:pPr>
              <w:widowControl w:val="0"/>
              <w:autoSpaceDE w:val="0"/>
              <w:autoSpaceDN w:val="0"/>
              <w:adjustRightInd w:val="0"/>
              <w:spacing w:after="0" w:line="240" w:lineRule="auto"/>
              <w:rPr>
                <w:rFonts w:ascii="Times New Roman" w:eastAsia="PMingLiU" w:hAnsi="Times New Roman" w:cs="Times New Roman"/>
                <w:bCs/>
              </w:rPr>
            </w:pPr>
            <w:r w:rsidRPr="00AC5655">
              <w:rPr>
                <w:rFonts w:ascii="Times New Roman" w:eastAsia="PMingLiU" w:hAnsi="Times New Roman" w:cs="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7B30CCFC" w14:textId="77777777" w:rsidR="00AC5655" w:rsidRPr="00AC5655" w:rsidRDefault="00AC5655" w:rsidP="00AC5655">
            <w:pPr>
              <w:widowControl w:val="0"/>
              <w:autoSpaceDE w:val="0"/>
              <w:autoSpaceDN w:val="0"/>
              <w:adjustRightInd w:val="0"/>
              <w:spacing w:after="0" w:line="240" w:lineRule="auto"/>
              <w:rPr>
                <w:rFonts w:ascii="Times New Roman" w:eastAsia="PMingLiU" w:hAnsi="Times New Roman" w:cs="Times New Roman"/>
                <w:bCs/>
              </w:rPr>
            </w:pPr>
            <w:r w:rsidRPr="00AC5655">
              <w:rPr>
                <w:rFonts w:ascii="Times New Roman" w:eastAsia="PMingLiU" w:hAnsi="Times New Roman" w:cs="Times New Roman"/>
                <w:b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14:paraId="1A34E90B" w14:textId="77777777" w:rsidR="00AC5655" w:rsidRPr="00AC5655" w:rsidRDefault="00AC5655" w:rsidP="00AC5655">
            <w:pPr>
              <w:widowControl w:val="0"/>
              <w:autoSpaceDE w:val="0"/>
              <w:autoSpaceDN w:val="0"/>
              <w:adjustRightInd w:val="0"/>
              <w:spacing w:after="0" w:line="240" w:lineRule="auto"/>
              <w:rPr>
                <w:rFonts w:ascii="Times New Roman" w:eastAsia="PMingLiU" w:hAnsi="Times New Roman" w:cs="Times New Roman"/>
                <w:bCs/>
              </w:rPr>
            </w:pPr>
            <w:r w:rsidRPr="00AC5655">
              <w:rPr>
                <w:rFonts w:ascii="Times New Roman" w:eastAsia="PMingLiU" w:hAnsi="Times New Roman" w:cs="Times New Roman"/>
                <w:b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14:paraId="7ADD0A75" w14:textId="77777777" w:rsidR="00AC5655" w:rsidRPr="00AC5655" w:rsidRDefault="00AC5655" w:rsidP="00AC5655">
            <w:pPr>
              <w:widowControl w:val="0"/>
              <w:autoSpaceDE w:val="0"/>
              <w:autoSpaceDN w:val="0"/>
              <w:adjustRightInd w:val="0"/>
              <w:spacing w:after="0" w:line="240" w:lineRule="auto"/>
              <w:rPr>
                <w:rFonts w:ascii="Times New Roman" w:eastAsia="PMingLiU" w:hAnsi="Times New Roman" w:cs="Times New Roman"/>
                <w:bCs/>
              </w:rPr>
            </w:pPr>
            <w:r w:rsidRPr="00AC5655">
              <w:rPr>
                <w:rFonts w:ascii="Times New Roman" w:eastAsia="PMingLiU" w:hAnsi="Times New Roman" w:cs="Times New Roman"/>
                <w:bCs/>
              </w:rPr>
              <w:t>психологические основы деятельности коллектива, психологические особенности личности; основы проектной деятельности</w:t>
            </w:r>
          </w:p>
          <w:p w14:paraId="0CE724F1" w14:textId="77777777" w:rsidR="00AC5655" w:rsidRPr="00AC5655" w:rsidRDefault="00AC5655" w:rsidP="00AC5655">
            <w:pPr>
              <w:spacing w:after="0" w:line="240" w:lineRule="auto"/>
              <w:rPr>
                <w:rFonts w:ascii="Times New Roman" w:eastAsia="PMingLiU" w:hAnsi="Times New Roman" w:cs="Times New Roman"/>
              </w:rPr>
            </w:pPr>
            <w:r w:rsidRPr="00AC5655">
              <w:rPr>
                <w:rFonts w:ascii="Times New Roman" w:eastAsia="PMingLiU" w:hAnsi="Times New Roman" w:cs="Times New Roman"/>
                <w:bCs/>
              </w:rPr>
              <w:t>сущность гражданско-патриотической позиции, общечеловеческих ценностей; значимость профессиональной деятельности по профессии (специальности)</w:t>
            </w:r>
          </w:p>
        </w:tc>
      </w:tr>
    </w:tbl>
    <w:p w14:paraId="5CBF9C25" w14:textId="77777777" w:rsidR="00AC5655" w:rsidRPr="00AC5655" w:rsidRDefault="00AC5655" w:rsidP="00AC5655">
      <w:pPr>
        <w:spacing w:after="0"/>
        <w:rPr>
          <w:rFonts w:ascii="Times New Roman" w:eastAsia="PMingLiU" w:hAnsi="Times New Roman" w:cs="Times New Roman"/>
          <w:sz w:val="24"/>
          <w:szCs w:val="24"/>
        </w:rPr>
      </w:pPr>
    </w:p>
    <w:p w14:paraId="525D6572" w14:textId="77777777" w:rsidR="00AC5655" w:rsidRPr="00AC5655" w:rsidRDefault="00AC5655" w:rsidP="00AC5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Microsoft Sans Serif" w:hAnsi="Times New Roman" w:cs="Microsoft Sans Serif"/>
          <w:caps/>
          <w:color w:val="000000"/>
          <w:sz w:val="24"/>
          <w:szCs w:val="24"/>
          <w:lang w:bidi="ru-RU"/>
        </w:rPr>
      </w:pPr>
    </w:p>
    <w:p w14:paraId="52C33519" w14:textId="77777777" w:rsidR="00635216" w:rsidRPr="00AC5655" w:rsidRDefault="00635216" w:rsidP="00635216">
      <w:pPr>
        <w:shd w:val="clear" w:color="auto" w:fill="FFFFFF"/>
        <w:spacing w:after="0"/>
        <w:ind w:right="499"/>
        <w:rPr>
          <w:rFonts w:ascii="Times New Roman" w:hAnsi="Times New Roman"/>
          <w:b/>
          <w:bCs/>
          <w:sz w:val="24"/>
          <w:szCs w:val="24"/>
        </w:rPr>
      </w:pPr>
      <w:r w:rsidRPr="00AC5655">
        <w:rPr>
          <w:rFonts w:ascii="Times New Roman" w:hAnsi="Times New Roman"/>
          <w:b/>
          <w:bCs/>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AC5655" w:rsidRPr="00AC5655" w14:paraId="73FDE91B" w14:textId="77777777" w:rsidTr="00E20D0D">
        <w:trPr>
          <w:trHeight w:val="490"/>
        </w:trPr>
        <w:tc>
          <w:tcPr>
            <w:tcW w:w="4073" w:type="pct"/>
            <w:vAlign w:val="center"/>
          </w:tcPr>
          <w:p w14:paraId="422B21E8" w14:textId="77777777" w:rsidR="00AC5655" w:rsidRPr="00AC5655" w:rsidRDefault="00AC5655" w:rsidP="00AC5655">
            <w:pPr>
              <w:spacing w:after="0" w:line="240" w:lineRule="auto"/>
              <w:rPr>
                <w:rFonts w:ascii="Times New Roman" w:eastAsia="PMingLiU" w:hAnsi="Times New Roman" w:cs="Times New Roman"/>
                <w:b/>
                <w:sz w:val="24"/>
                <w:szCs w:val="24"/>
              </w:rPr>
            </w:pPr>
            <w:r w:rsidRPr="00AC5655">
              <w:rPr>
                <w:rFonts w:ascii="Times New Roman" w:eastAsia="PMingLiU" w:hAnsi="Times New Roman" w:cs="Times New Roman"/>
                <w:b/>
                <w:sz w:val="24"/>
                <w:szCs w:val="24"/>
              </w:rPr>
              <w:lastRenderedPageBreak/>
              <w:t>Вид учебной работы</w:t>
            </w:r>
          </w:p>
        </w:tc>
        <w:tc>
          <w:tcPr>
            <w:tcW w:w="927" w:type="pct"/>
            <w:vAlign w:val="center"/>
          </w:tcPr>
          <w:p w14:paraId="0BC086BE" w14:textId="77777777" w:rsidR="00AC5655" w:rsidRPr="00AC5655" w:rsidRDefault="00AC5655" w:rsidP="00AC5655">
            <w:pPr>
              <w:spacing w:after="0" w:line="240" w:lineRule="auto"/>
              <w:rPr>
                <w:rFonts w:ascii="Times New Roman" w:eastAsia="PMingLiU" w:hAnsi="Times New Roman" w:cs="Times New Roman"/>
                <w:b/>
                <w:iCs/>
                <w:sz w:val="24"/>
                <w:szCs w:val="24"/>
              </w:rPr>
            </w:pPr>
            <w:r w:rsidRPr="00AC5655">
              <w:rPr>
                <w:rFonts w:ascii="Times New Roman" w:eastAsia="PMingLiU" w:hAnsi="Times New Roman" w:cs="Times New Roman"/>
                <w:b/>
                <w:iCs/>
                <w:sz w:val="24"/>
                <w:szCs w:val="24"/>
              </w:rPr>
              <w:t>Объем в часах</w:t>
            </w:r>
          </w:p>
        </w:tc>
      </w:tr>
      <w:tr w:rsidR="00AC5655" w:rsidRPr="00AC5655" w14:paraId="077A7797" w14:textId="77777777" w:rsidTr="00AC5655">
        <w:trPr>
          <w:trHeight w:val="411"/>
        </w:trPr>
        <w:tc>
          <w:tcPr>
            <w:tcW w:w="4073" w:type="pct"/>
            <w:vAlign w:val="center"/>
          </w:tcPr>
          <w:p w14:paraId="6EE4B8F3" w14:textId="77777777" w:rsidR="00AC5655" w:rsidRPr="00AC5655" w:rsidRDefault="00AC5655" w:rsidP="00AC5655">
            <w:pPr>
              <w:spacing w:after="0" w:line="240" w:lineRule="auto"/>
              <w:rPr>
                <w:rFonts w:ascii="Times New Roman" w:eastAsia="PMingLiU" w:hAnsi="Times New Roman" w:cs="Times New Roman"/>
                <w:b/>
                <w:sz w:val="24"/>
                <w:szCs w:val="24"/>
              </w:rPr>
            </w:pPr>
            <w:r w:rsidRPr="00AC5655">
              <w:rPr>
                <w:rFonts w:ascii="Times New Roman" w:eastAsia="PMingLiU" w:hAnsi="Times New Roman" w:cs="Times New Roman"/>
                <w:b/>
                <w:sz w:val="24"/>
                <w:szCs w:val="24"/>
              </w:rPr>
              <w:t xml:space="preserve">Объем образовательной программы </w:t>
            </w:r>
          </w:p>
        </w:tc>
        <w:tc>
          <w:tcPr>
            <w:tcW w:w="927" w:type="pct"/>
            <w:vAlign w:val="center"/>
          </w:tcPr>
          <w:p w14:paraId="57984421" w14:textId="77777777" w:rsidR="00AC5655" w:rsidRPr="00AC5655" w:rsidRDefault="00AC5655" w:rsidP="00AC5655">
            <w:pPr>
              <w:spacing w:after="0" w:line="240" w:lineRule="auto"/>
              <w:rPr>
                <w:rFonts w:ascii="Times New Roman" w:eastAsia="PMingLiU" w:hAnsi="Times New Roman" w:cs="Times New Roman"/>
                <w:b/>
                <w:iCs/>
                <w:sz w:val="24"/>
                <w:szCs w:val="24"/>
              </w:rPr>
            </w:pPr>
            <w:r w:rsidRPr="00AC5655">
              <w:rPr>
                <w:rFonts w:ascii="Times New Roman" w:eastAsia="PMingLiU" w:hAnsi="Times New Roman" w:cs="Times New Roman"/>
                <w:b/>
                <w:iCs/>
                <w:sz w:val="24"/>
                <w:szCs w:val="24"/>
              </w:rPr>
              <w:t>48</w:t>
            </w:r>
          </w:p>
        </w:tc>
      </w:tr>
      <w:tr w:rsidR="00AC5655" w:rsidRPr="00AC5655" w14:paraId="464CEE5B" w14:textId="77777777" w:rsidTr="00AC5655">
        <w:trPr>
          <w:trHeight w:val="274"/>
        </w:trPr>
        <w:tc>
          <w:tcPr>
            <w:tcW w:w="5000" w:type="pct"/>
            <w:gridSpan w:val="2"/>
            <w:vAlign w:val="center"/>
          </w:tcPr>
          <w:p w14:paraId="004A87EB" w14:textId="77777777" w:rsidR="00AC5655" w:rsidRPr="00AC5655" w:rsidRDefault="00AC5655" w:rsidP="00AC5655">
            <w:pPr>
              <w:spacing w:after="0" w:line="240" w:lineRule="auto"/>
              <w:rPr>
                <w:rFonts w:ascii="Times New Roman" w:eastAsia="PMingLiU" w:hAnsi="Times New Roman" w:cs="Times New Roman"/>
                <w:iCs/>
                <w:sz w:val="24"/>
                <w:szCs w:val="24"/>
              </w:rPr>
            </w:pPr>
            <w:r w:rsidRPr="00AC5655">
              <w:rPr>
                <w:rFonts w:ascii="Times New Roman" w:eastAsia="PMingLiU" w:hAnsi="Times New Roman" w:cs="Times New Roman"/>
                <w:sz w:val="24"/>
                <w:szCs w:val="24"/>
              </w:rPr>
              <w:t>в том числе:</w:t>
            </w:r>
          </w:p>
        </w:tc>
      </w:tr>
      <w:tr w:rsidR="00AC5655" w:rsidRPr="00AC5655" w14:paraId="5BF323BB" w14:textId="77777777" w:rsidTr="00AC5655">
        <w:trPr>
          <w:trHeight w:val="265"/>
        </w:trPr>
        <w:tc>
          <w:tcPr>
            <w:tcW w:w="4073" w:type="pct"/>
            <w:vAlign w:val="center"/>
          </w:tcPr>
          <w:p w14:paraId="1060E471" w14:textId="77777777" w:rsidR="00AC5655" w:rsidRPr="00AC5655" w:rsidRDefault="00AC5655" w:rsidP="00AC5655">
            <w:pPr>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теоретическое обучение</w:t>
            </w:r>
          </w:p>
        </w:tc>
        <w:tc>
          <w:tcPr>
            <w:tcW w:w="927" w:type="pct"/>
            <w:vAlign w:val="center"/>
          </w:tcPr>
          <w:p w14:paraId="70287A92" w14:textId="77777777" w:rsidR="00AC5655" w:rsidRPr="00AC5655" w:rsidRDefault="00AC5655" w:rsidP="00AC5655">
            <w:pPr>
              <w:spacing w:after="0" w:line="240" w:lineRule="auto"/>
              <w:rPr>
                <w:rFonts w:ascii="Times New Roman" w:eastAsia="PMingLiU" w:hAnsi="Times New Roman" w:cs="Times New Roman"/>
                <w:iCs/>
                <w:sz w:val="24"/>
                <w:szCs w:val="24"/>
              </w:rPr>
            </w:pPr>
            <w:r w:rsidRPr="00AC5655">
              <w:rPr>
                <w:rFonts w:ascii="Times New Roman" w:eastAsia="PMingLiU" w:hAnsi="Times New Roman" w:cs="Times New Roman"/>
                <w:iCs/>
                <w:sz w:val="24"/>
                <w:szCs w:val="24"/>
              </w:rPr>
              <w:t>28</w:t>
            </w:r>
          </w:p>
        </w:tc>
      </w:tr>
      <w:tr w:rsidR="00AC5655" w:rsidRPr="00AC5655" w14:paraId="1B5AD1D7" w14:textId="77777777" w:rsidTr="00AC5655">
        <w:trPr>
          <w:trHeight w:val="255"/>
        </w:trPr>
        <w:tc>
          <w:tcPr>
            <w:tcW w:w="4073" w:type="pct"/>
            <w:vAlign w:val="center"/>
          </w:tcPr>
          <w:p w14:paraId="19AE9DF8" w14:textId="77777777" w:rsidR="00AC5655" w:rsidRPr="00AC5655" w:rsidRDefault="00AC5655" w:rsidP="00AC5655">
            <w:pPr>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 xml:space="preserve">практические занятия </w:t>
            </w:r>
          </w:p>
        </w:tc>
        <w:tc>
          <w:tcPr>
            <w:tcW w:w="927" w:type="pct"/>
            <w:vAlign w:val="center"/>
          </w:tcPr>
          <w:p w14:paraId="5AEEEF2F" w14:textId="77777777" w:rsidR="00AC5655" w:rsidRPr="00AC5655" w:rsidRDefault="00AC5655" w:rsidP="00AC5655">
            <w:pPr>
              <w:spacing w:after="0" w:line="240" w:lineRule="auto"/>
              <w:rPr>
                <w:rFonts w:ascii="Times New Roman" w:eastAsia="PMingLiU" w:hAnsi="Times New Roman" w:cs="Times New Roman"/>
                <w:iCs/>
                <w:sz w:val="24"/>
                <w:szCs w:val="24"/>
              </w:rPr>
            </w:pPr>
            <w:r w:rsidRPr="00AC5655">
              <w:rPr>
                <w:rFonts w:ascii="Times New Roman" w:eastAsia="PMingLiU" w:hAnsi="Times New Roman" w:cs="Times New Roman"/>
                <w:iCs/>
                <w:sz w:val="24"/>
                <w:szCs w:val="24"/>
              </w:rPr>
              <w:t>18</w:t>
            </w:r>
          </w:p>
        </w:tc>
      </w:tr>
      <w:tr w:rsidR="00AC5655" w:rsidRPr="00AC5655" w14:paraId="41A40954" w14:textId="77777777" w:rsidTr="00AC5655">
        <w:trPr>
          <w:trHeight w:val="268"/>
        </w:trPr>
        <w:tc>
          <w:tcPr>
            <w:tcW w:w="4073" w:type="pct"/>
            <w:vAlign w:val="center"/>
          </w:tcPr>
          <w:p w14:paraId="0630F0F0" w14:textId="77777777" w:rsidR="00AC5655" w:rsidRPr="00AC5655" w:rsidRDefault="00AC5655" w:rsidP="00AC5655">
            <w:pPr>
              <w:spacing w:after="0" w:line="240" w:lineRule="auto"/>
              <w:rPr>
                <w:rFonts w:ascii="Times New Roman" w:eastAsia="PMingLiU" w:hAnsi="Times New Roman" w:cs="Times New Roman"/>
                <w:i/>
                <w:sz w:val="24"/>
                <w:szCs w:val="24"/>
              </w:rPr>
            </w:pPr>
            <w:r w:rsidRPr="00AC5655">
              <w:rPr>
                <w:rFonts w:ascii="Times New Roman" w:eastAsia="PMingLiU" w:hAnsi="Times New Roman" w:cs="Times New Roman"/>
                <w:i/>
                <w:sz w:val="24"/>
                <w:szCs w:val="24"/>
              </w:rPr>
              <w:t>Самостоятельная работа</w:t>
            </w:r>
            <w:r w:rsidRPr="00AC5655">
              <w:rPr>
                <w:rFonts w:ascii="Times New Roman" w:eastAsia="PMingLiU" w:hAnsi="Times New Roman" w:cs="Times New Roman"/>
                <w:b/>
                <w:i/>
                <w:vertAlign w:val="superscript"/>
              </w:rPr>
              <w:footnoteReference w:id="29"/>
            </w:r>
          </w:p>
        </w:tc>
        <w:tc>
          <w:tcPr>
            <w:tcW w:w="927" w:type="pct"/>
            <w:vAlign w:val="center"/>
          </w:tcPr>
          <w:p w14:paraId="1E97D3C6" w14:textId="77777777" w:rsidR="00AC5655" w:rsidRPr="00AC5655" w:rsidRDefault="00AC5655" w:rsidP="00AC5655">
            <w:pPr>
              <w:spacing w:after="0" w:line="240" w:lineRule="auto"/>
              <w:rPr>
                <w:rFonts w:ascii="Times New Roman" w:eastAsia="PMingLiU" w:hAnsi="Times New Roman" w:cs="Times New Roman"/>
                <w:iCs/>
                <w:sz w:val="24"/>
                <w:szCs w:val="24"/>
              </w:rPr>
            </w:pPr>
          </w:p>
        </w:tc>
      </w:tr>
      <w:tr w:rsidR="00AC5655" w:rsidRPr="00AC5655" w14:paraId="6BBAD389" w14:textId="77777777" w:rsidTr="00AC5655">
        <w:trPr>
          <w:trHeight w:val="126"/>
        </w:trPr>
        <w:tc>
          <w:tcPr>
            <w:tcW w:w="4073" w:type="pct"/>
            <w:vAlign w:val="center"/>
          </w:tcPr>
          <w:p w14:paraId="4D06B069" w14:textId="77777777" w:rsidR="00AC5655" w:rsidRPr="00AC5655" w:rsidRDefault="00AC5655" w:rsidP="00AC5655">
            <w:pPr>
              <w:spacing w:after="0" w:line="240" w:lineRule="auto"/>
              <w:rPr>
                <w:rFonts w:ascii="Times New Roman" w:eastAsia="PMingLiU" w:hAnsi="Times New Roman" w:cs="Times New Roman"/>
                <w:i/>
                <w:sz w:val="24"/>
                <w:szCs w:val="24"/>
              </w:rPr>
            </w:pPr>
            <w:r w:rsidRPr="00AC5655">
              <w:rPr>
                <w:rFonts w:ascii="Times New Roman" w:eastAsia="PMingLiU" w:hAnsi="Times New Roman" w:cs="Times New Roman"/>
                <w:b/>
                <w:iCs/>
                <w:sz w:val="24"/>
                <w:szCs w:val="24"/>
              </w:rPr>
              <w:t>Промежуточная аттестация</w:t>
            </w:r>
          </w:p>
        </w:tc>
        <w:tc>
          <w:tcPr>
            <w:tcW w:w="927" w:type="pct"/>
            <w:vAlign w:val="center"/>
          </w:tcPr>
          <w:p w14:paraId="14AA7E45" w14:textId="77777777" w:rsidR="00AC5655" w:rsidRPr="00AC5655" w:rsidRDefault="00AC5655" w:rsidP="00AC5655">
            <w:pPr>
              <w:spacing w:after="0" w:line="240" w:lineRule="auto"/>
              <w:rPr>
                <w:rFonts w:ascii="Times New Roman" w:eastAsia="PMingLiU" w:hAnsi="Times New Roman" w:cs="Times New Roman"/>
                <w:iCs/>
                <w:sz w:val="24"/>
                <w:szCs w:val="24"/>
              </w:rPr>
            </w:pPr>
            <w:r w:rsidRPr="00AC5655">
              <w:rPr>
                <w:rFonts w:ascii="Times New Roman" w:eastAsia="PMingLiU" w:hAnsi="Times New Roman" w:cs="Times New Roman"/>
                <w:iCs/>
                <w:sz w:val="24"/>
                <w:szCs w:val="24"/>
              </w:rPr>
              <w:t>2</w:t>
            </w:r>
          </w:p>
        </w:tc>
      </w:tr>
    </w:tbl>
    <w:p w14:paraId="326DC7F0" w14:textId="77777777" w:rsidR="00635216" w:rsidRPr="001E0EA8" w:rsidRDefault="00635216" w:rsidP="00635216">
      <w:pPr>
        <w:spacing w:after="0"/>
        <w:rPr>
          <w:rFonts w:ascii="Times New Roman" w:hAnsi="Times New Roman"/>
          <w:color w:val="FF0000"/>
          <w:sz w:val="24"/>
          <w:szCs w:val="24"/>
          <w:highlight w:val="yellow"/>
        </w:rPr>
      </w:pPr>
    </w:p>
    <w:p w14:paraId="389C0FBD" w14:textId="77777777" w:rsidR="00635216" w:rsidRPr="00AC5655" w:rsidRDefault="00635216" w:rsidP="00FA620C">
      <w:pPr>
        <w:spacing w:after="0"/>
        <w:ind w:firstLine="720"/>
        <w:jc w:val="center"/>
        <w:rPr>
          <w:rFonts w:ascii="Times New Roman" w:hAnsi="Times New Roman"/>
          <w:b/>
          <w:caps/>
          <w:sz w:val="24"/>
          <w:szCs w:val="24"/>
        </w:rPr>
      </w:pPr>
      <w:r w:rsidRPr="00AC5655">
        <w:rPr>
          <w:rFonts w:ascii="Times New Roman" w:hAnsi="Times New Roman"/>
          <w:b/>
          <w:caps/>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1"/>
        <w:gridCol w:w="933"/>
        <w:gridCol w:w="1767"/>
      </w:tblGrid>
      <w:tr w:rsidR="00AC5655" w:rsidRPr="00AC5655" w14:paraId="5618D250" w14:textId="77777777" w:rsidTr="00AC5655">
        <w:trPr>
          <w:trHeight w:val="999"/>
        </w:trPr>
        <w:tc>
          <w:tcPr>
            <w:tcW w:w="3589" w:type="pct"/>
            <w:vAlign w:val="center"/>
          </w:tcPr>
          <w:p w14:paraId="3C62F3D3"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r w:rsidRPr="00AC5655">
              <w:rPr>
                <w:rFonts w:ascii="Times New Roman" w:eastAsia="PMingLiU" w:hAnsi="Times New Roman" w:cs="Times New Roman"/>
                <w:b/>
                <w:bCs/>
                <w:sz w:val="24"/>
                <w:szCs w:val="24"/>
              </w:rPr>
              <w:t>Наименование разделов и тем</w:t>
            </w:r>
          </w:p>
        </w:tc>
        <w:tc>
          <w:tcPr>
            <w:tcW w:w="487" w:type="pct"/>
            <w:vAlign w:val="center"/>
          </w:tcPr>
          <w:p w14:paraId="5526F95D" w14:textId="5A25B304"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r w:rsidRPr="00AC5655">
              <w:rPr>
                <w:rFonts w:ascii="Times New Roman" w:eastAsia="PMingLiU" w:hAnsi="Times New Roman" w:cs="Times New Roman"/>
                <w:b/>
                <w:bCs/>
                <w:sz w:val="24"/>
                <w:szCs w:val="24"/>
              </w:rPr>
              <w:t>Объем в часах</w:t>
            </w:r>
          </w:p>
        </w:tc>
        <w:tc>
          <w:tcPr>
            <w:tcW w:w="923" w:type="pct"/>
            <w:vAlign w:val="center"/>
          </w:tcPr>
          <w:p w14:paraId="53393E53"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r w:rsidRPr="00AC5655">
              <w:rPr>
                <w:rFonts w:ascii="Times New Roman" w:eastAsia="PMingLiU" w:hAnsi="Times New Roman" w:cs="Times New Roman"/>
                <w:b/>
                <w:bCs/>
              </w:rPr>
              <w:t>Коды компетенции, формированию которых способствует элемент программы</w:t>
            </w:r>
          </w:p>
        </w:tc>
      </w:tr>
      <w:tr w:rsidR="00AC5655" w:rsidRPr="00AC5655" w14:paraId="6C192540" w14:textId="77777777" w:rsidTr="00AC5655">
        <w:trPr>
          <w:trHeight w:val="213"/>
        </w:trPr>
        <w:tc>
          <w:tcPr>
            <w:tcW w:w="3589" w:type="pct"/>
          </w:tcPr>
          <w:p w14:paraId="114930F0" w14:textId="645552B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b/>
                <w:bCs/>
                <w:sz w:val="24"/>
                <w:szCs w:val="24"/>
              </w:rPr>
            </w:pPr>
            <w:r w:rsidRPr="00AC5655">
              <w:rPr>
                <w:rFonts w:ascii="Times New Roman" w:eastAsia="PMingLiU" w:hAnsi="Times New Roman" w:cs="Times New Roman"/>
                <w:b/>
                <w:bCs/>
                <w:sz w:val="24"/>
                <w:szCs w:val="24"/>
              </w:rPr>
              <w:t>Раздел 1. Психологические аспекты общения</w:t>
            </w:r>
          </w:p>
        </w:tc>
        <w:tc>
          <w:tcPr>
            <w:tcW w:w="487" w:type="pct"/>
            <w:vMerge w:val="restart"/>
            <w:vAlign w:val="center"/>
          </w:tcPr>
          <w:p w14:paraId="23BF71D9" w14:textId="735193C4"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r w:rsidRPr="00AC5655">
              <w:rPr>
                <w:rFonts w:ascii="Times New Roman" w:eastAsia="PMingLiU" w:hAnsi="Times New Roman" w:cs="Times New Roman"/>
                <w:b/>
                <w:bCs/>
                <w:sz w:val="24"/>
                <w:szCs w:val="24"/>
              </w:rPr>
              <w:t>16</w:t>
            </w:r>
          </w:p>
        </w:tc>
        <w:tc>
          <w:tcPr>
            <w:tcW w:w="923" w:type="pct"/>
            <w:vMerge w:val="restart"/>
            <w:vAlign w:val="center"/>
          </w:tcPr>
          <w:p w14:paraId="019EB6F1" w14:textId="77777777" w:rsidR="00AC5655" w:rsidRPr="00AC5655" w:rsidRDefault="00AC5655"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ОК.01</w:t>
            </w:r>
          </w:p>
          <w:p w14:paraId="40DCE284" w14:textId="77777777" w:rsidR="00AC5655" w:rsidRPr="00AC5655" w:rsidRDefault="00AC5655"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ОК.02</w:t>
            </w:r>
          </w:p>
          <w:p w14:paraId="74EAA6CF" w14:textId="77777777" w:rsidR="00AC5655" w:rsidRPr="00AC5655" w:rsidRDefault="00AC5655"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ОК.03</w:t>
            </w:r>
          </w:p>
          <w:p w14:paraId="690E5C17" w14:textId="77777777" w:rsidR="00AC5655" w:rsidRPr="00AC5655" w:rsidRDefault="00AC5655"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ОК.04</w:t>
            </w:r>
          </w:p>
          <w:p w14:paraId="027F6382" w14:textId="66EFD929"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r w:rsidRPr="00AC5655">
              <w:rPr>
                <w:rFonts w:ascii="Times New Roman" w:eastAsia="PMingLiU" w:hAnsi="Times New Roman" w:cs="Times New Roman"/>
              </w:rPr>
              <w:t>ОК.06</w:t>
            </w:r>
          </w:p>
        </w:tc>
      </w:tr>
      <w:tr w:rsidR="00AC5655" w:rsidRPr="00AC5655" w14:paraId="7BB0E63D" w14:textId="77777777" w:rsidTr="00AC5655">
        <w:trPr>
          <w:trHeight w:val="267"/>
        </w:trPr>
        <w:tc>
          <w:tcPr>
            <w:tcW w:w="3589" w:type="pct"/>
            <w:tcBorders>
              <w:bottom w:val="single" w:sz="4" w:space="0" w:color="auto"/>
            </w:tcBorders>
          </w:tcPr>
          <w:p w14:paraId="4674938C" w14:textId="72BB6FA5"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1.1.</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Общение – основа человеческого бытия</w:t>
            </w:r>
          </w:p>
        </w:tc>
        <w:tc>
          <w:tcPr>
            <w:tcW w:w="487" w:type="pct"/>
            <w:vMerge/>
            <w:tcBorders>
              <w:bottom w:val="single" w:sz="4" w:space="0" w:color="auto"/>
            </w:tcBorders>
            <w:vAlign w:val="center"/>
          </w:tcPr>
          <w:p w14:paraId="0C093E6B"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3752B9DB" w14:textId="0BEF97C9"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AC5655" w:rsidRPr="00AC5655" w14:paraId="44CAF3B3" w14:textId="77777777" w:rsidTr="00AC5655">
        <w:trPr>
          <w:trHeight w:val="244"/>
        </w:trPr>
        <w:tc>
          <w:tcPr>
            <w:tcW w:w="3589" w:type="pct"/>
            <w:tcBorders>
              <w:bottom w:val="single" w:sz="4" w:space="0" w:color="auto"/>
            </w:tcBorders>
          </w:tcPr>
          <w:p w14:paraId="3F61F8CE" w14:textId="64C2F970"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1.2.</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 xml:space="preserve"> Классификация общения</w:t>
            </w:r>
          </w:p>
        </w:tc>
        <w:tc>
          <w:tcPr>
            <w:tcW w:w="487" w:type="pct"/>
            <w:vMerge/>
            <w:tcBorders>
              <w:bottom w:val="single" w:sz="4" w:space="0" w:color="auto"/>
            </w:tcBorders>
            <w:vAlign w:val="center"/>
          </w:tcPr>
          <w:p w14:paraId="15682506"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576124BB"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AC5655" w:rsidRPr="00AC5655" w14:paraId="1E9E3CBB" w14:textId="77777777" w:rsidTr="00AC5655">
        <w:trPr>
          <w:trHeight w:val="247"/>
        </w:trPr>
        <w:tc>
          <w:tcPr>
            <w:tcW w:w="3589" w:type="pct"/>
            <w:tcBorders>
              <w:bottom w:val="single" w:sz="4" w:space="0" w:color="auto"/>
            </w:tcBorders>
          </w:tcPr>
          <w:p w14:paraId="5F5353D1" w14:textId="2F55709D"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1.3.</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Средства общения</w:t>
            </w:r>
          </w:p>
        </w:tc>
        <w:tc>
          <w:tcPr>
            <w:tcW w:w="487" w:type="pct"/>
            <w:vMerge/>
            <w:tcBorders>
              <w:bottom w:val="single" w:sz="4" w:space="0" w:color="auto"/>
            </w:tcBorders>
            <w:vAlign w:val="center"/>
          </w:tcPr>
          <w:p w14:paraId="55223A28"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1D1DE31B"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AC5655" w:rsidRPr="00AC5655" w14:paraId="54C4F897" w14:textId="77777777" w:rsidTr="00AC5655">
        <w:trPr>
          <w:trHeight w:val="535"/>
        </w:trPr>
        <w:tc>
          <w:tcPr>
            <w:tcW w:w="3589" w:type="pct"/>
            <w:tcBorders>
              <w:bottom w:val="single" w:sz="4" w:space="0" w:color="auto"/>
            </w:tcBorders>
          </w:tcPr>
          <w:p w14:paraId="3C6F3FC8" w14:textId="08059DC5"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1.4.</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Общение как обмен информацией (коммуникативная сторона общения)</w:t>
            </w:r>
          </w:p>
        </w:tc>
        <w:tc>
          <w:tcPr>
            <w:tcW w:w="487" w:type="pct"/>
            <w:vMerge/>
            <w:tcBorders>
              <w:bottom w:val="single" w:sz="4" w:space="0" w:color="auto"/>
            </w:tcBorders>
            <w:vAlign w:val="center"/>
          </w:tcPr>
          <w:p w14:paraId="6A599EF2"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0B339417"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AC5655" w:rsidRPr="00AC5655" w14:paraId="7948F1C9" w14:textId="77777777" w:rsidTr="00E20D0D">
        <w:trPr>
          <w:trHeight w:val="543"/>
        </w:trPr>
        <w:tc>
          <w:tcPr>
            <w:tcW w:w="3589" w:type="pct"/>
            <w:tcBorders>
              <w:bottom w:val="single" w:sz="4" w:space="0" w:color="auto"/>
            </w:tcBorders>
          </w:tcPr>
          <w:p w14:paraId="5CD028BA" w14:textId="7207E81C"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1.5.</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Общение как восприятие людьми друг друга (перцептивная сторона общения)</w:t>
            </w:r>
          </w:p>
        </w:tc>
        <w:tc>
          <w:tcPr>
            <w:tcW w:w="487" w:type="pct"/>
            <w:vMerge/>
            <w:tcBorders>
              <w:bottom w:val="single" w:sz="4" w:space="0" w:color="auto"/>
            </w:tcBorders>
            <w:vAlign w:val="center"/>
          </w:tcPr>
          <w:p w14:paraId="6E265355"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c>
          <w:tcPr>
            <w:tcW w:w="923" w:type="pct"/>
            <w:vMerge/>
            <w:vAlign w:val="center"/>
          </w:tcPr>
          <w:p w14:paraId="4F57E069"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AC5655" w:rsidRPr="00AC5655" w14:paraId="62BD09C1" w14:textId="77777777" w:rsidTr="00E20D0D">
        <w:trPr>
          <w:trHeight w:val="537"/>
        </w:trPr>
        <w:tc>
          <w:tcPr>
            <w:tcW w:w="3589" w:type="pct"/>
            <w:tcBorders>
              <w:bottom w:val="single" w:sz="4" w:space="0" w:color="auto"/>
            </w:tcBorders>
          </w:tcPr>
          <w:p w14:paraId="56D4A891" w14:textId="1F5EAA4C"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1.6.</w:t>
            </w:r>
            <w:r w:rsidR="00E20D0D"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Общение как взаимодействие (интерактивная сторона общения)</w:t>
            </w:r>
          </w:p>
        </w:tc>
        <w:tc>
          <w:tcPr>
            <w:tcW w:w="487" w:type="pct"/>
            <w:vMerge/>
            <w:tcBorders>
              <w:bottom w:val="single" w:sz="4" w:space="0" w:color="auto"/>
            </w:tcBorders>
            <w:vAlign w:val="center"/>
          </w:tcPr>
          <w:p w14:paraId="1CBF701A"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773C635E"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AC5655" w:rsidRPr="00AC5655" w14:paraId="1F3646C3" w14:textId="77777777" w:rsidTr="00E20D0D">
        <w:trPr>
          <w:trHeight w:val="276"/>
        </w:trPr>
        <w:tc>
          <w:tcPr>
            <w:tcW w:w="3589" w:type="pct"/>
            <w:tcBorders>
              <w:bottom w:val="single" w:sz="4" w:space="0" w:color="auto"/>
            </w:tcBorders>
          </w:tcPr>
          <w:p w14:paraId="580FD839" w14:textId="51093C41"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1.7.</w:t>
            </w:r>
            <w:r w:rsidR="00E20D0D"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Техники активного слушания</w:t>
            </w:r>
          </w:p>
        </w:tc>
        <w:tc>
          <w:tcPr>
            <w:tcW w:w="487" w:type="pct"/>
            <w:vMerge/>
            <w:tcBorders>
              <w:bottom w:val="single" w:sz="4" w:space="0" w:color="auto"/>
            </w:tcBorders>
            <w:vAlign w:val="center"/>
          </w:tcPr>
          <w:p w14:paraId="210051FF"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24565637"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E20D0D" w:rsidRPr="00AC5655" w14:paraId="21F71434" w14:textId="77777777" w:rsidTr="00AC5655">
        <w:trPr>
          <w:trHeight w:val="276"/>
        </w:trPr>
        <w:tc>
          <w:tcPr>
            <w:tcW w:w="3589" w:type="pct"/>
          </w:tcPr>
          <w:p w14:paraId="0077719A" w14:textId="42870643" w:rsidR="00E20D0D" w:rsidRPr="00E20D0D"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b/>
                <w:bCs/>
                <w:sz w:val="24"/>
                <w:szCs w:val="24"/>
              </w:rPr>
            </w:pPr>
            <w:r w:rsidRPr="00AC5655">
              <w:rPr>
                <w:rFonts w:ascii="Times New Roman" w:eastAsia="PMingLiU" w:hAnsi="Times New Roman" w:cs="Times New Roman"/>
                <w:b/>
                <w:bCs/>
                <w:sz w:val="24"/>
                <w:szCs w:val="24"/>
              </w:rPr>
              <w:t>Раздел 2. Деловое общение</w:t>
            </w:r>
          </w:p>
        </w:tc>
        <w:tc>
          <w:tcPr>
            <w:tcW w:w="487" w:type="pct"/>
            <w:vMerge w:val="restart"/>
            <w:vAlign w:val="center"/>
          </w:tcPr>
          <w:p w14:paraId="20D290CF" w14:textId="07F9ACF9"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r w:rsidRPr="00AC5655">
              <w:rPr>
                <w:rFonts w:ascii="Times New Roman" w:eastAsia="PMingLiU" w:hAnsi="Times New Roman" w:cs="Times New Roman"/>
                <w:b/>
                <w:bCs/>
                <w:sz w:val="24"/>
                <w:szCs w:val="24"/>
              </w:rPr>
              <w:t>14</w:t>
            </w:r>
          </w:p>
        </w:tc>
        <w:tc>
          <w:tcPr>
            <w:tcW w:w="923" w:type="pct"/>
            <w:vMerge w:val="restart"/>
            <w:vAlign w:val="center"/>
          </w:tcPr>
          <w:p w14:paraId="7285799D" w14:textId="77777777" w:rsidR="00E20D0D" w:rsidRPr="00AC5655" w:rsidRDefault="00E20D0D"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ОК.01</w:t>
            </w:r>
          </w:p>
          <w:p w14:paraId="05976E88" w14:textId="77777777" w:rsidR="00E20D0D" w:rsidRPr="00AC5655" w:rsidRDefault="00E20D0D"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ОК.02</w:t>
            </w:r>
          </w:p>
          <w:p w14:paraId="1D77F980" w14:textId="77777777" w:rsidR="00E20D0D" w:rsidRPr="00AC5655" w:rsidRDefault="00E20D0D"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ОК.03</w:t>
            </w:r>
          </w:p>
          <w:p w14:paraId="1EAB6FC8" w14:textId="77777777" w:rsidR="00E20D0D" w:rsidRPr="00AC5655" w:rsidRDefault="00E20D0D"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ОК.04</w:t>
            </w:r>
          </w:p>
          <w:p w14:paraId="31EBFBB0"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r w:rsidRPr="00AC5655">
              <w:rPr>
                <w:rFonts w:ascii="Times New Roman" w:eastAsia="PMingLiU" w:hAnsi="Times New Roman" w:cs="Times New Roman"/>
              </w:rPr>
              <w:t>ОК.06</w:t>
            </w:r>
          </w:p>
          <w:p w14:paraId="490A0F3B"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E20D0D" w:rsidRPr="00AC5655" w14:paraId="5B186F83" w14:textId="77777777" w:rsidTr="00E20D0D">
        <w:trPr>
          <w:trHeight w:val="256"/>
        </w:trPr>
        <w:tc>
          <w:tcPr>
            <w:tcW w:w="3589" w:type="pct"/>
            <w:tcBorders>
              <w:bottom w:val="single" w:sz="4" w:space="0" w:color="auto"/>
            </w:tcBorders>
          </w:tcPr>
          <w:p w14:paraId="4EA83438" w14:textId="458E7F9B" w:rsidR="00E20D0D" w:rsidRPr="00AC5655" w:rsidRDefault="00E20D0D"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2.1.</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 xml:space="preserve">Деловое общение </w:t>
            </w:r>
          </w:p>
        </w:tc>
        <w:tc>
          <w:tcPr>
            <w:tcW w:w="487" w:type="pct"/>
            <w:vMerge/>
            <w:tcBorders>
              <w:bottom w:val="single" w:sz="4" w:space="0" w:color="auto"/>
            </w:tcBorders>
            <w:vAlign w:val="center"/>
          </w:tcPr>
          <w:p w14:paraId="549F8051"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060A7ADF"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E20D0D" w:rsidRPr="00AC5655" w14:paraId="40FE2B4B" w14:textId="77777777" w:rsidTr="00E20D0D">
        <w:trPr>
          <w:trHeight w:val="543"/>
        </w:trPr>
        <w:tc>
          <w:tcPr>
            <w:tcW w:w="3589" w:type="pct"/>
            <w:tcBorders>
              <w:bottom w:val="single" w:sz="4" w:space="0" w:color="auto"/>
            </w:tcBorders>
          </w:tcPr>
          <w:p w14:paraId="515C32A9" w14:textId="3DFF9942" w:rsidR="00E20D0D" w:rsidRPr="00AC5655" w:rsidRDefault="00E20D0D"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2.2.</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Проявление индивидуальных особенностей в деловом общении</w:t>
            </w:r>
          </w:p>
        </w:tc>
        <w:tc>
          <w:tcPr>
            <w:tcW w:w="487" w:type="pct"/>
            <w:vMerge/>
            <w:tcBorders>
              <w:bottom w:val="single" w:sz="4" w:space="0" w:color="auto"/>
            </w:tcBorders>
            <w:vAlign w:val="center"/>
          </w:tcPr>
          <w:p w14:paraId="61CD1787"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140C9007"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E20D0D" w:rsidRPr="00AC5655" w14:paraId="2344B85C" w14:textId="77777777" w:rsidTr="00E20D0D">
        <w:trPr>
          <w:trHeight w:val="267"/>
        </w:trPr>
        <w:tc>
          <w:tcPr>
            <w:tcW w:w="3589" w:type="pct"/>
            <w:tcBorders>
              <w:bottom w:val="single" w:sz="4" w:space="0" w:color="auto"/>
            </w:tcBorders>
          </w:tcPr>
          <w:p w14:paraId="2623C032" w14:textId="7747D38B" w:rsidR="00E20D0D" w:rsidRPr="00AC5655" w:rsidRDefault="00E20D0D"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2.3.</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Этикет в профессиональной деятельности</w:t>
            </w:r>
          </w:p>
        </w:tc>
        <w:tc>
          <w:tcPr>
            <w:tcW w:w="487" w:type="pct"/>
            <w:vMerge/>
            <w:tcBorders>
              <w:bottom w:val="single" w:sz="4" w:space="0" w:color="auto"/>
            </w:tcBorders>
            <w:vAlign w:val="center"/>
          </w:tcPr>
          <w:p w14:paraId="0C419C53"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4C16D70C"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E20D0D" w:rsidRPr="00AC5655" w14:paraId="40035D49" w14:textId="77777777" w:rsidTr="00E20D0D">
        <w:trPr>
          <w:trHeight w:val="272"/>
        </w:trPr>
        <w:tc>
          <w:tcPr>
            <w:tcW w:w="3589" w:type="pct"/>
            <w:tcBorders>
              <w:bottom w:val="single" w:sz="4" w:space="0" w:color="auto"/>
            </w:tcBorders>
          </w:tcPr>
          <w:p w14:paraId="21790EAA" w14:textId="06CC21D3" w:rsidR="00E20D0D" w:rsidRPr="00AC5655" w:rsidRDefault="00E20D0D"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2.4.</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 xml:space="preserve">Деловые переговоры </w:t>
            </w:r>
          </w:p>
        </w:tc>
        <w:tc>
          <w:tcPr>
            <w:tcW w:w="487" w:type="pct"/>
            <w:vMerge/>
            <w:tcBorders>
              <w:bottom w:val="single" w:sz="4" w:space="0" w:color="auto"/>
            </w:tcBorders>
            <w:vAlign w:val="center"/>
          </w:tcPr>
          <w:p w14:paraId="4087B27B"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30D6EB08"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E20D0D" w:rsidRPr="00AC5655" w14:paraId="12478B60" w14:textId="77777777" w:rsidTr="00AC5655">
        <w:trPr>
          <w:trHeight w:val="20"/>
        </w:trPr>
        <w:tc>
          <w:tcPr>
            <w:tcW w:w="3589" w:type="pct"/>
          </w:tcPr>
          <w:p w14:paraId="6CF5D999" w14:textId="5237F0A4"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b/>
                <w:bCs/>
                <w:sz w:val="24"/>
                <w:szCs w:val="24"/>
              </w:rPr>
            </w:pPr>
            <w:r w:rsidRPr="00AC5655">
              <w:rPr>
                <w:rFonts w:ascii="Times New Roman" w:eastAsia="PMingLiU" w:hAnsi="Times New Roman" w:cs="Times New Roman"/>
                <w:b/>
                <w:bCs/>
                <w:sz w:val="24"/>
                <w:szCs w:val="24"/>
              </w:rPr>
              <w:t>Раздел 3. Конфликты в деловом общении</w:t>
            </w:r>
          </w:p>
        </w:tc>
        <w:tc>
          <w:tcPr>
            <w:tcW w:w="487" w:type="pct"/>
            <w:vMerge w:val="restart"/>
            <w:vAlign w:val="center"/>
          </w:tcPr>
          <w:p w14:paraId="4115912E" w14:textId="75085B79"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r w:rsidRPr="00AC5655">
              <w:rPr>
                <w:rFonts w:ascii="Times New Roman" w:eastAsia="PMingLiU" w:hAnsi="Times New Roman" w:cs="Times New Roman"/>
                <w:b/>
                <w:bCs/>
                <w:sz w:val="24"/>
                <w:szCs w:val="24"/>
              </w:rPr>
              <w:t>16</w:t>
            </w:r>
          </w:p>
        </w:tc>
        <w:tc>
          <w:tcPr>
            <w:tcW w:w="923" w:type="pct"/>
            <w:vMerge w:val="restart"/>
            <w:vAlign w:val="center"/>
          </w:tcPr>
          <w:p w14:paraId="58568ADF" w14:textId="77777777" w:rsidR="00E20D0D" w:rsidRPr="00AC5655" w:rsidRDefault="00E20D0D"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ОК.01</w:t>
            </w:r>
          </w:p>
          <w:p w14:paraId="0B1A74A4" w14:textId="77777777" w:rsidR="00E20D0D" w:rsidRPr="00AC5655" w:rsidRDefault="00E20D0D"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ОК.02</w:t>
            </w:r>
          </w:p>
          <w:p w14:paraId="10F97313" w14:textId="77777777" w:rsidR="00E20D0D" w:rsidRPr="00AC5655" w:rsidRDefault="00E20D0D"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ОК.03</w:t>
            </w:r>
          </w:p>
          <w:p w14:paraId="4CC05BEB" w14:textId="77777777" w:rsidR="00E20D0D" w:rsidRPr="00AC5655" w:rsidRDefault="00E20D0D"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ОК.04</w:t>
            </w:r>
          </w:p>
          <w:p w14:paraId="0A93332C"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r w:rsidRPr="00AC5655">
              <w:rPr>
                <w:rFonts w:ascii="Times New Roman" w:eastAsia="PMingLiU" w:hAnsi="Times New Roman" w:cs="Times New Roman"/>
              </w:rPr>
              <w:t>ОК.06</w:t>
            </w:r>
          </w:p>
          <w:p w14:paraId="736F5CC9"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E20D0D" w:rsidRPr="00AC5655" w14:paraId="04A7C712" w14:textId="77777777" w:rsidTr="00E20D0D">
        <w:trPr>
          <w:trHeight w:val="266"/>
        </w:trPr>
        <w:tc>
          <w:tcPr>
            <w:tcW w:w="3589" w:type="pct"/>
            <w:tcBorders>
              <w:bottom w:val="single" w:sz="4" w:space="0" w:color="auto"/>
            </w:tcBorders>
          </w:tcPr>
          <w:p w14:paraId="098AE2D2" w14:textId="30DAC7A1" w:rsidR="00E20D0D" w:rsidRPr="00AC5655" w:rsidRDefault="00E20D0D"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3.1.</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 xml:space="preserve">Конфликт его сущность </w:t>
            </w:r>
          </w:p>
        </w:tc>
        <w:tc>
          <w:tcPr>
            <w:tcW w:w="487" w:type="pct"/>
            <w:vMerge/>
            <w:tcBorders>
              <w:bottom w:val="single" w:sz="4" w:space="0" w:color="auto"/>
            </w:tcBorders>
            <w:vAlign w:val="center"/>
          </w:tcPr>
          <w:p w14:paraId="30126422"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4C982A9E"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E20D0D" w:rsidRPr="00AC5655" w14:paraId="586729F7" w14:textId="77777777" w:rsidTr="00E20D0D">
        <w:trPr>
          <w:trHeight w:val="269"/>
        </w:trPr>
        <w:tc>
          <w:tcPr>
            <w:tcW w:w="3589" w:type="pct"/>
            <w:tcBorders>
              <w:bottom w:val="single" w:sz="4" w:space="0" w:color="auto"/>
            </w:tcBorders>
          </w:tcPr>
          <w:p w14:paraId="6586EBA3" w14:textId="1621975D" w:rsidR="00E20D0D" w:rsidRPr="00AC5655" w:rsidRDefault="00E20D0D"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3.2.</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 xml:space="preserve">Стратегии поведения в конфликтной ситуации </w:t>
            </w:r>
          </w:p>
        </w:tc>
        <w:tc>
          <w:tcPr>
            <w:tcW w:w="487" w:type="pct"/>
            <w:vMerge/>
            <w:tcBorders>
              <w:bottom w:val="single" w:sz="4" w:space="0" w:color="auto"/>
            </w:tcBorders>
            <w:vAlign w:val="center"/>
          </w:tcPr>
          <w:p w14:paraId="2C00A5AD"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2FE0A6AE"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E20D0D" w:rsidRPr="00AC5655" w14:paraId="197182F2" w14:textId="77777777" w:rsidTr="00E20D0D">
        <w:trPr>
          <w:trHeight w:val="246"/>
        </w:trPr>
        <w:tc>
          <w:tcPr>
            <w:tcW w:w="3589" w:type="pct"/>
            <w:tcBorders>
              <w:bottom w:val="single" w:sz="4" w:space="0" w:color="auto"/>
            </w:tcBorders>
          </w:tcPr>
          <w:p w14:paraId="0938FC9F" w14:textId="795A165C" w:rsidR="00E20D0D" w:rsidRPr="00AC5655" w:rsidRDefault="00E20D0D"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3.3.</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Конфликты в деловом общении</w:t>
            </w:r>
          </w:p>
        </w:tc>
        <w:tc>
          <w:tcPr>
            <w:tcW w:w="487" w:type="pct"/>
            <w:vMerge/>
            <w:tcBorders>
              <w:bottom w:val="single" w:sz="4" w:space="0" w:color="auto"/>
            </w:tcBorders>
            <w:vAlign w:val="center"/>
          </w:tcPr>
          <w:p w14:paraId="355D31C9"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534BAE7B"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E20D0D" w:rsidRPr="00AC5655" w14:paraId="7BF7D75A" w14:textId="77777777" w:rsidTr="00E20D0D">
        <w:trPr>
          <w:trHeight w:val="107"/>
        </w:trPr>
        <w:tc>
          <w:tcPr>
            <w:tcW w:w="3589" w:type="pct"/>
            <w:tcBorders>
              <w:bottom w:val="single" w:sz="4" w:space="0" w:color="auto"/>
            </w:tcBorders>
          </w:tcPr>
          <w:p w14:paraId="230EF99F" w14:textId="30C0A176" w:rsidR="00E20D0D" w:rsidRPr="00AC5655" w:rsidRDefault="00E20D0D"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3.4.</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Стресс и его особенности</w:t>
            </w:r>
          </w:p>
        </w:tc>
        <w:tc>
          <w:tcPr>
            <w:tcW w:w="487" w:type="pct"/>
            <w:vMerge/>
            <w:tcBorders>
              <w:bottom w:val="single" w:sz="4" w:space="0" w:color="auto"/>
            </w:tcBorders>
            <w:vAlign w:val="center"/>
          </w:tcPr>
          <w:p w14:paraId="42E3D4D4"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tcBorders>
              <w:bottom w:val="single" w:sz="4" w:space="0" w:color="auto"/>
            </w:tcBorders>
            <w:vAlign w:val="center"/>
          </w:tcPr>
          <w:p w14:paraId="396893B8"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AC5655" w:rsidRPr="00AC5655" w14:paraId="34203353" w14:textId="77777777" w:rsidTr="00AC5655">
        <w:trPr>
          <w:trHeight w:val="135"/>
        </w:trPr>
        <w:tc>
          <w:tcPr>
            <w:tcW w:w="3589" w:type="pct"/>
          </w:tcPr>
          <w:p w14:paraId="3E379C01" w14:textId="77777777" w:rsidR="00AC5655" w:rsidRPr="00E20D0D" w:rsidRDefault="00AC5655" w:rsidP="00E20D0D">
            <w:pPr>
              <w:spacing w:after="0" w:line="240" w:lineRule="auto"/>
              <w:ind w:left="142"/>
              <w:rPr>
                <w:rFonts w:ascii="Times New Roman" w:eastAsia="PMingLiU" w:hAnsi="Times New Roman"/>
                <w:sz w:val="24"/>
                <w:szCs w:val="24"/>
              </w:rPr>
            </w:pPr>
            <w:r w:rsidRPr="00E20D0D">
              <w:rPr>
                <w:rFonts w:ascii="Times New Roman" w:eastAsia="PMingLiU" w:hAnsi="Times New Roman"/>
                <w:b/>
                <w:bCs/>
                <w:sz w:val="24"/>
                <w:szCs w:val="24"/>
              </w:rPr>
              <w:t>Примерная тематика практических занятий:</w:t>
            </w:r>
          </w:p>
          <w:p w14:paraId="76689FC3" w14:textId="77777777"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 xml:space="preserve">«Круг общения». </w:t>
            </w:r>
          </w:p>
          <w:p w14:paraId="26C60509" w14:textId="77777777"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Общение с использованием вербальных и невербальных компонентов общения.</w:t>
            </w:r>
          </w:p>
          <w:p w14:paraId="15BBF43A" w14:textId="77777777"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 xml:space="preserve">Самодиагностика по теме «Механизмы восприятия» </w:t>
            </w:r>
          </w:p>
          <w:p w14:paraId="0010C20B" w14:textId="4016156F"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Диагностический инструментарий:</w:t>
            </w:r>
            <w:r w:rsidR="00E20D0D">
              <w:rPr>
                <w:rFonts w:ascii="Times New Roman" w:eastAsia="PMingLiU" w:hAnsi="Times New Roman" w:cs="Times New Roman"/>
                <w:bCs/>
                <w:sz w:val="24"/>
                <w:szCs w:val="24"/>
              </w:rPr>
              <w:t xml:space="preserve"> </w:t>
            </w:r>
            <w:r w:rsidRPr="00AC5655">
              <w:rPr>
                <w:rFonts w:ascii="Times New Roman" w:eastAsia="PMingLiU" w:hAnsi="Times New Roman" w:cs="Times New Roman"/>
                <w:bCs/>
                <w:sz w:val="24"/>
                <w:szCs w:val="24"/>
              </w:rPr>
              <w:t>«Ваши эмпатические способности».</w:t>
            </w:r>
          </w:p>
          <w:p w14:paraId="1DF0C52A" w14:textId="77777777"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Анализ результатов тестирования.</w:t>
            </w:r>
          </w:p>
          <w:p w14:paraId="38C89355" w14:textId="77777777"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Деловая игра «Я Вас слушаю».</w:t>
            </w:r>
          </w:p>
          <w:p w14:paraId="01C8F867" w14:textId="77777777"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 xml:space="preserve">Самодиагностика по теме «Темперамент» </w:t>
            </w:r>
          </w:p>
          <w:p w14:paraId="6EB53C1B" w14:textId="1FFFDACF"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lastRenderedPageBreak/>
              <w:t>Диагностический инструментарий:</w:t>
            </w:r>
            <w:r w:rsidR="00E20D0D">
              <w:rPr>
                <w:rFonts w:ascii="Times New Roman" w:eastAsia="PMingLiU" w:hAnsi="Times New Roman" w:cs="Times New Roman"/>
                <w:bCs/>
                <w:sz w:val="24"/>
                <w:szCs w:val="24"/>
              </w:rPr>
              <w:t xml:space="preserve"> </w:t>
            </w:r>
            <w:r w:rsidRPr="00AC5655">
              <w:rPr>
                <w:rFonts w:ascii="Times New Roman" w:eastAsia="PMingLiU" w:hAnsi="Times New Roman" w:cs="Times New Roman"/>
                <w:bCs/>
                <w:sz w:val="24"/>
                <w:szCs w:val="24"/>
              </w:rPr>
              <w:t xml:space="preserve">«Типы темперамента». </w:t>
            </w:r>
          </w:p>
          <w:p w14:paraId="39CFC8CD" w14:textId="77777777"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Анализ результатов тестирования.</w:t>
            </w:r>
          </w:p>
          <w:p w14:paraId="73573703" w14:textId="77777777"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Деловая игра «Переговоры»</w:t>
            </w:r>
          </w:p>
          <w:p w14:paraId="73E6666C" w14:textId="77777777"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Самодиагностика по теме «Стратегии и тактики поведения в конфликтной ситуации»:</w:t>
            </w:r>
          </w:p>
          <w:p w14:paraId="0DEBC96E" w14:textId="357A0773"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Диагностический инструментарий:</w:t>
            </w:r>
            <w:r w:rsidR="00E20D0D" w:rsidRPr="00AC5655">
              <w:rPr>
                <w:rFonts w:ascii="Times New Roman" w:eastAsia="PMingLiU" w:hAnsi="Times New Roman" w:cs="Times New Roman"/>
                <w:bCs/>
                <w:sz w:val="24"/>
                <w:szCs w:val="24"/>
              </w:rPr>
              <w:t xml:space="preserve"> </w:t>
            </w:r>
            <w:r w:rsidRPr="00AC5655">
              <w:rPr>
                <w:rFonts w:ascii="Times New Roman" w:eastAsia="PMingLiU" w:hAnsi="Times New Roman" w:cs="Times New Roman"/>
                <w:bCs/>
                <w:sz w:val="24"/>
                <w:szCs w:val="24"/>
              </w:rPr>
              <w:t>«Стратегия поведения в конфликтах».</w:t>
            </w:r>
          </w:p>
          <w:p w14:paraId="299B3BA2" w14:textId="77777777"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Анализ своего поведения на основании результатов диагностики.</w:t>
            </w:r>
          </w:p>
          <w:p w14:paraId="434B71F2" w14:textId="77777777"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Деловая игра «Пресс-конференция».</w:t>
            </w:r>
          </w:p>
          <w:p w14:paraId="405F1E51" w14:textId="77777777"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Самодиагностика по теме «Стресс его особенности»</w:t>
            </w:r>
          </w:p>
          <w:p w14:paraId="4C73F18F" w14:textId="36815DB9"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Диагностический инструментарий:</w:t>
            </w:r>
            <w:r w:rsidR="00E20D0D">
              <w:rPr>
                <w:rFonts w:ascii="Times New Roman" w:eastAsia="PMingLiU" w:hAnsi="Times New Roman" w:cs="Times New Roman"/>
                <w:bCs/>
                <w:sz w:val="24"/>
                <w:szCs w:val="24"/>
              </w:rPr>
              <w:t xml:space="preserve"> </w:t>
            </w:r>
            <w:r w:rsidRPr="00AC5655">
              <w:rPr>
                <w:rFonts w:ascii="Times New Roman" w:eastAsia="PMingLiU" w:hAnsi="Times New Roman" w:cs="Times New Roman"/>
                <w:bCs/>
                <w:sz w:val="24"/>
                <w:szCs w:val="24"/>
              </w:rPr>
              <w:t>«Способность действовать в социально-напряженных ситуациях».</w:t>
            </w:r>
          </w:p>
          <w:p w14:paraId="5AFC8E53" w14:textId="1706D7B7" w:rsidR="00AC5655" w:rsidRPr="00E20D0D"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PMingLiU" w:hAnsi="Times New Roman"/>
                <w:b/>
                <w:bCs/>
                <w:sz w:val="24"/>
                <w:szCs w:val="24"/>
              </w:rPr>
            </w:pPr>
            <w:r w:rsidRPr="00E20D0D">
              <w:rPr>
                <w:rFonts w:ascii="Times New Roman" w:eastAsia="PMingLiU" w:hAnsi="Times New Roman"/>
                <w:bCs/>
                <w:sz w:val="24"/>
                <w:szCs w:val="24"/>
              </w:rPr>
              <w:t>Анализ результатов тестирования</w:t>
            </w:r>
          </w:p>
        </w:tc>
        <w:tc>
          <w:tcPr>
            <w:tcW w:w="487" w:type="pct"/>
            <w:vAlign w:val="center"/>
          </w:tcPr>
          <w:p w14:paraId="0E706162"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c>
          <w:tcPr>
            <w:tcW w:w="923" w:type="pct"/>
            <w:vAlign w:val="center"/>
          </w:tcPr>
          <w:p w14:paraId="0854B13D"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AC5655" w:rsidRPr="00AC5655" w14:paraId="767D6C1F" w14:textId="77777777" w:rsidTr="00AC5655">
        <w:trPr>
          <w:trHeight w:val="135"/>
        </w:trPr>
        <w:tc>
          <w:tcPr>
            <w:tcW w:w="3589" w:type="pct"/>
          </w:tcPr>
          <w:p w14:paraId="25D65D50" w14:textId="72A05F3A" w:rsidR="00AC5655" w:rsidRPr="00AC5655" w:rsidRDefault="00AC5655" w:rsidP="00AC5655">
            <w:pPr>
              <w:spacing w:after="0" w:line="240" w:lineRule="auto"/>
              <w:rPr>
                <w:rFonts w:ascii="Times New Roman" w:eastAsia="PMingLiU" w:hAnsi="Times New Roman" w:cs="Times New Roman"/>
                <w:b/>
                <w:bCs/>
                <w:sz w:val="24"/>
                <w:szCs w:val="24"/>
              </w:rPr>
            </w:pPr>
            <w:r w:rsidRPr="00AC5655">
              <w:rPr>
                <w:rFonts w:ascii="Times New Roman" w:eastAsia="PMingLiU" w:hAnsi="Times New Roman" w:cs="Times New Roman"/>
                <w:b/>
                <w:bCs/>
                <w:i/>
                <w:sz w:val="24"/>
                <w:szCs w:val="24"/>
              </w:rPr>
              <w:t xml:space="preserve">Промежуточная аттестация </w:t>
            </w:r>
          </w:p>
        </w:tc>
        <w:tc>
          <w:tcPr>
            <w:tcW w:w="487" w:type="pct"/>
            <w:vAlign w:val="center"/>
          </w:tcPr>
          <w:p w14:paraId="79200A11" w14:textId="21B04E30"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r w:rsidRPr="00AC5655">
              <w:rPr>
                <w:rFonts w:ascii="Times New Roman" w:eastAsia="PMingLiU" w:hAnsi="Times New Roman" w:cs="Times New Roman"/>
                <w:b/>
                <w:bCs/>
                <w:i/>
                <w:sz w:val="24"/>
                <w:szCs w:val="24"/>
              </w:rPr>
              <w:t>2</w:t>
            </w:r>
          </w:p>
        </w:tc>
        <w:tc>
          <w:tcPr>
            <w:tcW w:w="923" w:type="pct"/>
            <w:vAlign w:val="center"/>
          </w:tcPr>
          <w:p w14:paraId="5D2F3126"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AC5655" w:rsidRPr="00AC5655" w14:paraId="7440077A" w14:textId="77777777" w:rsidTr="00AC5655">
        <w:trPr>
          <w:trHeight w:val="135"/>
        </w:trPr>
        <w:tc>
          <w:tcPr>
            <w:tcW w:w="3589" w:type="pct"/>
          </w:tcPr>
          <w:p w14:paraId="4F1B8A7D" w14:textId="2EEC73C5" w:rsidR="00AC5655" w:rsidRPr="00AC5655" w:rsidRDefault="00AC5655" w:rsidP="00AC5655">
            <w:pPr>
              <w:spacing w:after="0" w:line="240" w:lineRule="auto"/>
              <w:rPr>
                <w:rFonts w:ascii="Times New Roman" w:eastAsia="PMingLiU" w:hAnsi="Times New Roman" w:cs="Times New Roman"/>
                <w:b/>
                <w:bCs/>
                <w:i/>
                <w:sz w:val="24"/>
                <w:szCs w:val="24"/>
              </w:rPr>
            </w:pPr>
            <w:r w:rsidRPr="00AC5655">
              <w:rPr>
                <w:rFonts w:ascii="Times New Roman" w:eastAsia="PMingLiU" w:hAnsi="Times New Roman" w:cs="Times New Roman"/>
                <w:b/>
                <w:bCs/>
                <w:i/>
                <w:sz w:val="24"/>
                <w:szCs w:val="24"/>
              </w:rPr>
              <w:t>Всего:</w:t>
            </w:r>
          </w:p>
        </w:tc>
        <w:tc>
          <w:tcPr>
            <w:tcW w:w="487" w:type="pct"/>
            <w:vAlign w:val="center"/>
          </w:tcPr>
          <w:p w14:paraId="0CBBE919" w14:textId="5F418840"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i/>
                <w:sz w:val="24"/>
                <w:szCs w:val="24"/>
              </w:rPr>
            </w:pPr>
            <w:r w:rsidRPr="00AC5655">
              <w:rPr>
                <w:rFonts w:ascii="Times New Roman" w:eastAsia="PMingLiU" w:hAnsi="Times New Roman" w:cs="Times New Roman"/>
                <w:b/>
                <w:bCs/>
                <w:i/>
                <w:sz w:val="24"/>
                <w:szCs w:val="24"/>
              </w:rPr>
              <w:t>48</w:t>
            </w:r>
          </w:p>
        </w:tc>
        <w:tc>
          <w:tcPr>
            <w:tcW w:w="923" w:type="pct"/>
            <w:vAlign w:val="center"/>
          </w:tcPr>
          <w:p w14:paraId="1FEA22A6"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bl>
    <w:p w14:paraId="30879591" w14:textId="77777777" w:rsidR="00635216" w:rsidRPr="001E0EA8" w:rsidRDefault="00635216" w:rsidP="00FA620C">
      <w:pPr>
        <w:spacing w:after="0"/>
        <w:ind w:firstLine="720"/>
        <w:jc w:val="center"/>
        <w:rPr>
          <w:rFonts w:ascii="Times New Roman" w:hAnsi="Times New Roman"/>
          <w:b/>
          <w:caps/>
          <w:color w:val="FF0000"/>
          <w:sz w:val="24"/>
          <w:szCs w:val="24"/>
        </w:rPr>
      </w:pPr>
    </w:p>
    <w:p w14:paraId="22F75E93" w14:textId="7930509D" w:rsidR="00E20D0D" w:rsidRPr="00E20D0D" w:rsidRDefault="00E20D0D" w:rsidP="00E20D0D">
      <w:pPr>
        <w:autoSpaceDE w:val="0"/>
        <w:autoSpaceDN w:val="0"/>
        <w:adjustRightInd w:val="0"/>
        <w:spacing w:after="0" w:line="400" w:lineRule="exact"/>
        <w:jc w:val="center"/>
        <w:rPr>
          <w:rFonts w:ascii="Times New Roman" w:hAnsi="Times New Roman" w:cs="Times New Roman"/>
          <w:iCs/>
          <w:color w:val="FF0000"/>
          <w:sz w:val="24"/>
          <w:szCs w:val="24"/>
        </w:rPr>
      </w:pPr>
      <w:r w:rsidRPr="00E20D0D">
        <w:rPr>
          <w:rFonts w:ascii="Times New Roman" w:eastAsia="PMingLiU" w:hAnsi="Times New Roman" w:cs="Times New Roman"/>
          <w:b/>
          <w:iCs/>
          <w:sz w:val="24"/>
          <w:szCs w:val="24"/>
        </w:rPr>
        <w:t>ОГСЭ.04 ИНОСТРАННЫЙ ЯЗЫК В ПРОФЕССИОНАЛЬНОЙ ДЕЯТЕЛЬНОСТИ</w:t>
      </w:r>
    </w:p>
    <w:p w14:paraId="76115070" w14:textId="77777777" w:rsidR="00E20D0D" w:rsidRPr="00E20D0D" w:rsidRDefault="00E20D0D" w:rsidP="00E20D0D">
      <w:pPr>
        <w:rPr>
          <w:rFonts w:ascii="Times New Roman" w:eastAsia="PMingLiU" w:hAnsi="Times New Roman" w:cs="Times New Roman"/>
          <w:b/>
        </w:rPr>
      </w:pPr>
      <w:r w:rsidRPr="00E20D0D">
        <w:rPr>
          <w:rFonts w:ascii="Times New Roman" w:eastAsia="PMingLiU" w:hAnsi="Times New Roman" w:cs="Times New Roman"/>
          <w:b/>
        </w:rPr>
        <w:t>Цель и планируемые результаты освоения дисциплины:</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4"/>
        <w:gridCol w:w="4111"/>
      </w:tblGrid>
      <w:tr w:rsidR="00E20D0D" w:rsidRPr="00E20D0D" w14:paraId="1C3F7D59" w14:textId="77777777" w:rsidTr="00E20D0D">
        <w:trPr>
          <w:cantSplit/>
          <w:trHeight w:val="793"/>
          <w:jc w:val="center"/>
        </w:trPr>
        <w:tc>
          <w:tcPr>
            <w:tcW w:w="1134" w:type="dxa"/>
          </w:tcPr>
          <w:p w14:paraId="1147E0C3" w14:textId="77777777" w:rsidR="00E20D0D" w:rsidRPr="00E20D0D" w:rsidRDefault="00E20D0D" w:rsidP="00E20D0D">
            <w:pPr>
              <w:suppressAutoHyphens/>
              <w:spacing w:after="0" w:line="240" w:lineRule="auto"/>
              <w:jc w:val="center"/>
              <w:rPr>
                <w:rFonts w:ascii="Times New Roman" w:eastAsia="PMingLiU" w:hAnsi="Times New Roman" w:cs="Times New Roman"/>
                <w:b/>
                <w:iCs/>
              </w:rPr>
            </w:pPr>
            <w:r w:rsidRPr="00E20D0D">
              <w:rPr>
                <w:rFonts w:ascii="Times New Roman" w:eastAsia="PMingLiU" w:hAnsi="Times New Roman" w:cs="Times New Roman"/>
                <w:b/>
              </w:rPr>
              <w:t>Код компетенции</w:t>
            </w:r>
          </w:p>
        </w:tc>
        <w:tc>
          <w:tcPr>
            <w:tcW w:w="3964" w:type="dxa"/>
          </w:tcPr>
          <w:p w14:paraId="0D8646ED" w14:textId="77777777" w:rsidR="00E20D0D" w:rsidRPr="00E20D0D" w:rsidRDefault="00E20D0D" w:rsidP="00E20D0D">
            <w:pPr>
              <w:spacing w:after="0" w:line="240" w:lineRule="auto"/>
              <w:jc w:val="center"/>
              <w:rPr>
                <w:rFonts w:ascii="Times New Roman" w:eastAsia="PMingLiU" w:hAnsi="Times New Roman" w:cs="Times New Roman"/>
                <w:b/>
                <w:iCs/>
              </w:rPr>
            </w:pPr>
            <w:r w:rsidRPr="00E20D0D">
              <w:rPr>
                <w:rFonts w:ascii="Times New Roman" w:eastAsia="PMingLiU" w:hAnsi="Times New Roman" w:cs="Times New Roman"/>
                <w:b/>
                <w:iCs/>
              </w:rPr>
              <w:t>Знания</w:t>
            </w:r>
          </w:p>
        </w:tc>
        <w:tc>
          <w:tcPr>
            <w:tcW w:w="4111" w:type="dxa"/>
          </w:tcPr>
          <w:p w14:paraId="735B9A68" w14:textId="77777777" w:rsidR="00E20D0D" w:rsidRPr="00E20D0D" w:rsidRDefault="00E20D0D" w:rsidP="00E20D0D">
            <w:pPr>
              <w:spacing w:after="0" w:line="240" w:lineRule="auto"/>
              <w:jc w:val="center"/>
              <w:rPr>
                <w:rFonts w:ascii="Times New Roman" w:eastAsia="PMingLiU" w:hAnsi="Times New Roman" w:cs="Times New Roman"/>
                <w:b/>
                <w:iCs/>
              </w:rPr>
            </w:pPr>
            <w:r w:rsidRPr="00E20D0D">
              <w:rPr>
                <w:rFonts w:ascii="Times New Roman" w:eastAsia="PMingLiU" w:hAnsi="Times New Roman" w:cs="Times New Roman"/>
                <w:b/>
                <w:iCs/>
              </w:rPr>
              <w:t>Умения</w:t>
            </w:r>
          </w:p>
        </w:tc>
      </w:tr>
      <w:tr w:rsidR="00E20D0D" w:rsidRPr="00E20D0D" w14:paraId="1BBC9D2B" w14:textId="77777777" w:rsidTr="00E20D0D">
        <w:trPr>
          <w:cantSplit/>
          <w:trHeight w:val="793"/>
          <w:jc w:val="center"/>
        </w:trPr>
        <w:tc>
          <w:tcPr>
            <w:tcW w:w="1134" w:type="dxa"/>
            <w:vAlign w:val="center"/>
          </w:tcPr>
          <w:p w14:paraId="4AB872A8" w14:textId="77777777" w:rsidR="00E20D0D" w:rsidRPr="00E20D0D" w:rsidRDefault="00E20D0D" w:rsidP="00E20D0D">
            <w:pPr>
              <w:spacing w:after="0"/>
              <w:jc w:val="center"/>
              <w:rPr>
                <w:rFonts w:ascii="Times New Roman" w:eastAsia="PMingLiU" w:hAnsi="Times New Roman" w:cs="Times New Roman"/>
                <w:b/>
                <w:i/>
              </w:rPr>
            </w:pPr>
            <w:r w:rsidRPr="00E20D0D">
              <w:rPr>
                <w:rFonts w:ascii="Times New Roman" w:eastAsia="PMingLiU" w:hAnsi="Times New Roman" w:cs="Times New Roman"/>
                <w:b/>
                <w:i/>
              </w:rPr>
              <w:t>ОК 01</w:t>
            </w:r>
          </w:p>
          <w:p w14:paraId="21138122" w14:textId="77777777" w:rsidR="00E20D0D" w:rsidRPr="00E20D0D" w:rsidRDefault="00E20D0D" w:rsidP="00E20D0D">
            <w:pPr>
              <w:spacing w:after="0"/>
              <w:jc w:val="center"/>
              <w:rPr>
                <w:rFonts w:ascii="Times New Roman" w:eastAsia="PMingLiU" w:hAnsi="Times New Roman" w:cs="Times New Roman"/>
                <w:b/>
                <w:i/>
              </w:rPr>
            </w:pPr>
            <w:r w:rsidRPr="00E20D0D">
              <w:rPr>
                <w:rFonts w:ascii="Times New Roman" w:eastAsia="PMingLiU" w:hAnsi="Times New Roman" w:cs="Times New Roman"/>
                <w:b/>
                <w:i/>
              </w:rPr>
              <w:t>ОК 04</w:t>
            </w:r>
          </w:p>
          <w:p w14:paraId="044DB0A0" w14:textId="77777777" w:rsidR="00E20D0D" w:rsidRPr="00E20D0D" w:rsidRDefault="00E20D0D" w:rsidP="00E20D0D">
            <w:pPr>
              <w:spacing w:after="0"/>
              <w:jc w:val="center"/>
              <w:rPr>
                <w:rFonts w:ascii="Times New Roman" w:eastAsia="PMingLiU" w:hAnsi="Times New Roman" w:cs="Times New Roman"/>
                <w:b/>
                <w:i/>
              </w:rPr>
            </w:pPr>
            <w:r w:rsidRPr="00E20D0D">
              <w:rPr>
                <w:rFonts w:ascii="Times New Roman" w:eastAsia="PMingLiU" w:hAnsi="Times New Roman" w:cs="Times New Roman"/>
                <w:b/>
                <w:i/>
              </w:rPr>
              <w:t>ОК 06</w:t>
            </w:r>
          </w:p>
          <w:p w14:paraId="337D913D" w14:textId="77777777" w:rsidR="00E20D0D" w:rsidRPr="00E20D0D" w:rsidRDefault="00E20D0D" w:rsidP="00E20D0D">
            <w:pPr>
              <w:suppressAutoHyphens/>
              <w:spacing w:after="0" w:line="240" w:lineRule="auto"/>
              <w:jc w:val="center"/>
              <w:rPr>
                <w:rFonts w:ascii="Times New Roman" w:eastAsia="PMingLiU" w:hAnsi="Times New Roman" w:cs="Times New Roman"/>
                <w:b/>
              </w:rPr>
            </w:pPr>
            <w:r w:rsidRPr="00E20D0D">
              <w:rPr>
                <w:rFonts w:ascii="Times New Roman" w:eastAsia="PMingLiU" w:hAnsi="Times New Roman" w:cs="Times New Roman"/>
                <w:b/>
                <w:i/>
              </w:rPr>
              <w:t>ОК 10</w:t>
            </w:r>
          </w:p>
        </w:tc>
        <w:tc>
          <w:tcPr>
            <w:tcW w:w="3964" w:type="dxa"/>
          </w:tcPr>
          <w:p w14:paraId="7339A3F4" w14:textId="77777777" w:rsidR="00E20D0D" w:rsidRPr="00E20D0D" w:rsidRDefault="00E20D0D" w:rsidP="00E20D0D">
            <w:pPr>
              <w:suppressAutoHyphens/>
              <w:spacing w:after="0"/>
              <w:jc w:val="both"/>
              <w:rPr>
                <w:rFonts w:ascii="Times New Roman" w:eastAsia="PMingLiU" w:hAnsi="Times New Roman" w:cs="Times New Roman"/>
                <w:iCs/>
              </w:rPr>
            </w:pPr>
            <w:r w:rsidRPr="00E20D0D">
              <w:rPr>
                <w:rFonts w:ascii="Times New Roman" w:eastAsia="PMingLiU" w:hAnsi="Times New Roman" w:cs="Times New Roman"/>
                <w:i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4111" w:type="dxa"/>
          </w:tcPr>
          <w:p w14:paraId="0553BCD5" w14:textId="77777777" w:rsidR="00E20D0D" w:rsidRPr="00E20D0D" w:rsidRDefault="00E20D0D" w:rsidP="00E20D0D">
            <w:pPr>
              <w:spacing w:after="0" w:line="240" w:lineRule="auto"/>
              <w:rPr>
                <w:rFonts w:ascii="Times New Roman" w:eastAsia="PMingLiU" w:hAnsi="Times New Roman" w:cs="Times New Roman"/>
                <w:bCs/>
              </w:rPr>
            </w:pPr>
            <w:r w:rsidRPr="00E20D0D">
              <w:rPr>
                <w:rFonts w:ascii="Times New Roman" w:eastAsia="PMingLiU" w:hAnsi="Times New Roman" w:cs="Times New Roman"/>
                <w:bCs/>
              </w:rPr>
              <w:t xml:space="preserve">понимать общий смысл четко произнесенных высказываний на известные темы (профессиональные и бытовые), </w:t>
            </w:r>
          </w:p>
          <w:p w14:paraId="787FEE26" w14:textId="77777777" w:rsidR="00E20D0D" w:rsidRPr="00E20D0D" w:rsidRDefault="00E20D0D" w:rsidP="00E20D0D">
            <w:pPr>
              <w:spacing w:after="0" w:line="240" w:lineRule="auto"/>
              <w:rPr>
                <w:rFonts w:ascii="Times New Roman" w:eastAsia="PMingLiU" w:hAnsi="Times New Roman" w:cs="Times New Roman"/>
                <w:bCs/>
              </w:rPr>
            </w:pPr>
            <w:r w:rsidRPr="00E20D0D">
              <w:rPr>
                <w:rFonts w:ascii="Times New Roman" w:eastAsia="PMingLiU" w:hAnsi="Times New Roman" w:cs="Times New Roman"/>
                <w:bCs/>
              </w:rPr>
              <w:t>понимать тексты на базовые профессиональные темы</w:t>
            </w:r>
          </w:p>
          <w:p w14:paraId="5EE01F8A" w14:textId="77777777" w:rsidR="00E20D0D" w:rsidRPr="00E20D0D" w:rsidRDefault="00E20D0D" w:rsidP="00E20D0D">
            <w:pPr>
              <w:spacing w:after="0" w:line="240" w:lineRule="auto"/>
              <w:rPr>
                <w:rFonts w:ascii="Times New Roman" w:eastAsia="PMingLiU" w:hAnsi="Times New Roman" w:cs="Times New Roman"/>
                <w:bCs/>
              </w:rPr>
            </w:pPr>
            <w:r w:rsidRPr="00E20D0D">
              <w:rPr>
                <w:rFonts w:ascii="Times New Roman" w:eastAsia="PMingLiU" w:hAnsi="Times New Roman" w:cs="Times New Roman"/>
                <w:bCs/>
              </w:rPr>
              <w:t>участвовать в диалогах на знакомые общие и профессиональные темы</w:t>
            </w:r>
          </w:p>
          <w:p w14:paraId="5726D529" w14:textId="77777777" w:rsidR="00E20D0D" w:rsidRPr="00E20D0D" w:rsidRDefault="00E20D0D" w:rsidP="00E20D0D">
            <w:pPr>
              <w:spacing w:after="0" w:line="240" w:lineRule="auto"/>
              <w:rPr>
                <w:rFonts w:ascii="Times New Roman" w:eastAsia="PMingLiU" w:hAnsi="Times New Roman" w:cs="Times New Roman"/>
                <w:bCs/>
              </w:rPr>
            </w:pPr>
            <w:r w:rsidRPr="00E20D0D">
              <w:rPr>
                <w:rFonts w:ascii="Times New Roman" w:eastAsia="PMingLiU" w:hAnsi="Times New Roman" w:cs="Times New Roman"/>
                <w:bCs/>
              </w:rPr>
              <w:t>строить простые высказывания о себе и о своей профессиональной деятельности</w:t>
            </w:r>
          </w:p>
          <w:p w14:paraId="07CC728B" w14:textId="77777777" w:rsidR="00E20D0D" w:rsidRPr="00E20D0D" w:rsidRDefault="00E20D0D" w:rsidP="00E20D0D">
            <w:pPr>
              <w:spacing w:after="0" w:line="240" w:lineRule="auto"/>
              <w:rPr>
                <w:rFonts w:ascii="Times New Roman" w:eastAsia="PMingLiU" w:hAnsi="Times New Roman" w:cs="Times New Roman"/>
                <w:bCs/>
              </w:rPr>
            </w:pPr>
            <w:r w:rsidRPr="00E20D0D">
              <w:rPr>
                <w:rFonts w:ascii="Times New Roman" w:eastAsia="PMingLiU" w:hAnsi="Times New Roman" w:cs="Times New Roman"/>
                <w:bCs/>
              </w:rPr>
              <w:t>кратко обосновывать и объяснить свои действия (текущие и планируемые)</w:t>
            </w:r>
          </w:p>
          <w:p w14:paraId="49530082" w14:textId="77777777" w:rsidR="00E20D0D" w:rsidRPr="00E20D0D" w:rsidRDefault="00E20D0D" w:rsidP="00E20D0D">
            <w:pPr>
              <w:spacing w:after="0" w:line="240" w:lineRule="auto"/>
              <w:rPr>
                <w:rFonts w:ascii="Times New Roman" w:eastAsia="PMingLiU" w:hAnsi="Times New Roman" w:cs="Times New Roman"/>
                <w:bCs/>
              </w:rPr>
            </w:pPr>
            <w:r w:rsidRPr="00E20D0D">
              <w:rPr>
                <w:rFonts w:ascii="Times New Roman" w:eastAsia="PMingLiU" w:hAnsi="Times New Roman" w:cs="Times New Roman"/>
                <w:bCs/>
              </w:rPr>
              <w:t>писать простые связные сообщения на знакомые или интересующие профессиональные темы. правила построения простых и сложных предложений на профессиональные темы</w:t>
            </w:r>
          </w:p>
          <w:p w14:paraId="1047560B" w14:textId="77777777" w:rsidR="00E20D0D" w:rsidRPr="00E20D0D" w:rsidRDefault="00E20D0D" w:rsidP="00E20D0D">
            <w:pPr>
              <w:spacing w:after="0" w:line="240" w:lineRule="auto"/>
              <w:jc w:val="center"/>
              <w:rPr>
                <w:rFonts w:ascii="Times New Roman" w:eastAsia="PMingLiU" w:hAnsi="Times New Roman" w:cs="Times New Roman"/>
                <w:b/>
                <w:iCs/>
              </w:rPr>
            </w:pPr>
          </w:p>
        </w:tc>
      </w:tr>
    </w:tbl>
    <w:p w14:paraId="2DE644CD" w14:textId="77777777" w:rsidR="00E20D0D" w:rsidRPr="00E20D0D" w:rsidRDefault="00E20D0D" w:rsidP="00E20D0D">
      <w:pPr>
        <w:spacing w:after="100" w:afterAutospacing="1" w:line="240" w:lineRule="auto"/>
        <w:ind w:firstLine="426"/>
        <w:rPr>
          <w:rFonts w:ascii="Times New Roman" w:eastAsia="PMingLiU" w:hAnsi="Times New Roman" w:cs="Times New Roman"/>
          <w:b/>
        </w:rPr>
      </w:pPr>
    </w:p>
    <w:p w14:paraId="41455A82" w14:textId="77777777" w:rsidR="00E20D0D" w:rsidRDefault="00E20D0D" w:rsidP="004F5E98">
      <w:pPr>
        <w:autoSpaceDE w:val="0"/>
        <w:autoSpaceDN w:val="0"/>
        <w:adjustRightInd w:val="0"/>
        <w:spacing w:before="38" w:after="0" w:line="322" w:lineRule="exact"/>
        <w:jc w:val="both"/>
        <w:rPr>
          <w:rFonts w:ascii="Times New Roman" w:hAnsi="Times New Roman" w:cs="Times New Roman"/>
          <w:b/>
          <w:bCs/>
          <w:sz w:val="24"/>
          <w:szCs w:val="24"/>
        </w:rPr>
      </w:pPr>
    </w:p>
    <w:p w14:paraId="253F2DC4" w14:textId="4D1BDEF6" w:rsidR="004F5E98" w:rsidRPr="00E20D0D" w:rsidRDefault="004F5E98" w:rsidP="004F5E98">
      <w:pPr>
        <w:autoSpaceDE w:val="0"/>
        <w:autoSpaceDN w:val="0"/>
        <w:adjustRightInd w:val="0"/>
        <w:spacing w:before="38" w:after="0" w:line="322" w:lineRule="exact"/>
        <w:jc w:val="both"/>
        <w:rPr>
          <w:rFonts w:ascii="Times New Roman" w:hAnsi="Times New Roman" w:cs="Times New Roman"/>
          <w:b/>
          <w:bCs/>
          <w:sz w:val="24"/>
          <w:szCs w:val="24"/>
        </w:rPr>
      </w:pPr>
      <w:r w:rsidRPr="00E20D0D">
        <w:rPr>
          <w:rFonts w:ascii="Times New Roman" w:hAnsi="Times New Roman" w:cs="Times New Roman"/>
          <w:b/>
          <w:bCs/>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E20D0D" w:rsidRPr="00E20D0D" w14:paraId="365993BC" w14:textId="77777777" w:rsidTr="00E20D0D">
        <w:trPr>
          <w:trHeight w:val="490"/>
        </w:trPr>
        <w:tc>
          <w:tcPr>
            <w:tcW w:w="4073" w:type="pct"/>
            <w:vAlign w:val="center"/>
          </w:tcPr>
          <w:p w14:paraId="2E0B3034" w14:textId="77777777" w:rsidR="00E20D0D" w:rsidRPr="00E20D0D" w:rsidRDefault="00E20D0D" w:rsidP="00E20D0D">
            <w:pPr>
              <w:suppressAutoHyphens/>
              <w:rPr>
                <w:rFonts w:ascii="Times New Roman" w:eastAsia="PMingLiU" w:hAnsi="Times New Roman" w:cs="Times New Roman"/>
                <w:b/>
              </w:rPr>
            </w:pPr>
            <w:r w:rsidRPr="00E20D0D">
              <w:rPr>
                <w:rFonts w:ascii="Times New Roman" w:eastAsia="PMingLiU" w:hAnsi="Times New Roman" w:cs="Times New Roman"/>
                <w:b/>
              </w:rPr>
              <w:t>Вид учебной работы</w:t>
            </w:r>
          </w:p>
        </w:tc>
        <w:tc>
          <w:tcPr>
            <w:tcW w:w="927" w:type="pct"/>
            <w:vAlign w:val="center"/>
          </w:tcPr>
          <w:p w14:paraId="7E44F435" w14:textId="77777777" w:rsidR="00E20D0D" w:rsidRPr="00E20D0D" w:rsidRDefault="00E20D0D" w:rsidP="00E20D0D">
            <w:pPr>
              <w:suppressAutoHyphens/>
              <w:rPr>
                <w:rFonts w:ascii="Times New Roman" w:eastAsia="PMingLiU" w:hAnsi="Times New Roman" w:cs="Times New Roman"/>
                <w:b/>
                <w:iCs/>
              </w:rPr>
            </w:pPr>
            <w:r w:rsidRPr="00E20D0D">
              <w:rPr>
                <w:rFonts w:ascii="Times New Roman" w:eastAsia="PMingLiU" w:hAnsi="Times New Roman" w:cs="Times New Roman"/>
                <w:b/>
                <w:iCs/>
              </w:rPr>
              <w:t>Объем в часах</w:t>
            </w:r>
          </w:p>
        </w:tc>
      </w:tr>
      <w:tr w:rsidR="00E20D0D" w:rsidRPr="00E20D0D" w14:paraId="42445A39" w14:textId="77777777" w:rsidTr="00E20D0D">
        <w:trPr>
          <w:trHeight w:val="490"/>
        </w:trPr>
        <w:tc>
          <w:tcPr>
            <w:tcW w:w="4073" w:type="pct"/>
            <w:vAlign w:val="center"/>
          </w:tcPr>
          <w:p w14:paraId="25855E27" w14:textId="77777777" w:rsidR="00E20D0D" w:rsidRPr="00E20D0D" w:rsidRDefault="00E20D0D" w:rsidP="00E20D0D">
            <w:pPr>
              <w:suppressAutoHyphens/>
              <w:rPr>
                <w:rFonts w:ascii="Times New Roman" w:eastAsia="PMingLiU" w:hAnsi="Times New Roman" w:cs="Times New Roman"/>
                <w:b/>
              </w:rPr>
            </w:pPr>
            <w:r w:rsidRPr="00E20D0D">
              <w:rPr>
                <w:rFonts w:ascii="Times New Roman" w:eastAsia="PMingLiU" w:hAnsi="Times New Roman" w:cs="Times New Roman"/>
                <w:b/>
              </w:rPr>
              <w:t xml:space="preserve">Объем образовательной программы </w:t>
            </w:r>
          </w:p>
        </w:tc>
        <w:tc>
          <w:tcPr>
            <w:tcW w:w="927" w:type="pct"/>
            <w:vAlign w:val="center"/>
          </w:tcPr>
          <w:p w14:paraId="0879C341" w14:textId="77777777" w:rsidR="00E20D0D" w:rsidRPr="00E20D0D" w:rsidRDefault="00E20D0D" w:rsidP="00E20D0D">
            <w:pPr>
              <w:suppressAutoHyphens/>
              <w:rPr>
                <w:rFonts w:ascii="Times New Roman" w:eastAsia="PMingLiU" w:hAnsi="Times New Roman" w:cs="Times New Roman"/>
                <w:iCs/>
              </w:rPr>
            </w:pPr>
            <w:r w:rsidRPr="00E20D0D">
              <w:rPr>
                <w:rFonts w:ascii="Times New Roman" w:eastAsia="PMingLiU" w:hAnsi="Times New Roman" w:cs="Times New Roman"/>
                <w:iCs/>
              </w:rPr>
              <w:t>168</w:t>
            </w:r>
          </w:p>
        </w:tc>
      </w:tr>
      <w:tr w:rsidR="00E20D0D" w:rsidRPr="00E20D0D" w14:paraId="41633B79" w14:textId="77777777" w:rsidTr="00E20D0D">
        <w:trPr>
          <w:trHeight w:val="490"/>
        </w:trPr>
        <w:tc>
          <w:tcPr>
            <w:tcW w:w="5000" w:type="pct"/>
            <w:gridSpan w:val="2"/>
            <w:vAlign w:val="center"/>
          </w:tcPr>
          <w:p w14:paraId="53460CBB" w14:textId="77777777" w:rsidR="00E20D0D" w:rsidRPr="00E20D0D" w:rsidRDefault="00E20D0D" w:rsidP="00E20D0D">
            <w:pPr>
              <w:suppressAutoHyphens/>
              <w:rPr>
                <w:rFonts w:ascii="Times New Roman" w:eastAsia="PMingLiU" w:hAnsi="Times New Roman" w:cs="Times New Roman"/>
                <w:iCs/>
              </w:rPr>
            </w:pPr>
            <w:r w:rsidRPr="00E20D0D">
              <w:rPr>
                <w:rFonts w:ascii="Times New Roman" w:eastAsia="PMingLiU" w:hAnsi="Times New Roman" w:cs="Times New Roman"/>
              </w:rPr>
              <w:t>в том числе:</w:t>
            </w:r>
          </w:p>
        </w:tc>
      </w:tr>
      <w:tr w:rsidR="00E20D0D" w:rsidRPr="00E20D0D" w14:paraId="22D0D5A9" w14:textId="77777777" w:rsidTr="00E20D0D">
        <w:trPr>
          <w:trHeight w:val="490"/>
        </w:trPr>
        <w:tc>
          <w:tcPr>
            <w:tcW w:w="4073" w:type="pct"/>
            <w:vAlign w:val="center"/>
          </w:tcPr>
          <w:p w14:paraId="16ED6D1F" w14:textId="77777777" w:rsidR="00E20D0D" w:rsidRPr="00E20D0D" w:rsidRDefault="00E20D0D" w:rsidP="00E20D0D">
            <w:pPr>
              <w:suppressAutoHyphens/>
              <w:rPr>
                <w:rFonts w:ascii="Times New Roman" w:eastAsia="PMingLiU" w:hAnsi="Times New Roman" w:cs="Times New Roman"/>
              </w:rPr>
            </w:pPr>
            <w:r w:rsidRPr="00E20D0D">
              <w:rPr>
                <w:rFonts w:ascii="Times New Roman" w:eastAsia="PMingLiU" w:hAnsi="Times New Roman" w:cs="Times New Roman"/>
              </w:rPr>
              <w:t>теоретическое обучение</w:t>
            </w:r>
          </w:p>
        </w:tc>
        <w:tc>
          <w:tcPr>
            <w:tcW w:w="927" w:type="pct"/>
            <w:vAlign w:val="center"/>
          </w:tcPr>
          <w:p w14:paraId="2D8001C6" w14:textId="77777777" w:rsidR="00E20D0D" w:rsidRPr="00E20D0D" w:rsidRDefault="00E20D0D" w:rsidP="00E20D0D">
            <w:pPr>
              <w:suppressAutoHyphens/>
              <w:rPr>
                <w:rFonts w:ascii="Times New Roman" w:eastAsia="PMingLiU" w:hAnsi="Times New Roman" w:cs="Times New Roman"/>
                <w:iCs/>
              </w:rPr>
            </w:pPr>
            <w:r w:rsidRPr="00E20D0D">
              <w:rPr>
                <w:rFonts w:ascii="Times New Roman" w:eastAsia="PMingLiU" w:hAnsi="Times New Roman" w:cs="Times New Roman"/>
                <w:iCs/>
              </w:rPr>
              <w:t>0</w:t>
            </w:r>
          </w:p>
        </w:tc>
      </w:tr>
      <w:tr w:rsidR="00E20D0D" w:rsidRPr="00E20D0D" w14:paraId="189FBDF7" w14:textId="77777777" w:rsidTr="00E20D0D">
        <w:trPr>
          <w:trHeight w:val="490"/>
        </w:trPr>
        <w:tc>
          <w:tcPr>
            <w:tcW w:w="4073" w:type="pct"/>
            <w:vAlign w:val="center"/>
          </w:tcPr>
          <w:p w14:paraId="40A167DF" w14:textId="77777777" w:rsidR="00E20D0D" w:rsidRPr="00E20D0D" w:rsidRDefault="00E20D0D" w:rsidP="00E20D0D">
            <w:pPr>
              <w:suppressAutoHyphens/>
              <w:rPr>
                <w:rFonts w:ascii="Times New Roman" w:eastAsia="PMingLiU" w:hAnsi="Times New Roman" w:cs="Times New Roman"/>
              </w:rPr>
            </w:pPr>
            <w:r w:rsidRPr="00E20D0D">
              <w:rPr>
                <w:rFonts w:ascii="Times New Roman" w:eastAsia="PMingLiU" w:hAnsi="Times New Roman" w:cs="Times New Roman"/>
              </w:rPr>
              <w:lastRenderedPageBreak/>
              <w:t>практические занятия (если предусмотрено)</w:t>
            </w:r>
          </w:p>
        </w:tc>
        <w:tc>
          <w:tcPr>
            <w:tcW w:w="927" w:type="pct"/>
            <w:vAlign w:val="center"/>
          </w:tcPr>
          <w:p w14:paraId="0B1AA7B0" w14:textId="77777777" w:rsidR="00E20D0D" w:rsidRPr="00E20D0D" w:rsidRDefault="00E20D0D" w:rsidP="00E20D0D">
            <w:pPr>
              <w:suppressAutoHyphens/>
              <w:rPr>
                <w:rFonts w:ascii="Times New Roman" w:eastAsia="PMingLiU" w:hAnsi="Times New Roman" w:cs="Times New Roman"/>
                <w:iCs/>
              </w:rPr>
            </w:pPr>
            <w:r w:rsidRPr="00E20D0D">
              <w:rPr>
                <w:rFonts w:ascii="Times New Roman" w:eastAsia="PMingLiU" w:hAnsi="Times New Roman" w:cs="Times New Roman"/>
                <w:iCs/>
              </w:rPr>
              <w:t>166</w:t>
            </w:r>
          </w:p>
        </w:tc>
      </w:tr>
      <w:tr w:rsidR="00E20D0D" w:rsidRPr="00E20D0D" w14:paraId="73A2E273" w14:textId="77777777" w:rsidTr="00E20D0D">
        <w:trPr>
          <w:trHeight w:val="490"/>
        </w:trPr>
        <w:tc>
          <w:tcPr>
            <w:tcW w:w="4073" w:type="pct"/>
            <w:vAlign w:val="center"/>
          </w:tcPr>
          <w:p w14:paraId="43477AF5" w14:textId="77777777" w:rsidR="00E20D0D" w:rsidRPr="00E20D0D" w:rsidRDefault="00E20D0D" w:rsidP="00E20D0D">
            <w:pPr>
              <w:suppressAutoHyphens/>
              <w:rPr>
                <w:rFonts w:ascii="Times New Roman" w:eastAsia="PMingLiU" w:hAnsi="Times New Roman" w:cs="Times New Roman"/>
                <w:i/>
              </w:rPr>
            </w:pPr>
            <w:r w:rsidRPr="00E20D0D">
              <w:rPr>
                <w:rFonts w:ascii="Times New Roman" w:eastAsia="PMingLiU" w:hAnsi="Times New Roman" w:cs="Times New Roman"/>
                <w:i/>
              </w:rPr>
              <w:t>Самостоятельная работа</w:t>
            </w:r>
            <w:r w:rsidRPr="00E20D0D">
              <w:rPr>
                <w:rFonts w:ascii="Times New Roman" w:eastAsia="PMingLiU" w:hAnsi="Times New Roman" w:cs="Times New Roman"/>
                <w:b/>
                <w:i/>
                <w:vertAlign w:val="superscript"/>
              </w:rPr>
              <w:footnoteReference w:id="30"/>
            </w:r>
          </w:p>
        </w:tc>
        <w:tc>
          <w:tcPr>
            <w:tcW w:w="927" w:type="pct"/>
            <w:vAlign w:val="center"/>
          </w:tcPr>
          <w:p w14:paraId="2844D4C2" w14:textId="77777777" w:rsidR="00E20D0D" w:rsidRPr="00E20D0D" w:rsidRDefault="00E20D0D" w:rsidP="00E20D0D">
            <w:pPr>
              <w:suppressAutoHyphens/>
              <w:rPr>
                <w:rFonts w:ascii="Times New Roman" w:eastAsia="PMingLiU" w:hAnsi="Times New Roman" w:cs="Times New Roman"/>
                <w:iCs/>
              </w:rPr>
            </w:pPr>
          </w:p>
        </w:tc>
      </w:tr>
      <w:tr w:rsidR="00E20D0D" w:rsidRPr="00E20D0D" w14:paraId="60BB1F8A" w14:textId="77777777" w:rsidTr="00E20D0D">
        <w:trPr>
          <w:trHeight w:val="490"/>
        </w:trPr>
        <w:tc>
          <w:tcPr>
            <w:tcW w:w="4073" w:type="pct"/>
            <w:vAlign w:val="center"/>
          </w:tcPr>
          <w:p w14:paraId="4AD65D06" w14:textId="77777777" w:rsidR="00E20D0D" w:rsidRPr="00E20D0D" w:rsidRDefault="00E20D0D" w:rsidP="00E20D0D">
            <w:pPr>
              <w:suppressAutoHyphens/>
              <w:rPr>
                <w:rFonts w:ascii="Times New Roman" w:eastAsia="PMingLiU" w:hAnsi="Times New Roman" w:cs="Times New Roman"/>
                <w:i/>
              </w:rPr>
            </w:pPr>
            <w:r w:rsidRPr="00E20D0D">
              <w:rPr>
                <w:rFonts w:ascii="Times New Roman" w:eastAsia="PMingLiU" w:hAnsi="Times New Roman" w:cs="Times New Roman"/>
                <w:b/>
                <w:iCs/>
              </w:rPr>
              <w:t>Промежуточная аттестация</w:t>
            </w:r>
          </w:p>
        </w:tc>
        <w:tc>
          <w:tcPr>
            <w:tcW w:w="927" w:type="pct"/>
            <w:vAlign w:val="center"/>
          </w:tcPr>
          <w:p w14:paraId="1CBB83C7" w14:textId="77777777" w:rsidR="00E20D0D" w:rsidRPr="00E20D0D" w:rsidRDefault="00E20D0D" w:rsidP="00E20D0D">
            <w:pPr>
              <w:suppressAutoHyphens/>
              <w:rPr>
                <w:rFonts w:ascii="Times New Roman" w:eastAsia="PMingLiU" w:hAnsi="Times New Roman" w:cs="Times New Roman"/>
                <w:iCs/>
              </w:rPr>
            </w:pPr>
            <w:r w:rsidRPr="00E20D0D">
              <w:rPr>
                <w:rFonts w:ascii="Times New Roman" w:eastAsia="PMingLiU" w:hAnsi="Times New Roman" w:cs="Times New Roman"/>
                <w:iCs/>
              </w:rPr>
              <w:t>2</w:t>
            </w:r>
          </w:p>
        </w:tc>
      </w:tr>
    </w:tbl>
    <w:p w14:paraId="03CB6C35" w14:textId="77777777" w:rsidR="004F5E98" w:rsidRPr="001E0EA8" w:rsidRDefault="004F5E98" w:rsidP="004F5E98">
      <w:pPr>
        <w:spacing w:after="269" w:line="1" w:lineRule="exact"/>
        <w:rPr>
          <w:rFonts w:ascii="Times New Roman" w:hAnsi="Times New Roman" w:cs="Times New Roman"/>
          <w:color w:val="FF0000"/>
          <w:sz w:val="24"/>
          <w:szCs w:val="24"/>
        </w:rPr>
      </w:pPr>
    </w:p>
    <w:p w14:paraId="547CF398" w14:textId="77777777" w:rsidR="004F5E98" w:rsidRPr="001E0EA8" w:rsidRDefault="004F5E98"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14:paraId="5899F5D8" w14:textId="77777777" w:rsidR="004F5E98" w:rsidRPr="00E20D0D" w:rsidRDefault="004F5E98"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E20D0D">
        <w:rPr>
          <w:rFonts w:ascii="Times New Roman" w:hAnsi="Times New Roman" w:cs="Times New Roman"/>
          <w:b/>
          <w:caps/>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0"/>
        <w:gridCol w:w="992"/>
        <w:gridCol w:w="1809"/>
      </w:tblGrid>
      <w:tr w:rsidR="00E20D0D" w:rsidRPr="007E458B" w14:paraId="22CA9D28" w14:textId="77777777" w:rsidTr="007E458B">
        <w:tc>
          <w:tcPr>
            <w:tcW w:w="3537" w:type="pct"/>
          </w:tcPr>
          <w:p w14:paraId="61AB7745" w14:textId="77777777" w:rsidR="00E20D0D" w:rsidRPr="007E458B" w:rsidRDefault="00E20D0D" w:rsidP="007E458B">
            <w:pPr>
              <w:spacing w:after="0" w:line="240" w:lineRule="auto"/>
              <w:rPr>
                <w:rFonts w:ascii="Times New Roman" w:eastAsia="PMingLiU" w:hAnsi="Times New Roman" w:cs="Times New Roman"/>
                <w:b/>
                <w:bCs/>
                <w:iCs/>
              </w:rPr>
            </w:pPr>
            <w:r w:rsidRPr="007E458B">
              <w:rPr>
                <w:rFonts w:ascii="Times New Roman" w:eastAsia="PMingLiU" w:hAnsi="Times New Roman" w:cs="Times New Roman"/>
                <w:b/>
                <w:bCs/>
                <w:iCs/>
              </w:rPr>
              <w:t xml:space="preserve">Наименование </w:t>
            </w:r>
          </w:p>
          <w:p w14:paraId="0A0B7786" w14:textId="77777777" w:rsidR="00E20D0D" w:rsidRPr="007E458B" w:rsidRDefault="00E20D0D" w:rsidP="007E458B">
            <w:pPr>
              <w:spacing w:after="0" w:line="240" w:lineRule="auto"/>
              <w:rPr>
                <w:rFonts w:ascii="Times New Roman" w:eastAsia="PMingLiU" w:hAnsi="Times New Roman" w:cs="Times New Roman"/>
                <w:b/>
                <w:iCs/>
              </w:rPr>
            </w:pPr>
            <w:r w:rsidRPr="007E458B">
              <w:rPr>
                <w:rFonts w:ascii="Times New Roman" w:eastAsia="PMingLiU" w:hAnsi="Times New Roman" w:cs="Times New Roman"/>
                <w:b/>
                <w:bCs/>
                <w:iCs/>
              </w:rPr>
              <w:t>разделов и тем</w:t>
            </w:r>
          </w:p>
        </w:tc>
        <w:tc>
          <w:tcPr>
            <w:tcW w:w="518" w:type="pct"/>
          </w:tcPr>
          <w:p w14:paraId="4420268F" w14:textId="77777777" w:rsidR="00E20D0D" w:rsidRPr="007E458B" w:rsidRDefault="00E20D0D" w:rsidP="007E458B">
            <w:pPr>
              <w:spacing w:after="0" w:line="240" w:lineRule="auto"/>
              <w:jc w:val="center"/>
              <w:rPr>
                <w:rFonts w:ascii="Times New Roman" w:eastAsia="PMingLiU" w:hAnsi="Times New Roman" w:cs="Times New Roman"/>
                <w:b/>
                <w:iCs/>
              </w:rPr>
            </w:pPr>
            <w:r w:rsidRPr="007E458B">
              <w:rPr>
                <w:rFonts w:ascii="Times New Roman" w:eastAsia="PMingLiU" w:hAnsi="Times New Roman" w:cs="Times New Roman"/>
                <w:b/>
                <w:iCs/>
              </w:rPr>
              <w:t>Объём часов</w:t>
            </w:r>
          </w:p>
        </w:tc>
        <w:tc>
          <w:tcPr>
            <w:tcW w:w="945" w:type="pct"/>
          </w:tcPr>
          <w:p w14:paraId="20742560" w14:textId="77777777" w:rsidR="00E20D0D" w:rsidRPr="007E458B" w:rsidRDefault="00E20D0D" w:rsidP="007E458B">
            <w:pPr>
              <w:spacing w:after="0" w:line="240" w:lineRule="auto"/>
              <w:rPr>
                <w:rFonts w:ascii="Times New Roman" w:eastAsia="PMingLiU" w:hAnsi="Times New Roman" w:cs="Times New Roman"/>
                <w:b/>
                <w:iCs/>
              </w:rPr>
            </w:pPr>
            <w:r w:rsidRPr="007E458B">
              <w:rPr>
                <w:rFonts w:ascii="Times New Roman" w:eastAsia="PMingLiU" w:hAnsi="Times New Roman" w:cs="Times New Roman"/>
                <w:b/>
                <w:bCs/>
                <w:iCs/>
              </w:rPr>
              <w:t>Осваиваемые элементы компетенций</w:t>
            </w:r>
          </w:p>
        </w:tc>
      </w:tr>
      <w:tr w:rsidR="007E458B" w:rsidRPr="007E458B" w14:paraId="57810B31" w14:textId="77777777" w:rsidTr="007E458B">
        <w:trPr>
          <w:trHeight w:val="1154"/>
        </w:trPr>
        <w:tc>
          <w:tcPr>
            <w:tcW w:w="3537" w:type="pct"/>
          </w:tcPr>
          <w:p w14:paraId="51FBD3BC"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Тема 1. Система образования в России и за рубежом</w:t>
            </w:r>
          </w:p>
        </w:tc>
        <w:tc>
          <w:tcPr>
            <w:tcW w:w="518" w:type="pct"/>
          </w:tcPr>
          <w:p w14:paraId="44CD5B5D" w14:textId="77777777" w:rsidR="007E458B" w:rsidRPr="007E458B" w:rsidRDefault="007E458B" w:rsidP="007E458B">
            <w:pPr>
              <w:spacing w:after="0" w:line="240" w:lineRule="auto"/>
              <w:jc w:val="center"/>
              <w:rPr>
                <w:rFonts w:ascii="Times New Roman" w:eastAsia="PMingLiU" w:hAnsi="Times New Roman" w:cs="Times New Roman"/>
                <w:bCs/>
                <w:iCs/>
              </w:rPr>
            </w:pPr>
            <w:r w:rsidRPr="007E458B">
              <w:rPr>
                <w:rFonts w:ascii="Times New Roman" w:eastAsia="PMingLiU" w:hAnsi="Times New Roman" w:cs="Times New Roman"/>
                <w:bCs/>
                <w:iCs/>
              </w:rPr>
              <w:t>12</w:t>
            </w:r>
          </w:p>
        </w:tc>
        <w:tc>
          <w:tcPr>
            <w:tcW w:w="945" w:type="pct"/>
          </w:tcPr>
          <w:p w14:paraId="1536D58E"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01</w:t>
            </w:r>
          </w:p>
          <w:p w14:paraId="73AB6919"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04</w:t>
            </w:r>
          </w:p>
          <w:p w14:paraId="11EBCCFC"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06</w:t>
            </w:r>
          </w:p>
          <w:p w14:paraId="1E239E6A"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10</w:t>
            </w:r>
          </w:p>
        </w:tc>
      </w:tr>
      <w:tr w:rsidR="007E458B" w:rsidRPr="007E458B" w14:paraId="297A6428" w14:textId="77777777" w:rsidTr="007E458B">
        <w:trPr>
          <w:trHeight w:val="1114"/>
        </w:trPr>
        <w:tc>
          <w:tcPr>
            <w:tcW w:w="3537" w:type="pct"/>
          </w:tcPr>
          <w:p w14:paraId="1E9A8E4E"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Тема 2. Различные виды искусств. Мое хобби.</w:t>
            </w:r>
          </w:p>
        </w:tc>
        <w:tc>
          <w:tcPr>
            <w:tcW w:w="518" w:type="pct"/>
          </w:tcPr>
          <w:p w14:paraId="29E02495" w14:textId="77777777" w:rsidR="007E458B" w:rsidRPr="007E458B" w:rsidRDefault="007E458B" w:rsidP="007E458B">
            <w:pPr>
              <w:spacing w:after="0" w:line="240" w:lineRule="auto"/>
              <w:jc w:val="center"/>
              <w:rPr>
                <w:rFonts w:ascii="Times New Roman" w:eastAsia="PMingLiU" w:hAnsi="Times New Roman" w:cs="Times New Roman"/>
                <w:bCs/>
                <w:iCs/>
              </w:rPr>
            </w:pPr>
            <w:r w:rsidRPr="007E458B">
              <w:rPr>
                <w:rFonts w:ascii="Times New Roman" w:eastAsia="PMingLiU" w:hAnsi="Times New Roman" w:cs="Times New Roman"/>
                <w:bCs/>
                <w:iCs/>
              </w:rPr>
              <w:t>10</w:t>
            </w:r>
          </w:p>
        </w:tc>
        <w:tc>
          <w:tcPr>
            <w:tcW w:w="945" w:type="pct"/>
          </w:tcPr>
          <w:p w14:paraId="16E84498"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01</w:t>
            </w:r>
          </w:p>
          <w:p w14:paraId="679C343D"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04</w:t>
            </w:r>
          </w:p>
          <w:p w14:paraId="6E8CEAC3"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06</w:t>
            </w:r>
          </w:p>
          <w:p w14:paraId="2F173C8B"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10</w:t>
            </w:r>
          </w:p>
        </w:tc>
      </w:tr>
      <w:tr w:rsidR="007E458B" w:rsidRPr="007E458B" w14:paraId="0547E685" w14:textId="77777777" w:rsidTr="007E458B">
        <w:trPr>
          <w:trHeight w:val="1216"/>
        </w:trPr>
        <w:tc>
          <w:tcPr>
            <w:tcW w:w="3537" w:type="pct"/>
          </w:tcPr>
          <w:p w14:paraId="6DE7E0F2"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Тема 3. Здоровье и спорт</w:t>
            </w:r>
          </w:p>
        </w:tc>
        <w:tc>
          <w:tcPr>
            <w:tcW w:w="518" w:type="pct"/>
          </w:tcPr>
          <w:p w14:paraId="64BDA467" w14:textId="77777777" w:rsidR="007E458B" w:rsidRPr="007E458B" w:rsidRDefault="007E458B" w:rsidP="007E458B">
            <w:pPr>
              <w:spacing w:after="0" w:line="240" w:lineRule="auto"/>
              <w:jc w:val="center"/>
              <w:rPr>
                <w:rFonts w:ascii="Times New Roman" w:eastAsia="PMingLiU" w:hAnsi="Times New Roman" w:cs="Times New Roman"/>
                <w:bCs/>
                <w:iCs/>
              </w:rPr>
            </w:pPr>
            <w:r w:rsidRPr="007E458B">
              <w:rPr>
                <w:rFonts w:ascii="Times New Roman" w:eastAsia="PMingLiU" w:hAnsi="Times New Roman" w:cs="Times New Roman"/>
                <w:bCs/>
                <w:iCs/>
              </w:rPr>
              <w:t>12</w:t>
            </w:r>
          </w:p>
        </w:tc>
        <w:tc>
          <w:tcPr>
            <w:tcW w:w="945" w:type="pct"/>
          </w:tcPr>
          <w:p w14:paraId="5A58F708"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01</w:t>
            </w:r>
          </w:p>
          <w:p w14:paraId="2209D22A"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04</w:t>
            </w:r>
          </w:p>
          <w:p w14:paraId="6DD04A14"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06</w:t>
            </w:r>
          </w:p>
          <w:p w14:paraId="6AB6E3A3"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10</w:t>
            </w:r>
          </w:p>
        </w:tc>
      </w:tr>
      <w:tr w:rsidR="00E20D0D" w:rsidRPr="007E458B" w14:paraId="1EE099F8" w14:textId="77777777" w:rsidTr="007E458B">
        <w:trPr>
          <w:trHeight w:val="453"/>
        </w:trPr>
        <w:tc>
          <w:tcPr>
            <w:tcW w:w="3537" w:type="pct"/>
            <w:vMerge w:val="restart"/>
          </w:tcPr>
          <w:p w14:paraId="46B74266"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Тема 4. Путешествие. Поездка за границу.</w:t>
            </w:r>
          </w:p>
        </w:tc>
        <w:tc>
          <w:tcPr>
            <w:tcW w:w="518" w:type="pct"/>
            <w:vMerge w:val="restart"/>
          </w:tcPr>
          <w:p w14:paraId="311BCE59" w14:textId="77777777" w:rsidR="00E20D0D" w:rsidRPr="007E458B" w:rsidRDefault="00E20D0D" w:rsidP="007E458B">
            <w:pPr>
              <w:spacing w:after="0" w:line="240" w:lineRule="auto"/>
              <w:jc w:val="center"/>
              <w:rPr>
                <w:rFonts w:ascii="Times New Roman" w:eastAsia="PMingLiU" w:hAnsi="Times New Roman" w:cs="Times New Roman"/>
                <w:bCs/>
                <w:iCs/>
              </w:rPr>
            </w:pPr>
            <w:r w:rsidRPr="007E458B">
              <w:rPr>
                <w:rFonts w:ascii="Times New Roman" w:eastAsia="PMingLiU" w:hAnsi="Times New Roman" w:cs="Times New Roman"/>
                <w:bCs/>
                <w:iCs/>
              </w:rPr>
              <w:t>20</w:t>
            </w:r>
          </w:p>
        </w:tc>
        <w:tc>
          <w:tcPr>
            <w:tcW w:w="945" w:type="pct"/>
            <w:vMerge w:val="restart"/>
          </w:tcPr>
          <w:p w14:paraId="12C7F564"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01</w:t>
            </w:r>
          </w:p>
          <w:p w14:paraId="1C1DB4A1"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04</w:t>
            </w:r>
          </w:p>
          <w:p w14:paraId="3AA739EA"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06</w:t>
            </w:r>
          </w:p>
          <w:p w14:paraId="3C658D0A"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10</w:t>
            </w:r>
          </w:p>
        </w:tc>
      </w:tr>
      <w:tr w:rsidR="00E20D0D" w:rsidRPr="007E458B" w14:paraId="6E048DAA" w14:textId="77777777" w:rsidTr="007E458B">
        <w:trPr>
          <w:trHeight w:val="493"/>
        </w:trPr>
        <w:tc>
          <w:tcPr>
            <w:tcW w:w="3537" w:type="pct"/>
            <w:vMerge/>
          </w:tcPr>
          <w:p w14:paraId="297F70B3" w14:textId="77777777" w:rsidR="00E20D0D" w:rsidRPr="007E458B" w:rsidRDefault="00E20D0D" w:rsidP="007E458B">
            <w:pPr>
              <w:spacing w:after="0" w:line="240" w:lineRule="auto"/>
              <w:rPr>
                <w:rFonts w:ascii="Times New Roman" w:eastAsia="PMingLiU" w:hAnsi="Times New Roman" w:cs="Times New Roman"/>
                <w:bCs/>
                <w:iCs/>
              </w:rPr>
            </w:pPr>
          </w:p>
        </w:tc>
        <w:tc>
          <w:tcPr>
            <w:tcW w:w="518" w:type="pct"/>
            <w:vMerge/>
          </w:tcPr>
          <w:p w14:paraId="1288F43E" w14:textId="77777777" w:rsidR="00E20D0D" w:rsidRPr="007E458B" w:rsidRDefault="00E20D0D" w:rsidP="007E458B">
            <w:pPr>
              <w:spacing w:after="0" w:line="240" w:lineRule="auto"/>
              <w:jc w:val="center"/>
              <w:rPr>
                <w:rFonts w:ascii="Times New Roman" w:eastAsia="PMingLiU" w:hAnsi="Times New Roman" w:cs="Times New Roman"/>
                <w:bCs/>
                <w:iCs/>
              </w:rPr>
            </w:pPr>
          </w:p>
        </w:tc>
        <w:tc>
          <w:tcPr>
            <w:tcW w:w="945" w:type="pct"/>
            <w:vMerge/>
          </w:tcPr>
          <w:p w14:paraId="2B0EB362" w14:textId="77777777" w:rsidR="00E20D0D" w:rsidRPr="007E458B" w:rsidRDefault="00E20D0D" w:rsidP="007E458B">
            <w:pPr>
              <w:spacing w:after="0" w:line="240" w:lineRule="auto"/>
              <w:rPr>
                <w:rFonts w:ascii="Times New Roman" w:eastAsia="PMingLiU" w:hAnsi="Times New Roman" w:cs="Times New Roman"/>
                <w:bCs/>
                <w:iCs/>
              </w:rPr>
            </w:pPr>
          </w:p>
        </w:tc>
      </w:tr>
      <w:tr w:rsidR="00E20D0D" w:rsidRPr="007E458B" w14:paraId="5CDA25A1" w14:textId="77777777" w:rsidTr="007E458B">
        <w:trPr>
          <w:trHeight w:val="453"/>
        </w:trPr>
        <w:tc>
          <w:tcPr>
            <w:tcW w:w="3537" w:type="pct"/>
            <w:vMerge w:val="restart"/>
          </w:tcPr>
          <w:p w14:paraId="69B3008C"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Тема 5. Моя будущая профессия, карьера</w:t>
            </w:r>
          </w:p>
        </w:tc>
        <w:tc>
          <w:tcPr>
            <w:tcW w:w="518" w:type="pct"/>
            <w:vMerge w:val="restart"/>
          </w:tcPr>
          <w:p w14:paraId="210A21FA" w14:textId="77777777" w:rsidR="00E20D0D" w:rsidRPr="007E458B" w:rsidRDefault="00E20D0D" w:rsidP="007E458B">
            <w:pPr>
              <w:spacing w:after="0" w:line="240" w:lineRule="auto"/>
              <w:jc w:val="center"/>
              <w:rPr>
                <w:rFonts w:ascii="Times New Roman" w:eastAsia="PMingLiU" w:hAnsi="Times New Roman" w:cs="Times New Roman"/>
                <w:bCs/>
                <w:iCs/>
              </w:rPr>
            </w:pPr>
            <w:r w:rsidRPr="007E458B">
              <w:rPr>
                <w:rFonts w:ascii="Times New Roman" w:eastAsia="PMingLiU" w:hAnsi="Times New Roman" w:cs="Times New Roman"/>
                <w:bCs/>
                <w:iCs/>
              </w:rPr>
              <w:t>20</w:t>
            </w:r>
          </w:p>
        </w:tc>
        <w:tc>
          <w:tcPr>
            <w:tcW w:w="945" w:type="pct"/>
            <w:vMerge w:val="restart"/>
          </w:tcPr>
          <w:p w14:paraId="1CC636BC"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01</w:t>
            </w:r>
          </w:p>
          <w:p w14:paraId="7B2E85A3"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04</w:t>
            </w:r>
          </w:p>
          <w:p w14:paraId="42C9B906"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06</w:t>
            </w:r>
          </w:p>
          <w:p w14:paraId="4FCBE9EE"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10</w:t>
            </w:r>
          </w:p>
        </w:tc>
      </w:tr>
      <w:tr w:rsidR="00E20D0D" w:rsidRPr="007E458B" w14:paraId="4D6BEEE0" w14:textId="77777777" w:rsidTr="007E458B">
        <w:trPr>
          <w:trHeight w:val="493"/>
        </w:trPr>
        <w:tc>
          <w:tcPr>
            <w:tcW w:w="3537" w:type="pct"/>
            <w:vMerge/>
          </w:tcPr>
          <w:p w14:paraId="37E266FB" w14:textId="77777777" w:rsidR="00E20D0D" w:rsidRPr="007E458B" w:rsidRDefault="00E20D0D" w:rsidP="007E458B">
            <w:pPr>
              <w:spacing w:after="0" w:line="240" w:lineRule="auto"/>
              <w:rPr>
                <w:rFonts w:ascii="Times New Roman" w:eastAsia="PMingLiU" w:hAnsi="Times New Roman" w:cs="Times New Roman"/>
                <w:bCs/>
                <w:iCs/>
              </w:rPr>
            </w:pPr>
          </w:p>
        </w:tc>
        <w:tc>
          <w:tcPr>
            <w:tcW w:w="518" w:type="pct"/>
            <w:vMerge/>
          </w:tcPr>
          <w:p w14:paraId="1B8FD82C" w14:textId="77777777" w:rsidR="00E20D0D" w:rsidRPr="007E458B" w:rsidRDefault="00E20D0D" w:rsidP="007E458B">
            <w:pPr>
              <w:spacing w:after="0" w:line="240" w:lineRule="auto"/>
              <w:jc w:val="center"/>
              <w:rPr>
                <w:rFonts w:ascii="Times New Roman" w:eastAsia="PMingLiU" w:hAnsi="Times New Roman" w:cs="Times New Roman"/>
                <w:bCs/>
                <w:iCs/>
              </w:rPr>
            </w:pPr>
          </w:p>
        </w:tc>
        <w:tc>
          <w:tcPr>
            <w:tcW w:w="945" w:type="pct"/>
            <w:vMerge/>
          </w:tcPr>
          <w:p w14:paraId="7864C87A" w14:textId="77777777" w:rsidR="00E20D0D" w:rsidRPr="007E458B" w:rsidRDefault="00E20D0D" w:rsidP="007E458B">
            <w:pPr>
              <w:spacing w:after="0" w:line="240" w:lineRule="auto"/>
              <w:rPr>
                <w:rFonts w:ascii="Times New Roman" w:eastAsia="PMingLiU" w:hAnsi="Times New Roman" w:cs="Times New Roman"/>
                <w:bCs/>
                <w:iCs/>
              </w:rPr>
            </w:pPr>
          </w:p>
        </w:tc>
      </w:tr>
      <w:tr w:rsidR="00E20D0D" w:rsidRPr="007E458B" w14:paraId="2C884A52" w14:textId="77777777" w:rsidTr="007E458B">
        <w:trPr>
          <w:trHeight w:val="453"/>
        </w:trPr>
        <w:tc>
          <w:tcPr>
            <w:tcW w:w="3537" w:type="pct"/>
            <w:vMerge w:val="restart"/>
          </w:tcPr>
          <w:p w14:paraId="45625848"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Тема 6. Компьютеры и их функции</w:t>
            </w:r>
          </w:p>
        </w:tc>
        <w:tc>
          <w:tcPr>
            <w:tcW w:w="518" w:type="pct"/>
            <w:vMerge w:val="restart"/>
          </w:tcPr>
          <w:p w14:paraId="6A7BC425" w14:textId="77777777" w:rsidR="00E20D0D" w:rsidRPr="007E458B" w:rsidRDefault="00E20D0D" w:rsidP="007E458B">
            <w:pPr>
              <w:spacing w:after="0" w:line="240" w:lineRule="auto"/>
              <w:jc w:val="center"/>
              <w:rPr>
                <w:rFonts w:ascii="Times New Roman" w:eastAsia="PMingLiU" w:hAnsi="Times New Roman" w:cs="Times New Roman"/>
                <w:bCs/>
                <w:iCs/>
              </w:rPr>
            </w:pPr>
            <w:r w:rsidRPr="007E458B">
              <w:rPr>
                <w:rFonts w:ascii="Times New Roman" w:eastAsia="PMingLiU" w:hAnsi="Times New Roman" w:cs="Times New Roman"/>
                <w:bCs/>
                <w:iCs/>
              </w:rPr>
              <w:t>28</w:t>
            </w:r>
          </w:p>
        </w:tc>
        <w:tc>
          <w:tcPr>
            <w:tcW w:w="945" w:type="pct"/>
            <w:vMerge w:val="restart"/>
          </w:tcPr>
          <w:p w14:paraId="29209FF3"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01</w:t>
            </w:r>
          </w:p>
          <w:p w14:paraId="63A50551"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04</w:t>
            </w:r>
          </w:p>
          <w:p w14:paraId="4CC9DEAC"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06</w:t>
            </w:r>
          </w:p>
          <w:p w14:paraId="77705C0D"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10</w:t>
            </w:r>
          </w:p>
        </w:tc>
      </w:tr>
      <w:tr w:rsidR="00E20D0D" w:rsidRPr="007E458B" w14:paraId="3661DCCE" w14:textId="77777777" w:rsidTr="007E458B">
        <w:trPr>
          <w:trHeight w:val="493"/>
        </w:trPr>
        <w:tc>
          <w:tcPr>
            <w:tcW w:w="3537" w:type="pct"/>
            <w:vMerge/>
          </w:tcPr>
          <w:p w14:paraId="0397FF57" w14:textId="77777777" w:rsidR="00E20D0D" w:rsidRPr="007E458B" w:rsidRDefault="00E20D0D" w:rsidP="007E458B">
            <w:pPr>
              <w:spacing w:after="0" w:line="240" w:lineRule="auto"/>
              <w:rPr>
                <w:rFonts w:ascii="Times New Roman" w:eastAsia="PMingLiU" w:hAnsi="Times New Roman" w:cs="Times New Roman"/>
                <w:bCs/>
                <w:iCs/>
              </w:rPr>
            </w:pPr>
          </w:p>
        </w:tc>
        <w:tc>
          <w:tcPr>
            <w:tcW w:w="518" w:type="pct"/>
            <w:vMerge/>
          </w:tcPr>
          <w:p w14:paraId="4733CEC9" w14:textId="77777777" w:rsidR="00E20D0D" w:rsidRPr="007E458B" w:rsidRDefault="00E20D0D" w:rsidP="007E458B">
            <w:pPr>
              <w:spacing w:after="0" w:line="240" w:lineRule="auto"/>
              <w:jc w:val="center"/>
              <w:rPr>
                <w:rFonts w:ascii="Times New Roman" w:eastAsia="PMingLiU" w:hAnsi="Times New Roman" w:cs="Times New Roman"/>
                <w:bCs/>
                <w:iCs/>
              </w:rPr>
            </w:pPr>
          </w:p>
        </w:tc>
        <w:tc>
          <w:tcPr>
            <w:tcW w:w="945" w:type="pct"/>
            <w:vMerge/>
          </w:tcPr>
          <w:p w14:paraId="2990E304" w14:textId="77777777" w:rsidR="00E20D0D" w:rsidRPr="007E458B" w:rsidRDefault="00E20D0D" w:rsidP="007E458B">
            <w:pPr>
              <w:spacing w:after="0" w:line="240" w:lineRule="auto"/>
              <w:rPr>
                <w:rFonts w:ascii="Times New Roman" w:eastAsia="PMingLiU" w:hAnsi="Times New Roman" w:cs="Times New Roman"/>
                <w:bCs/>
                <w:iCs/>
              </w:rPr>
            </w:pPr>
          </w:p>
        </w:tc>
      </w:tr>
      <w:tr w:rsidR="00E20D0D" w:rsidRPr="007E458B" w14:paraId="2028E497" w14:textId="77777777" w:rsidTr="007E458B">
        <w:trPr>
          <w:trHeight w:val="453"/>
        </w:trPr>
        <w:tc>
          <w:tcPr>
            <w:tcW w:w="3537" w:type="pct"/>
            <w:vMerge w:val="restart"/>
          </w:tcPr>
          <w:p w14:paraId="77114474"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 xml:space="preserve">Тема 7. Подготовка к трудоустройству. </w:t>
            </w:r>
          </w:p>
        </w:tc>
        <w:tc>
          <w:tcPr>
            <w:tcW w:w="518" w:type="pct"/>
            <w:vMerge w:val="restart"/>
          </w:tcPr>
          <w:p w14:paraId="42D8B513" w14:textId="77777777" w:rsidR="00E20D0D" w:rsidRPr="007E458B" w:rsidRDefault="00E20D0D" w:rsidP="007E458B">
            <w:pPr>
              <w:spacing w:after="0" w:line="240" w:lineRule="auto"/>
              <w:jc w:val="center"/>
              <w:rPr>
                <w:rFonts w:ascii="Times New Roman" w:eastAsia="PMingLiU" w:hAnsi="Times New Roman" w:cs="Times New Roman"/>
                <w:bCs/>
                <w:iCs/>
              </w:rPr>
            </w:pPr>
            <w:r w:rsidRPr="007E458B">
              <w:rPr>
                <w:rFonts w:ascii="Times New Roman" w:eastAsia="PMingLiU" w:hAnsi="Times New Roman" w:cs="Times New Roman"/>
                <w:bCs/>
                <w:iCs/>
              </w:rPr>
              <w:t>24</w:t>
            </w:r>
          </w:p>
        </w:tc>
        <w:tc>
          <w:tcPr>
            <w:tcW w:w="945" w:type="pct"/>
            <w:vMerge w:val="restart"/>
          </w:tcPr>
          <w:p w14:paraId="0EA763DC"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01</w:t>
            </w:r>
          </w:p>
          <w:p w14:paraId="46AEAD1D"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04</w:t>
            </w:r>
          </w:p>
          <w:p w14:paraId="3634023C"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06</w:t>
            </w:r>
          </w:p>
          <w:p w14:paraId="04468354"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10</w:t>
            </w:r>
          </w:p>
        </w:tc>
      </w:tr>
      <w:tr w:rsidR="00E20D0D" w:rsidRPr="007E458B" w14:paraId="66796877" w14:textId="77777777" w:rsidTr="007E458B">
        <w:trPr>
          <w:trHeight w:val="493"/>
        </w:trPr>
        <w:tc>
          <w:tcPr>
            <w:tcW w:w="3537" w:type="pct"/>
            <w:vMerge/>
          </w:tcPr>
          <w:p w14:paraId="5BD63BBC" w14:textId="77777777" w:rsidR="00E20D0D" w:rsidRPr="007E458B" w:rsidRDefault="00E20D0D" w:rsidP="007E458B">
            <w:pPr>
              <w:spacing w:after="0" w:line="240" w:lineRule="auto"/>
              <w:rPr>
                <w:rFonts w:ascii="Times New Roman" w:eastAsia="PMingLiU" w:hAnsi="Times New Roman" w:cs="Times New Roman"/>
                <w:bCs/>
                <w:iCs/>
              </w:rPr>
            </w:pPr>
          </w:p>
        </w:tc>
        <w:tc>
          <w:tcPr>
            <w:tcW w:w="518" w:type="pct"/>
            <w:vMerge/>
          </w:tcPr>
          <w:p w14:paraId="012291C8" w14:textId="77777777" w:rsidR="00E20D0D" w:rsidRPr="007E458B" w:rsidRDefault="00E20D0D" w:rsidP="007E458B">
            <w:pPr>
              <w:spacing w:after="0" w:line="240" w:lineRule="auto"/>
              <w:jc w:val="center"/>
              <w:rPr>
                <w:rFonts w:ascii="Times New Roman" w:eastAsia="PMingLiU" w:hAnsi="Times New Roman" w:cs="Times New Roman"/>
                <w:bCs/>
                <w:iCs/>
              </w:rPr>
            </w:pPr>
          </w:p>
        </w:tc>
        <w:tc>
          <w:tcPr>
            <w:tcW w:w="945" w:type="pct"/>
            <w:vMerge/>
          </w:tcPr>
          <w:p w14:paraId="263F53AA" w14:textId="77777777" w:rsidR="00E20D0D" w:rsidRPr="007E458B" w:rsidRDefault="00E20D0D" w:rsidP="007E458B">
            <w:pPr>
              <w:spacing w:after="0" w:line="240" w:lineRule="auto"/>
              <w:rPr>
                <w:rFonts w:ascii="Times New Roman" w:eastAsia="PMingLiU" w:hAnsi="Times New Roman" w:cs="Times New Roman"/>
                <w:bCs/>
                <w:iCs/>
              </w:rPr>
            </w:pPr>
          </w:p>
        </w:tc>
      </w:tr>
      <w:tr w:rsidR="00E20D0D" w:rsidRPr="007E458B" w14:paraId="42320A83" w14:textId="77777777" w:rsidTr="007E458B">
        <w:trPr>
          <w:trHeight w:val="453"/>
        </w:trPr>
        <w:tc>
          <w:tcPr>
            <w:tcW w:w="3537" w:type="pct"/>
            <w:vMerge w:val="restart"/>
          </w:tcPr>
          <w:p w14:paraId="100100DC"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Тема 8. Правила телефонных переговоров</w:t>
            </w:r>
          </w:p>
        </w:tc>
        <w:tc>
          <w:tcPr>
            <w:tcW w:w="518" w:type="pct"/>
            <w:vMerge w:val="restart"/>
          </w:tcPr>
          <w:p w14:paraId="6B0D02E5" w14:textId="77777777" w:rsidR="00E20D0D" w:rsidRPr="007E458B" w:rsidRDefault="00E20D0D" w:rsidP="007E458B">
            <w:pPr>
              <w:spacing w:after="0" w:line="240" w:lineRule="auto"/>
              <w:jc w:val="center"/>
              <w:rPr>
                <w:rFonts w:ascii="Times New Roman" w:eastAsia="PMingLiU" w:hAnsi="Times New Roman" w:cs="Times New Roman"/>
                <w:bCs/>
                <w:iCs/>
              </w:rPr>
            </w:pPr>
            <w:r w:rsidRPr="007E458B">
              <w:rPr>
                <w:rFonts w:ascii="Times New Roman" w:eastAsia="PMingLiU" w:hAnsi="Times New Roman" w:cs="Times New Roman"/>
                <w:bCs/>
                <w:iCs/>
              </w:rPr>
              <w:t>20</w:t>
            </w:r>
          </w:p>
        </w:tc>
        <w:tc>
          <w:tcPr>
            <w:tcW w:w="945" w:type="pct"/>
            <w:vMerge w:val="restart"/>
          </w:tcPr>
          <w:p w14:paraId="6D350A44"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01</w:t>
            </w:r>
          </w:p>
          <w:p w14:paraId="26D7D54E"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04</w:t>
            </w:r>
          </w:p>
          <w:p w14:paraId="411EDBE4"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06</w:t>
            </w:r>
          </w:p>
          <w:p w14:paraId="57E68967"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10</w:t>
            </w:r>
          </w:p>
        </w:tc>
      </w:tr>
      <w:tr w:rsidR="00E20D0D" w:rsidRPr="007E458B" w14:paraId="448B64D7" w14:textId="77777777" w:rsidTr="007E458B">
        <w:trPr>
          <w:trHeight w:val="493"/>
        </w:trPr>
        <w:tc>
          <w:tcPr>
            <w:tcW w:w="3537" w:type="pct"/>
            <w:vMerge/>
          </w:tcPr>
          <w:p w14:paraId="14CA121E" w14:textId="77777777" w:rsidR="00E20D0D" w:rsidRPr="007E458B" w:rsidRDefault="00E20D0D" w:rsidP="007E458B">
            <w:pPr>
              <w:spacing w:after="0" w:line="240" w:lineRule="auto"/>
              <w:rPr>
                <w:rFonts w:ascii="Times New Roman" w:eastAsia="PMingLiU" w:hAnsi="Times New Roman" w:cs="Times New Roman"/>
                <w:bCs/>
                <w:iCs/>
              </w:rPr>
            </w:pPr>
          </w:p>
        </w:tc>
        <w:tc>
          <w:tcPr>
            <w:tcW w:w="518" w:type="pct"/>
            <w:vMerge/>
          </w:tcPr>
          <w:p w14:paraId="1CC47022" w14:textId="77777777" w:rsidR="00E20D0D" w:rsidRPr="007E458B" w:rsidRDefault="00E20D0D" w:rsidP="007E458B">
            <w:pPr>
              <w:spacing w:after="0" w:line="240" w:lineRule="auto"/>
              <w:jc w:val="center"/>
              <w:rPr>
                <w:rFonts w:ascii="Times New Roman" w:eastAsia="PMingLiU" w:hAnsi="Times New Roman" w:cs="Times New Roman"/>
                <w:bCs/>
                <w:iCs/>
              </w:rPr>
            </w:pPr>
          </w:p>
        </w:tc>
        <w:tc>
          <w:tcPr>
            <w:tcW w:w="945" w:type="pct"/>
            <w:vMerge/>
          </w:tcPr>
          <w:p w14:paraId="370E8EDC" w14:textId="77777777" w:rsidR="00E20D0D" w:rsidRPr="007E458B" w:rsidRDefault="00E20D0D" w:rsidP="007E458B">
            <w:pPr>
              <w:spacing w:after="0" w:line="240" w:lineRule="auto"/>
              <w:rPr>
                <w:rFonts w:ascii="Times New Roman" w:eastAsia="PMingLiU" w:hAnsi="Times New Roman" w:cs="Times New Roman"/>
                <w:bCs/>
                <w:iCs/>
              </w:rPr>
            </w:pPr>
          </w:p>
        </w:tc>
      </w:tr>
      <w:tr w:rsidR="007E458B" w:rsidRPr="007E458B" w14:paraId="4B2D92AE" w14:textId="77777777" w:rsidTr="007E458B">
        <w:trPr>
          <w:trHeight w:val="287"/>
        </w:trPr>
        <w:tc>
          <w:tcPr>
            <w:tcW w:w="3537" w:type="pct"/>
          </w:tcPr>
          <w:p w14:paraId="0B9E2ECA" w14:textId="0DBA2D31" w:rsidR="007E458B" w:rsidRPr="007E458B" w:rsidRDefault="007E458B" w:rsidP="007E458B">
            <w:pPr>
              <w:spacing w:after="0" w:line="240" w:lineRule="auto"/>
              <w:rPr>
                <w:rFonts w:ascii="Times New Roman" w:eastAsia="PMingLiU" w:hAnsi="Times New Roman" w:cs="Times New Roman"/>
                <w:b/>
                <w:iCs/>
              </w:rPr>
            </w:pPr>
            <w:r w:rsidRPr="007E458B">
              <w:rPr>
                <w:rFonts w:ascii="Times New Roman" w:eastAsia="PMingLiU" w:hAnsi="Times New Roman" w:cs="Times New Roman"/>
                <w:bCs/>
                <w:iCs/>
              </w:rPr>
              <w:t>Тема 9. Официальная и неофициальная переписка.</w:t>
            </w:r>
          </w:p>
        </w:tc>
        <w:tc>
          <w:tcPr>
            <w:tcW w:w="518" w:type="pct"/>
          </w:tcPr>
          <w:p w14:paraId="3A64712A" w14:textId="77777777" w:rsidR="007E458B" w:rsidRPr="007E458B" w:rsidRDefault="007E458B" w:rsidP="007E458B">
            <w:pPr>
              <w:spacing w:after="0" w:line="240" w:lineRule="auto"/>
              <w:jc w:val="center"/>
              <w:rPr>
                <w:rFonts w:ascii="Times New Roman" w:eastAsia="PMingLiU" w:hAnsi="Times New Roman" w:cs="Times New Roman"/>
                <w:bCs/>
                <w:iCs/>
              </w:rPr>
            </w:pPr>
            <w:r w:rsidRPr="007E458B">
              <w:rPr>
                <w:rFonts w:ascii="Times New Roman" w:eastAsia="PMingLiU" w:hAnsi="Times New Roman" w:cs="Times New Roman"/>
                <w:bCs/>
                <w:iCs/>
              </w:rPr>
              <w:t>20</w:t>
            </w:r>
          </w:p>
          <w:p w14:paraId="4E75BFF1" w14:textId="3A563339" w:rsidR="007E458B" w:rsidRPr="007E458B" w:rsidRDefault="007E458B" w:rsidP="007E458B">
            <w:pPr>
              <w:spacing w:after="0" w:line="240" w:lineRule="auto"/>
              <w:jc w:val="center"/>
              <w:rPr>
                <w:rFonts w:ascii="Times New Roman" w:eastAsia="PMingLiU" w:hAnsi="Times New Roman" w:cs="Times New Roman"/>
                <w:b/>
                <w:iCs/>
              </w:rPr>
            </w:pPr>
            <w:r w:rsidRPr="007E458B">
              <w:rPr>
                <w:rFonts w:ascii="Times New Roman" w:eastAsia="PMingLiU" w:hAnsi="Times New Roman" w:cs="Times New Roman"/>
                <w:bCs/>
                <w:iCs/>
              </w:rPr>
              <w:t>-</w:t>
            </w:r>
          </w:p>
        </w:tc>
        <w:tc>
          <w:tcPr>
            <w:tcW w:w="945" w:type="pct"/>
          </w:tcPr>
          <w:p w14:paraId="17F7D8D1"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01</w:t>
            </w:r>
          </w:p>
          <w:p w14:paraId="1A458BDE"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04</w:t>
            </w:r>
          </w:p>
          <w:p w14:paraId="79137120"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06</w:t>
            </w:r>
          </w:p>
          <w:p w14:paraId="1651621C" w14:textId="79E7E2A4" w:rsidR="007E458B" w:rsidRPr="007E458B" w:rsidRDefault="007E458B" w:rsidP="007E458B">
            <w:pPr>
              <w:spacing w:after="0" w:line="240" w:lineRule="auto"/>
              <w:rPr>
                <w:rFonts w:ascii="Times New Roman" w:eastAsia="PMingLiU" w:hAnsi="Times New Roman" w:cs="Times New Roman"/>
                <w:b/>
                <w:iCs/>
              </w:rPr>
            </w:pPr>
            <w:r w:rsidRPr="007E458B">
              <w:rPr>
                <w:rFonts w:ascii="Times New Roman" w:eastAsia="PMingLiU" w:hAnsi="Times New Roman" w:cs="Times New Roman"/>
                <w:bCs/>
                <w:iCs/>
              </w:rPr>
              <w:t>ОК 10</w:t>
            </w:r>
          </w:p>
        </w:tc>
      </w:tr>
      <w:tr w:rsidR="007E458B" w:rsidRPr="007E458B" w14:paraId="1F996D99" w14:textId="77777777" w:rsidTr="007E458B">
        <w:trPr>
          <w:trHeight w:val="287"/>
        </w:trPr>
        <w:tc>
          <w:tcPr>
            <w:tcW w:w="3537" w:type="pct"/>
          </w:tcPr>
          <w:p w14:paraId="11EA875E" w14:textId="1C3C430F" w:rsidR="007E458B" w:rsidRPr="007E458B" w:rsidRDefault="007E458B" w:rsidP="007E458B">
            <w:pPr>
              <w:spacing w:after="0" w:line="240" w:lineRule="auto"/>
              <w:rPr>
                <w:rFonts w:ascii="Times New Roman" w:eastAsia="PMingLiU" w:hAnsi="Times New Roman" w:cs="Times New Roman"/>
                <w:b/>
                <w:iCs/>
              </w:rPr>
            </w:pPr>
            <w:r w:rsidRPr="007E458B">
              <w:rPr>
                <w:rFonts w:ascii="Times New Roman" w:eastAsia="PMingLiU" w:hAnsi="Times New Roman" w:cs="Times New Roman"/>
                <w:b/>
                <w:iCs/>
              </w:rPr>
              <w:t xml:space="preserve">Промежуточная аттестация </w:t>
            </w:r>
          </w:p>
        </w:tc>
        <w:tc>
          <w:tcPr>
            <w:tcW w:w="518" w:type="pct"/>
          </w:tcPr>
          <w:p w14:paraId="6D57DD77" w14:textId="4EE56413" w:rsidR="007E458B" w:rsidRPr="007E458B" w:rsidRDefault="007E458B" w:rsidP="007E458B">
            <w:pPr>
              <w:spacing w:after="0" w:line="240" w:lineRule="auto"/>
              <w:jc w:val="center"/>
              <w:rPr>
                <w:rFonts w:ascii="Times New Roman" w:eastAsia="PMingLiU" w:hAnsi="Times New Roman" w:cs="Times New Roman"/>
                <w:b/>
                <w:iCs/>
              </w:rPr>
            </w:pPr>
            <w:r w:rsidRPr="007E458B">
              <w:rPr>
                <w:rFonts w:ascii="Times New Roman" w:eastAsia="PMingLiU" w:hAnsi="Times New Roman" w:cs="Times New Roman"/>
                <w:b/>
                <w:iCs/>
              </w:rPr>
              <w:t>2</w:t>
            </w:r>
          </w:p>
        </w:tc>
        <w:tc>
          <w:tcPr>
            <w:tcW w:w="945" w:type="pct"/>
          </w:tcPr>
          <w:p w14:paraId="5ED80089" w14:textId="77777777" w:rsidR="007E458B" w:rsidRPr="007E458B" w:rsidRDefault="007E458B" w:rsidP="007E458B">
            <w:pPr>
              <w:spacing w:after="0" w:line="240" w:lineRule="auto"/>
              <w:rPr>
                <w:rFonts w:ascii="Times New Roman" w:eastAsia="PMingLiU" w:hAnsi="Times New Roman" w:cs="Times New Roman"/>
                <w:b/>
                <w:iCs/>
              </w:rPr>
            </w:pPr>
          </w:p>
        </w:tc>
      </w:tr>
      <w:tr w:rsidR="007E458B" w:rsidRPr="007E458B" w14:paraId="69308006" w14:textId="77777777" w:rsidTr="007E458B">
        <w:tc>
          <w:tcPr>
            <w:tcW w:w="3537" w:type="pct"/>
          </w:tcPr>
          <w:p w14:paraId="25C2D1BE" w14:textId="77777777" w:rsidR="007E458B" w:rsidRPr="007E458B" w:rsidRDefault="007E458B" w:rsidP="007E458B">
            <w:pPr>
              <w:spacing w:after="0" w:line="240" w:lineRule="auto"/>
              <w:rPr>
                <w:rFonts w:ascii="Times New Roman" w:eastAsia="PMingLiU" w:hAnsi="Times New Roman" w:cs="Times New Roman"/>
                <w:b/>
                <w:iCs/>
              </w:rPr>
            </w:pPr>
          </w:p>
        </w:tc>
        <w:tc>
          <w:tcPr>
            <w:tcW w:w="518" w:type="pct"/>
          </w:tcPr>
          <w:p w14:paraId="01CE536C" w14:textId="77777777" w:rsidR="007E458B" w:rsidRPr="007E458B" w:rsidRDefault="007E458B" w:rsidP="007E458B">
            <w:pPr>
              <w:spacing w:after="0" w:line="240" w:lineRule="auto"/>
              <w:jc w:val="center"/>
              <w:rPr>
                <w:rFonts w:ascii="Times New Roman" w:eastAsia="PMingLiU" w:hAnsi="Times New Roman" w:cs="Times New Roman"/>
                <w:b/>
                <w:iCs/>
              </w:rPr>
            </w:pPr>
            <w:r w:rsidRPr="007E458B">
              <w:rPr>
                <w:rFonts w:ascii="Times New Roman" w:eastAsia="PMingLiU" w:hAnsi="Times New Roman" w:cs="Times New Roman"/>
                <w:b/>
                <w:iCs/>
              </w:rPr>
              <w:t>168</w:t>
            </w:r>
          </w:p>
        </w:tc>
        <w:tc>
          <w:tcPr>
            <w:tcW w:w="945" w:type="pct"/>
          </w:tcPr>
          <w:p w14:paraId="636307D6" w14:textId="77777777" w:rsidR="007E458B" w:rsidRPr="007E458B" w:rsidRDefault="007E458B" w:rsidP="007E458B">
            <w:pPr>
              <w:spacing w:after="0" w:line="240" w:lineRule="auto"/>
              <w:rPr>
                <w:rFonts w:ascii="Times New Roman" w:eastAsia="PMingLiU" w:hAnsi="Times New Roman" w:cs="Times New Roman"/>
                <w:b/>
                <w:iCs/>
              </w:rPr>
            </w:pPr>
          </w:p>
        </w:tc>
      </w:tr>
    </w:tbl>
    <w:p w14:paraId="25794154" w14:textId="77777777" w:rsidR="004F5E98" w:rsidRPr="001E0EA8" w:rsidRDefault="004F5E98"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14:paraId="46C6876B" w14:textId="77777777" w:rsidR="004F5E98" w:rsidRPr="001E0EA8" w:rsidRDefault="004F5E98"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14:paraId="4945FA39" w14:textId="77777777" w:rsidR="004F5E98" w:rsidRPr="001E0EA8" w:rsidRDefault="004F5E98"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14:paraId="3696259C" w14:textId="0C3B665E" w:rsidR="006D1128" w:rsidRDefault="006D1128" w:rsidP="006D11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Microsoft Sans Serif" w:hAnsi="Times New Roman" w:cs="Microsoft Sans Serif"/>
          <w:caps/>
          <w:color w:val="000000"/>
          <w:sz w:val="24"/>
          <w:szCs w:val="24"/>
          <w:lang w:bidi="ru-RU"/>
        </w:rPr>
      </w:pPr>
      <w:r w:rsidRPr="006D1128">
        <w:rPr>
          <w:rFonts w:ascii="Times New Roman" w:eastAsia="PMingLiU" w:hAnsi="Times New Roman" w:cs="Times New Roman"/>
          <w:b/>
          <w:bCs/>
          <w:sz w:val="24"/>
          <w:szCs w:val="24"/>
        </w:rPr>
        <w:t>ОГСЭ.05 ФИЗИЧЕСКАЯ КУЛЬТУРА</w:t>
      </w:r>
      <w:r w:rsidRPr="006D1128">
        <w:rPr>
          <w:rFonts w:ascii="Times New Roman" w:eastAsia="Microsoft Sans Serif" w:hAnsi="Times New Roman" w:cs="Microsoft Sans Serif"/>
          <w:caps/>
          <w:color w:val="000000"/>
          <w:sz w:val="24"/>
          <w:szCs w:val="24"/>
          <w:lang w:bidi="ru-RU"/>
        </w:rPr>
        <w:t xml:space="preserve"> </w:t>
      </w:r>
    </w:p>
    <w:p w14:paraId="2EF540EC" w14:textId="77777777" w:rsidR="006D1128" w:rsidRPr="006D1128" w:rsidRDefault="006D1128" w:rsidP="006D1128">
      <w:pPr>
        <w:spacing w:after="0"/>
        <w:rPr>
          <w:rFonts w:ascii="Times New Roman" w:eastAsia="PMingLiU" w:hAnsi="Times New Roman" w:cs="Times New Roman"/>
          <w:b/>
          <w:sz w:val="24"/>
          <w:szCs w:val="24"/>
        </w:rPr>
      </w:pPr>
      <w:r w:rsidRPr="006D1128">
        <w:rPr>
          <w:rFonts w:ascii="Times New Roman" w:eastAsia="PMingLiU" w:hAnsi="Times New Roman" w:cs="Times New Roman"/>
          <w:b/>
          <w:sz w:val="24"/>
          <w:szCs w:val="24"/>
        </w:rPr>
        <w:t>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037"/>
      </w:tblGrid>
      <w:tr w:rsidR="006D1128" w:rsidRPr="006D1128" w14:paraId="31E5E1DB" w14:textId="77777777" w:rsidTr="00E400A4">
        <w:trPr>
          <w:trHeight w:val="649"/>
        </w:trPr>
        <w:tc>
          <w:tcPr>
            <w:tcW w:w="1129" w:type="dxa"/>
            <w:hideMark/>
          </w:tcPr>
          <w:p w14:paraId="11C875C7" w14:textId="77777777" w:rsidR="006D1128" w:rsidRPr="006D1128" w:rsidRDefault="006D1128" w:rsidP="006D1128">
            <w:pPr>
              <w:suppressAutoHyphens/>
              <w:spacing w:after="0" w:line="240" w:lineRule="auto"/>
              <w:rPr>
                <w:rFonts w:ascii="Times New Roman" w:eastAsia="PMingLiU" w:hAnsi="Times New Roman" w:cs="Times New Roman"/>
              </w:rPr>
            </w:pPr>
            <w:r w:rsidRPr="006D1128">
              <w:rPr>
                <w:rFonts w:ascii="Times New Roman" w:eastAsia="PMingLiU" w:hAnsi="Times New Roman" w:cs="Times New Roman"/>
              </w:rPr>
              <w:t xml:space="preserve">Код </w:t>
            </w:r>
          </w:p>
          <w:p w14:paraId="525B172D" w14:textId="77777777" w:rsidR="006D1128" w:rsidRPr="006D1128" w:rsidRDefault="006D1128" w:rsidP="006D1128">
            <w:pPr>
              <w:suppressAutoHyphens/>
              <w:spacing w:after="0" w:line="240" w:lineRule="auto"/>
              <w:rPr>
                <w:rFonts w:ascii="Times New Roman" w:eastAsia="PMingLiU" w:hAnsi="Times New Roman" w:cs="Times New Roman"/>
              </w:rPr>
            </w:pPr>
            <w:r w:rsidRPr="006D1128">
              <w:rPr>
                <w:rFonts w:ascii="Times New Roman" w:eastAsia="PMingLiU" w:hAnsi="Times New Roman" w:cs="Times New Roman"/>
              </w:rPr>
              <w:t>ПК, ОК</w:t>
            </w:r>
          </w:p>
        </w:tc>
        <w:tc>
          <w:tcPr>
            <w:tcW w:w="4082" w:type="dxa"/>
            <w:hideMark/>
          </w:tcPr>
          <w:p w14:paraId="0B9508EB" w14:textId="77777777" w:rsidR="006D1128" w:rsidRPr="006D1128" w:rsidRDefault="006D1128" w:rsidP="006D1128">
            <w:pPr>
              <w:suppressAutoHyphens/>
              <w:spacing w:after="0" w:line="240" w:lineRule="auto"/>
              <w:rPr>
                <w:rFonts w:ascii="Times New Roman" w:eastAsia="PMingLiU" w:hAnsi="Times New Roman" w:cs="Times New Roman"/>
              </w:rPr>
            </w:pPr>
            <w:r w:rsidRPr="006D1128">
              <w:rPr>
                <w:rFonts w:ascii="Times New Roman" w:eastAsia="PMingLiU" w:hAnsi="Times New Roman" w:cs="Times New Roman"/>
              </w:rPr>
              <w:t>Умения</w:t>
            </w:r>
          </w:p>
        </w:tc>
        <w:tc>
          <w:tcPr>
            <w:tcW w:w="4037" w:type="dxa"/>
            <w:hideMark/>
          </w:tcPr>
          <w:p w14:paraId="6F83E49A" w14:textId="77777777" w:rsidR="006D1128" w:rsidRPr="006D1128" w:rsidRDefault="006D1128" w:rsidP="006D1128">
            <w:pPr>
              <w:suppressAutoHyphens/>
              <w:spacing w:after="0" w:line="240" w:lineRule="auto"/>
              <w:rPr>
                <w:rFonts w:ascii="Times New Roman" w:eastAsia="PMingLiU" w:hAnsi="Times New Roman" w:cs="Times New Roman"/>
              </w:rPr>
            </w:pPr>
            <w:r w:rsidRPr="006D1128">
              <w:rPr>
                <w:rFonts w:ascii="Times New Roman" w:eastAsia="PMingLiU" w:hAnsi="Times New Roman" w:cs="Times New Roman"/>
              </w:rPr>
              <w:t>Знания</w:t>
            </w:r>
          </w:p>
        </w:tc>
      </w:tr>
      <w:tr w:rsidR="006D1128" w:rsidRPr="006D1128" w14:paraId="1117D38F" w14:textId="77777777" w:rsidTr="00E400A4">
        <w:trPr>
          <w:trHeight w:val="649"/>
        </w:trPr>
        <w:tc>
          <w:tcPr>
            <w:tcW w:w="1129" w:type="dxa"/>
          </w:tcPr>
          <w:p w14:paraId="5B16566A" w14:textId="77777777" w:rsidR="006D1128" w:rsidRPr="006D1128" w:rsidRDefault="006D1128" w:rsidP="006D1128">
            <w:pPr>
              <w:spacing w:after="0"/>
              <w:jc w:val="center"/>
              <w:rPr>
                <w:rFonts w:ascii="Times New Roman" w:eastAsia="PMingLiU" w:hAnsi="Times New Roman" w:cs="Times New Roman"/>
                <w:b/>
                <w:i/>
              </w:rPr>
            </w:pPr>
            <w:r w:rsidRPr="006D1128">
              <w:rPr>
                <w:rFonts w:ascii="Times New Roman" w:eastAsia="PMingLiU" w:hAnsi="Times New Roman" w:cs="Times New Roman"/>
                <w:b/>
                <w:i/>
              </w:rPr>
              <w:t>ОК3</w:t>
            </w:r>
          </w:p>
          <w:p w14:paraId="02FE01C5" w14:textId="77777777" w:rsidR="006D1128" w:rsidRPr="006D1128" w:rsidRDefault="006D1128" w:rsidP="006D1128">
            <w:pPr>
              <w:spacing w:after="0"/>
              <w:jc w:val="center"/>
              <w:rPr>
                <w:rFonts w:ascii="Times New Roman" w:eastAsia="PMingLiU" w:hAnsi="Times New Roman" w:cs="Times New Roman"/>
                <w:b/>
                <w:i/>
              </w:rPr>
            </w:pPr>
            <w:r w:rsidRPr="006D1128">
              <w:rPr>
                <w:rFonts w:ascii="Times New Roman" w:eastAsia="PMingLiU" w:hAnsi="Times New Roman" w:cs="Times New Roman"/>
                <w:b/>
                <w:i/>
              </w:rPr>
              <w:t>ОК 4</w:t>
            </w:r>
          </w:p>
          <w:p w14:paraId="65968D33" w14:textId="77777777" w:rsidR="006D1128" w:rsidRPr="006D1128" w:rsidRDefault="006D1128" w:rsidP="006D1128">
            <w:pPr>
              <w:spacing w:after="0"/>
              <w:jc w:val="center"/>
              <w:rPr>
                <w:rFonts w:ascii="Times New Roman" w:eastAsia="PMingLiU" w:hAnsi="Times New Roman" w:cs="Times New Roman"/>
                <w:b/>
                <w:i/>
              </w:rPr>
            </w:pPr>
            <w:r w:rsidRPr="006D1128">
              <w:rPr>
                <w:rFonts w:ascii="Times New Roman" w:eastAsia="PMingLiU" w:hAnsi="Times New Roman" w:cs="Times New Roman"/>
                <w:b/>
                <w:i/>
              </w:rPr>
              <w:t>ОК 6</w:t>
            </w:r>
            <w:r w:rsidRPr="006D1128">
              <w:rPr>
                <w:rFonts w:ascii="Times New Roman" w:eastAsia="PMingLiU" w:hAnsi="Times New Roman" w:cs="Times New Roman"/>
                <w:b/>
                <w:i/>
              </w:rPr>
              <w:br/>
              <w:t>ОК 7</w:t>
            </w:r>
          </w:p>
          <w:p w14:paraId="5BB3C4EE" w14:textId="77777777" w:rsidR="006D1128" w:rsidRPr="006D1128" w:rsidRDefault="006D1128" w:rsidP="006D1128">
            <w:pPr>
              <w:suppressAutoHyphens/>
              <w:spacing w:after="0" w:line="240" w:lineRule="auto"/>
              <w:ind w:right="62"/>
              <w:jc w:val="right"/>
              <w:rPr>
                <w:rFonts w:ascii="Times New Roman" w:eastAsia="PMingLiU" w:hAnsi="Times New Roman" w:cs="Times New Roman"/>
              </w:rPr>
            </w:pPr>
            <w:r w:rsidRPr="006D1128">
              <w:rPr>
                <w:rFonts w:ascii="Times New Roman" w:eastAsia="PMingLiU" w:hAnsi="Times New Roman" w:cs="Times New Roman"/>
                <w:b/>
                <w:i/>
              </w:rPr>
              <w:t>ОК 8</w:t>
            </w:r>
          </w:p>
        </w:tc>
        <w:tc>
          <w:tcPr>
            <w:tcW w:w="4082" w:type="dxa"/>
          </w:tcPr>
          <w:p w14:paraId="1A96C26B" w14:textId="77777777" w:rsidR="006D1128" w:rsidRPr="006D1128" w:rsidRDefault="006D1128" w:rsidP="006D1128">
            <w:pPr>
              <w:suppressAutoHyphens/>
              <w:spacing w:after="0" w:line="240" w:lineRule="auto"/>
              <w:rPr>
                <w:rFonts w:ascii="Times New Roman" w:eastAsia="PMingLiU" w:hAnsi="Times New Roman" w:cs="Times New Roman"/>
              </w:rPr>
            </w:pPr>
            <w:r w:rsidRPr="006D1128">
              <w:rPr>
                <w:rFonts w:ascii="Times New Roman" w:eastAsia="PMingLiU" w:hAnsi="Times New Roman" w:cs="Times New Roman"/>
              </w:rPr>
              <w:t>Использовать физкультурно-оздоровительную деятельность для укрепления здоровья, достижения жизненных и профессиональных целей;</w:t>
            </w:r>
          </w:p>
          <w:p w14:paraId="24AD4230" w14:textId="77777777" w:rsidR="006D1128" w:rsidRPr="006D1128" w:rsidRDefault="006D1128" w:rsidP="006D1128">
            <w:pPr>
              <w:suppressAutoHyphens/>
              <w:spacing w:after="0" w:line="240" w:lineRule="auto"/>
              <w:rPr>
                <w:rFonts w:ascii="Times New Roman" w:eastAsia="PMingLiU" w:hAnsi="Times New Roman" w:cs="Times New Roman"/>
              </w:rPr>
            </w:pPr>
            <w:r w:rsidRPr="006D1128">
              <w:rPr>
                <w:rFonts w:ascii="Times New Roman" w:eastAsia="PMingLiU" w:hAnsi="Times New Roman" w:cs="Times New Roman"/>
              </w:rPr>
              <w:t>Применять рациональные приемы двигательных функций в профессиональной деятельности</w:t>
            </w:r>
          </w:p>
          <w:p w14:paraId="25D0F193" w14:textId="77777777" w:rsidR="006D1128" w:rsidRPr="006D1128" w:rsidRDefault="006D1128" w:rsidP="006D1128">
            <w:pPr>
              <w:suppressAutoHyphens/>
              <w:spacing w:after="0" w:line="240" w:lineRule="auto"/>
              <w:rPr>
                <w:rFonts w:ascii="Times New Roman" w:eastAsia="PMingLiU" w:hAnsi="Times New Roman" w:cs="Times New Roman"/>
              </w:rPr>
            </w:pPr>
            <w:r w:rsidRPr="006D1128">
              <w:rPr>
                <w:rFonts w:ascii="Times New Roman" w:eastAsia="PMingLiU" w:hAnsi="Times New Roman" w:cs="Times New Roman"/>
              </w:rPr>
              <w:t>Пользоваться средствами профилактики перенапряжения характерными для данной профессии (специальности)</w:t>
            </w:r>
          </w:p>
        </w:tc>
        <w:tc>
          <w:tcPr>
            <w:tcW w:w="4037" w:type="dxa"/>
          </w:tcPr>
          <w:p w14:paraId="5BD0487A" w14:textId="77777777" w:rsidR="006D1128" w:rsidRPr="006D1128" w:rsidRDefault="006D1128" w:rsidP="006D1128">
            <w:pPr>
              <w:suppressAutoHyphens/>
              <w:spacing w:after="0" w:line="240" w:lineRule="auto"/>
              <w:rPr>
                <w:rFonts w:ascii="Times New Roman" w:eastAsia="PMingLiU" w:hAnsi="Times New Roman" w:cs="Times New Roman"/>
              </w:rPr>
            </w:pPr>
            <w:r w:rsidRPr="006D1128">
              <w:rPr>
                <w:rFonts w:ascii="Times New Roman" w:eastAsia="PMingLiU" w:hAnsi="Times New Roman" w:cs="Times New Roman"/>
              </w:rPr>
              <w:t>Роль физической культуры в общекультурном, профессиональном и социальном развитии человека;</w:t>
            </w:r>
          </w:p>
          <w:p w14:paraId="60795360" w14:textId="77777777" w:rsidR="006D1128" w:rsidRPr="006D1128" w:rsidRDefault="006D1128" w:rsidP="006D1128">
            <w:pPr>
              <w:suppressAutoHyphens/>
              <w:spacing w:after="0" w:line="240" w:lineRule="auto"/>
              <w:rPr>
                <w:rFonts w:ascii="Times New Roman" w:eastAsia="PMingLiU" w:hAnsi="Times New Roman" w:cs="Times New Roman"/>
              </w:rPr>
            </w:pPr>
            <w:r w:rsidRPr="006D1128">
              <w:rPr>
                <w:rFonts w:ascii="Times New Roman" w:eastAsia="PMingLiU" w:hAnsi="Times New Roman" w:cs="Times New Roman"/>
              </w:rPr>
              <w:t>Основы здорового образа жизни;</w:t>
            </w:r>
          </w:p>
          <w:p w14:paraId="298068A9" w14:textId="77777777" w:rsidR="006D1128" w:rsidRPr="006D1128" w:rsidRDefault="006D1128" w:rsidP="006D1128">
            <w:pPr>
              <w:suppressAutoHyphens/>
              <w:spacing w:after="0" w:line="240" w:lineRule="auto"/>
              <w:rPr>
                <w:rFonts w:ascii="Times New Roman" w:eastAsia="PMingLiU" w:hAnsi="Times New Roman" w:cs="Times New Roman"/>
              </w:rPr>
            </w:pPr>
            <w:r w:rsidRPr="006D1128">
              <w:rPr>
                <w:rFonts w:ascii="Times New Roman" w:eastAsia="PMingLiU" w:hAnsi="Times New Roman" w:cs="Times New Roman"/>
              </w:rPr>
              <w:t>Условия профессиональной деятельности и зоны риска физического здоровья для профессии (специальности)</w:t>
            </w:r>
          </w:p>
          <w:p w14:paraId="3E3BEC9E" w14:textId="77777777" w:rsidR="006D1128" w:rsidRPr="006D1128" w:rsidRDefault="006D1128" w:rsidP="006D1128">
            <w:pPr>
              <w:suppressAutoHyphens/>
              <w:spacing w:after="0" w:line="240" w:lineRule="auto"/>
              <w:rPr>
                <w:rFonts w:ascii="Times New Roman" w:eastAsia="PMingLiU" w:hAnsi="Times New Roman" w:cs="Times New Roman"/>
              </w:rPr>
            </w:pPr>
            <w:r w:rsidRPr="006D1128">
              <w:rPr>
                <w:rFonts w:ascii="Times New Roman" w:eastAsia="PMingLiU" w:hAnsi="Times New Roman" w:cs="Times New Roman"/>
              </w:rPr>
              <w:t>Средства профилактики перенапряжения</w:t>
            </w:r>
          </w:p>
          <w:p w14:paraId="1BF13F58" w14:textId="77777777" w:rsidR="006D1128" w:rsidRPr="006D1128" w:rsidRDefault="006D1128" w:rsidP="006D1128">
            <w:pPr>
              <w:suppressAutoHyphens/>
              <w:spacing w:after="0" w:line="240" w:lineRule="auto"/>
              <w:rPr>
                <w:rFonts w:ascii="Times New Roman" w:eastAsia="PMingLiU" w:hAnsi="Times New Roman" w:cs="Times New Roman"/>
              </w:rPr>
            </w:pPr>
          </w:p>
        </w:tc>
      </w:tr>
    </w:tbl>
    <w:p w14:paraId="5A1BDE74" w14:textId="00742ABE" w:rsidR="006D1128" w:rsidRDefault="006D1128" w:rsidP="006D1128">
      <w:pPr>
        <w:spacing w:after="0"/>
        <w:rPr>
          <w:rFonts w:ascii="Times New Roman" w:eastAsia="PMingLiU" w:hAnsi="Times New Roman" w:cs="Times New Roman"/>
          <w:b/>
          <w:sz w:val="24"/>
          <w:szCs w:val="24"/>
        </w:rPr>
      </w:pPr>
    </w:p>
    <w:p w14:paraId="5DD2CB2F" w14:textId="77777777" w:rsidR="006D1128" w:rsidRPr="006D1128" w:rsidRDefault="006D1128" w:rsidP="006D11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Microsoft Sans Serif" w:hAnsi="Times New Roman" w:cs="Microsoft Sans Serif"/>
          <w:caps/>
          <w:color w:val="000000"/>
          <w:sz w:val="24"/>
          <w:szCs w:val="24"/>
          <w:lang w:bidi="ru-RU"/>
        </w:rPr>
      </w:pPr>
    </w:p>
    <w:p w14:paraId="2AC86C41" w14:textId="77777777" w:rsidR="00236433" w:rsidRPr="006D1128" w:rsidRDefault="00236433" w:rsidP="00236433">
      <w:pPr>
        <w:shd w:val="clear" w:color="auto" w:fill="FFFFFF"/>
        <w:spacing w:after="0" w:line="240" w:lineRule="auto"/>
        <w:ind w:right="499"/>
        <w:rPr>
          <w:rFonts w:ascii="Times New Roman" w:hAnsi="Times New Roman" w:cs="Times New Roman"/>
          <w:sz w:val="24"/>
          <w:szCs w:val="24"/>
        </w:rPr>
      </w:pPr>
      <w:r w:rsidRPr="006D1128">
        <w:rPr>
          <w:rFonts w:ascii="Times New Roman" w:hAnsi="Times New Roman" w:cs="Times New Roman"/>
          <w:b/>
          <w:bCs/>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D1128" w:rsidRPr="006D1128" w14:paraId="154845B4" w14:textId="77777777" w:rsidTr="00E400A4">
        <w:trPr>
          <w:trHeight w:val="490"/>
        </w:trPr>
        <w:tc>
          <w:tcPr>
            <w:tcW w:w="4073" w:type="pct"/>
            <w:vAlign w:val="center"/>
          </w:tcPr>
          <w:p w14:paraId="16C94F93" w14:textId="77777777" w:rsidR="006D1128" w:rsidRPr="006D1128" w:rsidRDefault="006D1128" w:rsidP="006D1128">
            <w:pPr>
              <w:spacing w:after="0" w:line="240" w:lineRule="auto"/>
              <w:rPr>
                <w:rFonts w:ascii="Times New Roman" w:eastAsia="PMingLiU" w:hAnsi="Times New Roman" w:cs="Times New Roman"/>
                <w:b/>
                <w:sz w:val="24"/>
                <w:szCs w:val="24"/>
              </w:rPr>
            </w:pPr>
            <w:r w:rsidRPr="006D1128">
              <w:rPr>
                <w:rFonts w:ascii="Times New Roman" w:eastAsia="PMingLiU" w:hAnsi="Times New Roman" w:cs="Times New Roman"/>
                <w:b/>
                <w:sz w:val="24"/>
                <w:szCs w:val="24"/>
              </w:rPr>
              <w:t>Вид учебной работы</w:t>
            </w:r>
          </w:p>
        </w:tc>
        <w:tc>
          <w:tcPr>
            <w:tcW w:w="927" w:type="pct"/>
            <w:vAlign w:val="center"/>
          </w:tcPr>
          <w:p w14:paraId="43FE7E83" w14:textId="77777777" w:rsidR="006D1128" w:rsidRPr="006D1128" w:rsidRDefault="006D1128" w:rsidP="006D1128">
            <w:pPr>
              <w:spacing w:after="0" w:line="240" w:lineRule="auto"/>
              <w:rPr>
                <w:rFonts w:ascii="Times New Roman" w:eastAsia="PMingLiU" w:hAnsi="Times New Roman" w:cs="Times New Roman"/>
                <w:b/>
                <w:iCs/>
                <w:sz w:val="24"/>
                <w:szCs w:val="24"/>
              </w:rPr>
            </w:pPr>
            <w:r w:rsidRPr="006D1128">
              <w:rPr>
                <w:rFonts w:ascii="Times New Roman" w:eastAsia="PMingLiU" w:hAnsi="Times New Roman" w:cs="Times New Roman"/>
                <w:b/>
                <w:iCs/>
                <w:sz w:val="24"/>
                <w:szCs w:val="24"/>
              </w:rPr>
              <w:t>Объем в часах</w:t>
            </w:r>
          </w:p>
        </w:tc>
      </w:tr>
      <w:tr w:rsidR="006D1128" w:rsidRPr="006D1128" w14:paraId="055C4E4F" w14:textId="77777777" w:rsidTr="00E400A4">
        <w:trPr>
          <w:trHeight w:val="490"/>
        </w:trPr>
        <w:tc>
          <w:tcPr>
            <w:tcW w:w="4073" w:type="pct"/>
            <w:vAlign w:val="center"/>
          </w:tcPr>
          <w:p w14:paraId="10A6C344" w14:textId="77777777" w:rsidR="006D1128" w:rsidRPr="006D1128" w:rsidRDefault="006D1128" w:rsidP="006D1128">
            <w:pPr>
              <w:spacing w:after="0" w:line="240" w:lineRule="auto"/>
              <w:rPr>
                <w:rFonts w:ascii="Times New Roman" w:eastAsia="PMingLiU" w:hAnsi="Times New Roman" w:cs="Times New Roman"/>
                <w:b/>
                <w:sz w:val="24"/>
                <w:szCs w:val="24"/>
              </w:rPr>
            </w:pPr>
            <w:r w:rsidRPr="006D1128">
              <w:rPr>
                <w:rFonts w:ascii="Times New Roman" w:eastAsia="PMingLiU" w:hAnsi="Times New Roman" w:cs="Times New Roman"/>
                <w:b/>
                <w:sz w:val="24"/>
                <w:szCs w:val="24"/>
              </w:rPr>
              <w:t xml:space="preserve">Объем образовательной программы </w:t>
            </w:r>
          </w:p>
        </w:tc>
        <w:tc>
          <w:tcPr>
            <w:tcW w:w="927" w:type="pct"/>
            <w:vAlign w:val="center"/>
          </w:tcPr>
          <w:p w14:paraId="689DB602" w14:textId="77777777" w:rsidR="006D1128" w:rsidRPr="006D1128" w:rsidRDefault="006D1128" w:rsidP="006D1128">
            <w:pPr>
              <w:spacing w:after="0" w:line="240" w:lineRule="auto"/>
              <w:rPr>
                <w:rFonts w:ascii="Times New Roman" w:eastAsia="PMingLiU" w:hAnsi="Times New Roman" w:cs="Times New Roman"/>
                <w:b/>
                <w:iCs/>
                <w:sz w:val="24"/>
                <w:szCs w:val="24"/>
              </w:rPr>
            </w:pPr>
            <w:r w:rsidRPr="006D1128">
              <w:rPr>
                <w:rFonts w:ascii="Times New Roman" w:eastAsia="PMingLiU" w:hAnsi="Times New Roman" w:cs="Times New Roman"/>
                <w:b/>
                <w:iCs/>
                <w:sz w:val="24"/>
                <w:szCs w:val="24"/>
              </w:rPr>
              <w:t>168</w:t>
            </w:r>
          </w:p>
        </w:tc>
      </w:tr>
      <w:tr w:rsidR="006D1128" w:rsidRPr="006D1128" w14:paraId="26D63582" w14:textId="77777777" w:rsidTr="00E400A4">
        <w:trPr>
          <w:trHeight w:val="490"/>
        </w:trPr>
        <w:tc>
          <w:tcPr>
            <w:tcW w:w="5000" w:type="pct"/>
            <w:gridSpan w:val="2"/>
            <w:vAlign w:val="center"/>
          </w:tcPr>
          <w:p w14:paraId="4134EF89" w14:textId="77777777" w:rsidR="006D1128" w:rsidRPr="006D1128" w:rsidRDefault="006D1128" w:rsidP="006D1128">
            <w:pPr>
              <w:spacing w:after="0" w:line="240" w:lineRule="auto"/>
              <w:rPr>
                <w:rFonts w:ascii="Times New Roman" w:eastAsia="PMingLiU" w:hAnsi="Times New Roman" w:cs="Times New Roman"/>
                <w:iCs/>
                <w:sz w:val="24"/>
                <w:szCs w:val="24"/>
              </w:rPr>
            </w:pPr>
            <w:r w:rsidRPr="006D1128">
              <w:rPr>
                <w:rFonts w:ascii="Times New Roman" w:eastAsia="PMingLiU" w:hAnsi="Times New Roman" w:cs="Times New Roman"/>
                <w:sz w:val="24"/>
                <w:szCs w:val="24"/>
              </w:rPr>
              <w:t>в том числе:</w:t>
            </w:r>
          </w:p>
        </w:tc>
      </w:tr>
      <w:tr w:rsidR="006D1128" w:rsidRPr="006D1128" w14:paraId="459DE515" w14:textId="77777777" w:rsidTr="00E400A4">
        <w:trPr>
          <w:trHeight w:val="490"/>
        </w:trPr>
        <w:tc>
          <w:tcPr>
            <w:tcW w:w="4073" w:type="pct"/>
            <w:vAlign w:val="center"/>
          </w:tcPr>
          <w:p w14:paraId="02CF94CC" w14:textId="77777777" w:rsidR="006D1128" w:rsidRPr="006D1128" w:rsidRDefault="006D1128" w:rsidP="006D1128">
            <w:pPr>
              <w:spacing w:after="0" w:line="240" w:lineRule="auto"/>
              <w:rPr>
                <w:rFonts w:ascii="Times New Roman" w:eastAsia="PMingLiU" w:hAnsi="Times New Roman" w:cs="Times New Roman"/>
                <w:sz w:val="24"/>
                <w:szCs w:val="24"/>
              </w:rPr>
            </w:pPr>
            <w:r w:rsidRPr="006D1128">
              <w:rPr>
                <w:rFonts w:ascii="Times New Roman" w:eastAsia="PMingLiU" w:hAnsi="Times New Roman" w:cs="Times New Roman"/>
                <w:sz w:val="24"/>
                <w:szCs w:val="24"/>
              </w:rPr>
              <w:t>теоретическое обучение</w:t>
            </w:r>
          </w:p>
        </w:tc>
        <w:tc>
          <w:tcPr>
            <w:tcW w:w="927" w:type="pct"/>
            <w:vAlign w:val="center"/>
          </w:tcPr>
          <w:p w14:paraId="708BFE0B" w14:textId="77777777" w:rsidR="006D1128" w:rsidRPr="006D1128" w:rsidRDefault="006D1128" w:rsidP="006D1128">
            <w:pPr>
              <w:spacing w:after="0" w:line="240" w:lineRule="auto"/>
              <w:rPr>
                <w:rFonts w:ascii="Times New Roman" w:eastAsia="PMingLiU" w:hAnsi="Times New Roman" w:cs="Times New Roman"/>
                <w:iCs/>
                <w:sz w:val="24"/>
                <w:szCs w:val="24"/>
              </w:rPr>
            </w:pPr>
            <w:r w:rsidRPr="006D1128">
              <w:rPr>
                <w:rFonts w:ascii="Times New Roman" w:eastAsia="PMingLiU" w:hAnsi="Times New Roman" w:cs="Times New Roman"/>
                <w:iCs/>
                <w:sz w:val="24"/>
                <w:szCs w:val="24"/>
              </w:rPr>
              <w:t>0</w:t>
            </w:r>
          </w:p>
        </w:tc>
      </w:tr>
      <w:tr w:rsidR="006D1128" w:rsidRPr="006D1128" w14:paraId="183953A9" w14:textId="77777777" w:rsidTr="00E400A4">
        <w:trPr>
          <w:trHeight w:val="490"/>
        </w:trPr>
        <w:tc>
          <w:tcPr>
            <w:tcW w:w="4073" w:type="pct"/>
            <w:vAlign w:val="center"/>
          </w:tcPr>
          <w:p w14:paraId="556A3590" w14:textId="77777777" w:rsidR="006D1128" w:rsidRPr="006D1128" w:rsidRDefault="006D1128" w:rsidP="006D1128">
            <w:pPr>
              <w:spacing w:after="0" w:line="240" w:lineRule="auto"/>
              <w:rPr>
                <w:rFonts w:ascii="Times New Roman" w:eastAsia="PMingLiU" w:hAnsi="Times New Roman" w:cs="Times New Roman"/>
                <w:sz w:val="24"/>
                <w:szCs w:val="24"/>
              </w:rPr>
            </w:pPr>
            <w:r w:rsidRPr="006D1128">
              <w:rPr>
                <w:rFonts w:ascii="Times New Roman" w:eastAsia="PMingLiU" w:hAnsi="Times New Roman" w:cs="Times New Roman"/>
                <w:sz w:val="24"/>
                <w:szCs w:val="24"/>
              </w:rPr>
              <w:t>практические занятия (если предусмотрено)</w:t>
            </w:r>
          </w:p>
        </w:tc>
        <w:tc>
          <w:tcPr>
            <w:tcW w:w="927" w:type="pct"/>
            <w:vAlign w:val="center"/>
          </w:tcPr>
          <w:p w14:paraId="6695B478" w14:textId="77777777" w:rsidR="006D1128" w:rsidRPr="006D1128" w:rsidRDefault="006D1128" w:rsidP="006D1128">
            <w:pPr>
              <w:spacing w:after="0" w:line="240" w:lineRule="auto"/>
              <w:rPr>
                <w:rFonts w:ascii="Times New Roman" w:eastAsia="PMingLiU" w:hAnsi="Times New Roman" w:cs="Times New Roman"/>
                <w:iCs/>
                <w:sz w:val="24"/>
                <w:szCs w:val="24"/>
              </w:rPr>
            </w:pPr>
            <w:r w:rsidRPr="006D1128">
              <w:rPr>
                <w:rFonts w:ascii="Times New Roman" w:eastAsia="PMingLiU" w:hAnsi="Times New Roman" w:cs="Times New Roman"/>
                <w:iCs/>
                <w:sz w:val="24"/>
                <w:szCs w:val="24"/>
              </w:rPr>
              <w:t>166</w:t>
            </w:r>
          </w:p>
        </w:tc>
      </w:tr>
      <w:tr w:rsidR="006D1128" w:rsidRPr="006D1128" w14:paraId="10FCB9BD" w14:textId="77777777" w:rsidTr="00E400A4">
        <w:trPr>
          <w:trHeight w:val="490"/>
        </w:trPr>
        <w:tc>
          <w:tcPr>
            <w:tcW w:w="4073" w:type="pct"/>
            <w:vAlign w:val="center"/>
          </w:tcPr>
          <w:p w14:paraId="6A4B3BBB" w14:textId="77777777" w:rsidR="006D1128" w:rsidRPr="006D1128" w:rsidRDefault="006D1128" w:rsidP="006D1128">
            <w:pPr>
              <w:spacing w:after="0" w:line="240" w:lineRule="auto"/>
              <w:rPr>
                <w:rFonts w:ascii="Times New Roman" w:eastAsia="PMingLiU" w:hAnsi="Times New Roman" w:cs="Times New Roman"/>
                <w:i/>
                <w:sz w:val="24"/>
                <w:szCs w:val="24"/>
              </w:rPr>
            </w:pPr>
            <w:r w:rsidRPr="006D1128">
              <w:rPr>
                <w:rFonts w:ascii="Times New Roman" w:eastAsia="PMingLiU" w:hAnsi="Times New Roman" w:cs="Times New Roman"/>
                <w:i/>
                <w:sz w:val="24"/>
                <w:szCs w:val="24"/>
              </w:rPr>
              <w:t>Самостоятельная работа</w:t>
            </w:r>
            <w:r w:rsidRPr="006D1128">
              <w:rPr>
                <w:rFonts w:ascii="Times New Roman" w:eastAsia="PMingLiU" w:hAnsi="Times New Roman" w:cs="Times New Roman"/>
                <w:b/>
                <w:i/>
                <w:vertAlign w:val="superscript"/>
              </w:rPr>
              <w:footnoteReference w:id="31"/>
            </w:r>
          </w:p>
        </w:tc>
        <w:tc>
          <w:tcPr>
            <w:tcW w:w="927" w:type="pct"/>
            <w:vAlign w:val="center"/>
          </w:tcPr>
          <w:p w14:paraId="633F5DC2" w14:textId="77777777" w:rsidR="006D1128" w:rsidRPr="006D1128" w:rsidRDefault="006D1128" w:rsidP="006D1128">
            <w:pPr>
              <w:spacing w:after="0" w:line="240" w:lineRule="auto"/>
              <w:rPr>
                <w:rFonts w:ascii="Times New Roman" w:eastAsia="PMingLiU" w:hAnsi="Times New Roman" w:cs="Times New Roman"/>
                <w:iCs/>
                <w:sz w:val="24"/>
                <w:szCs w:val="24"/>
              </w:rPr>
            </w:pPr>
          </w:p>
        </w:tc>
      </w:tr>
      <w:tr w:rsidR="006D1128" w:rsidRPr="006D1128" w14:paraId="191D8A26" w14:textId="77777777" w:rsidTr="00E400A4">
        <w:trPr>
          <w:trHeight w:val="490"/>
        </w:trPr>
        <w:tc>
          <w:tcPr>
            <w:tcW w:w="4073" w:type="pct"/>
            <w:vAlign w:val="center"/>
          </w:tcPr>
          <w:p w14:paraId="4A6E4E78" w14:textId="77777777" w:rsidR="006D1128" w:rsidRPr="006D1128" w:rsidRDefault="006D1128" w:rsidP="006D1128">
            <w:pPr>
              <w:spacing w:after="0" w:line="240" w:lineRule="auto"/>
              <w:rPr>
                <w:rFonts w:ascii="Times New Roman" w:eastAsia="PMingLiU" w:hAnsi="Times New Roman" w:cs="Times New Roman"/>
                <w:i/>
                <w:sz w:val="24"/>
                <w:szCs w:val="24"/>
              </w:rPr>
            </w:pPr>
            <w:r w:rsidRPr="006D1128">
              <w:rPr>
                <w:rFonts w:ascii="Times New Roman" w:eastAsia="PMingLiU" w:hAnsi="Times New Roman" w:cs="Times New Roman"/>
                <w:b/>
                <w:iCs/>
                <w:sz w:val="24"/>
                <w:szCs w:val="24"/>
              </w:rPr>
              <w:t>Промежуточная аттестация</w:t>
            </w:r>
          </w:p>
        </w:tc>
        <w:tc>
          <w:tcPr>
            <w:tcW w:w="927" w:type="pct"/>
            <w:vAlign w:val="center"/>
          </w:tcPr>
          <w:p w14:paraId="04C51E06" w14:textId="77777777" w:rsidR="006D1128" w:rsidRPr="006D1128" w:rsidRDefault="006D1128" w:rsidP="006D1128">
            <w:pPr>
              <w:spacing w:after="0" w:line="240" w:lineRule="auto"/>
              <w:rPr>
                <w:rFonts w:ascii="Times New Roman" w:eastAsia="PMingLiU" w:hAnsi="Times New Roman" w:cs="Times New Roman"/>
                <w:iCs/>
                <w:sz w:val="24"/>
                <w:szCs w:val="24"/>
              </w:rPr>
            </w:pPr>
            <w:r w:rsidRPr="006D1128">
              <w:rPr>
                <w:rFonts w:ascii="Times New Roman" w:eastAsia="PMingLiU" w:hAnsi="Times New Roman" w:cs="Times New Roman"/>
                <w:iCs/>
                <w:sz w:val="24"/>
                <w:szCs w:val="24"/>
              </w:rPr>
              <w:t>2</w:t>
            </w:r>
          </w:p>
        </w:tc>
      </w:tr>
    </w:tbl>
    <w:p w14:paraId="65EDC19E" w14:textId="77777777" w:rsidR="00236433" w:rsidRPr="001E0EA8" w:rsidRDefault="00236433" w:rsidP="00236433">
      <w:pPr>
        <w:spacing w:after="0" w:line="240" w:lineRule="auto"/>
        <w:rPr>
          <w:rFonts w:ascii="Times New Roman" w:hAnsi="Times New Roman" w:cs="Times New Roman"/>
          <w:color w:val="FF0000"/>
          <w:sz w:val="24"/>
          <w:szCs w:val="24"/>
        </w:rPr>
      </w:pPr>
    </w:p>
    <w:p w14:paraId="61DDDB1E" w14:textId="77777777" w:rsidR="004F5E98" w:rsidRPr="001E0EA8" w:rsidRDefault="004F5E98"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14:paraId="172C0629" w14:textId="77777777" w:rsidR="00236433" w:rsidRPr="006D1128" w:rsidRDefault="00236433"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6D1128">
        <w:rPr>
          <w:rFonts w:ascii="Times New Roman" w:hAnsi="Times New Roman" w:cs="Times New Roman"/>
          <w:b/>
          <w:caps/>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3"/>
        <w:gridCol w:w="850"/>
        <w:gridCol w:w="1568"/>
      </w:tblGrid>
      <w:tr w:rsidR="00542A33" w:rsidRPr="006D1128" w14:paraId="672EAA60" w14:textId="77777777" w:rsidTr="00542A33">
        <w:trPr>
          <w:trHeight w:val="20"/>
        </w:trPr>
        <w:tc>
          <w:tcPr>
            <w:tcW w:w="3737" w:type="pct"/>
          </w:tcPr>
          <w:p w14:paraId="4198D6D7" w14:textId="77777777" w:rsidR="00542A33" w:rsidRPr="006D1128" w:rsidRDefault="00542A33" w:rsidP="006D1128">
            <w:pPr>
              <w:spacing w:after="0"/>
              <w:rPr>
                <w:rFonts w:ascii="Times New Roman" w:eastAsia="PMingLiU" w:hAnsi="Times New Roman" w:cs="Times New Roman"/>
                <w:b/>
                <w:bCs/>
                <w:i/>
              </w:rPr>
            </w:pPr>
            <w:r w:rsidRPr="006D1128">
              <w:rPr>
                <w:rFonts w:ascii="Times New Roman" w:eastAsia="PMingLiU" w:hAnsi="Times New Roman" w:cs="Times New Roman"/>
                <w:b/>
                <w:bCs/>
                <w:i/>
              </w:rPr>
              <w:t>Наименование разделов и тем</w:t>
            </w:r>
          </w:p>
        </w:tc>
        <w:tc>
          <w:tcPr>
            <w:tcW w:w="444" w:type="pct"/>
          </w:tcPr>
          <w:p w14:paraId="2B56A820" w14:textId="77777777" w:rsidR="00542A33" w:rsidRPr="006D1128" w:rsidRDefault="00542A33" w:rsidP="006D1128">
            <w:pPr>
              <w:spacing w:after="0"/>
              <w:jc w:val="center"/>
              <w:rPr>
                <w:rFonts w:ascii="Times New Roman" w:eastAsia="PMingLiU" w:hAnsi="Times New Roman" w:cs="Times New Roman"/>
                <w:b/>
                <w:bCs/>
                <w:i/>
              </w:rPr>
            </w:pPr>
            <w:r w:rsidRPr="006D1128">
              <w:rPr>
                <w:rFonts w:ascii="Times New Roman" w:eastAsia="PMingLiU" w:hAnsi="Times New Roman" w:cs="Times New Roman"/>
                <w:b/>
                <w:bCs/>
                <w:i/>
              </w:rPr>
              <w:t>Объем в часах</w:t>
            </w:r>
          </w:p>
        </w:tc>
        <w:tc>
          <w:tcPr>
            <w:tcW w:w="819" w:type="pct"/>
          </w:tcPr>
          <w:p w14:paraId="367CA765" w14:textId="77777777" w:rsidR="00542A33" w:rsidRPr="006D1128" w:rsidRDefault="00542A33" w:rsidP="006D1128">
            <w:pPr>
              <w:spacing w:after="0"/>
              <w:rPr>
                <w:rFonts w:ascii="Times New Roman" w:eastAsia="PMingLiU" w:hAnsi="Times New Roman" w:cs="Times New Roman"/>
                <w:b/>
                <w:bCs/>
                <w:i/>
              </w:rPr>
            </w:pPr>
            <w:r w:rsidRPr="006D1128">
              <w:rPr>
                <w:rFonts w:ascii="Times New Roman" w:eastAsia="PMingLiU" w:hAnsi="Times New Roman" w:cs="Times New Roman"/>
                <w:b/>
                <w:bCs/>
                <w:i/>
              </w:rPr>
              <w:t>Осваиваемые элементы компетенций</w:t>
            </w:r>
          </w:p>
        </w:tc>
      </w:tr>
      <w:tr w:rsidR="00542A33" w:rsidRPr="006D1128" w14:paraId="4C32DC5B" w14:textId="77777777" w:rsidTr="00E22723">
        <w:trPr>
          <w:trHeight w:val="415"/>
        </w:trPr>
        <w:tc>
          <w:tcPr>
            <w:tcW w:w="3737" w:type="pct"/>
          </w:tcPr>
          <w:p w14:paraId="044B192B" w14:textId="315CF1BC" w:rsidR="00542A33" w:rsidRPr="006D1128" w:rsidRDefault="00542A33" w:rsidP="00542A33">
            <w:pPr>
              <w:spacing w:after="0"/>
              <w:rPr>
                <w:rFonts w:ascii="Times New Roman" w:eastAsia="PMingLiU" w:hAnsi="Times New Roman" w:cs="Times New Roman"/>
                <w:bCs/>
                <w:i/>
              </w:rPr>
            </w:pPr>
            <w:r w:rsidRPr="006D1128">
              <w:rPr>
                <w:rFonts w:ascii="Times New Roman" w:eastAsia="PMingLiU" w:hAnsi="Times New Roman" w:cs="Times New Roman"/>
                <w:bCs/>
              </w:rPr>
              <w:t>Раздел 1. Основы физической культуры</w:t>
            </w:r>
          </w:p>
        </w:tc>
        <w:tc>
          <w:tcPr>
            <w:tcW w:w="444" w:type="pct"/>
            <w:vMerge w:val="restart"/>
          </w:tcPr>
          <w:p w14:paraId="3F64A8F6" w14:textId="4644D36E" w:rsidR="00542A33" w:rsidRPr="006D1128" w:rsidRDefault="00542A33" w:rsidP="00542A3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2</w:t>
            </w:r>
          </w:p>
        </w:tc>
        <w:tc>
          <w:tcPr>
            <w:tcW w:w="819" w:type="pct"/>
            <w:vMerge w:val="restart"/>
          </w:tcPr>
          <w:p w14:paraId="5663FBAE" w14:textId="77777777" w:rsidR="00542A33" w:rsidRPr="006D1128" w:rsidRDefault="00542A33" w:rsidP="00542A3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ОК3</w:t>
            </w:r>
          </w:p>
          <w:p w14:paraId="13B2C4C1" w14:textId="156DF9E6" w:rsidR="00542A33" w:rsidRPr="006D1128" w:rsidRDefault="00542A33" w:rsidP="00E2272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 4</w:t>
            </w:r>
            <w:r w:rsidR="00E22723">
              <w:rPr>
                <w:rFonts w:ascii="Times New Roman" w:eastAsia="PMingLiU" w:hAnsi="Times New Roman" w:cs="Times New Roman"/>
                <w:bCs/>
                <w:i/>
              </w:rPr>
              <w:t xml:space="preserve"> </w:t>
            </w:r>
            <w:r w:rsidRPr="006D1128">
              <w:rPr>
                <w:rFonts w:ascii="Times New Roman" w:eastAsia="PMingLiU" w:hAnsi="Times New Roman" w:cs="Times New Roman"/>
                <w:bCs/>
                <w:i/>
              </w:rPr>
              <w:t>ОК 6</w:t>
            </w:r>
            <w:r w:rsidRPr="006D1128">
              <w:rPr>
                <w:rFonts w:ascii="Times New Roman" w:eastAsia="PMingLiU" w:hAnsi="Times New Roman" w:cs="Times New Roman"/>
                <w:bCs/>
                <w:i/>
              </w:rPr>
              <w:br/>
              <w:t>ОК 7</w:t>
            </w:r>
            <w:r w:rsidR="00E22723">
              <w:rPr>
                <w:rFonts w:ascii="Times New Roman" w:eastAsia="PMingLiU" w:hAnsi="Times New Roman" w:cs="Times New Roman"/>
                <w:bCs/>
                <w:i/>
              </w:rPr>
              <w:t xml:space="preserve"> </w:t>
            </w:r>
            <w:r w:rsidRPr="006D1128">
              <w:rPr>
                <w:rFonts w:ascii="Times New Roman" w:eastAsia="PMingLiU" w:hAnsi="Times New Roman" w:cs="Times New Roman"/>
                <w:bCs/>
                <w:i/>
              </w:rPr>
              <w:t>ОК 8</w:t>
            </w:r>
          </w:p>
        </w:tc>
      </w:tr>
      <w:tr w:rsidR="00542A33" w:rsidRPr="006D1128" w14:paraId="59094087" w14:textId="77777777" w:rsidTr="00E22723">
        <w:trPr>
          <w:trHeight w:val="696"/>
        </w:trPr>
        <w:tc>
          <w:tcPr>
            <w:tcW w:w="3737" w:type="pct"/>
            <w:tcBorders>
              <w:bottom w:val="single" w:sz="4" w:space="0" w:color="auto"/>
            </w:tcBorders>
          </w:tcPr>
          <w:p w14:paraId="384F94D0" w14:textId="120F00B5" w:rsidR="00542A33" w:rsidRPr="006D1128" w:rsidRDefault="00542A33" w:rsidP="00542A33">
            <w:pPr>
              <w:spacing w:after="0"/>
              <w:rPr>
                <w:rFonts w:ascii="Times New Roman" w:eastAsia="PMingLiU" w:hAnsi="Times New Roman" w:cs="Times New Roman"/>
                <w:bCs/>
                <w:i/>
              </w:rPr>
            </w:pPr>
            <w:r w:rsidRPr="006D1128">
              <w:rPr>
                <w:rFonts w:ascii="Times New Roman" w:eastAsia="PMingLiU" w:hAnsi="Times New Roman" w:cs="Times New Roman"/>
                <w:bCs/>
                <w:i/>
              </w:rPr>
              <w:t xml:space="preserve">Тема </w:t>
            </w:r>
            <w:r w:rsidRPr="00542A33">
              <w:rPr>
                <w:rFonts w:ascii="Times New Roman" w:eastAsia="PMingLiU" w:hAnsi="Times New Roman" w:cs="Times New Roman"/>
                <w:bCs/>
                <w:i/>
              </w:rPr>
              <w:t xml:space="preserve"> </w:t>
            </w:r>
            <w:r w:rsidRPr="006D1128">
              <w:rPr>
                <w:rFonts w:ascii="Times New Roman" w:eastAsia="PMingLiU" w:hAnsi="Times New Roman" w:cs="Times New Roman"/>
                <w:bCs/>
                <w:i/>
              </w:rPr>
              <w:t>1.1.</w:t>
            </w:r>
            <w:r w:rsidRPr="00542A33">
              <w:rPr>
                <w:rFonts w:ascii="Times New Roman" w:eastAsia="PMingLiU" w:hAnsi="Times New Roman" w:cs="Times New Roman"/>
                <w:bCs/>
                <w:i/>
              </w:rPr>
              <w:t xml:space="preserve"> </w:t>
            </w:r>
            <w:r w:rsidRPr="006D1128">
              <w:rPr>
                <w:rFonts w:ascii="Times New Roman" w:eastAsia="PMingLiU" w:hAnsi="Times New Roman" w:cs="Times New Roman"/>
                <w:bCs/>
                <w:i/>
              </w:rPr>
              <w:t>Физическая</w:t>
            </w:r>
            <w:r w:rsidRPr="00542A33">
              <w:rPr>
                <w:rFonts w:ascii="Times New Roman" w:eastAsia="PMingLiU" w:hAnsi="Times New Roman" w:cs="Times New Roman"/>
                <w:bCs/>
                <w:i/>
              </w:rPr>
              <w:t xml:space="preserve"> </w:t>
            </w:r>
            <w:r w:rsidRPr="006D1128">
              <w:rPr>
                <w:rFonts w:ascii="Times New Roman" w:eastAsia="PMingLiU" w:hAnsi="Times New Roman" w:cs="Times New Roman"/>
                <w:bCs/>
                <w:i/>
              </w:rPr>
              <w:t>культура</w:t>
            </w:r>
            <w:r w:rsidRPr="00542A33">
              <w:rPr>
                <w:rFonts w:ascii="Times New Roman" w:eastAsia="PMingLiU" w:hAnsi="Times New Roman" w:cs="Times New Roman"/>
                <w:bCs/>
                <w:i/>
              </w:rPr>
              <w:t xml:space="preserve"> </w:t>
            </w:r>
            <w:r w:rsidRPr="006D1128">
              <w:rPr>
                <w:rFonts w:ascii="Times New Roman" w:eastAsia="PMingLiU" w:hAnsi="Times New Roman" w:cs="Times New Roman"/>
                <w:bCs/>
                <w:i/>
              </w:rPr>
              <w:t>в</w:t>
            </w:r>
            <w:r w:rsidRPr="00542A33">
              <w:rPr>
                <w:rFonts w:ascii="Times New Roman" w:eastAsia="PMingLiU" w:hAnsi="Times New Roman" w:cs="Times New Roman"/>
                <w:bCs/>
                <w:i/>
              </w:rPr>
              <w:t xml:space="preserve"> </w:t>
            </w:r>
            <w:r w:rsidRPr="006D1128">
              <w:rPr>
                <w:rFonts w:ascii="Times New Roman" w:eastAsia="PMingLiU" w:hAnsi="Times New Roman" w:cs="Times New Roman"/>
                <w:bCs/>
                <w:i/>
              </w:rPr>
              <w:t>профессиональной</w:t>
            </w:r>
            <w:r w:rsidRPr="00542A33">
              <w:rPr>
                <w:rFonts w:ascii="Times New Roman" w:eastAsia="PMingLiU" w:hAnsi="Times New Roman" w:cs="Times New Roman"/>
                <w:bCs/>
                <w:i/>
              </w:rPr>
              <w:t xml:space="preserve"> </w:t>
            </w:r>
            <w:r w:rsidRPr="006D1128">
              <w:rPr>
                <w:rFonts w:ascii="Times New Roman" w:eastAsia="PMingLiU" w:hAnsi="Times New Roman" w:cs="Times New Roman"/>
                <w:bCs/>
                <w:i/>
              </w:rPr>
              <w:t>подготовке</w:t>
            </w:r>
            <w:r w:rsidRPr="00542A33">
              <w:rPr>
                <w:rFonts w:ascii="Times New Roman" w:eastAsia="PMingLiU" w:hAnsi="Times New Roman" w:cs="Times New Roman"/>
                <w:bCs/>
                <w:i/>
              </w:rPr>
              <w:t xml:space="preserve"> </w:t>
            </w:r>
            <w:r w:rsidRPr="006D1128">
              <w:rPr>
                <w:rFonts w:ascii="Times New Roman" w:eastAsia="PMingLiU" w:hAnsi="Times New Roman" w:cs="Times New Roman"/>
                <w:bCs/>
                <w:i/>
              </w:rPr>
              <w:t>и</w:t>
            </w:r>
            <w:r w:rsidRPr="00542A33">
              <w:rPr>
                <w:rFonts w:ascii="Times New Roman" w:eastAsia="PMingLiU" w:hAnsi="Times New Roman" w:cs="Times New Roman"/>
                <w:bCs/>
                <w:i/>
              </w:rPr>
              <w:t xml:space="preserve"> </w:t>
            </w:r>
            <w:r w:rsidRPr="006D1128">
              <w:rPr>
                <w:rFonts w:ascii="Times New Roman" w:eastAsia="PMingLiU" w:hAnsi="Times New Roman" w:cs="Times New Roman"/>
                <w:bCs/>
                <w:i/>
              </w:rPr>
              <w:t>социокультурное</w:t>
            </w:r>
            <w:r w:rsidRPr="00542A33">
              <w:rPr>
                <w:rFonts w:ascii="Times New Roman" w:eastAsia="PMingLiU" w:hAnsi="Times New Roman" w:cs="Times New Roman"/>
                <w:bCs/>
                <w:i/>
              </w:rPr>
              <w:t xml:space="preserve"> </w:t>
            </w:r>
            <w:r w:rsidRPr="006D1128">
              <w:rPr>
                <w:rFonts w:ascii="Times New Roman" w:eastAsia="PMingLiU" w:hAnsi="Times New Roman" w:cs="Times New Roman"/>
                <w:bCs/>
                <w:i/>
              </w:rPr>
              <w:t>развитие личности</w:t>
            </w:r>
          </w:p>
        </w:tc>
        <w:tc>
          <w:tcPr>
            <w:tcW w:w="444" w:type="pct"/>
            <w:vMerge/>
            <w:tcBorders>
              <w:bottom w:val="single" w:sz="4" w:space="0" w:color="auto"/>
            </w:tcBorders>
            <w:vAlign w:val="center"/>
          </w:tcPr>
          <w:p w14:paraId="62D14608" w14:textId="77777777" w:rsidR="00542A33" w:rsidRPr="006D1128" w:rsidRDefault="00542A33" w:rsidP="00542A33">
            <w:pPr>
              <w:spacing w:after="0"/>
              <w:jc w:val="center"/>
              <w:rPr>
                <w:rFonts w:ascii="Times New Roman" w:eastAsia="PMingLiU" w:hAnsi="Times New Roman" w:cs="Times New Roman"/>
                <w:bCs/>
                <w:i/>
              </w:rPr>
            </w:pPr>
          </w:p>
        </w:tc>
        <w:tc>
          <w:tcPr>
            <w:tcW w:w="819" w:type="pct"/>
            <w:vMerge/>
            <w:tcBorders>
              <w:bottom w:val="single" w:sz="4" w:space="0" w:color="auto"/>
            </w:tcBorders>
          </w:tcPr>
          <w:p w14:paraId="11788EC1" w14:textId="77777777" w:rsidR="00542A33" w:rsidRPr="006D1128" w:rsidRDefault="00542A33" w:rsidP="00542A33">
            <w:pPr>
              <w:spacing w:after="0"/>
              <w:jc w:val="center"/>
              <w:rPr>
                <w:rFonts w:ascii="Times New Roman" w:eastAsia="PMingLiU" w:hAnsi="Times New Roman" w:cs="Times New Roman"/>
                <w:bCs/>
                <w:i/>
              </w:rPr>
            </w:pPr>
          </w:p>
        </w:tc>
      </w:tr>
      <w:tr w:rsidR="00542A33" w:rsidRPr="006D1128" w14:paraId="6D36B7DA" w14:textId="77777777" w:rsidTr="00542A33">
        <w:trPr>
          <w:trHeight w:val="20"/>
        </w:trPr>
        <w:tc>
          <w:tcPr>
            <w:tcW w:w="3737" w:type="pct"/>
          </w:tcPr>
          <w:p w14:paraId="72A99ABD" w14:textId="09CF73E4" w:rsidR="00542A33" w:rsidRPr="006D1128" w:rsidRDefault="00542A33" w:rsidP="00542A33">
            <w:pPr>
              <w:spacing w:after="0"/>
              <w:rPr>
                <w:rFonts w:ascii="Times New Roman" w:eastAsia="PMingLiU" w:hAnsi="Times New Roman" w:cs="Times New Roman"/>
                <w:b/>
                <w:bCs/>
                <w:i/>
              </w:rPr>
            </w:pPr>
            <w:r w:rsidRPr="006D1128">
              <w:rPr>
                <w:rFonts w:ascii="Times New Roman" w:eastAsia="PMingLiU" w:hAnsi="Times New Roman" w:cs="Times New Roman"/>
                <w:b/>
                <w:color w:val="000000"/>
              </w:rPr>
              <w:t>Раздел 2. Легкая атлетика</w:t>
            </w:r>
          </w:p>
        </w:tc>
        <w:tc>
          <w:tcPr>
            <w:tcW w:w="444" w:type="pct"/>
            <w:vMerge w:val="restart"/>
            <w:vAlign w:val="center"/>
          </w:tcPr>
          <w:p w14:paraId="3CAF0143" w14:textId="4E31D5BE" w:rsidR="00542A33" w:rsidRPr="006D1128" w:rsidRDefault="00542A33" w:rsidP="00542A33">
            <w:pPr>
              <w:spacing w:after="0"/>
              <w:jc w:val="center"/>
              <w:rPr>
                <w:rFonts w:ascii="Times New Roman" w:eastAsia="PMingLiU" w:hAnsi="Times New Roman" w:cs="Times New Roman"/>
                <w:b/>
                <w:bCs/>
                <w:i/>
              </w:rPr>
            </w:pPr>
            <w:r w:rsidRPr="006D1128">
              <w:rPr>
                <w:rFonts w:ascii="Times New Roman" w:eastAsia="PMingLiU" w:hAnsi="Times New Roman" w:cs="Times New Roman"/>
                <w:b/>
                <w:i/>
              </w:rPr>
              <w:t>40</w:t>
            </w:r>
          </w:p>
        </w:tc>
        <w:tc>
          <w:tcPr>
            <w:tcW w:w="819" w:type="pct"/>
            <w:vMerge w:val="restart"/>
          </w:tcPr>
          <w:p w14:paraId="79ACA405" w14:textId="77777777" w:rsidR="00542A33" w:rsidRPr="006D1128" w:rsidRDefault="00542A33" w:rsidP="00542A3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ОК3</w:t>
            </w:r>
          </w:p>
          <w:p w14:paraId="6F1D4EEC" w14:textId="77777777" w:rsidR="00542A33" w:rsidRPr="006D1128" w:rsidRDefault="00542A33" w:rsidP="00542A3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 4</w:t>
            </w:r>
          </w:p>
          <w:p w14:paraId="52699E5B" w14:textId="77777777" w:rsidR="00542A33" w:rsidRPr="006D1128" w:rsidRDefault="00542A33" w:rsidP="00542A3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 6</w:t>
            </w:r>
            <w:r w:rsidRPr="006D1128">
              <w:rPr>
                <w:rFonts w:ascii="Times New Roman" w:eastAsia="PMingLiU" w:hAnsi="Times New Roman" w:cs="Times New Roman"/>
                <w:bCs/>
                <w:i/>
              </w:rPr>
              <w:br/>
              <w:t>ОК 7</w:t>
            </w:r>
          </w:p>
          <w:p w14:paraId="20D02C0D" w14:textId="38ECF52E" w:rsidR="00542A33" w:rsidRPr="00542A33" w:rsidRDefault="00542A33" w:rsidP="00542A3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 8</w:t>
            </w:r>
          </w:p>
        </w:tc>
      </w:tr>
      <w:tr w:rsidR="00542A33" w:rsidRPr="006D1128" w14:paraId="530AACDC" w14:textId="77777777" w:rsidTr="00542A33">
        <w:trPr>
          <w:trHeight w:val="298"/>
        </w:trPr>
        <w:tc>
          <w:tcPr>
            <w:tcW w:w="3737" w:type="pct"/>
            <w:tcBorders>
              <w:bottom w:val="single" w:sz="4" w:space="0" w:color="auto"/>
            </w:tcBorders>
          </w:tcPr>
          <w:p w14:paraId="01E8BA42" w14:textId="69964A60" w:rsidR="00542A33" w:rsidRPr="006D1128" w:rsidRDefault="00542A33" w:rsidP="00542A33">
            <w:pPr>
              <w:spacing w:after="0"/>
              <w:rPr>
                <w:rFonts w:ascii="Times New Roman" w:eastAsia="PMingLiU" w:hAnsi="Times New Roman" w:cs="Times New Roman"/>
                <w:i/>
              </w:rPr>
            </w:pPr>
            <w:r w:rsidRPr="006D1128">
              <w:rPr>
                <w:rFonts w:ascii="Times New Roman" w:eastAsia="PMingLiU" w:hAnsi="Times New Roman" w:cs="Times New Roman"/>
                <w:i/>
              </w:rPr>
              <w:t>Тема 2.1. Бег на короткие дистанции</w:t>
            </w:r>
            <w:r w:rsidRPr="00542A33">
              <w:rPr>
                <w:rFonts w:ascii="Times New Roman" w:eastAsia="PMingLiU" w:hAnsi="Times New Roman" w:cs="Times New Roman"/>
                <w:i/>
              </w:rPr>
              <w:t xml:space="preserve"> </w:t>
            </w:r>
            <w:r w:rsidRPr="006D1128">
              <w:rPr>
                <w:rFonts w:ascii="Times New Roman" w:eastAsia="PMingLiU" w:hAnsi="Times New Roman" w:cs="Times New Roman"/>
                <w:i/>
              </w:rPr>
              <w:t>Прыжок в длину с места</w:t>
            </w:r>
          </w:p>
        </w:tc>
        <w:tc>
          <w:tcPr>
            <w:tcW w:w="444" w:type="pct"/>
            <w:vMerge/>
            <w:vAlign w:val="center"/>
          </w:tcPr>
          <w:p w14:paraId="628CE70A" w14:textId="77777777" w:rsidR="00542A33" w:rsidRPr="006D1128" w:rsidRDefault="00542A33" w:rsidP="00542A33">
            <w:pPr>
              <w:spacing w:after="0"/>
              <w:jc w:val="center"/>
              <w:rPr>
                <w:rFonts w:ascii="Times New Roman" w:eastAsia="PMingLiU" w:hAnsi="Times New Roman" w:cs="Times New Roman"/>
                <w:b/>
                <w:bCs/>
                <w:i/>
              </w:rPr>
            </w:pPr>
          </w:p>
        </w:tc>
        <w:tc>
          <w:tcPr>
            <w:tcW w:w="819" w:type="pct"/>
            <w:vMerge/>
            <w:tcBorders>
              <w:bottom w:val="single" w:sz="4" w:space="0" w:color="auto"/>
            </w:tcBorders>
          </w:tcPr>
          <w:p w14:paraId="528853FB" w14:textId="77777777" w:rsidR="00542A33" w:rsidRPr="006D1128" w:rsidRDefault="00542A33" w:rsidP="00542A33">
            <w:pPr>
              <w:spacing w:after="0"/>
              <w:jc w:val="center"/>
              <w:rPr>
                <w:rFonts w:ascii="Times New Roman" w:eastAsia="PMingLiU" w:hAnsi="Times New Roman" w:cs="Times New Roman"/>
                <w:b/>
                <w:i/>
              </w:rPr>
            </w:pPr>
          </w:p>
        </w:tc>
      </w:tr>
      <w:tr w:rsidR="00542A33" w:rsidRPr="006D1128" w14:paraId="67495AB2" w14:textId="77777777" w:rsidTr="00542A33">
        <w:trPr>
          <w:trHeight w:val="196"/>
        </w:trPr>
        <w:tc>
          <w:tcPr>
            <w:tcW w:w="3737" w:type="pct"/>
            <w:tcBorders>
              <w:bottom w:val="single" w:sz="4" w:space="0" w:color="auto"/>
            </w:tcBorders>
          </w:tcPr>
          <w:p w14:paraId="2E00481B" w14:textId="347AFA6D" w:rsidR="00542A33" w:rsidRPr="006D1128" w:rsidRDefault="00542A33" w:rsidP="00542A33">
            <w:pPr>
              <w:spacing w:after="0"/>
              <w:rPr>
                <w:rFonts w:ascii="Times New Roman" w:eastAsia="PMingLiU" w:hAnsi="Times New Roman" w:cs="Times New Roman"/>
                <w:i/>
              </w:rPr>
            </w:pPr>
            <w:r w:rsidRPr="006D1128">
              <w:rPr>
                <w:rFonts w:ascii="Times New Roman" w:eastAsia="PMingLiU" w:hAnsi="Times New Roman" w:cs="Times New Roman"/>
                <w:i/>
              </w:rPr>
              <w:t>Тема 2.2. Бег на длинные дистанции</w:t>
            </w:r>
          </w:p>
        </w:tc>
        <w:tc>
          <w:tcPr>
            <w:tcW w:w="444" w:type="pct"/>
            <w:vMerge/>
            <w:vAlign w:val="center"/>
          </w:tcPr>
          <w:p w14:paraId="79D33713" w14:textId="77777777" w:rsidR="00542A33" w:rsidRPr="006D1128" w:rsidRDefault="00542A33" w:rsidP="00542A33">
            <w:pPr>
              <w:spacing w:after="0"/>
              <w:jc w:val="center"/>
              <w:rPr>
                <w:rFonts w:ascii="Times New Roman" w:eastAsia="PMingLiU" w:hAnsi="Times New Roman" w:cs="Times New Roman"/>
                <w:b/>
                <w:bCs/>
                <w:i/>
              </w:rPr>
            </w:pPr>
          </w:p>
        </w:tc>
        <w:tc>
          <w:tcPr>
            <w:tcW w:w="819" w:type="pct"/>
            <w:vMerge/>
            <w:tcBorders>
              <w:bottom w:val="single" w:sz="4" w:space="0" w:color="auto"/>
            </w:tcBorders>
          </w:tcPr>
          <w:p w14:paraId="36F4C57F" w14:textId="77777777" w:rsidR="00542A33" w:rsidRPr="006D1128" w:rsidRDefault="00542A33" w:rsidP="00542A33">
            <w:pPr>
              <w:spacing w:after="0"/>
              <w:jc w:val="center"/>
              <w:rPr>
                <w:rFonts w:ascii="Times New Roman" w:eastAsia="PMingLiU" w:hAnsi="Times New Roman" w:cs="Times New Roman"/>
                <w:b/>
                <w:i/>
              </w:rPr>
            </w:pPr>
          </w:p>
        </w:tc>
      </w:tr>
      <w:tr w:rsidR="00542A33" w:rsidRPr="006D1128" w14:paraId="3B955CA8" w14:textId="77777777" w:rsidTr="00542A33">
        <w:trPr>
          <w:trHeight w:val="547"/>
        </w:trPr>
        <w:tc>
          <w:tcPr>
            <w:tcW w:w="3737" w:type="pct"/>
            <w:tcBorders>
              <w:bottom w:val="single" w:sz="4" w:space="0" w:color="auto"/>
            </w:tcBorders>
          </w:tcPr>
          <w:p w14:paraId="76989FF7" w14:textId="656A3D55" w:rsidR="00542A33" w:rsidRPr="006D1128" w:rsidRDefault="00542A33" w:rsidP="00542A33">
            <w:pPr>
              <w:spacing w:after="0"/>
              <w:rPr>
                <w:rFonts w:ascii="Times New Roman" w:eastAsia="PMingLiU" w:hAnsi="Times New Roman" w:cs="Times New Roman"/>
                <w:i/>
              </w:rPr>
            </w:pPr>
            <w:r w:rsidRPr="006D1128">
              <w:rPr>
                <w:rFonts w:ascii="Times New Roman" w:eastAsia="PMingLiU" w:hAnsi="Times New Roman" w:cs="Times New Roman"/>
                <w:i/>
              </w:rPr>
              <w:t>Тема 2.3. Бег на средние дистанции</w:t>
            </w:r>
            <w:r w:rsidRPr="00542A33">
              <w:rPr>
                <w:rFonts w:ascii="Times New Roman" w:eastAsia="PMingLiU" w:hAnsi="Times New Roman" w:cs="Times New Roman"/>
                <w:i/>
              </w:rPr>
              <w:t xml:space="preserve"> </w:t>
            </w:r>
            <w:r w:rsidRPr="006D1128">
              <w:rPr>
                <w:rFonts w:ascii="Times New Roman" w:eastAsia="PMingLiU" w:hAnsi="Times New Roman" w:cs="Times New Roman"/>
                <w:i/>
              </w:rPr>
              <w:t>Прыжок в длину с разбега.</w:t>
            </w:r>
          </w:p>
          <w:p w14:paraId="583DB28D" w14:textId="77777777" w:rsidR="00542A33" w:rsidRPr="006D1128" w:rsidRDefault="00542A33" w:rsidP="00542A33">
            <w:pPr>
              <w:spacing w:after="0"/>
              <w:rPr>
                <w:rFonts w:ascii="Times New Roman" w:eastAsia="PMingLiU" w:hAnsi="Times New Roman" w:cs="Times New Roman"/>
                <w:i/>
              </w:rPr>
            </w:pPr>
            <w:r w:rsidRPr="006D1128">
              <w:rPr>
                <w:rFonts w:ascii="Times New Roman" w:eastAsia="PMingLiU" w:hAnsi="Times New Roman" w:cs="Times New Roman"/>
                <w:i/>
              </w:rPr>
              <w:t>Метание снарядов.</w:t>
            </w:r>
          </w:p>
        </w:tc>
        <w:tc>
          <w:tcPr>
            <w:tcW w:w="444" w:type="pct"/>
            <w:vMerge/>
            <w:tcBorders>
              <w:bottom w:val="single" w:sz="4" w:space="0" w:color="auto"/>
            </w:tcBorders>
            <w:vAlign w:val="center"/>
          </w:tcPr>
          <w:p w14:paraId="26B78F23" w14:textId="77777777" w:rsidR="00542A33" w:rsidRPr="006D1128" w:rsidRDefault="00542A33" w:rsidP="00542A33">
            <w:pPr>
              <w:spacing w:after="0"/>
              <w:jc w:val="center"/>
              <w:rPr>
                <w:rFonts w:ascii="Times New Roman" w:eastAsia="PMingLiU" w:hAnsi="Times New Roman" w:cs="Times New Roman"/>
                <w:b/>
                <w:bCs/>
                <w:i/>
              </w:rPr>
            </w:pPr>
          </w:p>
        </w:tc>
        <w:tc>
          <w:tcPr>
            <w:tcW w:w="819" w:type="pct"/>
            <w:vMerge/>
            <w:tcBorders>
              <w:bottom w:val="single" w:sz="4" w:space="0" w:color="auto"/>
            </w:tcBorders>
          </w:tcPr>
          <w:p w14:paraId="6AFB0901" w14:textId="77777777" w:rsidR="00542A33" w:rsidRPr="006D1128" w:rsidRDefault="00542A33" w:rsidP="00542A33">
            <w:pPr>
              <w:spacing w:after="0"/>
              <w:jc w:val="center"/>
              <w:rPr>
                <w:rFonts w:ascii="Times New Roman" w:eastAsia="PMingLiU" w:hAnsi="Times New Roman" w:cs="Times New Roman"/>
                <w:b/>
                <w:i/>
              </w:rPr>
            </w:pPr>
          </w:p>
        </w:tc>
      </w:tr>
      <w:tr w:rsidR="00542A33" w:rsidRPr="006D1128" w14:paraId="4CB9252C" w14:textId="77777777" w:rsidTr="00542A33">
        <w:trPr>
          <w:trHeight w:val="20"/>
        </w:trPr>
        <w:tc>
          <w:tcPr>
            <w:tcW w:w="3737" w:type="pct"/>
          </w:tcPr>
          <w:p w14:paraId="1C8F8CD1" w14:textId="5AC145E9" w:rsidR="00542A33" w:rsidRPr="006D1128" w:rsidRDefault="00542A33" w:rsidP="00542A33">
            <w:pPr>
              <w:spacing w:after="0"/>
              <w:rPr>
                <w:rFonts w:ascii="Times New Roman" w:eastAsia="PMingLiU" w:hAnsi="Times New Roman" w:cs="Times New Roman"/>
                <w:b/>
                <w:bCs/>
                <w:i/>
              </w:rPr>
            </w:pPr>
            <w:r w:rsidRPr="006D1128">
              <w:rPr>
                <w:rFonts w:ascii="Times New Roman" w:eastAsia="PMingLiU" w:hAnsi="Times New Roman" w:cs="Times New Roman"/>
                <w:b/>
              </w:rPr>
              <w:t>Раздел 3. Баскетбол</w:t>
            </w:r>
          </w:p>
        </w:tc>
        <w:tc>
          <w:tcPr>
            <w:tcW w:w="444" w:type="pct"/>
            <w:vMerge w:val="restart"/>
            <w:vAlign w:val="center"/>
          </w:tcPr>
          <w:p w14:paraId="5F618D26" w14:textId="0C10361D" w:rsidR="00542A33" w:rsidRPr="006D1128" w:rsidRDefault="00542A33" w:rsidP="00542A33">
            <w:pPr>
              <w:spacing w:after="0"/>
              <w:jc w:val="center"/>
              <w:rPr>
                <w:rFonts w:ascii="Times New Roman" w:eastAsia="PMingLiU" w:hAnsi="Times New Roman" w:cs="Times New Roman"/>
                <w:b/>
                <w:bCs/>
                <w:i/>
              </w:rPr>
            </w:pPr>
            <w:r w:rsidRPr="006D1128">
              <w:rPr>
                <w:rFonts w:ascii="Times New Roman" w:eastAsia="PMingLiU" w:hAnsi="Times New Roman" w:cs="Times New Roman"/>
                <w:b/>
                <w:bCs/>
                <w:i/>
              </w:rPr>
              <w:t>40</w:t>
            </w:r>
          </w:p>
        </w:tc>
        <w:tc>
          <w:tcPr>
            <w:tcW w:w="819" w:type="pct"/>
            <w:vMerge w:val="restart"/>
          </w:tcPr>
          <w:p w14:paraId="553B25E6" w14:textId="77777777" w:rsidR="00542A33" w:rsidRPr="006D1128" w:rsidRDefault="00542A33" w:rsidP="00542A3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ОК3</w:t>
            </w:r>
          </w:p>
          <w:p w14:paraId="5929DEB7" w14:textId="77777777" w:rsidR="00542A33" w:rsidRPr="006D1128" w:rsidRDefault="00542A33" w:rsidP="00542A33">
            <w:pPr>
              <w:spacing w:after="0"/>
              <w:jc w:val="center"/>
              <w:rPr>
                <w:rFonts w:ascii="Times New Roman" w:eastAsia="PMingLiU" w:hAnsi="Times New Roman" w:cs="Times New Roman"/>
                <w:bCs/>
                <w:i/>
              </w:rPr>
            </w:pPr>
            <w:r w:rsidRPr="006D1128">
              <w:rPr>
                <w:rFonts w:ascii="Times New Roman" w:eastAsia="PMingLiU" w:hAnsi="Times New Roman" w:cs="Times New Roman"/>
                <w:bCs/>
                <w:i/>
              </w:rPr>
              <w:lastRenderedPageBreak/>
              <w:t>ОК 4</w:t>
            </w:r>
          </w:p>
          <w:p w14:paraId="3651FD7B" w14:textId="77777777" w:rsidR="00542A33" w:rsidRPr="006D1128" w:rsidRDefault="00542A33" w:rsidP="00542A3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 6</w:t>
            </w:r>
            <w:r w:rsidRPr="006D1128">
              <w:rPr>
                <w:rFonts w:ascii="Times New Roman" w:eastAsia="PMingLiU" w:hAnsi="Times New Roman" w:cs="Times New Roman"/>
                <w:bCs/>
                <w:i/>
              </w:rPr>
              <w:br/>
              <w:t>ОК 7</w:t>
            </w:r>
          </w:p>
          <w:p w14:paraId="3C70C16C" w14:textId="027619D9" w:rsidR="00542A33" w:rsidRPr="00542A33" w:rsidRDefault="00542A33" w:rsidP="00542A3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 8</w:t>
            </w:r>
          </w:p>
        </w:tc>
      </w:tr>
      <w:tr w:rsidR="00542A33" w:rsidRPr="006D1128" w14:paraId="1D299207" w14:textId="77777777" w:rsidTr="00E400A4">
        <w:trPr>
          <w:trHeight w:val="645"/>
        </w:trPr>
        <w:tc>
          <w:tcPr>
            <w:tcW w:w="3737" w:type="pct"/>
            <w:tcBorders>
              <w:bottom w:val="single" w:sz="4" w:space="0" w:color="auto"/>
            </w:tcBorders>
          </w:tcPr>
          <w:p w14:paraId="13AF689C" w14:textId="78C2A87E" w:rsidR="00542A33" w:rsidRPr="006D1128" w:rsidRDefault="00542A33" w:rsidP="00542A33">
            <w:pPr>
              <w:spacing w:after="0"/>
              <w:rPr>
                <w:rFonts w:ascii="Times New Roman" w:eastAsia="PMingLiU" w:hAnsi="Times New Roman" w:cs="Times New Roman"/>
                <w:i/>
              </w:rPr>
            </w:pPr>
            <w:r w:rsidRPr="006D1128">
              <w:rPr>
                <w:rFonts w:ascii="Times New Roman" w:eastAsia="PMingLiU" w:hAnsi="Times New Roman" w:cs="Times New Roman"/>
                <w:i/>
              </w:rPr>
              <w:lastRenderedPageBreak/>
              <w:t>Тема 3.1. Техника</w:t>
            </w:r>
            <w:r w:rsidRPr="00542A33">
              <w:rPr>
                <w:rFonts w:ascii="Times New Roman" w:eastAsia="PMingLiU" w:hAnsi="Times New Roman" w:cs="Times New Roman"/>
                <w:i/>
              </w:rPr>
              <w:t xml:space="preserve"> </w:t>
            </w:r>
            <w:r w:rsidRPr="006D1128">
              <w:rPr>
                <w:rFonts w:ascii="Times New Roman" w:eastAsia="PMingLiU" w:hAnsi="Times New Roman" w:cs="Times New Roman"/>
                <w:i/>
              </w:rPr>
              <w:t>выполнения ведения</w:t>
            </w:r>
            <w:r w:rsidRPr="00542A33">
              <w:rPr>
                <w:rFonts w:ascii="Times New Roman" w:eastAsia="PMingLiU" w:hAnsi="Times New Roman" w:cs="Times New Roman"/>
                <w:i/>
              </w:rPr>
              <w:t xml:space="preserve"> </w:t>
            </w:r>
            <w:r w:rsidRPr="006D1128">
              <w:rPr>
                <w:rFonts w:ascii="Times New Roman" w:eastAsia="PMingLiU" w:hAnsi="Times New Roman" w:cs="Times New Roman"/>
                <w:i/>
              </w:rPr>
              <w:t>мяча, передачи и</w:t>
            </w:r>
            <w:r w:rsidRPr="00542A33">
              <w:rPr>
                <w:rFonts w:ascii="Times New Roman" w:eastAsia="PMingLiU" w:hAnsi="Times New Roman" w:cs="Times New Roman"/>
                <w:i/>
              </w:rPr>
              <w:t xml:space="preserve"> </w:t>
            </w:r>
            <w:r w:rsidRPr="006D1128">
              <w:rPr>
                <w:rFonts w:ascii="Times New Roman" w:eastAsia="PMingLiU" w:hAnsi="Times New Roman" w:cs="Times New Roman"/>
                <w:i/>
              </w:rPr>
              <w:t>броска мяча в</w:t>
            </w:r>
          </w:p>
          <w:p w14:paraId="4B4CF5FF" w14:textId="77777777" w:rsidR="00542A33" w:rsidRPr="006D1128" w:rsidRDefault="00542A33" w:rsidP="00542A33">
            <w:pPr>
              <w:spacing w:after="0"/>
              <w:rPr>
                <w:rFonts w:ascii="Times New Roman" w:eastAsia="PMingLiU" w:hAnsi="Times New Roman" w:cs="Times New Roman"/>
                <w:i/>
              </w:rPr>
            </w:pPr>
            <w:r w:rsidRPr="006D1128">
              <w:rPr>
                <w:rFonts w:ascii="Times New Roman" w:eastAsia="PMingLiU" w:hAnsi="Times New Roman" w:cs="Times New Roman"/>
                <w:i/>
              </w:rPr>
              <w:t>кольцо с места</w:t>
            </w:r>
          </w:p>
        </w:tc>
        <w:tc>
          <w:tcPr>
            <w:tcW w:w="444" w:type="pct"/>
            <w:vMerge/>
            <w:vAlign w:val="center"/>
          </w:tcPr>
          <w:p w14:paraId="4EF428FD" w14:textId="77777777" w:rsidR="00542A33" w:rsidRPr="006D1128" w:rsidRDefault="00542A33" w:rsidP="00542A33">
            <w:pPr>
              <w:spacing w:after="0"/>
              <w:jc w:val="center"/>
              <w:rPr>
                <w:rFonts w:ascii="Times New Roman" w:eastAsia="PMingLiU" w:hAnsi="Times New Roman" w:cs="Times New Roman"/>
                <w:b/>
                <w:i/>
              </w:rPr>
            </w:pPr>
          </w:p>
        </w:tc>
        <w:tc>
          <w:tcPr>
            <w:tcW w:w="819" w:type="pct"/>
            <w:vMerge/>
            <w:tcBorders>
              <w:bottom w:val="single" w:sz="4" w:space="0" w:color="auto"/>
            </w:tcBorders>
          </w:tcPr>
          <w:p w14:paraId="07D54E4D" w14:textId="77777777" w:rsidR="00542A33" w:rsidRPr="006D1128" w:rsidRDefault="00542A33" w:rsidP="00542A33">
            <w:pPr>
              <w:spacing w:after="0"/>
              <w:jc w:val="center"/>
              <w:rPr>
                <w:rFonts w:ascii="Times New Roman" w:eastAsia="PMingLiU" w:hAnsi="Times New Roman" w:cs="Times New Roman"/>
                <w:b/>
                <w:i/>
              </w:rPr>
            </w:pPr>
          </w:p>
        </w:tc>
      </w:tr>
      <w:tr w:rsidR="00542A33" w:rsidRPr="006D1128" w14:paraId="73194519" w14:textId="77777777" w:rsidTr="00542A33">
        <w:trPr>
          <w:trHeight w:val="555"/>
        </w:trPr>
        <w:tc>
          <w:tcPr>
            <w:tcW w:w="3737" w:type="pct"/>
            <w:tcBorders>
              <w:bottom w:val="single" w:sz="4" w:space="0" w:color="auto"/>
            </w:tcBorders>
          </w:tcPr>
          <w:p w14:paraId="3B1D6FB8" w14:textId="424B196F" w:rsidR="00542A33" w:rsidRPr="006D1128" w:rsidRDefault="00542A33" w:rsidP="00542A33">
            <w:pPr>
              <w:spacing w:after="0"/>
              <w:rPr>
                <w:rFonts w:ascii="Times New Roman" w:eastAsia="PMingLiU" w:hAnsi="Times New Roman" w:cs="Times New Roman"/>
                <w:i/>
              </w:rPr>
            </w:pPr>
            <w:r w:rsidRPr="006D1128">
              <w:rPr>
                <w:rFonts w:ascii="Times New Roman" w:eastAsia="PMingLiU" w:hAnsi="Times New Roman" w:cs="Times New Roman"/>
                <w:i/>
              </w:rPr>
              <w:t>Тема 3.2. Техника выполнения ведения и передачи мяча в движении, ведение –2 шага – бросок</w:t>
            </w:r>
          </w:p>
        </w:tc>
        <w:tc>
          <w:tcPr>
            <w:tcW w:w="444" w:type="pct"/>
            <w:vMerge/>
            <w:vAlign w:val="center"/>
          </w:tcPr>
          <w:p w14:paraId="70438D3D" w14:textId="77777777" w:rsidR="00542A33" w:rsidRPr="006D1128" w:rsidRDefault="00542A33" w:rsidP="00542A33">
            <w:pPr>
              <w:spacing w:after="0"/>
              <w:jc w:val="center"/>
              <w:rPr>
                <w:rFonts w:ascii="Times New Roman" w:eastAsia="PMingLiU" w:hAnsi="Times New Roman" w:cs="Times New Roman"/>
                <w:b/>
                <w:bCs/>
                <w:i/>
              </w:rPr>
            </w:pPr>
          </w:p>
        </w:tc>
        <w:tc>
          <w:tcPr>
            <w:tcW w:w="819" w:type="pct"/>
            <w:vMerge/>
            <w:tcBorders>
              <w:bottom w:val="single" w:sz="4" w:space="0" w:color="auto"/>
            </w:tcBorders>
          </w:tcPr>
          <w:p w14:paraId="6A8E6082" w14:textId="77777777" w:rsidR="00542A33" w:rsidRPr="006D1128" w:rsidRDefault="00542A33" w:rsidP="00542A33">
            <w:pPr>
              <w:spacing w:after="0"/>
              <w:jc w:val="center"/>
              <w:rPr>
                <w:rFonts w:ascii="Times New Roman" w:eastAsia="PMingLiU" w:hAnsi="Times New Roman" w:cs="Times New Roman"/>
                <w:b/>
                <w:i/>
              </w:rPr>
            </w:pPr>
          </w:p>
        </w:tc>
      </w:tr>
      <w:tr w:rsidR="00542A33" w:rsidRPr="006D1128" w14:paraId="46AF65B4" w14:textId="77777777" w:rsidTr="00542A33">
        <w:trPr>
          <w:trHeight w:val="677"/>
        </w:trPr>
        <w:tc>
          <w:tcPr>
            <w:tcW w:w="3737" w:type="pct"/>
            <w:tcBorders>
              <w:bottom w:val="single" w:sz="4" w:space="0" w:color="auto"/>
            </w:tcBorders>
          </w:tcPr>
          <w:p w14:paraId="1465D89C" w14:textId="5A05EF37" w:rsidR="00542A33" w:rsidRPr="006D1128" w:rsidRDefault="00542A33" w:rsidP="00542A33">
            <w:pPr>
              <w:spacing w:after="0"/>
              <w:rPr>
                <w:rFonts w:ascii="Times New Roman" w:eastAsia="PMingLiU" w:hAnsi="Times New Roman" w:cs="Times New Roman"/>
                <w:i/>
              </w:rPr>
            </w:pPr>
            <w:r w:rsidRPr="006D1128">
              <w:rPr>
                <w:rFonts w:ascii="Times New Roman" w:eastAsia="PMingLiU" w:hAnsi="Times New Roman" w:cs="Times New Roman"/>
                <w:i/>
              </w:rPr>
              <w:t>Тема 3.3. Техника выполнения</w:t>
            </w:r>
            <w:r w:rsidRPr="00542A33">
              <w:rPr>
                <w:rFonts w:ascii="Times New Roman" w:eastAsia="PMingLiU" w:hAnsi="Times New Roman" w:cs="Times New Roman"/>
                <w:i/>
              </w:rPr>
              <w:t xml:space="preserve"> </w:t>
            </w:r>
            <w:r w:rsidRPr="006D1128">
              <w:rPr>
                <w:rFonts w:ascii="Times New Roman" w:eastAsia="PMingLiU" w:hAnsi="Times New Roman" w:cs="Times New Roman"/>
                <w:i/>
              </w:rPr>
              <w:t>штрафного броска,</w:t>
            </w:r>
            <w:r w:rsidRPr="00542A33">
              <w:rPr>
                <w:rFonts w:ascii="Times New Roman" w:eastAsia="PMingLiU" w:hAnsi="Times New Roman" w:cs="Times New Roman"/>
                <w:i/>
              </w:rPr>
              <w:t xml:space="preserve"> </w:t>
            </w:r>
            <w:r w:rsidRPr="006D1128">
              <w:rPr>
                <w:rFonts w:ascii="Times New Roman" w:eastAsia="PMingLiU" w:hAnsi="Times New Roman" w:cs="Times New Roman"/>
                <w:i/>
              </w:rPr>
              <w:t>ведение, ловля и</w:t>
            </w:r>
          </w:p>
          <w:p w14:paraId="639A74FA" w14:textId="755AA035" w:rsidR="00542A33" w:rsidRPr="006D1128" w:rsidRDefault="00542A33" w:rsidP="00542A33">
            <w:pPr>
              <w:spacing w:after="0"/>
              <w:rPr>
                <w:rFonts w:ascii="Times New Roman" w:eastAsia="PMingLiU" w:hAnsi="Times New Roman" w:cs="Times New Roman"/>
                <w:i/>
              </w:rPr>
            </w:pPr>
            <w:r w:rsidRPr="006D1128">
              <w:rPr>
                <w:rFonts w:ascii="Times New Roman" w:eastAsia="PMingLiU" w:hAnsi="Times New Roman" w:cs="Times New Roman"/>
                <w:i/>
              </w:rPr>
              <w:t>передача мяча в</w:t>
            </w:r>
            <w:r w:rsidRPr="00542A33">
              <w:rPr>
                <w:rFonts w:ascii="Times New Roman" w:eastAsia="PMingLiU" w:hAnsi="Times New Roman" w:cs="Times New Roman"/>
                <w:i/>
              </w:rPr>
              <w:t xml:space="preserve"> </w:t>
            </w:r>
            <w:r w:rsidRPr="006D1128">
              <w:rPr>
                <w:rFonts w:ascii="Times New Roman" w:eastAsia="PMingLiU" w:hAnsi="Times New Roman" w:cs="Times New Roman"/>
                <w:i/>
              </w:rPr>
              <w:t>колоне и кругу,</w:t>
            </w:r>
            <w:r w:rsidRPr="00542A33">
              <w:rPr>
                <w:rFonts w:ascii="Times New Roman" w:eastAsia="PMingLiU" w:hAnsi="Times New Roman" w:cs="Times New Roman"/>
                <w:i/>
              </w:rPr>
              <w:t xml:space="preserve"> </w:t>
            </w:r>
            <w:r w:rsidRPr="006D1128">
              <w:rPr>
                <w:rFonts w:ascii="Times New Roman" w:eastAsia="PMingLiU" w:hAnsi="Times New Roman" w:cs="Times New Roman"/>
                <w:i/>
              </w:rPr>
              <w:t>правила баскетбола</w:t>
            </w:r>
          </w:p>
        </w:tc>
        <w:tc>
          <w:tcPr>
            <w:tcW w:w="444" w:type="pct"/>
            <w:vMerge/>
            <w:vAlign w:val="center"/>
          </w:tcPr>
          <w:p w14:paraId="3F77E390" w14:textId="77777777" w:rsidR="00542A33" w:rsidRPr="006D1128" w:rsidRDefault="00542A33" w:rsidP="00542A33">
            <w:pPr>
              <w:spacing w:after="0"/>
              <w:jc w:val="center"/>
              <w:rPr>
                <w:rFonts w:ascii="Times New Roman" w:eastAsia="PMingLiU" w:hAnsi="Times New Roman" w:cs="Times New Roman"/>
                <w:b/>
                <w:bCs/>
                <w:i/>
              </w:rPr>
            </w:pPr>
          </w:p>
        </w:tc>
        <w:tc>
          <w:tcPr>
            <w:tcW w:w="819" w:type="pct"/>
            <w:vMerge/>
            <w:tcBorders>
              <w:bottom w:val="single" w:sz="4" w:space="0" w:color="auto"/>
            </w:tcBorders>
          </w:tcPr>
          <w:p w14:paraId="7561DEDB" w14:textId="77777777" w:rsidR="00542A33" w:rsidRPr="006D1128" w:rsidRDefault="00542A33" w:rsidP="00542A33">
            <w:pPr>
              <w:spacing w:after="0"/>
              <w:jc w:val="center"/>
              <w:rPr>
                <w:rFonts w:ascii="Times New Roman" w:eastAsia="PMingLiU" w:hAnsi="Times New Roman" w:cs="Times New Roman"/>
                <w:b/>
                <w:i/>
              </w:rPr>
            </w:pPr>
          </w:p>
        </w:tc>
      </w:tr>
      <w:tr w:rsidR="00542A33" w:rsidRPr="006D1128" w14:paraId="6BD1FA70" w14:textId="77777777" w:rsidTr="00542A33">
        <w:trPr>
          <w:trHeight w:val="559"/>
        </w:trPr>
        <w:tc>
          <w:tcPr>
            <w:tcW w:w="3737" w:type="pct"/>
            <w:tcBorders>
              <w:bottom w:val="single" w:sz="4" w:space="0" w:color="auto"/>
            </w:tcBorders>
          </w:tcPr>
          <w:p w14:paraId="3C031980" w14:textId="15FCD2E0" w:rsidR="00542A33" w:rsidRPr="006D1128" w:rsidRDefault="00542A33" w:rsidP="00542A33">
            <w:pPr>
              <w:spacing w:after="0"/>
              <w:rPr>
                <w:rFonts w:ascii="Times New Roman" w:eastAsia="PMingLiU" w:hAnsi="Times New Roman" w:cs="Times New Roman"/>
                <w:i/>
              </w:rPr>
            </w:pPr>
            <w:r w:rsidRPr="006D1128">
              <w:rPr>
                <w:rFonts w:ascii="Times New Roman" w:eastAsia="PMingLiU" w:hAnsi="Times New Roman" w:cs="Times New Roman"/>
                <w:i/>
              </w:rPr>
              <w:t>Тема 3.4.</w:t>
            </w:r>
            <w:r w:rsidRPr="00542A33">
              <w:rPr>
                <w:rFonts w:ascii="Times New Roman" w:eastAsia="PMingLiU" w:hAnsi="Times New Roman" w:cs="Times New Roman"/>
                <w:i/>
              </w:rPr>
              <w:t xml:space="preserve"> </w:t>
            </w:r>
            <w:r w:rsidRPr="006D1128">
              <w:rPr>
                <w:rFonts w:ascii="Times New Roman" w:eastAsia="PMingLiU" w:hAnsi="Times New Roman" w:cs="Times New Roman"/>
                <w:i/>
              </w:rPr>
              <w:t>Совершенствование</w:t>
            </w:r>
            <w:r w:rsidRPr="00542A33">
              <w:rPr>
                <w:rFonts w:ascii="Times New Roman" w:eastAsia="PMingLiU" w:hAnsi="Times New Roman" w:cs="Times New Roman"/>
                <w:i/>
              </w:rPr>
              <w:t xml:space="preserve"> </w:t>
            </w:r>
            <w:r w:rsidRPr="006D1128">
              <w:rPr>
                <w:rFonts w:ascii="Times New Roman" w:eastAsia="PMingLiU" w:hAnsi="Times New Roman" w:cs="Times New Roman"/>
                <w:i/>
              </w:rPr>
              <w:t>техники владения</w:t>
            </w:r>
            <w:r w:rsidRPr="00542A33">
              <w:rPr>
                <w:rFonts w:ascii="Times New Roman" w:eastAsia="PMingLiU" w:hAnsi="Times New Roman" w:cs="Times New Roman"/>
                <w:i/>
              </w:rPr>
              <w:t xml:space="preserve"> </w:t>
            </w:r>
            <w:r w:rsidRPr="006D1128">
              <w:rPr>
                <w:rFonts w:ascii="Times New Roman" w:eastAsia="PMingLiU" w:hAnsi="Times New Roman" w:cs="Times New Roman"/>
                <w:i/>
              </w:rPr>
              <w:t>баскетбольным</w:t>
            </w:r>
          </w:p>
          <w:p w14:paraId="5DF61AA4" w14:textId="77777777" w:rsidR="00542A33" w:rsidRPr="006D1128" w:rsidRDefault="00542A33" w:rsidP="00542A33">
            <w:pPr>
              <w:spacing w:after="0"/>
              <w:rPr>
                <w:rFonts w:ascii="Times New Roman" w:eastAsia="PMingLiU" w:hAnsi="Times New Roman" w:cs="Times New Roman"/>
                <w:i/>
              </w:rPr>
            </w:pPr>
            <w:r w:rsidRPr="006D1128">
              <w:rPr>
                <w:rFonts w:ascii="Times New Roman" w:eastAsia="PMingLiU" w:hAnsi="Times New Roman" w:cs="Times New Roman"/>
                <w:i/>
              </w:rPr>
              <w:t>мячом</w:t>
            </w:r>
          </w:p>
        </w:tc>
        <w:tc>
          <w:tcPr>
            <w:tcW w:w="444" w:type="pct"/>
            <w:vMerge/>
            <w:tcBorders>
              <w:bottom w:val="single" w:sz="4" w:space="0" w:color="auto"/>
            </w:tcBorders>
            <w:vAlign w:val="center"/>
          </w:tcPr>
          <w:p w14:paraId="64BCED1E" w14:textId="77777777" w:rsidR="00542A33" w:rsidRPr="006D1128" w:rsidRDefault="00542A33" w:rsidP="00542A33">
            <w:pPr>
              <w:spacing w:after="0"/>
              <w:jc w:val="center"/>
              <w:rPr>
                <w:rFonts w:ascii="Times New Roman" w:eastAsia="PMingLiU" w:hAnsi="Times New Roman" w:cs="Times New Roman"/>
                <w:b/>
                <w:bCs/>
                <w:i/>
              </w:rPr>
            </w:pPr>
          </w:p>
        </w:tc>
        <w:tc>
          <w:tcPr>
            <w:tcW w:w="819" w:type="pct"/>
            <w:vMerge/>
            <w:tcBorders>
              <w:bottom w:val="single" w:sz="4" w:space="0" w:color="auto"/>
            </w:tcBorders>
          </w:tcPr>
          <w:p w14:paraId="3EE17F00" w14:textId="77777777" w:rsidR="00542A33" w:rsidRPr="006D1128" w:rsidRDefault="00542A33" w:rsidP="00542A33">
            <w:pPr>
              <w:spacing w:after="0"/>
              <w:jc w:val="center"/>
              <w:rPr>
                <w:rFonts w:ascii="Times New Roman" w:eastAsia="PMingLiU" w:hAnsi="Times New Roman" w:cs="Times New Roman"/>
                <w:b/>
                <w:i/>
              </w:rPr>
            </w:pPr>
          </w:p>
        </w:tc>
      </w:tr>
      <w:tr w:rsidR="00E22723" w:rsidRPr="006D1128" w14:paraId="259451F1" w14:textId="77777777" w:rsidTr="00542A33">
        <w:trPr>
          <w:trHeight w:val="20"/>
        </w:trPr>
        <w:tc>
          <w:tcPr>
            <w:tcW w:w="3737" w:type="pct"/>
          </w:tcPr>
          <w:p w14:paraId="79D31FDD" w14:textId="3C1FFEE4" w:rsidR="00E22723" w:rsidRPr="006D1128" w:rsidRDefault="00E22723" w:rsidP="00542A33">
            <w:pPr>
              <w:spacing w:after="0"/>
              <w:rPr>
                <w:rFonts w:ascii="Times New Roman" w:eastAsia="PMingLiU" w:hAnsi="Times New Roman" w:cs="Times New Roman"/>
                <w:b/>
                <w:bCs/>
                <w:i/>
              </w:rPr>
            </w:pPr>
            <w:r w:rsidRPr="006D1128">
              <w:rPr>
                <w:rFonts w:ascii="Times New Roman" w:eastAsia="PMingLiU" w:hAnsi="Times New Roman" w:cs="Times New Roman"/>
                <w:b/>
              </w:rPr>
              <w:t>Раздел 4. Волейбол</w:t>
            </w:r>
          </w:p>
        </w:tc>
        <w:tc>
          <w:tcPr>
            <w:tcW w:w="444" w:type="pct"/>
            <w:vMerge w:val="restart"/>
            <w:vAlign w:val="center"/>
          </w:tcPr>
          <w:p w14:paraId="75999128" w14:textId="28D9F0BC" w:rsidR="00E22723" w:rsidRPr="006D1128" w:rsidRDefault="00E22723" w:rsidP="00542A33">
            <w:pPr>
              <w:spacing w:after="0"/>
              <w:jc w:val="center"/>
              <w:rPr>
                <w:rFonts w:ascii="Times New Roman" w:eastAsia="PMingLiU" w:hAnsi="Times New Roman" w:cs="Times New Roman"/>
                <w:b/>
                <w:bCs/>
                <w:i/>
              </w:rPr>
            </w:pPr>
            <w:r w:rsidRPr="006D1128">
              <w:rPr>
                <w:rFonts w:ascii="Times New Roman" w:eastAsia="PMingLiU" w:hAnsi="Times New Roman" w:cs="Times New Roman"/>
                <w:b/>
                <w:bCs/>
                <w:i/>
              </w:rPr>
              <w:t>36</w:t>
            </w:r>
          </w:p>
        </w:tc>
        <w:tc>
          <w:tcPr>
            <w:tcW w:w="819" w:type="pct"/>
            <w:vMerge w:val="restart"/>
          </w:tcPr>
          <w:p w14:paraId="452FA290" w14:textId="77777777" w:rsidR="00E22723" w:rsidRPr="006D1128" w:rsidRDefault="00E22723" w:rsidP="00542A33">
            <w:pPr>
              <w:spacing w:after="0"/>
              <w:jc w:val="center"/>
              <w:rPr>
                <w:rFonts w:ascii="Times New Roman" w:eastAsia="PMingLiU" w:hAnsi="Times New Roman" w:cs="Times New Roman"/>
                <w:b/>
                <w:i/>
              </w:rPr>
            </w:pPr>
            <w:r w:rsidRPr="006D1128">
              <w:rPr>
                <w:rFonts w:ascii="Times New Roman" w:eastAsia="PMingLiU" w:hAnsi="Times New Roman" w:cs="Times New Roman"/>
                <w:b/>
                <w:i/>
              </w:rPr>
              <w:t>ОК3</w:t>
            </w:r>
          </w:p>
          <w:p w14:paraId="4F7C5783" w14:textId="77777777" w:rsidR="00E22723" w:rsidRPr="006D1128" w:rsidRDefault="00E22723" w:rsidP="00542A33">
            <w:pPr>
              <w:spacing w:after="0"/>
              <w:jc w:val="center"/>
              <w:rPr>
                <w:rFonts w:ascii="Times New Roman" w:eastAsia="PMingLiU" w:hAnsi="Times New Roman" w:cs="Times New Roman"/>
                <w:b/>
                <w:i/>
              </w:rPr>
            </w:pPr>
            <w:r w:rsidRPr="006D1128">
              <w:rPr>
                <w:rFonts w:ascii="Times New Roman" w:eastAsia="PMingLiU" w:hAnsi="Times New Roman" w:cs="Times New Roman"/>
                <w:b/>
                <w:i/>
              </w:rPr>
              <w:t>ОК 4</w:t>
            </w:r>
          </w:p>
          <w:p w14:paraId="70361753" w14:textId="77777777" w:rsidR="00E22723" w:rsidRPr="006D1128" w:rsidRDefault="00E22723" w:rsidP="00542A33">
            <w:pPr>
              <w:spacing w:after="0"/>
              <w:jc w:val="center"/>
              <w:rPr>
                <w:rFonts w:ascii="Times New Roman" w:eastAsia="PMingLiU" w:hAnsi="Times New Roman" w:cs="Times New Roman"/>
                <w:b/>
                <w:i/>
              </w:rPr>
            </w:pPr>
            <w:r w:rsidRPr="006D1128">
              <w:rPr>
                <w:rFonts w:ascii="Times New Roman" w:eastAsia="PMingLiU" w:hAnsi="Times New Roman" w:cs="Times New Roman"/>
                <w:b/>
                <w:i/>
              </w:rPr>
              <w:t>ОК 6</w:t>
            </w:r>
            <w:r w:rsidRPr="006D1128">
              <w:rPr>
                <w:rFonts w:ascii="Times New Roman" w:eastAsia="PMingLiU" w:hAnsi="Times New Roman" w:cs="Times New Roman"/>
                <w:b/>
                <w:i/>
              </w:rPr>
              <w:br/>
              <w:t>ОК 7</w:t>
            </w:r>
          </w:p>
          <w:p w14:paraId="6629CA14" w14:textId="77777777" w:rsidR="00E22723" w:rsidRPr="006D1128" w:rsidRDefault="00E22723" w:rsidP="00542A33">
            <w:pPr>
              <w:spacing w:after="0"/>
              <w:jc w:val="center"/>
              <w:rPr>
                <w:rFonts w:ascii="Times New Roman" w:eastAsia="PMingLiU" w:hAnsi="Times New Roman" w:cs="Times New Roman"/>
                <w:b/>
                <w:i/>
              </w:rPr>
            </w:pPr>
            <w:r w:rsidRPr="006D1128">
              <w:rPr>
                <w:rFonts w:ascii="Times New Roman" w:eastAsia="PMingLiU" w:hAnsi="Times New Roman" w:cs="Times New Roman"/>
                <w:b/>
                <w:i/>
              </w:rPr>
              <w:t>ОК 8</w:t>
            </w:r>
          </w:p>
          <w:p w14:paraId="1F629FAC" w14:textId="77777777" w:rsidR="00E22723" w:rsidRPr="006D1128" w:rsidRDefault="00E22723" w:rsidP="00542A33">
            <w:pPr>
              <w:spacing w:after="0"/>
              <w:rPr>
                <w:rFonts w:ascii="Times New Roman" w:eastAsia="PMingLiU" w:hAnsi="Times New Roman" w:cs="Times New Roman"/>
                <w:b/>
                <w:bCs/>
                <w:i/>
              </w:rPr>
            </w:pPr>
          </w:p>
        </w:tc>
      </w:tr>
      <w:tr w:rsidR="00E22723" w:rsidRPr="006D1128" w14:paraId="0D5EAE3E" w14:textId="77777777" w:rsidTr="00E22723">
        <w:trPr>
          <w:trHeight w:val="515"/>
        </w:trPr>
        <w:tc>
          <w:tcPr>
            <w:tcW w:w="3737" w:type="pct"/>
            <w:tcBorders>
              <w:bottom w:val="single" w:sz="4" w:space="0" w:color="auto"/>
            </w:tcBorders>
          </w:tcPr>
          <w:p w14:paraId="221E75B8" w14:textId="3C4083B6" w:rsidR="00E22723" w:rsidRPr="006D1128" w:rsidRDefault="00E22723" w:rsidP="00E22723">
            <w:pPr>
              <w:spacing w:after="0"/>
              <w:rPr>
                <w:rFonts w:ascii="Times New Roman" w:eastAsia="PMingLiU" w:hAnsi="Times New Roman" w:cs="Times New Roman"/>
                <w:i/>
              </w:rPr>
            </w:pPr>
            <w:r w:rsidRPr="006D1128">
              <w:rPr>
                <w:rFonts w:ascii="Times New Roman" w:eastAsia="PMingLiU" w:hAnsi="Times New Roman" w:cs="Times New Roman"/>
                <w:i/>
              </w:rPr>
              <w:t>Тема 4.1. Техника</w:t>
            </w:r>
            <w:r w:rsidRPr="00E22723">
              <w:rPr>
                <w:rFonts w:ascii="Times New Roman" w:eastAsia="PMingLiU" w:hAnsi="Times New Roman" w:cs="Times New Roman"/>
                <w:i/>
              </w:rPr>
              <w:t xml:space="preserve"> </w:t>
            </w:r>
            <w:r w:rsidRPr="006D1128">
              <w:rPr>
                <w:rFonts w:ascii="Times New Roman" w:eastAsia="PMingLiU" w:hAnsi="Times New Roman" w:cs="Times New Roman"/>
                <w:i/>
              </w:rPr>
              <w:t>перемещений, стоек,</w:t>
            </w:r>
            <w:r w:rsidRPr="00E22723">
              <w:rPr>
                <w:rFonts w:ascii="Times New Roman" w:eastAsia="PMingLiU" w:hAnsi="Times New Roman" w:cs="Times New Roman"/>
                <w:i/>
              </w:rPr>
              <w:t xml:space="preserve"> </w:t>
            </w:r>
            <w:r w:rsidRPr="006D1128">
              <w:rPr>
                <w:rFonts w:ascii="Times New Roman" w:eastAsia="PMingLiU" w:hAnsi="Times New Roman" w:cs="Times New Roman"/>
                <w:i/>
              </w:rPr>
              <w:t>технике верхней и</w:t>
            </w:r>
            <w:r w:rsidRPr="00E22723">
              <w:rPr>
                <w:rFonts w:ascii="Times New Roman" w:eastAsia="PMingLiU" w:hAnsi="Times New Roman" w:cs="Times New Roman"/>
                <w:i/>
              </w:rPr>
              <w:t xml:space="preserve"> </w:t>
            </w:r>
            <w:r w:rsidRPr="006D1128">
              <w:rPr>
                <w:rFonts w:ascii="Times New Roman" w:eastAsia="PMingLiU" w:hAnsi="Times New Roman" w:cs="Times New Roman"/>
                <w:i/>
              </w:rPr>
              <w:t>нижней передач</w:t>
            </w:r>
            <w:r w:rsidRPr="00E22723">
              <w:rPr>
                <w:rFonts w:ascii="Times New Roman" w:eastAsia="PMingLiU" w:hAnsi="Times New Roman" w:cs="Times New Roman"/>
                <w:i/>
              </w:rPr>
              <w:t xml:space="preserve"> </w:t>
            </w:r>
            <w:r w:rsidRPr="006D1128">
              <w:rPr>
                <w:rFonts w:ascii="Times New Roman" w:eastAsia="PMingLiU" w:hAnsi="Times New Roman" w:cs="Times New Roman"/>
                <w:i/>
              </w:rPr>
              <w:t>двумя руками</w:t>
            </w:r>
          </w:p>
        </w:tc>
        <w:tc>
          <w:tcPr>
            <w:tcW w:w="444" w:type="pct"/>
            <w:vMerge/>
            <w:tcBorders>
              <w:bottom w:val="single" w:sz="4" w:space="0" w:color="auto"/>
            </w:tcBorders>
            <w:vAlign w:val="center"/>
          </w:tcPr>
          <w:p w14:paraId="07677400" w14:textId="77777777" w:rsidR="00E22723" w:rsidRPr="006D1128" w:rsidRDefault="00E22723" w:rsidP="00542A33">
            <w:pPr>
              <w:spacing w:after="0"/>
              <w:jc w:val="center"/>
              <w:rPr>
                <w:rFonts w:ascii="Times New Roman" w:eastAsia="PMingLiU" w:hAnsi="Times New Roman" w:cs="Times New Roman"/>
                <w:b/>
                <w:i/>
              </w:rPr>
            </w:pPr>
          </w:p>
        </w:tc>
        <w:tc>
          <w:tcPr>
            <w:tcW w:w="819" w:type="pct"/>
            <w:vMerge/>
          </w:tcPr>
          <w:p w14:paraId="26D9D21F" w14:textId="77777777" w:rsidR="00E22723" w:rsidRPr="006D1128" w:rsidRDefault="00E22723" w:rsidP="00542A33">
            <w:pPr>
              <w:spacing w:after="0"/>
              <w:rPr>
                <w:rFonts w:ascii="Times New Roman" w:eastAsia="PMingLiU" w:hAnsi="Times New Roman" w:cs="Times New Roman"/>
                <w:b/>
                <w:i/>
              </w:rPr>
            </w:pPr>
          </w:p>
        </w:tc>
      </w:tr>
      <w:tr w:rsidR="00E22723" w:rsidRPr="006D1128" w14:paraId="1DD62EA9" w14:textId="77777777" w:rsidTr="00E22723">
        <w:trPr>
          <w:trHeight w:val="339"/>
        </w:trPr>
        <w:tc>
          <w:tcPr>
            <w:tcW w:w="3737" w:type="pct"/>
            <w:tcBorders>
              <w:bottom w:val="single" w:sz="4" w:space="0" w:color="auto"/>
            </w:tcBorders>
          </w:tcPr>
          <w:p w14:paraId="15B1EB4E" w14:textId="458D9007" w:rsidR="00E22723" w:rsidRPr="006D1128" w:rsidRDefault="00E22723" w:rsidP="00E22723">
            <w:pPr>
              <w:spacing w:after="0"/>
              <w:rPr>
                <w:rFonts w:ascii="Times New Roman" w:eastAsia="PMingLiU" w:hAnsi="Times New Roman" w:cs="Times New Roman"/>
                <w:i/>
              </w:rPr>
            </w:pPr>
            <w:r w:rsidRPr="006D1128">
              <w:rPr>
                <w:rFonts w:ascii="Times New Roman" w:eastAsia="PMingLiU" w:hAnsi="Times New Roman" w:cs="Times New Roman"/>
                <w:i/>
              </w:rPr>
              <w:t>Тема 4.2.</w:t>
            </w:r>
            <w:r w:rsidRPr="00E22723">
              <w:rPr>
                <w:rFonts w:ascii="Times New Roman" w:eastAsia="PMingLiU" w:hAnsi="Times New Roman" w:cs="Times New Roman"/>
                <w:i/>
              </w:rPr>
              <w:t xml:space="preserve"> </w:t>
            </w:r>
            <w:r w:rsidRPr="006D1128">
              <w:rPr>
                <w:rFonts w:ascii="Times New Roman" w:eastAsia="PMingLiU" w:hAnsi="Times New Roman" w:cs="Times New Roman"/>
                <w:i/>
              </w:rPr>
              <w:t>Техника</w:t>
            </w:r>
            <w:r w:rsidRPr="00E22723">
              <w:rPr>
                <w:rFonts w:ascii="Times New Roman" w:eastAsia="PMingLiU" w:hAnsi="Times New Roman" w:cs="Times New Roman"/>
                <w:i/>
              </w:rPr>
              <w:t xml:space="preserve"> </w:t>
            </w:r>
            <w:r w:rsidRPr="006D1128">
              <w:rPr>
                <w:rFonts w:ascii="Times New Roman" w:eastAsia="PMingLiU" w:hAnsi="Times New Roman" w:cs="Times New Roman"/>
                <w:i/>
              </w:rPr>
              <w:t>нижней подачи и</w:t>
            </w:r>
            <w:r w:rsidRPr="00E22723">
              <w:rPr>
                <w:rFonts w:ascii="Times New Roman" w:eastAsia="PMingLiU" w:hAnsi="Times New Roman" w:cs="Times New Roman"/>
                <w:i/>
              </w:rPr>
              <w:t xml:space="preserve"> </w:t>
            </w:r>
            <w:r w:rsidRPr="006D1128">
              <w:rPr>
                <w:rFonts w:ascii="Times New Roman" w:eastAsia="PMingLiU" w:hAnsi="Times New Roman" w:cs="Times New Roman"/>
                <w:i/>
              </w:rPr>
              <w:t>приёма после неё</w:t>
            </w:r>
          </w:p>
        </w:tc>
        <w:tc>
          <w:tcPr>
            <w:tcW w:w="444" w:type="pct"/>
            <w:vMerge/>
            <w:tcBorders>
              <w:bottom w:val="single" w:sz="4" w:space="0" w:color="auto"/>
            </w:tcBorders>
            <w:vAlign w:val="center"/>
          </w:tcPr>
          <w:p w14:paraId="3D3865FF" w14:textId="77777777" w:rsidR="00E22723" w:rsidRPr="006D1128" w:rsidRDefault="00E22723" w:rsidP="00542A33">
            <w:pPr>
              <w:spacing w:after="0"/>
              <w:jc w:val="center"/>
              <w:rPr>
                <w:rFonts w:ascii="Times New Roman" w:eastAsia="PMingLiU" w:hAnsi="Times New Roman" w:cs="Times New Roman"/>
                <w:b/>
                <w:i/>
              </w:rPr>
            </w:pPr>
          </w:p>
        </w:tc>
        <w:tc>
          <w:tcPr>
            <w:tcW w:w="819" w:type="pct"/>
            <w:vMerge/>
          </w:tcPr>
          <w:p w14:paraId="37ADB3C4" w14:textId="77777777" w:rsidR="00E22723" w:rsidRPr="006D1128" w:rsidRDefault="00E22723" w:rsidP="00542A33">
            <w:pPr>
              <w:spacing w:after="0"/>
              <w:jc w:val="center"/>
              <w:rPr>
                <w:rFonts w:ascii="Times New Roman" w:eastAsia="PMingLiU" w:hAnsi="Times New Roman" w:cs="Times New Roman"/>
                <w:b/>
                <w:i/>
              </w:rPr>
            </w:pPr>
          </w:p>
        </w:tc>
      </w:tr>
      <w:tr w:rsidR="00E22723" w:rsidRPr="006D1128" w14:paraId="42C1664C" w14:textId="77777777" w:rsidTr="00E22723">
        <w:trPr>
          <w:trHeight w:val="273"/>
        </w:trPr>
        <w:tc>
          <w:tcPr>
            <w:tcW w:w="3737" w:type="pct"/>
            <w:tcBorders>
              <w:bottom w:val="single" w:sz="4" w:space="0" w:color="auto"/>
            </w:tcBorders>
          </w:tcPr>
          <w:p w14:paraId="5227A728" w14:textId="4A5BEACD" w:rsidR="00E22723" w:rsidRPr="006D1128" w:rsidRDefault="00E22723" w:rsidP="00E22723">
            <w:pPr>
              <w:spacing w:after="0"/>
              <w:rPr>
                <w:rFonts w:ascii="Times New Roman" w:eastAsia="PMingLiU" w:hAnsi="Times New Roman" w:cs="Times New Roman"/>
                <w:i/>
              </w:rPr>
            </w:pPr>
            <w:r w:rsidRPr="006D1128">
              <w:rPr>
                <w:rFonts w:ascii="Times New Roman" w:eastAsia="PMingLiU" w:hAnsi="Times New Roman" w:cs="Times New Roman"/>
                <w:i/>
              </w:rPr>
              <w:t>Тема 4.3.</w:t>
            </w:r>
            <w:r w:rsidRPr="00E22723">
              <w:rPr>
                <w:rFonts w:ascii="Times New Roman" w:eastAsia="PMingLiU" w:hAnsi="Times New Roman" w:cs="Times New Roman"/>
                <w:i/>
              </w:rPr>
              <w:t xml:space="preserve"> </w:t>
            </w:r>
            <w:r w:rsidRPr="006D1128">
              <w:rPr>
                <w:rFonts w:ascii="Times New Roman" w:eastAsia="PMingLiU" w:hAnsi="Times New Roman" w:cs="Times New Roman"/>
                <w:i/>
              </w:rPr>
              <w:t>Техника</w:t>
            </w:r>
            <w:r w:rsidRPr="00E22723">
              <w:rPr>
                <w:rFonts w:ascii="Times New Roman" w:eastAsia="PMingLiU" w:hAnsi="Times New Roman" w:cs="Times New Roman"/>
                <w:i/>
              </w:rPr>
              <w:t xml:space="preserve"> </w:t>
            </w:r>
            <w:r w:rsidRPr="006D1128">
              <w:rPr>
                <w:rFonts w:ascii="Times New Roman" w:eastAsia="PMingLiU" w:hAnsi="Times New Roman" w:cs="Times New Roman"/>
                <w:i/>
              </w:rPr>
              <w:t>прямого</w:t>
            </w:r>
            <w:r w:rsidRPr="00E22723">
              <w:rPr>
                <w:rFonts w:ascii="Times New Roman" w:eastAsia="PMingLiU" w:hAnsi="Times New Roman" w:cs="Times New Roman"/>
                <w:i/>
              </w:rPr>
              <w:t xml:space="preserve"> </w:t>
            </w:r>
            <w:r w:rsidRPr="006D1128">
              <w:rPr>
                <w:rFonts w:ascii="Times New Roman" w:eastAsia="PMingLiU" w:hAnsi="Times New Roman" w:cs="Times New Roman"/>
                <w:i/>
              </w:rPr>
              <w:t>нападающего удара</w:t>
            </w:r>
          </w:p>
        </w:tc>
        <w:tc>
          <w:tcPr>
            <w:tcW w:w="444" w:type="pct"/>
            <w:vMerge/>
            <w:tcBorders>
              <w:bottom w:val="single" w:sz="4" w:space="0" w:color="auto"/>
            </w:tcBorders>
            <w:vAlign w:val="center"/>
          </w:tcPr>
          <w:p w14:paraId="34F5EB9A" w14:textId="77777777" w:rsidR="00E22723" w:rsidRPr="006D1128" w:rsidRDefault="00E22723" w:rsidP="00542A33">
            <w:pPr>
              <w:spacing w:after="0"/>
              <w:jc w:val="center"/>
              <w:rPr>
                <w:rFonts w:ascii="Times New Roman" w:eastAsia="PMingLiU" w:hAnsi="Times New Roman" w:cs="Times New Roman"/>
                <w:b/>
                <w:bCs/>
                <w:i/>
              </w:rPr>
            </w:pPr>
          </w:p>
        </w:tc>
        <w:tc>
          <w:tcPr>
            <w:tcW w:w="819" w:type="pct"/>
            <w:vMerge/>
          </w:tcPr>
          <w:p w14:paraId="595C3DF3" w14:textId="77777777" w:rsidR="00E22723" w:rsidRPr="006D1128" w:rsidRDefault="00E22723" w:rsidP="00542A33">
            <w:pPr>
              <w:spacing w:after="0"/>
              <w:jc w:val="center"/>
              <w:rPr>
                <w:rFonts w:ascii="Times New Roman" w:eastAsia="PMingLiU" w:hAnsi="Times New Roman" w:cs="Times New Roman"/>
                <w:b/>
                <w:i/>
              </w:rPr>
            </w:pPr>
          </w:p>
        </w:tc>
      </w:tr>
      <w:tr w:rsidR="00E22723" w:rsidRPr="006D1128" w14:paraId="1F649BE3" w14:textId="77777777" w:rsidTr="00E22723">
        <w:trPr>
          <w:trHeight w:val="533"/>
        </w:trPr>
        <w:tc>
          <w:tcPr>
            <w:tcW w:w="3737" w:type="pct"/>
            <w:tcBorders>
              <w:bottom w:val="single" w:sz="4" w:space="0" w:color="auto"/>
            </w:tcBorders>
          </w:tcPr>
          <w:p w14:paraId="2F212EA2" w14:textId="29C70DE1" w:rsidR="00E22723" w:rsidRPr="006D1128" w:rsidRDefault="00E22723" w:rsidP="00542A33">
            <w:pPr>
              <w:spacing w:after="0"/>
              <w:rPr>
                <w:rFonts w:ascii="Times New Roman" w:eastAsia="PMingLiU" w:hAnsi="Times New Roman" w:cs="Times New Roman"/>
                <w:i/>
              </w:rPr>
            </w:pPr>
            <w:r w:rsidRPr="006D1128">
              <w:rPr>
                <w:rFonts w:ascii="Times New Roman" w:eastAsia="PMingLiU" w:hAnsi="Times New Roman" w:cs="Times New Roman"/>
                <w:i/>
              </w:rPr>
              <w:t>Тема 4.4.</w:t>
            </w:r>
            <w:r w:rsidRPr="00E22723">
              <w:rPr>
                <w:rFonts w:ascii="Times New Roman" w:eastAsia="PMingLiU" w:hAnsi="Times New Roman" w:cs="Times New Roman"/>
                <w:i/>
              </w:rPr>
              <w:t xml:space="preserve"> </w:t>
            </w:r>
            <w:r w:rsidRPr="006D1128">
              <w:rPr>
                <w:rFonts w:ascii="Times New Roman" w:eastAsia="PMingLiU" w:hAnsi="Times New Roman" w:cs="Times New Roman"/>
                <w:i/>
              </w:rPr>
              <w:t>Совершенствование</w:t>
            </w:r>
            <w:r w:rsidRPr="00E22723">
              <w:rPr>
                <w:rFonts w:ascii="Times New Roman" w:eastAsia="PMingLiU" w:hAnsi="Times New Roman" w:cs="Times New Roman"/>
                <w:i/>
              </w:rPr>
              <w:t xml:space="preserve"> </w:t>
            </w:r>
            <w:r w:rsidRPr="006D1128">
              <w:rPr>
                <w:rFonts w:ascii="Times New Roman" w:eastAsia="PMingLiU" w:hAnsi="Times New Roman" w:cs="Times New Roman"/>
                <w:i/>
              </w:rPr>
              <w:t>техники владения</w:t>
            </w:r>
            <w:r w:rsidRPr="00E22723">
              <w:rPr>
                <w:rFonts w:ascii="Times New Roman" w:eastAsia="PMingLiU" w:hAnsi="Times New Roman" w:cs="Times New Roman"/>
                <w:i/>
              </w:rPr>
              <w:t xml:space="preserve"> </w:t>
            </w:r>
            <w:r w:rsidRPr="006D1128">
              <w:rPr>
                <w:rFonts w:ascii="Times New Roman" w:eastAsia="PMingLiU" w:hAnsi="Times New Roman" w:cs="Times New Roman"/>
                <w:i/>
              </w:rPr>
              <w:t>волейбольным</w:t>
            </w:r>
          </w:p>
          <w:p w14:paraId="2706C742" w14:textId="77777777" w:rsidR="00E22723" w:rsidRPr="006D1128" w:rsidRDefault="00E22723" w:rsidP="00542A33">
            <w:pPr>
              <w:spacing w:after="0"/>
              <w:rPr>
                <w:rFonts w:ascii="Times New Roman" w:eastAsia="PMingLiU" w:hAnsi="Times New Roman" w:cs="Times New Roman"/>
                <w:i/>
              </w:rPr>
            </w:pPr>
            <w:r w:rsidRPr="006D1128">
              <w:rPr>
                <w:rFonts w:ascii="Times New Roman" w:eastAsia="PMingLiU" w:hAnsi="Times New Roman" w:cs="Times New Roman"/>
                <w:i/>
              </w:rPr>
              <w:t>мячом</w:t>
            </w:r>
          </w:p>
        </w:tc>
        <w:tc>
          <w:tcPr>
            <w:tcW w:w="444" w:type="pct"/>
            <w:vMerge/>
            <w:tcBorders>
              <w:bottom w:val="single" w:sz="4" w:space="0" w:color="auto"/>
            </w:tcBorders>
            <w:vAlign w:val="center"/>
          </w:tcPr>
          <w:p w14:paraId="09842B4A" w14:textId="77777777" w:rsidR="00E22723" w:rsidRPr="006D1128" w:rsidRDefault="00E22723" w:rsidP="00542A33">
            <w:pPr>
              <w:spacing w:after="0"/>
              <w:jc w:val="center"/>
              <w:rPr>
                <w:rFonts w:ascii="Times New Roman" w:eastAsia="PMingLiU" w:hAnsi="Times New Roman" w:cs="Times New Roman"/>
                <w:b/>
                <w:bCs/>
                <w:i/>
              </w:rPr>
            </w:pPr>
          </w:p>
        </w:tc>
        <w:tc>
          <w:tcPr>
            <w:tcW w:w="819" w:type="pct"/>
            <w:vMerge/>
            <w:tcBorders>
              <w:bottom w:val="single" w:sz="4" w:space="0" w:color="auto"/>
            </w:tcBorders>
          </w:tcPr>
          <w:p w14:paraId="2E7D7E57" w14:textId="77777777" w:rsidR="00E22723" w:rsidRPr="006D1128" w:rsidRDefault="00E22723" w:rsidP="00542A33">
            <w:pPr>
              <w:spacing w:after="0"/>
              <w:jc w:val="center"/>
              <w:rPr>
                <w:rFonts w:ascii="Times New Roman" w:eastAsia="PMingLiU" w:hAnsi="Times New Roman" w:cs="Times New Roman"/>
                <w:b/>
                <w:i/>
              </w:rPr>
            </w:pPr>
          </w:p>
        </w:tc>
      </w:tr>
      <w:tr w:rsidR="00E22723" w:rsidRPr="006D1128" w14:paraId="04B47C7B" w14:textId="77777777" w:rsidTr="00542A33">
        <w:trPr>
          <w:trHeight w:val="20"/>
        </w:trPr>
        <w:tc>
          <w:tcPr>
            <w:tcW w:w="3737" w:type="pct"/>
          </w:tcPr>
          <w:p w14:paraId="60D1880A" w14:textId="37128BA9" w:rsidR="00E22723" w:rsidRPr="006D1128" w:rsidRDefault="00E22723" w:rsidP="00542A33">
            <w:pPr>
              <w:spacing w:after="0"/>
              <w:rPr>
                <w:rFonts w:ascii="Times New Roman" w:eastAsia="PMingLiU" w:hAnsi="Times New Roman" w:cs="Times New Roman"/>
                <w:b/>
                <w:bCs/>
                <w:i/>
              </w:rPr>
            </w:pPr>
            <w:r w:rsidRPr="006D1128">
              <w:rPr>
                <w:rFonts w:ascii="Times New Roman" w:eastAsia="PMingLiU" w:hAnsi="Times New Roman" w:cs="Times New Roman"/>
                <w:b/>
                <w:bCs/>
              </w:rPr>
              <w:t>Раздел 5. Легкоатлетическая гимнастика</w:t>
            </w:r>
          </w:p>
        </w:tc>
        <w:tc>
          <w:tcPr>
            <w:tcW w:w="444" w:type="pct"/>
            <w:vMerge w:val="restart"/>
            <w:vAlign w:val="center"/>
          </w:tcPr>
          <w:p w14:paraId="42FA9CA4" w14:textId="2E212CD0" w:rsidR="00E22723" w:rsidRPr="006D1128" w:rsidRDefault="00E22723" w:rsidP="00542A33">
            <w:pPr>
              <w:spacing w:after="0"/>
              <w:jc w:val="center"/>
              <w:rPr>
                <w:rFonts w:ascii="Times New Roman" w:eastAsia="PMingLiU" w:hAnsi="Times New Roman" w:cs="Times New Roman"/>
                <w:b/>
                <w:bCs/>
                <w:i/>
              </w:rPr>
            </w:pPr>
            <w:r w:rsidRPr="006D1128">
              <w:rPr>
                <w:rFonts w:ascii="Times New Roman" w:eastAsia="PMingLiU" w:hAnsi="Times New Roman" w:cs="Times New Roman"/>
                <w:b/>
                <w:bCs/>
                <w:i/>
              </w:rPr>
              <w:t>10</w:t>
            </w:r>
          </w:p>
        </w:tc>
        <w:tc>
          <w:tcPr>
            <w:tcW w:w="819" w:type="pct"/>
            <w:vMerge w:val="restart"/>
          </w:tcPr>
          <w:p w14:paraId="1C47C682" w14:textId="77777777" w:rsidR="00E22723" w:rsidRPr="006D1128" w:rsidRDefault="00E22723" w:rsidP="00E2272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ОК3</w:t>
            </w:r>
          </w:p>
          <w:p w14:paraId="08971FEE" w14:textId="77777777" w:rsidR="00E22723" w:rsidRPr="006D1128" w:rsidRDefault="00E22723" w:rsidP="00E2272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 4</w:t>
            </w:r>
          </w:p>
          <w:p w14:paraId="28B09181" w14:textId="77777777" w:rsidR="00E22723" w:rsidRPr="006D1128" w:rsidRDefault="00E22723" w:rsidP="00E2272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 6</w:t>
            </w:r>
            <w:r w:rsidRPr="006D1128">
              <w:rPr>
                <w:rFonts w:ascii="Times New Roman" w:eastAsia="PMingLiU" w:hAnsi="Times New Roman" w:cs="Times New Roman"/>
                <w:bCs/>
                <w:i/>
              </w:rPr>
              <w:br/>
              <w:t>ОК 7</w:t>
            </w:r>
          </w:p>
          <w:p w14:paraId="235811ED" w14:textId="18CAC381" w:rsidR="00E22723" w:rsidRPr="00E22723" w:rsidRDefault="00E22723" w:rsidP="00E2272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 8</w:t>
            </w:r>
          </w:p>
        </w:tc>
      </w:tr>
      <w:tr w:rsidR="00E22723" w:rsidRPr="006D1128" w14:paraId="6FBD8F41" w14:textId="77777777" w:rsidTr="00E22723">
        <w:trPr>
          <w:trHeight w:val="645"/>
        </w:trPr>
        <w:tc>
          <w:tcPr>
            <w:tcW w:w="3737" w:type="pct"/>
            <w:tcBorders>
              <w:bottom w:val="single" w:sz="4" w:space="0" w:color="auto"/>
            </w:tcBorders>
          </w:tcPr>
          <w:p w14:paraId="36390312" w14:textId="439C46DD" w:rsidR="00E22723" w:rsidRPr="006D1128" w:rsidRDefault="00E22723" w:rsidP="00E22723">
            <w:pPr>
              <w:spacing w:after="0"/>
              <w:rPr>
                <w:rFonts w:ascii="Times New Roman" w:eastAsia="PMingLiU" w:hAnsi="Times New Roman" w:cs="Times New Roman"/>
                <w:i/>
              </w:rPr>
            </w:pPr>
            <w:r w:rsidRPr="006D1128">
              <w:rPr>
                <w:rFonts w:ascii="Times New Roman" w:eastAsia="PMingLiU" w:hAnsi="Times New Roman" w:cs="Times New Roman"/>
                <w:i/>
              </w:rPr>
              <w:t>Тема 5.1</w:t>
            </w:r>
            <w:r w:rsidRPr="00E22723">
              <w:rPr>
                <w:rFonts w:ascii="Times New Roman" w:eastAsia="PMingLiU" w:hAnsi="Times New Roman" w:cs="Times New Roman"/>
                <w:i/>
              </w:rPr>
              <w:t xml:space="preserve"> </w:t>
            </w:r>
            <w:r w:rsidRPr="006D1128">
              <w:rPr>
                <w:rFonts w:ascii="Times New Roman" w:eastAsia="PMingLiU" w:hAnsi="Times New Roman" w:cs="Times New Roman"/>
                <w:i/>
              </w:rPr>
              <w:t>Легкоатлетическая</w:t>
            </w:r>
            <w:r w:rsidRPr="00E22723">
              <w:rPr>
                <w:rFonts w:ascii="Times New Roman" w:eastAsia="PMingLiU" w:hAnsi="Times New Roman" w:cs="Times New Roman"/>
                <w:i/>
              </w:rPr>
              <w:t xml:space="preserve"> </w:t>
            </w:r>
            <w:r w:rsidRPr="006D1128">
              <w:rPr>
                <w:rFonts w:ascii="Times New Roman" w:eastAsia="PMingLiU" w:hAnsi="Times New Roman" w:cs="Times New Roman"/>
                <w:i/>
              </w:rPr>
              <w:t>гимнастика, работа</w:t>
            </w:r>
            <w:r w:rsidRPr="00E22723">
              <w:rPr>
                <w:rFonts w:ascii="Times New Roman" w:eastAsia="PMingLiU" w:hAnsi="Times New Roman" w:cs="Times New Roman"/>
                <w:i/>
              </w:rPr>
              <w:t xml:space="preserve"> </w:t>
            </w:r>
            <w:r w:rsidRPr="006D1128">
              <w:rPr>
                <w:rFonts w:ascii="Times New Roman" w:eastAsia="PMingLiU" w:hAnsi="Times New Roman" w:cs="Times New Roman"/>
                <w:i/>
              </w:rPr>
              <w:t>на тренажерах</w:t>
            </w:r>
          </w:p>
        </w:tc>
        <w:tc>
          <w:tcPr>
            <w:tcW w:w="444" w:type="pct"/>
            <w:vMerge/>
            <w:tcBorders>
              <w:bottom w:val="single" w:sz="4" w:space="0" w:color="auto"/>
            </w:tcBorders>
            <w:vAlign w:val="center"/>
          </w:tcPr>
          <w:p w14:paraId="31C7DAED" w14:textId="77777777" w:rsidR="00E22723" w:rsidRPr="006D1128" w:rsidRDefault="00E22723" w:rsidP="00542A33">
            <w:pPr>
              <w:spacing w:after="0"/>
              <w:jc w:val="center"/>
              <w:rPr>
                <w:rFonts w:ascii="Times New Roman" w:eastAsia="PMingLiU" w:hAnsi="Times New Roman" w:cs="Times New Roman"/>
                <w:b/>
                <w:bCs/>
                <w:i/>
              </w:rPr>
            </w:pPr>
          </w:p>
        </w:tc>
        <w:tc>
          <w:tcPr>
            <w:tcW w:w="819" w:type="pct"/>
            <w:vMerge/>
            <w:tcBorders>
              <w:bottom w:val="single" w:sz="4" w:space="0" w:color="auto"/>
            </w:tcBorders>
          </w:tcPr>
          <w:p w14:paraId="5B2684B2" w14:textId="77777777" w:rsidR="00E22723" w:rsidRPr="006D1128" w:rsidRDefault="00E22723" w:rsidP="00542A33">
            <w:pPr>
              <w:spacing w:after="0"/>
              <w:jc w:val="center"/>
              <w:rPr>
                <w:rFonts w:ascii="Times New Roman" w:eastAsia="PMingLiU" w:hAnsi="Times New Roman" w:cs="Times New Roman"/>
                <w:b/>
                <w:i/>
              </w:rPr>
            </w:pPr>
          </w:p>
        </w:tc>
      </w:tr>
      <w:tr w:rsidR="00E22723" w:rsidRPr="006D1128" w14:paraId="05C4FD29" w14:textId="77777777" w:rsidTr="00542A33">
        <w:trPr>
          <w:trHeight w:val="141"/>
        </w:trPr>
        <w:tc>
          <w:tcPr>
            <w:tcW w:w="3737" w:type="pct"/>
          </w:tcPr>
          <w:p w14:paraId="2CCF9D50" w14:textId="212AFA57" w:rsidR="00E22723" w:rsidRPr="006D1128" w:rsidRDefault="00E22723" w:rsidP="00542A33">
            <w:pPr>
              <w:spacing w:after="0"/>
              <w:rPr>
                <w:rFonts w:ascii="Times New Roman" w:eastAsia="PMingLiU" w:hAnsi="Times New Roman" w:cs="Times New Roman"/>
                <w:b/>
                <w:bCs/>
                <w:i/>
              </w:rPr>
            </w:pPr>
            <w:r w:rsidRPr="006D1128">
              <w:rPr>
                <w:rFonts w:ascii="Times New Roman" w:eastAsia="PMingLiU" w:hAnsi="Times New Roman" w:cs="Times New Roman"/>
                <w:b/>
                <w:bCs/>
                <w:i/>
              </w:rPr>
              <w:t>Раздел 6. Лыжная подготовка</w:t>
            </w:r>
          </w:p>
        </w:tc>
        <w:tc>
          <w:tcPr>
            <w:tcW w:w="444" w:type="pct"/>
            <w:vMerge w:val="restart"/>
            <w:vAlign w:val="center"/>
          </w:tcPr>
          <w:p w14:paraId="3804BF35" w14:textId="2464A997" w:rsidR="00E22723" w:rsidRPr="006D1128" w:rsidRDefault="00E22723" w:rsidP="00542A33">
            <w:pPr>
              <w:spacing w:after="0"/>
              <w:jc w:val="center"/>
              <w:rPr>
                <w:rFonts w:ascii="Times New Roman" w:eastAsia="PMingLiU" w:hAnsi="Times New Roman" w:cs="Times New Roman"/>
                <w:b/>
                <w:bCs/>
                <w:i/>
              </w:rPr>
            </w:pPr>
            <w:r w:rsidRPr="006D1128">
              <w:rPr>
                <w:rFonts w:ascii="Times New Roman" w:eastAsia="PMingLiU" w:hAnsi="Times New Roman" w:cs="Times New Roman"/>
                <w:b/>
                <w:bCs/>
                <w:i/>
              </w:rPr>
              <w:t>38</w:t>
            </w:r>
          </w:p>
        </w:tc>
        <w:tc>
          <w:tcPr>
            <w:tcW w:w="819" w:type="pct"/>
            <w:vMerge w:val="restart"/>
          </w:tcPr>
          <w:p w14:paraId="76CF3D7F" w14:textId="77777777" w:rsidR="00E22723" w:rsidRPr="006D1128" w:rsidRDefault="00E22723" w:rsidP="00E2272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ОК3</w:t>
            </w:r>
          </w:p>
          <w:p w14:paraId="0777207C" w14:textId="77777777" w:rsidR="00E22723" w:rsidRPr="006D1128" w:rsidRDefault="00E22723" w:rsidP="00E2272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 4</w:t>
            </w:r>
          </w:p>
          <w:p w14:paraId="0025E588" w14:textId="77777777" w:rsidR="00E22723" w:rsidRPr="006D1128" w:rsidRDefault="00E22723" w:rsidP="00E2272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 6</w:t>
            </w:r>
            <w:r w:rsidRPr="006D1128">
              <w:rPr>
                <w:rFonts w:ascii="Times New Roman" w:eastAsia="PMingLiU" w:hAnsi="Times New Roman" w:cs="Times New Roman"/>
                <w:bCs/>
                <w:i/>
              </w:rPr>
              <w:br/>
              <w:t>ОК 7</w:t>
            </w:r>
          </w:p>
          <w:p w14:paraId="29282FF8" w14:textId="48E33386" w:rsidR="00E22723" w:rsidRPr="00E22723" w:rsidRDefault="00E22723" w:rsidP="00E2272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 8</w:t>
            </w:r>
          </w:p>
        </w:tc>
      </w:tr>
      <w:tr w:rsidR="00E22723" w:rsidRPr="006D1128" w14:paraId="4A68FDC0" w14:textId="77777777" w:rsidTr="00E22723">
        <w:trPr>
          <w:trHeight w:val="609"/>
        </w:trPr>
        <w:tc>
          <w:tcPr>
            <w:tcW w:w="3737" w:type="pct"/>
            <w:tcBorders>
              <w:bottom w:val="single" w:sz="4" w:space="0" w:color="auto"/>
            </w:tcBorders>
          </w:tcPr>
          <w:p w14:paraId="6CEDCD83" w14:textId="5E8982ED" w:rsidR="00E22723" w:rsidRPr="006D1128" w:rsidRDefault="00E22723" w:rsidP="00E22723">
            <w:pPr>
              <w:spacing w:after="0"/>
              <w:rPr>
                <w:rFonts w:ascii="Times New Roman" w:eastAsia="PMingLiU" w:hAnsi="Times New Roman" w:cs="Times New Roman"/>
                <w:i/>
              </w:rPr>
            </w:pPr>
            <w:r w:rsidRPr="006D1128">
              <w:rPr>
                <w:rFonts w:ascii="Times New Roman" w:eastAsia="PMingLiU" w:hAnsi="Times New Roman" w:cs="Times New Roman"/>
                <w:i/>
              </w:rPr>
              <w:t>Тема 6.1.</w:t>
            </w:r>
            <w:r w:rsidRPr="00E22723">
              <w:rPr>
                <w:rFonts w:ascii="Times New Roman" w:eastAsia="PMingLiU" w:hAnsi="Times New Roman" w:cs="Times New Roman"/>
                <w:i/>
              </w:rPr>
              <w:t xml:space="preserve"> </w:t>
            </w:r>
            <w:r w:rsidRPr="006D1128">
              <w:rPr>
                <w:rFonts w:ascii="Times New Roman" w:eastAsia="PMingLiU" w:hAnsi="Times New Roman" w:cs="Times New Roman"/>
                <w:i/>
              </w:rPr>
              <w:t xml:space="preserve"> Лыжная подготовка</w:t>
            </w:r>
          </w:p>
        </w:tc>
        <w:tc>
          <w:tcPr>
            <w:tcW w:w="444" w:type="pct"/>
            <w:vMerge/>
            <w:tcBorders>
              <w:bottom w:val="single" w:sz="4" w:space="0" w:color="auto"/>
            </w:tcBorders>
            <w:vAlign w:val="center"/>
          </w:tcPr>
          <w:p w14:paraId="5476F80C" w14:textId="77777777" w:rsidR="00E22723" w:rsidRPr="006D1128" w:rsidRDefault="00E22723" w:rsidP="00542A33">
            <w:pPr>
              <w:spacing w:after="0"/>
              <w:jc w:val="center"/>
              <w:rPr>
                <w:rFonts w:ascii="Times New Roman" w:eastAsia="PMingLiU" w:hAnsi="Times New Roman" w:cs="Times New Roman"/>
                <w:b/>
                <w:bCs/>
                <w:i/>
              </w:rPr>
            </w:pPr>
          </w:p>
        </w:tc>
        <w:tc>
          <w:tcPr>
            <w:tcW w:w="819" w:type="pct"/>
            <w:vMerge/>
            <w:tcBorders>
              <w:bottom w:val="single" w:sz="4" w:space="0" w:color="auto"/>
            </w:tcBorders>
          </w:tcPr>
          <w:p w14:paraId="7316BD4C" w14:textId="77777777" w:rsidR="00E22723" w:rsidRPr="006D1128" w:rsidRDefault="00E22723" w:rsidP="00542A33">
            <w:pPr>
              <w:spacing w:after="0"/>
              <w:jc w:val="center"/>
              <w:rPr>
                <w:rFonts w:ascii="Times New Roman" w:eastAsia="PMingLiU" w:hAnsi="Times New Roman" w:cs="Times New Roman"/>
                <w:b/>
                <w:i/>
              </w:rPr>
            </w:pPr>
          </w:p>
        </w:tc>
      </w:tr>
      <w:tr w:rsidR="00542A33" w:rsidRPr="006D1128" w14:paraId="42752A0A" w14:textId="77777777" w:rsidTr="00542A33">
        <w:trPr>
          <w:trHeight w:val="20"/>
        </w:trPr>
        <w:tc>
          <w:tcPr>
            <w:tcW w:w="3737" w:type="pct"/>
          </w:tcPr>
          <w:p w14:paraId="1B4E53ED" w14:textId="1D466BCD" w:rsidR="00542A33" w:rsidRPr="006D1128" w:rsidRDefault="00542A33" w:rsidP="00542A33">
            <w:pPr>
              <w:spacing w:after="0"/>
              <w:rPr>
                <w:rFonts w:ascii="Times New Roman" w:eastAsia="PMingLiU" w:hAnsi="Times New Roman" w:cs="Times New Roman"/>
                <w:b/>
                <w:bCs/>
                <w:i/>
              </w:rPr>
            </w:pPr>
            <w:r w:rsidRPr="006D1128">
              <w:rPr>
                <w:rFonts w:ascii="Times New Roman" w:eastAsia="PMingLiU" w:hAnsi="Times New Roman" w:cs="Times New Roman"/>
                <w:b/>
                <w:bCs/>
                <w:i/>
              </w:rPr>
              <w:t>Промежуточная аттестация</w:t>
            </w:r>
          </w:p>
        </w:tc>
        <w:tc>
          <w:tcPr>
            <w:tcW w:w="444" w:type="pct"/>
            <w:vAlign w:val="center"/>
          </w:tcPr>
          <w:p w14:paraId="547480A0" w14:textId="5C4A4E49" w:rsidR="00542A33" w:rsidRPr="006D1128" w:rsidRDefault="00542A33" w:rsidP="00542A33">
            <w:pPr>
              <w:spacing w:after="0"/>
              <w:jc w:val="center"/>
              <w:rPr>
                <w:rFonts w:ascii="Times New Roman" w:eastAsia="PMingLiU" w:hAnsi="Times New Roman" w:cs="Times New Roman"/>
                <w:b/>
                <w:bCs/>
                <w:i/>
              </w:rPr>
            </w:pPr>
            <w:r w:rsidRPr="006D1128">
              <w:rPr>
                <w:rFonts w:ascii="Times New Roman" w:eastAsia="PMingLiU" w:hAnsi="Times New Roman" w:cs="Times New Roman"/>
                <w:b/>
                <w:bCs/>
                <w:i/>
              </w:rPr>
              <w:t>2</w:t>
            </w:r>
          </w:p>
        </w:tc>
        <w:tc>
          <w:tcPr>
            <w:tcW w:w="819" w:type="pct"/>
          </w:tcPr>
          <w:p w14:paraId="14775E9B" w14:textId="77777777" w:rsidR="00542A33" w:rsidRPr="006D1128" w:rsidRDefault="00542A33" w:rsidP="00542A33">
            <w:pPr>
              <w:spacing w:after="0"/>
              <w:rPr>
                <w:rFonts w:ascii="Times New Roman" w:eastAsia="PMingLiU" w:hAnsi="Times New Roman" w:cs="Times New Roman"/>
                <w:b/>
                <w:bCs/>
                <w:i/>
              </w:rPr>
            </w:pPr>
          </w:p>
        </w:tc>
      </w:tr>
      <w:tr w:rsidR="00542A33" w:rsidRPr="006D1128" w14:paraId="3C10CCBA" w14:textId="77777777" w:rsidTr="00542A33">
        <w:trPr>
          <w:trHeight w:val="152"/>
        </w:trPr>
        <w:tc>
          <w:tcPr>
            <w:tcW w:w="3737" w:type="pct"/>
          </w:tcPr>
          <w:p w14:paraId="04C45004" w14:textId="7F83D6A1" w:rsidR="00542A33" w:rsidRPr="006D1128" w:rsidRDefault="00542A33" w:rsidP="00542A33">
            <w:pPr>
              <w:spacing w:after="0"/>
              <w:rPr>
                <w:rFonts w:ascii="Times New Roman" w:eastAsia="PMingLiU" w:hAnsi="Times New Roman" w:cs="Times New Roman"/>
                <w:b/>
                <w:bCs/>
                <w:i/>
              </w:rPr>
            </w:pPr>
            <w:r w:rsidRPr="006D1128">
              <w:rPr>
                <w:rFonts w:ascii="Times New Roman" w:eastAsia="PMingLiU" w:hAnsi="Times New Roman" w:cs="Times New Roman"/>
                <w:b/>
                <w:bCs/>
                <w:i/>
              </w:rPr>
              <w:t>Всего:</w:t>
            </w:r>
          </w:p>
        </w:tc>
        <w:tc>
          <w:tcPr>
            <w:tcW w:w="444" w:type="pct"/>
            <w:vAlign w:val="center"/>
          </w:tcPr>
          <w:p w14:paraId="458887BF" w14:textId="0BC1AC67" w:rsidR="00542A33" w:rsidRPr="006D1128" w:rsidRDefault="00542A33" w:rsidP="00542A33">
            <w:pPr>
              <w:spacing w:after="0"/>
              <w:jc w:val="center"/>
              <w:rPr>
                <w:rFonts w:ascii="Times New Roman" w:eastAsia="PMingLiU" w:hAnsi="Times New Roman" w:cs="Times New Roman"/>
                <w:b/>
                <w:bCs/>
                <w:i/>
              </w:rPr>
            </w:pPr>
            <w:r w:rsidRPr="006D1128">
              <w:rPr>
                <w:rFonts w:ascii="Times New Roman" w:eastAsia="PMingLiU" w:hAnsi="Times New Roman" w:cs="Times New Roman"/>
                <w:b/>
                <w:bCs/>
                <w:i/>
              </w:rPr>
              <w:t>168</w:t>
            </w:r>
          </w:p>
        </w:tc>
        <w:tc>
          <w:tcPr>
            <w:tcW w:w="819" w:type="pct"/>
          </w:tcPr>
          <w:p w14:paraId="21CC777D" w14:textId="77777777" w:rsidR="00542A33" w:rsidRPr="006D1128" w:rsidRDefault="00542A33" w:rsidP="00542A33">
            <w:pPr>
              <w:spacing w:after="0"/>
              <w:rPr>
                <w:rFonts w:ascii="Times New Roman" w:eastAsia="PMingLiU" w:hAnsi="Times New Roman" w:cs="Times New Roman"/>
                <w:b/>
                <w:bCs/>
                <w:i/>
              </w:rPr>
            </w:pPr>
          </w:p>
        </w:tc>
      </w:tr>
    </w:tbl>
    <w:p w14:paraId="4E5FDFFA" w14:textId="77777777" w:rsidR="00236433" w:rsidRPr="001E0EA8" w:rsidRDefault="00236433"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14:paraId="3E116D51" w14:textId="3D8CF5F0" w:rsid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sz w:val="24"/>
          <w:szCs w:val="24"/>
        </w:rPr>
      </w:pPr>
      <w:r w:rsidRPr="008667B3">
        <w:rPr>
          <w:rFonts w:ascii="Times New Roman" w:hAnsi="Times New Roman"/>
          <w:b/>
          <w:sz w:val="24"/>
          <w:szCs w:val="24"/>
        </w:rPr>
        <w:t xml:space="preserve">ОГСЭ.06 </w:t>
      </w:r>
      <w:r w:rsidR="00A755CA">
        <w:rPr>
          <w:rFonts w:ascii="Times New Roman" w:hAnsi="Times New Roman"/>
          <w:b/>
          <w:sz w:val="24"/>
          <w:szCs w:val="24"/>
        </w:rPr>
        <w:t>РОССИЯ – МОЯ ИСТОРИЯ</w:t>
      </w:r>
      <w:r w:rsidRPr="008667B3">
        <w:rPr>
          <w:rFonts w:ascii="Times New Roman" w:hAnsi="Times New Roman"/>
          <w:b/>
          <w:sz w:val="24"/>
          <w:szCs w:val="24"/>
        </w:rPr>
        <w:t xml:space="preserve"> </w:t>
      </w:r>
    </w:p>
    <w:tbl>
      <w:tblPr>
        <w:tblStyle w:val="ab"/>
        <w:tblW w:w="0" w:type="auto"/>
        <w:tblLook w:val="04A0" w:firstRow="1" w:lastRow="0" w:firstColumn="1" w:lastColumn="0" w:noHBand="0" w:noVBand="1"/>
      </w:tblPr>
      <w:tblGrid>
        <w:gridCol w:w="2509"/>
        <w:gridCol w:w="3520"/>
        <w:gridCol w:w="3542"/>
      </w:tblGrid>
      <w:tr w:rsidR="00A755CA" w:rsidRPr="00A755CA" w14:paraId="5DB9AA9E" w14:textId="77777777" w:rsidTr="00F024B1">
        <w:tc>
          <w:tcPr>
            <w:tcW w:w="2509" w:type="dxa"/>
            <w:tcBorders>
              <w:top w:val="single" w:sz="4" w:space="0" w:color="000000"/>
              <w:left w:val="single" w:sz="4" w:space="0" w:color="000000"/>
              <w:bottom w:val="single" w:sz="4" w:space="0" w:color="000000"/>
              <w:right w:val="single" w:sz="4" w:space="0" w:color="000000"/>
            </w:tcBorders>
          </w:tcPr>
          <w:p w14:paraId="67C8A319" w14:textId="457C3DB0" w:rsidR="00A755CA" w:rsidRPr="00A755CA" w:rsidRDefault="00A755CA" w:rsidP="00A7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Pr>
                <w:b/>
                <w:sz w:val="24"/>
                <w:lang w:val="en-US"/>
              </w:rPr>
              <w:t>Коды</w:t>
            </w:r>
            <w:r>
              <w:rPr>
                <w:b/>
                <w:spacing w:val="1"/>
                <w:sz w:val="24"/>
                <w:lang w:val="en-US"/>
              </w:rPr>
              <w:t xml:space="preserve"> </w:t>
            </w:r>
            <w:r>
              <w:rPr>
                <w:b/>
                <w:sz w:val="24"/>
                <w:lang w:val="en-US"/>
              </w:rPr>
              <w:t>ОК,</w:t>
            </w:r>
            <w:r>
              <w:rPr>
                <w:b/>
                <w:spacing w:val="-12"/>
                <w:sz w:val="24"/>
                <w:lang w:val="en-US"/>
              </w:rPr>
              <w:t xml:space="preserve"> </w:t>
            </w:r>
            <w:r>
              <w:rPr>
                <w:b/>
                <w:sz w:val="24"/>
                <w:lang w:val="en-US"/>
              </w:rPr>
              <w:t>ПК</w:t>
            </w:r>
          </w:p>
        </w:tc>
        <w:tc>
          <w:tcPr>
            <w:tcW w:w="3520" w:type="dxa"/>
          </w:tcPr>
          <w:p w14:paraId="719E33B0" w14:textId="20DA0A44" w:rsidR="00A755CA" w:rsidRPr="00A755CA" w:rsidRDefault="00A755CA" w:rsidP="00A7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A755CA">
              <w:rPr>
                <w:rFonts w:ascii="Times New Roman" w:hAnsi="Times New Roman" w:cs="Times New Roman"/>
                <w:b/>
              </w:rPr>
              <w:t>УМЕНИЯ</w:t>
            </w:r>
          </w:p>
        </w:tc>
        <w:tc>
          <w:tcPr>
            <w:tcW w:w="3542" w:type="dxa"/>
          </w:tcPr>
          <w:p w14:paraId="5D31E20B" w14:textId="4E942196" w:rsidR="00A755CA" w:rsidRPr="00A755CA" w:rsidRDefault="00A755CA" w:rsidP="00A7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A755CA">
              <w:rPr>
                <w:rFonts w:ascii="Times New Roman" w:hAnsi="Times New Roman" w:cs="Times New Roman"/>
                <w:b/>
              </w:rPr>
              <w:t>ЗНАНИЯ</w:t>
            </w:r>
          </w:p>
        </w:tc>
      </w:tr>
      <w:tr w:rsidR="00A755CA" w:rsidRPr="00A755CA" w14:paraId="61249A33" w14:textId="77777777" w:rsidTr="00F024B1">
        <w:tc>
          <w:tcPr>
            <w:tcW w:w="2509" w:type="dxa"/>
            <w:tcBorders>
              <w:top w:val="single" w:sz="4" w:space="0" w:color="000000"/>
              <w:left w:val="single" w:sz="4" w:space="0" w:color="000000"/>
              <w:bottom w:val="single" w:sz="4" w:space="0" w:color="000000"/>
              <w:right w:val="single" w:sz="4" w:space="0" w:color="000000"/>
            </w:tcBorders>
          </w:tcPr>
          <w:p w14:paraId="4A57561D" w14:textId="77777777" w:rsidR="00A755CA" w:rsidRPr="00A755CA" w:rsidRDefault="00A755CA" w:rsidP="00A755CA">
            <w:pPr>
              <w:pStyle w:val="TableParagraph"/>
              <w:spacing w:line="275" w:lineRule="exact"/>
              <w:ind w:left="107"/>
              <w:rPr>
                <w:sz w:val="24"/>
                <w:lang w:val="ru-RU"/>
              </w:rPr>
            </w:pPr>
            <w:r w:rsidRPr="00A755CA">
              <w:rPr>
                <w:sz w:val="24"/>
                <w:lang w:val="ru-RU"/>
              </w:rPr>
              <w:t>ОК</w:t>
            </w:r>
            <w:r w:rsidRPr="00A755CA">
              <w:rPr>
                <w:spacing w:val="-1"/>
                <w:sz w:val="24"/>
                <w:lang w:val="ru-RU"/>
              </w:rPr>
              <w:t xml:space="preserve"> </w:t>
            </w:r>
            <w:r w:rsidRPr="00A755CA">
              <w:rPr>
                <w:sz w:val="24"/>
                <w:lang w:val="ru-RU"/>
              </w:rPr>
              <w:t>01,</w:t>
            </w:r>
          </w:p>
          <w:p w14:paraId="138F73D3" w14:textId="77777777" w:rsidR="00A755CA" w:rsidRPr="00A755CA" w:rsidRDefault="00A755CA" w:rsidP="00A755CA">
            <w:pPr>
              <w:pStyle w:val="TableParagraph"/>
              <w:ind w:left="107"/>
              <w:rPr>
                <w:sz w:val="24"/>
                <w:lang w:val="ru-RU"/>
              </w:rPr>
            </w:pPr>
            <w:r w:rsidRPr="00A755CA">
              <w:rPr>
                <w:sz w:val="24"/>
                <w:lang w:val="ru-RU"/>
              </w:rPr>
              <w:t>ОК 02,</w:t>
            </w:r>
          </w:p>
          <w:p w14:paraId="015B1E9A" w14:textId="77777777" w:rsidR="00A755CA" w:rsidRPr="00A755CA" w:rsidRDefault="00A755CA" w:rsidP="00A755CA">
            <w:pPr>
              <w:pStyle w:val="TableParagraph"/>
              <w:ind w:left="107"/>
              <w:rPr>
                <w:sz w:val="24"/>
                <w:lang w:val="ru-RU"/>
              </w:rPr>
            </w:pPr>
            <w:r w:rsidRPr="00A755CA">
              <w:rPr>
                <w:sz w:val="24"/>
                <w:lang w:val="ru-RU"/>
              </w:rPr>
              <w:t>ОК</w:t>
            </w:r>
            <w:r w:rsidRPr="00A755CA">
              <w:rPr>
                <w:spacing w:val="-2"/>
                <w:sz w:val="24"/>
                <w:lang w:val="ru-RU"/>
              </w:rPr>
              <w:t xml:space="preserve"> </w:t>
            </w:r>
            <w:r w:rsidRPr="00A755CA">
              <w:rPr>
                <w:sz w:val="24"/>
                <w:lang w:val="ru-RU"/>
              </w:rPr>
              <w:t>03,</w:t>
            </w:r>
          </w:p>
          <w:p w14:paraId="1FB1AF39" w14:textId="77777777" w:rsidR="00A755CA" w:rsidRPr="00A755CA" w:rsidRDefault="00A755CA" w:rsidP="00A755CA">
            <w:pPr>
              <w:pStyle w:val="TableParagraph"/>
              <w:ind w:left="107"/>
              <w:rPr>
                <w:sz w:val="24"/>
                <w:lang w:val="ru-RU"/>
              </w:rPr>
            </w:pPr>
            <w:r w:rsidRPr="00A755CA">
              <w:rPr>
                <w:sz w:val="24"/>
                <w:lang w:val="ru-RU"/>
              </w:rPr>
              <w:t>ОК</w:t>
            </w:r>
            <w:r w:rsidRPr="00A755CA">
              <w:rPr>
                <w:spacing w:val="-2"/>
                <w:sz w:val="24"/>
                <w:lang w:val="ru-RU"/>
              </w:rPr>
              <w:t xml:space="preserve"> </w:t>
            </w:r>
            <w:r w:rsidRPr="00A755CA">
              <w:rPr>
                <w:sz w:val="24"/>
                <w:lang w:val="ru-RU"/>
              </w:rPr>
              <w:t>04,</w:t>
            </w:r>
          </w:p>
          <w:p w14:paraId="7E9BD6CD" w14:textId="77777777" w:rsidR="00A755CA" w:rsidRPr="00A755CA" w:rsidRDefault="00A755CA" w:rsidP="00A755CA">
            <w:pPr>
              <w:pStyle w:val="TableParagraph"/>
              <w:ind w:left="107"/>
              <w:rPr>
                <w:sz w:val="24"/>
                <w:lang w:val="ru-RU"/>
              </w:rPr>
            </w:pPr>
            <w:r w:rsidRPr="00A755CA">
              <w:rPr>
                <w:sz w:val="24"/>
                <w:lang w:val="ru-RU"/>
              </w:rPr>
              <w:t>ОК</w:t>
            </w:r>
            <w:r w:rsidRPr="00A755CA">
              <w:rPr>
                <w:spacing w:val="-2"/>
                <w:sz w:val="24"/>
                <w:lang w:val="ru-RU"/>
              </w:rPr>
              <w:t xml:space="preserve"> </w:t>
            </w:r>
            <w:r w:rsidRPr="00A755CA">
              <w:rPr>
                <w:sz w:val="24"/>
                <w:lang w:val="ru-RU"/>
              </w:rPr>
              <w:t>05,</w:t>
            </w:r>
          </w:p>
          <w:p w14:paraId="3B8C6B8C" w14:textId="77777777" w:rsidR="00A755CA" w:rsidRDefault="00A755CA" w:rsidP="00A755CA">
            <w:pPr>
              <w:pStyle w:val="TableParagraph"/>
              <w:ind w:left="107"/>
              <w:rPr>
                <w:sz w:val="24"/>
              </w:rPr>
            </w:pPr>
            <w:r>
              <w:rPr>
                <w:sz w:val="24"/>
              </w:rPr>
              <w:t>ОК</w:t>
            </w:r>
            <w:r>
              <w:rPr>
                <w:spacing w:val="-2"/>
                <w:sz w:val="24"/>
              </w:rPr>
              <w:t xml:space="preserve"> </w:t>
            </w:r>
            <w:r>
              <w:rPr>
                <w:sz w:val="24"/>
              </w:rPr>
              <w:t>06,</w:t>
            </w:r>
          </w:p>
          <w:p w14:paraId="25D386CA" w14:textId="1506BFD7" w:rsidR="00A755CA" w:rsidRPr="00A755CA" w:rsidRDefault="00A755CA" w:rsidP="00A7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sz w:val="24"/>
                <w:lang w:val="en-US"/>
              </w:rPr>
              <w:t>ОК</w:t>
            </w:r>
            <w:r>
              <w:rPr>
                <w:spacing w:val="-2"/>
                <w:sz w:val="24"/>
                <w:lang w:val="en-US"/>
              </w:rPr>
              <w:t xml:space="preserve"> </w:t>
            </w:r>
            <w:r>
              <w:rPr>
                <w:sz w:val="24"/>
                <w:lang w:val="en-US"/>
              </w:rPr>
              <w:t>10</w:t>
            </w:r>
          </w:p>
        </w:tc>
        <w:tc>
          <w:tcPr>
            <w:tcW w:w="3520" w:type="dxa"/>
            <w:tcBorders>
              <w:top w:val="single" w:sz="4" w:space="0" w:color="auto"/>
              <w:left w:val="single" w:sz="4" w:space="0" w:color="auto"/>
            </w:tcBorders>
            <w:shd w:val="clear" w:color="auto" w:fill="FFFFFF"/>
          </w:tcPr>
          <w:p w14:paraId="36D35B72" w14:textId="1725F277" w:rsidR="00A755CA" w:rsidRPr="00A755CA" w:rsidRDefault="00A755CA" w:rsidP="00A7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755CA">
              <w:rPr>
                <w:rFonts w:ascii="Times New Roman" w:hAnsi="Times New Roman" w:cs="Times New Roman"/>
                <w:sz w:val="22"/>
                <w:szCs w:val="22"/>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w:t>
            </w:r>
            <w:r w:rsidRPr="00A755CA">
              <w:rPr>
                <w:rFonts w:ascii="Times New Roman" w:hAnsi="Times New Roman" w:cs="Times New Roman"/>
                <w:sz w:val="22"/>
                <w:szCs w:val="22"/>
              </w:rPr>
              <w:lastRenderedPageBreak/>
              <w:t xml:space="preserve">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полноту и достоверность информации с точки зрения ее соответствия исторической действительности; −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w:t>
            </w:r>
            <w:r w:rsidRPr="00A755CA">
              <w:rPr>
                <w:rFonts w:ascii="Times New Roman" w:hAnsi="Times New Roman" w:cs="Times New Roman"/>
                <w:sz w:val="22"/>
                <w:szCs w:val="22"/>
              </w:rPr>
              <w:lastRenderedPageBreak/>
              <w:t>представленную в различных источниках; формализовать историческую информацию в виде таблиц, схем, графиков, диаграмм; − защищать историческую правду, не допускать умаления подвига народа при защите Отечества, готовность давать отпор фальсификациям российской истории; – 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3542" w:type="dxa"/>
            <w:tcBorders>
              <w:top w:val="single" w:sz="4" w:space="0" w:color="auto"/>
              <w:left w:val="single" w:sz="4" w:space="0" w:color="auto"/>
              <w:right w:val="single" w:sz="4" w:space="0" w:color="auto"/>
            </w:tcBorders>
            <w:shd w:val="clear" w:color="auto" w:fill="FFFFFF"/>
          </w:tcPr>
          <w:p w14:paraId="6567FB67" w14:textId="24310AB3" w:rsidR="00A755CA" w:rsidRPr="00A755CA" w:rsidRDefault="00A755CA" w:rsidP="00A7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755CA">
              <w:rPr>
                <w:rFonts w:ascii="Times New Roman" w:hAnsi="Times New Roman" w:cs="Times New Roman"/>
                <w:sz w:val="22"/>
                <w:szCs w:val="22"/>
              </w:rPr>
              <w:lastRenderedPageBreak/>
              <w:t xml:space="preserve">основные периоды истории Российского государства, ключевые социально-экономические процессы, а также даты важнейших событий отечественной истории; − 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 ключевые события, основные даты и этапы истории России и мира в XX – начале XXI века; выдающихся деятелей </w:t>
            </w:r>
            <w:r w:rsidRPr="00A755CA">
              <w:rPr>
                <w:rFonts w:ascii="Times New Roman" w:hAnsi="Times New Roman" w:cs="Times New Roman"/>
                <w:sz w:val="22"/>
                <w:szCs w:val="22"/>
              </w:rPr>
              <w:lastRenderedPageBreak/>
              <w:t xml:space="preserve">отечественной и всемирной истории; важнейших достижений культуры, ценностных ориентиров; − основные этапы эволюции внешней политики России, роль и место России в общемировом пространстве; − основные тенденции и явления в культуре; роль науки, культуры и религии в сохранении и укреплении национальных и государственных традиций; − Россия накануне Первой мировой войны. Ход военных действий. Власть, общество, экономика, культура. Предпосылки революции; − 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 −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 − 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 − СССР в 1945-1991 годы. Экономические развитие и реформы. Политическая система «развитого социализма». Развитие </w:t>
            </w:r>
            <w:r w:rsidRPr="00A755CA">
              <w:rPr>
                <w:rFonts w:ascii="Times New Roman" w:hAnsi="Times New Roman" w:cs="Times New Roman"/>
                <w:sz w:val="22"/>
                <w:szCs w:val="22"/>
              </w:rPr>
              <w:lastRenderedPageBreak/>
              <w:t>науки, образования, культуры. «Холодная война» и внешняя политика. СССР и мировая социалистическая система. Причины распада Советского Союза; − 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r>
    </w:tbl>
    <w:p w14:paraId="20360C4C" w14:textId="77777777" w:rsidR="009225AF" w:rsidRP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9225AF" w:rsidRPr="009225AF" w14:paraId="4657EA98" w14:textId="77777777" w:rsidTr="00E400A4">
        <w:trPr>
          <w:trHeight w:val="460"/>
        </w:trPr>
        <w:tc>
          <w:tcPr>
            <w:tcW w:w="7904" w:type="dxa"/>
          </w:tcPr>
          <w:p w14:paraId="5482812C" w14:textId="77777777" w:rsidR="009225AF" w:rsidRPr="009225AF" w:rsidRDefault="009225AF" w:rsidP="009225AF">
            <w:pPr>
              <w:jc w:val="center"/>
              <w:rPr>
                <w:rFonts w:ascii="Times New Roman" w:hAnsi="Times New Roman" w:cs="Times New Roman"/>
                <w:sz w:val="24"/>
                <w:szCs w:val="24"/>
              </w:rPr>
            </w:pPr>
            <w:r w:rsidRPr="009225AF">
              <w:rPr>
                <w:rFonts w:ascii="Times New Roman" w:hAnsi="Times New Roman" w:cs="Times New Roman"/>
                <w:b/>
                <w:sz w:val="24"/>
                <w:szCs w:val="24"/>
              </w:rPr>
              <w:t>Вид учебной работы</w:t>
            </w:r>
          </w:p>
        </w:tc>
        <w:tc>
          <w:tcPr>
            <w:tcW w:w="1800" w:type="dxa"/>
          </w:tcPr>
          <w:p w14:paraId="2DA24C5A" w14:textId="77777777" w:rsidR="009225AF" w:rsidRPr="009225AF" w:rsidRDefault="009225AF" w:rsidP="009225AF">
            <w:pPr>
              <w:jc w:val="center"/>
              <w:rPr>
                <w:rFonts w:ascii="Times New Roman" w:hAnsi="Times New Roman" w:cs="Times New Roman"/>
                <w:iCs/>
                <w:sz w:val="24"/>
                <w:szCs w:val="24"/>
              </w:rPr>
            </w:pPr>
            <w:r w:rsidRPr="009225AF">
              <w:rPr>
                <w:rFonts w:ascii="Times New Roman" w:hAnsi="Times New Roman" w:cs="Times New Roman"/>
                <w:b/>
                <w:iCs/>
                <w:sz w:val="24"/>
                <w:szCs w:val="24"/>
              </w:rPr>
              <w:t>Объем часов</w:t>
            </w:r>
          </w:p>
        </w:tc>
      </w:tr>
      <w:tr w:rsidR="009225AF" w:rsidRPr="009225AF" w14:paraId="60B1CAC8" w14:textId="77777777" w:rsidTr="00E400A4">
        <w:trPr>
          <w:trHeight w:val="285"/>
        </w:trPr>
        <w:tc>
          <w:tcPr>
            <w:tcW w:w="7904" w:type="dxa"/>
          </w:tcPr>
          <w:p w14:paraId="35CF9127" w14:textId="77777777" w:rsidR="009225AF" w:rsidRPr="009225AF" w:rsidRDefault="009225AF" w:rsidP="009225AF">
            <w:pPr>
              <w:rPr>
                <w:rFonts w:ascii="Times New Roman" w:hAnsi="Times New Roman" w:cs="Times New Roman"/>
                <w:b/>
                <w:sz w:val="24"/>
                <w:szCs w:val="24"/>
              </w:rPr>
            </w:pPr>
            <w:r w:rsidRPr="009225AF">
              <w:rPr>
                <w:rFonts w:ascii="Times New Roman" w:hAnsi="Times New Roman" w:cs="Times New Roman"/>
                <w:b/>
                <w:sz w:val="24"/>
                <w:szCs w:val="24"/>
              </w:rPr>
              <w:t>Максимальная учебная нагрузка (всего)</w:t>
            </w:r>
          </w:p>
        </w:tc>
        <w:tc>
          <w:tcPr>
            <w:tcW w:w="1800" w:type="dxa"/>
          </w:tcPr>
          <w:p w14:paraId="77004707" w14:textId="4666C00B" w:rsidR="009225AF" w:rsidRPr="009225AF" w:rsidRDefault="009225AF" w:rsidP="00A755CA">
            <w:pPr>
              <w:jc w:val="center"/>
              <w:rPr>
                <w:rFonts w:ascii="Times New Roman" w:hAnsi="Times New Roman" w:cs="Times New Roman"/>
                <w:b/>
                <w:iCs/>
                <w:sz w:val="24"/>
                <w:szCs w:val="24"/>
              </w:rPr>
            </w:pPr>
            <w:r w:rsidRPr="009225AF">
              <w:rPr>
                <w:rFonts w:ascii="Times New Roman" w:hAnsi="Times New Roman" w:cs="Times New Roman"/>
                <w:b/>
                <w:iCs/>
                <w:sz w:val="24"/>
                <w:szCs w:val="24"/>
              </w:rPr>
              <w:t>3</w:t>
            </w:r>
            <w:r w:rsidR="00A755CA">
              <w:rPr>
                <w:rFonts w:ascii="Times New Roman" w:hAnsi="Times New Roman" w:cs="Times New Roman"/>
                <w:b/>
                <w:iCs/>
                <w:sz w:val="24"/>
                <w:szCs w:val="24"/>
              </w:rPr>
              <w:t>2</w:t>
            </w:r>
          </w:p>
        </w:tc>
      </w:tr>
      <w:tr w:rsidR="009225AF" w:rsidRPr="009225AF" w14:paraId="129B4B09" w14:textId="77777777" w:rsidTr="00E400A4">
        <w:tc>
          <w:tcPr>
            <w:tcW w:w="7904" w:type="dxa"/>
          </w:tcPr>
          <w:p w14:paraId="1FBD4296" w14:textId="77777777" w:rsidR="009225AF" w:rsidRPr="009225AF" w:rsidRDefault="009225AF" w:rsidP="009225AF">
            <w:pPr>
              <w:jc w:val="both"/>
              <w:rPr>
                <w:rFonts w:ascii="Times New Roman" w:hAnsi="Times New Roman" w:cs="Times New Roman"/>
                <w:sz w:val="24"/>
                <w:szCs w:val="24"/>
              </w:rPr>
            </w:pPr>
            <w:r w:rsidRPr="009225AF">
              <w:rPr>
                <w:rFonts w:ascii="Times New Roman" w:hAnsi="Times New Roman" w:cs="Times New Roman"/>
                <w:b/>
                <w:sz w:val="24"/>
                <w:szCs w:val="24"/>
              </w:rPr>
              <w:t xml:space="preserve">Обязательная аудиторная учебная нагрузка (всего) </w:t>
            </w:r>
          </w:p>
        </w:tc>
        <w:tc>
          <w:tcPr>
            <w:tcW w:w="1800" w:type="dxa"/>
          </w:tcPr>
          <w:p w14:paraId="3AB0257F" w14:textId="2831E2E1" w:rsidR="009225AF" w:rsidRPr="009225AF" w:rsidRDefault="009225AF" w:rsidP="00A755CA">
            <w:pPr>
              <w:jc w:val="center"/>
              <w:rPr>
                <w:rFonts w:ascii="Times New Roman" w:hAnsi="Times New Roman" w:cs="Times New Roman"/>
                <w:b/>
                <w:iCs/>
                <w:sz w:val="24"/>
                <w:szCs w:val="24"/>
              </w:rPr>
            </w:pPr>
            <w:r w:rsidRPr="009225AF">
              <w:rPr>
                <w:rFonts w:ascii="Times New Roman" w:hAnsi="Times New Roman" w:cs="Times New Roman"/>
                <w:b/>
                <w:iCs/>
                <w:sz w:val="24"/>
                <w:szCs w:val="24"/>
              </w:rPr>
              <w:t>3</w:t>
            </w:r>
            <w:r w:rsidR="00A755CA">
              <w:rPr>
                <w:rFonts w:ascii="Times New Roman" w:hAnsi="Times New Roman" w:cs="Times New Roman"/>
                <w:b/>
                <w:iCs/>
                <w:sz w:val="24"/>
                <w:szCs w:val="24"/>
              </w:rPr>
              <w:t>2</w:t>
            </w:r>
          </w:p>
        </w:tc>
      </w:tr>
      <w:tr w:rsidR="009225AF" w:rsidRPr="009225AF" w14:paraId="4A7DF4FD" w14:textId="77777777" w:rsidTr="00E400A4">
        <w:tc>
          <w:tcPr>
            <w:tcW w:w="7904" w:type="dxa"/>
          </w:tcPr>
          <w:p w14:paraId="6A9A6033" w14:textId="77777777" w:rsidR="009225AF" w:rsidRPr="009225AF" w:rsidRDefault="009225AF" w:rsidP="009225AF">
            <w:pPr>
              <w:jc w:val="both"/>
              <w:rPr>
                <w:rFonts w:ascii="Times New Roman" w:hAnsi="Times New Roman" w:cs="Times New Roman"/>
                <w:sz w:val="24"/>
                <w:szCs w:val="24"/>
              </w:rPr>
            </w:pPr>
            <w:r w:rsidRPr="009225AF">
              <w:rPr>
                <w:rFonts w:ascii="Times New Roman" w:hAnsi="Times New Roman" w:cs="Times New Roman"/>
                <w:sz w:val="24"/>
                <w:szCs w:val="24"/>
              </w:rPr>
              <w:t>в том числе:</w:t>
            </w:r>
          </w:p>
        </w:tc>
        <w:tc>
          <w:tcPr>
            <w:tcW w:w="1800" w:type="dxa"/>
          </w:tcPr>
          <w:p w14:paraId="3F696CC1" w14:textId="77777777" w:rsidR="009225AF" w:rsidRPr="009225AF" w:rsidRDefault="009225AF" w:rsidP="009225AF">
            <w:pPr>
              <w:jc w:val="center"/>
              <w:rPr>
                <w:rFonts w:ascii="Times New Roman" w:hAnsi="Times New Roman" w:cs="Times New Roman"/>
                <w:iCs/>
                <w:sz w:val="24"/>
                <w:szCs w:val="24"/>
              </w:rPr>
            </w:pPr>
          </w:p>
        </w:tc>
      </w:tr>
      <w:tr w:rsidR="009225AF" w:rsidRPr="009225AF" w14:paraId="0DB3B24A" w14:textId="77777777" w:rsidTr="00E400A4">
        <w:tc>
          <w:tcPr>
            <w:tcW w:w="7904" w:type="dxa"/>
          </w:tcPr>
          <w:p w14:paraId="5D2C75AF" w14:textId="77777777" w:rsidR="009225AF" w:rsidRPr="009225AF" w:rsidRDefault="009225AF" w:rsidP="009225AF">
            <w:pPr>
              <w:jc w:val="both"/>
              <w:rPr>
                <w:rFonts w:ascii="Times New Roman" w:hAnsi="Times New Roman" w:cs="Times New Roman"/>
                <w:sz w:val="24"/>
                <w:szCs w:val="24"/>
              </w:rPr>
            </w:pPr>
            <w:r w:rsidRPr="009225AF">
              <w:rPr>
                <w:rFonts w:ascii="Times New Roman" w:hAnsi="Times New Roman" w:cs="Times New Roman"/>
                <w:sz w:val="24"/>
                <w:szCs w:val="24"/>
              </w:rPr>
              <w:t xml:space="preserve">     практические занятия</w:t>
            </w:r>
          </w:p>
        </w:tc>
        <w:tc>
          <w:tcPr>
            <w:tcW w:w="1800" w:type="dxa"/>
          </w:tcPr>
          <w:p w14:paraId="0DABAA5F" w14:textId="0DC297E6" w:rsidR="009225AF" w:rsidRPr="009225AF" w:rsidRDefault="00A755CA" w:rsidP="009225AF">
            <w:pPr>
              <w:jc w:val="center"/>
              <w:rPr>
                <w:rFonts w:ascii="Times New Roman" w:hAnsi="Times New Roman" w:cs="Times New Roman"/>
                <w:iCs/>
                <w:sz w:val="24"/>
                <w:szCs w:val="24"/>
              </w:rPr>
            </w:pPr>
            <w:r>
              <w:rPr>
                <w:rFonts w:ascii="Times New Roman" w:hAnsi="Times New Roman" w:cs="Times New Roman"/>
                <w:iCs/>
                <w:sz w:val="24"/>
                <w:szCs w:val="24"/>
              </w:rPr>
              <w:t>-</w:t>
            </w:r>
          </w:p>
        </w:tc>
      </w:tr>
      <w:tr w:rsidR="009225AF" w:rsidRPr="009225AF" w14:paraId="1A759E5B" w14:textId="77777777" w:rsidTr="00E400A4">
        <w:tc>
          <w:tcPr>
            <w:tcW w:w="7904" w:type="dxa"/>
          </w:tcPr>
          <w:p w14:paraId="41CB8811" w14:textId="77777777" w:rsidR="009225AF" w:rsidRPr="009225AF" w:rsidRDefault="009225AF" w:rsidP="009225AF">
            <w:pPr>
              <w:jc w:val="both"/>
              <w:rPr>
                <w:rFonts w:ascii="Times New Roman" w:hAnsi="Times New Roman" w:cs="Times New Roman"/>
                <w:b/>
                <w:sz w:val="24"/>
                <w:szCs w:val="24"/>
              </w:rPr>
            </w:pPr>
            <w:r w:rsidRPr="009225AF">
              <w:rPr>
                <w:rFonts w:ascii="Times New Roman" w:hAnsi="Times New Roman" w:cs="Times New Roman"/>
                <w:b/>
                <w:sz w:val="24"/>
                <w:szCs w:val="24"/>
              </w:rPr>
              <w:t xml:space="preserve">Промежуточная аттестация </w:t>
            </w:r>
            <w:r w:rsidRPr="009225AF">
              <w:rPr>
                <w:rFonts w:ascii="Times New Roman" w:hAnsi="Times New Roman" w:cs="Times New Roman"/>
                <w:sz w:val="24"/>
                <w:szCs w:val="24"/>
              </w:rPr>
              <w:t>в форме дифференцированного зачета</w:t>
            </w:r>
          </w:p>
        </w:tc>
        <w:tc>
          <w:tcPr>
            <w:tcW w:w="1800" w:type="dxa"/>
          </w:tcPr>
          <w:p w14:paraId="382FBD15" w14:textId="77777777" w:rsidR="009225AF" w:rsidRPr="009225AF" w:rsidRDefault="009225AF" w:rsidP="009225AF">
            <w:pPr>
              <w:jc w:val="center"/>
              <w:rPr>
                <w:rFonts w:ascii="Times New Roman" w:hAnsi="Times New Roman" w:cs="Times New Roman"/>
                <w:b/>
                <w:i/>
                <w:iCs/>
                <w:sz w:val="24"/>
                <w:szCs w:val="24"/>
              </w:rPr>
            </w:pPr>
          </w:p>
        </w:tc>
      </w:tr>
    </w:tbl>
    <w:p w14:paraId="420D17C7" w14:textId="77777777" w:rsidR="009225AF" w:rsidRPr="001E0EA8" w:rsidRDefault="009225AF"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14:paraId="63BB904B" w14:textId="7E8F6BCF" w:rsidR="009225AF" w:rsidRPr="009225AF" w:rsidRDefault="009225AF" w:rsidP="0081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r w:rsidRPr="009225AF">
        <w:rPr>
          <w:rFonts w:ascii="Times New Roman" w:hAnsi="Times New Roman" w:cs="Times New Roman"/>
          <w:b/>
          <w:bCs/>
          <w:spacing w:val="-1"/>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8"/>
        <w:gridCol w:w="2393"/>
      </w:tblGrid>
      <w:tr w:rsidR="009225AF" w:rsidRPr="009225AF" w14:paraId="2B664A25" w14:textId="77777777" w:rsidTr="009225AF">
        <w:trPr>
          <w:trHeight w:val="20"/>
        </w:trPr>
        <w:tc>
          <w:tcPr>
            <w:tcW w:w="3750" w:type="pct"/>
            <w:tcBorders>
              <w:top w:val="single" w:sz="4" w:space="0" w:color="auto"/>
              <w:left w:val="single" w:sz="4" w:space="0" w:color="auto"/>
              <w:bottom w:val="single" w:sz="4" w:space="0" w:color="auto"/>
              <w:right w:val="single" w:sz="4" w:space="0" w:color="auto"/>
            </w:tcBorders>
          </w:tcPr>
          <w:p w14:paraId="6752BAB5" w14:textId="77777777" w:rsidR="009225AF" w:rsidRP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25AF">
              <w:rPr>
                <w:rFonts w:ascii="Times New Roman" w:hAnsi="Times New Roman" w:cs="Times New Roman"/>
                <w:bCs/>
                <w:sz w:val="24"/>
                <w:szCs w:val="24"/>
              </w:rPr>
              <w:t>Наименование разделов и тем</w:t>
            </w:r>
          </w:p>
        </w:tc>
        <w:tc>
          <w:tcPr>
            <w:tcW w:w="1250" w:type="pct"/>
            <w:tcBorders>
              <w:top w:val="single" w:sz="4" w:space="0" w:color="auto"/>
              <w:left w:val="single" w:sz="4" w:space="0" w:color="auto"/>
              <w:bottom w:val="single" w:sz="4" w:space="0" w:color="auto"/>
              <w:right w:val="single" w:sz="4" w:space="0" w:color="auto"/>
            </w:tcBorders>
          </w:tcPr>
          <w:p w14:paraId="66C19461" w14:textId="77777777" w:rsidR="009225AF" w:rsidRP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25AF">
              <w:rPr>
                <w:rFonts w:ascii="Times New Roman" w:hAnsi="Times New Roman" w:cs="Times New Roman"/>
                <w:bCs/>
                <w:sz w:val="24"/>
                <w:szCs w:val="24"/>
              </w:rPr>
              <w:t>Объем часов</w:t>
            </w:r>
          </w:p>
        </w:tc>
      </w:tr>
      <w:tr w:rsidR="009225AF" w:rsidRPr="009225AF" w14:paraId="12FCFAB8" w14:textId="77777777" w:rsidTr="009225AF">
        <w:trPr>
          <w:trHeight w:val="20"/>
        </w:trPr>
        <w:tc>
          <w:tcPr>
            <w:tcW w:w="3750" w:type="pct"/>
            <w:tcBorders>
              <w:top w:val="single" w:sz="4" w:space="0" w:color="auto"/>
              <w:left w:val="single" w:sz="4" w:space="0" w:color="auto"/>
              <w:bottom w:val="single" w:sz="4" w:space="0" w:color="auto"/>
              <w:right w:val="single" w:sz="4" w:space="0" w:color="auto"/>
            </w:tcBorders>
          </w:tcPr>
          <w:p w14:paraId="0E373F6B" w14:textId="18B13509" w:rsidR="009225AF" w:rsidRPr="009225AF" w:rsidRDefault="00A755CA" w:rsidP="00A7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A755CA">
              <w:rPr>
                <w:rFonts w:ascii="Times New Roman" w:hAnsi="Times New Roman" w:cs="Times New Roman"/>
                <w:bCs/>
                <w:sz w:val="24"/>
                <w:szCs w:val="24"/>
              </w:rPr>
              <w:t>Тема 1. Россия –</w:t>
            </w:r>
            <w:r>
              <w:rPr>
                <w:rFonts w:ascii="Times New Roman" w:hAnsi="Times New Roman" w:cs="Times New Roman"/>
                <w:bCs/>
                <w:sz w:val="24"/>
                <w:szCs w:val="24"/>
              </w:rPr>
              <w:t xml:space="preserve"> </w:t>
            </w:r>
            <w:r w:rsidRPr="00A755CA">
              <w:rPr>
                <w:rFonts w:ascii="Times New Roman" w:hAnsi="Times New Roman" w:cs="Times New Roman"/>
                <w:bCs/>
                <w:sz w:val="24"/>
                <w:szCs w:val="24"/>
              </w:rPr>
              <w:t>великая наша держава</w:t>
            </w:r>
          </w:p>
        </w:tc>
        <w:tc>
          <w:tcPr>
            <w:tcW w:w="1250" w:type="pct"/>
            <w:tcBorders>
              <w:top w:val="single" w:sz="4" w:space="0" w:color="auto"/>
              <w:left w:val="single" w:sz="4" w:space="0" w:color="auto"/>
              <w:bottom w:val="single" w:sz="4" w:space="0" w:color="auto"/>
              <w:right w:val="single" w:sz="4" w:space="0" w:color="auto"/>
            </w:tcBorders>
          </w:tcPr>
          <w:p w14:paraId="2AB23DE3" w14:textId="2452714A" w:rsidR="009225AF" w:rsidRPr="009225AF" w:rsidRDefault="00A755CA"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9225AF" w:rsidRPr="009225AF" w14:paraId="60AF1D76" w14:textId="77777777" w:rsidTr="006B3D89">
        <w:trPr>
          <w:trHeight w:val="232"/>
        </w:trPr>
        <w:tc>
          <w:tcPr>
            <w:tcW w:w="3750" w:type="pct"/>
          </w:tcPr>
          <w:p w14:paraId="760A5162" w14:textId="7D2991BB" w:rsidR="009225AF" w:rsidRPr="009225AF" w:rsidRDefault="00A755CA" w:rsidP="00A7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A755CA">
              <w:rPr>
                <w:rFonts w:ascii="Times New Roman" w:hAnsi="Times New Roman" w:cs="Times New Roman"/>
                <w:bCs/>
                <w:sz w:val="24"/>
                <w:szCs w:val="24"/>
              </w:rPr>
              <w:t>Тема 2. Александр</w:t>
            </w:r>
            <w:r>
              <w:rPr>
                <w:rFonts w:ascii="Times New Roman" w:hAnsi="Times New Roman" w:cs="Times New Roman"/>
                <w:bCs/>
                <w:sz w:val="24"/>
                <w:szCs w:val="24"/>
              </w:rPr>
              <w:t xml:space="preserve"> </w:t>
            </w:r>
            <w:r w:rsidRPr="00A755CA">
              <w:rPr>
                <w:rFonts w:ascii="Times New Roman" w:hAnsi="Times New Roman" w:cs="Times New Roman"/>
                <w:bCs/>
                <w:sz w:val="24"/>
                <w:szCs w:val="24"/>
              </w:rPr>
              <w:t>Невский как спаситель Руси</w:t>
            </w:r>
          </w:p>
        </w:tc>
        <w:tc>
          <w:tcPr>
            <w:tcW w:w="1250" w:type="pct"/>
          </w:tcPr>
          <w:p w14:paraId="4A600510" w14:textId="25956F38" w:rsidR="009225AF" w:rsidRPr="009225AF" w:rsidRDefault="00A755CA"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9225AF" w:rsidRPr="009225AF" w14:paraId="3C80E795" w14:textId="77777777" w:rsidTr="009225AF">
        <w:trPr>
          <w:trHeight w:val="20"/>
        </w:trPr>
        <w:tc>
          <w:tcPr>
            <w:tcW w:w="3750" w:type="pct"/>
          </w:tcPr>
          <w:p w14:paraId="2E630B8F" w14:textId="3F0A5F43" w:rsidR="009225AF" w:rsidRPr="009225AF" w:rsidRDefault="00A755CA" w:rsidP="00A7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A755CA">
              <w:rPr>
                <w:rFonts w:ascii="Times New Roman" w:hAnsi="Times New Roman" w:cs="Times New Roman"/>
                <w:bCs/>
                <w:sz w:val="24"/>
                <w:szCs w:val="24"/>
              </w:rPr>
              <w:t>Тема 3. Смута и её</w:t>
            </w:r>
            <w:r>
              <w:rPr>
                <w:rFonts w:ascii="Times New Roman" w:hAnsi="Times New Roman" w:cs="Times New Roman"/>
                <w:bCs/>
                <w:sz w:val="24"/>
                <w:szCs w:val="24"/>
              </w:rPr>
              <w:t xml:space="preserve"> </w:t>
            </w:r>
            <w:r w:rsidRPr="00A755CA">
              <w:rPr>
                <w:rFonts w:ascii="Times New Roman" w:hAnsi="Times New Roman" w:cs="Times New Roman"/>
                <w:bCs/>
                <w:sz w:val="24"/>
                <w:szCs w:val="24"/>
              </w:rPr>
              <w:t>преодоление</w:t>
            </w:r>
          </w:p>
        </w:tc>
        <w:tc>
          <w:tcPr>
            <w:tcW w:w="1250" w:type="pct"/>
          </w:tcPr>
          <w:p w14:paraId="4B98B5BD" w14:textId="0B9F1CC1" w:rsidR="009225AF" w:rsidRPr="009225AF" w:rsidRDefault="00A755CA"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9225AF" w:rsidRPr="009225AF" w14:paraId="4C289CDC" w14:textId="77777777" w:rsidTr="009225AF">
        <w:trPr>
          <w:trHeight w:val="20"/>
        </w:trPr>
        <w:tc>
          <w:tcPr>
            <w:tcW w:w="3750" w:type="pct"/>
          </w:tcPr>
          <w:p w14:paraId="551186F2" w14:textId="4780BC30" w:rsidR="009225AF" w:rsidRPr="009225AF" w:rsidRDefault="00416CC5" w:rsidP="0041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t>Тема 4. Волим под</w:t>
            </w:r>
            <w:r>
              <w:rPr>
                <w:rFonts w:ascii="Times New Roman" w:hAnsi="Times New Roman" w:cs="Times New Roman"/>
                <w:bCs/>
                <w:sz w:val="24"/>
                <w:szCs w:val="24"/>
              </w:rPr>
              <w:t xml:space="preserve"> </w:t>
            </w:r>
            <w:r w:rsidRPr="00416CC5">
              <w:rPr>
                <w:rFonts w:ascii="Times New Roman" w:hAnsi="Times New Roman" w:cs="Times New Roman"/>
                <w:bCs/>
                <w:sz w:val="24"/>
                <w:szCs w:val="24"/>
              </w:rPr>
              <w:t>царя восточного, православного</w:t>
            </w:r>
          </w:p>
        </w:tc>
        <w:tc>
          <w:tcPr>
            <w:tcW w:w="1250" w:type="pct"/>
          </w:tcPr>
          <w:p w14:paraId="7A55E46A" w14:textId="0AA7ED0B" w:rsidR="009225AF" w:rsidRPr="009225AF" w:rsidRDefault="00416CC5"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9225AF" w:rsidRPr="009225AF" w14:paraId="3851D283" w14:textId="77777777" w:rsidTr="009225AF">
        <w:trPr>
          <w:trHeight w:val="406"/>
        </w:trPr>
        <w:tc>
          <w:tcPr>
            <w:tcW w:w="3750" w:type="pct"/>
            <w:tcBorders>
              <w:bottom w:val="nil"/>
            </w:tcBorders>
          </w:tcPr>
          <w:p w14:paraId="5A39B762" w14:textId="6A0225C7" w:rsidR="009225AF" w:rsidRPr="009225AF" w:rsidRDefault="00416CC5" w:rsidP="0041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t>Тема 5. Пётр</w:t>
            </w:r>
            <w:r>
              <w:rPr>
                <w:rFonts w:ascii="Times New Roman" w:hAnsi="Times New Roman" w:cs="Times New Roman"/>
                <w:bCs/>
                <w:sz w:val="24"/>
                <w:szCs w:val="24"/>
              </w:rPr>
              <w:t xml:space="preserve"> </w:t>
            </w:r>
            <w:r w:rsidRPr="00416CC5">
              <w:rPr>
                <w:rFonts w:ascii="Times New Roman" w:hAnsi="Times New Roman" w:cs="Times New Roman"/>
                <w:bCs/>
                <w:sz w:val="24"/>
                <w:szCs w:val="24"/>
              </w:rPr>
              <w:t>Великий.</w:t>
            </w:r>
            <w:r>
              <w:rPr>
                <w:rFonts w:ascii="Times New Roman" w:hAnsi="Times New Roman" w:cs="Times New Roman"/>
                <w:bCs/>
                <w:sz w:val="24"/>
                <w:szCs w:val="24"/>
              </w:rPr>
              <w:t xml:space="preserve"> </w:t>
            </w:r>
            <w:r w:rsidRPr="00416CC5">
              <w:rPr>
                <w:rFonts w:ascii="Times New Roman" w:hAnsi="Times New Roman" w:cs="Times New Roman"/>
                <w:bCs/>
                <w:sz w:val="24"/>
                <w:szCs w:val="24"/>
              </w:rPr>
              <w:t>Строитель</w:t>
            </w:r>
            <w:r>
              <w:rPr>
                <w:rFonts w:ascii="Times New Roman" w:hAnsi="Times New Roman" w:cs="Times New Roman"/>
                <w:bCs/>
                <w:sz w:val="24"/>
                <w:szCs w:val="24"/>
              </w:rPr>
              <w:t xml:space="preserve"> </w:t>
            </w:r>
            <w:r w:rsidRPr="00416CC5">
              <w:rPr>
                <w:rFonts w:ascii="Times New Roman" w:hAnsi="Times New Roman" w:cs="Times New Roman"/>
                <w:bCs/>
                <w:sz w:val="24"/>
                <w:szCs w:val="24"/>
              </w:rPr>
              <w:t>великой империи</w:t>
            </w:r>
          </w:p>
        </w:tc>
        <w:tc>
          <w:tcPr>
            <w:tcW w:w="1250" w:type="pct"/>
          </w:tcPr>
          <w:p w14:paraId="0ACB6797" w14:textId="461A6B91" w:rsidR="009225AF" w:rsidRPr="009225AF" w:rsidRDefault="00416CC5" w:rsidP="009225AF">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2</w:t>
            </w:r>
          </w:p>
        </w:tc>
      </w:tr>
      <w:tr w:rsidR="009225AF" w:rsidRPr="009225AF" w14:paraId="287C4941" w14:textId="77777777" w:rsidTr="009225AF">
        <w:trPr>
          <w:trHeight w:val="20"/>
        </w:trPr>
        <w:tc>
          <w:tcPr>
            <w:tcW w:w="3750" w:type="pct"/>
          </w:tcPr>
          <w:p w14:paraId="5DC17487" w14:textId="2D274CF7" w:rsidR="009225AF" w:rsidRPr="009225AF" w:rsidRDefault="00416CC5" w:rsidP="0041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t>Тема 6.</w:t>
            </w:r>
            <w:r>
              <w:rPr>
                <w:rFonts w:ascii="Times New Roman" w:hAnsi="Times New Roman" w:cs="Times New Roman"/>
                <w:bCs/>
                <w:sz w:val="24"/>
                <w:szCs w:val="24"/>
              </w:rPr>
              <w:t xml:space="preserve"> </w:t>
            </w:r>
            <w:r w:rsidRPr="00416CC5">
              <w:rPr>
                <w:rFonts w:ascii="Times New Roman" w:hAnsi="Times New Roman" w:cs="Times New Roman"/>
                <w:bCs/>
                <w:sz w:val="24"/>
                <w:szCs w:val="24"/>
              </w:rPr>
              <w:t>Отторженная возвратих</w:t>
            </w:r>
          </w:p>
        </w:tc>
        <w:tc>
          <w:tcPr>
            <w:tcW w:w="1250" w:type="pct"/>
          </w:tcPr>
          <w:p w14:paraId="5E817BEE" w14:textId="0BC785DF" w:rsidR="009225AF" w:rsidRPr="009225AF" w:rsidRDefault="00416CC5"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9225AF" w:rsidRPr="009225AF" w14:paraId="726A57A4" w14:textId="77777777" w:rsidTr="009225AF">
        <w:trPr>
          <w:trHeight w:val="20"/>
        </w:trPr>
        <w:tc>
          <w:tcPr>
            <w:tcW w:w="3750" w:type="pct"/>
          </w:tcPr>
          <w:p w14:paraId="592AB291" w14:textId="349516AB" w:rsidR="009225AF" w:rsidRPr="009225AF" w:rsidRDefault="00416CC5" w:rsidP="0041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t>Тема 7. Крымская</w:t>
            </w:r>
            <w:r>
              <w:rPr>
                <w:rFonts w:ascii="Times New Roman" w:hAnsi="Times New Roman" w:cs="Times New Roman"/>
                <w:bCs/>
                <w:sz w:val="24"/>
                <w:szCs w:val="24"/>
              </w:rPr>
              <w:t xml:space="preserve"> </w:t>
            </w:r>
            <w:r w:rsidRPr="00416CC5">
              <w:rPr>
                <w:rFonts w:ascii="Times New Roman" w:hAnsi="Times New Roman" w:cs="Times New Roman"/>
                <w:bCs/>
                <w:sz w:val="24"/>
                <w:szCs w:val="24"/>
              </w:rPr>
              <w:t>война – «Пиррова победа Европы»</w:t>
            </w:r>
            <w:r>
              <w:rPr>
                <w:rFonts w:ascii="Times New Roman" w:hAnsi="Times New Roman" w:cs="Times New Roman"/>
                <w:bCs/>
                <w:sz w:val="24"/>
                <w:szCs w:val="24"/>
              </w:rPr>
              <w:t xml:space="preserve"> </w:t>
            </w:r>
          </w:p>
        </w:tc>
        <w:tc>
          <w:tcPr>
            <w:tcW w:w="1250" w:type="pct"/>
          </w:tcPr>
          <w:p w14:paraId="701F0E09" w14:textId="31F97C5A" w:rsidR="009225AF" w:rsidRPr="00A755CA" w:rsidRDefault="00416CC5"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416CC5" w:rsidRPr="009225AF" w14:paraId="64B75BBD" w14:textId="77777777" w:rsidTr="009225AF">
        <w:trPr>
          <w:trHeight w:val="20"/>
        </w:trPr>
        <w:tc>
          <w:tcPr>
            <w:tcW w:w="3750" w:type="pct"/>
          </w:tcPr>
          <w:p w14:paraId="132E5EE5" w14:textId="28438806" w:rsidR="00416CC5" w:rsidRPr="00416CC5" w:rsidRDefault="00416CC5" w:rsidP="0041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t>Тема8.</w:t>
            </w:r>
            <w:r>
              <w:rPr>
                <w:rFonts w:ascii="Times New Roman" w:hAnsi="Times New Roman" w:cs="Times New Roman"/>
                <w:bCs/>
                <w:sz w:val="24"/>
                <w:szCs w:val="24"/>
              </w:rPr>
              <w:t xml:space="preserve"> </w:t>
            </w:r>
            <w:r w:rsidRPr="00416CC5">
              <w:rPr>
                <w:rFonts w:ascii="Times New Roman" w:hAnsi="Times New Roman" w:cs="Times New Roman"/>
                <w:bCs/>
                <w:sz w:val="24"/>
                <w:szCs w:val="24"/>
              </w:rPr>
              <w:t>Гибель</w:t>
            </w:r>
            <w:r>
              <w:rPr>
                <w:rFonts w:ascii="Times New Roman" w:hAnsi="Times New Roman" w:cs="Times New Roman"/>
                <w:bCs/>
                <w:sz w:val="24"/>
                <w:szCs w:val="24"/>
              </w:rPr>
              <w:t xml:space="preserve"> </w:t>
            </w:r>
            <w:r w:rsidRPr="00416CC5">
              <w:rPr>
                <w:rFonts w:ascii="Times New Roman" w:hAnsi="Times New Roman" w:cs="Times New Roman"/>
                <w:bCs/>
                <w:sz w:val="24"/>
                <w:szCs w:val="24"/>
              </w:rPr>
              <w:t>империи</w:t>
            </w:r>
          </w:p>
        </w:tc>
        <w:tc>
          <w:tcPr>
            <w:tcW w:w="1250" w:type="pct"/>
          </w:tcPr>
          <w:p w14:paraId="74FB389A" w14:textId="66D6FCF3" w:rsidR="00416CC5" w:rsidRDefault="00416CC5"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416CC5" w:rsidRPr="009225AF" w14:paraId="093C92E2" w14:textId="77777777" w:rsidTr="009225AF">
        <w:trPr>
          <w:trHeight w:val="20"/>
        </w:trPr>
        <w:tc>
          <w:tcPr>
            <w:tcW w:w="3750" w:type="pct"/>
          </w:tcPr>
          <w:p w14:paraId="47698316" w14:textId="20EC56E7" w:rsidR="00416CC5" w:rsidRPr="00416CC5" w:rsidRDefault="00416CC5" w:rsidP="0041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t>Тема9.</w:t>
            </w:r>
            <w:r>
              <w:rPr>
                <w:rFonts w:ascii="Times New Roman" w:hAnsi="Times New Roman" w:cs="Times New Roman"/>
                <w:bCs/>
                <w:sz w:val="24"/>
                <w:szCs w:val="24"/>
              </w:rPr>
              <w:t xml:space="preserve"> </w:t>
            </w:r>
            <w:r w:rsidRPr="00416CC5">
              <w:rPr>
                <w:rFonts w:ascii="Times New Roman" w:hAnsi="Times New Roman" w:cs="Times New Roman"/>
                <w:bCs/>
                <w:sz w:val="24"/>
                <w:szCs w:val="24"/>
              </w:rPr>
              <w:t>От</w:t>
            </w:r>
            <w:r>
              <w:rPr>
                <w:rFonts w:ascii="Times New Roman" w:hAnsi="Times New Roman" w:cs="Times New Roman"/>
                <w:bCs/>
                <w:sz w:val="24"/>
                <w:szCs w:val="24"/>
              </w:rPr>
              <w:t xml:space="preserve"> </w:t>
            </w:r>
            <w:r w:rsidRPr="00416CC5">
              <w:rPr>
                <w:rFonts w:ascii="Times New Roman" w:hAnsi="Times New Roman" w:cs="Times New Roman"/>
                <w:bCs/>
                <w:sz w:val="24"/>
                <w:szCs w:val="24"/>
              </w:rPr>
              <w:t>великих потрясений</w:t>
            </w:r>
            <w:r w:rsidRPr="00416CC5">
              <w:rPr>
                <w:rFonts w:ascii="Times New Roman" w:hAnsi="Times New Roman" w:cs="Times New Roman"/>
                <w:bCs/>
                <w:sz w:val="24"/>
                <w:szCs w:val="24"/>
              </w:rPr>
              <w:tab/>
              <w:t>к Великой победе</w:t>
            </w:r>
          </w:p>
        </w:tc>
        <w:tc>
          <w:tcPr>
            <w:tcW w:w="1250" w:type="pct"/>
          </w:tcPr>
          <w:p w14:paraId="35D6B723" w14:textId="6E923AA5" w:rsidR="00416CC5" w:rsidRDefault="00416CC5"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416CC5" w:rsidRPr="009225AF" w14:paraId="4C210476" w14:textId="77777777" w:rsidTr="009225AF">
        <w:trPr>
          <w:trHeight w:val="20"/>
        </w:trPr>
        <w:tc>
          <w:tcPr>
            <w:tcW w:w="3750" w:type="pct"/>
          </w:tcPr>
          <w:p w14:paraId="41AC665A" w14:textId="2C468D8F" w:rsidR="00416CC5" w:rsidRPr="00416CC5" w:rsidRDefault="00416CC5" w:rsidP="0041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t>Тема 10. Вставай,</w:t>
            </w:r>
            <w:r>
              <w:rPr>
                <w:rFonts w:ascii="Times New Roman" w:hAnsi="Times New Roman" w:cs="Times New Roman"/>
                <w:bCs/>
                <w:sz w:val="24"/>
                <w:szCs w:val="24"/>
              </w:rPr>
              <w:t xml:space="preserve"> </w:t>
            </w:r>
            <w:r w:rsidRPr="00416CC5">
              <w:rPr>
                <w:rFonts w:ascii="Times New Roman" w:hAnsi="Times New Roman" w:cs="Times New Roman"/>
                <w:bCs/>
                <w:sz w:val="24"/>
                <w:szCs w:val="24"/>
              </w:rPr>
              <w:t>страна огромная</w:t>
            </w:r>
          </w:p>
        </w:tc>
        <w:tc>
          <w:tcPr>
            <w:tcW w:w="1250" w:type="pct"/>
          </w:tcPr>
          <w:p w14:paraId="0DDF5733" w14:textId="150C4738" w:rsidR="00416CC5" w:rsidRDefault="00416CC5"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416CC5" w:rsidRPr="009225AF" w14:paraId="5514478C" w14:textId="77777777" w:rsidTr="009225AF">
        <w:trPr>
          <w:trHeight w:val="20"/>
        </w:trPr>
        <w:tc>
          <w:tcPr>
            <w:tcW w:w="3750" w:type="pct"/>
          </w:tcPr>
          <w:p w14:paraId="09F46434" w14:textId="6CA05F04" w:rsidR="00416CC5" w:rsidRPr="00416CC5" w:rsidRDefault="00416CC5" w:rsidP="0041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t>Тема 11. В буднях</w:t>
            </w:r>
            <w:r>
              <w:rPr>
                <w:rFonts w:ascii="Times New Roman" w:hAnsi="Times New Roman" w:cs="Times New Roman"/>
                <w:bCs/>
                <w:sz w:val="24"/>
                <w:szCs w:val="24"/>
              </w:rPr>
              <w:t xml:space="preserve"> </w:t>
            </w:r>
            <w:r w:rsidRPr="00416CC5">
              <w:rPr>
                <w:rFonts w:ascii="Times New Roman" w:hAnsi="Times New Roman" w:cs="Times New Roman"/>
                <w:bCs/>
                <w:sz w:val="24"/>
                <w:szCs w:val="24"/>
              </w:rPr>
              <w:t>великих строек</w:t>
            </w:r>
          </w:p>
        </w:tc>
        <w:tc>
          <w:tcPr>
            <w:tcW w:w="1250" w:type="pct"/>
          </w:tcPr>
          <w:p w14:paraId="7FB4C5C6" w14:textId="706F2106" w:rsidR="00416CC5" w:rsidRDefault="00416CC5"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416CC5" w:rsidRPr="009225AF" w14:paraId="58438467" w14:textId="77777777" w:rsidTr="009225AF">
        <w:trPr>
          <w:trHeight w:val="20"/>
        </w:trPr>
        <w:tc>
          <w:tcPr>
            <w:tcW w:w="3750" w:type="pct"/>
          </w:tcPr>
          <w:p w14:paraId="142056FD" w14:textId="0E68DE49" w:rsidR="00416CC5" w:rsidRPr="00416CC5" w:rsidRDefault="00416CC5" w:rsidP="0041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t>Тема12.От</w:t>
            </w:r>
            <w:r>
              <w:rPr>
                <w:rFonts w:ascii="Times New Roman" w:hAnsi="Times New Roman" w:cs="Times New Roman"/>
                <w:bCs/>
                <w:sz w:val="24"/>
                <w:szCs w:val="24"/>
              </w:rPr>
              <w:t xml:space="preserve"> </w:t>
            </w:r>
            <w:r w:rsidRPr="00416CC5">
              <w:rPr>
                <w:rFonts w:ascii="Times New Roman" w:hAnsi="Times New Roman" w:cs="Times New Roman"/>
                <w:bCs/>
                <w:sz w:val="24"/>
                <w:szCs w:val="24"/>
              </w:rPr>
              <w:t xml:space="preserve">перестройки </w:t>
            </w:r>
            <w:r>
              <w:rPr>
                <w:rFonts w:ascii="Times New Roman" w:hAnsi="Times New Roman" w:cs="Times New Roman"/>
                <w:bCs/>
                <w:sz w:val="24"/>
                <w:szCs w:val="24"/>
              </w:rPr>
              <w:t xml:space="preserve">к </w:t>
            </w:r>
            <w:r w:rsidRPr="00416CC5">
              <w:rPr>
                <w:rFonts w:ascii="Times New Roman" w:hAnsi="Times New Roman" w:cs="Times New Roman"/>
                <w:bCs/>
                <w:sz w:val="24"/>
                <w:szCs w:val="24"/>
              </w:rPr>
              <w:t xml:space="preserve">кризису, </w:t>
            </w:r>
            <w:r>
              <w:rPr>
                <w:rFonts w:ascii="Times New Roman" w:hAnsi="Times New Roman" w:cs="Times New Roman"/>
                <w:bCs/>
                <w:sz w:val="24"/>
                <w:szCs w:val="24"/>
              </w:rPr>
              <w:t xml:space="preserve">от </w:t>
            </w:r>
            <w:r w:rsidRPr="00416CC5">
              <w:rPr>
                <w:rFonts w:ascii="Times New Roman" w:hAnsi="Times New Roman" w:cs="Times New Roman"/>
                <w:bCs/>
                <w:sz w:val="24"/>
                <w:szCs w:val="24"/>
              </w:rPr>
              <w:t xml:space="preserve">кризиса </w:t>
            </w:r>
            <w:r>
              <w:rPr>
                <w:rFonts w:ascii="Times New Roman" w:hAnsi="Times New Roman" w:cs="Times New Roman"/>
                <w:bCs/>
                <w:sz w:val="24"/>
                <w:szCs w:val="24"/>
              </w:rPr>
              <w:t xml:space="preserve">к </w:t>
            </w:r>
            <w:r w:rsidRPr="00416CC5">
              <w:rPr>
                <w:rFonts w:ascii="Times New Roman" w:hAnsi="Times New Roman" w:cs="Times New Roman"/>
                <w:bCs/>
                <w:sz w:val="24"/>
                <w:szCs w:val="24"/>
              </w:rPr>
              <w:t>возрождению</w:t>
            </w:r>
            <w:r>
              <w:rPr>
                <w:rFonts w:ascii="Times New Roman" w:hAnsi="Times New Roman" w:cs="Times New Roman"/>
                <w:bCs/>
                <w:sz w:val="24"/>
                <w:szCs w:val="24"/>
              </w:rPr>
              <w:t xml:space="preserve"> </w:t>
            </w:r>
          </w:p>
        </w:tc>
        <w:tc>
          <w:tcPr>
            <w:tcW w:w="1250" w:type="pct"/>
          </w:tcPr>
          <w:p w14:paraId="37B5E5F4" w14:textId="77481F77" w:rsidR="00416CC5" w:rsidRDefault="00416CC5"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416CC5" w:rsidRPr="009225AF" w14:paraId="698CECE6" w14:textId="77777777" w:rsidTr="009225AF">
        <w:trPr>
          <w:trHeight w:val="20"/>
        </w:trPr>
        <w:tc>
          <w:tcPr>
            <w:tcW w:w="3750" w:type="pct"/>
          </w:tcPr>
          <w:p w14:paraId="1A53D15E" w14:textId="774C77FC" w:rsidR="00416CC5" w:rsidRPr="00416CC5" w:rsidRDefault="00416CC5" w:rsidP="0041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t>Тема 13. Россия.ХХI век</w:t>
            </w:r>
          </w:p>
        </w:tc>
        <w:tc>
          <w:tcPr>
            <w:tcW w:w="1250" w:type="pct"/>
          </w:tcPr>
          <w:p w14:paraId="1C93B4D4" w14:textId="00A22E0B" w:rsidR="00416CC5" w:rsidRDefault="00416CC5"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416CC5" w:rsidRPr="009225AF" w14:paraId="43B71509" w14:textId="77777777" w:rsidTr="009225AF">
        <w:trPr>
          <w:trHeight w:val="20"/>
        </w:trPr>
        <w:tc>
          <w:tcPr>
            <w:tcW w:w="3750" w:type="pct"/>
          </w:tcPr>
          <w:p w14:paraId="1994148B" w14:textId="39B4E4C2" w:rsidR="00416CC5" w:rsidRPr="00416CC5" w:rsidRDefault="00416CC5" w:rsidP="0041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t>Тема 14. История</w:t>
            </w:r>
            <w:r>
              <w:rPr>
                <w:rFonts w:ascii="Times New Roman" w:hAnsi="Times New Roman" w:cs="Times New Roman"/>
                <w:bCs/>
                <w:sz w:val="24"/>
                <w:szCs w:val="24"/>
              </w:rPr>
              <w:t xml:space="preserve"> </w:t>
            </w:r>
            <w:r w:rsidRPr="00416CC5">
              <w:rPr>
                <w:rFonts w:ascii="Times New Roman" w:hAnsi="Times New Roman" w:cs="Times New Roman"/>
                <w:bCs/>
                <w:sz w:val="24"/>
                <w:szCs w:val="24"/>
              </w:rPr>
              <w:t>антироссийской</w:t>
            </w:r>
            <w:r>
              <w:rPr>
                <w:rFonts w:ascii="Times New Roman" w:hAnsi="Times New Roman" w:cs="Times New Roman"/>
                <w:bCs/>
                <w:sz w:val="24"/>
                <w:szCs w:val="24"/>
              </w:rPr>
              <w:t xml:space="preserve"> </w:t>
            </w:r>
            <w:r w:rsidRPr="00416CC5">
              <w:rPr>
                <w:rFonts w:ascii="Times New Roman" w:hAnsi="Times New Roman" w:cs="Times New Roman"/>
                <w:bCs/>
                <w:sz w:val="24"/>
                <w:szCs w:val="24"/>
              </w:rPr>
              <w:t>пропаганды</w:t>
            </w:r>
          </w:p>
        </w:tc>
        <w:tc>
          <w:tcPr>
            <w:tcW w:w="1250" w:type="pct"/>
          </w:tcPr>
          <w:p w14:paraId="60E4C71A" w14:textId="56D7F5C8" w:rsidR="00416CC5" w:rsidRDefault="00416CC5"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416CC5" w:rsidRPr="009225AF" w14:paraId="0824CAE8" w14:textId="77777777" w:rsidTr="009225AF">
        <w:trPr>
          <w:trHeight w:val="20"/>
        </w:trPr>
        <w:tc>
          <w:tcPr>
            <w:tcW w:w="3750" w:type="pct"/>
          </w:tcPr>
          <w:p w14:paraId="2B34AE88" w14:textId="6EB311E8" w:rsidR="00416CC5" w:rsidRPr="00416CC5" w:rsidRDefault="00416CC5" w:rsidP="0041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lastRenderedPageBreak/>
              <w:t>Тема15.</w:t>
            </w:r>
            <w:r w:rsidRPr="00416CC5">
              <w:rPr>
                <w:rFonts w:ascii="Times New Roman" w:hAnsi="Times New Roman" w:cs="Times New Roman"/>
                <w:bCs/>
                <w:sz w:val="24"/>
                <w:szCs w:val="24"/>
              </w:rPr>
              <w:tab/>
              <w:t>Слава</w:t>
            </w:r>
            <w:r>
              <w:rPr>
                <w:rFonts w:ascii="Times New Roman" w:hAnsi="Times New Roman" w:cs="Times New Roman"/>
                <w:bCs/>
                <w:sz w:val="24"/>
                <w:szCs w:val="24"/>
              </w:rPr>
              <w:t xml:space="preserve"> </w:t>
            </w:r>
            <w:r w:rsidRPr="00416CC5">
              <w:rPr>
                <w:rFonts w:ascii="Times New Roman" w:hAnsi="Times New Roman" w:cs="Times New Roman"/>
                <w:bCs/>
                <w:sz w:val="24"/>
                <w:szCs w:val="24"/>
              </w:rPr>
              <w:t>русского оружия</w:t>
            </w:r>
          </w:p>
        </w:tc>
        <w:tc>
          <w:tcPr>
            <w:tcW w:w="1250" w:type="pct"/>
          </w:tcPr>
          <w:p w14:paraId="1F1873F2" w14:textId="4987F564" w:rsidR="00416CC5" w:rsidRDefault="00416CC5"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416CC5" w:rsidRPr="009225AF" w14:paraId="68FC68F7" w14:textId="77777777" w:rsidTr="009225AF">
        <w:trPr>
          <w:trHeight w:val="20"/>
        </w:trPr>
        <w:tc>
          <w:tcPr>
            <w:tcW w:w="3750" w:type="pct"/>
          </w:tcPr>
          <w:p w14:paraId="52E6EE3F" w14:textId="339890F0" w:rsidR="00416CC5" w:rsidRPr="00416CC5" w:rsidRDefault="00416CC5" w:rsidP="0041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16CC5">
              <w:rPr>
                <w:rFonts w:ascii="Times New Roman" w:hAnsi="Times New Roman" w:cs="Times New Roman"/>
                <w:bCs/>
                <w:sz w:val="24"/>
                <w:szCs w:val="24"/>
              </w:rPr>
              <w:t>Тема 16. Россия в деле</w:t>
            </w:r>
          </w:p>
        </w:tc>
        <w:tc>
          <w:tcPr>
            <w:tcW w:w="1250" w:type="pct"/>
          </w:tcPr>
          <w:p w14:paraId="004EC586" w14:textId="29888639" w:rsidR="00416CC5" w:rsidRDefault="00416CC5"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9225AF" w:rsidRPr="009225AF" w14:paraId="0860C15D" w14:textId="77777777" w:rsidTr="009225AF">
        <w:trPr>
          <w:trHeight w:val="259"/>
        </w:trPr>
        <w:tc>
          <w:tcPr>
            <w:tcW w:w="3750" w:type="pct"/>
          </w:tcPr>
          <w:p w14:paraId="110B51B3" w14:textId="7E3C37CD" w:rsidR="009225AF" w:rsidRPr="009225AF" w:rsidRDefault="009225AF" w:rsidP="006B3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25AF">
              <w:rPr>
                <w:rFonts w:ascii="Times New Roman" w:hAnsi="Times New Roman" w:cs="Times New Roman"/>
                <w:b/>
                <w:bCs/>
                <w:sz w:val="24"/>
                <w:szCs w:val="24"/>
              </w:rPr>
              <w:t xml:space="preserve">Дифференцированный зачет </w:t>
            </w:r>
          </w:p>
        </w:tc>
        <w:tc>
          <w:tcPr>
            <w:tcW w:w="1250" w:type="pct"/>
          </w:tcPr>
          <w:p w14:paraId="6BB13590" w14:textId="5261964C" w:rsidR="009225AF" w:rsidRP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7"/>
              <w:jc w:val="center"/>
              <w:rPr>
                <w:rFonts w:ascii="Times New Roman" w:hAnsi="Times New Roman" w:cs="Times New Roman"/>
                <w:b/>
                <w:iCs/>
                <w:sz w:val="24"/>
                <w:szCs w:val="24"/>
              </w:rPr>
            </w:pPr>
          </w:p>
        </w:tc>
      </w:tr>
      <w:tr w:rsidR="009225AF" w:rsidRPr="009225AF" w14:paraId="7793EF82" w14:textId="77777777" w:rsidTr="009225AF">
        <w:trPr>
          <w:trHeight w:val="435"/>
        </w:trPr>
        <w:tc>
          <w:tcPr>
            <w:tcW w:w="3750" w:type="pct"/>
          </w:tcPr>
          <w:p w14:paraId="188987B5" w14:textId="77777777" w:rsidR="009225AF" w:rsidRPr="009225AF" w:rsidRDefault="009225AF" w:rsidP="006B3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9225AF">
              <w:rPr>
                <w:rFonts w:ascii="Times New Roman" w:hAnsi="Times New Roman" w:cs="Times New Roman"/>
                <w:b/>
                <w:bCs/>
                <w:sz w:val="24"/>
                <w:szCs w:val="24"/>
              </w:rPr>
              <w:t xml:space="preserve">Итого </w:t>
            </w:r>
          </w:p>
        </w:tc>
        <w:tc>
          <w:tcPr>
            <w:tcW w:w="1250" w:type="pct"/>
          </w:tcPr>
          <w:p w14:paraId="75BD3B2C" w14:textId="097A0AD1" w:rsidR="009225AF" w:rsidRPr="009225AF" w:rsidRDefault="00416CC5"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7"/>
              <w:jc w:val="center"/>
              <w:rPr>
                <w:rFonts w:ascii="Times New Roman" w:hAnsi="Times New Roman" w:cs="Times New Roman"/>
                <w:b/>
                <w:bCs/>
                <w:sz w:val="24"/>
                <w:szCs w:val="24"/>
              </w:rPr>
            </w:pPr>
            <w:r>
              <w:rPr>
                <w:rFonts w:ascii="Times New Roman" w:hAnsi="Times New Roman" w:cs="Times New Roman"/>
                <w:b/>
                <w:bCs/>
                <w:sz w:val="24"/>
                <w:szCs w:val="24"/>
              </w:rPr>
              <w:t>32</w:t>
            </w:r>
            <w:bookmarkStart w:id="168" w:name="_GoBack"/>
            <w:bookmarkEnd w:id="168"/>
          </w:p>
        </w:tc>
      </w:tr>
    </w:tbl>
    <w:p w14:paraId="5F27E6CC" w14:textId="18CE1107" w:rsid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p>
    <w:p w14:paraId="7C393623" w14:textId="77777777" w:rsidR="006B3D89" w:rsidRPr="006B3D89" w:rsidRDefault="006B3D89" w:rsidP="006B3D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Microsoft Sans Serif" w:hAnsi="Times New Roman" w:cs="Microsoft Sans Serif"/>
          <w:b/>
          <w:color w:val="000000"/>
          <w:sz w:val="24"/>
          <w:szCs w:val="24"/>
          <w:lang w:bidi="ru-RU"/>
        </w:rPr>
      </w:pPr>
      <w:r w:rsidRPr="006B3D89">
        <w:rPr>
          <w:rFonts w:ascii="Times New Roman" w:eastAsia="Microsoft Sans Serif" w:hAnsi="Times New Roman" w:cs="Microsoft Sans Serif"/>
          <w:b/>
          <w:color w:val="000000"/>
          <w:sz w:val="24"/>
          <w:szCs w:val="24"/>
          <w:lang w:bidi="ru-RU"/>
        </w:rPr>
        <w:t xml:space="preserve">ОГСЭ.07 ДОКУМЕНТАЦИОННОЕ ОБЕСПЕЧЕНИЕ ПРОФЕССИОНАЛЬНОЙ ДЕЯТЕЛЬНОСТИ </w:t>
      </w:r>
    </w:p>
    <w:p w14:paraId="30DABE3F" w14:textId="77777777" w:rsidR="00740A55" w:rsidRPr="00740A55" w:rsidRDefault="00740A55" w:rsidP="00740A55">
      <w:pPr>
        <w:widowControl w:val="0"/>
        <w:spacing w:after="0" w:line="312" w:lineRule="exact"/>
        <w:ind w:left="780"/>
        <w:rPr>
          <w:rFonts w:ascii="Times New Roman" w:hAnsi="Times New Roman" w:cs="Times New Roman"/>
          <w:b/>
          <w:bCs/>
          <w:color w:val="000000"/>
          <w:sz w:val="26"/>
          <w:szCs w:val="26"/>
          <w:lang w:bidi="ru-RU"/>
        </w:rPr>
      </w:pPr>
      <w:bookmarkStart w:id="169" w:name="_Hlk120569247"/>
      <w:r w:rsidRPr="00740A55">
        <w:rPr>
          <w:rFonts w:ascii="Times New Roman" w:hAnsi="Times New Roman" w:cs="Times New Roman"/>
          <w:b/>
          <w:bCs/>
          <w:color w:val="000000"/>
          <w:sz w:val="26"/>
          <w:szCs w:val="26"/>
          <w:lang w:bidi="ru-RU"/>
        </w:rPr>
        <w:t>В результате освоения учебной дисциплины обучающийся должен уметь:</w:t>
      </w:r>
    </w:p>
    <w:p w14:paraId="52C13587" w14:textId="77777777" w:rsidR="00740A55" w:rsidRPr="00740A55" w:rsidRDefault="00740A55" w:rsidP="00933C39">
      <w:pPr>
        <w:widowControl w:val="0"/>
        <w:numPr>
          <w:ilvl w:val="0"/>
          <w:numId w:val="13"/>
        </w:numPr>
        <w:tabs>
          <w:tab w:val="left" w:pos="1374"/>
        </w:tabs>
        <w:spacing w:after="0" w:line="312" w:lineRule="exact"/>
        <w:ind w:right="300"/>
        <w:jc w:val="both"/>
        <w:rPr>
          <w:rFonts w:ascii="Times New Roman" w:hAnsi="Times New Roman" w:cs="Times New Roman"/>
          <w:color w:val="000000"/>
          <w:sz w:val="26"/>
          <w:szCs w:val="26"/>
          <w:lang w:bidi="ru-RU"/>
        </w:rPr>
      </w:pPr>
      <w:r w:rsidRPr="00740A55">
        <w:rPr>
          <w:rFonts w:ascii="Times New Roman" w:hAnsi="Times New Roman" w:cs="Times New Roman"/>
          <w:color w:val="000000"/>
          <w:sz w:val="26"/>
          <w:szCs w:val="26"/>
          <w:lang w:bidi="ru-RU"/>
        </w:rPr>
        <w:t>оформлять документацию в соответствии с установленными требованиями, в том числе с использованием информационных технологий;</w:t>
      </w:r>
    </w:p>
    <w:p w14:paraId="592F5030" w14:textId="77777777" w:rsidR="00740A55" w:rsidRPr="00740A55" w:rsidRDefault="00740A55" w:rsidP="00933C39">
      <w:pPr>
        <w:widowControl w:val="0"/>
        <w:numPr>
          <w:ilvl w:val="0"/>
          <w:numId w:val="13"/>
        </w:numPr>
        <w:tabs>
          <w:tab w:val="left" w:pos="1374"/>
        </w:tabs>
        <w:spacing w:after="0" w:line="312" w:lineRule="exact"/>
        <w:jc w:val="both"/>
        <w:rPr>
          <w:rFonts w:ascii="Times New Roman" w:hAnsi="Times New Roman" w:cs="Times New Roman"/>
          <w:color w:val="000000"/>
          <w:sz w:val="26"/>
          <w:szCs w:val="26"/>
          <w:lang w:bidi="ru-RU"/>
        </w:rPr>
      </w:pPr>
      <w:r w:rsidRPr="00740A55">
        <w:rPr>
          <w:rFonts w:ascii="Times New Roman" w:hAnsi="Times New Roman" w:cs="Times New Roman"/>
          <w:color w:val="000000"/>
          <w:sz w:val="26"/>
          <w:szCs w:val="26"/>
          <w:lang w:bidi="ru-RU"/>
        </w:rPr>
        <w:t>осуществлять автоматизированную обработку документов;</w:t>
      </w:r>
    </w:p>
    <w:p w14:paraId="07241A9B" w14:textId="77777777" w:rsidR="00740A55" w:rsidRPr="00740A55" w:rsidRDefault="00740A55" w:rsidP="00933C39">
      <w:pPr>
        <w:widowControl w:val="0"/>
        <w:numPr>
          <w:ilvl w:val="0"/>
          <w:numId w:val="13"/>
        </w:numPr>
        <w:tabs>
          <w:tab w:val="left" w:pos="1374"/>
        </w:tabs>
        <w:spacing w:after="0" w:line="312" w:lineRule="exact"/>
        <w:jc w:val="both"/>
        <w:rPr>
          <w:rFonts w:ascii="Times New Roman" w:hAnsi="Times New Roman" w:cs="Times New Roman"/>
          <w:color w:val="000000"/>
          <w:sz w:val="26"/>
          <w:szCs w:val="26"/>
          <w:lang w:bidi="ru-RU"/>
        </w:rPr>
      </w:pPr>
      <w:r w:rsidRPr="00740A55">
        <w:rPr>
          <w:rFonts w:ascii="Times New Roman" w:hAnsi="Times New Roman" w:cs="Times New Roman"/>
          <w:color w:val="000000"/>
          <w:sz w:val="26"/>
          <w:szCs w:val="26"/>
          <w:lang w:bidi="ru-RU"/>
        </w:rPr>
        <w:t>осуществлять хранение и поиск документов;</w:t>
      </w:r>
    </w:p>
    <w:p w14:paraId="0F1D65A2" w14:textId="77777777" w:rsidR="00740A55" w:rsidRPr="00740A55" w:rsidRDefault="00740A55" w:rsidP="00933C39">
      <w:pPr>
        <w:widowControl w:val="0"/>
        <w:numPr>
          <w:ilvl w:val="0"/>
          <w:numId w:val="13"/>
        </w:numPr>
        <w:tabs>
          <w:tab w:val="left" w:pos="1374"/>
        </w:tabs>
        <w:spacing w:after="296" w:line="312" w:lineRule="exact"/>
        <w:rPr>
          <w:rFonts w:ascii="Times New Roman" w:hAnsi="Times New Roman" w:cs="Times New Roman"/>
          <w:color w:val="000000"/>
          <w:sz w:val="26"/>
          <w:szCs w:val="26"/>
          <w:lang w:bidi="ru-RU"/>
        </w:rPr>
      </w:pPr>
      <w:r w:rsidRPr="00740A55">
        <w:rPr>
          <w:rFonts w:ascii="Times New Roman" w:hAnsi="Times New Roman" w:cs="Times New Roman"/>
          <w:color w:val="000000"/>
          <w:sz w:val="26"/>
          <w:szCs w:val="26"/>
          <w:lang w:bidi="ru-RU"/>
        </w:rPr>
        <w:t>использовать телекоммуникационные технологии в электронном документообороте;</w:t>
      </w:r>
    </w:p>
    <w:p w14:paraId="75D0A99A" w14:textId="77777777" w:rsidR="00740A55" w:rsidRPr="00740A55" w:rsidRDefault="00740A55" w:rsidP="00740A55">
      <w:pPr>
        <w:keepNext/>
        <w:keepLines/>
        <w:widowControl w:val="0"/>
        <w:spacing w:after="0" w:line="317" w:lineRule="exact"/>
        <w:ind w:left="780"/>
        <w:outlineLvl w:val="1"/>
        <w:rPr>
          <w:rFonts w:ascii="Times New Roman" w:hAnsi="Times New Roman" w:cs="Times New Roman"/>
          <w:b/>
          <w:bCs/>
          <w:color w:val="000000"/>
          <w:sz w:val="26"/>
          <w:szCs w:val="26"/>
          <w:lang w:bidi="ru-RU"/>
        </w:rPr>
      </w:pPr>
      <w:r w:rsidRPr="00740A55">
        <w:rPr>
          <w:rFonts w:ascii="Times New Roman" w:hAnsi="Times New Roman" w:cs="Times New Roman"/>
          <w:b/>
          <w:bCs/>
          <w:color w:val="000000"/>
          <w:sz w:val="26"/>
          <w:szCs w:val="26"/>
          <w:lang w:bidi="ru-RU"/>
        </w:rPr>
        <w:t>В результате освоения учебной дисциплины обучающийся должен знать:</w:t>
      </w:r>
    </w:p>
    <w:p w14:paraId="61076A29" w14:textId="77777777" w:rsidR="00740A55" w:rsidRPr="00740A55" w:rsidRDefault="00740A55" w:rsidP="00933C39">
      <w:pPr>
        <w:widowControl w:val="0"/>
        <w:numPr>
          <w:ilvl w:val="0"/>
          <w:numId w:val="13"/>
        </w:numPr>
        <w:tabs>
          <w:tab w:val="left" w:pos="1374"/>
        </w:tabs>
        <w:spacing w:after="0" w:line="312" w:lineRule="exact"/>
        <w:rPr>
          <w:rFonts w:ascii="Times New Roman" w:hAnsi="Times New Roman" w:cs="Times New Roman"/>
          <w:color w:val="000000"/>
          <w:sz w:val="26"/>
          <w:szCs w:val="26"/>
          <w:lang w:bidi="ru-RU"/>
        </w:rPr>
      </w:pPr>
      <w:r w:rsidRPr="00740A55">
        <w:rPr>
          <w:rFonts w:ascii="Times New Roman" w:hAnsi="Times New Roman" w:cs="Times New Roman"/>
          <w:color w:val="000000"/>
          <w:sz w:val="26"/>
          <w:szCs w:val="26"/>
          <w:lang w:bidi="ru-RU"/>
        </w:rPr>
        <w:t>понятие, цели, задачи и принципы документационного обеспечения управления;</w:t>
      </w:r>
    </w:p>
    <w:p w14:paraId="7480926A" w14:textId="77777777" w:rsidR="00740A55" w:rsidRPr="00740A55" w:rsidRDefault="00740A55" w:rsidP="00933C39">
      <w:pPr>
        <w:widowControl w:val="0"/>
        <w:numPr>
          <w:ilvl w:val="0"/>
          <w:numId w:val="13"/>
        </w:numPr>
        <w:tabs>
          <w:tab w:val="left" w:pos="1374"/>
        </w:tabs>
        <w:spacing w:after="0" w:line="312" w:lineRule="exact"/>
        <w:rPr>
          <w:rFonts w:ascii="Times New Roman" w:hAnsi="Times New Roman" w:cs="Times New Roman"/>
          <w:color w:val="000000"/>
          <w:sz w:val="26"/>
          <w:szCs w:val="26"/>
          <w:lang w:bidi="ru-RU"/>
        </w:rPr>
      </w:pPr>
      <w:r w:rsidRPr="00740A55">
        <w:rPr>
          <w:rFonts w:ascii="Times New Roman" w:hAnsi="Times New Roman" w:cs="Times New Roman"/>
          <w:color w:val="000000"/>
          <w:sz w:val="26"/>
          <w:szCs w:val="26"/>
          <w:lang w:bidi="ru-RU"/>
        </w:rPr>
        <w:t>системы документационного обеспечения управления, их автоматизацию;</w:t>
      </w:r>
    </w:p>
    <w:p w14:paraId="037DDF74" w14:textId="77777777" w:rsidR="00740A55" w:rsidRPr="00740A55" w:rsidRDefault="00740A55" w:rsidP="00933C39">
      <w:pPr>
        <w:widowControl w:val="0"/>
        <w:numPr>
          <w:ilvl w:val="0"/>
          <w:numId w:val="13"/>
        </w:numPr>
        <w:tabs>
          <w:tab w:val="left" w:pos="1374"/>
        </w:tabs>
        <w:spacing w:after="0" w:line="312" w:lineRule="exact"/>
        <w:jc w:val="both"/>
        <w:rPr>
          <w:rFonts w:ascii="Times New Roman" w:hAnsi="Times New Roman" w:cs="Times New Roman"/>
          <w:color w:val="000000"/>
          <w:sz w:val="26"/>
          <w:szCs w:val="26"/>
          <w:lang w:bidi="ru-RU"/>
        </w:rPr>
      </w:pPr>
      <w:r w:rsidRPr="00740A55">
        <w:rPr>
          <w:rFonts w:ascii="Times New Roman" w:hAnsi="Times New Roman" w:cs="Times New Roman"/>
          <w:color w:val="000000"/>
          <w:sz w:val="26"/>
          <w:szCs w:val="26"/>
          <w:lang w:bidi="ru-RU"/>
        </w:rPr>
        <w:t>классификацию документов;</w:t>
      </w:r>
    </w:p>
    <w:p w14:paraId="0EF20AD5" w14:textId="77777777" w:rsidR="00740A55" w:rsidRPr="00740A55" w:rsidRDefault="00740A55" w:rsidP="00933C39">
      <w:pPr>
        <w:widowControl w:val="0"/>
        <w:numPr>
          <w:ilvl w:val="0"/>
          <w:numId w:val="13"/>
        </w:numPr>
        <w:tabs>
          <w:tab w:val="left" w:pos="1374"/>
        </w:tabs>
        <w:spacing w:after="0" w:line="312" w:lineRule="exact"/>
        <w:jc w:val="both"/>
        <w:rPr>
          <w:rFonts w:ascii="Times New Roman" w:hAnsi="Times New Roman" w:cs="Times New Roman"/>
          <w:color w:val="000000"/>
          <w:sz w:val="26"/>
          <w:szCs w:val="26"/>
          <w:lang w:bidi="ru-RU"/>
        </w:rPr>
      </w:pPr>
      <w:r w:rsidRPr="00740A55">
        <w:rPr>
          <w:rFonts w:ascii="Times New Roman" w:hAnsi="Times New Roman" w:cs="Times New Roman"/>
          <w:color w:val="000000"/>
          <w:sz w:val="26"/>
          <w:szCs w:val="26"/>
          <w:lang w:bidi="ru-RU"/>
        </w:rPr>
        <w:t>требования к составлению и оформлению документов;</w:t>
      </w:r>
    </w:p>
    <w:p w14:paraId="76964EDD" w14:textId="77777777" w:rsidR="00740A55" w:rsidRPr="00740A55" w:rsidRDefault="00740A55" w:rsidP="00933C39">
      <w:pPr>
        <w:widowControl w:val="0"/>
        <w:numPr>
          <w:ilvl w:val="0"/>
          <w:numId w:val="13"/>
        </w:numPr>
        <w:tabs>
          <w:tab w:val="left" w:pos="1374"/>
          <w:tab w:val="left" w:pos="5720"/>
        </w:tabs>
        <w:spacing w:after="0" w:line="317" w:lineRule="exact"/>
        <w:jc w:val="both"/>
        <w:rPr>
          <w:rFonts w:ascii="Times New Roman" w:hAnsi="Times New Roman" w:cs="Times New Roman"/>
          <w:color w:val="000000"/>
          <w:sz w:val="26"/>
          <w:szCs w:val="26"/>
          <w:lang w:bidi="ru-RU"/>
        </w:rPr>
      </w:pPr>
      <w:r w:rsidRPr="00740A55">
        <w:rPr>
          <w:rFonts w:ascii="Times New Roman" w:hAnsi="Times New Roman" w:cs="Times New Roman"/>
          <w:color w:val="000000"/>
          <w:sz w:val="26"/>
          <w:szCs w:val="26"/>
          <w:lang w:bidi="ru-RU"/>
        </w:rPr>
        <w:t>организация документооборота:</w:t>
      </w:r>
      <w:r w:rsidRPr="00740A55">
        <w:rPr>
          <w:rFonts w:ascii="Times New Roman" w:hAnsi="Times New Roman" w:cs="Times New Roman"/>
          <w:color w:val="000000"/>
          <w:sz w:val="26"/>
          <w:szCs w:val="26"/>
          <w:lang w:bidi="ru-RU"/>
        </w:rPr>
        <w:tab/>
        <w:t>приём, обработку, регистрацию,</w:t>
      </w:r>
    </w:p>
    <w:p w14:paraId="7F5C6B0B" w14:textId="77777777" w:rsidR="00740A55" w:rsidRPr="00740A55" w:rsidRDefault="00740A55" w:rsidP="00740A55">
      <w:pPr>
        <w:widowControl w:val="0"/>
        <w:spacing w:after="176" w:line="317" w:lineRule="exact"/>
        <w:ind w:left="1360"/>
        <w:rPr>
          <w:rFonts w:ascii="Times New Roman" w:hAnsi="Times New Roman" w:cs="Times New Roman"/>
          <w:color w:val="000000"/>
          <w:sz w:val="26"/>
          <w:szCs w:val="26"/>
          <w:lang w:bidi="ru-RU"/>
        </w:rPr>
      </w:pPr>
      <w:r w:rsidRPr="00740A55">
        <w:rPr>
          <w:rFonts w:ascii="Times New Roman" w:hAnsi="Times New Roman" w:cs="Times New Roman"/>
          <w:color w:val="000000"/>
          <w:sz w:val="26"/>
          <w:szCs w:val="26"/>
          <w:lang w:bidi="ru-RU"/>
        </w:rPr>
        <w:t>контроль, хранение документов, номенклатуру дел.</w:t>
      </w:r>
    </w:p>
    <w:p w14:paraId="17838174" w14:textId="77777777" w:rsidR="00740A55" w:rsidRPr="00740A55" w:rsidRDefault="00740A55" w:rsidP="00740A55">
      <w:pPr>
        <w:widowControl w:val="0"/>
        <w:spacing w:after="0" w:line="322" w:lineRule="exact"/>
        <w:ind w:left="660"/>
        <w:rPr>
          <w:rFonts w:ascii="Times New Roman" w:hAnsi="Times New Roman" w:cs="Times New Roman"/>
          <w:color w:val="000000"/>
          <w:sz w:val="26"/>
          <w:szCs w:val="26"/>
          <w:lang w:bidi="ru-RU"/>
        </w:rPr>
      </w:pPr>
      <w:r w:rsidRPr="00740A55">
        <w:rPr>
          <w:rFonts w:ascii="Times New Roman" w:hAnsi="Times New Roman" w:cs="Times New Roman"/>
          <w:color w:val="000000"/>
          <w:sz w:val="26"/>
          <w:szCs w:val="26"/>
          <w:lang w:bidi="ru-RU"/>
        </w:rPr>
        <w:t>В результате освоения учебной дисциплины у студента должны формироваться общие компетенции, включающие в себя способность:</w:t>
      </w:r>
    </w:p>
    <w:bookmarkEnd w:id="169"/>
    <w:p w14:paraId="3470091E" w14:textId="5305E626" w:rsid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p>
    <w:p w14:paraId="245B29E8" w14:textId="62AC9FD2" w:rsidR="00740A55" w:rsidRDefault="00740A55"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p>
    <w:tbl>
      <w:tblPr>
        <w:tblStyle w:val="ab"/>
        <w:tblW w:w="0" w:type="auto"/>
        <w:tblLook w:val="04A0" w:firstRow="1" w:lastRow="0" w:firstColumn="1" w:lastColumn="0" w:noHBand="0" w:noVBand="1"/>
      </w:tblPr>
      <w:tblGrid>
        <w:gridCol w:w="1583"/>
        <w:gridCol w:w="7988"/>
      </w:tblGrid>
      <w:tr w:rsidR="00740A55" w14:paraId="5B61C786" w14:textId="77777777" w:rsidTr="00740A55">
        <w:tc>
          <w:tcPr>
            <w:tcW w:w="1583" w:type="dxa"/>
            <w:tcBorders>
              <w:top w:val="single" w:sz="4" w:space="0" w:color="auto"/>
              <w:left w:val="single" w:sz="4" w:space="0" w:color="auto"/>
            </w:tcBorders>
            <w:shd w:val="clear" w:color="auto" w:fill="FFFFFF"/>
            <w:vAlign w:val="bottom"/>
          </w:tcPr>
          <w:p w14:paraId="0A2CC343" w14:textId="3E3A824D"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r>
              <w:rPr>
                <w:sz w:val="26"/>
                <w:szCs w:val="26"/>
              </w:rPr>
              <w:tab/>
            </w:r>
            <w:r>
              <w:rPr>
                <w:rStyle w:val="213pt0"/>
              </w:rPr>
              <w:t>Код</w:t>
            </w:r>
          </w:p>
        </w:tc>
        <w:tc>
          <w:tcPr>
            <w:tcW w:w="7988" w:type="dxa"/>
            <w:tcBorders>
              <w:top w:val="single" w:sz="4" w:space="0" w:color="auto"/>
              <w:left w:val="single" w:sz="4" w:space="0" w:color="auto"/>
              <w:right w:val="single" w:sz="4" w:space="0" w:color="auto"/>
            </w:tcBorders>
            <w:shd w:val="clear" w:color="auto" w:fill="FFFFFF"/>
            <w:vAlign w:val="bottom"/>
          </w:tcPr>
          <w:p w14:paraId="724BA765" w14:textId="65A58B61"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r>
              <w:rPr>
                <w:rStyle w:val="213pt0"/>
              </w:rPr>
              <w:t>Наименование общих компетенций</w:t>
            </w:r>
          </w:p>
        </w:tc>
      </w:tr>
      <w:tr w:rsidR="00740A55" w14:paraId="3BE65B9F" w14:textId="77777777" w:rsidTr="00740A55">
        <w:tc>
          <w:tcPr>
            <w:tcW w:w="1583" w:type="dxa"/>
            <w:tcBorders>
              <w:top w:val="single" w:sz="4" w:space="0" w:color="auto"/>
              <w:left w:val="single" w:sz="4" w:space="0" w:color="auto"/>
            </w:tcBorders>
            <w:shd w:val="clear" w:color="auto" w:fill="FFFFFF"/>
          </w:tcPr>
          <w:p w14:paraId="51304701" w14:textId="1AE0E60D"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r>
              <w:rPr>
                <w:rStyle w:val="213pt1"/>
              </w:rPr>
              <w:t>ОК 1.</w:t>
            </w:r>
          </w:p>
        </w:tc>
        <w:tc>
          <w:tcPr>
            <w:tcW w:w="7988" w:type="dxa"/>
            <w:tcBorders>
              <w:top w:val="single" w:sz="4" w:space="0" w:color="auto"/>
              <w:left w:val="single" w:sz="4" w:space="0" w:color="auto"/>
              <w:right w:val="single" w:sz="4" w:space="0" w:color="auto"/>
            </w:tcBorders>
            <w:shd w:val="clear" w:color="auto" w:fill="FFFFFF"/>
            <w:vAlign w:val="bottom"/>
          </w:tcPr>
          <w:p w14:paraId="4420DDB6" w14:textId="40E64415"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r>
              <w:rPr>
                <w:rStyle w:val="213pt1"/>
              </w:rPr>
              <w:t>Выбирать способы решения задач профессиональной деятельности, применительно к различным контекстам.</w:t>
            </w:r>
          </w:p>
        </w:tc>
      </w:tr>
      <w:tr w:rsidR="00740A55" w14:paraId="368BEC4B" w14:textId="77777777" w:rsidTr="00740A55">
        <w:tc>
          <w:tcPr>
            <w:tcW w:w="1583" w:type="dxa"/>
            <w:tcBorders>
              <w:top w:val="single" w:sz="4" w:space="0" w:color="auto"/>
              <w:left w:val="single" w:sz="4" w:space="0" w:color="auto"/>
            </w:tcBorders>
            <w:shd w:val="clear" w:color="auto" w:fill="FFFFFF"/>
          </w:tcPr>
          <w:p w14:paraId="0F55A7B3" w14:textId="5CCEBEC8"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r>
              <w:rPr>
                <w:rStyle w:val="213pt1"/>
              </w:rPr>
              <w:t>ОК 2.</w:t>
            </w:r>
          </w:p>
        </w:tc>
        <w:tc>
          <w:tcPr>
            <w:tcW w:w="7988" w:type="dxa"/>
            <w:tcBorders>
              <w:top w:val="single" w:sz="4" w:space="0" w:color="auto"/>
              <w:left w:val="single" w:sz="4" w:space="0" w:color="auto"/>
              <w:right w:val="single" w:sz="4" w:space="0" w:color="auto"/>
            </w:tcBorders>
            <w:shd w:val="clear" w:color="auto" w:fill="FFFFFF"/>
            <w:vAlign w:val="bottom"/>
          </w:tcPr>
          <w:p w14:paraId="640F35B2" w14:textId="0279E0BE"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r>
              <w:rPr>
                <w:rStyle w:val="213pt1"/>
              </w:rPr>
              <w:t>Осуществлять поиск, анализ и интерпретацию информации, необходимой для выполнения задач профессиональной деятельности.</w:t>
            </w:r>
          </w:p>
        </w:tc>
      </w:tr>
      <w:tr w:rsidR="00740A55" w14:paraId="6975BCAD" w14:textId="77777777" w:rsidTr="00740A55">
        <w:tc>
          <w:tcPr>
            <w:tcW w:w="1583" w:type="dxa"/>
            <w:tcBorders>
              <w:top w:val="single" w:sz="4" w:space="0" w:color="auto"/>
              <w:left w:val="single" w:sz="4" w:space="0" w:color="auto"/>
              <w:bottom w:val="single" w:sz="4" w:space="0" w:color="auto"/>
            </w:tcBorders>
            <w:shd w:val="clear" w:color="auto" w:fill="FFFFFF"/>
          </w:tcPr>
          <w:p w14:paraId="30F4D20A" w14:textId="18AF8396"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r>
              <w:rPr>
                <w:rStyle w:val="213pt1pt"/>
              </w:rPr>
              <w:t>ОКЗ.</w:t>
            </w:r>
          </w:p>
        </w:tc>
        <w:tc>
          <w:tcPr>
            <w:tcW w:w="7988" w:type="dxa"/>
            <w:tcBorders>
              <w:top w:val="single" w:sz="4" w:space="0" w:color="auto"/>
              <w:left w:val="single" w:sz="4" w:space="0" w:color="auto"/>
              <w:bottom w:val="single" w:sz="4" w:space="0" w:color="auto"/>
              <w:right w:val="single" w:sz="4" w:space="0" w:color="auto"/>
            </w:tcBorders>
            <w:shd w:val="clear" w:color="auto" w:fill="FFFFFF"/>
            <w:vAlign w:val="bottom"/>
          </w:tcPr>
          <w:p w14:paraId="3B2A867A" w14:textId="2057CB91"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r>
              <w:rPr>
                <w:rStyle w:val="213pt1"/>
              </w:rPr>
              <w:t>Планировать и реализовывать собственное профессиональное и личностное развитие.</w:t>
            </w:r>
          </w:p>
        </w:tc>
      </w:tr>
      <w:tr w:rsidR="00740A55" w14:paraId="6B905733" w14:textId="77777777" w:rsidTr="00740A55">
        <w:tc>
          <w:tcPr>
            <w:tcW w:w="1583" w:type="dxa"/>
            <w:tcBorders>
              <w:top w:val="single" w:sz="4" w:space="0" w:color="auto"/>
              <w:left w:val="single" w:sz="4" w:space="0" w:color="auto"/>
            </w:tcBorders>
            <w:shd w:val="clear" w:color="auto" w:fill="FFFFFF"/>
          </w:tcPr>
          <w:p w14:paraId="7F9747FF" w14:textId="007ADA51"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pt"/>
              </w:rPr>
            </w:pPr>
            <w:r>
              <w:rPr>
                <w:rStyle w:val="213pt1"/>
              </w:rPr>
              <w:t>ОК 4.</w:t>
            </w:r>
          </w:p>
        </w:tc>
        <w:tc>
          <w:tcPr>
            <w:tcW w:w="7988" w:type="dxa"/>
            <w:tcBorders>
              <w:top w:val="single" w:sz="4" w:space="0" w:color="auto"/>
              <w:left w:val="single" w:sz="4" w:space="0" w:color="auto"/>
              <w:right w:val="single" w:sz="4" w:space="0" w:color="auto"/>
            </w:tcBorders>
            <w:shd w:val="clear" w:color="auto" w:fill="FFFFFF"/>
            <w:vAlign w:val="bottom"/>
          </w:tcPr>
          <w:p w14:paraId="69B1F852" w14:textId="04160828"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
              </w:rPr>
            </w:pPr>
            <w:r>
              <w:rPr>
                <w:rStyle w:val="213pt1"/>
              </w:rPr>
              <w:t>Работать в коллективе и команде, эффективно взаимодействовать с коллегами, руководством, клиентами.</w:t>
            </w:r>
          </w:p>
        </w:tc>
      </w:tr>
      <w:tr w:rsidR="00740A55" w14:paraId="2B0DDBA1" w14:textId="77777777" w:rsidTr="00740A55">
        <w:tc>
          <w:tcPr>
            <w:tcW w:w="1583" w:type="dxa"/>
            <w:tcBorders>
              <w:top w:val="single" w:sz="4" w:space="0" w:color="auto"/>
              <w:left w:val="single" w:sz="4" w:space="0" w:color="auto"/>
            </w:tcBorders>
            <w:shd w:val="clear" w:color="auto" w:fill="FFFFFF"/>
          </w:tcPr>
          <w:p w14:paraId="6A758D37" w14:textId="5C4398E2"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pt"/>
              </w:rPr>
            </w:pPr>
            <w:r>
              <w:rPr>
                <w:rStyle w:val="213pt1"/>
              </w:rPr>
              <w:t>ОК 5.</w:t>
            </w:r>
          </w:p>
        </w:tc>
        <w:tc>
          <w:tcPr>
            <w:tcW w:w="7988" w:type="dxa"/>
            <w:tcBorders>
              <w:top w:val="single" w:sz="4" w:space="0" w:color="auto"/>
              <w:left w:val="single" w:sz="4" w:space="0" w:color="auto"/>
              <w:right w:val="single" w:sz="4" w:space="0" w:color="auto"/>
            </w:tcBorders>
            <w:shd w:val="clear" w:color="auto" w:fill="FFFFFF"/>
            <w:vAlign w:val="bottom"/>
          </w:tcPr>
          <w:p w14:paraId="3AB774F0" w14:textId="284CFDD6"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
              </w:rPr>
            </w:pPr>
            <w:r>
              <w:rPr>
                <w:rStyle w:val="213pt1"/>
              </w:rPr>
              <w:t>Осуществлять устную и письменную коммуникацию на государственном языке с учетом особенностей социального и культурного контекста.</w:t>
            </w:r>
          </w:p>
        </w:tc>
      </w:tr>
      <w:tr w:rsidR="00740A55" w14:paraId="567C9F41" w14:textId="77777777" w:rsidTr="00740A55">
        <w:tc>
          <w:tcPr>
            <w:tcW w:w="1583" w:type="dxa"/>
            <w:tcBorders>
              <w:top w:val="single" w:sz="4" w:space="0" w:color="auto"/>
              <w:left w:val="single" w:sz="4" w:space="0" w:color="auto"/>
            </w:tcBorders>
            <w:shd w:val="clear" w:color="auto" w:fill="FFFFFF"/>
          </w:tcPr>
          <w:p w14:paraId="2B3B92FC" w14:textId="2CB2CC44"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pt"/>
              </w:rPr>
            </w:pPr>
            <w:r>
              <w:rPr>
                <w:rStyle w:val="213pt1"/>
              </w:rPr>
              <w:t>ОК 6.</w:t>
            </w:r>
          </w:p>
        </w:tc>
        <w:tc>
          <w:tcPr>
            <w:tcW w:w="7988" w:type="dxa"/>
            <w:tcBorders>
              <w:top w:val="single" w:sz="4" w:space="0" w:color="auto"/>
              <w:left w:val="single" w:sz="4" w:space="0" w:color="auto"/>
              <w:right w:val="single" w:sz="4" w:space="0" w:color="auto"/>
            </w:tcBorders>
            <w:shd w:val="clear" w:color="auto" w:fill="FFFFFF"/>
            <w:vAlign w:val="bottom"/>
          </w:tcPr>
          <w:p w14:paraId="27828D8A" w14:textId="62531827"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
              </w:rPr>
            </w:pPr>
            <w:r>
              <w:rPr>
                <w:rStyle w:val="213pt1"/>
              </w:rPr>
              <w:t>Проявлять гражданско-патриотическую позицию, демонстрировать осознанное поведение на основе общечеловеческих ценностей.</w:t>
            </w:r>
          </w:p>
        </w:tc>
      </w:tr>
      <w:tr w:rsidR="00740A55" w14:paraId="2BD7492B" w14:textId="77777777" w:rsidTr="00740A55">
        <w:tc>
          <w:tcPr>
            <w:tcW w:w="1583" w:type="dxa"/>
            <w:tcBorders>
              <w:top w:val="single" w:sz="4" w:space="0" w:color="auto"/>
              <w:left w:val="single" w:sz="4" w:space="0" w:color="auto"/>
            </w:tcBorders>
            <w:shd w:val="clear" w:color="auto" w:fill="FFFFFF"/>
          </w:tcPr>
          <w:p w14:paraId="37EFED9A" w14:textId="28D28D00"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pt"/>
              </w:rPr>
            </w:pPr>
            <w:r>
              <w:rPr>
                <w:rStyle w:val="213pt1"/>
              </w:rPr>
              <w:t>ОК 7.</w:t>
            </w:r>
          </w:p>
        </w:tc>
        <w:tc>
          <w:tcPr>
            <w:tcW w:w="7988" w:type="dxa"/>
            <w:tcBorders>
              <w:top w:val="single" w:sz="4" w:space="0" w:color="auto"/>
              <w:left w:val="single" w:sz="4" w:space="0" w:color="auto"/>
              <w:right w:val="single" w:sz="4" w:space="0" w:color="auto"/>
            </w:tcBorders>
            <w:shd w:val="clear" w:color="auto" w:fill="FFFFFF"/>
            <w:vAlign w:val="bottom"/>
          </w:tcPr>
          <w:p w14:paraId="0A7B00B8" w14:textId="30780401"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
              </w:rPr>
            </w:pPr>
            <w:r>
              <w:rPr>
                <w:rStyle w:val="213pt1"/>
              </w:rPr>
              <w:t xml:space="preserve">Содействовать сохранению окружающей среды, ресурсосбережению, </w:t>
            </w:r>
            <w:r>
              <w:rPr>
                <w:rStyle w:val="213pt1"/>
              </w:rPr>
              <w:lastRenderedPageBreak/>
              <w:t>эффективно действовать в чрезвычайных ситуациях.</w:t>
            </w:r>
          </w:p>
        </w:tc>
      </w:tr>
      <w:tr w:rsidR="00740A55" w14:paraId="722ACA3B" w14:textId="77777777" w:rsidTr="00740A55">
        <w:tc>
          <w:tcPr>
            <w:tcW w:w="1583" w:type="dxa"/>
            <w:tcBorders>
              <w:top w:val="single" w:sz="4" w:space="0" w:color="auto"/>
              <w:left w:val="single" w:sz="4" w:space="0" w:color="auto"/>
            </w:tcBorders>
            <w:shd w:val="clear" w:color="auto" w:fill="FFFFFF"/>
          </w:tcPr>
          <w:p w14:paraId="5448B083" w14:textId="073E6D63"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pt"/>
              </w:rPr>
            </w:pPr>
            <w:r>
              <w:rPr>
                <w:rStyle w:val="213pt1"/>
              </w:rPr>
              <w:lastRenderedPageBreak/>
              <w:t>ОК 8.</w:t>
            </w:r>
          </w:p>
        </w:tc>
        <w:tc>
          <w:tcPr>
            <w:tcW w:w="7988" w:type="dxa"/>
            <w:tcBorders>
              <w:top w:val="single" w:sz="4" w:space="0" w:color="auto"/>
              <w:left w:val="single" w:sz="4" w:space="0" w:color="auto"/>
              <w:right w:val="single" w:sz="4" w:space="0" w:color="auto"/>
            </w:tcBorders>
            <w:shd w:val="clear" w:color="auto" w:fill="FFFFFF"/>
            <w:vAlign w:val="bottom"/>
          </w:tcPr>
          <w:p w14:paraId="03A87F5D" w14:textId="00F72C56"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
              </w:rPr>
            </w:pPr>
            <w:r>
              <w:rPr>
                <w:rStyle w:val="213pt1"/>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740A55" w14:paraId="7AA27238" w14:textId="77777777" w:rsidTr="00740A55">
        <w:tc>
          <w:tcPr>
            <w:tcW w:w="1583" w:type="dxa"/>
            <w:tcBorders>
              <w:top w:val="single" w:sz="4" w:space="0" w:color="auto"/>
              <w:left w:val="single" w:sz="4" w:space="0" w:color="auto"/>
            </w:tcBorders>
            <w:shd w:val="clear" w:color="auto" w:fill="FFFFFF"/>
          </w:tcPr>
          <w:p w14:paraId="4CE607D2" w14:textId="256C89A7"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pt"/>
              </w:rPr>
            </w:pPr>
            <w:r>
              <w:rPr>
                <w:rStyle w:val="213pt1"/>
              </w:rPr>
              <w:t>ОК 9.</w:t>
            </w:r>
          </w:p>
        </w:tc>
        <w:tc>
          <w:tcPr>
            <w:tcW w:w="7988" w:type="dxa"/>
            <w:tcBorders>
              <w:top w:val="single" w:sz="4" w:space="0" w:color="auto"/>
              <w:left w:val="single" w:sz="4" w:space="0" w:color="auto"/>
              <w:right w:val="single" w:sz="4" w:space="0" w:color="auto"/>
            </w:tcBorders>
            <w:shd w:val="clear" w:color="auto" w:fill="FFFFFF"/>
            <w:vAlign w:val="bottom"/>
          </w:tcPr>
          <w:p w14:paraId="2FC6D9E8" w14:textId="4FE99E2A"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
              </w:rPr>
            </w:pPr>
            <w:r>
              <w:rPr>
                <w:rStyle w:val="213pt1"/>
              </w:rPr>
              <w:t>Использовать информационные технологии в профессиональной деятельности</w:t>
            </w:r>
          </w:p>
        </w:tc>
      </w:tr>
      <w:tr w:rsidR="00740A55" w14:paraId="5C6F0913" w14:textId="77777777" w:rsidTr="00740A55">
        <w:tc>
          <w:tcPr>
            <w:tcW w:w="1583" w:type="dxa"/>
            <w:tcBorders>
              <w:top w:val="single" w:sz="4" w:space="0" w:color="auto"/>
              <w:left w:val="single" w:sz="4" w:space="0" w:color="auto"/>
            </w:tcBorders>
            <w:shd w:val="clear" w:color="auto" w:fill="FFFFFF"/>
          </w:tcPr>
          <w:p w14:paraId="7C6997D1" w14:textId="50659613"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pt"/>
              </w:rPr>
            </w:pPr>
            <w:r>
              <w:rPr>
                <w:rStyle w:val="213pt1"/>
              </w:rPr>
              <w:t>ОК 10.</w:t>
            </w:r>
          </w:p>
        </w:tc>
        <w:tc>
          <w:tcPr>
            <w:tcW w:w="7988" w:type="dxa"/>
            <w:tcBorders>
              <w:top w:val="single" w:sz="4" w:space="0" w:color="auto"/>
              <w:left w:val="single" w:sz="4" w:space="0" w:color="auto"/>
              <w:right w:val="single" w:sz="4" w:space="0" w:color="auto"/>
            </w:tcBorders>
            <w:shd w:val="clear" w:color="auto" w:fill="FFFFFF"/>
            <w:vAlign w:val="bottom"/>
          </w:tcPr>
          <w:p w14:paraId="79F23884" w14:textId="643B2CC5"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
              </w:rPr>
            </w:pPr>
            <w:r>
              <w:rPr>
                <w:rStyle w:val="213pt1"/>
              </w:rPr>
              <w:t>Пользоваться профессиональной документацией на государственном и иностранном языке</w:t>
            </w:r>
          </w:p>
        </w:tc>
      </w:tr>
      <w:tr w:rsidR="00740A55" w14:paraId="1F6C6589" w14:textId="77777777" w:rsidTr="00740A55">
        <w:tc>
          <w:tcPr>
            <w:tcW w:w="1583" w:type="dxa"/>
            <w:tcBorders>
              <w:top w:val="single" w:sz="4" w:space="0" w:color="auto"/>
              <w:left w:val="single" w:sz="4" w:space="0" w:color="auto"/>
              <w:bottom w:val="single" w:sz="4" w:space="0" w:color="auto"/>
            </w:tcBorders>
            <w:shd w:val="clear" w:color="auto" w:fill="FFFFFF"/>
          </w:tcPr>
          <w:p w14:paraId="73916430" w14:textId="4D31618D"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pt"/>
              </w:rPr>
            </w:pPr>
            <w:r>
              <w:rPr>
                <w:rStyle w:val="213pt1"/>
              </w:rPr>
              <w:t>ОК 11.</w:t>
            </w:r>
          </w:p>
        </w:tc>
        <w:tc>
          <w:tcPr>
            <w:tcW w:w="7988" w:type="dxa"/>
            <w:tcBorders>
              <w:top w:val="single" w:sz="4" w:space="0" w:color="auto"/>
              <w:left w:val="single" w:sz="4" w:space="0" w:color="auto"/>
              <w:bottom w:val="single" w:sz="4" w:space="0" w:color="auto"/>
              <w:right w:val="single" w:sz="4" w:space="0" w:color="auto"/>
            </w:tcBorders>
            <w:shd w:val="clear" w:color="auto" w:fill="FFFFFF"/>
            <w:vAlign w:val="bottom"/>
          </w:tcPr>
          <w:p w14:paraId="2BBD7CE0" w14:textId="7A782BD8"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
              </w:rPr>
            </w:pPr>
            <w:r>
              <w:rPr>
                <w:rStyle w:val="213pt1"/>
              </w:rPr>
              <w:t>Планировать предпринимательскую деятельность в профессиональной сфере.</w:t>
            </w:r>
          </w:p>
        </w:tc>
      </w:tr>
    </w:tbl>
    <w:p w14:paraId="137C308E" w14:textId="1E5F7554" w:rsidR="00740A55" w:rsidRDefault="00740A55"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p>
    <w:p w14:paraId="01253236" w14:textId="77777777" w:rsidR="006B3D89" w:rsidRDefault="006B3D89"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p>
    <w:p w14:paraId="42B4ABC7" w14:textId="77777777" w:rsidR="006B3D89" w:rsidRPr="006B3D89" w:rsidRDefault="006B3D89" w:rsidP="006B3D89">
      <w:pPr>
        <w:widowControl w:val="0"/>
        <w:spacing w:after="0" w:line="260" w:lineRule="exact"/>
        <w:rPr>
          <w:rFonts w:ascii="Times New Roman" w:hAnsi="Times New Roman" w:cs="Times New Roman"/>
          <w:b/>
          <w:bCs/>
          <w:color w:val="000000"/>
          <w:sz w:val="26"/>
          <w:szCs w:val="26"/>
          <w:lang w:bidi="ru-RU"/>
        </w:rPr>
      </w:pPr>
      <w:r w:rsidRPr="006B3D89">
        <w:rPr>
          <w:rFonts w:ascii="Times New Roman" w:hAnsi="Times New Roman" w:cs="Times New Roman"/>
          <w:b/>
          <w:bCs/>
          <w:color w:val="000000"/>
          <w:sz w:val="26"/>
          <w:szCs w:val="26"/>
          <w:lang w:bidi="ru-RU"/>
        </w:rPr>
        <w:t>2.</w:t>
      </w:r>
      <w:r w:rsidRPr="006B3D89">
        <w:rPr>
          <w:rFonts w:ascii="Times New Roman" w:hAnsi="Times New Roman" w:cs="Times New Roman"/>
          <w:b/>
          <w:bCs/>
          <w:color w:val="000000"/>
          <w:sz w:val="26"/>
          <w:szCs w:val="26"/>
          <w:u w:val="single"/>
          <w:lang w:bidi="ru-RU"/>
        </w:rPr>
        <w:t>1. Объем учебной дисциплины и виды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7526"/>
        <w:gridCol w:w="1819"/>
      </w:tblGrid>
      <w:tr w:rsidR="006B3D89" w:rsidRPr="006B3D89" w14:paraId="0761DD97" w14:textId="77777777" w:rsidTr="00E400A4">
        <w:trPr>
          <w:trHeight w:hRule="exact" w:val="490"/>
          <w:jc w:val="center"/>
        </w:trPr>
        <w:tc>
          <w:tcPr>
            <w:tcW w:w="7526" w:type="dxa"/>
            <w:tcBorders>
              <w:top w:val="single" w:sz="4" w:space="0" w:color="auto"/>
              <w:left w:val="single" w:sz="4" w:space="0" w:color="auto"/>
            </w:tcBorders>
            <w:shd w:val="clear" w:color="auto" w:fill="FFFFFF"/>
          </w:tcPr>
          <w:p w14:paraId="282ECBCF" w14:textId="77777777" w:rsidR="006B3D89" w:rsidRPr="006B3D89" w:rsidRDefault="006B3D89" w:rsidP="006B3D89">
            <w:pPr>
              <w:widowControl w:val="0"/>
              <w:spacing w:after="0" w:line="260" w:lineRule="exact"/>
              <w:jc w:val="center"/>
              <w:rPr>
                <w:rFonts w:ascii="Times New Roman" w:hAnsi="Times New Roman" w:cs="Times New Roman"/>
                <w:color w:val="000000"/>
                <w:lang w:bidi="ru-RU"/>
              </w:rPr>
            </w:pPr>
            <w:r w:rsidRPr="006B3D89">
              <w:rPr>
                <w:rFonts w:ascii="Times New Roman" w:hAnsi="Times New Roman" w:cs="Times New Roman"/>
                <w:b/>
                <w:bCs/>
                <w:color w:val="000000"/>
                <w:sz w:val="26"/>
                <w:szCs w:val="26"/>
                <w:lang w:bidi="ru-RU"/>
              </w:rPr>
              <w:t>Вид учебной работы</w:t>
            </w:r>
          </w:p>
        </w:tc>
        <w:tc>
          <w:tcPr>
            <w:tcW w:w="1819" w:type="dxa"/>
            <w:tcBorders>
              <w:top w:val="single" w:sz="4" w:space="0" w:color="auto"/>
              <w:left w:val="single" w:sz="4" w:space="0" w:color="auto"/>
              <w:right w:val="single" w:sz="4" w:space="0" w:color="auto"/>
            </w:tcBorders>
            <w:shd w:val="clear" w:color="auto" w:fill="FFFFFF"/>
          </w:tcPr>
          <w:p w14:paraId="264D87DD" w14:textId="77777777" w:rsidR="006B3D89" w:rsidRPr="006B3D89" w:rsidRDefault="006B3D89" w:rsidP="006B3D89">
            <w:pPr>
              <w:widowControl w:val="0"/>
              <w:spacing w:after="0" w:line="260" w:lineRule="exact"/>
              <w:ind w:left="140"/>
              <w:rPr>
                <w:rFonts w:ascii="Times New Roman" w:hAnsi="Times New Roman" w:cs="Times New Roman"/>
                <w:color w:val="000000"/>
                <w:lang w:bidi="ru-RU"/>
              </w:rPr>
            </w:pPr>
            <w:r w:rsidRPr="006B3D89">
              <w:rPr>
                <w:rFonts w:ascii="Times New Roman" w:hAnsi="Times New Roman" w:cs="Times New Roman"/>
                <w:b/>
                <w:bCs/>
                <w:i/>
                <w:iCs/>
                <w:color w:val="000000"/>
                <w:sz w:val="26"/>
                <w:szCs w:val="26"/>
                <w:lang w:bidi="ru-RU"/>
              </w:rPr>
              <w:t>Объем часов</w:t>
            </w:r>
          </w:p>
        </w:tc>
      </w:tr>
      <w:tr w:rsidR="006B3D89" w:rsidRPr="006B3D89" w14:paraId="2C8F55A4" w14:textId="77777777" w:rsidTr="00E400A4">
        <w:trPr>
          <w:trHeight w:hRule="exact" w:val="683"/>
          <w:jc w:val="center"/>
        </w:trPr>
        <w:tc>
          <w:tcPr>
            <w:tcW w:w="7526" w:type="dxa"/>
            <w:tcBorders>
              <w:top w:val="single" w:sz="4" w:space="0" w:color="auto"/>
              <w:left w:val="single" w:sz="4" w:space="0" w:color="auto"/>
            </w:tcBorders>
            <w:shd w:val="clear" w:color="auto" w:fill="FFFFFF"/>
          </w:tcPr>
          <w:p w14:paraId="507E9517" w14:textId="77777777" w:rsidR="006B3D89" w:rsidRPr="006B3D89" w:rsidRDefault="006B3D89" w:rsidP="006B3D89">
            <w:pPr>
              <w:widowControl w:val="0"/>
              <w:spacing w:after="0" w:line="260" w:lineRule="exact"/>
              <w:rPr>
                <w:rFonts w:ascii="Times New Roman" w:hAnsi="Times New Roman" w:cs="Times New Roman"/>
                <w:color w:val="000000"/>
                <w:lang w:bidi="ru-RU"/>
              </w:rPr>
            </w:pPr>
            <w:r w:rsidRPr="006B3D89">
              <w:rPr>
                <w:rFonts w:ascii="Times New Roman" w:hAnsi="Times New Roman" w:cs="Times New Roman"/>
                <w:b/>
                <w:bCs/>
                <w:color w:val="000000"/>
                <w:sz w:val="26"/>
                <w:szCs w:val="26"/>
                <w:lang w:bidi="ru-RU"/>
              </w:rPr>
              <w:t>Суммарная учебная нагрузка во взаимодействии с преподавателем</w:t>
            </w:r>
          </w:p>
        </w:tc>
        <w:tc>
          <w:tcPr>
            <w:tcW w:w="1819" w:type="dxa"/>
            <w:tcBorders>
              <w:top w:val="single" w:sz="4" w:space="0" w:color="auto"/>
              <w:left w:val="single" w:sz="4" w:space="0" w:color="auto"/>
              <w:right w:val="single" w:sz="4" w:space="0" w:color="auto"/>
            </w:tcBorders>
            <w:shd w:val="clear" w:color="auto" w:fill="FFFFFF"/>
          </w:tcPr>
          <w:p w14:paraId="232A65C7" w14:textId="77777777" w:rsidR="006B3D89" w:rsidRPr="006B3D89" w:rsidRDefault="006B3D89" w:rsidP="006B3D89">
            <w:pPr>
              <w:widowControl w:val="0"/>
              <w:spacing w:after="0" w:line="260" w:lineRule="exact"/>
              <w:jc w:val="center"/>
              <w:rPr>
                <w:rFonts w:ascii="Times New Roman" w:hAnsi="Times New Roman" w:cs="Times New Roman"/>
                <w:color w:val="000000"/>
                <w:lang w:bidi="ru-RU"/>
              </w:rPr>
            </w:pPr>
            <w:r w:rsidRPr="006B3D89">
              <w:rPr>
                <w:rFonts w:ascii="Times New Roman" w:hAnsi="Times New Roman" w:cs="Times New Roman"/>
                <w:b/>
                <w:bCs/>
                <w:color w:val="000000"/>
                <w:sz w:val="26"/>
                <w:szCs w:val="26"/>
                <w:lang w:bidi="ru-RU"/>
              </w:rPr>
              <w:t>40</w:t>
            </w:r>
          </w:p>
        </w:tc>
      </w:tr>
      <w:tr w:rsidR="006B3D89" w:rsidRPr="006B3D89" w14:paraId="46F348FD" w14:textId="77777777" w:rsidTr="00E400A4">
        <w:trPr>
          <w:trHeight w:hRule="exact" w:val="331"/>
          <w:jc w:val="center"/>
        </w:trPr>
        <w:tc>
          <w:tcPr>
            <w:tcW w:w="7526" w:type="dxa"/>
            <w:tcBorders>
              <w:top w:val="single" w:sz="4" w:space="0" w:color="auto"/>
              <w:left w:val="single" w:sz="4" w:space="0" w:color="auto"/>
            </w:tcBorders>
            <w:shd w:val="clear" w:color="auto" w:fill="FFFFFF"/>
            <w:vAlign w:val="bottom"/>
          </w:tcPr>
          <w:p w14:paraId="11D53FF6" w14:textId="77777777" w:rsidR="006B3D89" w:rsidRPr="006B3D89" w:rsidRDefault="006B3D89" w:rsidP="006B3D89">
            <w:pPr>
              <w:widowControl w:val="0"/>
              <w:spacing w:after="0" w:line="260" w:lineRule="exact"/>
              <w:rPr>
                <w:rFonts w:ascii="Times New Roman" w:hAnsi="Times New Roman" w:cs="Times New Roman"/>
                <w:color w:val="000000"/>
                <w:lang w:bidi="ru-RU"/>
              </w:rPr>
            </w:pPr>
            <w:r w:rsidRPr="006B3D89">
              <w:rPr>
                <w:rFonts w:ascii="Times New Roman" w:hAnsi="Times New Roman" w:cs="Times New Roman"/>
                <w:b/>
                <w:bCs/>
                <w:color w:val="000000"/>
                <w:sz w:val="26"/>
                <w:szCs w:val="26"/>
                <w:lang w:bidi="ru-RU"/>
              </w:rPr>
              <w:t>Объем образовательной программы</w:t>
            </w:r>
          </w:p>
        </w:tc>
        <w:tc>
          <w:tcPr>
            <w:tcW w:w="1819" w:type="dxa"/>
            <w:tcBorders>
              <w:top w:val="single" w:sz="4" w:space="0" w:color="auto"/>
              <w:left w:val="single" w:sz="4" w:space="0" w:color="auto"/>
              <w:right w:val="single" w:sz="4" w:space="0" w:color="auto"/>
            </w:tcBorders>
            <w:shd w:val="clear" w:color="auto" w:fill="FFFFFF"/>
            <w:vAlign w:val="bottom"/>
          </w:tcPr>
          <w:p w14:paraId="3D036981" w14:textId="77777777" w:rsidR="006B3D89" w:rsidRPr="006B3D89" w:rsidRDefault="006B3D89" w:rsidP="006B3D89">
            <w:pPr>
              <w:widowControl w:val="0"/>
              <w:spacing w:after="0" w:line="260" w:lineRule="exact"/>
              <w:jc w:val="center"/>
              <w:rPr>
                <w:rFonts w:ascii="Times New Roman" w:hAnsi="Times New Roman" w:cs="Times New Roman"/>
                <w:color w:val="000000"/>
                <w:lang w:bidi="ru-RU"/>
              </w:rPr>
            </w:pPr>
            <w:r w:rsidRPr="006B3D89">
              <w:rPr>
                <w:rFonts w:ascii="Times New Roman" w:hAnsi="Times New Roman" w:cs="Times New Roman"/>
                <w:b/>
                <w:bCs/>
                <w:color w:val="000000"/>
                <w:sz w:val="26"/>
                <w:szCs w:val="26"/>
                <w:lang w:bidi="ru-RU"/>
              </w:rPr>
              <w:t>40</w:t>
            </w:r>
          </w:p>
        </w:tc>
      </w:tr>
      <w:tr w:rsidR="006B3D89" w:rsidRPr="006B3D89" w14:paraId="680DB145" w14:textId="77777777" w:rsidTr="00E400A4">
        <w:trPr>
          <w:trHeight w:hRule="exact" w:val="331"/>
          <w:jc w:val="center"/>
        </w:trPr>
        <w:tc>
          <w:tcPr>
            <w:tcW w:w="7526" w:type="dxa"/>
            <w:tcBorders>
              <w:top w:val="single" w:sz="4" w:space="0" w:color="auto"/>
              <w:left w:val="single" w:sz="4" w:space="0" w:color="auto"/>
            </w:tcBorders>
            <w:shd w:val="clear" w:color="auto" w:fill="FFFFFF"/>
            <w:vAlign w:val="bottom"/>
          </w:tcPr>
          <w:p w14:paraId="7E43E48D" w14:textId="77777777" w:rsidR="006B3D89" w:rsidRPr="006B3D89" w:rsidRDefault="006B3D89" w:rsidP="006B3D89">
            <w:pPr>
              <w:widowControl w:val="0"/>
              <w:spacing w:after="0" w:line="260" w:lineRule="exact"/>
              <w:rPr>
                <w:rFonts w:ascii="Times New Roman" w:hAnsi="Times New Roman" w:cs="Times New Roman"/>
                <w:color w:val="000000"/>
                <w:lang w:bidi="ru-RU"/>
              </w:rPr>
            </w:pPr>
            <w:r w:rsidRPr="006B3D89">
              <w:rPr>
                <w:rFonts w:ascii="Times New Roman" w:hAnsi="Times New Roman" w:cs="Times New Roman"/>
                <w:color w:val="000000"/>
                <w:sz w:val="26"/>
                <w:szCs w:val="26"/>
                <w:lang w:bidi="ru-RU"/>
              </w:rPr>
              <w:t>в том числе:</w:t>
            </w:r>
          </w:p>
        </w:tc>
        <w:tc>
          <w:tcPr>
            <w:tcW w:w="1819" w:type="dxa"/>
            <w:tcBorders>
              <w:top w:val="single" w:sz="4" w:space="0" w:color="auto"/>
              <w:left w:val="single" w:sz="4" w:space="0" w:color="auto"/>
              <w:right w:val="single" w:sz="4" w:space="0" w:color="auto"/>
            </w:tcBorders>
            <w:shd w:val="clear" w:color="auto" w:fill="FFFFFF"/>
          </w:tcPr>
          <w:p w14:paraId="0DA402D7" w14:textId="77777777" w:rsidR="006B3D89" w:rsidRPr="006B3D89" w:rsidRDefault="006B3D89" w:rsidP="006B3D89">
            <w:pPr>
              <w:widowControl w:val="0"/>
              <w:spacing w:after="0" w:line="240" w:lineRule="auto"/>
              <w:rPr>
                <w:rFonts w:ascii="Microsoft Sans Serif" w:eastAsia="Microsoft Sans Serif" w:hAnsi="Microsoft Sans Serif" w:cs="Microsoft Sans Serif"/>
                <w:color w:val="000000"/>
                <w:sz w:val="10"/>
                <w:szCs w:val="10"/>
                <w:lang w:bidi="ru-RU"/>
              </w:rPr>
            </w:pPr>
          </w:p>
        </w:tc>
      </w:tr>
      <w:tr w:rsidR="006B3D89" w:rsidRPr="006B3D89" w14:paraId="001DBF39" w14:textId="77777777" w:rsidTr="00E400A4">
        <w:trPr>
          <w:trHeight w:hRule="exact" w:val="331"/>
          <w:jc w:val="center"/>
        </w:trPr>
        <w:tc>
          <w:tcPr>
            <w:tcW w:w="7526" w:type="dxa"/>
            <w:tcBorders>
              <w:top w:val="single" w:sz="4" w:space="0" w:color="auto"/>
              <w:left w:val="single" w:sz="4" w:space="0" w:color="auto"/>
            </w:tcBorders>
            <w:shd w:val="clear" w:color="auto" w:fill="FFFFFF"/>
            <w:vAlign w:val="bottom"/>
          </w:tcPr>
          <w:p w14:paraId="705682A0" w14:textId="77777777" w:rsidR="006B3D89" w:rsidRPr="006B3D89" w:rsidRDefault="006B3D89" w:rsidP="006B3D89">
            <w:pPr>
              <w:widowControl w:val="0"/>
              <w:spacing w:after="0" w:line="260" w:lineRule="exact"/>
              <w:ind w:left="420"/>
              <w:rPr>
                <w:rFonts w:ascii="Times New Roman" w:hAnsi="Times New Roman" w:cs="Times New Roman"/>
                <w:color w:val="000000"/>
                <w:lang w:bidi="ru-RU"/>
              </w:rPr>
            </w:pPr>
            <w:r w:rsidRPr="006B3D89">
              <w:rPr>
                <w:rFonts w:ascii="Times New Roman" w:hAnsi="Times New Roman" w:cs="Times New Roman"/>
                <w:color w:val="000000"/>
                <w:sz w:val="26"/>
                <w:szCs w:val="26"/>
                <w:lang w:bidi="ru-RU"/>
              </w:rPr>
              <w:t>теоретическое обучение</w:t>
            </w:r>
          </w:p>
        </w:tc>
        <w:tc>
          <w:tcPr>
            <w:tcW w:w="1819" w:type="dxa"/>
            <w:tcBorders>
              <w:top w:val="single" w:sz="4" w:space="0" w:color="auto"/>
              <w:left w:val="single" w:sz="4" w:space="0" w:color="auto"/>
              <w:right w:val="single" w:sz="4" w:space="0" w:color="auto"/>
            </w:tcBorders>
            <w:shd w:val="clear" w:color="auto" w:fill="FFFFFF"/>
            <w:vAlign w:val="bottom"/>
          </w:tcPr>
          <w:p w14:paraId="41DE16CE" w14:textId="77777777" w:rsidR="006B3D89" w:rsidRPr="006B3D89" w:rsidRDefault="006B3D89" w:rsidP="006B3D89">
            <w:pPr>
              <w:widowControl w:val="0"/>
              <w:spacing w:after="0" w:line="240" w:lineRule="exact"/>
              <w:jc w:val="center"/>
              <w:rPr>
                <w:rFonts w:ascii="Times New Roman" w:hAnsi="Times New Roman" w:cs="Times New Roman"/>
                <w:color w:val="000000"/>
                <w:lang w:bidi="ru-RU"/>
              </w:rPr>
            </w:pPr>
          </w:p>
        </w:tc>
      </w:tr>
      <w:tr w:rsidR="006B3D89" w:rsidRPr="006B3D89" w14:paraId="320BBA77" w14:textId="77777777" w:rsidTr="00E400A4">
        <w:trPr>
          <w:trHeight w:hRule="exact" w:val="326"/>
          <w:jc w:val="center"/>
        </w:trPr>
        <w:tc>
          <w:tcPr>
            <w:tcW w:w="7526" w:type="dxa"/>
            <w:tcBorders>
              <w:top w:val="single" w:sz="4" w:space="0" w:color="auto"/>
              <w:left w:val="single" w:sz="4" w:space="0" w:color="auto"/>
            </w:tcBorders>
            <w:shd w:val="clear" w:color="auto" w:fill="FFFFFF"/>
            <w:vAlign w:val="bottom"/>
          </w:tcPr>
          <w:p w14:paraId="103D8DC8" w14:textId="77777777" w:rsidR="006B3D89" w:rsidRPr="006B3D89" w:rsidRDefault="006B3D89" w:rsidP="006B3D89">
            <w:pPr>
              <w:widowControl w:val="0"/>
              <w:spacing w:after="0" w:line="260" w:lineRule="exact"/>
              <w:ind w:left="420"/>
              <w:rPr>
                <w:rFonts w:ascii="Times New Roman" w:hAnsi="Times New Roman" w:cs="Times New Roman"/>
                <w:color w:val="000000"/>
                <w:lang w:bidi="ru-RU"/>
              </w:rPr>
            </w:pPr>
            <w:r w:rsidRPr="006B3D89">
              <w:rPr>
                <w:rFonts w:ascii="Times New Roman" w:hAnsi="Times New Roman" w:cs="Times New Roman"/>
                <w:color w:val="000000"/>
                <w:sz w:val="26"/>
                <w:szCs w:val="26"/>
                <w:lang w:bidi="ru-RU"/>
              </w:rPr>
              <w:t>практические занятия</w:t>
            </w:r>
          </w:p>
        </w:tc>
        <w:tc>
          <w:tcPr>
            <w:tcW w:w="1819" w:type="dxa"/>
            <w:tcBorders>
              <w:top w:val="single" w:sz="4" w:space="0" w:color="auto"/>
              <w:left w:val="single" w:sz="4" w:space="0" w:color="auto"/>
              <w:right w:val="single" w:sz="4" w:space="0" w:color="auto"/>
            </w:tcBorders>
            <w:shd w:val="clear" w:color="auto" w:fill="FFFFFF"/>
            <w:vAlign w:val="bottom"/>
          </w:tcPr>
          <w:p w14:paraId="2474DB3F" w14:textId="77777777" w:rsidR="006B3D89" w:rsidRPr="006B3D89" w:rsidRDefault="006B3D89" w:rsidP="006B3D89">
            <w:pPr>
              <w:widowControl w:val="0"/>
              <w:spacing w:after="0" w:line="240" w:lineRule="exact"/>
              <w:jc w:val="center"/>
              <w:rPr>
                <w:rFonts w:ascii="Times New Roman" w:hAnsi="Times New Roman" w:cs="Times New Roman"/>
                <w:color w:val="000000"/>
                <w:lang w:bidi="ru-RU"/>
              </w:rPr>
            </w:pPr>
            <w:r w:rsidRPr="006B3D89">
              <w:rPr>
                <w:rFonts w:ascii="Times New Roman" w:hAnsi="Times New Roman" w:cs="Times New Roman"/>
                <w:i/>
                <w:iCs/>
                <w:color w:val="000000"/>
                <w:sz w:val="24"/>
                <w:szCs w:val="24"/>
                <w:lang w:bidi="ru-RU"/>
              </w:rPr>
              <w:t>40</w:t>
            </w:r>
          </w:p>
        </w:tc>
      </w:tr>
      <w:tr w:rsidR="006B3D89" w:rsidRPr="006B3D89" w14:paraId="38637301" w14:textId="77777777" w:rsidTr="00E400A4">
        <w:trPr>
          <w:trHeight w:hRule="exact" w:val="512"/>
          <w:jc w:val="center"/>
        </w:trPr>
        <w:tc>
          <w:tcPr>
            <w:tcW w:w="9345" w:type="dxa"/>
            <w:gridSpan w:val="2"/>
            <w:tcBorders>
              <w:top w:val="single" w:sz="4" w:space="0" w:color="auto"/>
              <w:left w:val="single" w:sz="4" w:space="0" w:color="auto"/>
              <w:right w:val="single" w:sz="4" w:space="0" w:color="auto"/>
            </w:tcBorders>
            <w:shd w:val="clear" w:color="auto" w:fill="FFFFFF"/>
            <w:vAlign w:val="bottom"/>
          </w:tcPr>
          <w:p w14:paraId="06FD243A" w14:textId="77777777" w:rsidR="006B3D89" w:rsidRPr="006B3D89" w:rsidRDefault="006B3D89" w:rsidP="006B3D89">
            <w:pPr>
              <w:widowControl w:val="0"/>
              <w:spacing w:after="0" w:line="260" w:lineRule="exact"/>
              <w:rPr>
                <w:rFonts w:ascii="Times New Roman" w:hAnsi="Times New Roman" w:cs="Times New Roman"/>
                <w:color w:val="000000"/>
                <w:lang w:bidi="ru-RU"/>
              </w:rPr>
            </w:pPr>
            <w:r w:rsidRPr="006B3D89">
              <w:rPr>
                <w:rFonts w:ascii="Times New Roman" w:hAnsi="Times New Roman" w:cs="Times New Roman"/>
                <w:b/>
                <w:bCs/>
                <w:color w:val="000000"/>
                <w:sz w:val="26"/>
                <w:szCs w:val="26"/>
                <w:lang w:bidi="ru-RU"/>
              </w:rPr>
              <w:t xml:space="preserve">Промежуточная аттестация проводится в форме дифференцированного зачета </w:t>
            </w:r>
          </w:p>
        </w:tc>
      </w:tr>
      <w:tr w:rsidR="006B3D89" w:rsidRPr="006B3D89" w14:paraId="1DA0C755" w14:textId="77777777" w:rsidTr="00E400A4">
        <w:trPr>
          <w:trHeight w:hRule="exact" w:val="274"/>
          <w:jc w:val="center"/>
        </w:trPr>
        <w:tc>
          <w:tcPr>
            <w:tcW w:w="7526" w:type="dxa"/>
            <w:tcBorders>
              <w:left w:val="single" w:sz="4" w:space="0" w:color="auto"/>
              <w:bottom w:val="single" w:sz="4" w:space="0" w:color="auto"/>
            </w:tcBorders>
            <w:shd w:val="clear" w:color="auto" w:fill="FFFFFF"/>
          </w:tcPr>
          <w:p w14:paraId="5A3FAE1A" w14:textId="77777777" w:rsidR="006B3D89" w:rsidRPr="006B3D89" w:rsidRDefault="006B3D89" w:rsidP="006B3D89">
            <w:pPr>
              <w:widowControl w:val="0"/>
              <w:spacing w:after="0" w:line="260" w:lineRule="exact"/>
              <w:rPr>
                <w:rFonts w:ascii="Times New Roman" w:hAnsi="Times New Roman" w:cs="Times New Roman"/>
                <w:color w:val="000000"/>
                <w:lang w:bidi="ru-RU"/>
              </w:rPr>
            </w:pPr>
          </w:p>
        </w:tc>
        <w:tc>
          <w:tcPr>
            <w:tcW w:w="1819" w:type="dxa"/>
            <w:tcBorders>
              <w:bottom w:val="single" w:sz="4" w:space="0" w:color="auto"/>
              <w:right w:val="single" w:sz="4" w:space="0" w:color="auto"/>
            </w:tcBorders>
            <w:shd w:val="clear" w:color="auto" w:fill="FFFFFF"/>
          </w:tcPr>
          <w:p w14:paraId="5806F2E3" w14:textId="77777777" w:rsidR="006B3D89" w:rsidRPr="006B3D89" w:rsidRDefault="006B3D89" w:rsidP="006B3D89">
            <w:pPr>
              <w:widowControl w:val="0"/>
              <w:spacing w:after="0" w:line="240" w:lineRule="auto"/>
              <w:rPr>
                <w:rFonts w:ascii="Microsoft Sans Serif" w:eastAsia="Microsoft Sans Serif" w:hAnsi="Microsoft Sans Serif" w:cs="Microsoft Sans Serif"/>
                <w:color w:val="000000"/>
                <w:sz w:val="10"/>
                <w:szCs w:val="10"/>
                <w:lang w:bidi="ru-RU"/>
              </w:rPr>
            </w:pPr>
          </w:p>
        </w:tc>
      </w:tr>
    </w:tbl>
    <w:p w14:paraId="3C0BCBB1" w14:textId="77777777" w:rsidR="006B3D89" w:rsidRPr="006B3D89" w:rsidRDefault="006B3D89" w:rsidP="006B3D89">
      <w:pPr>
        <w:widowControl w:val="0"/>
        <w:spacing w:after="0" w:line="240" w:lineRule="auto"/>
        <w:rPr>
          <w:rFonts w:ascii="Microsoft Sans Serif" w:eastAsia="Microsoft Sans Serif" w:hAnsi="Microsoft Sans Serif" w:cs="Microsoft Sans Serif"/>
          <w:color w:val="000000"/>
          <w:sz w:val="2"/>
          <w:szCs w:val="2"/>
          <w:lang w:bidi="ru-RU"/>
        </w:rPr>
      </w:pPr>
    </w:p>
    <w:p w14:paraId="1C9273CD" w14:textId="725C3456" w:rsidR="009225AF" w:rsidRPr="007136CE"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14:paraId="5650AE31" w14:textId="031A0AD5" w:rsidR="007136CE" w:rsidRPr="00740A55" w:rsidRDefault="007136CE"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icrosoft Sans Serif" w:hAnsi="Times New Roman" w:cs="Times New Roman"/>
          <w:b/>
          <w:bCs/>
          <w:sz w:val="24"/>
          <w:szCs w:val="24"/>
          <w:lang w:bidi="ru-RU"/>
        </w:rPr>
      </w:pPr>
      <w:r w:rsidRPr="00740A55">
        <w:rPr>
          <w:rFonts w:ascii="Times New Roman" w:eastAsia="Microsoft Sans Serif" w:hAnsi="Times New Roman" w:cs="Times New Roman"/>
          <w:b/>
          <w:bCs/>
          <w:sz w:val="24"/>
          <w:szCs w:val="24"/>
          <w:lang w:bidi="ru-RU"/>
        </w:rPr>
        <w:t>ТЕМАТИЧЕСКИЙ ПЛАН</w:t>
      </w:r>
    </w:p>
    <w:p w14:paraId="191E4E6B" w14:textId="11793D89" w:rsidR="007136CE" w:rsidRDefault="007136CE"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lang w:val="en-US"/>
        </w:rPr>
      </w:pPr>
    </w:p>
    <w:tbl>
      <w:tblPr>
        <w:tblStyle w:val="ab"/>
        <w:tblW w:w="0" w:type="auto"/>
        <w:tblLook w:val="04A0" w:firstRow="1" w:lastRow="0" w:firstColumn="1" w:lastColumn="0" w:noHBand="0" w:noVBand="1"/>
      </w:tblPr>
      <w:tblGrid>
        <w:gridCol w:w="5920"/>
        <w:gridCol w:w="1134"/>
        <w:gridCol w:w="2517"/>
      </w:tblGrid>
      <w:tr w:rsidR="00DB3702" w:rsidRPr="00DB3702" w14:paraId="65B511E1" w14:textId="77777777" w:rsidTr="00DB3702">
        <w:tc>
          <w:tcPr>
            <w:tcW w:w="5920" w:type="dxa"/>
          </w:tcPr>
          <w:p w14:paraId="03B6DB6E" w14:textId="1E6C9003"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lang w:val="en-US"/>
              </w:rPr>
            </w:pPr>
            <w:r w:rsidRPr="00DB3702">
              <w:rPr>
                <w:rFonts w:ascii="Times New Roman" w:eastAsia="Microsoft Sans Serif" w:hAnsi="Times New Roman" w:cs="Times New Roman"/>
                <w:b/>
                <w:bCs/>
                <w:sz w:val="22"/>
                <w:szCs w:val="22"/>
                <w:lang w:bidi="ru-RU"/>
              </w:rPr>
              <w:t>Наименование разделов и тем</w:t>
            </w:r>
          </w:p>
        </w:tc>
        <w:tc>
          <w:tcPr>
            <w:tcW w:w="1134" w:type="dxa"/>
            <w:shd w:val="clear" w:color="auto" w:fill="FFFFFF"/>
          </w:tcPr>
          <w:p w14:paraId="349BAFAF" w14:textId="77777777" w:rsidR="00DB3702" w:rsidRPr="00DB3702" w:rsidRDefault="00DB3702" w:rsidP="00DB3702">
            <w:pPr>
              <w:spacing w:after="0" w:line="220" w:lineRule="exact"/>
            </w:pPr>
            <w:r w:rsidRPr="00DB3702">
              <w:rPr>
                <w:rStyle w:val="2f3"/>
                <w:color w:val="auto"/>
              </w:rPr>
              <w:t>Объем</w:t>
            </w:r>
          </w:p>
          <w:p w14:paraId="190CCF86" w14:textId="53AFA91C"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lang w:val="en-US"/>
              </w:rPr>
            </w:pPr>
            <w:r w:rsidRPr="00DB3702">
              <w:rPr>
                <w:rStyle w:val="2f3"/>
                <w:color w:val="auto"/>
              </w:rPr>
              <w:t>часов</w:t>
            </w:r>
          </w:p>
        </w:tc>
        <w:tc>
          <w:tcPr>
            <w:tcW w:w="2517" w:type="dxa"/>
            <w:shd w:val="clear" w:color="auto" w:fill="FFFFFF"/>
            <w:vAlign w:val="bottom"/>
          </w:tcPr>
          <w:p w14:paraId="14F77D87" w14:textId="77777777" w:rsidR="00DB3702" w:rsidRPr="00DB3702" w:rsidRDefault="00DB3702" w:rsidP="00DB3702">
            <w:pPr>
              <w:spacing w:after="0" w:line="240" w:lineRule="auto"/>
              <w:ind w:left="140"/>
              <w:jc w:val="center"/>
            </w:pPr>
            <w:r w:rsidRPr="00DB3702">
              <w:rPr>
                <w:rStyle w:val="2f3"/>
                <w:color w:val="auto"/>
              </w:rPr>
              <w:t>Осваиваемые</w:t>
            </w:r>
          </w:p>
          <w:p w14:paraId="75975C29" w14:textId="77777777" w:rsidR="00DB3702" w:rsidRPr="00DB3702" w:rsidRDefault="00DB3702" w:rsidP="00DB3702">
            <w:pPr>
              <w:spacing w:after="0" w:line="240" w:lineRule="auto"/>
              <w:ind w:left="140"/>
              <w:jc w:val="center"/>
            </w:pPr>
            <w:r w:rsidRPr="00DB3702">
              <w:rPr>
                <w:rStyle w:val="2f3"/>
                <w:color w:val="auto"/>
              </w:rPr>
              <w:t>элементы</w:t>
            </w:r>
          </w:p>
          <w:p w14:paraId="1B8202E0" w14:textId="4AB792F8"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lang w:val="en-US"/>
              </w:rPr>
            </w:pPr>
            <w:r w:rsidRPr="00DB3702">
              <w:rPr>
                <w:rStyle w:val="2f3"/>
                <w:color w:val="auto"/>
              </w:rPr>
              <w:t>компетенций</w:t>
            </w:r>
          </w:p>
        </w:tc>
      </w:tr>
      <w:tr w:rsidR="00DB3702" w:rsidRPr="00DB3702" w14:paraId="477AA445" w14:textId="77777777" w:rsidTr="00DB3702">
        <w:tc>
          <w:tcPr>
            <w:tcW w:w="5920" w:type="dxa"/>
          </w:tcPr>
          <w:p w14:paraId="6E7BE204" w14:textId="7116ECD3"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DB3702">
              <w:rPr>
                <w:rFonts w:ascii="Times New Roman" w:eastAsia="Microsoft Sans Serif" w:hAnsi="Times New Roman" w:cs="Times New Roman"/>
                <w:b/>
                <w:bCs/>
                <w:sz w:val="22"/>
                <w:szCs w:val="22"/>
                <w:lang w:bidi="ru-RU"/>
              </w:rPr>
              <w:t>Раздел 1 Делопроизводство как сфера управленческой деятельности предприятия (сферы)</w:t>
            </w:r>
          </w:p>
        </w:tc>
        <w:tc>
          <w:tcPr>
            <w:tcW w:w="1134" w:type="dxa"/>
          </w:tcPr>
          <w:p w14:paraId="219AA845" w14:textId="3BB040BD"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lang w:val="en-US"/>
              </w:rPr>
            </w:pPr>
            <w:r w:rsidRPr="00DB3702">
              <w:rPr>
                <w:rFonts w:ascii="Times New Roman" w:hAnsi="Times New Roman" w:cs="Times New Roman"/>
                <w:b/>
                <w:caps/>
                <w:sz w:val="24"/>
                <w:szCs w:val="24"/>
                <w:lang w:val="en-US"/>
              </w:rPr>
              <w:t>29</w:t>
            </w:r>
          </w:p>
        </w:tc>
        <w:tc>
          <w:tcPr>
            <w:tcW w:w="2517" w:type="dxa"/>
            <w:vMerge w:val="restart"/>
            <w:vAlign w:val="center"/>
          </w:tcPr>
          <w:p w14:paraId="45361970" w14:textId="439D58D4"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DB3702">
              <w:rPr>
                <w:rFonts w:ascii="Times New Roman" w:eastAsia="Microsoft Sans Serif" w:hAnsi="Times New Roman" w:cs="Times New Roman"/>
                <w:color w:val="000000"/>
                <w:sz w:val="22"/>
                <w:szCs w:val="22"/>
                <w:lang w:val="en-US" w:eastAsia="en-US" w:bidi="en-US"/>
              </w:rPr>
              <w:t>OK</w:t>
            </w:r>
            <w:r w:rsidRPr="00DB3702">
              <w:rPr>
                <w:rFonts w:ascii="Times New Roman" w:eastAsia="Microsoft Sans Serif" w:hAnsi="Times New Roman" w:cs="Times New Roman"/>
                <w:color w:val="000000"/>
                <w:sz w:val="22"/>
                <w:szCs w:val="22"/>
                <w:lang w:eastAsia="en-US" w:bidi="en-US"/>
              </w:rPr>
              <w:t xml:space="preserve"> </w:t>
            </w:r>
            <w:r w:rsidRPr="00DB3702">
              <w:rPr>
                <w:rFonts w:ascii="Times New Roman" w:eastAsia="Microsoft Sans Serif" w:hAnsi="Times New Roman" w:cs="Times New Roman"/>
                <w:color w:val="000000"/>
                <w:sz w:val="22"/>
                <w:szCs w:val="22"/>
                <w:lang w:bidi="ru-RU"/>
              </w:rPr>
              <w:t>1, ОК 2, ОК.З, ОК4, ОК 5, ОК,6, ОК.7, ОК.8, ОК 09, ОК 10, ОК.11</w:t>
            </w:r>
          </w:p>
        </w:tc>
      </w:tr>
      <w:tr w:rsidR="00DB3702" w:rsidRPr="00DB3702" w14:paraId="10433F16" w14:textId="77777777" w:rsidTr="00DB3702">
        <w:tc>
          <w:tcPr>
            <w:tcW w:w="5920" w:type="dxa"/>
          </w:tcPr>
          <w:p w14:paraId="46FCC8F4" w14:textId="1C906B89"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aps/>
                <w:sz w:val="24"/>
                <w:szCs w:val="24"/>
              </w:rPr>
            </w:pPr>
            <w:r w:rsidRPr="00DB3702">
              <w:rPr>
                <w:rFonts w:ascii="Times New Roman" w:eastAsia="Microsoft Sans Serif" w:hAnsi="Times New Roman" w:cs="Times New Roman"/>
                <w:sz w:val="22"/>
                <w:szCs w:val="22"/>
                <w:lang w:bidi="ru-RU"/>
              </w:rPr>
              <w:t>Тема 1.1 Документация</w:t>
            </w:r>
          </w:p>
        </w:tc>
        <w:tc>
          <w:tcPr>
            <w:tcW w:w="1134" w:type="dxa"/>
          </w:tcPr>
          <w:p w14:paraId="6AB602F8" w14:textId="174FA947"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aps/>
                <w:sz w:val="24"/>
                <w:szCs w:val="24"/>
                <w:lang w:val="en-US"/>
              </w:rPr>
            </w:pPr>
            <w:r w:rsidRPr="00DB3702">
              <w:rPr>
                <w:rFonts w:ascii="Times New Roman" w:hAnsi="Times New Roman" w:cs="Times New Roman"/>
                <w:caps/>
                <w:sz w:val="24"/>
                <w:szCs w:val="24"/>
                <w:lang w:val="en-US"/>
              </w:rPr>
              <w:t>6</w:t>
            </w:r>
          </w:p>
        </w:tc>
        <w:tc>
          <w:tcPr>
            <w:tcW w:w="2517" w:type="dxa"/>
            <w:vMerge/>
            <w:vAlign w:val="center"/>
          </w:tcPr>
          <w:p w14:paraId="639CC520" w14:textId="41610F86"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tc>
      </w:tr>
      <w:tr w:rsidR="00DB3702" w:rsidRPr="00DB3702" w14:paraId="1EBE6649" w14:textId="77777777" w:rsidTr="00DB3702">
        <w:tc>
          <w:tcPr>
            <w:tcW w:w="5920" w:type="dxa"/>
          </w:tcPr>
          <w:p w14:paraId="7ED7D607" w14:textId="4AC130EC" w:rsidR="00DB3702" w:rsidRPr="00DB3702" w:rsidRDefault="00DB3702" w:rsidP="00DB3702">
            <w:pPr>
              <w:widowControl w:val="0"/>
              <w:spacing w:after="0" w:line="274" w:lineRule="exact"/>
              <w:rPr>
                <w:rFonts w:ascii="Times New Roman" w:hAnsi="Times New Roman" w:cs="Times New Roman"/>
                <w:caps/>
                <w:sz w:val="24"/>
                <w:szCs w:val="24"/>
              </w:rPr>
            </w:pPr>
            <w:r w:rsidRPr="00DB3702">
              <w:rPr>
                <w:rFonts w:ascii="Times New Roman" w:hAnsi="Times New Roman" w:cs="Times New Roman"/>
                <w:color w:val="000000"/>
                <w:lang w:bidi="ru-RU"/>
              </w:rPr>
              <w:t>Тема 1.2</w:t>
            </w:r>
            <w:r w:rsidRPr="00DB3702">
              <w:rPr>
                <w:rFonts w:ascii="Times New Roman" w:hAnsi="Times New Roman" w:cs="Times New Roman"/>
                <w:color w:val="000000"/>
                <w:lang w:val="en-US" w:bidi="ru-RU"/>
              </w:rPr>
              <w:t xml:space="preserve"> </w:t>
            </w:r>
            <w:r w:rsidRPr="00DB3702">
              <w:rPr>
                <w:rFonts w:ascii="Times New Roman" w:hAnsi="Times New Roman" w:cs="Times New Roman"/>
                <w:color w:val="000000"/>
                <w:lang w:bidi="ru-RU"/>
              </w:rPr>
              <w:t>Организационно</w:t>
            </w:r>
            <w:r w:rsidRPr="00DB3702">
              <w:rPr>
                <w:rFonts w:ascii="Times New Roman" w:hAnsi="Times New Roman" w:cs="Times New Roman"/>
                <w:color w:val="000000"/>
                <w:lang w:bidi="ru-RU"/>
              </w:rPr>
              <w:softHyphen/>
            </w:r>
            <w:r w:rsidRPr="00DB3702">
              <w:rPr>
                <w:rFonts w:ascii="Times New Roman" w:hAnsi="Times New Roman" w:cs="Times New Roman"/>
                <w:color w:val="000000"/>
                <w:lang w:val="en-US" w:bidi="ru-RU"/>
              </w:rPr>
              <w:t xml:space="preserve"> </w:t>
            </w:r>
            <w:r w:rsidRPr="00DB3702">
              <w:rPr>
                <w:rFonts w:ascii="Times New Roman" w:hAnsi="Times New Roman" w:cs="Times New Roman"/>
                <w:color w:val="000000"/>
                <w:lang w:bidi="ru-RU"/>
              </w:rPr>
              <w:t>распорядительная</w:t>
            </w:r>
            <w:r w:rsidRPr="00DB3702">
              <w:rPr>
                <w:rFonts w:ascii="Times New Roman" w:hAnsi="Times New Roman" w:cs="Times New Roman"/>
                <w:color w:val="000000"/>
                <w:lang w:val="en-US" w:bidi="ru-RU"/>
              </w:rPr>
              <w:t xml:space="preserve"> </w:t>
            </w:r>
            <w:r w:rsidRPr="00DB3702">
              <w:rPr>
                <w:rFonts w:ascii="Times New Roman" w:eastAsia="Microsoft Sans Serif" w:hAnsi="Times New Roman" w:cs="Times New Roman"/>
                <w:color w:val="000000"/>
                <w:sz w:val="22"/>
                <w:szCs w:val="22"/>
                <w:lang w:bidi="ru-RU"/>
              </w:rPr>
              <w:t>документация</w:t>
            </w:r>
          </w:p>
        </w:tc>
        <w:tc>
          <w:tcPr>
            <w:tcW w:w="1134" w:type="dxa"/>
          </w:tcPr>
          <w:p w14:paraId="393ABCBC" w14:textId="707EB176"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aps/>
                <w:sz w:val="24"/>
                <w:szCs w:val="24"/>
                <w:lang w:val="en-US"/>
              </w:rPr>
            </w:pPr>
            <w:r w:rsidRPr="00DB3702">
              <w:rPr>
                <w:rFonts w:ascii="Times New Roman" w:hAnsi="Times New Roman" w:cs="Times New Roman"/>
                <w:caps/>
                <w:sz w:val="24"/>
                <w:szCs w:val="24"/>
                <w:lang w:val="en-US"/>
              </w:rPr>
              <w:t>8</w:t>
            </w:r>
          </w:p>
        </w:tc>
        <w:tc>
          <w:tcPr>
            <w:tcW w:w="2517" w:type="dxa"/>
            <w:vMerge/>
            <w:vAlign w:val="center"/>
          </w:tcPr>
          <w:p w14:paraId="1D674B3F" w14:textId="77777777"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tc>
      </w:tr>
      <w:tr w:rsidR="00DB3702" w:rsidRPr="00DB3702" w14:paraId="285EA804" w14:textId="77777777" w:rsidTr="00DB3702">
        <w:tc>
          <w:tcPr>
            <w:tcW w:w="5920" w:type="dxa"/>
          </w:tcPr>
          <w:p w14:paraId="0966D36B" w14:textId="7EBB3846"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aps/>
                <w:sz w:val="24"/>
                <w:szCs w:val="24"/>
              </w:rPr>
            </w:pPr>
            <w:r w:rsidRPr="00DB3702">
              <w:rPr>
                <w:rFonts w:ascii="Times New Roman" w:eastAsia="Microsoft Sans Serif" w:hAnsi="Times New Roman" w:cs="Times New Roman"/>
                <w:color w:val="000000"/>
                <w:sz w:val="22"/>
                <w:szCs w:val="22"/>
                <w:lang w:bidi="ru-RU"/>
              </w:rPr>
              <w:t>Тема 1.3 Претензионно</w:t>
            </w:r>
            <w:r w:rsidRPr="00DB3702">
              <w:rPr>
                <w:rFonts w:ascii="Times New Roman" w:eastAsia="Microsoft Sans Serif" w:hAnsi="Times New Roman" w:cs="Times New Roman"/>
                <w:color w:val="000000"/>
                <w:sz w:val="22"/>
                <w:szCs w:val="22"/>
                <w:lang w:bidi="ru-RU"/>
              </w:rPr>
              <w:softHyphen/>
              <w:t>исковая документация</w:t>
            </w:r>
          </w:p>
        </w:tc>
        <w:tc>
          <w:tcPr>
            <w:tcW w:w="1134" w:type="dxa"/>
          </w:tcPr>
          <w:p w14:paraId="48C95BA1" w14:textId="2C193432"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aps/>
                <w:sz w:val="24"/>
                <w:szCs w:val="24"/>
                <w:lang w:val="en-US"/>
              </w:rPr>
            </w:pPr>
            <w:r w:rsidRPr="00DB3702">
              <w:rPr>
                <w:rFonts w:ascii="Times New Roman" w:hAnsi="Times New Roman" w:cs="Times New Roman"/>
                <w:caps/>
                <w:sz w:val="24"/>
                <w:szCs w:val="24"/>
                <w:lang w:val="en-US"/>
              </w:rPr>
              <w:t>6</w:t>
            </w:r>
          </w:p>
        </w:tc>
        <w:tc>
          <w:tcPr>
            <w:tcW w:w="2517" w:type="dxa"/>
            <w:vMerge/>
            <w:vAlign w:val="center"/>
          </w:tcPr>
          <w:p w14:paraId="6FCD0C52" w14:textId="77777777"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tc>
      </w:tr>
      <w:tr w:rsidR="00DB3702" w:rsidRPr="00DB3702" w14:paraId="72B25C6E" w14:textId="77777777" w:rsidTr="00DB3702">
        <w:tc>
          <w:tcPr>
            <w:tcW w:w="5920" w:type="dxa"/>
          </w:tcPr>
          <w:p w14:paraId="52606F9A" w14:textId="6186FB99" w:rsidR="00DB3702" w:rsidRPr="00DB3702" w:rsidRDefault="00DB3702" w:rsidP="00DB3702">
            <w:pPr>
              <w:widowControl w:val="0"/>
              <w:spacing w:after="0" w:line="274" w:lineRule="exact"/>
              <w:rPr>
                <w:rFonts w:ascii="Times New Roman" w:hAnsi="Times New Roman" w:cs="Times New Roman"/>
                <w:caps/>
                <w:sz w:val="24"/>
                <w:szCs w:val="24"/>
              </w:rPr>
            </w:pPr>
            <w:r w:rsidRPr="00DB3702">
              <w:rPr>
                <w:rFonts w:ascii="Times New Roman" w:hAnsi="Times New Roman" w:cs="Times New Roman"/>
                <w:color w:val="000000"/>
                <w:shd w:val="clear" w:color="auto" w:fill="FFFFFF"/>
                <w:lang w:bidi="ru-RU"/>
              </w:rPr>
              <w:t>Тема 1.4 Договорив-правовая</w:t>
            </w:r>
            <w:r w:rsidRPr="00DB3702">
              <w:rPr>
                <w:rFonts w:ascii="Times New Roman" w:hAnsi="Times New Roman" w:cs="Times New Roman"/>
                <w:color w:val="000000"/>
                <w:shd w:val="clear" w:color="auto" w:fill="FFFFFF"/>
                <w:lang w:val="en-US" w:bidi="ru-RU"/>
              </w:rPr>
              <w:t xml:space="preserve"> </w:t>
            </w:r>
            <w:r w:rsidRPr="00DB3702">
              <w:rPr>
                <w:rFonts w:ascii="Times New Roman" w:eastAsia="Microsoft Sans Serif" w:hAnsi="Times New Roman" w:cs="Times New Roman"/>
                <w:color w:val="000000"/>
                <w:sz w:val="22"/>
                <w:szCs w:val="22"/>
                <w:shd w:val="clear" w:color="auto" w:fill="FFFFFF"/>
                <w:lang w:bidi="ru-RU"/>
              </w:rPr>
              <w:t>документация</w:t>
            </w:r>
          </w:p>
        </w:tc>
        <w:tc>
          <w:tcPr>
            <w:tcW w:w="1134" w:type="dxa"/>
          </w:tcPr>
          <w:p w14:paraId="58A65217" w14:textId="126F190B"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aps/>
                <w:sz w:val="24"/>
                <w:szCs w:val="24"/>
                <w:lang w:val="en-US"/>
              </w:rPr>
            </w:pPr>
            <w:r w:rsidRPr="00DB3702">
              <w:rPr>
                <w:rFonts w:ascii="Times New Roman" w:hAnsi="Times New Roman" w:cs="Times New Roman"/>
                <w:caps/>
                <w:sz w:val="24"/>
                <w:szCs w:val="24"/>
                <w:lang w:val="en-US"/>
              </w:rPr>
              <w:t>6</w:t>
            </w:r>
          </w:p>
        </w:tc>
        <w:tc>
          <w:tcPr>
            <w:tcW w:w="2517" w:type="dxa"/>
            <w:vMerge/>
            <w:vAlign w:val="center"/>
          </w:tcPr>
          <w:p w14:paraId="7FA832D0" w14:textId="77777777"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tc>
      </w:tr>
      <w:tr w:rsidR="00DB3702" w:rsidRPr="00DB3702" w14:paraId="151A76E7" w14:textId="77777777" w:rsidTr="00DB3702">
        <w:tc>
          <w:tcPr>
            <w:tcW w:w="5920" w:type="dxa"/>
          </w:tcPr>
          <w:p w14:paraId="6BD59D58" w14:textId="5DF1A686" w:rsidR="00DB3702" w:rsidRPr="00DB3702" w:rsidRDefault="00DB3702" w:rsidP="00DB3702">
            <w:pPr>
              <w:widowControl w:val="0"/>
              <w:spacing w:after="0" w:line="274" w:lineRule="exact"/>
              <w:rPr>
                <w:rFonts w:ascii="Times New Roman" w:hAnsi="Times New Roman" w:cs="Times New Roman"/>
                <w:color w:val="000000"/>
                <w:shd w:val="clear" w:color="auto" w:fill="FFFFFF"/>
                <w:lang w:bidi="ru-RU"/>
              </w:rPr>
            </w:pPr>
            <w:r w:rsidRPr="00DB3702">
              <w:rPr>
                <w:rFonts w:ascii="Times New Roman" w:hAnsi="Times New Roman" w:cs="Times New Roman"/>
                <w:color w:val="000000"/>
                <w:lang w:bidi="ru-RU"/>
              </w:rPr>
              <w:t xml:space="preserve">Тема 1.5 Документация по внешнеэкономической </w:t>
            </w:r>
            <w:r w:rsidRPr="00DB3702">
              <w:rPr>
                <w:rFonts w:ascii="Times New Roman" w:eastAsia="Microsoft Sans Serif" w:hAnsi="Times New Roman" w:cs="Times New Roman"/>
                <w:color w:val="000000"/>
                <w:sz w:val="22"/>
                <w:szCs w:val="22"/>
                <w:lang w:bidi="ru-RU"/>
              </w:rPr>
              <w:t>деятельности</w:t>
            </w:r>
          </w:p>
        </w:tc>
        <w:tc>
          <w:tcPr>
            <w:tcW w:w="1134" w:type="dxa"/>
          </w:tcPr>
          <w:p w14:paraId="7D0225C3" w14:textId="1A8E4284"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aps/>
                <w:sz w:val="24"/>
                <w:szCs w:val="24"/>
                <w:lang w:val="en-US"/>
              </w:rPr>
            </w:pPr>
            <w:r w:rsidRPr="00DB3702">
              <w:rPr>
                <w:rFonts w:ascii="Times New Roman" w:hAnsi="Times New Roman" w:cs="Times New Roman"/>
                <w:caps/>
                <w:sz w:val="24"/>
                <w:szCs w:val="24"/>
                <w:lang w:val="en-US"/>
              </w:rPr>
              <w:t>3</w:t>
            </w:r>
          </w:p>
        </w:tc>
        <w:tc>
          <w:tcPr>
            <w:tcW w:w="2517" w:type="dxa"/>
            <w:vMerge/>
            <w:vAlign w:val="center"/>
          </w:tcPr>
          <w:p w14:paraId="566FABB1" w14:textId="77777777"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tc>
      </w:tr>
      <w:tr w:rsidR="00775D22" w:rsidRPr="00DB3702" w14:paraId="1F176253" w14:textId="77777777" w:rsidTr="00DB3702">
        <w:tc>
          <w:tcPr>
            <w:tcW w:w="5920" w:type="dxa"/>
          </w:tcPr>
          <w:p w14:paraId="66D6BBC4" w14:textId="62A98A6E" w:rsidR="00775D22" w:rsidRPr="00DB3702" w:rsidRDefault="00775D22" w:rsidP="00775D22">
            <w:pPr>
              <w:widowControl w:val="0"/>
              <w:spacing w:after="0" w:line="274" w:lineRule="exact"/>
              <w:rPr>
                <w:rFonts w:ascii="Times New Roman" w:hAnsi="Times New Roman" w:cs="Times New Roman"/>
                <w:color w:val="000000"/>
                <w:lang w:bidi="ru-RU"/>
              </w:rPr>
            </w:pPr>
            <w:r w:rsidRPr="00DB3702">
              <w:rPr>
                <w:rFonts w:ascii="Times New Roman" w:eastAsia="Microsoft Sans Serif" w:hAnsi="Times New Roman" w:cs="Times New Roman"/>
                <w:b/>
                <w:bCs/>
                <w:color w:val="000000"/>
                <w:sz w:val="22"/>
                <w:szCs w:val="22"/>
                <w:lang w:bidi="ru-RU"/>
              </w:rPr>
              <w:t>Раздел 2 Технология работы с документами на предприятии фирмы</w:t>
            </w:r>
          </w:p>
        </w:tc>
        <w:tc>
          <w:tcPr>
            <w:tcW w:w="1134" w:type="dxa"/>
          </w:tcPr>
          <w:p w14:paraId="56EE298A" w14:textId="616F8F74" w:rsidR="00775D22" w:rsidRPr="00DB3702" w:rsidRDefault="00775D22" w:rsidP="0077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aps/>
                <w:sz w:val="24"/>
                <w:szCs w:val="24"/>
                <w:lang w:val="en-US"/>
              </w:rPr>
            </w:pPr>
            <w:r w:rsidRPr="00DB3702">
              <w:rPr>
                <w:rFonts w:ascii="Times New Roman" w:hAnsi="Times New Roman" w:cs="Times New Roman"/>
                <w:b/>
                <w:bCs/>
                <w:caps/>
                <w:sz w:val="24"/>
                <w:szCs w:val="24"/>
                <w:lang w:val="en-US"/>
              </w:rPr>
              <w:t>11</w:t>
            </w:r>
          </w:p>
        </w:tc>
        <w:tc>
          <w:tcPr>
            <w:tcW w:w="2517" w:type="dxa"/>
            <w:vMerge w:val="restart"/>
            <w:vAlign w:val="center"/>
          </w:tcPr>
          <w:p w14:paraId="09BC7D16" w14:textId="77CD6944" w:rsidR="00775D22" w:rsidRPr="00DB3702" w:rsidRDefault="00775D22" w:rsidP="0077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DB3702">
              <w:rPr>
                <w:rFonts w:ascii="Times New Roman" w:eastAsia="Microsoft Sans Serif" w:hAnsi="Times New Roman" w:cs="Times New Roman"/>
                <w:color w:val="000000"/>
                <w:sz w:val="22"/>
                <w:szCs w:val="22"/>
                <w:lang w:val="en-US" w:eastAsia="en-US" w:bidi="en-US"/>
              </w:rPr>
              <w:t>OK</w:t>
            </w:r>
            <w:r w:rsidRPr="00DB3702">
              <w:rPr>
                <w:rFonts w:ascii="Times New Roman" w:eastAsia="Microsoft Sans Serif" w:hAnsi="Times New Roman" w:cs="Times New Roman"/>
                <w:color w:val="000000"/>
                <w:sz w:val="22"/>
                <w:szCs w:val="22"/>
                <w:lang w:eastAsia="en-US" w:bidi="en-US"/>
              </w:rPr>
              <w:t xml:space="preserve"> </w:t>
            </w:r>
            <w:r w:rsidRPr="00DB3702">
              <w:rPr>
                <w:rFonts w:ascii="Times New Roman" w:eastAsia="Microsoft Sans Serif" w:hAnsi="Times New Roman" w:cs="Times New Roman"/>
                <w:color w:val="000000"/>
                <w:sz w:val="22"/>
                <w:szCs w:val="22"/>
                <w:lang w:bidi="ru-RU"/>
              </w:rPr>
              <w:t>1, ОК 2, ОК.З, ОК4, ОК 5, ОК,6, ОК.7, ОК.8, ОК 09, ОК 10, ОК.11</w:t>
            </w:r>
          </w:p>
        </w:tc>
      </w:tr>
      <w:tr w:rsidR="00775D22" w:rsidRPr="00DB3702" w14:paraId="767F4486" w14:textId="77777777" w:rsidTr="00DB3702">
        <w:tc>
          <w:tcPr>
            <w:tcW w:w="5920" w:type="dxa"/>
          </w:tcPr>
          <w:p w14:paraId="22C578E7" w14:textId="3AAD75F2" w:rsidR="00775D22" w:rsidRPr="00DB3702" w:rsidRDefault="00775D22" w:rsidP="00775D22">
            <w:pPr>
              <w:widowControl w:val="0"/>
              <w:spacing w:after="0" w:line="274" w:lineRule="exact"/>
              <w:rPr>
                <w:rFonts w:ascii="Times New Roman" w:eastAsia="Microsoft Sans Serif" w:hAnsi="Times New Roman" w:cs="Times New Roman"/>
                <w:color w:val="000000"/>
                <w:lang w:bidi="ru-RU"/>
              </w:rPr>
            </w:pPr>
            <w:r w:rsidRPr="00775D22">
              <w:rPr>
                <w:rFonts w:ascii="Times New Roman" w:eastAsia="Microsoft Sans Serif" w:hAnsi="Times New Roman" w:cs="Times New Roman"/>
                <w:color w:val="000000"/>
                <w:lang w:bidi="ru-RU"/>
              </w:rPr>
              <w:t>Тема 2.1 Организация делопроизводства</w:t>
            </w:r>
          </w:p>
        </w:tc>
        <w:tc>
          <w:tcPr>
            <w:tcW w:w="1134" w:type="dxa"/>
          </w:tcPr>
          <w:p w14:paraId="0CBBF83C" w14:textId="752ED394" w:rsidR="00775D22" w:rsidRPr="00DB3702" w:rsidRDefault="00775D22" w:rsidP="0077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aps/>
                <w:sz w:val="24"/>
                <w:szCs w:val="24"/>
                <w:lang w:val="en-US"/>
              </w:rPr>
            </w:pPr>
            <w:r>
              <w:rPr>
                <w:rFonts w:ascii="Times New Roman" w:hAnsi="Times New Roman" w:cs="Times New Roman"/>
                <w:caps/>
                <w:sz w:val="24"/>
                <w:szCs w:val="24"/>
                <w:lang w:val="en-US"/>
              </w:rPr>
              <w:t>5</w:t>
            </w:r>
          </w:p>
        </w:tc>
        <w:tc>
          <w:tcPr>
            <w:tcW w:w="2517" w:type="dxa"/>
            <w:vMerge/>
            <w:vAlign w:val="center"/>
          </w:tcPr>
          <w:p w14:paraId="222EBFC2" w14:textId="77777777" w:rsidR="00775D22" w:rsidRPr="00DB3702" w:rsidRDefault="00775D22" w:rsidP="0077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aps/>
                <w:sz w:val="24"/>
                <w:szCs w:val="24"/>
              </w:rPr>
            </w:pPr>
          </w:p>
        </w:tc>
      </w:tr>
      <w:tr w:rsidR="00775D22" w:rsidRPr="00DB3702" w14:paraId="0EB20A11" w14:textId="77777777" w:rsidTr="00DB3702">
        <w:tc>
          <w:tcPr>
            <w:tcW w:w="5920" w:type="dxa"/>
          </w:tcPr>
          <w:p w14:paraId="418E12EF" w14:textId="68AB809C" w:rsidR="00775D22" w:rsidRPr="00775D22" w:rsidRDefault="00775D22" w:rsidP="00775D22">
            <w:pPr>
              <w:widowControl w:val="0"/>
              <w:spacing w:after="0" w:line="274" w:lineRule="exact"/>
              <w:rPr>
                <w:rFonts w:ascii="Times New Roman" w:eastAsia="Microsoft Sans Serif" w:hAnsi="Times New Roman" w:cs="Times New Roman"/>
                <w:color w:val="000000"/>
                <w:lang w:bidi="ru-RU"/>
              </w:rPr>
            </w:pPr>
            <w:r w:rsidRPr="00775D22">
              <w:rPr>
                <w:rFonts w:ascii="Times New Roman" w:eastAsia="Microsoft Sans Serif" w:hAnsi="Times New Roman" w:cs="Times New Roman"/>
                <w:color w:val="000000"/>
                <w:lang w:bidi="ru-RU"/>
              </w:rPr>
              <w:t>Тема 2.2 Организация и компьютеризация делопроизводства</w:t>
            </w:r>
          </w:p>
        </w:tc>
        <w:tc>
          <w:tcPr>
            <w:tcW w:w="1134" w:type="dxa"/>
            <w:vMerge w:val="restart"/>
          </w:tcPr>
          <w:p w14:paraId="02793FD5" w14:textId="0D2720B2" w:rsidR="00775D22" w:rsidRPr="00775D22" w:rsidRDefault="00775D22" w:rsidP="0077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aps/>
                <w:sz w:val="24"/>
                <w:szCs w:val="24"/>
                <w:lang w:val="en-US"/>
              </w:rPr>
            </w:pPr>
            <w:r>
              <w:rPr>
                <w:rFonts w:ascii="Times New Roman" w:hAnsi="Times New Roman" w:cs="Times New Roman"/>
                <w:caps/>
                <w:sz w:val="24"/>
                <w:szCs w:val="24"/>
                <w:lang w:val="en-US"/>
              </w:rPr>
              <w:t>6</w:t>
            </w:r>
          </w:p>
        </w:tc>
        <w:tc>
          <w:tcPr>
            <w:tcW w:w="2517" w:type="dxa"/>
            <w:vMerge/>
            <w:vAlign w:val="center"/>
          </w:tcPr>
          <w:p w14:paraId="00927C2A" w14:textId="77777777" w:rsidR="00775D22" w:rsidRPr="00DB3702" w:rsidRDefault="00775D22" w:rsidP="0077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aps/>
                <w:sz w:val="24"/>
                <w:szCs w:val="24"/>
              </w:rPr>
            </w:pPr>
          </w:p>
        </w:tc>
      </w:tr>
      <w:tr w:rsidR="00775D22" w:rsidRPr="00DB3702" w14:paraId="6F6040C6" w14:textId="77777777" w:rsidTr="00DB3702">
        <w:tc>
          <w:tcPr>
            <w:tcW w:w="5920" w:type="dxa"/>
          </w:tcPr>
          <w:p w14:paraId="00BBA2DA" w14:textId="125EA0BE" w:rsidR="00775D22" w:rsidRPr="00775D22" w:rsidRDefault="00775D22" w:rsidP="00775D22">
            <w:pPr>
              <w:widowControl w:val="0"/>
              <w:spacing w:after="0" w:line="274" w:lineRule="exact"/>
              <w:rPr>
                <w:rFonts w:ascii="Times New Roman" w:eastAsia="Microsoft Sans Serif" w:hAnsi="Times New Roman" w:cs="Times New Roman"/>
                <w:color w:val="000000"/>
                <w:lang w:bidi="ru-RU"/>
              </w:rPr>
            </w:pPr>
            <w:r w:rsidRPr="00775D22">
              <w:rPr>
                <w:rFonts w:ascii="Times New Roman" w:eastAsia="Microsoft Sans Serif" w:hAnsi="Times New Roman" w:cs="Times New Roman"/>
                <w:color w:val="000000"/>
                <w:lang w:bidi="ru-RU"/>
              </w:rPr>
              <w:t>Дифференцированный зачет</w:t>
            </w:r>
          </w:p>
        </w:tc>
        <w:tc>
          <w:tcPr>
            <w:tcW w:w="1134" w:type="dxa"/>
            <w:vMerge/>
          </w:tcPr>
          <w:p w14:paraId="39633659" w14:textId="77777777" w:rsidR="00775D22" w:rsidRDefault="00775D22" w:rsidP="0077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aps/>
                <w:sz w:val="24"/>
                <w:szCs w:val="24"/>
                <w:lang w:val="en-US"/>
              </w:rPr>
            </w:pPr>
          </w:p>
        </w:tc>
        <w:tc>
          <w:tcPr>
            <w:tcW w:w="2517" w:type="dxa"/>
            <w:vMerge/>
            <w:vAlign w:val="center"/>
          </w:tcPr>
          <w:p w14:paraId="2E28D42B" w14:textId="77777777" w:rsidR="00775D22" w:rsidRPr="00DB3702" w:rsidRDefault="00775D22" w:rsidP="0077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aps/>
                <w:sz w:val="24"/>
                <w:szCs w:val="24"/>
              </w:rPr>
            </w:pPr>
          </w:p>
        </w:tc>
      </w:tr>
      <w:tr w:rsidR="00775D22" w:rsidRPr="00DB3702" w14:paraId="4CBE9FF1" w14:textId="77777777" w:rsidTr="00775D22">
        <w:trPr>
          <w:trHeight w:val="108"/>
        </w:trPr>
        <w:tc>
          <w:tcPr>
            <w:tcW w:w="5920" w:type="dxa"/>
          </w:tcPr>
          <w:p w14:paraId="310BA96E" w14:textId="292CD202" w:rsidR="00775D22" w:rsidRPr="00775D22" w:rsidRDefault="00775D22" w:rsidP="00775D22">
            <w:pPr>
              <w:widowControl w:val="0"/>
              <w:spacing w:after="0" w:line="274" w:lineRule="exact"/>
              <w:rPr>
                <w:rFonts w:ascii="Times New Roman" w:eastAsia="Microsoft Sans Serif" w:hAnsi="Times New Roman" w:cs="Times New Roman"/>
                <w:b/>
                <w:bCs/>
                <w:color w:val="000000"/>
                <w:lang w:bidi="ru-RU"/>
              </w:rPr>
            </w:pPr>
            <w:r w:rsidRPr="00775D22">
              <w:rPr>
                <w:rFonts w:ascii="Times New Roman" w:eastAsia="Microsoft Sans Serif" w:hAnsi="Times New Roman" w:cs="Times New Roman"/>
                <w:b/>
                <w:bCs/>
                <w:color w:val="000000"/>
                <w:lang w:bidi="ru-RU"/>
              </w:rPr>
              <w:t xml:space="preserve">Всего </w:t>
            </w:r>
          </w:p>
        </w:tc>
        <w:tc>
          <w:tcPr>
            <w:tcW w:w="1134" w:type="dxa"/>
          </w:tcPr>
          <w:p w14:paraId="276FBF86" w14:textId="7A190FBE" w:rsidR="00775D22" w:rsidRPr="00775D22" w:rsidRDefault="00775D22" w:rsidP="0077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aps/>
                <w:sz w:val="24"/>
                <w:szCs w:val="24"/>
              </w:rPr>
            </w:pPr>
            <w:r w:rsidRPr="00775D22">
              <w:rPr>
                <w:rFonts w:ascii="Times New Roman" w:hAnsi="Times New Roman" w:cs="Times New Roman"/>
                <w:b/>
                <w:bCs/>
                <w:caps/>
                <w:sz w:val="24"/>
                <w:szCs w:val="24"/>
              </w:rPr>
              <w:t>40</w:t>
            </w:r>
          </w:p>
        </w:tc>
        <w:tc>
          <w:tcPr>
            <w:tcW w:w="2517" w:type="dxa"/>
            <w:vAlign w:val="center"/>
          </w:tcPr>
          <w:p w14:paraId="05133400" w14:textId="77777777" w:rsidR="00775D22" w:rsidRPr="00775D22" w:rsidRDefault="00775D22" w:rsidP="0077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aps/>
                <w:sz w:val="24"/>
                <w:szCs w:val="24"/>
              </w:rPr>
            </w:pPr>
          </w:p>
        </w:tc>
      </w:tr>
    </w:tbl>
    <w:p w14:paraId="733A71CE" w14:textId="77777777" w:rsidR="00DB3702" w:rsidRPr="00DB3702" w:rsidRDefault="00DB3702"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14:paraId="6C7C8A78" w14:textId="204E1B6A" w:rsidR="00E400A4" w:rsidRPr="00816C5A" w:rsidRDefault="00E400A4" w:rsidP="00816C5A">
      <w:pPr>
        <w:widowControl w:val="0"/>
        <w:autoSpaceDE w:val="0"/>
        <w:autoSpaceDN w:val="0"/>
        <w:adjustRightInd w:val="0"/>
        <w:spacing w:after="0"/>
        <w:ind w:right="260"/>
        <w:jc w:val="center"/>
        <w:rPr>
          <w:rFonts w:ascii="Times New Roman" w:hAnsi="Times New Roman"/>
          <w:sz w:val="24"/>
          <w:szCs w:val="24"/>
        </w:rPr>
      </w:pPr>
      <w:r w:rsidRPr="00816C5A">
        <w:rPr>
          <w:rFonts w:ascii="Times New Roman" w:hAnsi="Times New Roman"/>
          <w:b/>
          <w:caps/>
          <w:sz w:val="24"/>
          <w:szCs w:val="24"/>
        </w:rPr>
        <w:t>ЕН.01 ЭЛЕМЕНТЫ ВЫСШЕЙ МАТЕМАТИКИ</w:t>
      </w:r>
    </w:p>
    <w:p w14:paraId="1804AA53" w14:textId="77777777" w:rsidR="00E400A4" w:rsidRPr="00816C5A" w:rsidRDefault="00E400A4" w:rsidP="00816C5A">
      <w:pPr>
        <w:spacing w:after="0" w:line="360" w:lineRule="auto"/>
        <w:jc w:val="both"/>
        <w:rPr>
          <w:rFonts w:ascii="Times New Roman" w:eastAsia="PMingLiU" w:hAnsi="Times New Roman"/>
        </w:rPr>
      </w:pPr>
      <w:r w:rsidRPr="00816C5A">
        <w:rPr>
          <w:rFonts w:ascii="Times New Roman" w:eastAsia="PMingLiU" w:hAnsi="Times New Roman"/>
          <w:b/>
        </w:rPr>
        <w:t>Цель и планируемые результаты освоения дисциплины: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4253"/>
      </w:tblGrid>
      <w:tr w:rsidR="00E400A4" w:rsidRPr="00E747A4" w14:paraId="6FCC2B8A" w14:textId="77777777" w:rsidTr="00E400A4">
        <w:tc>
          <w:tcPr>
            <w:tcW w:w="1129" w:type="dxa"/>
          </w:tcPr>
          <w:p w14:paraId="0606F5D1" w14:textId="77777777" w:rsidR="00E400A4" w:rsidRPr="00E747A4" w:rsidRDefault="00E400A4" w:rsidP="00E400A4">
            <w:pPr>
              <w:spacing w:after="0" w:line="240" w:lineRule="auto"/>
              <w:rPr>
                <w:rFonts w:ascii="Times New Roman" w:eastAsia="PMingLiU" w:hAnsi="Times New Roman" w:cs="Times New Roman"/>
                <w:b/>
                <w:i/>
              </w:rPr>
            </w:pPr>
            <w:r w:rsidRPr="00E747A4">
              <w:rPr>
                <w:rFonts w:ascii="Times New Roman" w:eastAsia="PMingLiU" w:hAnsi="Times New Roman" w:cs="Times New Roman"/>
                <w:b/>
                <w:iCs/>
              </w:rPr>
              <w:t xml:space="preserve">Код </w:t>
            </w:r>
            <w:r w:rsidRPr="00E747A4">
              <w:rPr>
                <w:rFonts w:ascii="Times New Roman" w:eastAsia="PMingLiU" w:hAnsi="Times New Roman" w:cs="Times New Roman"/>
                <w:b/>
                <w:iCs/>
              </w:rPr>
              <w:br/>
            </w:r>
            <w:r w:rsidRPr="00E747A4">
              <w:rPr>
                <w:rFonts w:ascii="Times New Roman" w:eastAsia="PMingLiU" w:hAnsi="Times New Roman" w:cs="Times New Roman"/>
                <w:b/>
              </w:rPr>
              <w:t>ПК, ОК</w:t>
            </w:r>
          </w:p>
        </w:tc>
        <w:tc>
          <w:tcPr>
            <w:tcW w:w="3969" w:type="dxa"/>
          </w:tcPr>
          <w:p w14:paraId="5411073A" w14:textId="77777777" w:rsidR="00E400A4" w:rsidRPr="00E747A4" w:rsidRDefault="00E400A4" w:rsidP="00E400A4">
            <w:pPr>
              <w:keepNext/>
              <w:spacing w:after="0" w:line="240" w:lineRule="auto"/>
              <w:jc w:val="center"/>
              <w:outlineLvl w:val="1"/>
              <w:rPr>
                <w:rFonts w:ascii="Times New Roman" w:eastAsia="PMingLiU" w:hAnsi="Times New Roman" w:cs="Times New Roman"/>
                <w:b/>
                <w:bCs/>
                <w:iCs/>
              </w:rPr>
            </w:pPr>
            <w:r w:rsidRPr="00E747A4">
              <w:rPr>
                <w:rFonts w:ascii="Times New Roman" w:eastAsia="PMingLiU" w:hAnsi="Times New Roman" w:cs="Times New Roman"/>
                <w:b/>
                <w:bCs/>
              </w:rPr>
              <w:t>Умения</w:t>
            </w:r>
          </w:p>
        </w:tc>
        <w:tc>
          <w:tcPr>
            <w:tcW w:w="4253" w:type="dxa"/>
          </w:tcPr>
          <w:p w14:paraId="2C4F0DAB" w14:textId="77777777" w:rsidR="00E400A4" w:rsidRPr="00E747A4" w:rsidRDefault="00E400A4" w:rsidP="00E400A4">
            <w:pPr>
              <w:keepNext/>
              <w:spacing w:after="0" w:line="240" w:lineRule="auto"/>
              <w:jc w:val="center"/>
              <w:outlineLvl w:val="1"/>
              <w:rPr>
                <w:rFonts w:ascii="Times New Roman" w:eastAsia="PMingLiU" w:hAnsi="Times New Roman" w:cs="Times New Roman"/>
                <w:b/>
                <w:bCs/>
              </w:rPr>
            </w:pPr>
            <w:r w:rsidRPr="00E747A4">
              <w:rPr>
                <w:rFonts w:ascii="Times New Roman" w:eastAsia="PMingLiU" w:hAnsi="Times New Roman" w:cs="Times New Roman"/>
                <w:b/>
                <w:bCs/>
              </w:rPr>
              <w:t xml:space="preserve">Знания </w:t>
            </w:r>
          </w:p>
        </w:tc>
      </w:tr>
      <w:tr w:rsidR="00E400A4" w:rsidRPr="00E747A4" w14:paraId="3E32B256" w14:textId="77777777" w:rsidTr="00E400A4">
        <w:tc>
          <w:tcPr>
            <w:tcW w:w="1129" w:type="dxa"/>
          </w:tcPr>
          <w:p w14:paraId="06AF45D9" w14:textId="77777777" w:rsidR="00E400A4" w:rsidRPr="00E747A4" w:rsidRDefault="00E400A4" w:rsidP="00E400A4">
            <w:pPr>
              <w:spacing w:after="0"/>
              <w:rPr>
                <w:rFonts w:ascii="Times New Roman" w:eastAsia="PMingLiU" w:hAnsi="Times New Roman" w:cs="Times New Roman"/>
              </w:rPr>
            </w:pPr>
            <w:r w:rsidRPr="00E747A4">
              <w:rPr>
                <w:rFonts w:ascii="Times New Roman" w:eastAsia="PMingLiU" w:hAnsi="Times New Roman" w:cs="Times New Roman"/>
              </w:rPr>
              <w:t xml:space="preserve">ОК 1, </w:t>
            </w:r>
          </w:p>
          <w:p w14:paraId="0D173AED" w14:textId="77777777" w:rsidR="00E400A4" w:rsidRPr="00E747A4" w:rsidRDefault="00E400A4" w:rsidP="00E400A4">
            <w:pPr>
              <w:spacing w:after="0"/>
              <w:rPr>
                <w:rFonts w:ascii="Times New Roman" w:eastAsia="PMingLiU" w:hAnsi="Times New Roman" w:cs="Times New Roman"/>
              </w:rPr>
            </w:pPr>
            <w:r w:rsidRPr="00E747A4">
              <w:rPr>
                <w:rFonts w:ascii="Times New Roman" w:eastAsia="PMingLiU" w:hAnsi="Times New Roman" w:cs="Times New Roman"/>
              </w:rPr>
              <w:t>ОК 5,</w:t>
            </w:r>
          </w:p>
          <w:p w14:paraId="4F3C4633" w14:textId="77777777" w:rsidR="00E400A4" w:rsidRPr="00E747A4" w:rsidRDefault="00E400A4" w:rsidP="00E400A4">
            <w:pPr>
              <w:spacing w:after="0" w:line="240" w:lineRule="auto"/>
              <w:rPr>
                <w:rFonts w:ascii="Times New Roman" w:eastAsia="PMingLiU" w:hAnsi="Times New Roman" w:cs="Times New Roman"/>
                <w:b/>
                <w:iCs/>
              </w:rPr>
            </w:pPr>
          </w:p>
        </w:tc>
        <w:tc>
          <w:tcPr>
            <w:tcW w:w="3969" w:type="dxa"/>
          </w:tcPr>
          <w:p w14:paraId="565E03E5" w14:textId="77777777" w:rsidR="00E400A4" w:rsidRPr="00E747A4" w:rsidRDefault="00E400A4" w:rsidP="00E400A4">
            <w:pPr>
              <w:spacing w:before="120" w:after="120" w:line="240" w:lineRule="auto"/>
              <w:ind w:left="171"/>
              <w:rPr>
                <w:rFonts w:ascii="Times New Roman" w:eastAsia="PMingLiU" w:hAnsi="Times New Roman" w:cs="Times New Roman"/>
              </w:rPr>
            </w:pPr>
            <w:r w:rsidRPr="00E747A4">
              <w:rPr>
                <w:rFonts w:ascii="Times New Roman" w:eastAsia="PMingLiU" w:hAnsi="Times New Roman" w:cs="Times New Roman"/>
              </w:rPr>
              <w:lastRenderedPageBreak/>
              <w:t xml:space="preserve">Выполнять операции над матрицами и решать системы линейных </w:t>
            </w:r>
            <w:r w:rsidRPr="00E747A4">
              <w:rPr>
                <w:rFonts w:ascii="Times New Roman" w:eastAsia="PMingLiU" w:hAnsi="Times New Roman" w:cs="Times New Roman"/>
              </w:rPr>
              <w:lastRenderedPageBreak/>
              <w:t>уравнений</w:t>
            </w:r>
          </w:p>
          <w:p w14:paraId="6FC83B36" w14:textId="77777777" w:rsidR="00E400A4" w:rsidRPr="00E747A4" w:rsidRDefault="00E400A4" w:rsidP="00E400A4">
            <w:pPr>
              <w:spacing w:before="120" w:after="120" w:line="240" w:lineRule="auto"/>
              <w:ind w:left="171"/>
              <w:rPr>
                <w:rFonts w:ascii="Times New Roman" w:eastAsia="PMingLiU" w:hAnsi="Times New Roman" w:cs="Times New Roman"/>
              </w:rPr>
            </w:pPr>
            <w:r w:rsidRPr="00E747A4">
              <w:rPr>
                <w:rFonts w:ascii="Times New Roman" w:eastAsia="PMingLiU" w:hAnsi="Times New Roman" w:cs="Times New Roman"/>
              </w:rPr>
              <w:t>Решать задачи, используя уравнения прямых и кривых второго порядка на плоскости</w:t>
            </w:r>
          </w:p>
          <w:p w14:paraId="6F946A58" w14:textId="77777777" w:rsidR="00E400A4" w:rsidRPr="00E747A4" w:rsidRDefault="00E400A4" w:rsidP="00E400A4">
            <w:pPr>
              <w:spacing w:before="120" w:after="120" w:line="240" w:lineRule="auto"/>
              <w:ind w:left="171"/>
              <w:rPr>
                <w:rFonts w:ascii="Times New Roman" w:eastAsia="PMingLiU" w:hAnsi="Times New Roman" w:cs="Times New Roman"/>
              </w:rPr>
            </w:pPr>
            <w:r w:rsidRPr="00E747A4">
              <w:rPr>
                <w:rFonts w:ascii="Times New Roman" w:eastAsia="PMingLiU" w:hAnsi="Times New Roman" w:cs="Times New Roman"/>
              </w:rPr>
              <w:t>Применять методы дифференциального и интегрального исчисления</w:t>
            </w:r>
          </w:p>
          <w:p w14:paraId="2BC0A92E" w14:textId="77777777" w:rsidR="00E400A4" w:rsidRPr="00E747A4" w:rsidRDefault="00E400A4" w:rsidP="00E400A4">
            <w:pPr>
              <w:spacing w:before="120" w:after="120" w:line="240" w:lineRule="auto"/>
              <w:ind w:left="171"/>
              <w:rPr>
                <w:rFonts w:ascii="Times New Roman" w:eastAsia="PMingLiU" w:hAnsi="Times New Roman" w:cs="Times New Roman"/>
              </w:rPr>
            </w:pPr>
            <w:r w:rsidRPr="00E747A4">
              <w:rPr>
                <w:rFonts w:ascii="Times New Roman" w:eastAsia="PMingLiU" w:hAnsi="Times New Roman" w:cs="Times New Roman"/>
              </w:rPr>
              <w:t>Решать дифференциальные уравнения</w:t>
            </w:r>
          </w:p>
          <w:p w14:paraId="19272341" w14:textId="77777777" w:rsidR="00E400A4" w:rsidRPr="00E747A4" w:rsidRDefault="00E400A4" w:rsidP="00E400A4">
            <w:pPr>
              <w:spacing w:before="120" w:after="120" w:line="240" w:lineRule="auto"/>
              <w:ind w:left="171"/>
              <w:rPr>
                <w:rFonts w:ascii="Times New Roman" w:hAnsi="Times New Roman" w:cs="Times New Roman"/>
                <w:i/>
                <w:iCs/>
              </w:rPr>
            </w:pPr>
            <w:r w:rsidRPr="00E747A4">
              <w:rPr>
                <w:rFonts w:ascii="Times New Roman" w:eastAsia="PMingLiU" w:hAnsi="Times New Roman" w:cs="Times New Roman"/>
              </w:rPr>
              <w:t>Пользоваться понятиями теории комплексных чисел</w:t>
            </w:r>
          </w:p>
        </w:tc>
        <w:tc>
          <w:tcPr>
            <w:tcW w:w="4253" w:type="dxa"/>
          </w:tcPr>
          <w:p w14:paraId="0D802A6A" w14:textId="77777777" w:rsidR="00E400A4" w:rsidRPr="00E747A4" w:rsidRDefault="00E400A4" w:rsidP="00E400A4">
            <w:pPr>
              <w:spacing w:before="120" w:after="120" w:line="240" w:lineRule="auto"/>
              <w:ind w:left="171"/>
              <w:rPr>
                <w:rFonts w:ascii="Times New Roman" w:eastAsia="PMingLiU" w:hAnsi="Times New Roman" w:cs="Times New Roman"/>
              </w:rPr>
            </w:pPr>
            <w:r w:rsidRPr="00E747A4">
              <w:rPr>
                <w:rFonts w:ascii="Times New Roman" w:eastAsia="PMingLiU" w:hAnsi="Times New Roman" w:cs="Times New Roman"/>
              </w:rPr>
              <w:lastRenderedPageBreak/>
              <w:t xml:space="preserve">Основы математического анализа, линейной алгебры и аналитической </w:t>
            </w:r>
            <w:r w:rsidRPr="00E747A4">
              <w:rPr>
                <w:rFonts w:ascii="Times New Roman" w:eastAsia="PMingLiU" w:hAnsi="Times New Roman" w:cs="Times New Roman"/>
              </w:rPr>
              <w:lastRenderedPageBreak/>
              <w:t xml:space="preserve">геометрии </w:t>
            </w:r>
          </w:p>
          <w:p w14:paraId="08E7E806" w14:textId="77777777" w:rsidR="00E400A4" w:rsidRPr="00E747A4" w:rsidRDefault="00E400A4" w:rsidP="00E400A4">
            <w:pPr>
              <w:spacing w:before="120" w:after="120" w:line="240" w:lineRule="auto"/>
              <w:ind w:left="171"/>
              <w:rPr>
                <w:rFonts w:ascii="Times New Roman" w:eastAsia="PMingLiU" w:hAnsi="Times New Roman" w:cs="Times New Roman"/>
              </w:rPr>
            </w:pPr>
            <w:r w:rsidRPr="00E747A4">
              <w:rPr>
                <w:rFonts w:ascii="Times New Roman" w:eastAsia="PMingLiU" w:hAnsi="Times New Roman" w:cs="Times New Roman"/>
              </w:rPr>
              <w:t>Основы дифференциального и интегрального исчисления</w:t>
            </w:r>
          </w:p>
          <w:p w14:paraId="43BCD48B" w14:textId="77777777" w:rsidR="00E400A4" w:rsidRPr="00E747A4" w:rsidRDefault="00E400A4" w:rsidP="00E400A4">
            <w:pPr>
              <w:spacing w:before="120" w:after="120" w:line="240" w:lineRule="auto"/>
              <w:ind w:left="171"/>
              <w:rPr>
                <w:rFonts w:ascii="Times New Roman" w:hAnsi="Times New Roman" w:cs="Times New Roman"/>
                <w:i/>
                <w:iCs/>
              </w:rPr>
            </w:pPr>
            <w:r w:rsidRPr="00E747A4">
              <w:rPr>
                <w:rFonts w:ascii="Times New Roman" w:eastAsia="PMingLiU" w:hAnsi="Times New Roman" w:cs="Times New Roman"/>
              </w:rPr>
              <w:t>Основы теории комплексных чисел</w:t>
            </w:r>
          </w:p>
        </w:tc>
      </w:tr>
    </w:tbl>
    <w:p w14:paraId="39F05EEA" w14:textId="77777777" w:rsidR="00E400A4" w:rsidRPr="00816C5A" w:rsidRDefault="00E400A4" w:rsidP="00816C5A">
      <w:pPr>
        <w:rPr>
          <w:rFonts w:ascii="Times New Roman" w:eastAsia="PMingLiU" w:hAnsi="Times New Roman"/>
          <w:b/>
        </w:rPr>
      </w:pPr>
    </w:p>
    <w:p w14:paraId="6F7E8547" w14:textId="77777777" w:rsidR="00E400A4" w:rsidRPr="00816C5A" w:rsidRDefault="00E400A4" w:rsidP="00816C5A">
      <w:pPr>
        <w:widowControl w:val="0"/>
        <w:autoSpaceDE w:val="0"/>
        <w:autoSpaceDN w:val="0"/>
        <w:adjustRightInd w:val="0"/>
        <w:spacing w:after="0"/>
        <w:ind w:right="260"/>
        <w:jc w:val="center"/>
        <w:rPr>
          <w:rFonts w:ascii="Times New Roman" w:hAnsi="Times New Roman"/>
          <w:sz w:val="24"/>
          <w:szCs w:val="24"/>
        </w:rPr>
      </w:pPr>
    </w:p>
    <w:p w14:paraId="335866E6" w14:textId="77777777" w:rsidR="00E85C18" w:rsidRPr="00816C5A" w:rsidRDefault="00E85C18" w:rsidP="00816C5A">
      <w:pPr>
        <w:widowControl w:val="0"/>
        <w:autoSpaceDE w:val="0"/>
        <w:autoSpaceDN w:val="0"/>
        <w:adjustRightInd w:val="0"/>
        <w:spacing w:before="2" w:after="0"/>
        <w:jc w:val="both"/>
        <w:rPr>
          <w:rFonts w:ascii="Times New Roman" w:hAnsi="Times New Roman"/>
          <w:sz w:val="24"/>
          <w:szCs w:val="24"/>
        </w:rPr>
      </w:pPr>
      <w:r w:rsidRPr="00816C5A">
        <w:rPr>
          <w:rFonts w:ascii="Times New Roman" w:hAnsi="Times New Roman"/>
          <w:b/>
          <w:bCs/>
          <w:sz w:val="24"/>
          <w:szCs w:val="24"/>
        </w:rPr>
        <w:t>Объ</w:t>
      </w:r>
      <w:r w:rsidRPr="00816C5A">
        <w:rPr>
          <w:rFonts w:ascii="Times New Roman" w:hAnsi="Times New Roman"/>
          <w:b/>
          <w:bCs/>
          <w:spacing w:val="-1"/>
          <w:sz w:val="24"/>
          <w:szCs w:val="24"/>
        </w:rPr>
        <w:t>е</w:t>
      </w:r>
      <w:r w:rsidRPr="00816C5A">
        <w:rPr>
          <w:rFonts w:ascii="Times New Roman" w:hAnsi="Times New Roman"/>
          <w:b/>
          <w:bCs/>
          <w:sz w:val="24"/>
          <w:szCs w:val="24"/>
        </w:rPr>
        <w:t>м</w:t>
      </w:r>
      <w:r w:rsidRPr="00816C5A">
        <w:rPr>
          <w:rFonts w:ascii="Times New Roman" w:hAnsi="Times New Roman"/>
          <w:b/>
          <w:bCs/>
          <w:spacing w:val="-2"/>
          <w:sz w:val="24"/>
          <w:szCs w:val="24"/>
        </w:rPr>
        <w:t xml:space="preserve"> </w:t>
      </w:r>
      <w:r w:rsidRPr="00816C5A">
        <w:rPr>
          <w:rFonts w:ascii="Times New Roman" w:hAnsi="Times New Roman"/>
          <w:b/>
          <w:bCs/>
          <w:sz w:val="24"/>
          <w:szCs w:val="24"/>
        </w:rPr>
        <w:t>у</w:t>
      </w:r>
      <w:r w:rsidRPr="00816C5A">
        <w:rPr>
          <w:rFonts w:ascii="Times New Roman" w:hAnsi="Times New Roman"/>
          <w:b/>
          <w:bCs/>
          <w:spacing w:val="-1"/>
          <w:sz w:val="24"/>
          <w:szCs w:val="24"/>
        </w:rPr>
        <w:t>че</w:t>
      </w:r>
      <w:r w:rsidRPr="00816C5A">
        <w:rPr>
          <w:rFonts w:ascii="Times New Roman" w:hAnsi="Times New Roman"/>
          <w:b/>
          <w:bCs/>
          <w:sz w:val="24"/>
          <w:szCs w:val="24"/>
        </w:rPr>
        <w:t>б</w:t>
      </w:r>
      <w:r w:rsidRPr="00816C5A">
        <w:rPr>
          <w:rFonts w:ascii="Times New Roman" w:hAnsi="Times New Roman"/>
          <w:b/>
          <w:bCs/>
          <w:spacing w:val="1"/>
          <w:sz w:val="24"/>
          <w:szCs w:val="24"/>
        </w:rPr>
        <w:t>н</w:t>
      </w:r>
      <w:r w:rsidRPr="00816C5A">
        <w:rPr>
          <w:rFonts w:ascii="Times New Roman" w:hAnsi="Times New Roman"/>
          <w:b/>
          <w:bCs/>
          <w:sz w:val="24"/>
          <w:szCs w:val="24"/>
        </w:rPr>
        <w:t>ой</w:t>
      </w:r>
      <w:r w:rsidRPr="00816C5A">
        <w:rPr>
          <w:rFonts w:ascii="Times New Roman" w:hAnsi="Times New Roman"/>
          <w:b/>
          <w:bCs/>
          <w:spacing w:val="-2"/>
          <w:sz w:val="24"/>
          <w:szCs w:val="24"/>
        </w:rPr>
        <w:t xml:space="preserve"> </w:t>
      </w:r>
      <w:r w:rsidRPr="00816C5A">
        <w:rPr>
          <w:rFonts w:ascii="Times New Roman" w:hAnsi="Times New Roman"/>
          <w:b/>
          <w:bCs/>
          <w:spacing w:val="-1"/>
          <w:sz w:val="24"/>
          <w:szCs w:val="24"/>
        </w:rPr>
        <w:t>д</w:t>
      </w:r>
      <w:r w:rsidRPr="00816C5A">
        <w:rPr>
          <w:rFonts w:ascii="Times New Roman" w:hAnsi="Times New Roman"/>
          <w:b/>
          <w:bCs/>
          <w:spacing w:val="1"/>
          <w:sz w:val="24"/>
          <w:szCs w:val="24"/>
        </w:rPr>
        <w:t>и</w:t>
      </w:r>
      <w:r w:rsidRPr="00816C5A">
        <w:rPr>
          <w:rFonts w:ascii="Times New Roman" w:hAnsi="Times New Roman"/>
          <w:b/>
          <w:bCs/>
          <w:spacing w:val="-1"/>
          <w:sz w:val="24"/>
          <w:szCs w:val="24"/>
        </w:rPr>
        <w:t>с</w:t>
      </w:r>
      <w:r w:rsidRPr="00816C5A">
        <w:rPr>
          <w:rFonts w:ascii="Times New Roman" w:hAnsi="Times New Roman"/>
          <w:b/>
          <w:bCs/>
          <w:spacing w:val="1"/>
          <w:sz w:val="24"/>
          <w:szCs w:val="24"/>
        </w:rPr>
        <w:t>ц</w:t>
      </w:r>
      <w:r w:rsidRPr="00816C5A">
        <w:rPr>
          <w:rFonts w:ascii="Times New Roman" w:hAnsi="Times New Roman"/>
          <w:b/>
          <w:bCs/>
          <w:spacing w:val="-4"/>
          <w:sz w:val="24"/>
          <w:szCs w:val="24"/>
        </w:rPr>
        <w:t>и</w:t>
      </w:r>
      <w:r w:rsidRPr="00816C5A">
        <w:rPr>
          <w:rFonts w:ascii="Times New Roman" w:hAnsi="Times New Roman"/>
          <w:b/>
          <w:bCs/>
          <w:spacing w:val="1"/>
          <w:sz w:val="24"/>
          <w:szCs w:val="24"/>
        </w:rPr>
        <w:t>п</w:t>
      </w:r>
      <w:r w:rsidRPr="00816C5A">
        <w:rPr>
          <w:rFonts w:ascii="Times New Roman" w:hAnsi="Times New Roman"/>
          <w:b/>
          <w:bCs/>
          <w:sz w:val="24"/>
          <w:szCs w:val="24"/>
        </w:rPr>
        <w:t>л</w:t>
      </w:r>
      <w:r w:rsidRPr="00816C5A">
        <w:rPr>
          <w:rFonts w:ascii="Times New Roman" w:hAnsi="Times New Roman"/>
          <w:b/>
          <w:bCs/>
          <w:spacing w:val="1"/>
          <w:sz w:val="24"/>
          <w:szCs w:val="24"/>
        </w:rPr>
        <w:t>ин</w:t>
      </w:r>
      <w:r w:rsidRPr="00816C5A">
        <w:rPr>
          <w:rFonts w:ascii="Times New Roman" w:hAnsi="Times New Roman"/>
          <w:b/>
          <w:bCs/>
          <w:sz w:val="24"/>
          <w:szCs w:val="24"/>
        </w:rPr>
        <w:t>ы</w:t>
      </w:r>
      <w:r w:rsidRPr="00816C5A">
        <w:rPr>
          <w:rFonts w:ascii="Times New Roman" w:hAnsi="Times New Roman"/>
          <w:b/>
          <w:bCs/>
          <w:spacing w:val="-12"/>
          <w:sz w:val="24"/>
          <w:szCs w:val="24"/>
        </w:rPr>
        <w:t xml:space="preserve"> </w:t>
      </w:r>
      <w:r w:rsidRPr="00816C5A">
        <w:rPr>
          <w:rFonts w:ascii="Times New Roman" w:hAnsi="Times New Roman"/>
          <w:b/>
          <w:bCs/>
          <w:sz w:val="24"/>
          <w:szCs w:val="24"/>
        </w:rPr>
        <w:t>и</w:t>
      </w:r>
      <w:r w:rsidRPr="00816C5A">
        <w:rPr>
          <w:rFonts w:ascii="Times New Roman" w:hAnsi="Times New Roman"/>
          <w:b/>
          <w:bCs/>
          <w:spacing w:val="2"/>
          <w:sz w:val="24"/>
          <w:szCs w:val="24"/>
        </w:rPr>
        <w:t xml:space="preserve"> </w:t>
      </w:r>
      <w:r w:rsidRPr="00816C5A">
        <w:rPr>
          <w:rFonts w:ascii="Times New Roman" w:hAnsi="Times New Roman"/>
          <w:b/>
          <w:bCs/>
          <w:sz w:val="24"/>
          <w:szCs w:val="24"/>
        </w:rPr>
        <w:t>в</w:t>
      </w:r>
      <w:r w:rsidRPr="00816C5A">
        <w:rPr>
          <w:rFonts w:ascii="Times New Roman" w:hAnsi="Times New Roman"/>
          <w:b/>
          <w:bCs/>
          <w:spacing w:val="1"/>
          <w:sz w:val="24"/>
          <w:szCs w:val="24"/>
        </w:rPr>
        <w:t>и</w:t>
      </w:r>
      <w:r w:rsidRPr="00816C5A">
        <w:rPr>
          <w:rFonts w:ascii="Times New Roman" w:hAnsi="Times New Roman"/>
          <w:b/>
          <w:bCs/>
          <w:spacing w:val="-1"/>
          <w:sz w:val="24"/>
          <w:szCs w:val="24"/>
        </w:rPr>
        <w:t>д</w:t>
      </w:r>
      <w:r w:rsidRPr="00816C5A">
        <w:rPr>
          <w:rFonts w:ascii="Times New Roman" w:hAnsi="Times New Roman"/>
          <w:b/>
          <w:bCs/>
          <w:sz w:val="24"/>
          <w:szCs w:val="24"/>
        </w:rPr>
        <w:t>ы</w:t>
      </w:r>
      <w:r w:rsidRPr="00816C5A">
        <w:rPr>
          <w:rFonts w:ascii="Times New Roman" w:hAnsi="Times New Roman"/>
          <w:b/>
          <w:bCs/>
          <w:spacing w:val="-1"/>
          <w:sz w:val="24"/>
          <w:szCs w:val="24"/>
        </w:rPr>
        <w:t xml:space="preserve"> </w:t>
      </w:r>
      <w:r w:rsidRPr="00816C5A">
        <w:rPr>
          <w:rFonts w:ascii="Times New Roman" w:hAnsi="Times New Roman"/>
          <w:b/>
          <w:bCs/>
          <w:sz w:val="24"/>
          <w:szCs w:val="24"/>
        </w:rPr>
        <w:t>у</w:t>
      </w:r>
      <w:r w:rsidRPr="00816C5A">
        <w:rPr>
          <w:rFonts w:ascii="Times New Roman" w:hAnsi="Times New Roman"/>
          <w:b/>
          <w:bCs/>
          <w:spacing w:val="-1"/>
          <w:sz w:val="24"/>
          <w:szCs w:val="24"/>
        </w:rPr>
        <w:t>че</w:t>
      </w:r>
      <w:r w:rsidRPr="00816C5A">
        <w:rPr>
          <w:rFonts w:ascii="Times New Roman" w:hAnsi="Times New Roman"/>
          <w:b/>
          <w:bCs/>
          <w:spacing w:val="-5"/>
          <w:sz w:val="24"/>
          <w:szCs w:val="24"/>
        </w:rPr>
        <w:t>б</w:t>
      </w:r>
      <w:r w:rsidRPr="00816C5A">
        <w:rPr>
          <w:rFonts w:ascii="Times New Roman" w:hAnsi="Times New Roman"/>
          <w:b/>
          <w:bCs/>
          <w:spacing w:val="1"/>
          <w:sz w:val="24"/>
          <w:szCs w:val="24"/>
        </w:rPr>
        <w:t>н</w:t>
      </w:r>
      <w:r w:rsidRPr="00816C5A">
        <w:rPr>
          <w:rFonts w:ascii="Times New Roman" w:hAnsi="Times New Roman"/>
          <w:b/>
          <w:bCs/>
          <w:sz w:val="24"/>
          <w:szCs w:val="24"/>
        </w:rPr>
        <w:t>ой</w:t>
      </w:r>
      <w:r w:rsidRPr="00816C5A">
        <w:rPr>
          <w:rFonts w:ascii="Times New Roman" w:hAnsi="Times New Roman"/>
          <w:b/>
          <w:bCs/>
          <w:spacing w:val="-2"/>
          <w:sz w:val="24"/>
          <w:szCs w:val="24"/>
        </w:rPr>
        <w:t xml:space="preserve"> </w:t>
      </w:r>
      <w:r w:rsidRPr="00816C5A">
        <w:rPr>
          <w:rFonts w:ascii="Times New Roman" w:hAnsi="Times New Roman"/>
          <w:b/>
          <w:bCs/>
          <w:spacing w:val="1"/>
          <w:sz w:val="24"/>
          <w:szCs w:val="24"/>
        </w:rPr>
        <w:t>р</w:t>
      </w:r>
      <w:r w:rsidRPr="00816C5A">
        <w:rPr>
          <w:rFonts w:ascii="Times New Roman" w:hAnsi="Times New Roman"/>
          <w:b/>
          <w:bCs/>
          <w:sz w:val="24"/>
          <w:szCs w:val="24"/>
        </w:rPr>
        <w:t>аб</w:t>
      </w:r>
      <w:r w:rsidRPr="00816C5A">
        <w:rPr>
          <w:rFonts w:ascii="Times New Roman" w:hAnsi="Times New Roman"/>
          <w:b/>
          <w:bCs/>
          <w:spacing w:val="-5"/>
          <w:sz w:val="24"/>
          <w:szCs w:val="24"/>
        </w:rPr>
        <w:t>о</w:t>
      </w:r>
      <w:r w:rsidRPr="00816C5A">
        <w:rPr>
          <w:rFonts w:ascii="Times New Roman" w:hAnsi="Times New Roman"/>
          <w:b/>
          <w:bCs/>
          <w:spacing w:val="2"/>
          <w:sz w:val="24"/>
          <w:szCs w:val="24"/>
        </w:rPr>
        <w:t>т</w:t>
      </w:r>
      <w:r w:rsidRPr="00816C5A">
        <w:rPr>
          <w:rFonts w:ascii="Times New Roman" w:hAnsi="Times New Roman"/>
          <w:b/>
          <w:bCs/>
          <w:sz w:val="24"/>
          <w:szCs w:val="24"/>
        </w:rPr>
        <w:t>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E400A4" w:rsidRPr="00E400A4" w14:paraId="77611488" w14:textId="77777777" w:rsidTr="00E400A4">
        <w:trPr>
          <w:trHeight w:val="490"/>
        </w:trPr>
        <w:tc>
          <w:tcPr>
            <w:tcW w:w="4073" w:type="pct"/>
            <w:vAlign w:val="center"/>
          </w:tcPr>
          <w:p w14:paraId="0EFB2048" w14:textId="77777777" w:rsidR="00E400A4" w:rsidRPr="00E400A4" w:rsidRDefault="00E400A4" w:rsidP="00E400A4">
            <w:pPr>
              <w:spacing w:after="0" w:line="240" w:lineRule="auto"/>
              <w:rPr>
                <w:rFonts w:ascii="Times New Roman" w:eastAsia="PMingLiU" w:hAnsi="Times New Roman" w:cs="Times New Roman"/>
                <w:b/>
              </w:rPr>
            </w:pPr>
            <w:r w:rsidRPr="00E400A4">
              <w:rPr>
                <w:rFonts w:ascii="Times New Roman" w:eastAsia="PMingLiU" w:hAnsi="Times New Roman" w:cs="Times New Roman"/>
                <w:b/>
              </w:rPr>
              <w:t>Вид учебной работы</w:t>
            </w:r>
          </w:p>
        </w:tc>
        <w:tc>
          <w:tcPr>
            <w:tcW w:w="927" w:type="pct"/>
            <w:vAlign w:val="center"/>
          </w:tcPr>
          <w:p w14:paraId="5312129E" w14:textId="77777777" w:rsidR="00E400A4" w:rsidRPr="00E400A4" w:rsidRDefault="00E400A4" w:rsidP="00E400A4">
            <w:pPr>
              <w:spacing w:after="0" w:line="240" w:lineRule="auto"/>
              <w:rPr>
                <w:rFonts w:ascii="Times New Roman" w:eastAsia="PMingLiU" w:hAnsi="Times New Roman" w:cs="Times New Roman"/>
                <w:b/>
                <w:iCs/>
              </w:rPr>
            </w:pPr>
            <w:r w:rsidRPr="00E400A4">
              <w:rPr>
                <w:rFonts w:ascii="Times New Roman" w:eastAsia="PMingLiU" w:hAnsi="Times New Roman" w:cs="Times New Roman"/>
                <w:b/>
                <w:iCs/>
              </w:rPr>
              <w:t>Объем в часах</w:t>
            </w:r>
          </w:p>
        </w:tc>
      </w:tr>
      <w:tr w:rsidR="00E400A4" w:rsidRPr="00E400A4" w14:paraId="22F4C275" w14:textId="77777777" w:rsidTr="00E400A4">
        <w:trPr>
          <w:trHeight w:val="490"/>
        </w:trPr>
        <w:tc>
          <w:tcPr>
            <w:tcW w:w="4073" w:type="pct"/>
            <w:vAlign w:val="center"/>
          </w:tcPr>
          <w:p w14:paraId="625D9D24" w14:textId="77777777" w:rsidR="00E400A4" w:rsidRPr="00E400A4" w:rsidRDefault="00E400A4" w:rsidP="00E400A4">
            <w:pPr>
              <w:spacing w:after="0" w:line="240" w:lineRule="auto"/>
              <w:rPr>
                <w:rFonts w:ascii="Times New Roman" w:eastAsia="PMingLiU" w:hAnsi="Times New Roman" w:cs="Times New Roman"/>
                <w:b/>
              </w:rPr>
            </w:pPr>
            <w:r w:rsidRPr="00E400A4">
              <w:rPr>
                <w:rFonts w:ascii="Times New Roman" w:eastAsia="PMingLiU" w:hAnsi="Times New Roman" w:cs="Times New Roman"/>
                <w:b/>
              </w:rPr>
              <w:t xml:space="preserve">Объем образовательной программы </w:t>
            </w:r>
          </w:p>
        </w:tc>
        <w:tc>
          <w:tcPr>
            <w:tcW w:w="927" w:type="pct"/>
            <w:vAlign w:val="center"/>
          </w:tcPr>
          <w:p w14:paraId="3C62521C" w14:textId="77777777" w:rsidR="00E400A4" w:rsidRPr="00E400A4" w:rsidRDefault="00E400A4" w:rsidP="00E400A4">
            <w:pPr>
              <w:spacing w:after="0" w:line="240" w:lineRule="auto"/>
              <w:rPr>
                <w:rFonts w:ascii="Times New Roman" w:eastAsia="PMingLiU" w:hAnsi="Times New Roman" w:cs="Times New Roman"/>
                <w:b/>
                <w:iCs/>
                <w:lang w:val="en-US"/>
              </w:rPr>
            </w:pPr>
            <w:r w:rsidRPr="00E400A4">
              <w:rPr>
                <w:rFonts w:ascii="Times New Roman" w:eastAsia="PMingLiU" w:hAnsi="Times New Roman" w:cs="Times New Roman"/>
                <w:b/>
                <w:iCs/>
                <w:lang w:val="en-US"/>
              </w:rPr>
              <w:t>173</w:t>
            </w:r>
          </w:p>
        </w:tc>
      </w:tr>
      <w:tr w:rsidR="00E400A4" w:rsidRPr="00E400A4" w14:paraId="77D2FCBC" w14:textId="77777777" w:rsidTr="00E400A4">
        <w:trPr>
          <w:trHeight w:val="490"/>
        </w:trPr>
        <w:tc>
          <w:tcPr>
            <w:tcW w:w="4073" w:type="pct"/>
            <w:vAlign w:val="center"/>
          </w:tcPr>
          <w:p w14:paraId="22D4C485" w14:textId="77777777" w:rsidR="00E400A4" w:rsidRPr="00E400A4" w:rsidRDefault="00E400A4" w:rsidP="00E400A4">
            <w:pPr>
              <w:spacing w:after="0" w:line="240" w:lineRule="auto"/>
              <w:rPr>
                <w:rFonts w:ascii="Times New Roman" w:eastAsia="PMingLiU" w:hAnsi="Times New Roman" w:cs="Times New Roman"/>
                <w:b/>
              </w:rPr>
            </w:pPr>
            <w:r w:rsidRPr="00E400A4">
              <w:rPr>
                <w:rFonts w:ascii="Times New Roman" w:eastAsia="PMingLiU" w:hAnsi="Times New Roman" w:cs="Times New Roman"/>
                <w:b/>
              </w:rPr>
              <w:t>Аудиторная нагрузка</w:t>
            </w:r>
          </w:p>
        </w:tc>
        <w:tc>
          <w:tcPr>
            <w:tcW w:w="927" w:type="pct"/>
            <w:vAlign w:val="center"/>
          </w:tcPr>
          <w:p w14:paraId="5783D6C4" w14:textId="77777777" w:rsidR="00E400A4" w:rsidRPr="00E400A4" w:rsidRDefault="00E400A4" w:rsidP="00E400A4">
            <w:pPr>
              <w:spacing w:after="0" w:line="240" w:lineRule="auto"/>
              <w:rPr>
                <w:rFonts w:ascii="Times New Roman" w:eastAsia="PMingLiU" w:hAnsi="Times New Roman" w:cs="Times New Roman"/>
                <w:b/>
                <w:iCs/>
              </w:rPr>
            </w:pPr>
            <w:r w:rsidRPr="00E400A4">
              <w:rPr>
                <w:rFonts w:ascii="Times New Roman" w:eastAsia="PMingLiU" w:hAnsi="Times New Roman" w:cs="Times New Roman"/>
                <w:b/>
                <w:iCs/>
              </w:rPr>
              <w:t>144</w:t>
            </w:r>
          </w:p>
        </w:tc>
      </w:tr>
      <w:tr w:rsidR="00E400A4" w:rsidRPr="00E400A4" w14:paraId="6FF81359" w14:textId="77777777" w:rsidTr="00E400A4">
        <w:trPr>
          <w:trHeight w:val="490"/>
        </w:trPr>
        <w:tc>
          <w:tcPr>
            <w:tcW w:w="5000" w:type="pct"/>
            <w:gridSpan w:val="2"/>
            <w:vAlign w:val="center"/>
          </w:tcPr>
          <w:p w14:paraId="7436A8D6" w14:textId="77777777" w:rsidR="00E400A4" w:rsidRPr="00E400A4" w:rsidRDefault="00E400A4" w:rsidP="00E400A4">
            <w:pPr>
              <w:spacing w:after="0" w:line="240" w:lineRule="auto"/>
              <w:rPr>
                <w:rFonts w:ascii="Times New Roman" w:eastAsia="PMingLiU" w:hAnsi="Times New Roman" w:cs="Times New Roman"/>
                <w:iCs/>
              </w:rPr>
            </w:pPr>
            <w:r w:rsidRPr="00E400A4">
              <w:rPr>
                <w:rFonts w:ascii="Times New Roman" w:eastAsia="PMingLiU" w:hAnsi="Times New Roman" w:cs="Times New Roman"/>
              </w:rPr>
              <w:t>в том числе:</w:t>
            </w:r>
          </w:p>
        </w:tc>
      </w:tr>
      <w:tr w:rsidR="00E400A4" w:rsidRPr="00E400A4" w14:paraId="60CE853E" w14:textId="77777777" w:rsidTr="00E400A4">
        <w:trPr>
          <w:trHeight w:val="490"/>
        </w:trPr>
        <w:tc>
          <w:tcPr>
            <w:tcW w:w="4073" w:type="pct"/>
            <w:vAlign w:val="center"/>
          </w:tcPr>
          <w:p w14:paraId="1B0B360B" w14:textId="77777777" w:rsidR="00E400A4" w:rsidRPr="00E400A4" w:rsidRDefault="00E400A4" w:rsidP="00E400A4">
            <w:pPr>
              <w:spacing w:after="0" w:line="240" w:lineRule="auto"/>
              <w:rPr>
                <w:rFonts w:ascii="Times New Roman" w:eastAsia="PMingLiU" w:hAnsi="Times New Roman" w:cs="Times New Roman"/>
              </w:rPr>
            </w:pPr>
            <w:r w:rsidRPr="00E400A4">
              <w:rPr>
                <w:rFonts w:ascii="Times New Roman" w:eastAsia="PMingLiU" w:hAnsi="Times New Roman" w:cs="Times New Roman"/>
              </w:rPr>
              <w:t>теоретическое обучение</w:t>
            </w:r>
          </w:p>
        </w:tc>
        <w:tc>
          <w:tcPr>
            <w:tcW w:w="927" w:type="pct"/>
            <w:vAlign w:val="center"/>
          </w:tcPr>
          <w:p w14:paraId="18250F74" w14:textId="77777777" w:rsidR="00E400A4" w:rsidRPr="00E400A4" w:rsidRDefault="00E400A4" w:rsidP="00E400A4">
            <w:pPr>
              <w:spacing w:after="0" w:line="240" w:lineRule="auto"/>
              <w:rPr>
                <w:rFonts w:ascii="Times New Roman" w:eastAsia="PMingLiU" w:hAnsi="Times New Roman" w:cs="Times New Roman"/>
                <w:iCs/>
              </w:rPr>
            </w:pPr>
            <w:r w:rsidRPr="00E400A4">
              <w:rPr>
                <w:rFonts w:ascii="Times New Roman" w:eastAsia="PMingLiU" w:hAnsi="Times New Roman" w:cs="Times New Roman"/>
                <w:iCs/>
                <w:lang w:val="en-US"/>
              </w:rPr>
              <w:t>7</w:t>
            </w:r>
            <w:r w:rsidRPr="00E400A4">
              <w:rPr>
                <w:rFonts w:ascii="Times New Roman" w:eastAsia="PMingLiU" w:hAnsi="Times New Roman" w:cs="Times New Roman"/>
                <w:iCs/>
              </w:rPr>
              <w:t>2</w:t>
            </w:r>
          </w:p>
        </w:tc>
      </w:tr>
      <w:tr w:rsidR="00E400A4" w:rsidRPr="00E400A4" w14:paraId="02C13D91" w14:textId="77777777" w:rsidTr="00E400A4">
        <w:trPr>
          <w:trHeight w:val="490"/>
        </w:trPr>
        <w:tc>
          <w:tcPr>
            <w:tcW w:w="4073" w:type="pct"/>
            <w:vAlign w:val="center"/>
          </w:tcPr>
          <w:p w14:paraId="6DDA8CE3" w14:textId="77777777" w:rsidR="00E400A4" w:rsidRPr="00E400A4" w:rsidRDefault="00E400A4" w:rsidP="00E400A4">
            <w:pPr>
              <w:spacing w:after="0" w:line="240" w:lineRule="auto"/>
              <w:rPr>
                <w:rFonts w:ascii="Times New Roman" w:eastAsia="PMingLiU" w:hAnsi="Times New Roman" w:cs="Times New Roman"/>
              </w:rPr>
            </w:pPr>
            <w:r w:rsidRPr="00E400A4">
              <w:rPr>
                <w:rFonts w:ascii="Times New Roman" w:eastAsia="PMingLiU" w:hAnsi="Times New Roman" w:cs="Times New Roman"/>
              </w:rPr>
              <w:t xml:space="preserve">практические занятия </w:t>
            </w:r>
          </w:p>
        </w:tc>
        <w:tc>
          <w:tcPr>
            <w:tcW w:w="927" w:type="pct"/>
            <w:vAlign w:val="center"/>
          </w:tcPr>
          <w:p w14:paraId="745BD9D9" w14:textId="77777777" w:rsidR="00E400A4" w:rsidRPr="00E400A4" w:rsidRDefault="00E400A4" w:rsidP="00E400A4">
            <w:pPr>
              <w:spacing w:after="0" w:line="240" w:lineRule="auto"/>
              <w:rPr>
                <w:rFonts w:ascii="Times New Roman" w:eastAsia="PMingLiU" w:hAnsi="Times New Roman" w:cs="Times New Roman"/>
                <w:iCs/>
                <w:lang w:val="en-US"/>
              </w:rPr>
            </w:pPr>
            <w:r w:rsidRPr="00E400A4">
              <w:rPr>
                <w:rFonts w:ascii="Times New Roman" w:eastAsia="PMingLiU" w:hAnsi="Times New Roman" w:cs="Times New Roman"/>
                <w:iCs/>
                <w:lang w:val="en-US"/>
              </w:rPr>
              <w:t>70</w:t>
            </w:r>
          </w:p>
        </w:tc>
      </w:tr>
      <w:tr w:rsidR="00E400A4" w:rsidRPr="00E400A4" w14:paraId="1CB5799F" w14:textId="77777777" w:rsidTr="00E400A4">
        <w:trPr>
          <w:trHeight w:val="490"/>
        </w:trPr>
        <w:tc>
          <w:tcPr>
            <w:tcW w:w="4073" w:type="pct"/>
            <w:vAlign w:val="center"/>
          </w:tcPr>
          <w:p w14:paraId="4A638E29" w14:textId="77777777" w:rsidR="00E400A4" w:rsidRPr="00E400A4" w:rsidRDefault="00E400A4" w:rsidP="00E400A4">
            <w:pPr>
              <w:spacing w:after="0" w:line="240" w:lineRule="auto"/>
              <w:rPr>
                <w:rFonts w:ascii="Times New Roman" w:eastAsia="PMingLiU" w:hAnsi="Times New Roman" w:cs="Times New Roman"/>
                <w:i/>
              </w:rPr>
            </w:pPr>
            <w:r w:rsidRPr="00E400A4">
              <w:rPr>
                <w:rFonts w:ascii="Times New Roman" w:eastAsia="PMingLiU" w:hAnsi="Times New Roman" w:cs="Times New Roman"/>
                <w:i/>
              </w:rPr>
              <w:t xml:space="preserve">Самостоятельная работа </w:t>
            </w:r>
            <w:r w:rsidRPr="00E400A4">
              <w:rPr>
                <w:rFonts w:ascii="Times New Roman" w:eastAsia="PMingLiU" w:hAnsi="Times New Roman" w:cs="Times New Roman"/>
                <w:b/>
                <w:i/>
                <w:vertAlign w:val="superscript"/>
              </w:rPr>
              <w:footnoteReference w:id="32"/>
            </w:r>
          </w:p>
        </w:tc>
        <w:tc>
          <w:tcPr>
            <w:tcW w:w="927" w:type="pct"/>
            <w:vAlign w:val="center"/>
          </w:tcPr>
          <w:p w14:paraId="6851945C" w14:textId="77777777" w:rsidR="00E400A4" w:rsidRPr="00E400A4" w:rsidRDefault="00E400A4" w:rsidP="00E400A4">
            <w:pPr>
              <w:spacing w:after="0" w:line="240" w:lineRule="auto"/>
              <w:rPr>
                <w:rFonts w:ascii="Times New Roman" w:eastAsia="PMingLiU" w:hAnsi="Times New Roman" w:cs="Times New Roman"/>
                <w:iCs/>
                <w:lang w:val="en-US"/>
              </w:rPr>
            </w:pPr>
            <w:r w:rsidRPr="00E400A4">
              <w:rPr>
                <w:rFonts w:ascii="Times New Roman" w:eastAsia="PMingLiU" w:hAnsi="Times New Roman" w:cs="Times New Roman"/>
                <w:iCs/>
                <w:lang w:val="en-US"/>
              </w:rPr>
              <w:t>7</w:t>
            </w:r>
          </w:p>
        </w:tc>
      </w:tr>
      <w:tr w:rsidR="00E400A4" w:rsidRPr="00E400A4" w14:paraId="06A659BD" w14:textId="77777777" w:rsidTr="00E400A4">
        <w:trPr>
          <w:trHeight w:val="490"/>
        </w:trPr>
        <w:tc>
          <w:tcPr>
            <w:tcW w:w="4073" w:type="pct"/>
            <w:vAlign w:val="center"/>
          </w:tcPr>
          <w:p w14:paraId="79078753" w14:textId="77777777" w:rsidR="00E400A4" w:rsidRPr="00E400A4" w:rsidRDefault="00E400A4" w:rsidP="00E400A4">
            <w:pPr>
              <w:spacing w:after="0" w:line="240" w:lineRule="auto"/>
              <w:rPr>
                <w:rFonts w:ascii="Times New Roman" w:eastAsia="PMingLiU" w:hAnsi="Times New Roman" w:cs="Times New Roman"/>
                <w:i/>
              </w:rPr>
            </w:pPr>
            <w:r w:rsidRPr="00E400A4">
              <w:rPr>
                <w:rFonts w:ascii="Times New Roman" w:eastAsia="PMingLiU" w:hAnsi="Times New Roman" w:cs="Times New Roman"/>
                <w:i/>
              </w:rPr>
              <w:t>консультации</w:t>
            </w:r>
          </w:p>
        </w:tc>
        <w:tc>
          <w:tcPr>
            <w:tcW w:w="927" w:type="pct"/>
            <w:vAlign w:val="center"/>
          </w:tcPr>
          <w:p w14:paraId="30DF6EB1" w14:textId="77777777" w:rsidR="00E400A4" w:rsidRPr="00E400A4" w:rsidRDefault="00E400A4" w:rsidP="00E400A4">
            <w:pPr>
              <w:spacing w:after="0" w:line="240" w:lineRule="auto"/>
              <w:rPr>
                <w:rFonts w:ascii="Times New Roman" w:eastAsia="PMingLiU" w:hAnsi="Times New Roman" w:cs="Times New Roman"/>
                <w:iCs/>
              </w:rPr>
            </w:pPr>
            <w:r w:rsidRPr="00E400A4">
              <w:rPr>
                <w:rFonts w:ascii="Times New Roman" w:eastAsia="PMingLiU" w:hAnsi="Times New Roman" w:cs="Times New Roman"/>
                <w:iCs/>
              </w:rPr>
              <w:t>12</w:t>
            </w:r>
          </w:p>
        </w:tc>
      </w:tr>
      <w:tr w:rsidR="00E400A4" w:rsidRPr="00E400A4" w14:paraId="38B41409" w14:textId="77777777" w:rsidTr="00E400A4">
        <w:trPr>
          <w:trHeight w:val="490"/>
        </w:trPr>
        <w:tc>
          <w:tcPr>
            <w:tcW w:w="4073" w:type="pct"/>
            <w:vAlign w:val="center"/>
          </w:tcPr>
          <w:p w14:paraId="36CD6E8B" w14:textId="77777777" w:rsidR="00E400A4" w:rsidRPr="00E400A4" w:rsidRDefault="00E400A4" w:rsidP="00E400A4">
            <w:pPr>
              <w:spacing w:after="0" w:line="240" w:lineRule="auto"/>
              <w:rPr>
                <w:rFonts w:ascii="Times New Roman" w:eastAsia="PMingLiU" w:hAnsi="Times New Roman" w:cs="Times New Roman"/>
                <w:i/>
              </w:rPr>
            </w:pPr>
            <w:r w:rsidRPr="00E400A4">
              <w:rPr>
                <w:rFonts w:ascii="Times New Roman" w:eastAsia="PMingLiU" w:hAnsi="Times New Roman" w:cs="Times New Roman"/>
                <w:b/>
                <w:iCs/>
              </w:rPr>
              <w:t>Промежуточная аттестация</w:t>
            </w:r>
          </w:p>
        </w:tc>
        <w:tc>
          <w:tcPr>
            <w:tcW w:w="927" w:type="pct"/>
            <w:vAlign w:val="center"/>
          </w:tcPr>
          <w:p w14:paraId="02169DE5" w14:textId="77777777" w:rsidR="00E400A4" w:rsidRPr="00E400A4" w:rsidRDefault="00E400A4" w:rsidP="00E400A4">
            <w:pPr>
              <w:spacing w:after="0" w:line="240" w:lineRule="auto"/>
              <w:rPr>
                <w:rFonts w:ascii="Times New Roman" w:eastAsia="PMingLiU" w:hAnsi="Times New Roman" w:cs="Times New Roman"/>
                <w:iCs/>
              </w:rPr>
            </w:pPr>
            <w:r w:rsidRPr="00E400A4">
              <w:rPr>
                <w:rFonts w:ascii="Times New Roman" w:eastAsia="PMingLiU" w:hAnsi="Times New Roman" w:cs="Times New Roman"/>
                <w:iCs/>
                <w:lang w:val="en-US"/>
              </w:rPr>
              <w:t>1</w:t>
            </w:r>
            <w:r w:rsidRPr="00E400A4">
              <w:rPr>
                <w:rFonts w:ascii="Times New Roman" w:eastAsia="PMingLiU" w:hAnsi="Times New Roman" w:cs="Times New Roman"/>
                <w:iCs/>
              </w:rPr>
              <w:t>2</w:t>
            </w:r>
          </w:p>
        </w:tc>
      </w:tr>
    </w:tbl>
    <w:p w14:paraId="66FEAFF3" w14:textId="77777777" w:rsidR="00E85C18" w:rsidRPr="001E0EA8" w:rsidRDefault="00E85C18"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14:paraId="53B0FBAE" w14:textId="77777777" w:rsidR="00E85C18" w:rsidRPr="001C098E" w:rsidRDefault="00E85C18"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1C098E">
        <w:rPr>
          <w:rFonts w:ascii="Times New Roman" w:hAnsi="Times New Roman" w:cs="Times New Roman"/>
          <w:b/>
          <w:caps/>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4877"/>
        <w:gridCol w:w="873"/>
        <w:gridCol w:w="1760"/>
      </w:tblGrid>
      <w:tr w:rsidR="001C098E" w:rsidRPr="001C098E" w14:paraId="7526020E" w14:textId="77777777" w:rsidTr="001C098E">
        <w:trPr>
          <w:trHeight w:val="20"/>
        </w:trPr>
        <w:tc>
          <w:tcPr>
            <w:tcW w:w="732" w:type="pct"/>
            <w:vAlign w:val="center"/>
          </w:tcPr>
          <w:p w14:paraId="404C8740"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Наименование разделов и тем</w:t>
            </w:r>
          </w:p>
        </w:tc>
        <w:tc>
          <w:tcPr>
            <w:tcW w:w="2891" w:type="pct"/>
            <w:vAlign w:val="center"/>
          </w:tcPr>
          <w:p w14:paraId="52ED76EB"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Содержание учебного материала и формы организации деятельности обучающихся</w:t>
            </w:r>
          </w:p>
        </w:tc>
        <w:tc>
          <w:tcPr>
            <w:tcW w:w="398" w:type="pct"/>
            <w:vAlign w:val="center"/>
          </w:tcPr>
          <w:p w14:paraId="7AF7F8F3"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Объем в часах</w:t>
            </w:r>
          </w:p>
        </w:tc>
        <w:tc>
          <w:tcPr>
            <w:tcW w:w="979" w:type="pct"/>
            <w:vAlign w:val="center"/>
          </w:tcPr>
          <w:p w14:paraId="16166B7B" w14:textId="77777777" w:rsidR="001C098E" w:rsidRPr="001C098E" w:rsidRDefault="001C098E" w:rsidP="001C098E">
            <w:pPr>
              <w:spacing w:after="0" w:line="240" w:lineRule="exact"/>
              <w:jc w:val="center"/>
              <w:rPr>
                <w:rFonts w:ascii="Times New Roman" w:eastAsia="PMingLiU" w:hAnsi="Times New Roman" w:cs="Times New Roman"/>
                <w:b/>
                <w:bCs/>
              </w:rPr>
            </w:pPr>
            <w:r w:rsidRPr="001C098E">
              <w:rPr>
                <w:rFonts w:ascii="Times New Roman" w:eastAsia="PMingLiU" w:hAnsi="Times New Roman" w:cs="Times New Roman"/>
                <w:b/>
                <w:bCs/>
              </w:rPr>
              <w:t>Коды компетенций, формированию которых способствует элемент программы</w:t>
            </w:r>
          </w:p>
        </w:tc>
      </w:tr>
      <w:tr w:rsidR="001C098E" w:rsidRPr="001C098E" w14:paraId="02D08732" w14:textId="77777777" w:rsidTr="001C098E">
        <w:trPr>
          <w:trHeight w:val="20"/>
        </w:trPr>
        <w:tc>
          <w:tcPr>
            <w:tcW w:w="732" w:type="pct"/>
            <w:vMerge w:val="restart"/>
          </w:tcPr>
          <w:p w14:paraId="4E29D204"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Тема 1. </w:t>
            </w:r>
            <w:r w:rsidRPr="001C098E">
              <w:rPr>
                <w:rFonts w:ascii="Times New Roman" w:eastAsia="PMingLiU" w:hAnsi="Times New Roman" w:cs="Times New Roman"/>
              </w:rPr>
              <w:t>Основы теории комплексных чисел</w:t>
            </w:r>
          </w:p>
        </w:tc>
        <w:tc>
          <w:tcPr>
            <w:tcW w:w="2891" w:type="pct"/>
          </w:tcPr>
          <w:p w14:paraId="356AB1E7"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Содержание учебного материала </w:t>
            </w:r>
          </w:p>
        </w:tc>
        <w:tc>
          <w:tcPr>
            <w:tcW w:w="398" w:type="pct"/>
            <w:vMerge w:val="restart"/>
            <w:vAlign w:val="center"/>
          </w:tcPr>
          <w:p w14:paraId="5937CB93" w14:textId="77777777" w:rsidR="001C098E" w:rsidRPr="001C098E" w:rsidRDefault="001C098E" w:rsidP="001C098E">
            <w:pPr>
              <w:spacing w:after="0"/>
              <w:jc w:val="center"/>
              <w:rPr>
                <w:rFonts w:ascii="Times New Roman" w:eastAsia="PMingLiU" w:hAnsi="Times New Roman" w:cs="Times New Roman"/>
                <w:b/>
              </w:rPr>
            </w:pPr>
            <w:r w:rsidRPr="001C098E">
              <w:rPr>
                <w:rFonts w:ascii="Times New Roman" w:eastAsia="PMingLiU" w:hAnsi="Times New Roman" w:cs="Times New Roman"/>
                <w:b/>
              </w:rPr>
              <w:t>5</w:t>
            </w:r>
          </w:p>
        </w:tc>
        <w:tc>
          <w:tcPr>
            <w:tcW w:w="979" w:type="pct"/>
            <w:vMerge w:val="restart"/>
          </w:tcPr>
          <w:p w14:paraId="4C89AC61"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1, </w:t>
            </w:r>
          </w:p>
          <w:p w14:paraId="58A6E73E"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5, </w:t>
            </w:r>
          </w:p>
          <w:p w14:paraId="24B15D18" w14:textId="77777777" w:rsidR="001C098E" w:rsidRPr="001C098E" w:rsidRDefault="001C098E" w:rsidP="001C098E">
            <w:pPr>
              <w:spacing w:after="0"/>
              <w:rPr>
                <w:rFonts w:ascii="Times New Roman" w:eastAsia="PMingLiU" w:hAnsi="Times New Roman" w:cs="Times New Roman"/>
              </w:rPr>
            </w:pPr>
          </w:p>
          <w:p w14:paraId="434D2D52" w14:textId="77777777" w:rsidR="001C098E" w:rsidRPr="001C098E" w:rsidRDefault="001C098E" w:rsidP="001C098E">
            <w:pPr>
              <w:spacing w:after="0"/>
              <w:rPr>
                <w:rFonts w:ascii="Times New Roman" w:eastAsia="PMingLiU" w:hAnsi="Times New Roman" w:cs="Times New Roman"/>
              </w:rPr>
            </w:pPr>
          </w:p>
        </w:tc>
      </w:tr>
      <w:tr w:rsidR="001C098E" w:rsidRPr="001C098E" w14:paraId="4917684C" w14:textId="77777777" w:rsidTr="001C098E">
        <w:trPr>
          <w:trHeight w:val="20"/>
        </w:trPr>
        <w:tc>
          <w:tcPr>
            <w:tcW w:w="732" w:type="pct"/>
            <w:vMerge/>
          </w:tcPr>
          <w:p w14:paraId="14DF4BEE" w14:textId="77777777" w:rsidR="001C098E" w:rsidRPr="001C098E" w:rsidRDefault="001C098E" w:rsidP="001C098E">
            <w:pPr>
              <w:spacing w:after="0"/>
              <w:rPr>
                <w:rFonts w:ascii="Times New Roman" w:eastAsia="PMingLiU" w:hAnsi="Times New Roman" w:cs="Times New Roman"/>
                <w:b/>
                <w:bCs/>
              </w:rPr>
            </w:pPr>
          </w:p>
        </w:tc>
        <w:tc>
          <w:tcPr>
            <w:tcW w:w="2891" w:type="pct"/>
          </w:tcPr>
          <w:p w14:paraId="557096DE"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rPr>
              <w:t xml:space="preserve">1. Определение комплексного числа. </w:t>
            </w:r>
          </w:p>
        </w:tc>
        <w:tc>
          <w:tcPr>
            <w:tcW w:w="398" w:type="pct"/>
            <w:vMerge/>
            <w:vAlign w:val="center"/>
          </w:tcPr>
          <w:p w14:paraId="5B58B656" w14:textId="77777777" w:rsidR="001C098E" w:rsidRPr="001C098E" w:rsidRDefault="001C098E" w:rsidP="001C098E">
            <w:pPr>
              <w:spacing w:after="0"/>
              <w:jc w:val="center"/>
              <w:rPr>
                <w:rFonts w:ascii="Times New Roman" w:eastAsia="PMingLiU" w:hAnsi="Times New Roman" w:cs="Times New Roman"/>
                <w:b/>
              </w:rPr>
            </w:pPr>
          </w:p>
        </w:tc>
        <w:tc>
          <w:tcPr>
            <w:tcW w:w="979" w:type="pct"/>
            <w:vMerge/>
          </w:tcPr>
          <w:p w14:paraId="7557EC76" w14:textId="77777777" w:rsidR="001C098E" w:rsidRPr="001C098E" w:rsidRDefault="001C098E" w:rsidP="001C098E">
            <w:pPr>
              <w:spacing w:after="0"/>
              <w:rPr>
                <w:rFonts w:ascii="Times New Roman" w:eastAsia="PMingLiU" w:hAnsi="Times New Roman" w:cs="Times New Roman"/>
              </w:rPr>
            </w:pPr>
          </w:p>
        </w:tc>
      </w:tr>
      <w:tr w:rsidR="001C098E" w:rsidRPr="001C098E" w14:paraId="29614FDF" w14:textId="77777777" w:rsidTr="001C098E">
        <w:trPr>
          <w:trHeight w:val="20"/>
        </w:trPr>
        <w:tc>
          <w:tcPr>
            <w:tcW w:w="732" w:type="pct"/>
            <w:vMerge/>
          </w:tcPr>
          <w:p w14:paraId="22090826" w14:textId="77777777" w:rsidR="001C098E" w:rsidRPr="001C098E" w:rsidRDefault="001C098E" w:rsidP="001C098E">
            <w:pPr>
              <w:spacing w:after="0"/>
              <w:rPr>
                <w:rFonts w:ascii="Times New Roman" w:eastAsia="PMingLiU" w:hAnsi="Times New Roman" w:cs="Times New Roman"/>
                <w:b/>
                <w:bCs/>
              </w:rPr>
            </w:pPr>
          </w:p>
        </w:tc>
        <w:tc>
          <w:tcPr>
            <w:tcW w:w="2891" w:type="pct"/>
          </w:tcPr>
          <w:p w14:paraId="4F8A59CB"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2. Формы записи комплексных чисел.</w:t>
            </w:r>
          </w:p>
        </w:tc>
        <w:tc>
          <w:tcPr>
            <w:tcW w:w="398" w:type="pct"/>
            <w:vMerge/>
            <w:vAlign w:val="center"/>
          </w:tcPr>
          <w:p w14:paraId="09A39F3C" w14:textId="77777777" w:rsidR="001C098E" w:rsidRPr="001C098E" w:rsidRDefault="001C098E" w:rsidP="001C098E">
            <w:pPr>
              <w:spacing w:after="0"/>
              <w:jc w:val="center"/>
              <w:rPr>
                <w:rFonts w:ascii="Times New Roman" w:eastAsia="PMingLiU" w:hAnsi="Times New Roman" w:cs="Times New Roman"/>
                <w:b/>
              </w:rPr>
            </w:pPr>
          </w:p>
        </w:tc>
        <w:tc>
          <w:tcPr>
            <w:tcW w:w="979" w:type="pct"/>
            <w:vMerge/>
          </w:tcPr>
          <w:p w14:paraId="65207625" w14:textId="77777777" w:rsidR="001C098E" w:rsidRPr="001C098E" w:rsidRDefault="001C098E" w:rsidP="001C098E">
            <w:pPr>
              <w:spacing w:after="0"/>
              <w:rPr>
                <w:rFonts w:ascii="Times New Roman" w:eastAsia="PMingLiU" w:hAnsi="Times New Roman" w:cs="Times New Roman"/>
              </w:rPr>
            </w:pPr>
          </w:p>
        </w:tc>
      </w:tr>
      <w:tr w:rsidR="001C098E" w:rsidRPr="001C098E" w14:paraId="1FDC06F2" w14:textId="77777777" w:rsidTr="001C098E">
        <w:trPr>
          <w:trHeight w:val="20"/>
        </w:trPr>
        <w:tc>
          <w:tcPr>
            <w:tcW w:w="732" w:type="pct"/>
            <w:vMerge/>
          </w:tcPr>
          <w:p w14:paraId="1541DD1B" w14:textId="77777777" w:rsidR="001C098E" w:rsidRPr="001C098E" w:rsidRDefault="001C098E" w:rsidP="001C098E">
            <w:pPr>
              <w:spacing w:after="0"/>
              <w:rPr>
                <w:rFonts w:ascii="Times New Roman" w:eastAsia="PMingLiU" w:hAnsi="Times New Roman" w:cs="Times New Roman"/>
                <w:b/>
                <w:bCs/>
              </w:rPr>
            </w:pPr>
          </w:p>
        </w:tc>
        <w:tc>
          <w:tcPr>
            <w:tcW w:w="2891" w:type="pct"/>
          </w:tcPr>
          <w:p w14:paraId="1ACC060A"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3. Геометрическое изображение комплексных чисел.</w:t>
            </w:r>
          </w:p>
        </w:tc>
        <w:tc>
          <w:tcPr>
            <w:tcW w:w="398" w:type="pct"/>
            <w:vMerge/>
            <w:vAlign w:val="center"/>
          </w:tcPr>
          <w:p w14:paraId="20106E13" w14:textId="77777777" w:rsidR="001C098E" w:rsidRPr="001C098E" w:rsidRDefault="001C098E" w:rsidP="001C098E">
            <w:pPr>
              <w:spacing w:after="0"/>
              <w:jc w:val="center"/>
              <w:rPr>
                <w:rFonts w:ascii="Times New Roman" w:eastAsia="PMingLiU" w:hAnsi="Times New Roman" w:cs="Times New Roman"/>
                <w:b/>
              </w:rPr>
            </w:pPr>
          </w:p>
        </w:tc>
        <w:tc>
          <w:tcPr>
            <w:tcW w:w="979" w:type="pct"/>
            <w:vMerge/>
          </w:tcPr>
          <w:p w14:paraId="315B8A79" w14:textId="77777777" w:rsidR="001C098E" w:rsidRPr="001C098E" w:rsidRDefault="001C098E" w:rsidP="001C098E">
            <w:pPr>
              <w:spacing w:after="0"/>
              <w:rPr>
                <w:rFonts w:ascii="Times New Roman" w:eastAsia="PMingLiU" w:hAnsi="Times New Roman" w:cs="Times New Roman"/>
              </w:rPr>
            </w:pPr>
          </w:p>
        </w:tc>
      </w:tr>
      <w:tr w:rsidR="001C098E" w:rsidRPr="001C098E" w14:paraId="4CD7A466" w14:textId="77777777" w:rsidTr="001C098E">
        <w:trPr>
          <w:trHeight w:val="20"/>
        </w:trPr>
        <w:tc>
          <w:tcPr>
            <w:tcW w:w="732" w:type="pct"/>
            <w:vMerge/>
          </w:tcPr>
          <w:p w14:paraId="57033439" w14:textId="77777777" w:rsidR="001C098E" w:rsidRPr="001C098E" w:rsidRDefault="001C098E" w:rsidP="001C098E">
            <w:pPr>
              <w:spacing w:after="0"/>
              <w:rPr>
                <w:rFonts w:ascii="Times New Roman" w:eastAsia="PMingLiU" w:hAnsi="Times New Roman" w:cs="Times New Roman"/>
                <w:b/>
                <w:bCs/>
              </w:rPr>
            </w:pPr>
          </w:p>
        </w:tc>
        <w:tc>
          <w:tcPr>
            <w:tcW w:w="2891" w:type="pct"/>
          </w:tcPr>
          <w:p w14:paraId="30F76565"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b/>
                <w:bCs/>
              </w:rPr>
              <w:t>В том числе практических занятий и лабораторных работ</w:t>
            </w:r>
          </w:p>
        </w:tc>
        <w:tc>
          <w:tcPr>
            <w:tcW w:w="398" w:type="pct"/>
            <w:vMerge w:val="restart"/>
            <w:vAlign w:val="center"/>
          </w:tcPr>
          <w:p w14:paraId="1DF9A2BE" w14:textId="77777777" w:rsidR="001C098E" w:rsidRPr="001C098E" w:rsidRDefault="001C098E" w:rsidP="001C098E">
            <w:pPr>
              <w:spacing w:after="0"/>
              <w:jc w:val="center"/>
              <w:rPr>
                <w:rFonts w:ascii="Times New Roman" w:eastAsia="PMingLiU" w:hAnsi="Times New Roman" w:cs="Times New Roman"/>
                <w:bCs/>
              </w:rPr>
            </w:pPr>
            <w:r w:rsidRPr="001C098E">
              <w:rPr>
                <w:rFonts w:ascii="Times New Roman" w:eastAsia="PMingLiU" w:hAnsi="Times New Roman" w:cs="Times New Roman"/>
                <w:bCs/>
              </w:rPr>
              <w:t>2</w:t>
            </w:r>
          </w:p>
        </w:tc>
        <w:tc>
          <w:tcPr>
            <w:tcW w:w="979" w:type="pct"/>
            <w:vMerge/>
          </w:tcPr>
          <w:p w14:paraId="0CE51EB4" w14:textId="77777777" w:rsidR="001C098E" w:rsidRPr="001C098E" w:rsidRDefault="001C098E" w:rsidP="001C098E">
            <w:pPr>
              <w:spacing w:after="0"/>
              <w:rPr>
                <w:rFonts w:ascii="Times New Roman" w:eastAsia="PMingLiU" w:hAnsi="Times New Roman" w:cs="Times New Roman"/>
              </w:rPr>
            </w:pPr>
          </w:p>
        </w:tc>
      </w:tr>
      <w:tr w:rsidR="001C098E" w:rsidRPr="001C098E" w14:paraId="2F271CA3" w14:textId="77777777" w:rsidTr="001C098E">
        <w:trPr>
          <w:trHeight w:val="20"/>
        </w:trPr>
        <w:tc>
          <w:tcPr>
            <w:tcW w:w="732" w:type="pct"/>
            <w:vMerge/>
          </w:tcPr>
          <w:p w14:paraId="07CAC210" w14:textId="77777777" w:rsidR="001C098E" w:rsidRPr="001C098E" w:rsidRDefault="001C098E" w:rsidP="001C098E">
            <w:pPr>
              <w:spacing w:after="0"/>
              <w:rPr>
                <w:rFonts w:ascii="Times New Roman" w:eastAsia="PMingLiU" w:hAnsi="Times New Roman" w:cs="Times New Roman"/>
                <w:b/>
                <w:bCs/>
              </w:rPr>
            </w:pPr>
          </w:p>
        </w:tc>
        <w:tc>
          <w:tcPr>
            <w:tcW w:w="2891" w:type="pct"/>
          </w:tcPr>
          <w:p w14:paraId="08838D99"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1. Действия над комплексными числами в алгебраической и геометрической формах</w:t>
            </w:r>
          </w:p>
        </w:tc>
        <w:tc>
          <w:tcPr>
            <w:tcW w:w="398" w:type="pct"/>
            <w:vMerge/>
            <w:vAlign w:val="center"/>
          </w:tcPr>
          <w:p w14:paraId="39DBD962" w14:textId="77777777" w:rsidR="001C098E" w:rsidRPr="001C098E" w:rsidRDefault="001C098E" w:rsidP="001C098E">
            <w:pPr>
              <w:spacing w:after="0"/>
              <w:jc w:val="center"/>
              <w:rPr>
                <w:rFonts w:ascii="Times New Roman" w:eastAsia="PMingLiU" w:hAnsi="Times New Roman" w:cs="Times New Roman"/>
                <w:b/>
              </w:rPr>
            </w:pPr>
          </w:p>
        </w:tc>
        <w:tc>
          <w:tcPr>
            <w:tcW w:w="979" w:type="pct"/>
            <w:vMerge/>
          </w:tcPr>
          <w:p w14:paraId="422F6449" w14:textId="77777777" w:rsidR="001C098E" w:rsidRPr="001C098E" w:rsidRDefault="001C098E" w:rsidP="001C098E">
            <w:pPr>
              <w:spacing w:after="0"/>
              <w:rPr>
                <w:rFonts w:ascii="Times New Roman" w:eastAsia="PMingLiU" w:hAnsi="Times New Roman" w:cs="Times New Roman"/>
              </w:rPr>
            </w:pPr>
          </w:p>
        </w:tc>
      </w:tr>
      <w:tr w:rsidR="001C098E" w:rsidRPr="001C098E" w14:paraId="3C369D54" w14:textId="77777777" w:rsidTr="001C098E">
        <w:trPr>
          <w:trHeight w:val="20"/>
        </w:trPr>
        <w:tc>
          <w:tcPr>
            <w:tcW w:w="732" w:type="pct"/>
            <w:vMerge/>
          </w:tcPr>
          <w:p w14:paraId="0A826412" w14:textId="77777777" w:rsidR="001C098E" w:rsidRPr="001C098E" w:rsidRDefault="001C098E" w:rsidP="001C098E">
            <w:pPr>
              <w:spacing w:after="0"/>
              <w:rPr>
                <w:rFonts w:ascii="Times New Roman" w:eastAsia="PMingLiU" w:hAnsi="Times New Roman" w:cs="Times New Roman"/>
                <w:b/>
                <w:bCs/>
              </w:rPr>
            </w:pPr>
          </w:p>
        </w:tc>
        <w:tc>
          <w:tcPr>
            <w:tcW w:w="2891" w:type="pct"/>
          </w:tcPr>
          <w:p w14:paraId="4745CB9F"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2. Действия над комплексными числами в различных формах</w:t>
            </w:r>
          </w:p>
        </w:tc>
        <w:tc>
          <w:tcPr>
            <w:tcW w:w="398" w:type="pct"/>
            <w:vMerge/>
            <w:vAlign w:val="center"/>
          </w:tcPr>
          <w:p w14:paraId="5BA17EBB" w14:textId="77777777" w:rsidR="001C098E" w:rsidRPr="001C098E" w:rsidRDefault="001C098E" w:rsidP="001C098E">
            <w:pPr>
              <w:spacing w:after="0"/>
              <w:jc w:val="center"/>
              <w:rPr>
                <w:rFonts w:ascii="Times New Roman" w:eastAsia="PMingLiU" w:hAnsi="Times New Roman" w:cs="Times New Roman"/>
                <w:b/>
              </w:rPr>
            </w:pPr>
          </w:p>
        </w:tc>
        <w:tc>
          <w:tcPr>
            <w:tcW w:w="979" w:type="pct"/>
            <w:vMerge/>
          </w:tcPr>
          <w:p w14:paraId="5D87C252" w14:textId="77777777" w:rsidR="001C098E" w:rsidRPr="001C098E" w:rsidRDefault="001C098E" w:rsidP="001C098E">
            <w:pPr>
              <w:spacing w:after="0"/>
              <w:rPr>
                <w:rFonts w:ascii="Times New Roman" w:eastAsia="PMingLiU" w:hAnsi="Times New Roman" w:cs="Times New Roman"/>
              </w:rPr>
            </w:pPr>
          </w:p>
        </w:tc>
      </w:tr>
      <w:tr w:rsidR="001C098E" w:rsidRPr="001C098E" w14:paraId="4BE9277D" w14:textId="77777777" w:rsidTr="001C098E">
        <w:trPr>
          <w:trHeight w:val="20"/>
        </w:trPr>
        <w:tc>
          <w:tcPr>
            <w:tcW w:w="732" w:type="pct"/>
            <w:vMerge w:val="restart"/>
          </w:tcPr>
          <w:p w14:paraId="163E7BAE"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Тема 2.</w:t>
            </w:r>
            <w:r w:rsidRPr="001C098E">
              <w:rPr>
                <w:rFonts w:ascii="Times New Roman" w:eastAsia="PMingLiU" w:hAnsi="Times New Roman" w:cs="Times New Roman"/>
              </w:rPr>
              <w:t xml:space="preserve"> Теория пределов</w:t>
            </w:r>
          </w:p>
        </w:tc>
        <w:tc>
          <w:tcPr>
            <w:tcW w:w="2891" w:type="pct"/>
          </w:tcPr>
          <w:p w14:paraId="761B85B8"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Содержание учебного материала</w:t>
            </w:r>
          </w:p>
        </w:tc>
        <w:tc>
          <w:tcPr>
            <w:tcW w:w="398" w:type="pct"/>
            <w:vMerge w:val="restart"/>
            <w:vAlign w:val="center"/>
          </w:tcPr>
          <w:p w14:paraId="18E5D6F0"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rPr>
              <w:t>12</w:t>
            </w:r>
          </w:p>
        </w:tc>
        <w:tc>
          <w:tcPr>
            <w:tcW w:w="979" w:type="pct"/>
            <w:vMerge w:val="restart"/>
          </w:tcPr>
          <w:p w14:paraId="447368AA"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1, </w:t>
            </w:r>
          </w:p>
          <w:p w14:paraId="1A83136F"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5, </w:t>
            </w:r>
          </w:p>
          <w:p w14:paraId="125116EC" w14:textId="6DBB883D" w:rsidR="001C098E" w:rsidRPr="001C098E" w:rsidRDefault="001C098E" w:rsidP="001C098E">
            <w:pPr>
              <w:spacing w:after="0"/>
              <w:rPr>
                <w:rFonts w:ascii="Times New Roman" w:eastAsia="PMingLiU" w:hAnsi="Times New Roman" w:cs="Times New Roman"/>
              </w:rPr>
            </w:pPr>
          </w:p>
        </w:tc>
      </w:tr>
      <w:tr w:rsidR="001C098E" w:rsidRPr="001C098E" w14:paraId="796B5FAE" w14:textId="77777777" w:rsidTr="001C098E">
        <w:trPr>
          <w:trHeight w:val="20"/>
        </w:trPr>
        <w:tc>
          <w:tcPr>
            <w:tcW w:w="732" w:type="pct"/>
            <w:vMerge/>
          </w:tcPr>
          <w:p w14:paraId="4A9CB263" w14:textId="77777777" w:rsidR="001C098E" w:rsidRPr="001C098E" w:rsidRDefault="001C098E" w:rsidP="001C098E">
            <w:pPr>
              <w:spacing w:after="0"/>
              <w:rPr>
                <w:rFonts w:ascii="Times New Roman" w:eastAsia="PMingLiU" w:hAnsi="Times New Roman" w:cs="Times New Roman"/>
                <w:bCs/>
              </w:rPr>
            </w:pPr>
          </w:p>
        </w:tc>
        <w:tc>
          <w:tcPr>
            <w:tcW w:w="2891" w:type="pct"/>
          </w:tcPr>
          <w:p w14:paraId="787460D8"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1.</w:t>
            </w:r>
            <w:r w:rsidRPr="001C098E">
              <w:rPr>
                <w:rFonts w:ascii="Times New Roman" w:eastAsia="PMingLiU" w:hAnsi="Times New Roman" w:cs="Times New Roman"/>
              </w:rPr>
              <w:t xml:space="preserve">Числовые последовательности. </w:t>
            </w:r>
          </w:p>
        </w:tc>
        <w:tc>
          <w:tcPr>
            <w:tcW w:w="398" w:type="pct"/>
            <w:vMerge/>
            <w:vAlign w:val="center"/>
          </w:tcPr>
          <w:p w14:paraId="23B4395A" w14:textId="77777777" w:rsidR="001C098E" w:rsidRPr="001C098E" w:rsidRDefault="001C098E" w:rsidP="001C098E">
            <w:pPr>
              <w:spacing w:after="0"/>
              <w:rPr>
                <w:rFonts w:ascii="Times New Roman" w:eastAsia="PMingLiU" w:hAnsi="Times New Roman" w:cs="Times New Roman"/>
                <w:b/>
                <w:bCs/>
              </w:rPr>
            </w:pPr>
          </w:p>
        </w:tc>
        <w:tc>
          <w:tcPr>
            <w:tcW w:w="979" w:type="pct"/>
            <w:vMerge/>
          </w:tcPr>
          <w:p w14:paraId="54090756" w14:textId="77777777" w:rsidR="001C098E" w:rsidRPr="001C098E" w:rsidRDefault="001C098E" w:rsidP="001C098E">
            <w:pPr>
              <w:spacing w:after="0"/>
              <w:rPr>
                <w:rFonts w:ascii="Times New Roman" w:eastAsia="PMingLiU" w:hAnsi="Times New Roman" w:cs="Times New Roman"/>
                <w:b/>
                <w:bCs/>
              </w:rPr>
            </w:pPr>
          </w:p>
        </w:tc>
      </w:tr>
      <w:tr w:rsidR="001C098E" w:rsidRPr="001C098E" w14:paraId="7B03C040" w14:textId="77777777" w:rsidTr="001C098E">
        <w:trPr>
          <w:trHeight w:val="20"/>
        </w:trPr>
        <w:tc>
          <w:tcPr>
            <w:tcW w:w="732" w:type="pct"/>
            <w:vMerge/>
          </w:tcPr>
          <w:p w14:paraId="27429691" w14:textId="77777777" w:rsidR="001C098E" w:rsidRPr="001C098E" w:rsidRDefault="001C098E" w:rsidP="001C098E">
            <w:pPr>
              <w:spacing w:after="0"/>
              <w:rPr>
                <w:rFonts w:ascii="Times New Roman" w:eastAsia="PMingLiU" w:hAnsi="Times New Roman" w:cs="Times New Roman"/>
                <w:bCs/>
              </w:rPr>
            </w:pPr>
          </w:p>
        </w:tc>
        <w:tc>
          <w:tcPr>
            <w:tcW w:w="2891" w:type="pct"/>
          </w:tcPr>
          <w:p w14:paraId="4096F1FF"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 xml:space="preserve">2. </w:t>
            </w:r>
            <w:r w:rsidRPr="001C098E">
              <w:rPr>
                <w:rFonts w:ascii="Times New Roman" w:eastAsia="PMingLiU" w:hAnsi="Times New Roman" w:cs="Times New Roman"/>
              </w:rPr>
              <w:t>Предел функции. Свойства пределов</w:t>
            </w:r>
          </w:p>
        </w:tc>
        <w:tc>
          <w:tcPr>
            <w:tcW w:w="398" w:type="pct"/>
            <w:vMerge/>
            <w:vAlign w:val="center"/>
          </w:tcPr>
          <w:p w14:paraId="79CE9BC0" w14:textId="77777777" w:rsidR="001C098E" w:rsidRPr="001C098E" w:rsidRDefault="001C098E" w:rsidP="001C098E">
            <w:pPr>
              <w:spacing w:after="0"/>
              <w:rPr>
                <w:rFonts w:ascii="Times New Roman" w:eastAsia="PMingLiU" w:hAnsi="Times New Roman" w:cs="Times New Roman"/>
                <w:b/>
                <w:bCs/>
              </w:rPr>
            </w:pPr>
          </w:p>
        </w:tc>
        <w:tc>
          <w:tcPr>
            <w:tcW w:w="979" w:type="pct"/>
            <w:vMerge/>
          </w:tcPr>
          <w:p w14:paraId="063A05F8" w14:textId="77777777" w:rsidR="001C098E" w:rsidRPr="001C098E" w:rsidRDefault="001C098E" w:rsidP="001C098E">
            <w:pPr>
              <w:spacing w:after="0"/>
              <w:rPr>
                <w:rFonts w:ascii="Times New Roman" w:eastAsia="PMingLiU" w:hAnsi="Times New Roman" w:cs="Times New Roman"/>
                <w:b/>
                <w:bCs/>
              </w:rPr>
            </w:pPr>
          </w:p>
        </w:tc>
      </w:tr>
      <w:tr w:rsidR="001C098E" w:rsidRPr="001C098E" w14:paraId="7212187E" w14:textId="77777777" w:rsidTr="001C098E">
        <w:trPr>
          <w:trHeight w:val="20"/>
        </w:trPr>
        <w:tc>
          <w:tcPr>
            <w:tcW w:w="732" w:type="pct"/>
            <w:vMerge/>
          </w:tcPr>
          <w:p w14:paraId="59F34A30" w14:textId="77777777" w:rsidR="001C098E" w:rsidRPr="001C098E" w:rsidRDefault="001C098E" w:rsidP="001C098E">
            <w:pPr>
              <w:spacing w:after="0"/>
              <w:rPr>
                <w:rFonts w:ascii="Times New Roman" w:eastAsia="PMingLiU" w:hAnsi="Times New Roman" w:cs="Times New Roman"/>
                <w:bCs/>
              </w:rPr>
            </w:pPr>
          </w:p>
        </w:tc>
        <w:tc>
          <w:tcPr>
            <w:tcW w:w="2891" w:type="pct"/>
          </w:tcPr>
          <w:p w14:paraId="657205DA"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3.</w:t>
            </w:r>
            <w:r w:rsidRPr="001C098E">
              <w:rPr>
                <w:rFonts w:ascii="Times New Roman" w:eastAsia="PMingLiU" w:hAnsi="Times New Roman" w:cs="Times New Roman"/>
              </w:rPr>
              <w:t xml:space="preserve"> Замечательные пределы, раскрытие неопределенностей</w:t>
            </w:r>
          </w:p>
        </w:tc>
        <w:tc>
          <w:tcPr>
            <w:tcW w:w="398" w:type="pct"/>
            <w:vMerge/>
            <w:vAlign w:val="center"/>
          </w:tcPr>
          <w:p w14:paraId="6257640B" w14:textId="77777777" w:rsidR="001C098E" w:rsidRPr="001C098E" w:rsidRDefault="001C098E" w:rsidP="001C098E">
            <w:pPr>
              <w:spacing w:after="0"/>
              <w:rPr>
                <w:rFonts w:ascii="Times New Roman" w:eastAsia="PMingLiU" w:hAnsi="Times New Roman" w:cs="Times New Roman"/>
                <w:b/>
                <w:bCs/>
              </w:rPr>
            </w:pPr>
          </w:p>
        </w:tc>
        <w:tc>
          <w:tcPr>
            <w:tcW w:w="979" w:type="pct"/>
            <w:vMerge/>
          </w:tcPr>
          <w:p w14:paraId="4DA5F0C2" w14:textId="77777777" w:rsidR="001C098E" w:rsidRPr="001C098E" w:rsidRDefault="001C098E" w:rsidP="001C098E">
            <w:pPr>
              <w:spacing w:after="0"/>
              <w:rPr>
                <w:rFonts w:ascii="Times New Roman" w:eastAsia="PMingLiU" w:hAnsi="Times New Roman" w:cs="Times New Roman"/>
                <w:b/>
                <w:bCs/>
              </w:rPr>
            </w:pPr>
          </w:p>
        </w:tc>
      </w:tr>
      <w:tr w:rsidR="001C098E" w:rsidRPr="001C098E" w14:paraId="2BE6BAF9" w14:textId="77777777" w:rsidTr="001C098E">
        <w:trPr>
          <w:trHeight w:val="20"/>
        </w:trPr>
        <w:tc>
          <w:tcPr>
            <w:tcW w:w="732" w:type="pct"/>
            <w:vMerge/>
          </w:tcPr>
          <w:p w14:paraId="3B4287B2" w14:textId="77777777" w:rsidR="001C098E" w:rsidRPr="001C098E" w:rsidRDefault="001C098E" w:rsidP="001C098E">
            <w:pPr>
              <w:spacing w:after="0"/>
              <w:rPr>
                <w:rFonts w:ascii="Times New Roman" w:eastAsia="PMingLiU" w:hAnsi="Times New Roman" w:cs="Times New Roman"/>
                <w:bCs/>
              </w:rPr>
            </w:pPr>
          </w:p>
        </w:tc>
        <w:tc>
          <w:tcPr>
            <w:tcW w:w="2891" w:type="pct"/>
          </w:tcPr>
          <w:p w14:paraId="025C7D20"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4.</w:t>
            </w:r>
            <w:r w:rsidRPr="001C098E">
              <w:rPr>
                <w:rFonts w:ascii="Times New Roman" w:eastAsia="PMingLiU" w:hAnsi="Times New Roman" w:cs="Times New Roman"/>
              </w:rPr>
              <w:t xml:space="preserve"> Односторонние пределы, классификация точек разрыва</w:t>
            </w:r>
          </w:p>
        </w:tc>
        <w:tc>
          <w:tcPr>
            <w:tcW w:w="398" w:type="pct"/>
            <w:vMerge/>
            <w:vAlign w:val="center"/>
          </w:tcPr>
          <w:p w14:paraId="3138F6B7" w14:textId="77777777" w:rsidR="001C098E" w:rsidRPr="001C098E" w:rsidRDefault="001C098E" w:rsidP="001C098E">
            <w:pPr>
              <w:spacing w:after="0"/>
              <w:rPr>
                <w:rFonts w:ascii="Times New Roman" w:eastAsia="PMingLiU" w:hAnsi="Times New Roman" w:cs="Times New Roman"/>
                <w:b/>
                <w:bCs/>
              </w:rPr>
            </w:pPr>
          </w:p>
        </w:tc>
        <w:tc>
          <w:tcPr>
            <w:tcW w:w="979" w:type="pct"/>
            <w:vMerge/>
          </w:tcPr>
          <w:p w14:paraId="715D85E6" w14:textId="77777777" w:rsidR="001C098E" w:rsidRPr="001C098E" w:rsidRDefault="001C098E" w:rsidP="001C098E">
            <w:pPr>
              <w:spacing w:after="0"/>
              <w:rPr>
                <w:rFonts w:ascii="Times New Roman" w:eastAsia="PMingLiU" w:hAnsi="Times New Roman" w:cs="Times New Roman"/>
                <w:b/>
                <w:bCs/>
              </w:rPr>
            </w:pPr>
          </w:p>
        </w:tc>
      </w:tr>
      <w:tr w:rsidR="001C098E" w:rsidRPr="001C098E" w14:paraId="306F1794" w14:textId="77777777" w:rsidTr="001C098E">
        <w:trPr>
          <w:trHeight w:val="197"/>
        </w:trPr>
        <w:tc>
          <w:tcPr>
            <w:tcW w:w="732" w:type="pct"/>
            <w:vMerge/>
          </w:tcPr>
          <w:p w14:paraId="4D9FA405" w14:textId="77777777" w:rsidR="001C098E" w:rsidRPr="001C098E" w:rsidRDefault="001C098E" w:rsidP="001C098E">
            <w:pPr>
              <w:spacing w:after="0"/>
              <w:rPr>
                <w:rFonts w:ascii="Times New Roman" w:eastAsia="PMingLiU" w:hAnsi="Times New Roman" w:cs="Times New Roman"/>
                <w:bCs/>
              </w:rPr>
            </w:pPr>
          </w:p>
        </w:tc>
        <w:tc>
          <w:tcPr>
            <w:tcW w:w="2891" w:type="pct"/>
          </w:tcPr>
          <w:p w14:paraId="00642B30" w14:textId="77777777" w:rsidR="001C098E" w:rsidRPr="001C098E" w:rsidRDefault="001C098E" w:rsidP="001C098E">
            <w:pPr>
              <w:spacing w:after="0"/>
              <w:rPr>
                <w:rFonts w:ascii="Times New Roman" w:eastAsia="PMingLiU" w:hAnsi="Times New Roman" w:cs="Times New Roman"/>
                <w:b/>
              </w:rPr>
            </w:pPr>
            <w:r w:rsidRPr="001C098E">
              <w:rPr>
                <w:rFonts w:ascii="Times New Roman" w:eastAsia="PMingLiU" w:hAnsi="Times New Roman" w:cs="Times New Roman"/>
                <w:b/>
                <w:bCs/>
              </w:rPr>
              <w:t xml:space="preserve">В том числе практических занятий и лабораторных работ </w:t>
            </w:r>
          </w:p>
        </w:tc>
        <w:tc>
          <w:tcPr>
            <w:tcW w:w="398" w:type="pct"/>
            <w:vMerge w:val="restart"/>
            <w:vAlign w:val="center"/>
          </w:tcPr>
          <w:p w14:paraId="1DD97BF9" w14:textId="77777777" w:rsidR="001C098E" w:rsidRPr="001C098E" w:rsidRDefault="001C098E" w:rsidP="001C098E">
            <w:pPr>
              <w:spacing w:after="0"/>
              <w:jc w:val="center"/>
              <w:rPr>
                <w:rFonts w:ascii="Times New Roman" w:eastAsia="PMingLiU" w:hAnsi="Times New Roman" w:cs="Times New Roman"/>
              </w:rPr>
            </w:pPr>
            <w:r w:rsidRPr="001C098E">
              <w:rPr>
                <w:rFonts w:ascii="Times New Roman" w:eastAsia="PMingLiU" w:hAnsi="Times New Roman" w:cs="Times New Roman"/>
              </w:rPr>
              <w:t>4</w:t>
            </w:r>
          </w:p>
        </w:tc>
        <w:tc>
          <w:tcPr>
            <w:tcW w:w="979" w:type="pct"/>
            <w:vMerge/>
          </w:tcPr>
          <w:p w14:paraId="3B75C764" w14:textId="77777777" w:rsidR="001C098E" w:rsidRPr="001C098E" w:rsidRDefault="001C098E" w:rsidP="001C098E">
            <w:pPr>
              <w:spacing w:after="0"/>
              <w:rPr>
                <w:rFonts w:ascii="Times New Roman" w:eastAsia="PMingLiU" w:hAnsi="Times New Roman" w:cs="Times New Roman"/>
                <w:b/>
              </w:rPr>
            </w:pPr>
          </w:p>
        </w:tc>
      </w:tr>
      <w:tr w:rsidR="001C098E" w:rsidRPr="001C098E" w14:paraId="13B1C9CB" w14:textId="77777777" w:rsidTr="001C098E">
        <w:trPr>
          <w:trHeight w:val="197"/>
        </w:trPr>
        <w:tc>
          <w:tcPr>
            <w:tcW w:w="732" w:type="pct"/>
            <w:vMerge/>
          </w:tcPr>
          <w:p w14:paraId="30E850D9" w14:textId="77777777" w:rsidR="001C098E" w:rsidRPr="001C098E" w:rsidRDefault="001C098E" w:rsidP="001C098E">
            <w:pPr>
              <w:spacing w:after="0"/>
              <w:rPr>
                <w:rFonts w:ascii="Times New Roman" w:eastAsia="PMingLiU" w:hAnsi="Times New Roman" w:cs="Times New Roman"/>
                <w:bCs/>
              </w:rPr>
            </w:pPr>
          </w:p>
        </w:tc>
        <w:tc>
          <w:tcPr>
            <w:tcW w:w="2891" w:type="pct"/>
          </w:tcPr>
          <w:p w14:paraId="5B7264A1"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1. Вычисление замечательных предметов</w:t>
            </w:r>
          </w:p>
        </w:tc>
        <w:tc>
          <w:tcPr>
            <w:tcW w:w="398" w:type="pct"/>
            <w:vMerge/>
            <w:vAlign w:val="center"/>
          </w:tcPr>
          <w:p w14:paraId="4E8B5F7C" w14:textId="77777777" w:rsidR="001C098E" w:rsidRPr="001C098E" w:rsidRDefault="001C098E" w:rsidP="001C098E">
            <w:pPr>
              <w:spacing w:after="0"/>
              <w:jc w:val="center"/>
              <w:rPr>
                <w:rFonts w:ascii="Times New Roman" w:eastAsia="PMingLiU" w:hAnsi="Times New Roman" w:cs="Times New Roman"/>
              </w:rPr>
            </w:pPr>
          </w:p>
        </w:tc>
        <w:tc>
          <w:tcPr>
            <w:tcW w:w="979" w:type="pct"/>
            <w:vMerge/>
          </w:tcPr>
          <w:p w14:paraId="53DB0092" w14:textId="77777777" w:rsidR="001C098E" w:rsidRPr="001C098E" w:rsidRDefault="001C098E" w:rsidP="001C098E">
            <w:pPr>
              <w:spacing w:after="0"/>
              <w:rPr>
                <w:rFonts w:ascii="Times New Roman" w:eastAsia="PMingLiU" w:hAnsi="Times New Roman" w:cs="Times New Roman"/>
                <w:b/>
              </w:rPr>
            </w:pPr>
          </w:p>
        </w:tc>
      </w:tr>
      <w:tr w:rsidR="001C098E" w:rsidRPr="001C098E" w14:paraId="0B8F35B1" w14:textId="77777777" w:rsidTr="001C098E">
        <w:trPr>
          <w:trHeight w:val="197"/>
        </w:trPr>
        <w:tc>
          <w:tcPr>
            <w:tcW w:w="732" w:type="pct"/>
            <w:vMerge/>
          </w:tcPr>
          <w:p w14:paraId="269721AD" w14:textId="77777777" w:rsidR="001C098E" w:rsidRPr="001C098E" w:rsidRDefault="001C098E" w:rsidP="001C098E">
            <w:pPr>
              <w:spacing w:after="0"/>
              <w:rPr>
                <w:rFonts w:ascii="Times New Roman" w:eastAsia="PMingLiU" w:hAnsi="Times New Roman" w:cs="Times New Roman"/>
                <w:bCs/>
              </w:rPr>
            </w:pPr>
          </w:p>
        </w:tc>
        <w:tc>
          <w:tcPr>
            <w:tcW w:w="2891" w:type="pct"/>
          </w:tcPr>
          <w:p w14:paraId="0EF3B4C7"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2. Применение пределов к изучению функции</w:t>
            </w:r>
          </w:p>
        </w:tc>
        <w:tc>
          <w:tcPr>
            <w:tcW w:w="398" w:type="pct"/>
            <w:vMerge/>
            <w:vAlign w:val="center"/>
          </w:tcPr>
          <w:p w14:paraId="366B0259" w14:textId="77777777" w:rsidR="001C098E" w:rsidRPr="001C098E" w:rsidRDefault="001C098E" w:rsidP="001C098E">
            <w:pPr>
              <w:spacing w:after="0"/>
              <w:jc w:val="center"/>
              <w:rPr>
                <w:rFonts w:ascii="Times New Roman" w:eastAsia="PMingLiU" w:hAnsi="Times New Roman" w:cs="Times New Roman"/>
              </w:rPr>
            </w:pPr>
          </w:p>
        </w:tc>
        <w:tc>
          <w:tcPr>
            <w:tcW w:w="979" w:type="pct"/>
            <w:vMerge/>
          </w:tcPr>
          <w:p w14:paraId="4245D1D2" w14:textId="77777777" w:rsidR="001C098E" w:rsidRPr="001C098E" w:rsidRDefault="001C098E" w:rsidP="001C098E">
            <w:pPr>
              <w:spacing w:after="0"/>
              <w:rPr>
                <w:rFonts w:ascii="Times New Roman" w:eastAsia="PMingLiU" w:hAnsi="Times New Roman" w:cs="Times New Roman"/>
                <w:b/>
              </w:rPr>
            </w:pPr>
          </w:p>
        </w:tc>
      </w:tr>
      <w:tr w:rsidR="001C098E" w:rsidRPr="001C098E" w14:paraId="75B7EFBE" w14:textId="77777777" w:rsidTr="001C098E">
        <w:trPr>
          <w:trHeight w:val="276"/>
        </w:trPr>
        <w:tc>
          <w:tcPr>
            <w:tcW w:w="732" w:type="pct"/>
            <w:vMerge w:val="restart"/>
          </w:tcPr>
          <w:p w14:paraId="100B76F5"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Тема 3.</w:t>
            </w:r>
            <w:r w:rsidRPr="001C098E">
              <w:rPr>
                <w:rFonts w:ascii="Times New Roman" w:eastAsia="PMingLiU" w:hAnsi="Times New Roman" w:cs="Times New Roman"/>
              </w:rPr>
              <w:t xml:space="preserve"> Дифференциальное исчисление функции одной действительной переменной</w:t>
            </w:r>
          </w:p>
        </w:tc>
        <w:tc>
          <w:tcPr>
            <w:tcW w:w="2891" w:type="pct"/>
          </w:tcPr>
          <w:p w14:paraId="22DF5C90"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Содержание учебного материала </w:t>
            </w:r>
          </w:p>
        </w:tc>
        <w:tc>
          <w:tcPr>
            <w:tcW w:w="398" w:type="pct"/>
            <w:vMerge w:val="restart"/>
            <w:vAlign w:val="center"/>
          </w:tcPr>
          <w:p w14:paraId="6DEEC5B2"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12</w:t>
            </w:r>
          </w:p>
        </w:tc>
        <w:tc>
          <w:tcPr>
            <w:tcW w:w="979" w:type="pct"/>
            <w:vMerge w:val="restart"/>
          </w:tcPr>
          <w:p w14:paraId="7C231F24"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1, </w:t>
            </w:r>
          </w:p>
          <w:p w14:paraId="6A6EB46B"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5, </w:t>
            </w:r>
          </w:p>
          <w:p w14:paraId="573DB790" w14:textId="4E666CBE" w:rsidR="001C098E" w:rsidRPr="001C098E" w:rsidRDefault="001C098E" w:rsidP="001C098E">
            <w:pPr>
              <w:spacing w:after="0"/>
              <w:rPr>
                <w:rFonts w:ascii="Times New Roman" w:eastAsia="PMingLiU" w:hAnsi="Times New Roman" w:cs="Times New Roman"/>
              </w:rPr>
            </w:pPr>
          </w:p>
        </w:tc>
      </w:tr>
      <w:tr w:rsidR="001C098E" w:rsidRPr="001C098E" w14:paraId="3119125C" w14:textId="77777777" w:rsidTr="001C098E">
        <w:trPr>
          <w:trHeight w:val="20"/>
        </w:trPr>
        <w:tc>
          <w:tcPr>
            <w:tcW w:w="732" w:type="pct"/>
            <w:vMerge/>
          </w:tcPr>
          <w:p w14:paraId="2C754376" w14:textId="77777777" w:rsidR="001C098E" w:rsidRPr="001C098E" w:rsidRDefault="001C098E" w:rsidP="001C098E">
            <w:pPr>
              <w:spacing w:after="0"/>
              <w:rPr>
                <w:rFonts w:ascii="Times New Roman" w:eastAsia="PMingLiU" w:hAnsi="Times New Roman" w:cs="Times New Roman"/>
                <w:bCs/>
              </w:rPr>
            </w:pPr>
          </w:p>
        </w:tc>
        <w:tc>
          <w:tcPr>
            <w:tcW w:w="2891" w:type="pct"/>
          </w:tcPr>
          <w:p w14:paraId="29A9CE06"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rPr>
              <w:t>1.Определение производной</w:t>
            </w:r>
          </w:p>
        </w:tc>
        <w:tc>
          <w:tcPr>
            <w:tcW w:w="398" w:type="pct"/>
            <w:vMerge/>
            <w:vAlign w:val="center"/>
          </w:tcPr>
          <w:p w14:paraId="725192F2"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3E7F34CB" w14:textId="77777777" w:rsidR="001C098E" w:rsidRPr="001C098E" w:rsidRDefault="001C098E" w:rsidP="001C098E">
            <w:pPr>
              <w:spacing w:after="0"/>
              <w:rPr>
                <w:rFonts w:ascii="Times New Roman" w:eastAsia="PMingLiU" w:hAnsi="Times New Roman" w:cs="Times New Roman"/>
                <w:b/>
                <w:bCs/>
              </w:rPr>
            </w:pPr>
          </w:p>
        </w:tc>
      </w:tr>
      <w:tr w:rsidR="001C098E" w:rsidRPr="001C098E" w14:paraId="7A5097DF" w14:textId="77777777" w:rsidTr="001C098E">
        <w:trPr>
          <w:trHeight w:val="20"/>
        </w:trPr>
        <w:tc>
          <w:tcPr>
            <w:tcW w:w="732" w:type="pct"/>
            <w:vMerge/>
          </w:tcPr>
          <w:p w14:paraId="29E21942" w14:textId="77777777" w:rsidR="001C098E" w:rsidRPr="001C098E" w:rsidRDefault="001C098E" w:rsidP="001C098E">
            <w:pPr>
              <w:spacing w:after="0"/>
              <w:rPr>
                <w:rFonts w:ascii="Times New Roman" w:eastAsia="PMingLiU" w:hAnsi="Times New Roman" w:cs="Times New Roman"/>
                <w:bCs/>
              </w:rPr>
            </w:pPr>
          </w:p>
        </w:tc>
        <w:tc>
          <w:tcPr>
            <w:tcW w:w="2891" w:type="pct"/>
          </w:tcPr>
          <w:p w14:paraId="61EFB78A"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2.</w:t>
            </w:r>
            <w:r w:rsidRPr="001C098E">
              <w:rPr>
                <w:rFonts w:ascii="Times New Roman" w:eastAsia="PMingLiU" w:hAnsi="Times New Roman" w:cs="Times New Roman"/>
              </w:rPr>
              <w:t xml:space="preserve"> Производные и дифференциалы высших порядков</w:t>
            </w:r>
          </w:p>
        </w:tc>
        <w:tc>
          <w:tcPr>
            <w:tcW w:w="398" w:type="pct"/>
            <w:vMerge/>
            <w:vAlign w:val="center"/>
          </w:tcPr>
          <w:p w14:paraId="44611CAC"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5C95CFC5" w14:textId="77777777" w:rsidR="001C098E" w:rsidRPr="001C098E" w:rsidRDefault="001C098E" w:rsidP="001C098E">
            <w:pPr>
              <w:spacing w:after="0"/>
              <w:rPr>
                <w:rFonts w:ascii="Times New Roman" w:eastAsia="PMingLiU" w:hAnsi="Times New Roman" w:cs="Times New Roman"/>
                <w:b/>
                <w:bCs/>
              </w:rPr>
            </w:pPr>
          </w:p>
        </w:tc>
      </w:tr>
      <w:tr w:rsidR="001C098E" w:rsidRPr="001C098E" w14:paraId="5A567FCE" w14:textId="77777777" w:rsidTr="001C098E">
        <w:trPr>
          <w:trHeight w:val="291"/>
        </w:trPr>
        <w:tc>
          <w:tcPr>
            <w:tcW w:w="732" w:type="pct"/>
            <w:vMerge/>
          </w:tcPr>
          <w:p w14:paraId="00DF4804" w14:textId="77777777" w:rsidR="001C098E" w:rsidRPr="001C098E" w:rsidRDefault="001C098E" w:rsidP="001C098E">
            <w:pPr>
              <w:spacing w:after="0"/>
              <w:rPr>
                <w:rFonts w:ascii="Times New Roman" w:eastAsia="PMingLiU" w:hAnsi="Times New Roman" w:cs="Times New Roman"/>
                <w:bCs/>
              </w:rPr>
            </w:pPr>
          </w:p>
        </w:tc>
        <w:tc>
          <w:tcPr>
            <w:tcW w:w="2891" w:type="pct"/>
          </w:tcPr>
          <w:p w14:paraId="10DA7AA0"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3.</w:t>
            </w:r>
            <w:r w:rsidRPr="001C098E">
              <w:rPr>
                <w:rFonts w:ascii="Times New Roman" w:eastAsia="PMingLiU" w:hAnsi="Times New Roman" w:cs="Times New Roman"/>
              </w:rPr>
              <w:t xml:space="preserve"> Полное исследование функции. Построение графиков</w:t>
            </w:r>
          </w:p>
        </w:tc>
        <w:tc>
          <w:tcPr>
            <w:tcW w:w="398" w:type="pct"/>
            <w:vMerge/>
            <w:vAlign w:val="center"/>
          </w:tcPr>
          <w:p w14:paraId="289F164F"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7A278CEE" w14:textId="77777777" w:rsidR="001C098E" w:rsidRPr="001C098E" w:rsidRDefault="001C098E" w:rsidP="001C098E">
            <w:pPr>
              <w:spacing w:after="0"/>
              <w:rPr>
                <w:rFonts w:ascii="Times New Roman" w:eastAsia="PMingLiU" w:hAnsi="Times New Roman" w:cs="Times New Roman"/>
                <w:b/>
                <w:bCs/>
              </w:rPr>
            </w:pPr>
          </w:p>
        </w:tc>
      </w:tr>
      <w:tr w:rsidR="001C098E" w:rsidRPr="001C098E" w14:paraId="5EAAFA48" w14:textId="77777777" w:rsidTr="001C098E">
        <w:trPr>
          <w:trHeight w:val="245"/>
        </w:trPr>
        <w:tc>
          <w:tcPr>
            <w:tcW w:w="732" w:type="pct"/>
            <w:vMerge/>
          </w:tcPr>
          <w:p w14:paraId="4371F54D" w14:textId="77777777" w:rsidR="001C098E" w:rsidRPr="001C098E" w:rsidRDefault="001C098E" w:rsidP="001C098E">
            <w:pPr>
              <w:spacing w:after="0"/>
              <w:rPr>
                <w:rFonts w:ascii="Times New Roman" w:eastAsia="PMingLiU" w:hAnsi="Times New Roman" w:cs="Times New Roman"/>
                <w:bCs/>
              </w:rPr>
            </w:pPr>
          </w:p>
        </w:tc>
        <w:tc>
          <w:tcPr>
            <w:tcW w:w="2891" w:type="pct"/>
          </w:tcPr>
          <w:p w14:paraId="05DC614B"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В том числе практических занятий и лабораторных работ</w:t>
            </w:r>
          </w:p>
        </w:tc>
        <w:tc>
          <w:tcPr>
            <w:tcW w:w="398" w:type="pct"/>
            <w:vMerge w:val="restart"/>
            <w:vAlign w:val="center"/>
          </w:tcPr>
          <w:p w14:paraId="728D374F" w14:textId="77777777" w:rsidR="001C098E" w:rsidRPr="001C098E" w:rsidRDefault="001C098E" w:rsidP="001C098E">
            <w:pPr>
              <w:spacing w:after="0"/>
              <w:jc w:val="center"/>
              <w:rPr>
                <w:rFonts w:ascii="Times New Roman" w:eastAsia="PMingLiU" w:hAnsi="Times New Roman" w:cs="Times New Roman"/>
              </w:rPr>
            </w:pPr>
            <w:r w:rsidRPr="001C098E">
              <w:rPr>
                <w:rFonts w:ascii="Times New Roman" w:eastAsia="PMingLiU" w:hAnsi="Times New Roman" w:cs="Times New Roman"/>
              </w:rPr>
              <w:t>6</w:t>
            </w:r>
          </w:p>
        </w:tc>
        <w:tc>
          <w:tcPr>
            <w:tcW w:w="979" w:type="pct"/>
            <w:vMerge/>
          </w:tcPr>
          <w:p w14:paraId="2E8FD354" w14:textId="77777777" w:rsidR="001C098E" w:rsidRPr="001C098E" w:rsidRDefault="001C098E" w:rsidP="001C098E">
            <w:pPr>
              <w:spacing w:after="0"/>
              <w:rPr>
                <w:rFonts w:ascii="Times New Roman" w:eastAsia="PMingLiU" w:hAnsi="Times New Roman" w:cs="Times New Roman"/>
                <w:b/>
                <w:bCs/>
              </w:rPr>
            </w:pPr>
          </w:p>
        </w:tc>
      </w:tr>
      <w:tr w:rsidR="001C098E" w:rsidRPr="001C098E" w14:paraId="66C4008D" w14:textId="77777777" w:rsidTr="001C098E">
        <w:trPr>
          <w:trHeight w:val="245"/>
        </w:trPr>
        <w:tc>
          <w:tcPr>
            <w:tcW w:w="732" w:type="pct"/>
            <w:vMerge/>
          </w:tcPr>
          <w:p w14:paraId="605081E8" w14:textId="77777777" w:rsidR="001C098E" w:rsidRPr="001C098E" w:rsidRDefault="001C098E" w:rsidP="001C098E">
            <w:pPr>
              <w:spacing w:after="0"/>
              <w:rPr>
                <w:rFonts w:ascii="Times New Roman" w:eastAsia="PMingLiU" w:hAnsi="Times New Roman" w:cs="Times New Roman"/>
                <w:bCs/>
              </w:rPr>
            </w:pPr>
          </w:p>
        </w:tc>
        <w:tc>
          <w:tcPr>
            <w:tcW w:w="2891" w:type="pct"/>
          </w:tcPr>
          <w:p w14:paraId="0B9494C0"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1. Нахождение производных высших порядков</w:t>
            </w:r>
          </w:p>
        </w:tc>
        <w:tc>
          <w:tcPr>
            <w:tcW w:w="398" w:type="pct"/>
            <w:vMerge/>
            <w:vAlign w:val="center"/>
          </w:tcPr>
          <w:p w14:paraId="5E1B39B4"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558191D2" w14:textId="77777777" w:rsidR="001C098E" w:rsidRPr="001C098E" w:rsidRDefault="001C098E" w:rsidP="001C098E">
            <w:pPr>
              <w:spacing w:after="0"/>
              <w:rPr>
                <w:rFonts w:ascii="Times New Roman" w:eastAsia="PMingLiU" w:hAnsi="Times New Roman" w:cs="Times New Roman"/>
                <w:b/>
                <w:bCs/>
              </w:rPr>
            </w:pPr>
          </w:p>
        </w:tc>
      </w:tr>
      <w:tr w:rsidR="001C098E" w:rsidRPr="001C098E" w14:paraId="193059C8" w14:textId="77777777" w:rsidTr="001C098E">
        <w:trPr>
          <w:trHeight w:val="245"/>
        </w:trPr>
        <w:tc>
          <w:tcPr>
            <w:tcW w:w="732" w:type="pct"/>
            <w:vMerge/>
          </w:tcPr>
          <w:p w14:paraId="08560435" w14:textId="77777777" w:rsidR="001C098E" w:rsidRPr="001C098E" w:rsidRDefault="001C098E" w:rsidP="001C098E">
            <w:pPr>
              <w:spacing w:after="0"/>
              <w:rPr>
                <w:rFonts w:ascii="Times New Roman" w:eastAsia="PMingLiU" w:hAnsi="Times New Roman" w:cs="Times New Roman"/>
                <w:bCs/>
              </w:rPr>
            </w:pPr>
          </w:p>
        </w:tc>
        <w:tc>
          <w:tcPr>
            <w:tcW w:w="2891" w:type="pct"/>
          </w:tcPr>
          <w:p w14:paraId="66EC16B4"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2. Применение производной к исследованию функции</w:t>
            </w:r>
          </w:p>
        </w:tc>
        <w:tc>
          <w:tcPr>
            <w:tcW w:w="398" w:type="pct"/>
            <w:vMerge/>
            <w:vAlign w:val="center"/>
          </w:tcPr>
          <w:p w14:paraId="0A2FF31A"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6C8DDBA6" w14:textId="77777777" w:rsidR="001C098E" w:rsidRPr="001C098E" w:rsidRDefault="001C098E" w:rsidP="001C098E">
            <w:pPr>
              <w:spacing w:after="0"/>
              <w:rPr>
                <w:rFonts w:ascii="Times New Roman" w:eastAsia="PMingLiU" w:hAnsi="Times New Roman" w:cs="Times New Roman"/>
                <w:b/>
                <w:bCs/>
              </w:rPr>
            </w:pPr>
          </w:p>
        </w:tc>
      </w:tr>
      <w:tr w:rsidR="001C098E" w:rsidRPr="001C098E" w14:paraId="103BB4DC" w14:textId="77777777" w:rsidTr="001C098E">
        <w:trPr>
          <w:trHeight w:val="273"/>
        </w:trPr>
        <w:tc>
          <w:tcPr>
            <w:tcW w:w="732" w:type="pct"/>
            <w:vMerge/>
          </w:tcPr>
          <w:p w14:paraId="6EF1057A" w14:textId="77777777" w:rsidR="001C098E" w:rsidRPr="001C098E" w:rsidRDefault="001C098E" w:rsidP="001C098E">
            <w:pPr>
              <w:spacing w:after="0"/>
              <w:rPr>
                <w:rFonts w:ascii="Times New Roman" w:eastAsia="PMingLiU" w:hAnsi="Times New Roman" w:cs="Times New Roman"/>
                <w:bCs/>
              </w:rPr>
            </w:pPr>
          </w:p>
        </w:tc>
        <w:tc>
          <w:tcPr>
            <w:tcW w:w="2891" w:type="pct"/>
          </w:tcPr>
          <w:p w14:paraId="2F6BFF86"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3. Построение графиков сложных функций</w:t>
            </w:r>
          </w:p>
        </w:tc>
        <w:tc>
          <w:tcPr>
            <w:tcW w:w="398" w:type="pct"/>
            <w:vMerge/>
            <w:vAlign w:val="center"/>
          </w:tcPr>
          <w:p w14:paraId="5D36883A"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1014FD07" w14:textId="77777777" w:rsidR="001C098E" w:rsidRPr="001C098E" w:rsidRDefault="001C098E" w:rsidP="001C098E">
            <w:pPr>
              <w:spacing w:after="0"/>
              <w:rPr>
                <w:rFonts w:ascii="Times New Roman" w:eastAsia="PMingLiU" w:hAnsi="Times New Roman" w:cs="Times New Roman"/>
                <w:b/>
                <w:bCs/>
              </w:rPr>
            </w:pPr>
          </w:p>
        </w:tc>
      </w:tr>
      <w:tr w:rsidR="001C098E" w:rsidRPr="001C098E" w14:paraId="613F1CC6" w14:textId="77777777" w:rsidTr="001C098E">
        <w:trPr>
          <w:trHeight w:val="249"/>
        </w:trPr>
        <w:tc>
          <w:tcPr>
            <w:tcW w:w="732" w:type="pct"/>
            <w:vMerge w:val="restart"/>
          </w:tcPr>
          <w:p w14:paraId="5D96220E"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Тема 4.</w:t>
            </w:r>
            <w:r w:rsidRPr="001C098E">
              <w:rPr>
                <w:rFonts w:ascii="Times New Roman" w:eastAsia="PMingLiU" w:hAnsi="Times New Roman" w:cs="Times New Roman"/>
              </w:rPr>
              <w:t xml:space="preserve"> Интегральное исчисление функции одной действительной переменной</w:t>
            </w:r>
          </w:p>
        </w:tc>
        <w:tc>
          <w:tcPr>
            <w:tcW w:w="2891" w:type="pct"/>
          </w:tcPr>
          <w:p w14:paraId="63A54D86"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Содержание учебного материала </w:t>
            </w:r>
          </w:p>
        </w:tc>
        <w:tc>
          <w:tcPr>
            <w:tcW w:w="398" w:type="pct"/>
            <w:vMerge w:val="restart"/>
            <w:vAlign w:val="center"/>
          </w:tcPr>
          <w:p w14:paraId="579BF0BC"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12</w:t>
            </w:r>
          </w:p>
        </w:tc>
        <w:tc>
          <w:tcPr>
            <w:tcW w:w="979" w:type="pct"/>
            <w:vMerge w:val="restart"/>
          </w:tcPr>
          <w:p w14:paraId="146F3B16"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1, </w:t>
            </w:r>
          </w:p>
          <w:p w14:paraId="0A3A65DB"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5, </w:t>
            </w:r>
          </w:p>
          <w:p w14:paraId="3B2A4FAB" w14:textId="4A66941B" w:rsidR="001C098E" w:rsidRPr="001C098E" w:rsidRDefault="001C098E" w:rsidP="001C098E">
            <w:pPr>
              <w:spacing w:after="0"/>
              <w:rPr>
                <w:rFonts w:ascii="Times New Roman" w:eastAsia="PMingLiU" w:hAnsi="Times New Roman" w:cs="Times New Roman"/>
              </w:rPr>
            </w:pPr>
          </w:p>
        </w:tc>
      </w:tr>
      <w:tr w:rsidR="001C098E" w:rsidRPr="001C098E" w14:paraId="38C8C8F5" w14:textId="77777777" w:rsidTr="001C098E">
        <w:trPr>
          <w:trHeight w:val="20"/>
        </w:trPr>
        <w:tc>
          <w:tcPr>
            <w:tcW w:w="732" w:type="pct"/>
            <w:vMerge/>
          </w:tcPr>
          <w:p w14:paraId="4D3FC6F9" w14:textId="77777777" w:rsidR="001C098E" w:rsidRPr="001C098E" w:rsidRDefault="001C098E" w:rsidP="001C098E">
            <w:pPr>
              <w:spacing w:after="0"/>
              <w:rPr>
                <w:rFonts w:ascii="Times New Roman" w:eastAsia="PMingLiU" w:hAnsi="Times New Roman" w:cs="Times New Roman"/>
                <w:bCs/>
              </w:rPr>
            </w:pPr>
          </w:p>
        </w:tc>
        <w:tc>
          <w:tcPr>
            <w:tcW w:w="2891" w:type="pct"/>
          </w:tcPr>
          <w:p w14:paraId="22C11FA4"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1.</w:t>
            </w:r>
            <w:r w:rsidRPr="001C098E">
              <w:rPr>
                <w:rFonts w:ascii="Times New Roman" w:eastAsia="PMingLiU" w:hAnsi="Times New Roman" w:cs="Times New Roman"/>
              </w:rPr>
              <w:t xml:space="preserve"> Неопределенный и определенный интеграл и его свойства</w:t>
            </w:r>
          </w:p>
        </w:tc>
        <w:tc>
          <w:tcPr>
            <w:tcW w:w="398" w:type="pct"/>
            <w:vMerge/>
            <w:vAlign w:val="center"/>
          </w:tcPr>
          <w:p w14:paraId="65E7A09B"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020945D6" w14:textId="77777777" w:rsidR="001C098E" w:rsidRPr="001C098E" w:rsidRDefault="001C098E" w:rsidP="001C098E">
            <w:pPr>
              <w:spacing w:after="0"/>
              <w:rPr>
                <w:rFonts w:ascii="Times New Roman" w:eastAsia="PMingLiU" w:hAnsi="Times New Roman" w:cs="Times New Roman"/>
                <w:b/>
                <w:bCs/>
              </w:rPr>
            </w:pPr>
          </w:p>
        </w:tc>
      </w:tr>
      <w:tr w:rsidR="001C098E" w:rsidRPr="001C098E" w14:paraId="247B52A9" w14:textId="77777777" w:rsidTr="001C098E">
        <w:trPr>
          <w:trHeight w:val="20"/>
        </w:trPr>
        <w:tc>
          <w:tcPr>
            <w:tcW w:w="732" w:type="pct"/>
            <w:vMerge/>
          </w:tcPr>
          <w:p w14:paraId="09D22AEA" w14:textId="77777777" w:rsidR="001C098E" w:rsidRPr="001C098E" w:rsidRDefault="001C098E" w:rsidP="001C098E">
            <w:pPr>
              <w:spacing w:after="0"/>
              <w:rPr>
                <w:rFonts w:ascii="Times New Roman" w:eastAsia="PMingLiU" w:hAnsi="Times New Roman" w:cs="Times New Roman"/>
                <w:bCs/>
              </w:rPr>
            </w:pPr>
          </w:p>
        </w:tc>
        <w:tc>
          <w:tcPr>
            <w:tcW w:w="2891" w:type="pct"/>
          </w:tcPr>
          <w:p w14:paraId="5EC4F732"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2.</w:t>
            </w:r>
            <w:r w:rsidRPr="001C098E">
              <w:rPr>
                <w:rFonts w:ascii="Times New Roman" w:eastAsia="PMingLiU" w:hAnsi="Times New Roman" w:cs="Times New Roman"/>
              </w:rPr>
              <w:t xml:space="preserve"> Несобственные интегралы с бесконечными пределами интегрирования</w:t>
            </w:r>
          </w:p>
        </w:tc>
        <w:tc>
          <w:tcPr>
            <w:tcW w:w="398" w:type="pct"/>
            <w:vMerge/>
            <w:vAlign w:val="center"/>
          </w:tcPr>
          <w:p w14:paraId="454C2F1A"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16B7CE8A" w14:textId="77777777" w:rsidR="001C098E" w:rsidRPr="001C098E" w:rsidRDefault="001C098E" w:rsidP="001C098E">
            <w:pPr>
              <w:spacing w:after="0"/>
              <w:rPr>
                <w:rFonts w:ascii="Times New Roman" w:eastAsia="PMingLiU" w:hAnsi="Times New Roman" w:cs="Times New Roman"/>
                <w:b/>
                <w:bCs/>
              </w:rPr>
            </w:pPr>
          </w:p>
        </w:tc>
      </w:tr>
      <w:tr w:rsidR="001C098E" w:rsidRPr="001C098E" w14:paraId="20843986" w14:textId="77777777" w:rsidTr="001C098E">
        <w:trPr>
          <w:trHeight w:val="333"/>
        </w:trPr>
        <w:tc>
          <w:tcPr>
            <w:tcW w:w="732" w:type="pct"/>
            <w:vMerge/>
          </w:tcPr>
          <w:p w14:paraId="2A1EDEA9" w14:textId="77777777" w:rsidR="001C098E" w:rsidRPr="001C098E" w:rsidRDefault="001C098E" w:rsidP="001C098E">
            <w:pPr>
              <w:spacing w:after="0"/>
              <w:rPr>
                <w:rFonts w:ascii="Times New Roman" w:eastAsia="PMingLiU" w:hAnsi="Times New Roman" w:cs="Times New Roman"/>
                <w:bCs/>
              </w:rPr>
            </w:pPr>
          </w:p>
        </w:tc>
        <w:tc>
          <w:tcPr>
            <w:tcW w:w="2891" w:type="pct"/>
          </w:tcPr>
          <w:p w14:paraId="7D50B4E2"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3.</w:t>
            </w:r>
            <w:r w:rsidRPr="001C098E">
              <w:rPr>
                <w:rFonts w:ascii="Times New Roman" w:eastAsia="PMingLiU" w:hAnsi="Times New Roman" w:cs="Times New Roman"/>
              </w:rPr>
              <w:t xml:space="preserve"> Вычисление определенных интегралов. Применение определенных интегралов</w:t>
            </w:r>
          </w:p>
        </w:tc>
        <w:tc>
          <w:tcPr>
            <w:tcW w:w="398" w:type="pct"/>
            <w:vMerge/>
            <w:vAlign w:val="center"/>
          </w:tcPr>
          <w:p w14:paraId="1C384AD9"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369C2D57" w14:textId="77777777" w:rsidR="001C098E" w:rsidRPr="001C098E" w:rsidRDefault="001C098E" w:rsidP="001C098E">
            <w:pPr>
              <w:spacing w:after="0"/>
              <w:rPr>
                <w:rFonts w:ascii="Times New Roman" w:eastAsia="PMingLiU" w:hAnsi="Times New Roman" w:cs="Times New Roman"/>
                <w:b/>
                <w:bCs/>
              </w:rPr>
            </w:pPr>
          </w:p>
        </w:tc>
      </w:tr>
      <w:tr w:rsidR="001C098E" w:rsidRPr="001C098E" w14:paraId="14137132" w14:textId="77777777" w:rsidTr="001C098E">
        <w:trPr>
          <w:trHeight w:val="233"/>
        </w:trPr>
        <w:tc>
          <w:tcPr>
            <w:tcW w:w="732" w:type="pct"/>
            <w:vMerge/>
          </w:tcPr>
          <w:p w14:paraId="0B9F9822" w14:textId="77777777" w:rsidR="001C098E" w:rsidRPr="001C098E" w:rsidRDefault="001C098E" w:rsidP="001C098E">
            <w:pPr>
              <w:spacing w:after="0"/>
              <w:rPr>
                <w:rFonts w:ascii="Times New Roman" w:eastAsia="PMingLiU" w:hAnsi="Times New Roman" w:cs="Times New Roman"/>
                <w:bCs/>
              </w:rPr>
            </w:pPr>
          </w:p>
        </w:tc>
        <w:tc>
          <w:tcPr>
            <w:tcW w:w="2891" w:type="pct"/>
          </w:tcPr>
          <w:p w14:paraId="049C0AA6"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В том числе практических занятий и лабораторных работ</w:t>
            </w:r>
          </w:p>
        </w:tc>
        <w:tc>
          <w:tcPr>
            <w:tcW w:w="398" w:type="pct"/>
            <w:vMerge w:val="restart"/>
          </w:tcPr>
          <w:p w14:paraId="715141EB" w14:textId="77777777" w:rsidR="001C098E" w:rsidRPr="001C098E" w:rsidRDefault="001C098E" w:rsidP="001C098E">
            <w:pPr>
              <w:spacing w:after="0"/>
              <w:jc w:val="center"/>
              <w:rPr>
                <w:rFonts w:ascii="Times New Roman" w:eastAsia="PMingLiU" w:hAnsi="Times New Roman" w:cs="Times New Roman"/>
              </w:rPr>
            </w:pPr>
            <w:r w:rsidRPr="001C098E">
              <w:rPr>
                <w:rFonts w:ascii="Times New Roman" w:eastAsia="PMingLiU" w:hAnsi="Times New Roman" w:cs="Times New Roman"/>
              </w:rPr>
              <w:t>6</w:t>
            </w:r>
          </w:p>
        </w:tc>
        <w:tc>
          <w:tcPr>
            <w:tcW w:w="979" w:type="pct"/>
            <w:vMerge/>
          </w:tcPr>
          <w:p w14:paraId="555AB660" w14:textId="77777777" w:rsidR="001C098E" w:rsidRPr="001C098E" w:rsidRDefault="001C098E" w:rsidP="001C098E">
            <w:pPr>
              <w:spacing w:after="0"/>
              <w:rPr>
                <w:rFonts w:ascii="Times New Roman" w:eastAsia="PMingLiU" w:hAnsi="Times New Roman" w:cs="Times New Roman"/>
                <w:b/>
                <w:bCs/>
              </w:rPr>
            </w:pPr>
          </w:p>
        </w:tc>
      </w:tr>
      <w:tr w:rsidR="001C098E" w:rsidRPr="001C098E" w14:paraId="211DBC5B" w14:textId="77777777" w:rsidTr="001C098E">
        <w:trPr>
          <w:trHeight w:val="309"/>
        </w:trPr>
        <w:tc>
          <w:tcPr>
            <w:tcW w:w="732" w:type="pct"/>
            <w:vMerge/>
          </w:tcPr>
          <w:p w14:paraId="48EA495B" w14:textId="77777777" w:rsidR="001C098E" w:rsidRPr="001C098E" w:rsidRDefault="001C098E" w:rsidP="001C098E">
            <w:pPr>
              <w:spacing w:after="0"/>
              <w:rPr>
                <w:rFonts w:ascii="Times New Roman" w:eastAsia="PMingLiU" w:hAnsi="Times New Roman" w:cs="Times New Roman"/>
                <w:bCs/>
              </w:rPr>
            </w:pPr>
          </w:p>
        </w:tc>
        <w:tc>
          <w:tcPr>
            <w:tcW w:w="2891" w:type="pct"/>
          </w:tcPr>
          <w:p w14:paraId="5F0CF8C1"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1. Применение свойств неопределенного интеграла</w:t>
            </w:r>
          </w:p>
        </w:tc>
        <w:tc>
          <w:tcPr>
            <w:tcW w:w="398" w:type="pct"/>
            <w:vMerge/>
            <w:vAlign w:val="center"/>
          </w:tcPr>
          <w:p w14:paraId="0FAFF602"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6C7D61CC" w14:textId="77777777" w:rsidR="001C098E" w:rsidRPr="001C098E" w:rsidRDefault="001C098E" w:rsidP="001C098E">
            <w:pPr>
              <w:spacing w:after="0"/>
              <w:rPr>
                <w:rFonts w:ascii="Times New Roman" w:eastAsia="PMingLiU" w:hAnsi="Times New Roman" w:cs="Times New Roman"/>
                <w:b/>
                <w:bCs/>
              </w:rPr>
            </w:pPr>
          </w:p>
        </w:tc>
      </w:tr>
      <w:tr w:rsidR="001C098E" w:rsidRPr="001C098E" w14:paraId="22C5317A" w14:textId="77777777" w:rsidTr="001C098E">
        <w:trPr>
          <w:trHeight w:val="309"/>
        </w:trPr>
        <w:tc>
          <w:tcPr>
            <w:tcW w:w="732" w:type="pct"/>
            <w:vMerge/>
          </w:tcPr>
          <w:p w14:paraId="0CCFC29B" w14:textId="77777777" w:rsidR="001C098E" w:rsidRPr="001C098E" w:rsidRDefault="001C098E" w:rsidP="001C098E">
            <w:pPr>
              <w:spacing w:after="0"/>
              <w:rPr>
                <w:rFonts w:ascii="Times New Roman" w:eastAsia="PMingLiU" w:hAnsi="Times New Roman" w:cs="Times New Roman"/>
                <w:bCs/>
              </w:rPr>
            </w:pPr>
          </w:p>
        </w:tc>
        <w:tc>
          <w:tcPr>
            <w:tcW w:w="2891" w:type="pct"/>
          </w:tcPr>
          <w:p w14:paraId="19697C18"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2. Вычисление определенных интегралов</w:t>
            </w:r>
          </w:p>
        </w:tc>
        <w:tc>
          <w:tcPr>
            <w:tcW w:w="398" w:type="pct"/>
            <w:vMerge/>
            <w:vAlign w:val="center"/>
          </w:tcPr>
          <w:p w14:paraId="7ECA58A4"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33B78710" w14:textId="77777777" w:rsidR="001C098E" w:rsidRPr="001C098E" w:rsidRDefault="001C098E" w:rsidP="001C098E">
            <w:pPr>
              <w:spacing w:after="0"/>
              <w:rPr>
                <w:rFonts w:ascii="Times New Roman" w:eastAsia="PMingLiU" w:hAnsi="Times New Roman" w:cs="Times New Roman"/>
                <w:b/>
                <w:bCs/>
              </w:rPr>
            </w:pPr>
          </w:p>
        </w:tc>
      </w:tr>
      <w:tr w:rsidR="001C098E" w:rsidRPr="001C098E" w14:paraId="1291015F" w14:textId="77777777" w:rsidTr="001C098E">
        <w:trPr>
          <w:trHeight w:val="309"/>
        </w:trPr>
        <w:tc>
          <w:tcPr>
            <w:tcW w:w="732" w:type="pct"/>
            <w:vMerge/>
          </w:tcPr>
          <w:p w14:paraId="0207E5CC" w14:textId="77777777" w:rsidR="001C098E" w:rsidRPr="001C098E" w:rsidRDefault="001C098E" w:rsidP="001C098E">
            <w:pPr>
              <w:spacing w:after="0"/>
              <w:rPr>
                <w:rFonts w:ascii="Times New Roman" w:eastAsia="PMingLiU" w:hAnsi="Times New Roman" w:cs="Times New Roman"/>
                <w:bCs/>
              </w:rPr>
            </w:pPr>
          </w:p>
        </w:tc>
        <w:tc>
          <w:tcPr>
            <w:tcW w:w="2891" w:type="pct"/>
          </w:tcPr>
          <w:p w14:paraId="040779BC"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 xml:space="preserve">3. Вычисление площадей криволинейных трапеций </w:t>
            </w:r>
          </w:p>
        </w:tc>
        <w:tc>
          <w:tcPr>
            <w:tcW w:w="398" w:type="pct"/>
            <w:vMerge/>
            <w:vAlign w:val="center"/>
          </w:tcPr>
          <w:p w14:paraId="2DD5E4BC"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01B4DD0E" w14:textId="77777777" w:rsidR="001C098E" w:rsidRPr="001C098E" w:rsidRDefault="001C098E" w:rsidP="001C098E">
            <w:pPr>
              <w:spacing w:after="0"/>
              <w:rPr>
                <w:rFonts w:ascii="Times New Roman" w:eastAsia="PMingLiU" w:hAnsi="Times New Roman" w:cs="Times New Roman"/>
                <w:b/>
                <w:bCs/>
              </w:rPr>
            </w:pPr>
          </w:p>
        </w:tc>
      </w:tr>
      <w:tr w:rsidR="001C098E" w:rsidRPr="001C098E" w14:paraId="0CD47A59" w14:textId="77777777" w:rsidTr="001C098E">
        <w:trPr>
          <w:trHeight w:val="20"/>
        </w:trPr>
        <w:tc>
          <w:tcPr>
            <w:tcW w:w="732" w:type="pct"/>
            <w:vMerge w:val="restart"/>
          </w:tcPr>
          <w:p w14:paraId="5FEE59D7"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Тема 5.</w:t>
            </w:r>
            <w:r w:rsidRPr="001C098E">
              <w:rPr>
                <w:rFonts w:ascii="Times New Roman" w:eastAsia="PMingLiU" w:hAnsi="Times New Roman" w:cs="Times New Roman"/>
              </w:rPr>
              <w:t xml:space="preserve"> Дифференциальное исчисление функции нескольких действительных переменных</w:t>
            </w:r>
          </w:p>
        </w:tc>
        <w:tc>
          <w:tcPr>
            <w:tcW w:w="2891" w:type="pct"/>
          </w:tcPr>
          <w:p w14:paraId="55F96868"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Содержание учебного материала </w:t>
            </w:r>
          </w:p>
        </w:tc>
        <w:tc>
          <w:tcPr>
            <w:tcW w:w="398" w:type="pct"/>
            <w:vMerge w:val="restart"/>
            <w:vAlign w:val="center"/>
          </w:tcPr>
          <w:p w14:paraId="5C27311A"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10</w:t>
            </w:r>
          </w:p>
        </w:tc>
        <w:tc>
          <w:tcPr>
            <w:tcW w:w="979" w:type="pct"/>
            <w:vMerge w:val="restart"/>
          </w:tcPr>
          <w:p w14:paraId="66938BAF"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1, </w:t>
            </w:r>
          </w:p>
          <w:p w14:paraId="45629F3A"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5, </w:t>
            </w:r>
          </w:p>
          <w:p w14:paraId="0E707F68" w14:textId="5C4CBCE7" w:rsidR="001C098E" w:rsidRPr="001C098E" w:rsidRDefault="001C098E" w:rsidP="001C098E">
            <w:pPr>
              <w:spacing w:after="0"/>
              <w:rPr>
                <w:rFonts w:ascii="Times New Roman" w:eastAsia="PMingLiU" w:hAnsi="Times New Roman" w:cs="Times New Roman"/>
              </w:rPr>
            </w:pPr>
          </w:p>
        </w:tc>
      </w:tr>
      <w:tr w:rsidR="001C098E" w:rsidRPr="001C098E" w14:paraId="3F79C884" w14:textId="77777777" w:rsidTr="001C098E">
        <w:trPr>
          <w:trHeight w:val="20"/>
        </w:trPr>
        <w:tc>
          <w:tcPr>
            <w:tcW w:w="732" w:type="pct"/>
            <w:vMerge/>
          </w:tcPr>
          <w:p w14:paraId="4E665956" w14:textId="77777777" w:rsidR="001C098E" w:rsidRPr="001C098E" w:rsidRDefault="001C098E" w:rsidP="001C098E">
            <w:pPr>
              <w:spacing w:after="0"/>
              <w:rPr>
                <w:rFonts w:ascii="Times New Roman" w:eastAsia="PMingLiU" w:hAnsi="Times New Roman" w:cs="Times New Roman"/>
                <w:bCs/>
              </w:rPr>
            </w:pPr>
          </w:p>
        </w:tc>
        <w:tc>
          <w:tcPr>
            <w:tcW w:w="2891" w:type="pct"/>
          </w:tcPr>
          <w:p w14:paraId="477E0A24"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1.</w:t>
            </w:r>
            <w:r w:rsidRPr="001C098E">
              <w:rPr>
                <w:rFonts w:ascii="Times New Roman" w:eastAsia="PMingLiU" w:hAnsi="Times New Roman" w:cs="Times New Roman"/>
              </w:rPr>
              <w:t xml:space="preserve"> Предел и непрерывность функции нескольких переменных</w:t>
            </w:r>
          </w:p>
        </w:tc>
        <w:tc>
          <w:tcPr>
            <w:tcW w:w="398" w:type="pct"/>
            <w:vMerge/>
            <w:vAlign w:val="center"/>
          </w:tcPr>
          <w:p w14:paraId="4957CF02"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48AD67F4" w14:textId="77777777" w:rsidR="001C098E" w:rsidRPr="001C098E" w:rsidRDefault="001C098E" w:rsidP="001C098E">
            <w:pPr>
              <w:spacing w:after="0"/>
              <w:rPr>
                <w:rFonts w:ascii="Times New Roman" w:eastAsia="PMingLiU" w:hAnsi="Times New Roman" w:cs="Times New Roman"/>
                <w:b/>
                <w:bCs/>
              </w:rPr>
            </w:pPr>
          </w:p>
        </w:tc>
      </w:tr>
      <w:tr w:rsidR="001C098E" w:rsidRPr="001C098E" w14:paraId="016BB511" w14:textId="77777777" w:rsidTr="001C098E">
        <w:trPr>
          <w:trHeight w:val="20"/>
        </w:trPr>
        <w:tc>
          <w:tcPr>
            <w:tcW w:w="732" w:type="pct"/>
            <w:vMerge/>
          </w:tcPr>
          <w:p w14:paraId="3E0E57BB" w14:textId="77777777" w:rsidR="001C098E" w:rsidRPr="001C098E" w:rsidRDefault="001C098E" w:rsidP="001C098E">
            <w:pPr>
              <w:spacing w:after="0"/>
              <w:rPr>
                <w:rFonts w:ascii="Times New Roman" w:eastAsia="PMingLiU" w:hAnsi="Times New Roman" w:cs="Times New Roman"/>
                <w:bCs/>
              </w:rPr>
            </w:pPr>
          </w:p>
        </w:tc>
        <w:tc>
          <w:tcPr>
            <w:tcW w:w="2891" w:type="pct"/>
          </w:tcPr>
          <w:p w14:paraId="47486A5D"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2.</w:t>
            </w:r>
            <w:r w:rsidRPr="001C098E">
              <w:rPr>
                <w:rFonts w:ascii="Times New Roman" w:eastAsia="PMingLiU" w:hAnsi="Times New Roman" w:cs="Times New Roman"/>
                <w:bCs/>
              </w:rPr>
              <w:t xml:space="preserve"> Частные производные. Дифференцируемость функции нескольких переменных</w:t>
            </w:r>
          </w:p>
        </w:tc>
        <w:tc>
          <w:tcPr>
            <w:tcW w:w="398" w:type="pct"/>
            <w:vMerge/>
            <w:vAlign w:val="center"/>
          </w:tcPr>
          <w:p w14:paraId="40254BED"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71DE8A47" w14:textId="77777777" w:rsidR="001C098E" w:rsidRPr="001C098E" w:rsidRDefault="001C098E" w:rsidP="001C098E">
            <w:pPr>
              <w:spacing w:after="0"/>
              <w:rPr>
                <w:rFonts w:ascii="Times New Roman" w:eastAsia="PMingLiU" w:hAnsi="Times New Roman" w:cs="Times New Roman"/>
                <w:b/>
                <w:bCs/>
              </w:rPr>
            </w:pPr>
          </w:p>
        </w:tc>
      </w:tr>
      <w:tr w:rsidR="001C098E" w:rsidRPr="001C098E" w14:paraId="616F3ABE" w14:textId="77777777" w:rsidTr="001C098E">
        <w:trPr>
          <w:trHeight w:val="20"/>
        </w:trPr>
        <w:tc>
          <w:tcPr>
            <w:tcW w:w="732" w:type="pct"/>
            <w:vMerge/>
          </w:tcPr>
          <w:p w14:paraId="1C0DF69D" w14:textId="77777777" w:rsidR="001C098E" w:rsidRPr="001C098E" w:rsidRDefault="001C098E" w:rsidP="001C098E">
            <w:pPr>
              <w:spacing w:after="0"/>
              <w:rPr>
                <w:rFonts w:ascii="Times New Roman" w:eastAsia="PMingLiU" w:hAnsi="Times New Roman" w:cs="Times New Roman"/>
                <w:bCs/>
              </w:rPr>
            </w:pPr>
          </w:p>
        </w:tc>
        <w:tc>
          <w:tcPr>
            <w:tcW w:w="2891" w:type="pct"/>
          </w:tcPr>
          <w:p w14:paraId="5EBAA9AB"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3.</w:t>
            </w:r>
            <w:r w:rsidRPr="001C098E">
              <w:rPr>
                <w:rFonts w:ascii="Times New Roman" w:eastAsia="PMingLiU" w:hAnsi="Times New Roman" w:cs="Times New Roman"/>
                <w:bCs/>
              </w:rPr>
              <w:t xml:space="preserve"> Производные высших порядков и дифференциалы высших порядков</w:t>
            </w:r>
          </w:p>
        </w:tc>
        <w:tc>
          <w:tcPr>
            <w:tcW w:w="398" w:type="pct"/>
            <w:vMerge/>
            <w:vAlign w:val="center"/>
          </w:tcPr>
          <w:p w14:paraId="3A0BF926"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7861F7E0" w14:textId="77777777" w:rsidR="001C098E" w:rsidRPr="001C098E" w:rsidRDefault="001C098E" w:rsidP="001C098E">
            <w:pPr>
              <w:spacing w:after="0"/>
              <w:rPr>
                <w:rFonts w:ascii="Times New Roman" w:eastAsia="PMingLiU" w:hAnsi="Times New Roman" w:cs="Times New Roman"/>
                <w:b/>
                <w:bCs/>
              </w:rPr>
            </w:pPr>
          </w:p>
        </w:tc>
      </w:tr>
      <w:tr w:rsidR="001C098E" w:rsidRPr="001C098E" w14:paraId="293B77F3" w14:textId="77777777" w:rsidTr="001C098E">
        <w:trPr>
          <w:trHeight w:val="287"/>
        </w:trPr>
        <w:tc>
          <w:tcPr>
            <w:tcW w:w="732" w:type="pct"/>
            <w:vMerge/>
          </w:tcPr>
          <w:p w14:paraId="032D7A4C" w14:textId="77777777" w:rsidR="001C098E" w:rsidRPr="001C098E" w:rsidRDefault="001C098E" w:rsidP="001C098E">
            <w:pPr>
              <w:spacing w:after="0"/>
              <w:rPr>
                <w:rFonts w:ascii="Times New Roman" w:eastAsia="PMingLiU" w:hAnsi="Times New Roman" w:cs="Times New Roman"/>
                <w:bCs/>
              </w:rPr>
            </w:pPr>
          </w:p>
        </w:tc>
        <w:tc>
          <w:tcPr>
            <w:tcW w:w="2891" w:type="pct"/>
          </w:tcPr>
          <w:p w14:paraId="02B95EF9"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В том числе практических занятий и лабораторных работ</w:t>
            </w:r>
          </w:p>
        </w:tc>
        <w:tc>
          <w:tcPr>
            <w:tcW w:w="398" w:type="pct"/>
            <w:vMerge w:val="restart"/>
          </w:tcPr>
          <w:p w14:paraId="1C7D3421" w14:textId="77777777" w:rsidR="001C098E" w:rsidRPr="001C098E" w:rsidRDefault="001C098E" w:rsidP="001C098E">
            <w:pPr>
              <w:spacing w:after="0"/>
              <w:jc w:val="center"/>
              <w:rPr>
                <w:rFonts w:ascii="Times New Roman" w:eastAsia="PMingLiU" w:hAnsi="Times New Roman" w:cs="Times New Roman"/>
              </w:rPr>
            </w:pPr>
            <w:r w:rsidRPr="001C098E">
              <w:rPr>
                <w:rFonts w:ascii="Times New Roman" w:eastAsia="PMingLiU" w:hAnsi="Times New Roman" w:cs="Times New Roman"/>
              </w:rPr>
              <w:t>4</w:t>
            </w:r>
          </w:p>
        </w:tc>
        <w:tc>
          <w:tcPr>
            <w:tcW w:w="979" w:type="pct"/>
            <w:vMerge/>
          </w:tcPr>
          <w:p w14:paraId="0A458CE9" w14:textId="77777777" w:rsidR="001C098E" w:rsidRPr="001C098E" w:rsidRDefault="001C098E" w:rsidP="001C098E">
            <w:pPr>
              <w:spacing w:after="0"/>
              <w:rPr>
                <w:rFonts w:ascii="Times New Roman" w:eastAsia="PMingLiU" w:hAnsi="Times New Roman" w:cs="Times New Roman"/>
                <w:b/>
                <w:bCs/>
              </w:rPr>
            </w:pPr>
          </w:p>
        </w:tc>
      </w:tr>
      <w:tr w:rsidR="001C098E" w:rsidRPr="001C098E" w14:paraId="6397336A" w14:textId="77777777" w:rsidTr="001C098E">
        <w:trPr>
          <w:trHeight w:val="287"/>
        </w:trPr>
        <w:tc>
          <w:tcPr>
            <w:tcW w:w="732" w:type="pct"/>
            <w:vMerge/>
          </w:tcPr>
          <w:p w14:paraId="69756CAF" w14:textId="77777777" w:rsidR="001C098E" w:rsidRPr="001C098E" w:rsidRDefault="001C098E" w:rsidP="001C098E">
            <w:pPr>
              <w:spacing w:after="0"/>
              <w:rPr>
                <w:rFonts w:ascii="Times New Roman" w:eastAsia="PMingLiU" w:hAnsi="Times New Roman" w:cs="Times New Roman"/>
                <w:bCs/>
              </w:rPr>
            </w:pPr>
          </w:p>
        </w:tc>
        <w:tc>
          <w:tcPr>
            <w:tcW w:w="2891" w:type="pct"/>
          </w:tcPr>
          <w:p w14:paraId="58D75362"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1. Вычисление частных производных</w:t>
            </w:r>
          </w:p>
        </w:tc>
        <w:tc>
          <w:tcPr>
            <w:tcW w:w="398" w:type="pct"/>
            <w:vMerge/>
          </w:tcPr>
          <w:p w14:paraId="57A6C053"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332D154F" w14:textId="77777777" w:rsidR="001C098E" w:rsidRPr="001C098E" w:rsidRDefault="001C098E" w:rsidP="001C098E">
            <w:pPr>
              <w:spacing w:after="0"/>
              <w:rPr>
                <w:rFonts w:ascii="Times New Roman" w:eastAsia="PMingLiU" w:hAnsi="Times New Roman" w:cs="Times New Roman"/>
                <w:b/>
                <w:bCs/>
              </w:rPr>
            </w:pPr>
          </w:p>
        </w:tc>
      </w:tr>
      <w:tr w:rsidR="001C098E" w:rsidRPr="001C098E" w14:paraId="758AB972" w14:textId="77777777" w:rsidTr="001C098E">
        <w:trPr>
          <w:trHeight w:val="293"/>
        </w:trPr>
        <w:tc>
          <w:tcPr>
            <w:tcW w:w="732" w:type="pct"/>
            <w:vMerge/>
          </w:tcPr>
          <w:p w14:paraId="3A9C60CB" w14:textId="77777777" w:rsidR="001C098E" w:rsidRPr="001C098E" w:rsidRDefault="001C098E" w:rsidP="001C098E">
            <w:pPr>
              <w:spacing w:after="0"/>
              <w:rPr>
                <w:rFonts w:ascii="Times New Roman" w:eastAsia="PMingLiU" w:hAnsi="Times New Roman" w:cs="Times New Roman"/>
                <w:bCs/>
              </w:rPr>
            </w:pPr>
          </w:p>
        </w:tc>
        <w:tc>
          <w:tcPr>
            <w:tcW w:w="2891" w:type="pct"/>
          </w:tcPr>
          <w:p w14:paraId="1C3A2C2E"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2. Вычисление дифференциалы высших порядков</w:t>
            </w:r>
          </w:p>
        </w:tc>
        <w:tc>
          <w:tcPr>
            <w:tcW w:w="398" w:type="pct"/>
            <w:vMerge/>
            <w:vAlign w:val="center"/>
          </w:tcPr>
          <w:p w14:paraId="7EBDB1C8"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4E5A3406" w14:textId="77777777" w:rsidR="001C098E" w:rsidRPr="001C098E" w:rsidRDefault="001C098E" w:rsidP="001C098E">
            <w:pPr>
              <w:spacing w:after="0"/>
              <w:rPr>
                <w:rFonts w:ascii="Times New Roman" w:eastAsia="PMingLiU" w:hAnsi="Times New Roman" w:cs="Times New Roman"/>
                <w:b/>
                <w:bCs/>
              </w:rPr>
            </w:pPr>
          </w:p>
        </w:tc>
      </w:tr>
      <w:tr w:rsidR="001C098E" w:rsidRPr="001C098E" w14:paraId="2D25DDE6" w14:textId="77777777" w:rsidTr="001C098E">
        <w:trPr>
          <w:trHeight w:val="20"/>
        </w:trPr>
        <w:tc>
          <w:tcPr>
            <w:tcW w:w="732" w:type="pct"/>
            <w:vMerge w:val="restart"/>
          </w:tcPr>
          <w:p w14:paraId="65F94080"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Тема 6.</w:t>
            </w:r>
            <w:r w:rsidRPr="001C098E">
              <w:rPr>
                <w:rFonts w:ascii="Times New Roman" w:eastAsia="PMingLiU" w:hAnsi="Times New Roman" w:cs="Times New Roman"/>
              </w:rPr>
              <w:t xml:space="preserve"> Интегральное исчисление функции нескольких действительных переменных</w:t>
            </w:r>
          </w:p>
        </w:tc>
        <w:tc>
          <w:tcPr>
            <w:tcW w:w="2891" w:type="pct"/>
          </w:tcPr>
          <w:p w14:paraId="262C5288"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Содержание учебного материала </w:t>
            </w:r>
          </w:p>
        </w:tc>
        <w:tc>
          <w:tcPr>
            <w:tcW w:w="398" w:type="pct"/>
            <w:vMerge w:val="restart"/>
            <w:vAlign w:val="center"/>
          </w:tcPr>
          <w:p w14:paraId="0D66F1B1"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10</w:t>
            </w:r>
          </w:p>
        </w:tc>
        <w:tc>
          <w:tcPr>
            <w:tcW w:w="979" w:type="pct"/>
            <w:vMerge w:val="restart"/>
          </w:tcPr>
          <w:p w14:paraId="4152D550"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1, </w:t>
            </w:r>
          </w:p>
          <w:p w14:paraId="21CE38E1"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5, </w:t>
            </w:r>
          </w:p>
          <w:p w14:paraId="71F05CD2" w14:textId="06F7D5BE" w:rsidR="001C098E" w:rsidRPr="001C098E" w:rsidRDefault="001C098E" w:rsidP="001C098E">
            <w:pPr>
              <w:spacing w:after="0"/>
              <w:rPr>
                <w:rFonts w:ascii="Times New Roman" w:eastAsia="PMingLiU" w:hAnsi="Times New Roman" w:cs="Times New Roman"/>
              </w:rPr>
            </w:pPr>
          </w:p>
        </w:tc>
      </w:tr>
      <w:tr w:rsidR="001C098E" w:rsidRPr="001C098E" w14:paraId="6C5ADD41" w14:textId="77777777" w:rsidTr="001C098E">
        <w:trPr>
          <w:trHeight w:val="20"/>
        </w:trPr>
        <w:tc>
          <w:tcPr>
            <w:tcW w:w="732" w:type="pct"/>
            <w:vMerge/>
          </w:tcPr>
          <w:p w14:paraId="20BE92E7" w14:textId="77777777" w:rsidR="001C098E" w:rsidRPr="001C098E" w:rsidRDefault="001C098E" w:rsidP="001C098E">
            <w:pPr>
              <w:spacing w:after="0"/>
              <w:rPr>
                <w:rFonts w:ascii="Times New Roman" w:eastAsia="PMingLiU" w:hAnsi="Times New Roman" w:cs="Times New Roman"/>
                <w:bCs/>
              </w:rPr>
            </w:pPr>
          </w:p>
        </w:tc>
        <w:tc>
          <w:tcPr>
            <w:tcW w:w="2891" w:type="pct"/>
          </w:tcPr>
          <w:p w14:paraId="4A16734C"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1.</w:t>
            </w:r>
            <w:r w:rsidRPr="001C098E">
              <w:rPr>
                <w:rFonts w:ascii="Times New Roman" w:eastAsia="PMingLiU" w:hAnsi="Times New Roman" w:cs="Times New Roman"/>
              </w:rPr>
              <w:t xml:space="preserve"> Двойные интегралы и их свойства</w:t>
            </w:r>
          </w:p>
        </w:tc>
        <w:tc>
          <w:tcPr>
            <w:tcW w:w="398" w:type="pct"/>
            <w:vMerge/>
            <w:vAlign w:val="center"/>
          </w:tcPr>
          <w:p w14:paraId="5A51FA1B"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15F4D34D" w14:textId="77777777" w:rsidR="001C098E" w:rsidRPr="001C098E" w:rsidRDefault="001C098E" w:rsidP="001C098E">
            <w:pPr>
              <w:spacing w:after="0"/>
              <w:rPr>
                <w:rFonts w:ascii="Times New Roman" w:eastAsia="PMingLiU" w:hAnsi="Times New Roman" w:cs="Times New Roman"/>
                <w:b/>
                <w:bCs/>
              </w:rPr>
            </w:pPr>
          </w:p>
        </w:tc>
      </w:tr>
      <w:tr w:rsidR="001C098E" w:rsidRPr="001C098E" w14:paraId="34F5DAC0" w14:textId="77777777" w:rsidTr="001C098E">
        <w:trPr>
          <w:trHeight w:val="20"/>
        </w:trPr>
        <w:tc>
          <w:tcPr>
            <w:tcW w:w="732" w:type="pct"/>
            <w:vMerge/>
          </w:tcPr>
          <w:p w14:paraId="74E6EDDD" w14:textId="77777777" w:rsidR="001C098E" w:rsidRPr="001C098E" w:rsidRDefault="001C098E" w:rsidP="001C098E">
            <w:pPr>
              <w:spacing w:after="0"/>
              <w:rPr>
                <w:rFonts w:ascii="Times New Roman" w:eastAsia="PMingLiU" w:hAnsi="Times New Roman" w:cs="Times New Roman"/>
                <w:bCs/>
              </w:rPr>
            </w:pPr>
          </w:p>
        </w:tc>
        <w:tc>
          <w:tcPr>
            <w:tcW w:w="2891" w:type="pct"/>
          </w:tcPr>
          <w:p w14:paraId="5A401CD0"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2.</w:t>
            </w:r>
            <w:r w:rsidRPr="001C098E">
              <w:rPr>
                <w:rFonts w:ascii="Times New Roman" w:eastAsia="PMingLiU" w:hAnsi="Times New Roman" w:cs="Times New Roman"/>
              </w:rPr>
              <w:t xml:space="preserve"> Повторные интегралы</w:t>
            </w:r>
          </w:p>
        </w:tc>
        <w:tc>
          <w:tcPr>
            <w:tcW w:w="398" w:type="pct"/>
            <w:vMerge/>
            <w:vAlign w:val="center"/>
          </w:tcPr>
          <w:p w14:paraId="689E3632" w14:textId="77777777" w:rsidR="001C098E" w:rsidRPr="001C098E" w:rsidRDefault="001C098E" w:rsidP="001C098E">
            <w:pPr>
              <w:spacing w:after="0"/>
              <w:rPr>
                <w:rFonts w:ascii="Times New Roman" w:eastAsia="PMingLiU" w:hAnsi="Times New Roman" w:cs="Times New Roman"/>
                <w:b/>
                <w:bCs/>
              </w:rPr>
            </w:pPr>
          </w:p>
        </w:tc>
        <w:tc>
          <w:tcPr>
            <w:tcW w:w="979" w:type="pct"/>
            <w:vMerge/>
          </w:tcPr>
          <w:p w14:paraId="189205D1" w14:textId="77777777" w:rsidR="001C098E" w:rsidRPr="001C098E" w:rsidRDefault="001C098E" w:rsidP="001C098E">
            <w:pPr>
              <w:spacing w:after="0"/>
              <w:rPr>
                <w:rFonts w:ascii="Times New Roman" w:eastAsia="PMingLiU" w:hAnsi="Times New Roman" w:cs="Times New Roman"/>
                <w:b/>
                <w:bCs/>
              </w:rPr>
            </w:pPr>
          </w:p>
        </w:tc>
      </w:tr>
      <w:tr w:rsidR="001C098E" w:rsidRPr="001C098E" w14:paraId="36943EEF" w14:textId="77777777" w:rsidTr="001C098E">
        <w:trPr>
          <w:trHeight w:val="20"/>
        </w:trPr>
        <w:tc>
          <w:tcPr>
            <w:tcW w:w="732" w:type="pct"/>
            <w:vMerge/>
          </w:tcPr>
          <w:p w14:paraId="56D5B796" w14:textId="77777777" w:rsidR="001C098E" w:rsidRPr="001C098E" w:rsidRDefault="001C098E" w:rsidP="001C098E">
            <w:pPr>
              <w:spacing w:after="0"/>
              <w:rPr>
                <w:rFonts w:ascii="Times New Roman" w:eastAsia="PMingLiU" w:hAnsi="Times New Roman" w:cs="Times New Roman"/>
                <w:bCs/>
              </w:rPr>
            </w:pPr>
          </w:p>
        </w:tc>
        <w:tc>
          <w:tcPr>
            <w:tcW w:w="2891" w:type="pct"/>
          </w:tcPr>
          <w:p w14:paraId="5FF0EC67"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3.</w:t>
            </w:r>
            <w:r w:rsidRPr="001C098E">
              <w:rPr>
                <w:rFonts w:ascii="Times New Roman" w:eastAsia="PMingLiU" w:hAnsi="Times New Roman" w:cs="Times New Roman"/>
                <w:bCs/>
              </w:rPr>
              <w:t xml:space="preserve"> Приложение двойных интегралов</w:t>
            </w:r>
          </w:p>
        </w:tc>
        <w:tc>
          <w:tcPr>
            <w:tcW w:w="398" w:type="pct"/>
            <w:vMerge/>
            <w:vAlign w:val="center"/>
          </w:tcPr>
          <w:p w14:paraId="38AA0F60" w14:textId="77777777" w:rsidR="001C098E" w:rsidRPr="001C098E" w:rsidRDefault="001C098E" w:rsidP="001C098E">
            <w:pPr>
              <w:spacing w:after="0"/>
              <w:rPr>
                <w:rFonts w:ascii="Times New Roman" w:eastAsia="PMingLiU" w:hAnsi="Times New Roman" w:cs="Times New Roman"/>
                <w:b/>
                <w:bCs/>
              </w:rPr>
            </w:pPr>
          </w:p>
        </w:tc>
        <w:tc>
          <w:tcPr>
            <w:tcW w:w="979" w:type="pct"/>
            <w:vMerge/>
          </w:tcPr>
          <w:p w14:paraId="6F1C9530" w14:textId="77777777" w:rsidR="001C098E" w:rsidRPr="001C098E" w:rsidRDefault="001C098E" w:rsidP="001C098E">
            <w:pPr>
              <w:spacing w:after="0"/>
              <w:rPr>
                <w:rFonts w:ascii="Times New Roman" w:eastAsia="PMingLiU" w:hAnsi="Times New Roman" w:cs="Times New Roman"/>
                <w:b/>
                <w:bCs/>
              </w:rPr>
            </w:pPr>
          </w:p>
        </w:tc>
      </w:tr>
      <w:tr w:rsidR="001C098E" w:rsidRPr="001C098E" w14:paraId="1C52FE39" w14:textId="77777777" w:rsidTr="001C098E">
        <w:trPr>
          <w:trHeight w:val="165"/>
        </w:trPr>
        <w:tc>
          <w:tcPr>
            <w:tcW w:w="732" w:type="pct"/>
            <w:vMerge/>
          </w:tcPr>
          <w:p w14:paraId="703F3143" w14:textId="77777777" w:rsidR="001C098E" w:rsidRPr="001C098E" w:rsidRDefault="001C098E" w:rsidP="001C098E">
            <w:pPr>
              <w:spacing w:after="0"/>
              <w:rPr>
                <w:rFonts w:ascii="Times New Roman" w:eastAsia="PMingLiU" w:hAnsi="Times New Roman" w:cs="Times New Roman"/>
                <w:bCs/>
              </w:rPr>
            </w:pPr>
          </w:p>
        </w:tc>
        <w:tc>
          <w:tcPr>
            <w:tcW w:w="2891" w:type="pct"/>
          </w:tcPr>
          <w:p w14:paraId="4351BA65"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В том числе практических занятий и лабораторных работ</w:t>
            </w:r>
          </w:p>
        </w:tc>
        <w:tc>
          <w:tcPr>
            <w:tcW w:w="398" w:type="pct"/>
            <w:vMerge w:val="restart"/>
          </w:tcPr>
          <w:p w14:paraId="316893A0" w14:textId="77777777" w:rsidR="001C098E" w:rsidRPr="001C098E" w:rsidRDefault="001C098E" w:rsidP="001C098E">
            <w:pPr>
              <w:spacing w:after="0"/>
              <w:jc w:val="center"/>
              <w:rPr>
                <w:rFonts w:ascii="Times New Roman" w:eastAsia="PMingLiU" w:hAnsi="Times New Roman" w:cs="Times New Roman"/>
              </w:rPr>
            </w:pPr>
            <w:r w:rsidRPr="001C098E">
              <w:rPr>
                <w:rFonts w:ascii="Times New Roman" w:eastAsia="PMingLiU" w:hAnsi="Times New Roman" w:cs="Times New Roman"/>
              </w:rPr>
              <w:t>4</w:t>
            </w:r>
          </w:p>
        </w:tc>
        <w:tc>
          <w:tcPr>
            <w:tcW w:w="979" w:type="pct"/>
            <w:vMerge/>
          </w:tcPr>
          <w:p w14:paraId="13F44049" w14:textId="77777777" w:rsidR="001C098E" w:rsidRPr="001C098E" w:rsidRDefault="001C098E" w:rsidP="001C098E">
            <w:pPr>
              <w:spacing w:after="0"/>
              <w:rPr>
                <w:rFonts w:ascii="Times New Roman" w:eastAsia="PMingLiU" w:hAnsi="Times New Roman" w:cs="Times New Roman"/>
                <w:b/>
                <w:bCs/>
              </w:rPr>
            </w:pPr>
          </w:p>
        </w:tc>
      </w:tr>
      <w:tr w:rsidR="001C098E" w:rsidRPr="001C098E" w14:paraId="27A9C556" w14:textId="77777777" w:rsidTr="001C098E">
        <w:trPr>
          <w:trHeight w:val="165"/>
        </w:trPr>
        <w:tc>
          <w:tcPr>
            <w:tcW w:w="732" w:type="pct"/>
            <w:vMerge/>
          </w:tcPr>
          <w:p w14:paraId="36EF920C" w14:textId="77777777" w:rsidR="001C098E" w:rsidRPr="001C098E" w:rsidRDefault="001C098E" w:rsidP="001C098E">
            <w:pPr>
              <w:spacing w:after="0"/>
              <w:rPr>
                <w:rFonts w:ascii="Times New Roman" w:eastAsia="PMingLiU" w:hAnsi="Times New Roman" w:cs="Times New Roman"/>
                <w:bCs/>
              </w:rPr>
            </w:pPr>
          </w:p>
        </w:tc>
        <w:tc>
          <w:tcPr>
            <w:tcW w:w="2891" w:type="pct"/>
          </w:tcPr>
          <w:p w14:paraId="1FC298D3"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1. Вычисление двойных интегралов</w:t>
            </w:r>
          </w:p>
        </w:tc>
        <w:tc>
          <w:tcPr>
            <w:tcW w:w="398" w:type="pct"/>
            <w:vMerge/>
          </w:tcPr>
          <w:p w14:paraId="076D8E8D"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11027E08" w14:textId="77777777" w:rsidR="001C098E" w:rsidRPr="001C098E" w:rsidRDefault="001C098E" w:rsidP="001C098E">
            <w:pPr>
              <w:spacing w:after="0"/>
              <w:rPr>
                <w:rFonts w:ascii="Times New Roman" w:eastAsia="PMingLiU" w:hAnsi="Times New Roman" w:cs="Times New Roman"/>
                <w:b/>
                <w:bCs/>
              </w:rPr>
            </w:pPr>
          </w:p>
        </w:tc>
      </w:tr>
      <w:tr w:rsidR="001C098E" w:rsidRPr="001C098E" w14:paraId="69A98B93" w14:textId="77777777" w:rsidTr="001C098E">
        <w:trPr>
          <w:trHeight w:val="331"/>
        </w:trPr>
        <w:tc>
          <w:tcPr>
            <w:tcW w:w="732" w:type="pct"/>
            <w:vMerge/>
          </w:tcPr>
          <w:p w14:paraId="37043235" w14:textId="77777777" w:rsidR="001C098E" w:rsidRPr="001C098E" w:rsidRDefault="001C098E" w:rsidP="001C098E">
            <w:pPr>
              <w:spacing w:after="0"/>
              <w:rPr>
                <w:rFonts w:ascii="Times New Roman" w:eastAsia="PMingLiU" w:hAnsi="Times New Roman" w:cs="Times New Roman"/>
                <w:bCs/>
              </w:rPr>
            </w:pPr>
          </w:p>
        </w:tc>
        <w:tc>
          <w:tcPr>
            <w:tcW w:w="2891" w:type="pct"/>
          </w:tcPr>
          <w:p w14:paraId="3706FD69"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2. Применение двойных интегралов</w:t>
            </w:r>
          </w:p>
        </w:tc>
        <w:tc>
          <w:tcPr>
            <w:tcW w:w="398" w:type="pct"/>
            <w:vMerge/>
            <w:vAlign w:val="center"/>
          </w:tcPr>
          <w:p w14:paraId="22347D0A"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52AD9E95" w14:textId="77777777" w:rsidR="001C098E" w:rsidRPr="001C098E" w:rsidRDefault="001C098E" w:rsidP="001C098E">
            <w:pPr>
              <w:spacing w:after="0"/>
              <w:rPr>
                <w:rFonts w:ascii="Times New Roman" w:eastAsia="PMingLiU" w:hAnsi="Times New Roman" w:cs="Times New Roman"/>
                <w:b/>
                <w:bCs/>
              </w:rPr>
            </w:pPr>
          </w:p>
        </w:tc>
      </w:tr>
      <w:tr w:rsidR="001C098E" w:rsidRPr="001C098E" w14:paraId="23AA5DF8" w14:textId="77777777" w:rsidTr="001C098E">
        <w:trPr>
          <w:trHeight w:val="20"/>
        </w:trPr>
        <w:tc>
          <w:tcPr>
            <w:tcW w:w="732" w:type="pct"/>
            <w:vMerge w:val="restart"/>
          </w:tcPr>
          <w:p w14:paraId="285C7140"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Тема 7.</w:t>
            </w:r>
            <w:r w:rsidRPr="001C098E">
              <w:rPr>
                <w:rFonts w:ascii="Times New Roman" w:eastAsia="PMingLiU" w:hAnsi="Times New Roman" w:cs="Times New Roman"/>
              </w:rPr>
              <w:t xml:space="preserve"> Теория рядов</w:t>
            </w:r>
          </w:p>
        </w:tc>
        <w:tc>
          <w:tcPr>
            <w:tcW w:w="2891" w:type="pct"/>
          </w:tcPr>
          <w:p w14:paraId="7D717ED6"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Содержание учебного материала </w:t>
            </w:r>
          </w:p>
        </w:tc>
        <w:tc>
          <w:tcPr>
            <w:tcW w:w="398" w:type="pct"/>
            <w:vMerge w:val="restart"/>
            <w:vAlign w:val="center"/>
          </w:tcPr>
          <w:p w14:paraId="061BC8BD"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10</w:t>
            </w:r>
          </w:p>
        </w:tc>
        <w:tc>
          <w:tcPr>
            <w:tcW w:w="979" w:type="pct"/>
            <w:vMerge w:val="restart"/>
          </w:tcPr>
          <w:p w14:paraId="72F0AAD6"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1, </w:t>
            </w:r>
          </w:p>
          <w:p w14:paraId="15D6CC14"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5, </w:t>
            </w:r>
          </w:p>
          <w:p w14:paraId="36ACF11B" w14:textId="6CCF9C1C" w:rsidR="001C098E" w:rsidRPr="001C098E" w:rsidRDefault="001C098E" w:rsidP="001C098E">
            <w:pPr>
              <w:spacing w:after="0"/>
              <w:rPr>
                <w:rFonts w:ascii="Times New Roman" w:eastAsia="PMingLiU" w:hAnsi="Times New Roman" w:cs="Times New Roman"/>
              </w:rPr>
            </w:pPr>
          </w:p>
        </w:tc>
      </w:tr>
      <w:tr w:rsidR="001C098E" w:rsidRPr="001C098E" w14:paraId="12EDDE82" w14:textId="77777777" w:rsidTr="001C098E">
        <w:trPr>
          <w:trHeight w:val="20"/>
        </w:trPr>
        <w:tc>
          <w:tcPr>
            <w:tcW w:w="732" w:type="pct"/>
            <w:vMerge/>
          </w:tcPr>
          <w:p w14:paraId="59E3BFAB" w14:textId="77777777" w:rsidR="001C098E" w:rsidRPr="001C098E" w:rsidRDefault="001C098E" w:rsidP="001C098E">
            <w:pPr>
              <w:spacing w:after="0"/>
              <w:rPr>
                <w:rFonts w:ascii="Times New Roman" w:eastAsia="PMingLiU" w:hAnsi="Times New Roman" w:cs="Times New Roman"/>
                <w:bCs/>
              </w:rPr>
            </w:pPr>
          </w:p>
        </w:tc>
        <w:tc>
          <w:tcPr>
            <w:tcW w:w="2891" w:type="pct"/>
          </w:tcPr>
          <w:p w14:paraId="113CF564"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1.</w:t>
            </w:r>
            <w:r w:rsidRPr="001C098E">
              <w:rPr>
                <w:rFonts w:ascii="Times New Roman" w:eastAsia="PMingLiU" w:hAnsi="Times New Roman" w:cs="Times New Roman"/>
              </w:rPr>
              <w:t xml:space="preserve"> Определение числового ряда. Свойства рядов</w:t>
            </w:r>
          </w:p>
        </w:tc>
        <w:tc>
          <w:tcPr>
            <w:tcW w:w="398" w:type="pct"/>
            <w:vMerge/>
            <w:vAlign w:val="center"/>
          </w:tcPr>
          <w:p w14:paraId="6A9EB0E0"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64F48060" w14:textId="77777777" w:rsidR="001C098E" w:rsidRPr="001C098E" w:rsidRDefault="001C098E" w:rsidP="001C098E">
            <w:pPr>
              <w:spacing w:after="0"/>
              <w:rPr>
                <w:rFonts w:ascii="Times New Roman" w:eastAsia="PMingLiU" w:hAnsi="Times New Roman" w:cs="Times New Roman"/>
                <w:b/>
                <w:bCs/>
              </w:rPr>
            </w:pPr>
          </w:p>
        </w:tc>
      </w:tr>
      <w:tr w:rsidR="001C098E" w:rsidRPr="001C098E" w14:paraId="4193ED3A" w14:textId="77777777" w:rsidTr="001C098E">
        <w:trPr>
          <w:trHeight w:val="20"/>
        </w:trPr>
        <w:tc>
          <w:tcPr>
            <w:tcW w:w="732" w:type="pct"/>
            <w:vMerge/>
          </w:tcPr>
          <w:p w14:paraId="4A7DEFD3" w14:textId="77777777" w:rsidR="001C098E" w:rsidRPr="001C098E" w:rsidRDefault="001C098E" w:rsidP="001C098E">
            <w:pPr>
              <w:spacing w:after="0"/>
              <w:rPr>
                <w:rFonts w:ascii="Times New Roman" w:eastAsia="PMingLiU" w:hAnsi="Times New Roman" w:cs="Times New Roman"/>
                <w:bCs/>
              </w:rPr>
            </w:pPr>
          </w:p>
        </w:tc>
        <w:tc>
          <w:tcPr>
            <w:tcW w:w="2891" w:type="pct"/>
          </w:tcPr>
          <w:p w14:paraId="5C66603F"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2.</w:t>
            </w:r>
            <w:r w:rsidRPr="001C098E">
              <w:rPr>
                <w:rFonts w:ascii="Times New Roman" w:eastAsia="PMingLiU" w:hAnsi="Times New Roman" w:cs="Times New Roman"/>
                <w:bCs/>
              </w:rPr>
              <w:t xml:space="preserve"> Функциональные последовательности и ряды</w:t>
            </w:r>
          </w:p>
        </w:tc>
        <w:tc>
          <w:tcPr>
            <w:tcW w:w="398" w:type="pct"/>
            <w:vMerge/>
            <w:vAlign w:val="center"/>
          </w:tcPr>
          <w:p w14:paraId="5E872E9F"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03146C85" w14:textId="77777777" w:rsidR="001C098E" w:rsidRPr="001C098E" w:rsidRDefault="001C098E" w:rsidP="001C098E">
            <w:pPr>
              <w:spacing w:after="0"/>
              <w:rPr>
                <w:rFonts w:ascii="Times New Roman" w:eastAsia="PMingLiU" w:hAnsi="Times New Roman" w:cs="Times New Roman"/>
                <w:b/>
                <w:bCs/>
              </w:rPr>
            </w:pPr>
          </w:p>
        </w:tc>
      </w:tr>
      <w:tr w:rsidR="001C098E" w:rsidRPr="001C098E" w14:paraId="2BE962EA" w14:textId="77777777" w:rsidTr="001C098E">
        <w:trPr>
          <w:trHeight w:val="20"/>
        </w:trPr>
        <w:tc>
          <w:tcPr>
            <w:tcW w:w="732" w:type="pct"/>
            <w:vMerge/>
          </w:tcPr>
          <w:p w14:paraId="6300ABC7" w14:textId="77777777" w:rsidR="001C098E" w:rsidRPr="001C098E" w:rsidRDefault="001C098E" w:rsidP="001C098E">
            <w:pPr>
              <w:spacing w:after="0"/>
              <w:rPr>
                <w:rFonts w:ascii="Times New Roman" w:eastAsia="PMingLiU" w:hAnsi="Times New Roman" w:cs="Times New Roman"/>
                <w:bCs/>
              </w:rPr>
            </w:pPr>
          </w:p>
        </w:tc>
        <w:tc>
          <w:tcPr>
            <w:tcW w:w="2891" w:type="pct"/>
          </w:tcPr>
          <w:p w14:paraId="2BCADCBE"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3.</w:t>
            </w:r>
            <w:r w:rsidRPr="001C098E">
              <w:rPr>
                <w:rFonts w:ascii="Times New Roman" w:eastAsia="PMingLiU" w:hAnsi="Times New Roman" w:cs="Times New Roman"/>
              </w:rPr>
              <w:t xml:space="preserve"> Исследование сходимости рядов</w:t>
            </w:r>
          </w:p>
        </w:tc>
        <w:tc>
          <w:tcPr>
            <w:tcW w:w="398" w:type="pct"/>
            <w:vMerge/>
            <w:vAlign w:val="center"/>
          </w:tcPr>
          <w:p w14:paraId="20832AA2"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630758E0" w14:textId="77777777" w:rsidR="001C098E" w:rsidRPr="001C098E" w:rsidRDefault="001C098E" w:rsidP="001C098E">
            <w:pPr>
              <w:spacing w:after="0"/>
              <w:rPr>
                <w:rFonts w:ascii="Times New Roman" w:eastAsia="PMingLiU" w:hAnsi="Times New Roman" w:cs="Times New Roman"/>
                <w:b/>
                <w:bCs/>
              </w:rPr>
            </w:pPr>
          </w:p>
        </w:tc>
      </w:tr>
      <w:tr w:rsidR="001C098E" w:rsidRPr="001C098E" w14:paraId="2E12274C" w14:textId="77777777" w:rsidTr="001C098E">
        <w:trPr>
          <w:trHeight w:val="363"/>
        </w:trPr>
        <w:tc>
          <w:tcPr>
            <w:tcW w:w="732" w:type="pct"/>
            <w:vMerge/>
          </w:tcPr>
          <w:p w14:paraId="3384872C" w14:textId="77777777" w:rsidR="001C098E" w:rsidRPr="001C098E" w:rsidRDefault="001C098E" w:rsidP="001C098E">
            <w:pPr>
              <w:spacing w:after="0"/>
              <w:rPr>
                <w:rFonts w:ascii="Times New Roman" w:eastAsia="PMingLiU" w:hAnsi="Times New Roman" w:cs="Times New Roman"/>
                <w:bCs/>
              </w:rPr>
            </w:pPr>
          </w:p>
        </w:tc>
        <w:tc>
          <w:tcPr>
            <w:tcW w:w="2891" w:type="pct"/>
          </w:tcPr>
          <w:p w14:paraId="7E42667E"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В том числе практических занятий и лабораторных работ</w:t>
            </w:r>
          </w:p>
        </w:tc>
        <w:tc>
          <w:tcPr>
            <w:tcW w:w="398" w:type="pct"/>
            <w:vMerge w:val="restart"/>
          </w:tcPr>
          <w:p w14:paraId="5462E2DD" w14:textId="77777777" w:rsidR="001C098E" w:rsidRPr="001C098E" w:rsidRDefault="001C098E" w:rsidP="001C098E">
            <w:pPr>
              <w:spacing w:after="0"/>
              <w:jc w:val="center"/>
              <w:rPr>
                <w:rFonts w:ascii="Times New Roman" w:eastAsia="PMingLiU" w:hAnsi="Times New Roman" w:cs="Times New Roman"/>
              </w:rPr>
            </w:pPr>
            <w:r w:rsidRPr="001C098E">
              <w:rPr>
                <w:rFonts w:ascii="Times New Roman" w:eastAsia="PMingLiU" w:hAnsi="Times New Roman" w:cs="Times New Roman"/>
              </w:rPr>
              <w:t>4</w:t>
            </w:r>
          </w:p>
        </w:tc>
        <w:tc>
          <w:tcPr>
            <w:tcW w:w="979" w:type="pct"/>
            <w:vMerge/>
          </w:tcPr>
          <w:p w14:paraId="70A6121F" w14:textId="77777777" w:rsidR="001C098E" w:rsidRPr="001C098E" w:rsidRDefault="001C098E" w:rsidP="001C098E">
            <w:pPr>
              <w:spacing w:after="0"/>
              <w:rPr>
                <w:rFonts w:ascii="Times New Roman" w:eastAsia="PMingLiU" w:hAnsi="Times New Roman" w:cs="Times New Roman"/>
                <w:b/>
                <w:bCs/>
              </w:rPr>
            </w:pPr>
          </w:p>
        </w:tc>
      </w:tr>
      <w:tr w:rsidR="001C098E" w:rsidRPr="001C098E" w14:paraId="12A67C1D" w14:textId="77777777" w:rsidTr="001C098E">
        <w:trPr>
          <w:trHeight w:val="363"/>
        </w:trPr>
        <w:tc>
          <w:tcPr>
            <w:tcW w:w="732" w:type="pct"/>
            <w:vMerge/>
          </w:tcPr>
          <w:p w14:paraId="097A6827" w14:textId="77777777" w:rsidR="001C098E" w:rsidRPr="001C098E" w:rsidRDefault="001C098E" w:rsidP="001C098E">
            <w:pPr>
              <w:spacing w:after="0"/>
              <w:rPr>
                <w:rFonts w:ascii="Times New Roman" w:eastAsia="PMingLiU" w:hAnsi="Times New Roman" w:cs="Times New Roman"/>
                <w:bCs/>
              </w:rPr>
            </w:pPr>
          </w:p>
        </w:tc>
        <w:tc>
          <w:tcPr>
            <w:tcW w:w="2891" w:type="pct"/>
          </w:tcPr>
          <w:p w14:paraId="37FA55F8"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1. Вычисление числовых рядов.</w:t>
            </w:r>
          </w:p>
        </w:tc>
        <w:tc>
          <w:tcPr>
            <w:tcW w:w="398" w:type="pct"/>
            <w:vMerge/>
          </w:tcPr>
          <w:p w14:paraId="19C0CE9B"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14C2DD0A" w14:textId="77777777" w:rsidR="001C098E" w:rsidRPr="001C098E" w:rsidRDefault="001C098E" w:rsidP="001C098E">
            <w:pPr>
              <w:spacing w:after="0"/>
              <w:rPr>
                <w:rFonts w:ascii="Times New Roman" w:eastAsia="PMingLiU" w:hAnsi="Times New Roman" w:cs="Times New Roman"/>
                <w:b/>
                <w:bCs/>
              </w:rPr>
            </w:pPr>
          </w:p>
        </w:tc>
      </w:tr>
      <w:tr w:rsidR="001C098E" w:rsidRPr="001C098E" w14:paraId="5BA96AED" w14:textId="77777777" w:rsidTr="001C098E">
        <w:trPr>
          <w:trHeight w:val="285"/>
        </w:trPr>
        <w:tc>
          <w:tcPr>
            <w:tcW w:w="732" w:type="pct"/>
            <w:vMerge/>
          </w:tcPr>
          <w:p w14:paraId="17F40FD9" w14:textId="77777777" w:rsidR="001C098E" w:rsidRPr="001C098E" w:rsidRDefault="001C098E" w:rsidP="001C098E">
            <w:pPr>
              <w:spacing w:after="0"/>
              <w:rPr>
                <w:rFonts w:ascii="Times New Roman" w:eastAsia="PMingLiU" w:hAnsi="Times New Roman" w:cs="Times New Roman"/>
                <w:bCs/>
              </w:rPr>
            </w:pPr>
          </w:p>
        </w:tc>
        <w:tc>
          <w:tcPr>
            <w:tcW w:w="2891" w:type="pct"/>
          </w:tcPr>
          <w:p w14:paraId="0910AADD"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2. Сходимость рядов</w:t>
            </w:r>
          </w:p>
        </w:tc>
        <w:tc>
          <w:tcPr>
            <w:tcW w:w="398" w:type="pct"/>
            <w:vMerge/>
            <w:vAlign w:val="center"/>
          </w:tcPr>
          <w:p w14:paraId="5F778825"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07AEE590" w14:textId="77777777" w:rsidR="001C098E" w:rsidRPr="001C098E" w:rsidRDefault="001C098E" w:rsidP="001C098E">
            <w:pPr>
              <w:spacing w:after="0"/>
              <w:rPr>
                <w:rFonts w:ascii="Times New Roman" w:eastAsia="PMingLiU" w:hAnsi="Times New Roman" w:cs="Times New Roman"/>
                <w:b/>
                <w:bCs/>
              </w:rPr>
            </w:pPr>
          </w:p>
        </w:tc>
      </w:tr>
      <w:tr w:rsidR="001C098E" w:rsidRPr="001C098E" w14:paraId="6AA21ADD" w14:textId="77777777" w:rsidTr="001C098E">
        <w:trPr>
          <w:trHeight w:val="20"/>
        </w:trPr>
        <w:tc>
          <w:tcPr>
            <w:tcW w:w="732" w:type="pct"/>
            <w:vMerge w:val="restart"/>
          </w:tcPr>
          <w:p w14:paraId="0D77E6FC"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Тема 8.</w:t>
            </w:r>
            <w:r w:rsidRPr="001C098E">
              <w:rPr>
                <w:rFonts w:ascii="Times New Roman" w:eastAsia="PMingLiU" w:hAnsi="Times New Roman" w:cs="Times New Roman"/>
              </w:rPr>
              <w:t xml:space="preserve"> Обыкновенные дифференциальные уравнения</w:t>
            </w:r>
          </w:p>
        </w:tc>
        <w:tc>
          <w:tcPr>
            <w:tcW w:w="2891" w:type="pct"/>
          </w:tcPr>
          <w:p w14:paraId="4BE4FFB4"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Содержание учебного материала </w:t>
            </w:r>
          </w:p>
        </w:tc>
        <w:tc>
          <w:tcPr>
            <w:tcW w:w="398" w:type="pct"/>
            <w:vMerge w:val="restart"/>
            <w:vAlign w:val="center"/>
          </w:tcPr>
          <w:p w14:paraId="2B327209"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12</w:t>
            </w:r>
          </w:p>
        </w:tc>
        <w:tc>
          <w:tcPr>
            <w:tcW w:w="979" w:type="pct"/>
            <w:vMerge w:val="restart"/>
          </w:tcPr>
          <w:p w14:paraId="494D8E59"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1, </w:t>
            </w:r>
          </w:p>
          <w:p w14:paraId="3F5AC652"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5, </w:t>
            </w:r>
          </w:p>
          <w:p w14:paraId="2BC97534" w14:textId="73A4BFF3" w:rsidR="001C098E" w:rsidRPr="001C098E" w:rsidRDefault="001C098E" w:rsidP="001C098E">
            <w:pPr>
              <w:spacing w:after="0"/>
              <w:rPr>
                <w:rFonts w:ascii="Times New Roman" w:eastAsia="PMingLiU" w:hAnsi="Times New Roman" w:cs="Times New Roman"/>
              </w:rPr>
            </w:pPr>
          </w:p>
        </w:tc>
      </w:tr>
      <w:tr w:rsidR="001C098E" w:rsidRPr="001C098E" w14:paraId="475C51B1" w14:textId="77777777" w:rsidTr="001C098E">
        <w:trPr>
          <w:trHeight w:val="20"/>
        </w:trPr>
        <w:tc>
          <w:tcPr>
            <w:tcW w:w="732" w:type="pct"/>
            <w:vMerge/>
          </w:tcPr>
          <w:p w14:paraId="67ED7B5B" w14:textId="77777777" w:rsidR="001C098E" w:rsidRPr="001C098E" w:rsidRDefault="001C098E" w:rsidP="001C098E">
            <w:pPr>
              <w:spacing w:after="0"/>
              <w:rPr>
                <w:rFonts w:ascii="Times New Roman" w:eastAsia="PMingLiU" w:hAnsi="Times New Roman" w:cs="Times New Roman"/>
                <w:bCs/>
              </w:rPr>
            </w:pPr>
          </w:p>
        </w:tc>
        <w:tc>
          <w:tcPr>
            <w:tcW w:w="2891" w:type="pct"/>
          </w:tcPr>
          <w:p w14:paraId="1CA2418E"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1.</w:t>
            </w:r>
            <w:r w:rsidRPr="001C098E">
              <w:rPr>
                <w:rFonts w:ascii="Times New Roman" w:eastAsia="PMingLiU" w:hAnsi="Times New Roman" w:cs="Times New Roman"/>
              </w:rPr>
              <w:t xml:space="preserve"> Общее и частное решение дифференциальных уравнений</w:t>
            </w:r>
          </w:p>
        </w:tc>
        <w:tc>
          <w:tcPr>
            <w:tcW w:w="398" w:type="pct"/>
            <w:vMerge/>
            <w:vAlign w:val="center"/>
          </w:tcPr>
          <w:p w14:paraId="17B9A2DB"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47A95CDC" w14:textId="77777777" w:rsidR="001C098E" w:rsidRPr="001C098E" w:rsidRDefault="001C098E" w:rsidP="001C098E">
            <w:pPr>
              <w:spacing w:after="0"/>
              <w:rPr>
                <w:rFonts w:ascii="Times New Roman" w:eastAsia="PMingLiU" w:hAnsi="Times New Roman" w:cs="Times New Roman"/>
                <w:b/>
                <w:bCs/>
              </w:rPr>
            </w:pPr>
          </w:p>
        </w:tc>
      </w:tr>
      <w:tr w:rsidR="001C098E" w:rsidRPr="001C098E" w14:paraId="62ED9B62" w14:textId="77777777" w:rsidTr="001C098E">
        <w:trPr>
          <w:trHeight w:val="20"/>
        </w:trPr>
        <w:tc>
          <w:tcPr>
            <w:tcW w:w="732" w:type="pct"/>
            <w:vMerge/>
          </w:tcPr>
          <w:p w14:paraId="3BB6D11D" w14:textId="77777777" w:rsidR="001C098E" w:rsidRPr="001C098E" w:rsidRDefault="001C098E" w:rsidP="001C098E">
            <w:pPr>
              <w:spacing w:after="0"/>
              <w:rPr>
                <w:rFonts w:ascii="Times New Roman" w:eastAsia="PMingLiU" w:hAnsi="Times New Roman" w:cs="Times New Roman"/>
                <w:bCs/>
              </w:rPr>
            </w:pPr>
          </w:p>
        </w:tc>
        <w:tc>
          <w:tcPr>
            <w:tcW w:w="2891" w:type="pct"/>
          </w:tcPr>
          <w:p w14:paraId="6F8108E5"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2.</w:t>
            </w:r>
            <w:r w:rsidRPr="001C098E">
              <w:rPr>
                <w:rFonts w:ascii="Times New Roman" w:eastAsia="PMingLiU" w:hAnsi="Times New Roman" w:cs="Times New Roman"/>
                <w:bCs/>
              </w:rPr>
              <w:t xml:space="preserve"> Дифференциальные уравнения 2-го порядка</w:t>
            </w:r>
          </w:p>
        </w:tc>
        <w:tc>
          <w:tcPr>
            <w:tcW w:w="398" w:type="pct"/>
            <w:vMerge/>
            <w:vAlign w:val="center"/>
          </w:tcPr>
          <w:p w14:paraId="443F1E58"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447BF833" w14:textId="77777777" w:rsidR="001C098E" w:rsidRPr="001C098E" w:rsidRDefault="001C098E" w:rsidP="001C098E">
            <w:pPr>
              <w:spacing w:after="0"/>
              <w:rPr>
                <w:rFonts w:ascii="Times New Roman" w:eastAsia="PMingLiU" w:hAnsi="Times New Roman" w:cs="Times New Roman"/>
                <w:b/>
                <w:bCs/>
              </w:rPr>
            </w:pPr>
          </w:p>
        </w:tc>
      </w:tr>
      <w:tr w:rsidR="001C098E" w:rsidRPr="001C098E" w14:paraId="7264B4C2" w14:textId="77777777" w:rsidTr="001C098E">
        <w:trPr>
          <w:trHeight w:val="20"/>
        </w:trPr>
        <w:tc>
          <w:tcPr>
            <w:tcW w:w="732" w:type="pct"/>
            <w:vMerge/>
          </w:tcPr>
          <w:p w14:paraId="506EFD28" w14:textId="77777777" w:rsidR="001C098E" w:rsidRPr="001C098E" w:rsidRDefault="001C098E" w:rsidP="001C098E">
            <w:pPr>
              <w:spacing w:after="0"/>
              <w:rPr>
                <w:rFonts w:ascii="Times New Roman" w:eastAsia="PMingLiU" w:hAnsi="Times New Roman" w:cs="Times New Roman"/>
                <w:bCs/>
              </w:rPr>
            </w:pPr>
          </w:p>
        </w:tc>
        <w:tc>
          <w:tcPr>
            <w:tcW w:w="2891" w:type="pct"/>
          </w:tcPr>
          <w:p w14:paraId="4CF2B95A"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3.</w:t>
            </w:r>
            <w:r w:rsidRPr="001C098E">
              <w:rPr>
                <w:rFonts w:ascii="Times New Roman" w:eastAsia="PMingLiU" w:hAnsi="Times New Roman" w:cs="Times New Roman"/>
              </w:rPr>
              <w:t xml:space="preserve"> Решение дифференциальных уравнений 2-го порядка</w:t>
            </w:r>
          </w:p>
        </w:tc>
        <w:tc>
          <w:tcPr>
            <w:tcW w:w="398" w:type="pct"/>
            <w:vMerge/>
            <w:vAlign w:val="center"/>
          </w:tcPr>
          <w:p w14:paraId="16BD9906"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02A4412B" w14:textId="77777777" w:rsidR="001C098E" w:rsidRPr="001C098E" w:rsidRDefault="001C098E" w:rsidP="001C098E">
            <w:pPr>
              <w:spacing w:after="0"/>
              <w:rPr>
                <w:rFonts w:ascii="Times New Roman" w:eastAsia="PMingLiU" w:hAnsi="Times New Roman" w:cs="Times New Roman"/>
                <w:b/>
                <w:bCs/>
              </w:rPr>
            </w:pPr>
          </w:p>
        </w:tc>
      </w:tr>
      <w:tr w:rsidR="001C098E" w:rsidRPr="001C098E" w14:paraId="29E1FB42" w14:textId="77777777" w:rsidTr="001C098E">
        <w:trPr>
          <w:trHeight w:val="270"/>
        </w:trPr>
        <w:tc>
          <w:tcPr>
            <w:tcW w:w="732" w:type="pct"/>
            <w:vMerge/>
          </w:tcPr>
          <w:p w14:paraId="1C7761C7" w14:textId="77777777" w:rsidR="001C098E" w:rsidRPr="001C098E" w:rsidRDefault="001C098E" w:rsidP="001C098E">
            <w:pPr>
              <w:spacing w:after="0"/>
              <w:rPr>
                <w:rFonts w:ascii="Times New Roman" w:eastAsia="PMingLiU" w:hAnsi="Times New Roman" w:cs="Times New Roman"/>
                <w:bCs/>
              </w:rPr>
            </w:pPr>
          </w:p>
        </w:tc>
        <w:tc>
          <w:tcPr>
            <w:tcW w:w="2891" w:type="pct"/>
          </w:tcPr>
          <w:p w14:paraId="2AEEDE0B"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В том числе практических занятий и лабораторных работ</w:t>
            </w:r>
          </w:p>
        </w:tc>
        <w:tc>
          <w:tcPr>
            <w:tcW w:w="398" w:type="pct"/>
            <w:vMerge w:val="restart"/>
          </w:tcPr>
          <w:p w14:paraId="28C9222A" w14:textId="77777777" w:rsidR="001C098E" w:rsidRPr="001C098E" w:rsidRDefault="001C098E" w:rsidP="001C098E">
            <w:pPr>
              <w:spacing w:after="0"/>
              <w:jc w:val="center"/>
              <w:rPr>
                <w:rFonts w:ascii="Times New Roman" w:eastAsia="PMingLiU" w:hAnsi="Times New Roman" w:cs="Times New Roman"/>
              </w:rPr>
            </w:pPr>
            <w:r w:rsidRPr="001C098E">
              <w:rPr>
                <w:rFonts w:ascii="Times New Roman" w:eastAsia="PMingLiU" w:hAnsi="Times New Roman" w:cs="Times New Roman"/>
              </w:rPr>
              <w:t>8</w:t>
            </w:r>
          </w:p>
        </w:tc>
        <w:tc>
          <w:tcPr>
            <w:tcW w:w="979" w:type="pct"/>
            <w:vMerge/>
          </w:tcPr>
          <w:p w14:paraId="47307AC0" w14:textId="77777777" w:rsidR="001C098E" w:rsidRPr="001C098E" w:rsidRDefault="001C098E" w:rsidP="001C098E">
            <w:pPr>
              <w:spacing w:after="0"/>
              <w:rPr>
                <w:rFonts w:ascii="Times New Roman" w:eastAsia="PMingLiU" w:hAnsi="Times New Roman" w:cs="Times New Roman"/>
                <w:b/>
                <w:bCs/>
              </w:rPr>
            </w:pPr>
          </w:p>
        </w:tc>
      </w:tr>
      <w:tr w:rsidR="001C098E" w:rsidRPr="001C098E" w14:paraId="181D38BB" w14:textId="77777777" w:rsidTr="001C098E">
        <w:trPr>
          <w:trHeight w:val="270"/>
        </w:trPr>
        <w:tc>
          <w:tcPr>
            <w:tcW w:w="732" w:type="pct"/>
            <w:vMerge/>
          </w:tcPr>
          <w:p w14:paraId="5D70CED8" w14:textId="77777777" w:rsidR="001C098E" w:rsidRPr="001C098E" w:rsidRDefault="001C098E" w:rsidP="001C098E">
            <w:pPr>
              <w:spacing w:after="0"/>
              <w:rPr>
                <w:rFonts w:ascii="Times New Roman" w:eastAsia="PMingLiU" w:hAnsi="Times New Roman" w:cs="Times New Roman"/>
                <w:bCs/>
              </w:rPr>
            </w:pPr>
          </w:p>
        </w:tc>
        <w:tc>
          <w:tcPr>
            <w:tcW w:w="2891" w:type="pct"/>
          </w:tcPr>
          <w:p w14:paraId="4BBC1354"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 xml:space="preserve">1. Нахождение общего решения </w:t>
            </w:r>
            <w:r w:rsidRPr="001C098E">
              <w:rPr>
                <w:rFonts w:ascii="Times New Roman" w:eastAsia="PMingLiU" w:hAnsi="Times New Roman" w:cs="Times New Roman"/>
              </w:rPr>
              <w:t>дифференциальных уравнений</w:t>
            </w:r>
          </w:p>
        </w:tc>
        <w:tc>
          <w:tcPr>
            <w:tcW w:w="398" w:type="pct"/>
            <w:vMerge/>
          </w:tcPr>
          <w:p w14:paraId="093E55B6"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376AD294" w14:textId="77777777" w:rsidR="001C098E" w:rsidRPr="001C098E" w:rsidRDefault="001C098E" w:rsidP="001C098E">
            <w:pPr>
              <w:spacing w:after="0"/>
              <w:rPr>
                <w:rFonts w:ascii="Times New Roman" w:eastAsia="PMingLiU" w:hAnsi="Times New Roman" w:cs="Times New Roman"/>
                <w:b/>
                <w:bCs/>
              </w:rPr>
            </w:pPr>
          </w:p>
        </w:tc>
      </w:tr>
      <w:tr w:rsidR="001C098E" w:rsidRPr="001C098E" w14:paraId="262990A4" w14:textId="77777777" w:rsidTr="001C098E">
        <w:trPr>
          <w:trHeight w:val="270"/>
        </w:trPr>
        <w:tc>
          <w:tcPr>
            <w:tcW w:w="732" w:type="pct"/>
            <w:vMerge/>
          </w:tcPr>
          <w:p w14:paraId="341623EB" w14:textId="77777777" w:rsidR="001C098E" w:rsidRPr="001C098E" w:rsidRDefault="001C098E" w:rsidP="001C098E">
            <w:pPr>
              <w:spacing w:after="0"/>
              <w:rPr>
                <w:rFonts w:ascii="Times New Roman" w:eastAsia="PMingLiU" w:hAnsi="Times New Roman" w:cs="Times New Roman"/>
                <w:bCs/>
              </w:rPr>
            </w:pPr>
          </w:p>
        </w:tc>
        <w:tc>
          <w:tcPr>
            <w:tcW w:w="2891" w:type="pct"/>
          </w:tcPr>
          <w:p w14:paraId="506CBADF"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 xml:space="preserve">2. Нахождение частного решения </w:t>
            </w:r>
            <w:r w:rsidRPr="001C098E">
              <w:rPr>
                <w:rFonts w:ascii="Times New Roman" w:eastAsia="PMingLiU" w:hAnsi="Times New Roman" w:cs="Times New Roman"/>
              </w:rPr>
              <w:t>дифференциальных уравнений</w:t>
            </w:r>
          </w:p>
        </w:tc>
        <w:tc>
          <w:tcPr>
            <w:tcW w:w="398" w:type="pct"/>
            <w:vMerge/>
          </w:tcPr>
          <w:p w14:paraId="7649E84E"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0C61FCBD" w14:textId="77777777" w:rsidR="001C098E" w:rsidRPr="001C098E" w:rsidRDefault="001C098E" w:rsidP="001C098E">
            <w:pPr>
              <w:spacing w:after="0"/>
              <w:rPr>
                <w:rFonts w:ascii="Times New Roman" w:eastAsia="PMingLiU" w:hAnsi="Times New Roman" w:cs="Times New Roman"/>
                <w:b/>
                <w:bCs/>
              </w:rPr>
            </w:pPr>
          </w:p>
        </w:tc>
      </w:tr>
      <w:tr w:rsidR="001C098E" w:rsidRPr="001C098E" w14:paraId="5F2EBA93" w14:textId="77777777" w:rsidTr="001C098E">
        <w:trPr>
          <w:trHeight w:val="270"/>
        </w:trPr>
        <w:tc>
          <w:tcPr>
            <w:tcW w:w="732" w:type="pct"/>
            <w:vMerge/>
          </w:tcPr>
          <w:p w14:paraId="239E9CFA" w14:textId="77777777" w:rsidR="001C098E" w:rsidRPr="001C098E" w:rsidRDefault="001C098E" w:rsidP="001C098E">
            <w:pPr>
              <w:spacing w:after="0"/>
              <w:rPr>
                <w:rFonts w:ascii="Times New Roman" w:eastAsia="PMingLiU" w:hAnsi="Times New Roman" w:cs="Times New Roman"/>
                <w:bCs/>
              </w:rPr>
            </w:pPr>
          </w:p>
        </w:tc>
        <w:tc>
          <w:tcPr>
            <w:tcW w:w="2891" w:type="pct"/>
          </w:tcPr>
          <w:p w14:paraId="16F8DB8B"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bCs/>
              </w:rPr>
              <w:t>3.</w:t>
            </w:r>
            <w:r w:rsidRPr="001C098E">
              <w:rPr>
                <w:rFonts w:ascii="Times New Roman" w:eastAsia="PMingLiU" w:hAnsi="Times New Roman" w:cs="Times New Roman"/>
              </w:rPr>
              <w:t xml:space="preserve"> Линейные однородные дифференциальные уравнения</w:t>
            </w:r>
          </w:p>
          <w:p w14:paraId="640B2A3A"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rPr>
              <w:t>второго порядка.</w:t>
            </w:r>
          </w:p>
        </w:tc>
        <w:tc>
          <w:tcPr>
            <w:tcW w:w="398" w:type="pct"/>
            <w:vMerge/>
          </w:tcPr>
          <w:p w14:paraId="1B5FDEE5"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47F6B947" w14:textId="77777777" w:rsidR="001C098E" w:rsidRPr="001C098E" w:rsidRDefault="001C098E" w:rsidP="001C098E">
            <w:pPr>
              <w:spacing w:after="0"/>
              <w:rPr>
                <w:rFonts w:ascii="Times New Roman" w:eastAsia="PMingLiU" w:hAnsi="Times New Roman" w:cs="Times New Roman"/>
                <w:b/>
                <w:bCs/>
              </w:rPr>
            </w:pPr>
          </w:p>
        </w:tc>
      </w:tr>
      <w:tr w:rsidR="001C098E" w:rsidRPr="001C098E" w14:paraId="4D3A0110" w14:textId="77777777" w:rsidTr="001C098E">
        <w:trPr>
          <w:trHeight w:val="260"/>
        </w:trPr>
        <w:tc>
          <w:tcPr>
            <w:tcW w:w="732" w:type="pct"/>
            <w:vMerge/>
          </w:tcPr>
          <w:p w14:paraId="1EB874D1" w14:textId="77777777" w:rsidR="001C098E" w:rsidRPr="001C098E" w:rsidRDefault="001C098E" w:rsidP="001C098E">
            <w:pPr>
              <w:spacing w:after="0"/>
              <w:rPr>
                <w:rFonts w:ascii="Times New Roman" w:eastAsia="PMingLiU" w:hAnsi="Times New Roman" w:cs="Times New Roman"/>
                <w:bCs/>
              </w:rPr>
            </w:pPr>
          </w:p>
        </w:tc>
        <w:tc>
          <w:tcPr>
            <w:tcW w:w="2891" w:type="pct"/>
          </w:tcPr>
          <w:p w14:paraId="2566407B"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4. Решение линейных однородных дифференциальных уравнений второго порядка с постоянными коэффициентами</w:t>
            </w:r>
          </w:p>
        </w:tc>
        <w:tc>
          <w:tcPr>
            <w:tcW w:w="398" w:type="pct"/>
            <w:vMerge/>
            <w:vAlign w:val="center"/>
          </w:tcPr>
          <w:p w14:paraId="5EC47E42"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332C8012" w14:textId="77777777" w:rsidR="001C098E" w:rsidRPr="001C098E" w:rsidRDefault="001C098E" w:rsidP="001C098E">
            <w:pPr>
              <w:spacing w:after="0"/>
              <w:rPr>
                <w:rFonts w:ascii="Times New Roman" w:eastAsia="PMingLiU" w:hAnsi="Times New Roman" w:cs="Times New Roman"/>
                <w:b/>
                <w:bCs/>
              </w:rPr>
            </w:pPr>
          </w:p>
        </w:tc>
      </w:tr>
      <w:tr w:rsidR="001C098E" w:rsidRPr="001C098E" w14:paraId="163243DA" w14:textId="77777777" w:rsidTr="001C098E">
        <w:trPr>
          <w:trHeight w:val="20"/>
        </w:trPr>
        <w:tc>
          <w:tcPr>
            <w:tcW w:w="732" w:type="pct"/>
            <w:vMerge w:val="restart"/>
          </w:tcPr>
          <w:p w14:paraId="4547AA70"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Тема 9.</w:t>
            </w:r>
            <w:r w:rsidRPr="001C098E">
              <w:rPr>
                <w:rFonts w:ascii="Times New Roman" w:eastAsia="PMingLiU" w:hAnsi="Times New Roman" w:cs="Times New Roman"/>
                <w:bCs/>
              </w:rPr>
              <w:t xml:space="preserve"> Матрицы и определители</w:t>
            </w:r>
          </w:p>
        </w:tc>
        <w:tc>
          <w:tcPr>
            <w:tcW w:w="2891" w:type="pct"/>
          </w:tcPr>
          <w:p w14:paraId="69626C8B"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Содержание учебного материала </w:t>
            </w:r>
          </w:p>
        </w:tc>
        <w:tc>
          <w:tcPr>
            <w:tcW w:w="398" w:type="pct"/>
            <w:vMerge w:val="restart"/>
            <w:vAlign w:val="center"/>
          </w:tcPr>
          <w:p w14:paraId="7FEAF2E0"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16</w:t>
            </w:r>
          </w:p>
        </w:tc>
        <w:tc>
          <w:tcPr>
            <w:tcW w:w="979" w:type="pct"/>
            <w:vMerge w:val="restart"/>
          </w:tcPr>
          <w:p w14:paraId="7374682B"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1, </w:t>
            </w:r>
          </w:p>
          <w:p w14:paraId="53CD2FEF"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5, </w:t>
            </w:r>
          </w:p>
          <w:p w14:paraId="0CC900D9" w14:textId="1264CF22" w:rsidR="001C098E" w:rsidRPr="001C098E" w:rsidRDefault="001C098E" w:rsidP="001C098E">
            <w:pPr>
              <w:spacing w:after="0"/>
              <w:rPr>
                <w:rFonts w:ascii="Times New Roman" w:eastAsia="PMingLiU" w:hAnsi="Times New Roman" w:cs="Times New Roman"/>
              </w:rPr>
            </w:pPr>
          </w:p>
        </w:tc>
      </w:tr>
      <w:tr w:rsidR="001C098E" w:rsidRPr="001C098E" w14:paraId="0FE09F30" w14:textId="77777777" w:rsidTr="001C098E">
        <w:trPr>
          <w:trHeight w:val="20"/>
        </w:trPr>
        <w:tc>
          <w:tcPr>
            <w:tcW w:w="732" w:type="pct"/>
            <w:vMerge/>
          </w:tcPr>
          <w:p w14:paraId="2161C373" w14:textId="77777777" w:rsidR="001C098E" w:rsidRPr="001C098E" w:rsidRDefault="001C098E" w:rsidP="001C098E">
            <w:pPr>
              <w:spacing w:after="0"/>
              <w:rPr>
                <w:rFonts w:ascii="Times New Roman" w:eastAsia="PMingLiU" w:hAnsi="Times New Roman" w:cs="Times New Roman"/>
                <w:bCs/>
              </w:rPr>
            </w:pPr>
          </w:p>
        </w:tc>
        <w:tc>
          <w:tcPr>
            <w:tcW w:w="2891" w:type="pct"/>
          </w:tcPr>
          <w:p w14:paraId="3E93E563"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1.</w:t>
            </w:r>
            <w:r w:rsidRPr="001C098E">
              <w:rPr>
                <w:rFonts w:ascii="Times New Roman" w:eastAsia="PMingLiU" w:hAnsi="Times New Roman" w:cs="Times New Roman"/>
              </w:rPr>
              <w:t xml:space="preserve"> Понятие матрицы</w:t>
            </w:r>
          </w:p>
        </w:tc>
        <w:tc>
          <w:tcPr>
            <w:tcW w:w="398" w:type="pct"/>
            <w:vMerge/>
            <w:vAlign w:val="center"/>
          </w:tcPr>
          <w:p w14:paraId="4AD3D78D"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3C011071" w14:textId="77777777" w:rsidR="001C098E" w:rsidRPr="001C098E" w:rsidRDefault="001C098E" w:rsidP="001C098E">
            <w:pPr>
              <w:spacing w:after="0"/>
              <w:rPr>
                <w:rFonts w:ascii="Times New Roman" w:eastAsia="PMingLiU" w:hAnsi="Times New Roman" w:cs="Times New Roman"/>
                <w:b/>
                <w:bCs/>
              </w:rPr>
            </w:pPr>
          </w:p>
        </w:tc>
      </w:tr>
      <w:tr w:rsidR="001C098E" w:rsidRPr="001C098E" w14:paraId="1116E43A" w14:textId="77777777" w:rsidTr="001C098E">
        <w:trPr>
          <w:trHeight w:val="20"/>
        </w:trPr>
        <w:tc>
          <w:tcPr>
            <w:tcW w:w="732" w:type="pct"/>
            <w:vMerge/>
          </w:tcPr>
          <w:p w14:paraId="3747A9A3" w14:textId="77777777" w:rsidR="001C098E" w:rsidRPr="001C098E" w:rsidRDefault="001C098E" w:rsidP="001C098E">
            <w:pPr>
              <w:spacing w:after="0"/>
              <w:rPr>
                <w:rFonts w:ascii="Times New Roman" w:eastAsia="PMingLiU" w:hAnsi="Times New Roman" w:cs="Times New Roman"/>
                <w:bCs/>
              </w:rPr>
            </w:pPr>
          </w:p>
        </w:tc>
        <w:tc>
          <w:tcPr>
            <w:tcW w:w="2891" w:type="pct"/>
          </w:tcPr>
          <w:p w14:paraId="5343AAB4"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2.</w:t>
            </w:r>
            <w:r w:rsidRPr="001C098E">
              <w:rPr>
                <w:rFonts w:ascii="Times New Roman" w:eastAsia="PMingLiU" w:hAnsi="Times New Roman" w:cs="Times New Roman"/>
              </w:rPr>
              <w:t xml:space="preserve"> Действия над матрицами</w:t>
            </w:r>
          </w:p>
        </w:tc>
        <w:tc>
          <w:tcPr>
            <w:tcW w:w="398" w:type="pct"/>
            <w:vMerge/>
            <w:vAlign w:val="center"/>
          </w:tcPr>
          <w:p w14:paraId="65F8A915" w14:textId="77777777" w:rsidR="001C098E" w:rsidRPr="001C098E" w:rsidRDefault="001C098E" w:rsidP="001C098E">
            <w:pPr>
              <w:spacing w:after="0"/>
              <w:rPr>
                <w:rFonts w:ascii="Times New Roman" w:eastAsia="PMingLiU" w:hAnsi="Times New Roman" w:cs="Times New Roman"/>
                <w:b/>
                <w:bCs/>
              </w:rPr>
            </w:pPr>
          </w:p>
        </w:tc>
        <w:tc>
          <w:tcPr>
            <w:tcW w:w="979" w:type="pct"/>
            <w:vMerge/>
          </w:tcPr>
          <w:p w14:paraId="0F7B87D6" w14:textId="77777777" w:rsidR="001C098E" w:rsidRPr="001C098E" w:rsidRDefault="001C098E" w:rsidP="001C098E">
            <w:pPr>
              <w:spacing w:after="0"/>
              <w:rPr>
                <w:rFonts w:ascii="Times New Roman" w:eastAsia="PMingLiU" w:hAnsi="Times New Roman" w:cs="Times New Roman"/>
                <w:b/>
                <w:bCs/>
              </w:rPr>
            </w:pPr>
          </w:p>
        </w:tc>
      </w:tr>
      <w:tr w:rsidR="001C098E" w:rsidRPr="001C098E" w14:paraId="311BA0DF" w14:textId="77777777" w:rsidTr="001C098E">
        <w:trPr>
          <w:trHeight w:val="20"/>
        </w:trPr>
        <w:tc>
          <w:tcPr>
            <w:tcW w:w="732" w:type="pct"/>
            <w:vMerge/>
          </w:tcPr>
          <w:p w14:paraId="363E437D" w14:textId="77777777" w:rsidR="001C098E" w:rsidRPr="001C098E" w:rsidRDefault="001C098E" w:rsidP="001C098E">
            <w:pPr>
              <w:spacing w:after="0"/>
              <w:rPr>
                <w:rFonts w:ascii="Times New Roman" w:eastAsia="PMingLiU" w:hAnsi="Times New Roman" w:cs="Times New Roman"/>
                <w:bCs/>
              </w:rPr>
            </w:pPr>
          </w:p>
        </w:tc>
        <w:tc>
          <w:tcPr>
            <w:tcW w:w="2891" w:type="pct"/>
          </w:tcPr>
          <w:p w14:paraId="0DAFD1A7"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3.</w:t>
            </w:r>
            <w:r w:rsidRPr="001C098E">
              <w:rPr>
                <w:rFonts w:ascii="Times New Roman" w:eastAsia="PMingLiU" w:hAnsi="Times New Roman" w:cs="Times New Roman"/>
                <w:bCs/>
              </w:rPr>
              <w:t xml:space="preserve"> Определитель матрицы</w:t>
            </w:r>
          </w:p>
        </w:tc>
        <w:tc>
          <w:tcPr>
            <w:tcW w:w="398" w:type="pct"/>
            <w:vMerge/>
            <w:vAlign w:val="center"/>
          </w:tcPr>
          <w:p w14:paraId="2D0AB2D6" w14:textId="77777777" w:rsidR="001C098E" w:rsidRPr="001C098E" w:rsidRDefault="001C098E" w:rsidP="001C098E">
            <w:pPr>
              <w:spacing w:after="0"/>
              <w:rPr>
                <w:rFonts w:ascii="Times New Roman" w:eastAsia="PMingLiU" w:hAnsi="Times New Roman" w:cs="Times New Roman"/>
                <w:b/>
                <w:bCs/>
              </w:rPr>
            </w:pPr>
          </w:p>
        </w:tc>
        <w:tc>
          <w:tcPr>
            <w:tcW w:w="979" w:type="pct"/>
            <w:vMerge/>
          </w:tcPr>
          <w:p w14:paraId="0E7B73F1" w14:textId="77777777" w:rsidR="001C098E" w:rsidRPr="001C098E" w:rsidRDefault="001C098E" w:rsidP="001C098E">
            <w:pPr>
              <w:spacing w:after="0"/>
              <w:rPr>
                <w:rFonts w:ascii="Times New Roman" w:eastAsia="PMingLiU" w:hAnsi="Times New Roman" w:cs="Times New Roman"/>
                <w:b/>
                <w:bCs/>
              </w:rPr>
            </w:pPr>
          </w:p>
        </w:tc>
      </w:tr>
      <w:tr w:rsidR="001C098E" w:rsidRPr="001C098E" w14:paraId="1271AE73" w14:textId="77777777" w:rsidTr="001C098E">
        <w:trPr>
          <w:trHeight w:val="20"/>
        </w:trPr>
        <w:tc>
          <w:tcPr>
            <w:tcW w:w="732" w:type="pct"/>
            <w:vMerge/>
          </w:tcPr>
          <w:p w14:paraId="0BF746F5" w14:textId="77777777" w:rsidR="001C098E" w:rsidRPr="001C098E" w:rsidRDefault="001C098E" w:rsidP="001C098E">
            <w:pPr>
              <w:spacing w:after="0"/>
              <w:rPr>
                <w:rFonts w:ascii="Times New Roman" w:eastAsia="PMingLiU" w:hAnsi="Times New Roman" w:cs="Times New Roman"/>
                <w:bCs/>
              </w:rPr>
            </w:pPr>
          </w:p>
        </w:tc>
        <w:tc>
          <w:tcPr>
            <w:tcW w:w="2891" w:type="pct"/>
          </w:tcPr>
          <w:p w14:paraId="2869E478"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4.</w:t>
            </w:r>
            <w:r w:rsidRPr="001C098E">
              <w:rPr>
                <w:rFonts w:ascii="Times New Roman" w:eastAsia="PMingLiU" w:hAnsi="Times New Roman" w:cs="Times New Roman"/>
              </w:rPr>
              <w:t xml:space="preserve"> Обратная матрица. Ранг матрицы</w:t>
            </w:r>
          </w:p>
        </w:tc>
        <w:tc>
          <w:tcPr>
            <w:tcW w:w="398" w:type="pct"/>
            <w:vMerge/>
            <w:vAlign w:val="center"/>
          </w:tcPr>
          <w:p w14:paraId="016EA3AB" w14:textId="77777777" w:rsidR="001C098E" w:rsidRPr="001C098E" w:rsidRDefault="001C098E" w:rsidP="001C098E">
            <w:pPr>
              <w:spacing w:after="0"/>
              <w:rPr>
                <w:rFonts w:ascii="Times New Roman" w:eastAsia="PMingLiU" w:hAnsi="Times New Roman" w:cs="Times New Roman"/>
                <w:b/>
                <w:bCs/>
              </w:rPr>
            </w:pPr>
          </w:p>
        </w:tc>
        <w:tc>
          <w:tcPr>
            <w:tcW w:w="979" w:type="pct"/>
            <w:vMerge/>
          </w:tcPr>
          <w:p w14:paraId="0C8982F5" w14:textId="77777777" w:rsidR="001C098E" w:rsidRPr="001C098E" w:rsidRDefault="001C098E" w:rsidP="001C098E">
            <w:pPr>
              <w:spacing w:after="0"/>
              <w:rPr>
                <w:rFonts w:ascii="Times New Roman" w:eastAsia="PMingLiU" w:hAnsi="Times New Roman" w:cs="Times New Roman"/>
                <w:b/>
                <w:bCs/>
              </w:rPr>
            </w:pPr>
          </w:p>
        </w:tc>
      </w:tr>
      <w:tr w:rsidR="001C098E" w:rsidRPr="001C098E" w14:paraId="02877494" w14:textId="77777777" w:rsidTr="001C098E">
        <w:trPr>
          <w:trHeight w:val="279"/>
        </w:trPr>
        <w:tc>
          <w:tcPr>
            <w:tcW w:w="732" w:type="pct"/>
            <w:vMerge/>
          </w:tcPr>
          <w:p w14:paraId="2E3E2EA8" w14:textId="77777777" w:rsidR="001C098E" w:rsidRPr="001C098E" w:rsidRDefault="001C098E" w:rsidP="001C098E">
            <w:pPr>
              <w:spacing w:after="0"/>
              <w:rPr>
                <w:rFonts w:ascii="Times New Roman" w:eastAsia="PMingLiU" w:hAnsi="Times New Roman" w:cs="Times New Roman"/>
                <w:bCs/>
              </w:rPr>
            </w:pPr>
          </w:p>
        </w:tc>
        <w:tc>
          <w:tcPr>
            <w:tcW w:w="2891" w:type="pct"/>
          </w:tcPr>
          <w:p w14:paraId="2290C00F"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В том числе практических занятий и лабораторных работ</w:t>
            </w:r>
          </w:p>
        </w:tc>
        <w:tc>
          <w:tcPr>
            <w:tcW w:w="398" w:type="pct"/>
            <w:vMerge w:val="restart"/>
          </w:tcPr>
          <w:p w14:paraId="2624B330" w14:textId="77777777" w:rsidR="001C098E" w:rsidRPr="001C098E" w:rsidRDefault="001C098E" w:rsidP="001C098E">
            <w:pPr>
              <w:spacing w:after="0"/>
              <w:jc w:val="center"/>
              <w:rPr>
                <w:rFonts w:ascii="Times New Roman" w:eastAsia="PMingLiU" w:hAnsi="Times New Roman" w:cs="Times New Roman"/>
              </w:rPr>
            </w:pPr>
            <w:r w:rsidRPr="001C098E">
              <w:rPr>
                <w:rFonts w:ascii="Times New Roman" w:eastAsia="PMingLiU" w:hAnsi="Times New Roman" w:cs="Times New Roman"/>
              </w:rPr>
              <w:t>8</w:t>
            </w:r>
          </w:p>
        </w:tc>
        <w:tc>
          <w:tcPr>
            <w:tcW w:w="979" w:type="pct"/>
            <w:vMerge/>
          </w:tcPr>
          <w:p w14:paraId="68FB0F51" w14:textId="77777777" w:rsidR="001C098E" w:rsidRPr="001C098E" w:rsidRDefault="001C098E" w:rsidP="001C098E">
            <w:pPr>
              <w:spacing w:after="0"/>
              <w:rPr>
                <w:rFonts w:ascii="Times New Roman" w:eastAsia="PMingLiU" w:hAnsi="Times New Roman" w:cs="Times New Roman"/>
                <w:b/>
                <w:bCs/>
              </w:rPr>
            </w:pPr>
          </w:p>
        </w:tc>
      </w:tr>
      <w:tr w:rsidR="001C098E" w:rsidRPr="001C098E" w14:paraId="42224332" w14:textId="77777777" w:rsidTr="001C098E">
        <w:trPr>
          <w:trHeight w:val="279"/>
        </w:trPr>
        <w:tc>
          <w:tcPr>
            <w:tcW w:w="732" w:type="pct"/>
            <w:vMerge/>
          </w:tcPr>
          <w:p w14:paraId="218FFAFA" w14:textId="77777777" w:rsidR="001C098E" w:rsidRPr="001C098E" w:rsidRDefault="001C098E" w:rsidP="001C098E">
            <w:pPr>
              <w:spacing w:after="0"/>
              <w:rPr>
                <w:rFonts w:ascii="Times New Roman" w:eastAsia="PMingLiU" w:hAnsi="Times New Roman" w:cs="Times New Roman"/>
                <w:bCs/>
              </w:rPr>
            </w:pPr>
          </w:p>
        </w:tc>
        <w:tc>
          <w:tcPr>
            <w:tcW w:w="2891" w:type="pct"/>
          </w:tcPr>
          <w:p w14:paraId="2B9C1EEB"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1. Операции над матрицами</w:t>
            </w:r>
          </w:p>
        </w:tc>
        <w:tc>
          <w:tcPr>
            <w:tcW w:w="398" w:type="pct"/>
            <w:vMerge/>
          </w:tcPr>
          <w:p w14:paraId="1F5ADC8A"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7BCB5253" w14:textId="77777777" w:rsidR="001C098E" w:rsidRPr="001C098E" w:rsidRDefault="001C098E" w:rsidP="001C098E">
            <w:pPr>
              <w:spacing w:after="0"/>
              <w:rPr>
                <w:rFonts w:ascii="Times New Roman" w:eastAsia="PMingLiU" w:hAnsi="Times New Roman" w:cs="Times New Roman"/>
                <w:b/>
                <w:bCs/>
              </w:rPr>
            </w:pPr>
          </w:p>
        </w:tc>
      </w:tr>
      <w:tr w:rsidR="001C098E" w:rsidRPr="001C098E" w14:paraId="64847D94" w14:textId="77777777" w:rsidTr="001C098E">
        <w:trPr>
          <w:trHeight w:val="279"/>
        </w:trPr>
        <w:tc>
          <w:tcPr>
            <w:tcW w:w="732" w:type="pct"/>
            <w:vMerge/>
          </w:tcPr>
          <w:p w14:paraId="3778B78C" w14:textId="77777777" w:rsidR="001C098E" w:rsidRPr="001C098E" w:rsidRDefault="001C098E" w:rsidP="001C098E">
            <w:pPr>
              <w:spacing w:after="0"/>
              <w:rPr>
                <w:rFonts w:ascii="Times New Roman" w:eastAsia="PMingLiU" w:hAnsi="Times New Roman" w:cs="Times New Roman"/>
                <w:bCs/>
              </w:rPr>
            </w:pPr>
          </w:p>
        </w:tc>
        <w:tc>
          <w:tcPr>
            <w:tcW w:w="2891" w:type="pct"/>
          </w:tcPr>
          <w:p w14:paraId="2D263C4B"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2. Вычисление определителей второго порядка</w:t>
            </w:r>
          </w:p>
        </w:tc>
        <w:tc>
          <w:tcPr>
            <w:tcW w:w="398" w:type="pct"/>
            <w:vMerge/>
          </w:tcPr>
          <w:p w14:paraId="2EE3D932"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761025BB" w14:textId="77777777" w:rsidR="001C098E" w:rsidRPr="001C098E" w:rsidRDefault="001C098E" w:rsidP="001C098E">
            <w:pPr>
              <w:spacing w:after="0"/>
              <w:rPr>
                <w:rFonts w:ascii="Times New Roman" w:eastAsia="PMingLiU" w:hAnsi="Times New Roman" w:cs="Times New Roman"/>
                <w:b/>
                <w:bCs/>
              </w:rPr>
            </w:pPr>
          </w:p>
        </w:tc>
      </w:tr>
      <w:tr w:rsidR="001C098E" w:rsidRPr="001C098E" w14:paraId="694145BA" w14:textId="77777777" w:rsidTr="001C098E">
        <w:trPr>
          <w:trHeight w:val="279"/>
        </w:trPr>
        <w:tc>
          <w:tcPr>
            <w:tcW w:w="732" w:type="pct"/>
            <w:vMerge/>
          </w:tcPr>
          <w:p w14:paraId="49D28057" w14:textId="77777777" w:rsidR="001C098E" w:rsidRPr="001C098E" w:rsidRDefault="001C098E" w:rsidP="001C098E">
            <w:pPr>
              <w:spacing w:after="0"/>
              <w:rPr>
                <w:rFonts w:ascii="Times New Roman" w:eastAsia="PMingLiU" w:hAnsi="Times New Roman" w:cs="Times New Roman"/>
                <w:bCs/>
              </w:rPr>
            </w:pPr>
          </w:p>
        </w:tc>
        <w:tc>
          <w:tcPr>
            <w:tcW w:w="2891" w:type="pct"/>
          </w:tcPr>
          <w:p w14:paraId="2B9260D3"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3. Вычисление определителей третьего порядка</w:t>
            </w:r>
          </w:p>
        </w:tc>
        <w:tc>
          <w:tcPr>
            <w:tcW w:w="398" w:type="pct"/>
            <w:vMerge/>
          </w:tcPr>
          <w:p w14:paraId="2999429D"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779D5135" w14:textId="77777777" w:rsidR="001C098E" w:rsidRPr="001C098E" w:rsidRDefault="001C098E" w:rsidP="001C098E">
            <w:pPr>
              <w:spacing w:after="0"/>
              <w:rPr>
                <w:rFonts w:ascii="Times New Roman" w:eastAsia="PMingLiU" w:hAnsi="Times New Roman" w:cs="Times New Roman"/>
                <w:b/>
                <w:bCs/>
              </w:rPr>
            </w:pPr>
          </w:p>
        </w:tc>
      </w:tr>
      <w:tr w:rsidR="001C098E" w:rsidRPr="001C098E" w14:paraId="6B92EBB6" w14:textId="77777777" w:rsidTr="001C098E">
        <w:trPr>
          <w:trHeight w:val="188"/>
        </w:trPr>
        <w:tc>
          <w:tcPr>
            <w:tcW w:w="732" w:type="pct"/>
            <w:vMerge/>
          </w:tcPr>
          <w:p w14:paraId="081CEAEF" w14:textId="77777777" w:rsidR="001C098E" w:rsidRPr="001C098E" w:rsidRDefault="001C098E" w:rsidP="001C098E">
            <w:pPr>
              <w:spacing w:after="0"/>
              <w:rPr>
                <w:rFonts w:ascii="Times New Roman" w:eastAsia="PMingLiU" w:hAnsi="Times New Roman" w:cs="Times New Roman"/>
                <w:bCs/>
              </w:rPr>
            </w:pPr>
          </w:p>
        </w:tc>
        <w:tc>
          <w:tcPr>
            <w:tcW w:w="2891" w:type="pct"/>
          </w:tcPr>
          <w:p w14:paraId="586D77B0"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4.  Нахождение обратной матрицы</w:t>
            </w:r>
          </w:p>
        </w:tc>
        <w:tc>
          <w:tcPr>
            <w:tcW w:w="398" w:type="pct"/>
            <w:vMerge/>
            <w:vAlign w:val="center"/>
          </w:tcPr>
          <w:p w14:paraId="7A9582DC"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54CA2FA7" w14:textId="77777777" w:rsidR="001C098E" w:rsidRPr="001C098E" w:rsidRDefault="001C098E" w:rsidP="001C098E">
            <w:pPr>
              <w:spacing w:after="0"/>
              <w:rPr>
                <w:rFonts w:ascii="Times New Roman" w:eastAsia="PMingLiU" w:hAnsi="Times New Roman" w:cs="Times New Roman"/>
                <w:b/>
                <w:bCs/>
              </w:rPr>
            </w:pPr>
          </w:p>
        </w:tc>
      </w:tr>
      <w:tr w:rsidR="001C098E" w:rsidRPr="001C098E" w14:paraId="51F0016C" w14:textId="77777777" w:rsidTr="001C098E">
        <w:trPr>
          <w:trHeight w:val="20"/>
        </w:trPr>
        <w:tc>
          <w:tcPr>
            <w:tcW w:w="732" w:type="pct"/>
            <w:vMerge w:val="restart"/>
          </w:tcPr>
          <w:p w14:paraId="7E69A158"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lastRenderedPageBreak/>
              <w:t>Тема 10.</w:t>
            </w:r>
            <w:r w:rsidRPr="001C098E">
              <w:rPr>
                <w:rFonts w:ascii="Times New Roman" w:eastAsia="PMingLiU" w:hAnsi="Times New Roman" w:cs="Times New Roman"/>
                <w:bCs/>
              </w:rPr>
              <w:t xml:space="preserve"> Системы линейных уравнений</w:t>
            </w:r>
          </w:p>
        </w:tc>
        <w:tc>
          <w:tcPr>
            <w:tcW w:w="2891" w:type="pct"/>
          </w:tcPr>
          <w:p w14:paraId="355FB377"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Содержание учебного материала </w:t>
            </w:r>
          </w:p>
        </w:tc>
        <w:tc>
          <w:tcPr>
            <w:tcW w:w="398" w:type="pct"/>
            <w:vMerge w:val="restart"/>
            <w:vAlign w:val="center"/>
          </w:tcPr>
          <w:p w14:paraId="3374B7DE"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16</w:t>
            </w:r>
          </w:p>
        </w:tc>
        <w:tc>
          <w:tcPr>
            <w:tcW w:w="979" w:type="pct"/>
            <w:vMerge w:val="restart"/>
          </w:tcPr>
          <w:p w14:paraId="1FBE9F1C"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1, </w:t>
            </w:r>
          </w:p>
          <w:p w14:paraId="6EEAB861"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5, </w:t>
            </w:r>
          </w:p>
          <w:p w14:paraId="3DB05ED2"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ЛР 14,</w:t>
            </w:r>
          </w:p>
          <w:p w14:paraId="32326240"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ЛР 15</w:t>
            </w:r>
          </w:p>
        </w:tc>
      </w:tr>
      <w:tr w:rsidR="001C098E" w:rsidRPr="001C098E" w14:paraId="65D5665D" w14:textId="77777777" w:rsidTr="001C098E">
        <w:trPr>
          <w:trHeight w:val="20"/>
        </w:trPr>
        <w:tc>
          <w:tcPr>
            <w:tcW w:w="732" w:type="pct"/>
            <w:vMerge/>
          </w:tcPr>
          <w:p w14:paraId="7F7373B5" w14:textId="77777777" w:rsidR="001C098E" w:rsidRPr="001C098E" w:rsidRDefault="001C098E" w:rsidP="001C098E">
            <w:pPr>
              <w:spacing w:after="0"/>
              <w:rPr>
                <w:rFonts w:ascii="Times New Roman" w:eastAsia="PMingLiU" w:hAnsi="Times New Roman" w:cs="Times New Roman"/>
                <w:bCs/>
              </w:rPr>
            </w:pPr>
          </w:p>
        </w:tc>
        <w:tc>
          <w:tcPr>
            <w:tcW w:w="2891" w:type="pct"/>
          </w:tcPr>
          <w:p w14:paraId="0B2AE10A"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1.</w:t>
            </w:r>
            <w:r w:rsidRPr="001C098E">
              <w:rPr>
                <w:rFonts w:ascii="Times New Roman" w:eastAsia="PMingLiU" w:hAnsi="Times New Roman" w:cs="Times New Roman"/>
              </w:rPr>
              <w:t xml:space="preserve"> Основные понятия системы линейных уравнений</w:t>
            </w:r>
          </w:p>
        </w:tc>
        <w:tc>
          <w:tcPr>
            <w:tcW w:w="398" w:type="pct"/>
            <w:vMerge/>
            <w:vAlign w:val="center"/>
          </w:tcPr>
          <w:p w14:paraId="070800E5"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591716E0" w14:textId="77777777" w:rsidR="001C098E" w:rsidRPr="001C098E" w:rsidRDefault="001C098E" w:rsidP="001C098E">
            <w:pPr>
              <w:spacing w:after="0"/>
              <w:rPr>
                <w:rFonts w:ascii="Times New Roman" w:eastAsia="PMingLiU" w:hAnsi="Times New Roman" w:cs="Times New Roman"/>
                <w:b/>
                <w:bCs/>
              </w:rPr>
            </w:pPr>
          </w:p>
        </w:tc>
      </w:tr>
      <w:tr w:rsidR="001C098E" w:rsidRPr="001C098E" w14:paraId="1866D27B" w14:textId="77777777" w:rsidTr="001C098E">
        <w:trPr>
          <w:trHeight w:val="20"/>
        </w:trPr>
        <w:tc>
          <w:tcPr>
            <w:tcW w:w="732" w:type="pct"/>
            <w:vMerge/>
          </w:tcPr>
          <w:p w14:paraId="46C4F991" w14:textId="77777777" w:rsidR="001C098E" w:rsidRPr="001C098E" w:rsidRDefault="001C098E" w:rsidP="001C098E">
            <w:pPr>
              <w:spacing w:after="0"/>
              <w:rPr>
                <w:rFonts w:ascii="Times New Roman" w:eastAsia="PMingLiU" w:hAnsi="Times New Roman" w:cs="Times New Roman"/>
                <w:bCs/>
              </w:rPr>
            </w:pPr>
          </w:p>
        </w:tc>
        <w:tc>
          <w:tcPr>
            <w:tcW w:w="2891" w:type="pct"/>
          </w:tcPr>
          <w:p w14:paraId="0DA70C37"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2.</w:t>
            </w:r>
            <w:r w:rsidRPr="001C098E">
              <w:rPr>
                <w:rFonts w:ascii="Times New Roman" w:eastAsia="PMingLiU" w:hAnsi="Times New Roman" w:cs="Times New Roman"/>
              </w:rPr>
              <w:t xml:space="preserve"> Правило решения произвольной системы линейных уравнений</w:t>
            </w:r>
          </w:p>
        </w:tc>
        <w:tc>
          <w:tcPr>
            <w:tcW w:w="398" w:type="pct"/>
            <w:vMerge/>
            <w:vAlign w:val="center"/>
          </w:tcPr>
          <w:p w14:paraId="5C8C59F8"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0F645D95" w14:textId="77777777" w:rsidR="001C098E" w:rsidRPr="001C098E" w:rsidRDefault="001C098E" w:rsidP="001C098E">
            <w:pPr>
              <w:spacing w:after="0"/>
              <w:rPr>
                <w:rFonts w:ascii="Times New Roman" w:eastAsia="PMingLiU" w:hAnsi="Times New Roman" w:cs="Times New Roman"/>
                <w:b/>
                <w:bCs/>
              </w:rPr>
            </w:pPr>
          </w:p>
        </w:tc>
      </w:tr>
      <w:tr w:rsidR="001C098E" w:rsidRPr="001C098E" w14:paraId="2C13712A" w14:textId="77777777" w:rsidTr="001C098E">
        <w:trPr>
          <w:trHeight w:val="20"/>
        </w:trPr>
        <w:tc>
          <w:tcPr>
            <w:tcW w:w="732" w:type="pct"/>
            <w:vMerge/>
          </w:tcPr>
          <w:p w14:paraId="3BA578BF" w14:textId="77777777" w:rsidR="001C098E" w:rsidRPr="001C098E" w:rsidRDefault="001C098E" w:rsidP="001C098E">
            <w:pPr>
              <w:spacing w:after="0"/>
              <w:rPr>
                <w:rFonts w:ascii="Times New Roman" w:eastAsia="PMingLiU" w:hAnsi="Times New Roman" w:cs="Times New Roman"/>
                <w:bCs/>
              </w:rPr>
            </w:pPr>
          </w:p>
        </w:tc>
        <w:tc>
          <w:tcPr>
            <w:tcW w:w="2891" w:type="pct"/>
          </w:tcPr>
          <w:p w14:paraId="56161CD7"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3.</w:t>
            </w:r>
            <w:r w:rsidRPr="001C098E">
              <w:rPr>
                <w:rFonts w:ascii="Times New Roman" w:eastAsia="PMingLiU" w:hAnsi="Times New Roman" w:cs="Times New Roman"/>
              </w:rPr>
              <w:t xml:space="preserve"> Решение системы линейных уравнений методом Крамера</w:t>
            </w:r>
          </w:p>
        </w:tc>
        <w:tc>
          <w:tcPr>
            <w:tcW w:w="398" w:type="pct"/>
            <w:vMerge/>
            <w:vAlign w:val="center"/>
          </w:tcPr>
          <w:p w14:paraId="295D3BB3"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78C80276" w14:textId="77777777" w:rsidR="001C098E" w:rsidRPr="001C098E" w:rsidRDefault="001C098E" w:rsidP="001C098E">
            <w:pPr>
              <w:spacing w:after="0"/>
              <w:rPr>
                <w:rFonts w:ascii="Times New Roman" w:eastAsia="PMingLiU" w:hAnsi="Times New Roman" w:cs="Times New Roman"/>
                <w:b/>
                <w:bCs/>
              </w:rPr>
            </w:pPr>
          </w:p>
        </w:tc>
      </w:tr>
      <w:tr w:rsidR="001C098E" w:rsidRPr="001C098E" w14:paraId="7C37C014" w14:textId="77777777" w:rsidTr="001C098E">
        <w:trPr>
          <w:trHeight w:val="20"/>
        </w:trPr>
        <w:tc>
          <w:tcPr>
            <w:tcW w:w="732" w:type="pct"/>
            <w:vMerge/>
          </w:tcPr>
          <w:p w14:paraId="00E91B53" w14:textId="77777777" w:rsidR="001C098E" w:rsidRPr="001C098E" w:rsidRDefault="001C098E" w:rsidP="001C098E">
            <w:pPr>
              <w:spacing w:after="0"/>
              <w:rPr>
                <w:rFonts w:ascii="Times New Roman" w:eastAsia="PMingLiU" w:hAnsi="Times New Roman" w:cs="Times New Roman"/>
                <w:bCs/>
              </w:rPr>
            </w:pPr>
          </w:p>
        </w:tc>
        <w:tc>
          <w:tcPr>
            <w:tcW w:w="2891" w:type="pct"/>
          </w:tcPr>
          <w:p w14:paraId="09C9E213"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rPr>
              <w:t>4.</w:t>
            </w:r>
            <w:r w:rsidRPr="001C098E">
              <w:rPr>
                <w:rFonts w:ascii="Times New Roman" w:eastAsia="PMingLiU" w:hAnsi="Times New Roman" w:cs="Times New Roman"/>
              </w:rPr>
              <w:t xml:space="preserve"> Решение системы линейных уравнений методом Гаусса</w:t>
            </w:r>
          </w:p>
        </w:tc>
        <w:tc>
          <w:tcPr>
            <w:tcW w:w="398" w:type="pct"/>
            <w:vMerge/>
            <w:vAlign w:val="center"/>
          </w:tcPr>
          <w:p w14:paraId="20F298BF"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15DA8BF4" w14:textId="77777777" w:rsidR="001C098E" w:rsidRPr="001C098E" w:rsidRDefault="001C098E" w:rsidP="001C098E">
            <w:pPr>
              <w:spacing w:after="0"/>
              <w:rPr>
                <w:rFonts w:ascii="Times New Roman" w:eastAsia="PMingLiU" w:hAnsi="Times New Roman" w:cs="Times New Roman"/>
                <w:b/>
                <w:bCs/>
              </w:rPr>
            </w:pPr>
          </w:p>
        </w:tc>
      </w:tr>
      <w:tr w:rsidR="001C098E" w:rsidRPr="001C098E" w14:paraId="5D94AA77" w14:textId="77777777" w:rsidTr="001C098E">
        <w:trPr>
          <w:trHeight w:val="213"/>
        </w:trPr>
        <w:tc>
          <w:tcPr>
            <w:tcW w:w="732" w:type="pct"/>
            <w:vMerge/>
          </w:tcPr>
          <w:p w14:paraId="01D0BCD0" w14:textId="77777777" w:rsidR="001C098E" w:rsidRPr="001C098E" w:rsidRDefault="001C098E" w:rsidP="001C098E">
            <w:pPr>
              <w:spacing w:after="0"/>
              <w:rPr>
                <w:rFonts w:ascii="Times New Roman" w:eastAsia="PMingLiU" w:hAnsi="Times New Roman" w:cs="Times New Roman"/>
                <w:bCs/>
              </w:rPr>
            </w:pPr>
          </w:p>
        </w:tc>
        <w:tc>
          <w:tcPr>
            <w:tcW w:w="2891" w:type="pct"/>
          </w:tcPr>
          <w:p w14:paraId="3FE824E5"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В том числе практических занятий и лабораторных работ</w:t>
            </w:r>
          </w:p>
        </w:tc>
        <w:tc>
          <w:tcPr>
            <w:tcW w:w="398" w:type="pct"/>
            <w:vMerge w:val="restart"/>
          </w:tcPr>
          <w:p w14:paraId="47DC3AE9" w14:textId="77777777" w:rsidR="001C098E" w:rsidRPr="001C098E" w:rsidRDefault="001C098E" w:rsidP="001C098E">
            <w:pPr>
              <w:spacing w:after="0"/>
              <w:jc w:val="center"/>
              <w:rPr>
                <w:rFonts w:ascii="Times New Roman" w:eastAsia="PMingLiU" w:hAnsi="Times New Roman" w:cs="Times New Roman"/>
              </w:rPr>
            </w:pPr>
            <w:r w:rsidRPr="001C098E">
              <w:rPr>
                <w:rFonts w:ascii="Times New Roman" w:eastAsia="PMingLiU" w:hAnsi="Times New Roman" w:cs="Times New Roman"/>
              </w:rPr>
              <w:t>8</w:t>
            </w:r>
          </w:p>
        </w:tc>
        <w:tc>
          <w:tcPr>
            <w:tcW w:w="979" w:type="pct"/>
            <w:vMerge/>
          </w:tcPr>
          <w:p w14:paraId="66CCE5B1" w14:textId="77777777" w:rsidR="001C098E" w:rsidRPr="001C098E" w:rsidRDefault="001C098E" w:rsidP="001C098E">
            <w:pPr>
              <w:spacing w:after="0"/>
              <w:rPr>
                <w:rFonts w:ascii="Times New Roman" w:eastAsia="PMingLiU" w:hAnsi="Times New Roman" w:cs="Times New Roman"/>
                <w:b/>
                <w:bCs/>
              </w:rPr>
            </w:pPr>
          </w:p>
        </w:tc>
      </w:tr>
      <w:tr w:rsidR="001C098E" w:rsidRPr="001C098E" w14:paraId="7BF919B5" w14:textId="77777777" w:rsidTr="001C098E">
        <w:trPr>
          <w:trHeight w:val="213"/>
        </w:trPr>
        <w:tc>
          <w:tcPr>
            <w:tcW w:w="732" w:type="pct"/>
            <w:vMerge/>
          </w:tcPr>
          <w:p w14:paraId="2B5C780A" w14:textId="77777777" w:rsidR="001C098E" w:rsidRPr="001C098E" w:rsidRDefault="001C098E" w:rsidP="001C098E">
            <w:pPr>
              <w:spacing w:after="0"/>
              <w:rPr>
                <w:rFonts w:ascii="Times New Roman" w:eastAsia="PMingLiU" w:hAnsi="Times New Roman" w:cs="Times New Roman"/>
                <w:bCs/>
              </w:rPr>
            </w:pPr>
          </w:p>
        </w:tc>
        <w:tc>
          <w:tcPr>
            <w:tcW w:w="2891" w:type="pct"/>
          </w:tcPr>
          <w:p w14:paraId="1575E530"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 xml:space="preserve">1. </w:t>
            </w:r>
            <w:r w:rsidRPr="001C098E">
              <w:rPr>
                <w:rFonts w:ascii="Times New Roman" w:eastAsia="PMingLiU" w:hAnsi="Times New Roman" w:cs="Times New Roman"/>
              </w:rPr>
              <w:t>Решение произвольной системы линейных уравнений</w:t>
            </w:r>
          </w:p>
        </w:tc>
        <w:tc>
          <w:tcPr>
            <w:tcW w:w="398" w:type="pct"/>
            <w:vMerge/>
          </w:tcPr>
          <w:p w14:paraId="66E615D6"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23E0A3D0" w14:textId="77777777" w:rsidR="001C098E" w:rsidRPr="001C098E" w:rsidRDefault="001C098E" w:rsidP="001C098E">
            <w:pPr>
              <w:spacing w:after="0"/>
              <w:rPr>
                <w:rFonts w:ascii="Times New Roman" w:eastAsia="PMingLiU" w:hAnsi="Times New Roman" w:cs="Times New Roman"/>
                <w:b/>
                <w:bCs/>
              </w:rPr>
            </w:pPr>
          </w:p>
        </w:tc>
      </w:tr>
      <w:tr w:rsidR="001C098E" w:rsidRPr="001C098E" w14:paraId="72CFD2E1" w14:textId="77777777" w:rsidTr="001C098E">
        <w:trPr>
          <w:trHeight w:val="213"/>
        </w:trPr>
        <w:tc>
          <w:tcPr>
            <w:tcW w:w="732" w:type="pct"/>
            <w:vMerge/>
          </w:tcPr>
          <w:p w14:paraId="1E5C28F8" w14:textId="77777777" w:rsidR="001C098E" w:rsidRPr="001C098E" w:rsidRDefault="001C098E" w:rsidP="001C098E">
            <w:pPr>
              <w:spacing w:after="0"/>
              <w:rPr>
                <w:rFonts w:ascii="Times New Roman" w:eastAsia="PMingLiU" w:hAnsi="Times New Roman" w:cs="Times New Roman"/>
                <w:bCs/>
              </w:rPr>
            </w:pPr>
          </w:p>
        </w:tc>
        <w:tc>
          <w:tcPr>
            <w:tcW w:w="2891" w:type="pct"/>
          </w:tcPr>
          <w:p w14:paraId="509C8171"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2. Решение систем линейных по формулам Крамера</w:t>
            </w:r>
          </w:p>
        </w:tc>
        <w:tc>
          <w:tcPr>
            <w:tcW w:w="398" w:type="pct"/>
            <w:vMerge/>
          </w:tcPr>
          <w:p w14:paraId="1F1EB39B"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77DCF5D5" w14:textId="77777777" w:rsidR="001C098E" w:rsidRPr="001C098E" w:rsidRDefault="001C098E" w:rsidP="001C098E">
            <w:pPr>
              <w:spacing w:after="0"/>
              <w:rPr>
                <w:rFonts w:ascii="Times New Roman" w:eastAsia="PMingLiU" w:hAnsi="Times New Roman" w:cs="Times New Roman"/>
                <w:b/>
                <w:bCs/>
              </w:rPr>
            </w:pPr>
          </w:p>
        </w:tc>
      </w:tr>
      <w:tr w:rsidR="001C098E" w:rsidRPr="001C098E" w14:paraId="7E26123C" w14:textId="77777777" w:rsidTr="001C098E">
        <w:trPr>
          <w:trHeight w:val="213"/>
        </w:trPr>
        <w:tc>
          <w:tcPr>
            <w:tcW w:w="732" w:type="pct"/>
            <w:vMerge/>
          </w:tcPr>
          <w:p w14:paraId="29D9EE29" w14:textId="77777777" w:rsidR="001C098E" w:rsidRPr="001C098E" w:rsidRDefault="001C098E" w:rsidP="001C098E">
            <w:pPr>
              <w:spacing w:after="0"/>
              <w:rPr>
                <w:rFonts w:ascii="Times New Roman" w:eastAsia="PMingLiU" w:hAnsi="Times New Roman" w:cs="Times New Roman"/>
                <w:bCs/>
              </w:rPr>
            </w:pPr>
          </w:p>
        </w:tc>
        <w:tc>
          <w:tcPr>
            <w:tcW w:w="2891" w:type="pct"/>
          </w:tcPr>
          <w:p w14:paraId="28926E71"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3. Решение систем линейных уравнений методом Гаусса</w:t>
            </w:r>
          </w:p>
        </w:tc>
        <w:tc>
          <w:tcPr>
            <w:tcW w:w="398" w:type="pct"/>
            <w:vMerge/>
          </w:tcPr>
          <w:p w14:paraId="14A3ACD6"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662A41AA" w14:textId="77777777" w:rsidR="001C098E" w:rsidRPr="001C098E" w:rsidRDefault="001C098E" w:rsidP="001C098E">
            <w:pPr>
              <w:spacing w:after="0"/>
              <w:rPr>
                <w:rFonts w:ascii="Times New Roman" w:eastAsia="PMingLiU" w:hAnsi="Times New Roman" w:cs="Times New Roman"/>
                <w:b/>
                <w:bCs/>
              </w:rPr>
            </w:pPr>
          </w:p>
        </w:tc>
      </w:tr>
      <w:tr w:rsidR="001C098E" w:rsidRPr="001C098E" w14:paraId="62D1B7D8" w14:textId="77777777" w:rsidTr="001C098E">
        <w:trPr>
          <w:trHeight w:val="235"/>
        </w:trPr>
        <w:tc>
          <w:tcPr>
            <w:tcW w:w="732" w:type="pct"/>
            <w:vMerge/>
          </w:tcPr>
          <w:p w14:paraId="15969531" w14:textId="77777777" w:rsidR="001C098E" w:rsidRPr="001C098E" w:rsidRDefault="001C098E" w:rsidP="001C098E">
            <w:pPr>
              <w:spacing w:after="0"/>
              <w:rPr>
                <w:rFonts w:ascii="Times New Roman" w:eastAsia="PMingLiU" w:hAnsi="Times New Roman" w:cs="Times New Roman"/>
                <w:bCs/>
              </w:rPr>
            </w:pPr>
          </w:p>
        </w:tc>
        <w:tc>
          <w:tcPr>
            <w:tcW w:w="2891" w:type="pct"/>
          </w:tcPr>
          <w:p w14:paraId="4CE622FC"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4. Решение систем четырех линейных уравнений</w:t>
            </w:r>
          </w:p>
        </w:tc>
        <w:tc>
          <w:tcPr>
            <w:tcW w:w="398" w:type="pct"/>
            <w:vMerge/>
            <w:vAlign w:val="center"/>
          </w:tcPr>
          <w:p w14:paraId="33D90181"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271B712E" w14:textId="77777777" w:rsidR="001C098E" w:rsidRPr="001C098E" w:rsidRDefault="001C098E" w:rsidP="001C098E">
            <w:pPr>
              <w:spacing w:after="0"/>
              <w:rPr>
                <w:rFonts w:ascii="Times New Roman" w:eastAsia="PMingLiU" w:hAnsi="Times New Roman" w:cs="Times New Roman"/>
                <w:b/>
                <w:bCs/>
              </w:rPr>
            </w:pPr>
          </w:p>
        </w:tc>
      </w:tr>
      <w:tr w:rsidR="001C098E" w:rsidRPr="001C098E" w14:paraId="674FAB58" w14:textId="77777777" w:rsidTr="001C098E">
        <w:trPr>
          <w:trHeight w:val="20"/>
        </w:trPr>
        <w:tc>
          <w:tcPr>
            <w:tcW w:w="732" w:type="pct"/>
            <w:vMerge w:val="restart"/>
          </w:tcPr>
          <w:p w14:paraId="2286B3E9"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Тема 11.</w:t>
            </w:r>
            <w:r w:rsidRPr="001C098E">
              <w:rPr>
                <w:rFonts w:ascii="Times New Roman" w:eastAsia="PMingLiU" w:hAnsi="Times New Roman" w:cs="Times New Roman"/>
                <w:bCs/>
              </w:rPr>
              <w:t xml:space="preserve"> Векторы и действия с ними</w:t>
            </w:r>
          </w:p>
        </w:tc>
        <w:tc>
          <w:tcPr>
            <w:tcW w:w="2891" w:type="pct"/>
          </w:tcPr>
          <w:p w14:paraId="24B0AE57"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Содержание учебного материала </w:t>
            </w:r>
          </w:p>
        </w:tc>
        <w:tc>
          <w:tcPr>
            <w:tcW w:w="398" w:type="pct"/>
            <w:vMerge w:val="restart"/>
            <w:vAlign w:val="center"/>
          </w:tcPr>
          <w:p w14:paraId="291CF807"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13</w:t>
            </w:r>
          </w:p>
        </w:tc>
        <w:tc>
          <w:tcPr>
            <w:tcW w:w="979" w:type="pct"/>
            <w:vMerge w:val="restart"/>
          </w:tcPr>
          <w:p w14:paraId="5763F5C4"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1, </w:t>
            </w:r>
          </w:p>
          <w:p w14:paraId="30D83626"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5, </w:t>
            </w:r>
          </w:p>
          <w:p w14:paraId="715BBC32" w14:textId="406AF696" w:rsidR="001C098E" w:rsidRPr="001C098E" w:rsidRDefault="001C098E" w:rsidP="001C098E">
            <w:pPr>
              <w:spacing w:after="0"/>
              <w:rPr>
                <w:rFonts w:ascii="Times New Roman" w:eastAsia="PMingLiU" w:hAnsi="Times New Roman" w:cs="Times New Roman"/>
              </w:rPr>
            </w:pPr>
          </w:p>
        </w:tc>
      </w:tr>
      <w:tr w:rsidR="001C098E" w:rsidRPr="001C098E" w14:paraId="75FBFA47" w14:textId="77777777" w:rsidTr="001C098E">
        <w:trPr>
          <w:trHeight w:val="20"/>
        </w:trPr>
        <w:tc>
          <w:tcPr>
            <w:tcW w:w="732" w:type="pct"/>
            <w:vMerge/>
          </w:tcPr>
          <w:p w14:paraId="766D3F6F" w14:textId="77777777" w:rsidR="001C098E" w:rsidRPr="001C098E" w:rsidRDefault="001C098E" w:rsidP="001C098E">
            <w:pPr>
              <w:spacing w:after="0"/>
              <w:rPr>
                <w:rFonts w:ascii="Times New Roman" w:eastAsia="PMingLiU" w:hAnsi="Times New Roman" w:cs="Times New Roman"/>
                <w:bCs/>
              </w:rPr>
            </w:pPr>
          </w:p>
        </w:tc>
        <w:tc>
          <w:tcPr>
            <w:tcW w:w="2891" w:type="pct"/>
          </w:tcPr>
          <w:p w14:paraId="582777D0"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1.</w:t>
            </w:r>
            <w:r w:rsidRPr="001C098E">
              <w:rPr>
                <w:rFonts w:ascii="Times New Roman" w:eastAsia="PMingLiU" w:hAnsi="Times New Roman" w:cs="Times New Roman"/>
              </w:rPr>
              <w:t xml:space="preserve"> Определение вектора. Операции над векторами, их свойства</w:t>
            </w:r>
          </w:p>
        </w:tc>
        <w:tc>
          <w:tcPr>
            <w:tcW w:w="398" w:type="pct"/>
            <w:vMerge/>
            <w:vAlign w:val="center"/>
          </w:tcPr>
          <w:p w14:paraId="7D2C5561"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28D45CE1" w14:textId="77777777" w:rsidR="001C098E" w:rsidRPr="001C098E" w:rsidRDefault="001C098E" w:rsidP="001C098E">
            <w:pPr>
              <w:spacing w:after="0"/>
              <w:rPr>
                <w:rFonts w:ascii="Times New Roman" w:eastAsia="PMingLiU" w:hAnsi="Times New Roman" w:cs="Times New Roman"/>
                <w:b/>
                <w:bCs/>
              </w:rPr>
            </w:pPr>
          </w:p>
        </w:tc>
      </w:tr>
      <w:tr w:rsidR="001C098E" w:rsidRPr="001C098E" w14:paraId="297B878B" w14:textId="77777777" w:rsidTr="001C098E">
        <w:trPr>
          <w:trHeight w:val="20"/>
        </w:trPr>
        <w:tc>
          <w:tcPr>
            <w:tcW w:w="732" w:type="pct"/>
            <w:vMerge/>
          </w:tcPr>
          <w:p w14:paraId="5EBD6E20" w14:textId="77777777" w:rsidR="001C098E" w:rsidRPr="001C098E" w:rsidRDefault="001C098E" w:rsidP="001C098E">
            <w:pPr>
              <w:spacing w:after="0"/>
              <w:rPr>
                <w:rFonts w:ascii="Times New Roman" w:eastAsia="PMingLiU" w:hAnsi="Times New Roman" w:cs="Times New Roman"/>
                <w:bCs/>
              </w:rPr>
            </w:pPr>
          </w:p>
        </w:tc>
        <w:tc>
          <w:tcPr>
            <w:tcW w:w="2891" w:type="pct"/>
          </w:tcPr>
          <w:p w14:paraId="2436B70A"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2.</w:t>
            </w:r>
            <w:r w:rsidRPr="001C098E">
              <w:rPr>
                <w:rFonts w:ascii="Times New Roman" w:eastAsia="PMingLiU" w:hAnsi="Times New Roman" w:cs="Times New Roman"/>
                <w:bCs/>
              </w:rPr>
              <w:t xml:space="preserve"> Вычисление скалярного, смешанного, векторного произведения векторов</w:t>
            </w:r>
          </w:p>
        </w:tc>
        <w:tc>
          <w:tcPr>
            <w:tcW w:w="398" w:type="pct"/>
            <w:vMerge/>
            <w:vAlign w:val="center"/>
          </w:tcPr>
          <w:p w14:paraId="6218C64F"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6B7CB012" w14:textId="77777777" w:rsidR="001C098E" w:rsidRPr="001C098E" w:rsidRDefault="001C098E" w:rsidP="001C098E">
            <w:pPr>
              <w:spacing w:after="0"/>
              <w:rPr>
                <w:rFonts w:ascii="Times New Roman" w:eastAsia="PMingLiU" w:hAnsi="Times New Roman" w:cs="Times New Roman"/>
                <w:b/>
                <w:bCs/>
              </w:rPr>
            </w:pPr>
          </w:p>
        </w:tc>
      </w:tr>
      <w:tr w:rsidR="001C098E" w:rsidRPr="001C098E" w14:paraId="45EAC029" w14:textId="77777777" w:rsidTr="001C098E">
        <w:trPr>
          <w:trHeight w:val="20"/>
        </w:trPr>
        <w:tc>
          <w:tcPr>
            <w:tcW w:w="732" w:type="pct"/>
            <w:vMerge/>
          </w:tcPr>
          <w:p w14:paraId="030BB3A5" w14:textId="77777777" w:rsidR="001C098E" w:rsidRPr="001C098E" w:rsidRDefault="001C098E" w:rsidP="001C098E">
            <w:pPr>
              <w:spacing w:after="0"/>
              <w:rPr>
                <w:rFonts w:ascii="Times New Roman" w:eastAsia="PMingLiU" w:hAnsi="Times New Roman" w:cs="Times New Roman"/>
                <w:bCs/>
              </w:rPr>
            </w:pPr>
          </w:p>
        </w:tc>
        <w:tc>
          <w:tcPr>
            <w:tcW w:w="2891" w:type="pct"/>
          </w:tcPr>
          <w:p w14:paraId="72F773BD"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3.</w:t>
            </w:r>
            <w:r w:rsidRPr="001C098E">
              <w:rPr>
                <w:rFonts w:ascii="Times New Roman" w:eastAsia="PMingLiU" w:hAnsi="Times New Roman" w:cs="Times New Roman"/>
                <w:bCs/>
              </w:rPr>
              <w:t xml:space="preserve"> Приложения скалярного, смешанного, векторного произведения векторов</w:t>
            </w:r>
          </w:p>
        </w:tc>
        <w:tc>
          <w:tcPr>
            <w:tcW w:w="398" w:type="pct"/>
            <w:vMerge/>
            <w:vAlign w:val="center"/>
          </w:tcPr>
          <w:p w14:paraId="1A201FB6"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5D6D51DF" w14:textId="77777777" w:rsidR="001C098E" w:rsidRPr="001C098E" w:rsidRDefault="001C098E" w:rsidP="001C098E">
            <w:pPr>
              <w:spacing w:after="0"/>
              <w:rPr>
                <w:rFonts w:ascii="Times New Roman" w:eastAsia="PMingLiU" w:hAnsi="Times New Roman" w:cs="Times New Roman"/>
                <w:b/>
                <w:bCs/>
              </w:rPr>
            </w:pPr>
          </w:p>
        </w:tc>
      </w:tr>
      <w:tr w:rsidR="001C098E" w:rsidRPr="001C098E" w14:paraId="32B69EF5" w14:textId="77777777" w:rsidTr="001C098E">
        <w:trPr>
          <w:trHeight w:val="243"/>
        </w:trPr>
        <w:tc>
          <w:tcPr>
            <w:tcW w:w="732" w:type="pct"/>
            <w:vMerge/>
          </w:tcPr>
          <w:p w14:paraId="59DAD12A" w14:textId="77777777" w:rsidR="001C098E" w:rsidRPr="001C098E" w:rsidRDefault="001C098E" w:rsidP="001C098E">
            <w:pPr>
              <w:spacing w:after="0"/>
              <w:rPr>
                <w:rFonts w:ascii="Times New Roman" w:eastAsia="PMingLiU" w:hAnsi="Times New Roman" w:cs="Times New Roman"/>
                <w:bCs/>
              </w:rPr>
            </w:pPr>
          </w:p>
        </w:tc>
        <w:tc>
          <w:tcPr>
            <w:tcW w:w="2891" w:type="pct"/>
          </w:tcPr>
          <w:p w14:paraId="3A972428"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В том числе практических занятий и лабораторных работ</w:t>
            </w:r>
          </w:p>
        </w:tc>
        <w:tc>
          <w:tcPr>
            <w:tcW w:w="398" w:type="pct"/>
            <w:vMerge w:val="restart"/>
          </w:tcPr>
          <w:p w14:paraId="5352DB96" w14:textId="77777777" w:rsidR="001C098E" w:rsidRPr="001C098E" w:rsidRDefault="001C098E" w:rsidP="001C098E">
            <w:pPr>
              <w:spacing w:after="0"/>
              <w:jc w:val="center"/>
              <w:rPr>
                <w:rFonts w:ascii="Times New Roman" w:eastAsia="PMingLiU" w:hAnsi="Times New Roman" w:cs="Times New Roman"/>
              </w:rPr>
            </w:pPr>
            <w:r w:rsidRPr="001C098E">
              <w:rPr>
                <w:rFonts w:ascii="Times New Roman" w:eastAsia="PMingLiU" w:hAnsi="Times New Roman" w:cs="Times New Roman"/>
              </w:rPr>
              <w:t>8</w:t>
            </w:r>
          </w:p>
        </w:tc>
        <w:tc>
          <w:tcPr>
            <w:tcW w:w="979" w:type="pct"/>
            <w:vMerge/>
          </w:tcPr>
          <w:p w14:paraId="2CBEE727" w14:textId="77777777" w:rsidR="001C098E" w:rsidRPr="001C098E" w:rsidRDefault="001C098E" w:rsidP="001C098E">
            <w:pPr>
              <w:spacing w:after="0"/>
              <w:rPr>
                <w:rFonts w:ascii="Times New Roman" w:eastAsia="PMingLiU" w:hAnsi="Times New Roman" w:cs="Times New Roman"/>
                <w:b/>
                <w:bCs/>
              </w:rPr>
            </w:pPr>
          </w:p>
        </w:tc>
      </w:tr>
      <w:tr w:rsidR="001C098E" w:rsidRPr="001C098E" w14:paraId="7F77936C" w14:textId="77777777" w:rsidTr="001C098E">
        <w:trPr>
          <w:trHeight w:val="307"/>
        </w:trPr>
        <w:tc>
          <w:tcPr>
            <w:tcW w:w="732" w:type="pct"/>
            <w:vMerge/>
          </w:tcPr>
          <w:p w14:paraId="22FCE40A" w14:textId="77777777" w:rsidR="001C098E" w:rsidRPr="001C098E" w:rsidRDefault="001C098E" w:rsidP="001C098E">
            <w:pPr>
              <w:spacing w:after="0"/>
              <w:rPr>
                <w:rFonts w:ascii="Times New Roman" w:eastAsia="PMingLiU" w:hAnsi="Times New Roman" w:cs="Times New Roman"/>
                <w:bCs/>
              </w:rPr>
            </w:pPr>
          </w:p>
        </w:tc>
        <w:tc>
          <w:tcPr>
            <w:tcW w:w="2891" w:type="pct"/>
          </w:tcPr>
          <w:p w14:paraId="5AC50E9A"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 xml:space="preserve">1. Линейные операции над векторами </w:t>
            </w:r>
          </w:p>
        </w:tc>
        <w:tc>
          <w:tcPr>
            <w:tcW w:w="398" w:type="pct"/>
            <w:vMerge/>
            <w:vAlign w:val="center"/>
          </w:tcPr>
          <w:p w14:paraId="54CE01E9"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7E2C2AEC" w14:textId="77777777" w:rsidR="001C098E" w:rsidRPr="001C098E" w:rsidRDefault="001C098E" w:rsidP="001C098E">
            <w:pPr>
              <w:spacing w:after="0"/>
              <w:rPr>
                <w:rFonts w:ascii="Times New Roman" w:eastAsia="PMingLiU" w:hAnsi="Times New Roman" w:cs="Times New Roman"/>
                <w:b/>
                <w:bCs/>
              </w:rPr>
            </w:pPr>
          </w:p>
        </w:tc>
      </w:tr>
      <w:tr w:rsidR="001C098E" w:rsidRPr="001C098E" w14:paraId="2645F105" w14:textId="77777777" w:rsidTr="001C098E">
        <w:trPr>
          <w:trHeight w:val="307"/>
        </w:trPr>
        <w:tc>
          <w:tcPr>
            <w:tcW w:w="732" w:type="pct"/>
            <w:vMerge/>
          </w:tcPr>
          <w:p w14:paraId="295F8175" w14:textId="77777777" w:rsidR="001C098E" w:rsidRPr="001C098E" w:rsidRDefault="001C098E" w:rsidP="001C098E">
            <w:pPr>
              <w:spacing w:after="0"/>
              <w:rPr>
                <w:rFonts w:ascii="Times New Roman" w:eastAsia="PMingLiU" w:hAnsi="Times New Roman" w:cs="Times New Roman"/>
                <w:bCs/>
              </w:rPr>
            </w:pPr>
          </w:p>
        </w:tc>
        <w:tc>
          <w:tcPr>
            <w:tcW w:w="2891" w:type="pct"/>
          </w:tcPr>
          <w:p w14:paraId="4FF63CA5"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2. Приложение скалярного произведения векторов</w:t>
            </w:r>
          </w:p>
        </w:tc>
        <w:tc>
          <w:tcPr>
            <w:tcW w:w="398" w:type="pct"/>
            <w:vMerge/>
            <w:vAlign w:val="center"/>
          </w:tcPr>
          <w:p w14:paraId="3481694C"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63B15CE7" w14:textId="77777777" w:rsidR="001C098E" w:rsidRPr="001C098E" w:rsidRDefault="001C098E" w:rsidP="001C098E">
            <w:pPr>
              <w:spacing w:after="0"/>
              <w:rPr>
                <w:rFonts w:ascii="Times New Roman" w:eastAsia="PMingLiU" w:hAnsi="Times New Roman" w:cs="Times New Roman"/>
                <w:b/>
                <w:bCs/>
              </w:rPr>
            </w:pPr>
          </w:p>
        </w:tc>
      </w:tr>
      <w:tr w:rsidR="001C098E" w:rsidRPr="001C098E" w14:paraId="3DE569EB" w14:textId="77777777" w:rsidTr="001C098E">
        <w:trPr>
          <w:trHeight w:val="307"/>
        </w:trPr>
        <w:tc>
          <w:tcPr>
            <w:tcW w:w="732" w:type="pct"/>
            <w:vMerge/>
          </w:tcPr>
          <w:p w14:paraId="643C2441" w14:textId="77777777" w:rsidR="001C098E" w:rsidRPr="001C098E" w:rsidRDefault="001C098E" w:rsidP="001C098E">
            <w:pPr>
              <w:spacing w:after="0"/>
              <w:rPr>
                <w:rFonts w:ascii="Times New Roman" w:eastAsia="PMingLiU" w:hAnsi="Times New Roman" w:cs="Times New Roman"/>
                <w:bCs/>
              </w:rPr>
            </w:pPr>
          </w:p>
        </w:tc>
        <w:tc>
          <w:tcPr>
            <w:tcW w:w="2891" w:type="pct"/>
          </w:tcPr>
          <w:p w14:paraId="7247D0D7"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3. Приложение векторного произведения векторов</w:t>
            </w:r>
          </w:p>
        </w:tc>
        <w:tc>
          <w:tcPr>
            <w:tcW w:w="398" w:type="pct"/>
            <w:vMerge/>
            <w:vAlign w:val="center"/>
          </w:tcPr>
          <w:p w14:paraId="4823B247"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1C7B3678" w14:textId="77777777" w:rsidR="001C098E" w:rsidRPr="001C098E" w:rsidRDefault="001C098E" w:rsidP="001C098E">
            <w:pPr>
              <w:spacing w:after="0"/>
              <w:rPr>
                <w:rFonts w:ascii="Times New Roman" w:eastAsia="PMingLiU" w:hAnsi="Times New Roman" w:cs="Times New Roman"/>
                <w:b/>
                <w:bCs/>
              </w:rPr>
            </w:pPr>
          </w:p>
        </w:tc>
      </w:tr>
      <w:tr w:rsidR="001C098E" w:rsidRPr="001C098E" w14:paraId="65470584" w14:textId="77777777" w:rsidTr="001C098E">
        <w:trPr>
          <w:trHeight w:val="307"/>
        </w:trPr>
        <w:tc>
          <w:tcPr>
            <w:tcW w:w="732" w:type="pct"/>
            <w:vMerge/>
          </w:tcPr>
          <w:p w14:paraId="251D2B6C" w14:textId="77777777" w:rsidR="001C098E" w:rsidRPr="001C098E" w:rsidRDefault="001C098E" w:rsidP="001C098E">
            <w:pPr>
              <w:spacing w:after="0"/>
              <w:rPr>
                <w:rFonts w:ascii="Times New Roman" w:eastAsia="PMingLiU" w:hAnsi="Times New Roman" w:cs="Times New Roman"/>
                <w:bCs/>
              </w:rPr>
            </w:pPr>
          </w:p>
        </w:tc>
        <w:tc>
          <w:tcPr>
            <w:tcW w:w="2891" w:type="pct"/>
          </w:tcPr>
          <w:p w14:paraId="6B1799E9"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4.Приложение смешенного произведения векторов</w:t>
            </w:r>
          </w:p>
        </w:tc>
        <w:tc>
          <w:tcPr>
            <w:tcW w:w="398" w:type="pct"/>
            <w:vMerge/>
            <w:vAlign w:val="center"/>
          </w:tcPr>
          <w:p w14:paraId="03786B05"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3DAE5D88" w14:textId="77777777" w:rsidR="001C098E" w:rsidRPr="001C098E" w:rsidRDefault="001C098E" w:rsidP="001C098E">
            <w:pPr>
              <w:spacing w:after="0"/>
              <w:rPr>
                <w:rFonts w:ascii="Times New Roman" w:eastAsia="PMingLiU" w:hAnsi="Times New Roman" w:cs="Times New Roman"/>
                <w:b/>
                <w:bCs/>
              </w:rPr>
            </w:pPr>
          </w:p>
        </w:tc>
      </w:tr>
      <w:tr w:rsidR="001C098E" w:rsidRPr="001C098E" w14:paraId="51109FA6" w14:textId="77777777" w:rsidTr="001C098E">
        <w:trPr>
          <w:trHeight w:val="20"/>
        </w:trPr>
        <w:tc>
          <w:tcPr>
            <w:tcW w:w="732" w:type="pct"/>
            <w:vMerge w:val="restart"/>
          </w:tcPr>
          <w:p w14:paraId="70AB945B"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Тема 12.</w:t>
            </w:r>
            <w:r w:rsidRPr="001C098E">
              <w:rPr>
                <w:rFonts w:ascii="Times New Roman" w:eastAsia="PMingLiU" w:hAnsi="Times New Roman" w:cs="Times New Roman"/>
                <w:bCs/>
              </w:rPr>
              <w:t xml:space="preserve"> Аналитическая геометрия на плоскости</w:t>
            </w:r>
          </w:p>
        </w:tc>
        <w:tc>
          <w:tcPr>
            <w:tcW w:w="2891" w:type="pct"/>
          </w:tcPr>
          <w:p w14:paraId="01676D7C"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Содержание учебного материала </w:t>
            </w:r>
          </w:p>
        </w:tc>
        <w:tc>
          <w:tcPr>
            <w:tcW w:w="398" w:type="pct"/>
            <w:vMerge w:val="restart"/>
            <w:vAlign w:val="center"/>
          </w:tcPr>
          <w:p w14:paraId="77DFDC6D"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14</w:t>
            </w:r>
          </w:p>
        </w:tc>
        <w:tc>
          <w:tcPr>
            <w:tcW w:w="979" w:type="pct"/>
            <w:vMerge w:val="restart"/>
          </w:tcPr>
          <w:p w14:paraId="62182C25"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1, </w:t>
            </w:r>
          </w:p>
          <w:p w14:paraId="5462780F"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5, </w:t>
            </w:r>
          </w:p>
          <w:p w14:paraId="293AD52B" w14:textId="6282AAE9" w:rsidR="001C098E" w:rsidRPr="001C098E" w:rsidRDefault="001C098E" w:rsidP="001C098E">
            <w:pPr>
              <w:spacing w:after="0"/>
              <w:rPr>
                <w:rFonts w:ascii="Times New Roman" w:eastAsia="PMingLiU" w:hAnsi="Times New Roman" w:cs="Times New Roman"/>
              </w:rPr>
            </w:pPr>
          </w:p>
        </w:tc>
      </w:tr>
      <w:tr w:rsidR="001C098E" w:rsidRPr="001C098E" w14:paraId="7A57953E" w14:textId="77777777" w:rsidTr="001C098E">
        <w:trPr>
          <w:trHeight w:val="20"/>
        </w:trPr>
        <w:tc>
          <w:tcPr>
            <w:tcW w:w="732" w:type="pct"/>
            <w:vMerge/>
          </w:tcPr>
          <w:p w14:paraId="05C972A8" w14:textId="77777777" w:rsidR="001C098E" w:rsidRPr="001C098E" w:rsidRDefault="001C098E" w:rsidP="001C098E">
            <w:pPr>
              <w:spacing w:after="0"/>
              <w:rPr>
                <w:rFonts w:ascii="Times New Roman" w:eastAsia="PMingLiU" w:hAnsi="Times New Roman" w:cs="Times New Roman"/>
                <w:b/>
                <w:bCs/>
              </w:rPr>
            </w:pPr>
          </w:p>
        </w:tc>
        <w:tc>
          <w:tcPr>
            <w:tcW w:w="2891" w:type="pct"/>
          </w:tcPr>
          <w:p w14:paraId="1C405839"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1.</w:t>
            </w:r>
            <w:r w:rsidRPr="001C098E">
              <w:rPr>
                <w:rFonts w:ascii="Times New Roman" w:eastAsia="PMingLiU" w:hAnsi="Times New Roman" w:cs="Times New Roman"/>
              </w:rPr>
              <w:t xml:space="preserve"> Уравнение прямой на плоскости</w:t>
            </w:r>
          </w:p>
        </w:tc>
        <w:tc>
          <w:tcPr>
            <w:tcW w:w="398" w:type="pct"/>
            <w:vMerge/>
            <w:vAlign w:val="center"/>
          </w:tcPr>
          <w:p w14:paraId="6B85373B"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70A4B8EF" w14:textId="77777777" w:rsidR="001C098E" w:rsidRPr="001C098E" w:rsidRDefault="001C098E" w:rsidP="001C098E">
            <w:pPr>
              <w:spacing w:after="0"/>
              <w:rPr>
                <w:rFonts w:ascii="Times New Roman" w:eastAsia="PMingLiU" w:hAnsi="Times New Roman" w:cs="Times New Roman"/>
                <w:b/>
                <w:bCs/>
              </w:rPr>
            </w:pPr>
          </w:p>
        </w:tc>
      </w:tr>
      <w:tr w:rsidR="001C098E" w:rsidRPr="001C098E" w14:paraId="0ADEBCC3" w14:textId="77777777" w:rsidTr="001C098E">
        <w:trPr>
          <w:trHeight w:val="20"/>
        </w:trPr>
        <w:tc>
          <w:tcPr>
            <w:tcW w:w="732" w:type="pct"/>
            <w:vMerge/>
          </w:tcPr>
          <w:p w14:paraId="0D05656F" w14:textId="77777777" w:rsidR="001C098E" w:rsidRPr="001C098E" w:rsidRDefault="001C098E" w:rsidP="001C098E">
            <w:pPr>
              <w:spacing w:after="0"/>
              <w:rPr>
                <w:rFonts w:ascii="Times New Roman" w:eastAsia="PMingLiU" w:hAnsi="Times New Roman" w:cs="Times New Roman"/>
                <w:b/>
                <w:bCs/>
              </w:rPr>
            </w:pPr>
          </w:p>
        </w:tc>
        <w:tc>
          <w:tcPr>
            <w:tcW w:w="2891" w:type="pct"/>
          </w:tcPr>
          <w:p w14:paraId="23111B2F"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2. </w:t>
            </w:r>
            <w:r w:rsidRPr="001C098E">
              <w:rPr>
                <w:rFonts w:ascii="Times New Roman" w:eastAsia="PMingLiU" w:hAnsi="Times New Roman" w:cs="Times New Roman"/>
                <w:bCs/>
              </w:rPr>
              <w:t>Угол между прямыми. Расстояние от точки до прямой</w:t>
            </w:r>
          </w:p>
        </w:tc>
        <w:tc>
          <w:tcPr>
            <w:tcW w:w="398" w:type="pct"/>
            <w:vMerge/>
            <w:vAlign w:val="center"/>
          </w:tcPr>
          <w:p w14:paraId="624C94F7" w14:textId="77777777" w:rsidR="001C098E" w:rsidRPr="001C098E" w:rsidRDefault="001C098E" w:rsidP="001C098E">
            <w:pPr>
              <w:spacing w:after="0"/>
              <w:rPr>
                <w:rFonts w:ascii="Times New Roman" w:eastAsia="PMingLiU" w:hAnsi="Times New Roman" w:cs="Times New Roman"/>
                <w:b/>
                <w:bCs/>
              </w:rPr>
            </w:pPr>
          </w:p>
        </w:tc>
        <w:tc>
          <w:tcPr>
            <w:tcW w:w="979" w:type="pct"/>
            <w:vMerge/>
          </w:tcPr>
          <w:p w14:paraId="2EFBBF18" w14:textId="77777777" w:rsidR="001C098E" w:rsidRPr="001C098E" w:rsidRDefault="001C098E" w:rsidP="001C098E">
            <w:pPr>
              <w:spacing w:after="0"/>
              <w:rPr>
                <w:rFonts w:ascii="Times New Roman" w:eastAsia="PMingLiU" w:hAnsi="Times New Roman" w:cs="Times New Roman"/>
                <w:b/>
                <w:bCs/>
              </w:rPr>
            </w:pPr>
          </w:p>
        </w:tc>
      </w:tr>
      <w:tr w:rsidR="001C098E" w:rsidRPr="001C098E" w14:paraId="6C790C3A" w14:textId="77777777" w:rsidTr="001C098E">
        <w:trPr>
          <w:trHeight w:val="20"/>
        </w:trPr>
        <w:tc>
          <w:tcPr>
            <w:tcW w:w="732" w:type="pct"/>
            <w:vMerge/>
          </w:tcPr>
          <w:p w14:paraId="1DFC2B6E" w14:textId="77777777" w:rsidR="001C098E" w:rsidRPr="001C098E" w:rsidRDefault="001C098E" w:rsidP="001C098E">
            <w:pPr>
              <w:spacing w:after="0"/>
              <w:rPr>
                <w:rFonts w:ascii="Times New Roman" w:eastAsia="PMingLiU" w:hAnsi="Times New Roman" w:cs="Times New Roman"/>
                <w:b/>
                <w:bCs/>
              </w:rPr>
            </w:pPr>
          </w:p>
        </w:tc>
        <w:tc>
          <w:tcPr>
            <w:tcW w:w="2891" w:type="pct"/>
          </w:tcPr>
          <w:p w14:paraId="6E1AE357"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3.</w:t>
            </w:r>
            <w:r w:rsidRPr="001C098E">
              <w:rPr>
                <w:rFonts w:ascii="Times New Roman" w:eastAsia="PMingLiU" w:hAnsi="Times New Roman" w:cs="Times New Roman"/>
                <w:bCs/>
              </w:rPr>
              <w:t xml:space="preserve"> Линии второго порядка на плоскости</w:t>
            </w:r>
          </w:p>
        </w:tc>
        <w:tc>
          <w:tcPr>
            <w:tcW w:w="398" w:type="pct"/>
            <w:vMerge/>
            <w:vAlign w:val="center"/>
          </w:tcPr>
          <w:p w14:paraId="18906C48" w14:textId="77777777" w:rsidR="001C098E" w:rsidRPr="001C098E" w:rsidRDefault="001C098E" w:rsidP="001C098E">
            <w:pPr>
              <w:spacing w:after="0"/>
              <w:rPr>
                <w:rFonts w:ascii="Times New Roman" w:eastAsia="PMingLiU" w:hAnsi="Times New Roman" w:cs="Times New Roman"/>
                <w:b/>
                <w:bCs/>
              </w:rPr>
            </w:pPr>
          </w:p>
        </w:tc>
        <w:tc>
          <w:tcPr>
            <w:tcW w:w="979" w:type="pct"/>
            <w:vMerge/>
          </w:tcPr>
          <w:p w14:paraId="7796BA61" w14:textId="77777777" w:rsidR="001C098E" w:rsidRPr="001C098E" w:rsidRDefault="001C098E" w:rsidP="001C098E">
            <w:pPr>
              <w:spacing w:after="0"/>
              <w:rPr>
                <w:rFonts w:ascii="Times New Roman" w:eastAsia="PMingLiU" w:hAnsi="Times New Roman" w:cs="Times New Roman"/>
                <w:b/>
                <w:bCs/>
              </w:rPr>
            </w:pPr>
          </w:p>
        </w:tc>
      </w:tr>
      <w:tr w:rsidR="001C098E" w:rsidRPr="001C098E" w14:paraId="19EB04B5" w14:textId="77777777" w:rsidTr="001C098E">
        <w:trPr>
          <w:trHeight w:val="20"/>
        </w:trPr>
        <w:tc>
          <w:tcPr>
            <w:tcW w:w="732" w:type="pct"/>
            <w:vMerge/>
          </w:tcPr>
          <w:p w14:paraId="7AD709F9" w14:textId="77777777" w:rsidR="001C098E" w:rsidRPr="001C098E" w:rsidRDefault="001C098E" w:rsidP="001C098E">
            <w:pPr>
              <w:spacing w:after="0"/>
              <w:rPr>
                <w:rFonts w:ascii="Times New Roman" w:eastAsia="PMingLiU" w:hAnsi="Times New Roman" w:cs="Times New Roman"/>
                <w:b/>
                <w:bCs/>
              </w:rPr>
            </w:pPr>
          </w:p>
        </w:tc>
        <w:tc>
          <w:tcPr>
            <w:tcW w:w="2891" w:type="pct"/>
          </w:tcPr>
          <w:p w14:paraId="26A68DDE"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4.</w:t>
            </w:r>
            <w:r w:rsidRPr="001C098E">
              <w:rPr>
                <w:rFonts w:ascii="Times New Roman" w:eastAsia="PMingLiU" w:hAnsi="Times New Roman" w:cs="Times New Roman"/>
                <w:bCs/>
              </w:rPr>
              <w:t xml:space="preserve"> Уравнение окружности, эллипса, гиперболы и параболы на плоскости</w:t>
            </w:r>
          </w:p>
        </w:tc>
        <w:tc>
          <w:tcPr>
            <w:tcW w:w="398" w:type="pct"/>
            <w:vMerge/>
            <w:vAlign w:val="center"/>
          </w:tcPr>
          <w:p w14:paraId="5E9D5397" w14:textId="77777777" w:rsidR="001C098E" w:rsidRPr="001C098E" w:rsidRDefault="001C098E" w:rsidP="001C098E">
            <w:pPr>
              <w:spacing w:after="0"/>
              <w:rPr>
                <w:rFonts w:ascii="Times New Roman" w:eastAsia="PMingLiU" w:hAnsi="Times New Roman" w:cs="Times New Roman"/>
                <w:b/>
                <w:bCs/>
              </w:rPr>
            </w:pPr>
          </w:p>
        </w:tc>
        <w:tc>
          <w:tcPr>
            <w:tcW w:w="979" w:type="pct"/>
            <w:vMerge/>
          </w:tcPr>
          <w:p w14:paraId="549CAECE" w14:textId="77777777" w:rsidR="001C098E" w:rsidRPr="001C098E" w:rsidRDefault="001C098E" w:rsidP="001C098E">
            <w:pPr>
              <w:spacing w:after="0"/>
              <w:rPr>
                <w:rFonts w:ascii="Times New Roman" w:eastAsia="PMingLiU" w:hAnsi="Times New Roman" w:cs="Times New Roman"/>
                <w:b/>
                <w:bCs/>
              </w:rPr>
            </w:pPr>
          </w:p>
        </w:tc>
      </w:tr>
      <w:tr w:rsidR="001C098E" w:rsidRPr="001C098E" w14:paraId="2F28CDA9" w14:textId="77777777" w:rsidTr="001C098E">
        <w:trPr>
          <w:trHeight w:val="267"/>
        </w:trPr>
        <w:tc>
          <w:tcPr>
            <w:tcW w:w="732" w:type="pct"/>
            <w:vMerge/>
          </w:tcPr>
          <w:p w14:paraId="68204E7F" w14:textId="77777777" w:rsidR="001C098E" w:rsidRPr="001C098E" w:rsidRDefault="001C098E" w:rsidP="001C098E">
            <w:pPr>
              <w:spacing w:after="0"/>
              <w:rPr>
                <w:rFonts w:ascii="Times New Roman" w:eastAsia="PMingLiU" w:hAnsi="Times New Roman" w:cs="Times New Roman"/>
                <w:b/>
                <w:bCs/>
              </w:rPr>
            </w:pPr>
          </w:p>
        </w:tc>
        <w:tc>
          <w:tcPr>
            <w:tcW w:w="2891" w:type="pct"/>
          </w:tcPr>
          <w:p w14:paraId="3A704790"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В том числе практических занятий и лабораторных работ</w:t>
            </w:r>
          </w:p>
        </w:tc>
        <w:tc>
          <w:tcPr>
            <w:tcW w:w="398" w:type="pct"/>
            <w:vMerge w:val="restart"/>
          </w:tcPr>
          <w:p w14:paraId="00762899" w14:textId="77777777" w:rsidR="001C098E" w:rsidRPr="001C098E" w:rsidRDefault="001C098E" w:rsidP="001C098E">
            <w:pPr>
              <w:spacing w:after="0"/>
              <w:jc w:val="center"/>
              <w:rPr>
                <w:rFonts w:ascii="Times New Roman" w:eastAsia="PMingLiU" w:hAnsi="Times New Roman" w:cs="Times New Roman"/>
              </w:rPr>
            </w:pPr>
            <w:r w:rsidRPr="001C098E">
              <w:rPr>
                <w:rFonts w:ascii="Times New Roman" w:eastAsia="PMingLiU" w:hAnsi="Times New Roman" w:cs="Times New Roman"/>
              </w:rPr>
              <w:t>8</w:t>
            </w:r>
          </w:p>
        </w:tc>
        <w:tc>
          <w:tcPr>
            <w:tcW w:w="979" w:type="pct"/>
            <w:vMerge/>
          </w:tcPr>
          <w:p w14:paraId="50001B6C" w14:textId="77777777" w:rsidR="001C098E" w:rsidRPr="001C098E" w:rsidRDefault="001C098E" w:rsidP="001C098E">
            <w:pPr>
              <w:spacing w:after="0"/>
              <w:rPr>
                <w:rFonts w:ascii="Times New Roman" w:eastAsia="PMingLiU" w:hAnsi="Times New Roman" w:cs="Times New Roman"/>
                <w:b/>
                <w:bCs/>
              </w:rPr>
            </w:pPr>
          </w:p>
        </w:tc>
      </w:tr>
      <w:tr w:rsidR="001C098E" w:rsidRPr="001C098E" w14:paraId="5B5E560E" w14:textId="77777777" w:rsidTr="001C098E">
        <w:trPr>
          <w:trHeight w:val="273"/>
        </w:trPr>
        <w:tc>
          <w:tcPr>
            <w:tcW w:w="732" w:type="pct"/>
            <w:vMerge/>
          </w:tcPr>
          <w:p w14:paraId="4B66A004" w14:textId="77777777" w:rsidR="001C098E" w:rsidRPr="001C098E" w:rsidRDefault="001C098E" w:rsidP="001C098E">
            <w:pPr>
              <w:spacing w:after="0"/>
              <w:rPr>
                <w:rFonts w:ascii="Times New Roman" w:eastAsia="PMingLiU" w:hAnsi="Times New Roman" w:cs="Times New Roman"/>
                <w:b/>
                <w:bCs/>
              </w:rPr>
            </w:pPr>
          </w:p>
        </w:tc>
        <w:tc>
          <w:tcPr>
            <w:tcW w:w="2891" w:type="pct"/>
          </w:tcPr>
          <w:p w14:paraId="3B158834"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1. Составление уравнений прямой и плоскости</w:t>
            </w:r>
          </w:p>
        </w:tc>
        <w:tc>
          <w:tcPr>
            <w:tcW w:w="398" w:type="pct"/>
            <w:vMerge/>
            <w:vAlign w:val="center"/>
          </w:tcPr>
          <w:p w14:paraId="4417090F"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42C359F1" w14:textId="77777777" w:rsidR="001C098E" w:rsidRPr="001C098E" w:rsidRDefault="001C098E" w:rsidP="001C098E">
            <w:pPr>
              <w:spacing w:after="0"/>
              <w:rPr>
                <w:rFonts w:ascii="Times New Roman" w:eastAsia="PMingLiU" w:hAnsi="Times New Roman" w:cs="Times New Roman"/>
                <w:b/>
                <w:bCs/>
              </w:rPr>
            </w:pPr>
          </w:p>
        </w:tc>
      </w:tr>
      <w:tr w:rsidR="001C098E" w:rsidRPr="001C098E" w14:paraId="7F41D483" w14:textId="77777777" w:rsidTr="001C098E">
        <w:trPr>
          <w:trHeight w:val="273"/>
        </w:trPr>
        <w:tc>
          <w:tcPr>
            <w:tcW w:w="732" w:type="pct"/>
            <w:vMerge/>
          </w:tcPr>
          <w:p w14:paraId="4D183951" w14:textId="77777777" w:rsidR="001C098E" w:rsidRPr="001C098E" w:rsidRDefault="001C098E" w:rsidP="001C098E">
            <w:pPr>
              <w:spacing w:after="0"/>
              <w:rPr>
                <w:rFonts w:ascii="Times New Roman" w:eastAsia="PMingLiU" w:hAnsi="Times New Roman" w:cs="Times New Roman"/>
                <w:b/>
                <w:bCs/>
              </w:rPr>
            </w:pPr>
          </w:p>
        </w:tc>
        <w:tc>
          <w:tcPr>
            <w:tcW w:w="2891" w:type="pct"/>
          </w:tcPr>
          <w:p w14:paraId="355BB749"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2. Нахождение расстояния от точки до прямой</w:t>
            </w:r>
          </w:p>
        </w:tc>
        <w:tc>
          <w:tcPr>
            <w:tcW w:w="398" w:type="pct"/>
            <w:vMerge/>
            <w:vAlign w:val="center"/>
          </w:tcPr>
          <w:p w14:paraId="1A9343B6"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1E996EF1" w14:textId="77777777" w:rsidR="001C098E" w:rsidRPr="001C098E" w:rsidRDefault="001C098E" w:rsidP="001C098E">
            <w:pPr>
              <w:spacing w:after="0"/>
              <w:rPr>
                <w:rFonts w:ascii="Times New Roman" w:eastAsia="PMingLiU" w:hAnsi="Times New Roman" w:cs="Times New Roman"/>
                <w:b/>
                <w:bCs/>
              </w:rPr>
            </w:pPr>
          </w:p>
        </w:tc>
      </w:tr>
      <w:tr w:rsidR="001C098E" w:rsidRPr="001C098E" w14:paraId="77B1C5CA" w14:textId="77777777" w:rsidTr="001C098E">
        <w:trPr>
          <w:trHeight w:val="273"/>
        </w:trPr>
        <w:tc>
          <w:tcPr>
            <w:tcW w:w="732" w:type="pct"/>
            <w:vMerge/>
          </w:tcPr>
          <w:p w14:paraId="1B8291F0" w14:textId="77777777" w:rsidR="001C098E" w:rsidRPr="001C098E" w:rsidRDefault="001C098E" w:rsidP="001C098E">
            <w:pPr>
              <w:spacing w:after="0"/>
              <w:rPr>
                <w:rFonts w:ascii="Times New Roman" w:eastAsia="PMingLiU" w:hAnsi="Times New Roman" w:cs="Times New Roman"/>
                <w:b/>
                <w:bCs/>
              </w:rPr>
            </w:pPr>
          </w:p>
        </w:tc>
        <w:tc>
          <w:tcPr>
            <w:tcW w:w="2891" w:type="pct"/>
          </w:tcPr>
          <w:p w14:paraId="7B2570D6"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3. Решение задач по аналитической геометрии</w:t>
            </w:r>
          </w:p>
        </w:tc>
        <w:tc>
          <w:tcPr>
            <w:tcW w:w="398" w:type="pct"/>
            <w:vMerge/>
            <w:vAlign w:val="center"/>
          </w:tcPr>
          <w:p w14:paraId="6666BAF9"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0E1FDEC4" w14:textId="77777777" w:rsidR="001C098E" w:rsidRPr="001C098E" w:rsidRDefault="001C098E" w:rsidP="001C098E">
            <w:pPr>
              <w:spacing w:after="0"/>
              <w:rPr>
                <w:rFonts w:ascii="Times New Roman" w:eastAsia="PMingLiU" w:hAnsi="Times New Roman" w:cs="Times New Roman"/>
                <w:b/>
                <w:bCs/>
              </w:rPr>
            </w:pPr>
          </w:p>
        </w:tc>
      </w:tr>
      <w:tr w:rsidR="001C098E" w:rsidRPr="001C098E" w14:paraId="54422CCF" w14:textId="77777777" w:rsidTr="001C098E">
        <w:trPr>
          <w:trHeight w:val="273"/>
        </w:trPr>
        <w:tc>
          <w:tcPr>
            <w:tcW w:w="732" w:type="pct"/>
            <w:vMerge/>
          </w:tcPr>
          <w:p w14:paraId="79FDC63F" w14:textId="77777777" w:rsidR="001C098E" w:rsidRPr="001C098E" w:rsidRDefault="001C098E" w:rsidP="001C098E">
            <w:pPr>
              <w:spacing w:after="0"/>
              <w:rPr>
                <w:rFonts w:ascii="Times New Roman" w:eastAsia="PMingLiU" w:hAnsi="Times New Roman" w:cs="Times New Roman"/>
                <w:b/>
                <w:bCs/>
              </w:rPr>
            </w:pPr>
          </w:p>
        </w:tc>
        <w:tc>
          <w:tcPr>
            <w:tcW w:w="2891" w:type="pct"/>
          </w:tcPr>
          <w:p w14:paraId="17AB666F"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4. Решение задач с использованием уравнений кривых второго порядка</w:t>
            </w:r>
          </w:p>
        </w:tc>
        <w:tc>
          <w:tcPr>
            <w:tcW w:w="398" w:type="pct"/>
            <w:vMerge/>
            <w:vAlign w:val="center"/>
          </w:tcPr>
          <w:p w14:paraId="25857A6E"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0CB69A17" w14:textId="77777777" w:rsidR="001C098E" w:rsidRPr="001C098E" w:rsidRDefault="001C098E" w:rsidP="001C098E">
            <w:pPr>
              <w:spacing w:after="0"/>
              <w:rPr>
                <w:rFonts w:ascii="Times New Roman" w:eastAsia="PMingLiU" w:hAnsi="Times New Roman" w:cs="Times New Roman"/>
                <w:b/>
                <w:bCs/>
              </w:rPr>
            </w:pPr>
          </w:p>
        </w:tc>
      </w:tr>
      <w:tr w:rsidR="001C098E" w:rsidRPr="001C098E" w14:paraId="5FAB9EFF" w14:textId="77777777" w:rsidTr="001C098E">
        <w:trPr>
          <w:trHeight w:val="273"/>
        </w:trPr>
        <w:tc>
          <w:tcPr>
            <w:tcW w:w="732" w:type="pct"/>
            <w:vMerge w:val="restart"/>
          </w:tcPr>
          <w:p w14:paraId="09BDF3D8" w14:textId="77777777" w:rsidR="001C098E" w:rsidRPr="001C098E" w:rsidRDefault="001C098E" w:rsidP="001C098E">
            <w:pPr>
              <w:spacing w:after="0"/>
              <w:rPr>
                <w:rFonts w:ascii="Times New Roman" w:eastAsia="PMingLiU" w:hAnsi="Times New Roman" w:cs="Times New Roman"/>
                <w:b/>
                <w:bCs/>
              </w:rPr>
            </w:pPr>
          </w:p>
        </w:tc>
        <w:tc>
          <w:tcPr>
            <w:tcW w:w="2891" w:type="pct"/>
          </w:tcPr>
          <w:p w14:paraId="5740557F"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Самостоятельная работа обучающихся</w:t>
            </w:r>
          </w:p>
        </w:tc>
        <w:tc>
          <w:tcPr>
            <w:tcW w:w="398" w:type="pct"/>
            <w:vMerge w:val="restart"/>
            <w:vAlign w:val="center"/>
          </w:tcPr>
          <w:p w14:paraId="5A1CD389" w14:textId="77777777" w:rsidR="001C098E" w:rsidRPr="001C098E" w:rsidRDefault="001C098E" w:rsidP="001C098E">
            <w:pPr>
              <w:spacing w:after="0"/>
              <w:jc w:val="center"/>
              <w:rPr>
                <w:rFonts w:ascii="Times New Roman" w:eastAsia="PMingLiU" w:hAnsi="Times New Roman" w:cs="Times New Roman"/>
              </w:rPr>
            </w:pPr>
            <w:r w:rsidRPr="001C098E">
              <w:rPr>
                <w:rFonts w:ascii="Times New Roman" w:eastAsia="PMingLiU" w:hAnsi="Times New Roman" w:cs="Times New Roman"/>
              </w:rPr>
              <w:t>7</w:t>
            </w:r>
          </w:p>
        </w:tc>
        <w:tc>
          <w:tcPr>
            <w:tcW w:w="979" w:type="pct"/>
            <w:vMerge w:val="restart"/>
          </w:tcPr>
          <w:p w14:paraId="1EEC05EA" w14:textId="77777777" w:rsidR="001C098E" w:rsidRPr="001C098E" w:rsidRDefault="001C098E" w:rsidP="001C098E">
            <w:pPr>
              <w:spacing w:after="0"/>
              <w:rPr>
                <w:rFonts w:ascii="Times New Roman" w:eastAsia="PMingLiU" w:hAnsi="Times New Roman" w:cs="Times New Roman"/>
                <w:b/>
                <w:bCs/>
              </w:rPr>
            </w:pPr>
          </w:p>
        </w:tc>
      </w:tr>
      <w:tr w:rsidR="001C098E" w:rsidRPr="001C098E" w14:paraId="71FF99EB" w14:textId="77777777" w:rsidTr="001C098E">
        <w:trPr>
          <w:trHeight w:val="273"/>
        </w:trPr>
        <w:tc>
          <w:tcPr>
            <w:tcW w:w="732" w:type="pct"/>
            <w:vMerge/>
          </w:tcPr>
          <w:p w14:paraId="55FF974B" w14:textId="77777777" w:rsidR="001C098E" w:rsidRPr="001C098E" w:rsidRDefault="001C098E" w:rsidP="001C098E">
            <w:pPr>
              <w:spacing w:after="0"/>
              <w:rPr>
                <w:rFonts w:ascii="Times New Roman" w:eastAsia="PMingLiU" w:hAnsi="Times New Roman" w:cs="Times New Roman"/>
                <w:b/>
                <w:bCs/>
              </w:rPr>
            </w:pPr>
          </w:p>
        </w:tc>
        <w:tc>
          <w:tcPr>
            <w:tcW w:w="2891" w:type="pct"/>
          </w:tcPr>
          <w:p w14:paraId="495BFF59"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Подготовка к экзамену</w:t>
            </w:r>
          </w:p>
        </w:tc>
        <w:tc>
          <w:tcPr>
            <w:tcW w:w="398" w:type="pct"/>
            <w:vMerge/>
            <w:vAlign w:val="center"/>
          </w:tcPr>
          <w:p w14:paraId="695FD0C5"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1BD914CC" w14:textId="77777777" w:rsidR="001C098E" w:rsidRPr="001C098E" w:rsidRDefault="001C098E" w:rsidP="001C098E">
            <w:pPr>
              <w:spacing w:after="0"/>
              <w:rPr>
                <w:rFonts w:ascii="Times New Roman" w:eastAsia="PMingLiU" w:hAnsi="Times New Roman" w:cs="Times New Roman"/>
                <w:b/>
                <w:bCs/>
              </w:rPr>
            </w:pPr>
          </w:p>
        </w:tc>
      </w:tr>
      <w:tr w:rsidR="001C098E" w:rsidRPr="001C098E" w14:paraId="3509428C" w14:textId="77777777" w:rsidTr="001C098E">
        <w:trPr>
          <w:trHeight w:val="273"/>
        </w:trPr>
        <w:tc>
          <w:tcPr>
            <w:tcW w:w="3623" w:type="pct"/>
            <w:gridSpan w:val="2"/>
          </w:tcPr>
          <w:p w14:paraId="75C0B4F8"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Итого </w:t>
            </w:r>
          </w:p>
        </w:tc>
        <w:tc>
          <w:tcPr>
            <w:tcW w:w="398" w:type="pct"/>
            <w:vAlign w:val="center"/>
          </w:tcPr>
          <w:p w14:paraId="7CEB7DCF"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142</w:t>
            </w:r>
          </w:p>
        </w:tc>
        <w:tc>
          <w:tcPr>
            <w:tcW w:w="979" w:type="pct"/>
          </w:tcPr>
          <w:p w14:paraId="714667CE" w14:textId="77777777" w:rsidR="001C098E" w:rsidRPr="001C098E" w:rsidRDefault="001C098E" w:rsidP="001C098E">
            <w:pPr>
              <w:spacing w:after="0"/>
              <w:rPr>
                <w:rFonts w:ascii="Times New Roman" w:eastAsia="PMingLiU" w:hAnsi="Times New Roman" w:cs="Times New Roman"/>
                <w:b/>
                <w:bCs/>
              </w:rPr>
            </w:pPr>
          </w:p>
        </w:tc>
      </w:tr>
      <w:tr w:rsidR="001C098E" w:rsidRPr="001C098E" w14:paraId="4C6BF62A" w14:textId="77777777" w:rsidTr="001C098E">
        <w:trPr>
          <w:trHeight w:val="273"/>
        </w:trPr>
        <w:tc>
          <w:tcPr>
            <w:tcW w:w="3623" w:type="pct"/>
            <w:gridSpan w:val="2"/>
            <w:vAlign w:val="center"/>
          </w:tcPr>
          <w:p w14:paraId="3F4AC050"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i/>
              </w:rPr>
              <w:t xml:space="preserve">Самостоятельная работа </w:t>
            </w:r>
          </w:p>
        </w:tc>
        <w:tc>
          <w:tcPr>
            <w:tcW w:w="398" w:type="pct"/>
            <w:vAlign w:val="center"/>
          </w:tcPr>
          <w:p w14:paraId="31C09388"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iCs/>
                <w:lang w:val="en-US"/>
              </w:rPr>
              <w:t>7</w:t>
            </w:r>
          </w:p>
        </w:tc>
        <w:tc>
          <w:tcPr>
            <w:tcW w:w="979" w:type="pct"/>
          </w:tcPr>
          <w:p w14:paraId="43E89369" w14:textId="77777777" w:rsidR="001C098E" w:rsidRPr="001C098E" w:rsidRDefault="001C098E" w:rsidP="001C098E">
            <w:pPr>
              <w:spacing w:after="0"/>
              <w:rPr>
                <w:rFonts w:ascii="Times New Roman" w:eastAsia="PMingLiU" w:hAnsi="Times New Roman" w:cs="Times New Roman"/>
                <w:b/>
                <w:bCs/>
              </w:rPr>
            </w:pPr>
          </w:p>
        </w:tc>
      </w:tr>
      <w:tr w:rsidR="001C098E" w:rsidRPr="001C098E" w14:paraId="599AADDA" w14:textId="77777777" w:rsidTr="001C098E">
        <w:trPr>
          <w:trHeight w:val="273"/>
        </w:trPr>
        <w:tc>
          <w:tcPr>
            <w:tcW w:w="3623" w:type="pct"/>
            <w:gridSpan w:val="2"/>
            <w:vAlign w:val="center"/>
          </w:tcPr>
          <w:p w14:paraId="64CF8CFC"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i/>
              </w:rPr>
              <w:t xml:space="preserve">Консультации </w:t>
            </w:r>
          </w:p>
        </w:tc>
        <w:tc>
          <w:tcPr>
            <w:tcW w:w="398" w:type="pct"/>
            <w:vAlign w:val="center"/>
          </w:tcPr>
          <w:p w14:paraId="096096B0"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iCs/>
              </w:rPr>
              <w:t>12</w:t>
            </w:r>
          </w:p>
        </w:tc>
        <w:tc>
          <w:tcPr>
            <w:tcW w:w="979" w:type="pct"/>
          </w:tcPr>
          <w:p w14:paraId="59818A12" w14:textId="77777777" w:rsidR="001C098E" w:rsidRPr="001C098E" w:rsidRDefault="001C098E" w:rsidP="001C098E">
            <w:pPr>
              <w:spacing w:after="0"/>
              <w:rPr>
                <w:rFonts w:ascii="Times New Roman" w:eastAsia="PMingLiU" w:hAnsi="Times New Roman" w:cs="Times New Roman"/>
                <w:b/>
                <w:bCs/>
              </w:rPr>
            </w:pPr>
          </w:p>
        </w:tc>
      </w:tr>
      <w:tr w:rsidR="001C098E" w:rsidRPr="001C098E" w14:paraId="69FFCF4E" w14:textId="77777777" w:rsidTr="001C098E">
        <w:trPr>
          <w:trHeight w:val="273"/>
        </w:trPr>
        <w:tc>
          <w:tcPr>
            <w:tcW w:w="3623" w:type="pct"/>
            <w:gridSpan w:val="2"/>
          </w:tcPr>
          <w:p w14:paraId="1E0C71D1"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Промежуточная аттестация в форме экзамена</w:t>
            </w:r>
          </w:p>
        </w:tc>
        <w:tc>
          <w:tcPr>
            <w:tcW w:w="398" w:type="pct"/>
            <w:vAlign w:val="center"/>
          </w:tcPr>
          <w:p w14:paraId="5E772ECC"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12</w:t>
            </w:r>
          </w:p>
        </w:tc>
        <w:tc>
          <w:tcPr>
            <w:tcW w:w="979" w:type="pct"/>
          </w:tcPr>
          <w:p w14:paraId="1D4B3A14" w14:textId="77777777" w:rsidR="001C098E" w:rsidRPr="001C098E" w:rsidRDefault="001C098E" w:rsidP="001C098E">
            <w:pPr>
              <w:spacing w:after="0"/>
              <w:rPr>
                <w:rFonts w:ascii="Times New Roman" w:eastAsia="PMingLiU" w:hAnsi="Times New Roman" w:cs="Times New Roman"/>
                <w:b/>
                <w:bCs/>
              </w:rPr>
            </w:pPr>
          </w:p>
        </w:tc>
      </w:tr>
      <w:tr w:rsidR="001C098E" w:rsidRPr="001C098E" w14:paraId="7FA2FED7" w14:textId="77777777" w:rsidTr="001C098E">
        <w:trPr>
          <w:trHeight w:val="20"/>
        </w:trPr>
        <w:tc>
          <w:tcPr>
            <w:tcW w:w="3623" w:type="pct"/>
            <w:gridSpan w:val="2"/>
          </w:tcPr>
          <w:p w14:paraId="15C0CC77"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Всего:</w:t>
            </w:r>
          </w:p>
        </w:tc>
        <w:tc>
          <w:tcPr>
            <w:tcW w:w="398" w:type="pct"/>
            <w:vAlign w:val="center"/>
          </w:tcPr>
          <w:p w14:paraId="20709EA4"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173</w:t>
            </w:r>
          </w:p>
        </w:tc>
        <w:tc>
          <w:tcPr>
            <w:tcW w:w="979" w:type="pct"/>
          </w:tcPr>
          <w:p w14:paraId="1B82AFE7" w14:textId="77777777" w:rsidR="001C098E" w:rsidRPr="001C098E" w:rsidRDefault="001C098E" w:rsidP="001C098E">
            <w:pPr>
              <w:spacing w:after="0"/>
              <w:rPr>
                <w:rFonts w:ascii="Times New Roman" w:eastAsia="PMingLiU" w:hAnsi="Times New Roman" w:cs="Times New Roman"/>
                <w:b/>
                <w:bCs/>
              </w:rPr>
            </w:pPr>
          </w:p>
        </w:tc>
      </w:tr>
    </w:tbl>
    <w:p w14:paraId="31B3DDD5" w14:textId="5C51FF02" w:rsidR="00E400A4" w:rsidRDefault="00E400A4"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14:paraId="50B0C645" w14:textId="15CC523F" w:rsidR="00E400A4" w:rsidRDefault="00E400A4"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r w:rsidRPr="00E400A4">
        <w:rPr>
          <w:rFonts w:ascii="Times New Roman" w:eastAsia="PMingLiU" w:hAnsi="Times New Roman" w:cs="Times New Roman"/>
          <w:b/>
          <w:bCs/>
          <w:sz w:val="24"/>
          <w:szCs w:val="24"/>
        </w:rPr>
        <w:t xml:space="preserve">ЕН.02 ДИСКРЕТНАЯ МАТЕМАТИКА </w:t>
      </w:r>
      <w:r w:rsidRPr="00E400A4">
        <w:rPr>
          <w:rFonts w:ascii="Times New Roman" w:eastAsia="PMingLiU" w:hAnsi="Times New Roman" w:cs="Times New Roman"/>
          <w:b/>
          <w:bCs/>
          <w:sz w:val="24"/>
          <w:szCs w:val="24"/>
        </w:rPr>
        <w:br/>
        <w:t>С ЭЛЕМЕНТАМИ МАТЕМАТИЧЕСКОЙ ЛОГИКИ</w:t>
      </w:r>
    </w:p>
    <w:p w14:paraId="5A7C0271" w14:textId="627694CC" w:rsidR="00E400A4" w:rsidRDefault="00E400A4"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p w14:paraId="2FDA4996" w14:textId="77777777" w:rsidR="00E400A4" w:rsidRPr="00E400A4" w:rsidRDefault="00E400A4" w:rsidP="00E400A4">
      <w:pPr>
        <w:jc w:val="both"/>
        <w:rPr>
          <w:rFonts w:ascii="Times New Roman" w:eastAsia="PMingLiU" w:hAnsi="Times New Roman" w:cs="Times New Roman"/>
          <w:b/>
        </w:rPr>
      </w:pPr>
      <w:r w:rsidRPr="00E400A4">
        <w:rPr>
          <w:rFonts w:ascii="Times New Roman" w:eastAsia="PMingLiU" w:hAnsi="Times New Roman" w:cs="Times New Roman"/>
          <w:b/>
        </w:rPr>
        <w:t>Цель и планируемые результаты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3874"/>
        <w:gridCol w:w="4559"/>
      </w:tblGrid>
      <w:tr w:rsidR="00E400A4" w:rsidRPr="00E400A4" w14:paraId="36B82F25" w14:textId="77777777" w:rsidTr="00E400A4">
        <w:tc>
          <w:tcPr>
            <w:tcW w:w="912" w:type="dxa"/>
            <w:vAlign w:val="center"/>
          </w:tcPr>
          <w:p w14:paraId="6445C087" w14:textId="77777777" w:rsidR="00E400A4" w:rsidRPr="00E400A4" w:rsidRDefault="00E400A4" w:rsidP="00E400A4">
            <w:pPr>
              <w:spacing w:line="240" w:lineRule="auto"/>
              <w:jc w:val="center"/>
              <w:rPr>
                <w:rFonts w:ascii="Times New Roman" w:eastAsia="PMingLiU" w:hAnsi="Times New Roman" w:cs="Times New Roman"/>
                <w:b/>
              </w:rPr>
            </w:pPr>
            <w:r w:rsidRPr="00E400A4">
              <w:rPr>
                <w:rFonts w:ascii="Times New Roman" w:eastAsia="PMingLiU" w:hAnsi="Times New Roman" w:cs="Times New Roman"/>
                <w:b/>
                <w:iCs/>
              </w:rPr>
              <w:t>Код</w:t>
            </w:r>
          </w:p>
        </w:tc>
        <w:tc>
          <w:tcPr>
            <w:tcW w:w="3874" w:type="dxa"/>
            <w:vAlign w:val="center"/>
          </w:tcPr>
          <w:p w14:paraId="62F7EE5B" w14:textId="77777777" w:rsidR="00E400A4" w:rsidRPr="00E400A4" w:rsidRDefault="00E400A4" w:rsidP="00E400A4">
            <w:pPr>
              <w:spacing w:line="240" w:lineRule="auto"/>
              <w:jc w:val="center"/>
              <w:rPr>
                <w:rFonts w:ascii="Times New Roman" w:eastAsia="PMingLiU" w:hAnsi="Times New Roman" w:cs="Times New Roman"/>
                <w:b/>
              </w:rPr>
            </w:pPr>
            <w:r w:rsidRPr="00E400A4">
              <w:rPr>
                <w:rFonts w:ascii="Times New Roman" w:eastAsia="PMingLiU" w:hAnsi="Times New Roman" w:cs="Times New Roman"/>
                <w:b/>
                <w:iCs/>
              </w:rPr>
              <w:t>Умения</w:t>
            </w:r>
          </w:p>
        </w:tc>
        <w:tc>
          <w:tcPr>
            <w:tcW w:w="4559" w:type="dxa"/>
            <w:vAlign w:val="center"/>
          </w:tcPr>
          <w:p w14:paraId="5C8007CD" w14:textId="77777777" w:rsidR="00E400A4" w:rsidRPr="00E400A4" w:rsidRDefault="00E400A4" w:rsidP="00E400A4">
            <w:pPr>
              <w:spacing w:line="240" w:lineRule="auto"/>
              <w:jc w:val="center"/>
              <w:rPr>
                <w:rFonts w:ascii="Times New Roman" w:eastAsia="PMingLiU" w:hAnsi="Times New Roman" w:cs="Times New Roman"/>
                <w:b/>
                <w:iCs/>
              </w:rPr>
            </w:pPr>
            <w:r w:rsidRPr="00E400A4">
              <w:rPr>
                <w:rFonts w:ascii="Times New Roman" w:eastAsia="PMingLiU" w:hAnsi="Times New Roman" w:cs="Times New Roman"/>
                <w:b/>
                <w:iCs/>
              </w:rPr>
              <w:t>Знания</w:t>
            </w:r>
          </w:p>
        </w:tc>
      </w:tr>
      <w:tr w:rsidR="00E400A4" w:rsidRPr="00E400A4" w14:paraId="60A0E3F4" w14:textId="77777777" w:rsidTr="00E400A4">
        <w:tc>
          <w:tcPr>
            <w:tcW w:w="912" w:type="dxa"/>
          </w:tcPr>
          <w:p w14:paraId="52F578F4" w14:textId="77777777" w:rsidR="00E400A4" w:rsidRPr="00E400A4" w:rsidRDefault="00E400A4" w:rsidP="00E400A4">
            <w:pPr>
              <w:spacing w:after="0" w:line="240" w:lineRule="auto"/>
              <w:rPr>
                <w:rFonts w:ascii="Times New Roman" w:eastAsia="PMingLiU" w:hAnsi="Times New Roman" w:cs="Times New Roman"/>
                <w:color w:val="000000"/>
              </w:rPr>
            </w:pPr>
            <w:r w:rsidRPr="00E400A4">
              <w:rPr>
                <w:rFonts w:ascii="Times New Roman" w:eastAsia="PMingLiU" w:hAnsi="Times New Roman" w:cs="Times New Roman"/>
                <w:color w:val="000000"/>
              </w:rPr>
              <w:t>ОК 1</w:t>
            </w:r>
          </w:p>
          <w:p w14:paraId="2E2E12AA" w14:textId="77777777" w:rsidR="00E400A4" w:rsidRPr="00E400A4" w:rsidRDefault="00E400A4" w:rsidP="00E400A4">
            <w:pPr>
              <w:spacing w:after="0" w:line="240" w:lineRule="auto"/>
              <w:rPr>
                <w:rFonts w:ascii="Times New Roman" w:eastAsia="PMingLiU" w:hAnsi="Times New Roman" w:cs="Times New Roman"/>
                <w:color w:val="000000"/>
              </w:rPr>
            </w:pPr>
            <w:r w:rsidRPr="00E400A4">
              <w:rPr>
                <w:rFonts w:ascii="Times New Roman" w:eastAsia="PMingLiU" w:hAnsi="Times New Roman" w:cs="Times New Roman"/>
                <w:color w:val="000000"/>
              </w:rPr>
              <w:t>ОК 2</w:t>
            </w:r>
          </w:p>
          <w:p w14:paraId="388EDE6C" w14:textId="77777777" w:rsidR="00E400A4" w:rsidRPr="00E400A4" w:rsidRDefault="00E400A4" w:rsidP="00E400A4">
            <w:pPr>
              <w:spacing w:after="0" w:line="240" w:lineRule="auto"/>
              <w:rPr>
                <w:rFonts w:ascii="Times New Roman" w:eastAsia="PMingLiU" w:hAnsi="Times New Roman" w:cs="Times New Roman"/>
                <w:color w:val="000000"/>
              </w:rPr>
            </w:pPr>
            <w:r w:rsidRPr="00E400A4">
              <w:rPr>
                <w:rFonts w:ascii="Times New Roman" w:eastAsia="PMingLiU" w:hAnsi="Times New Roman" w:cs="Times New Roman"/>
                <w:color w:val="000000"/>
              </w:rPr>
              <w:t>ОК 4</w:t>
            </w:r>
          </w:p>
          <w:p w14:paraId="5BF7A6D4" w14:textId="77777777" w:rsidR="00E400A4" w:rsidRPr="00E400A4" w:rsidRDefault="00E400A4" w:rsidP="00E400A4">
            <w:pPr>
              <w:spacing w:after="0" w:line="240" w:lineRule="auto"/>
              <w:rPr>
                <w:rFonts w:ascii="Times New Roman" w:eastAsia="PMingLiU" w:hAnsi="Times New Roman" w:cs="Times New Roman"/>
                <w:color w:val="000000"/>
              </w:rPr>
            </w:pPr>
            <w:r w:rsidRPr="00E400A4">
              <w:rPr>
                <w:rFonts w:ascii="Times New Roman" w:eastAsia="PMingLiU" w:hAnsi="Times New Roman" w:cs="Times New Roman"/>
                <w:color w:val="000000"/>
              </w:rPr>
              <w:t>ОК 5</w:t>
            </w:r>
          </w:p>
          <w:p w14:paraId="46C80BCD" w14:textId="77777777" w:rsidR="00E400A4" w:rsidRPr="00E400A4" w:rsidRDefault="00E400A4" w:rsidP="00E400A4">
            <w:pPr>
              <w:spacing w:after="0" w:line="240" w:lineRule="auto"/>
              <w:rPr>
                <w:rFonts w:ascii="Times New Roman" w:eastAsia="PMingLiU" w:hAnsi="Times New Roman" w:cs="Times New Roman"/>
                <w:color w:val="000000"/>
              </w:rPr>
            </w:pPr>
            <w:r w:rsidRPr="00E400A4">
              <w:rPr>
                <w:rFonts w:ascii="Times New Roman" w:eastAsia="PMingLiU" w:hAnsi="Times New Roman" w:cs="Times New Roman"/>
                <w:color w:val="000000"/>
              </w:rPr>
              <w:t>ОК 9</w:t>
            </w:r>
          </w:p>
          <w:p w14:paraId="037989D3" w14:textId="77777777" w:rsidR="00E400A4" w:rsidRPr="00E400A4" w:rsidRDefault="00E400A4" w:rsidP="00E400A4">
            <w:pPr>
              <w:spacing w:after="0" w:line="240" w:lineRule="auto"/>
              <w:rPr>
                <w:rFonts w:ascii="Times New Roman" w:eastAsia="PMingLiU" w:hAnsi="Times New Roman" w:cs="Times New Roman"/>
                <w:b/>
                <w:color w:val="000000"/>
              </w:rPr>
            </w:pPr>
            <w:r w:rsidRPr="00E400A4">
              <w:rPr>
                <w:rFonts w:ascii="Times New Roman" w:eastAsia="PMingLiU" w:hAnsi="Times New Roman" w:cs="Times New Roman"/>
                <w:color w:val="000000"/>
              </w:rPr>
              <w:t>ОК 10</w:t>
            </w:r>
          </w:p>
        </w:tc>
        <w:tc>
          <w:tcPr>
            <w:tcW w:w="3874" w:type="dxa"/>
          </w:tcPr>
          <w:p w14:paraId="68A908AA" w14:textId="77777777" w:rsidR="00E400A4" w:rsidRPr="00E400A4" w:rsidRDefault="00E400A4" w:rsidP="00E400A4">
            <w:pPr>
              <w:spacing w:before="120" w:after="120"/>
              <w:rPr>
                <w:rFonts w:ascii="Times New Roman" w:eastAsia="PMingLiU" w:hAnsi="Times New Roman" w:cs="Times New Roman"/>
              </w:rPr>
            </w:pPr>
            <w:r w:rsidRPr="00E400A4">
              <w:rPr>
                <w:rFonts w:ascii="Times New Roman" w:eastAsia="PMingLiU" w:hAnsi="Times New Roman" w:cs="Times New Roman"/>
              </w:rPr>
              <w:t>Применять логические операции, формулы логики, законы алгебры логики.</w:t>
            </w:r>
          </w:p>
          <w:p w14:paraId="37BE579F" w14:textId="77777777" w:rsidR="00E400A4" w:rsidRPr="00E400A4" w:rsidRDefault="00E400A4" w:rsidP="00E400A4">
            <w:pPr>
              <w:spacing w:after="0"/>
              <w:jc w:val="both"/>
              <w:rPr>
                <w:rFonts w:ascii="Times New Roman" w:eastAsia="PMingLiU" w:hAnsi="Times New Roman" w:cs="Times New Roman"/>
              </w:rPr>
            </w:pPr>
            <w:r w:rsidRPr="00E400A4">
              <w:rPr>
                <w:rFonts w:ascii="Times New Roman" w:eastAsia="PMingLiU" w:hAnsi="Times New Roman" w:cs="Times New Roman"/>
              </w:rPr>
              <w:t>Формулировать задачи логического характера и применять средства математической логики для их решения</w:t>
            </w:r>
            <w:r w:rsidRPr="00E400A4">
              <w:rPr>
                <w:rFonts w:ascii="Times New Roman" w:eastAsia="PMingLiU" w:hAnsi="Times New Roman" w:cs="Times New Roman"/>
                <w:i/>
              </w:rPr>
              <w:t>.</w:t>
            </w:r>
          </w:p>
        </w:tc>
        <w:tc>
          <w:tcPr>
            <w:tcW w:w="4559" w:type="dxa"/>
            <w:vAlign w:val="center"/>
          </w:tcPr>
          <w:p w14:paraId="1C343DE3" w14:textId="77777777" w:rsidR="00E400A4" w:rsidRPr="00E400A4" w:rsidRDefault="00E400A4" w:rsidP="00E400A4">
            <w:pPr>
              <w:spacing w:before="120" w:after="120"/>
              <w:rPr>
                <w:rFonts w:ascii="Times New Roman" w:eastAsia="PMingLiU" w:hAnsi="Times New Roman" w:cs="Times New Roman"/>
              </w:rPr>
            </w:pPr>
            <w:r w:rsidRPr="00E400A4">
              <w:rPr>
                <w:rFonts w:ascii="Times New Roman" w:eastAsia="PMingLiU" w:hAnsi="Times New Roman" w:cs="Times New Roman"/>
              </w:rPr>
              <w:t>Основные принципы математической логики, теории множеств и теории алгоритмов.</w:t>
            </w:r>
          </w:p>
          <w:p w14:paraId="1B37001D" w14:textId="77777777" w:rsidR="00E400A4" w:rsidRPr="00E400A4" w:rsidRDefault="00E400A4" w:rsidP="00E400A4">
            <w:pPr>
              <w:spacing w:before="120" w:after="120"/>
              <w:rPr>
                <w:rFonts w:ascii="Times New Roman" w:eastAsia="PMingLiU" w:hAnsi="Times New Roman" w:cs="Times New Roman"/>
              </w:rPr>
            </w:pPr>
            <w:r w:rsidRPr="00E400A4">
              <w:rPr>
                <w:rFonts w:ascii="Times New Roman" w:eastAsia="PMingLiU" w:hAnsi="Times New Roman" w:cs="Times New Roman"/>
              </w:rPr>
              <w:t>Формулы алгебры высказываний.</w:t>
            </w:r>
          </w:p>
          <w:p w14:paraId="280C196D" w14:textId="77777777" w:rsidR="00E400A4" w:rsidRPr="00E400A4" w:rsidRDefault="00E400A4" w:rsidP="00E400A4">
            <w:pPr>
              <w:spacing w:before="120" w:after="120"/>
              <w:rPr>
                <w:rFonts w:ascii="Times New Roman" w:eastAsia="PMingLiU" w:hAnsi="Times New Roman" w:cs="Times New Roman"/>
              </w:rPr>
            </w:pPr>
            <w:r w:rsidRPr="00E400A4">
              <w:rPr>
                <w:rFonts w:ascii="Times New Roman" w:eastAsia="PMingLiU" w:hAnsi="Times New Roman" w:cs="Times New Roman"/>
              </w:rPr>
              <w:t>Методы минимизации алгебраических преобразований.</w:t>
            </w:r>
          </w:p>
          <w:p w14:paraId="7338299C" w14:textId="77777777" w:rsidR="00E400A4" w:rsidRPr="00E400A4" w:rsidRDefault="00E400A4" w:rsidP="00E400A4">
            <w:pPr>
              <w:spacing w:before="120" w:after="120"/>
              <w:rPr>
                <w:rFonts w:ascii="Times New Roman" w:eastAsia="PMingLiU" w:hAnsi="Times New Roman" w:cs="Times New Roman"/>
              </w:rPr>
            </w:pPr>
            <w:r w:rsidRPr="00E400A4">
              <w:rPr>
                <w:rFonts w:ascii="Times New Roman" w:eastAsia="PMingLiU" w:hAnsi="Times New Roman" w:cs="Times New Roman"/>
              </w:rPr>
              <w:t xml:space="preserve">Основы языка и алгебры предикатов. </w:t>
            </w:r>
          </w:p>
          <w:p w14:paraId="4CA13CA8" w14:textId="77777777" w:rsidR="00E400A4" w:rsidRPr="00E400A4" w:rsidRDefault="00E400A4" w:rsidP="00E400A4">
            <w:pPr>
              <w:spacing w:line="240" w:lineRule="auto"/>
              <w:rPr>
                <w:rFonts w:ascii="Times New Roman" w:eastAsia="PMingLiU" w:hAnsi="Times New Roman" w:cs="Times New Roman"/>
                <w:b/>
                <w:iCs/>
              </w:rPr>
            </w:pPr>
            <w:r w:rsidRPr="00E400A4">
              <w:rPr>
                <w:rFonts w:ascii="Times New Roman" w:eastAsia="PMingLiU" w:hAnsi="Times New Roman" w:cs="Times New Roman"/>
              </w:rPr>
              <w:t>Основные принципы теории множеств</w:t>
            </w:r>
            <w:r w:rsidRPr="00E400A4">
              <w:rPr>
                <w:rFonts w:ascii="Times New Roman" w:eastAsia="PMingLiU" w:hAnsi="Times New Roman" w:cs="Times New Roman"/>
                <w:i/>
              </w:rPr>
              <w:t>.</w:t>
            </w:r>
          </w:p>
        </w:tc>
      </w:tr>
    </w:tbl>
    <w:p w14:paraId="1755E933" w14:textId="77777777" w:rsidR="00E400A4" w:rsidRPr="00E400A4" w:rsidRDefault="00E400A4" w:rsidP="00E400A4">
      <w:pPr>
        <w:rPr>
          <w:rFonts w:eastAsia="PMingLiU" w:cs="Times New Roman"/>
        </w:rPr>
      </w:pPr>
    </w:p>
    <w:p w14:paraId="770B5BA6" w14:textId="77777777" w:rsidR="005F2FDA" w:rsidRPr="00E400A4" w:rsidRDefault="005F2FDA" w:rsidP="005F2FDA">
      <w:pPr>
        <w:shd w:val="clear" w:color="auto" w:fill="FFFFFF"/>
        <w:spacing w:after="0" w:line="240" w:lineRule="auto"/>
        <w:ind w:right="499"/>
        <w:rPr>
          <w:rFonts w:ascii="Times New Roman" w:hAnsi="Times New Roman" w:cs="Times New Roman"/>
          <w:sz w:val="24"/>
          <w:szCs w:val="24"/>
        </w:rPr>
      </w:pPr>
      <w:r w:rsidRPr="00E400A4">
        <w:rPr>
          <w:rFonts w:ascii="Times New Roman" w:hAnsi="Times New Roman" w:cs="Times New Roman"/>
          <w:b/>
          <w:bCs/>
          <w:sz w:val="24"/>
          <w:szCs w:val="24"/>
        </w:rPr>
        <w:t>Объем учебной дисциплины и виды учебной работы</w:t>
      </w:r>
    </w:p>
    <w:p w14:paraId="09C7DAD5" w14:textId="77777777" w:rsidR="005F2FDA" w:rsidRPr="001E0EA8" w:rsidRDefault="005F2FDA" w:rsidP="005F2FDA">
      <w:pPr>
        <w:spacing w:after="0" w:line="240" w:lineRule="auto"/>
        <w:rPr>
          <w:rFonts w:ascii="Times New Roman" w:hAnsi="Times New Roman" w:cs="Times New Roman"/>
          <w:color w:val="FF0000"/>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E400A4" w:rsidRPr="00E400A4" w14:paraId="21D7AE7A" w14:textId="77777777" w:rsidTr="00E400A4">
        <w:trPr>
          <w:trHeight w:val="490"/>
        </w:trPr>
        <w:tc>
          <w:tcPr>
            <w:tcW w:w="4073" w:type="pct"/>
            <w:vAlign w:val="center"/>
          </w:tcPr>
          <w:p w14:paraId="5BC448A0" w14:textId="77777777" w:rsidR="00E400A4" w:rsidRPr="00E400A4" w:rsidRDefault="00E400A4" w:rsidP="00E400A4">
            <w:pPr>
              <w:spacing w:after="0" w:line="240" w:lineRule="auto"/>
              <w:rPr>
                <w:rFonts w:ascii="Times New Roman" w:eastAsia="PMingLiU" w:hAnsi="Times New Roman" w:cs="Times New Roman"/>
                <w:b/>
              </w:rPr>
            </w:pPr>
            <w:r w:rsidRPr="00E400A4">
              <w:rPr>
                <w:rFonts w:ascii="Times New Roman" w:eastAsia="PMingLiU" w:hAnsi="Times New Roman" w:cs="Times New Roman"/>
                <w:b/>
              </w:rPr>
              <w:t>Вид учебной работы</w:t>
            </w:r>
          </w:p>
        </w:tc>
        <w:tc>
          <w:tcPr>
            <w:tcW w:w="927" w:type="pct"/>
            <w:vAlign w:val="center"/>
          </w:tcPr>
          <w:p w14:paraId="14231B36" w14:textId="77777777" w:rsidR="00E400A4" w:rsidRPr="00E400A4" w:rsidRDefault="00E400A4" w:rsidP="00E400A4">
            <w:pPr>
              <w:spacing w:after="0" w:line="240" w:lineRule="auto"/>
              <w:rPr>
                <w:rFonts w:ascii="Times New Roman" w:eastAsia="PMingLiU" w:hAnsi="Times New Roman" w:cs="Times New Roman"/>
                <w:b/>
                <w:iCs/>
              </w:rPr>
            </w:pPr>
            <w:r w:rsidRPr="00E400A4">
              <w:rPr>
                <w:rFonts w:ascii="Times New Roman" w:eastAsia="PMingLiU" w:hAnsi="Times New Roman" w:cs="Times New Roman"/>
                <w:b/>
                <w:iCs/>
              </w:rPr>
              <w:t>Объем в часах</w:t>
            </w:r>
          </w:p>
        </w:tc>
      </w:tr>
      <w:tr w:rsidR="00E400A4" w:rsidRPr="00E400A4" w14:paraId="12A33539" w14:textId="77777777" w:rsidTr="00E400A4">
        <w:trPr>
          <w:trHeight w:val="490"/>
        </w:trPr>
        <w:tc>
          <w:tcPr>
            <w:tcW w:w="4073" w:type="pct"/>
            <w:vAlign w:val="center"/>
          </w:tcPr>
          <w:p w14:paraId="6A4D3936" w14:textId="77777777" w:rsidR="00E400A4" w:rsidRPr="00E400A4" w:rsidRDefault="00E400A4" w:rsidP="00E400A4">
            <w:pPr>
              <w:spacing w:after="0" w:line="240" w:lineRule="auto"/>
              <w:rPr>
                <w:rFonts w:ascii="Times New Roman" w:eastAsia="PMingLiU" w:hAnsi="Times New Roman" w:cs="Times New Roman"/>
                <w:b/>
              </w:rPr>
            </w:pPr>
            <w:r w:rsidRPr="00E400A4">
              <w:rPr>
                <w:rFonts w:ascii="Times New Roman" w:eastAsia="PMingLiU" w:hAnsi="Times New Roman" w:cs="Times New Roman"/>
                <w:b/>
              </w:rPr>
              <w:t xml:space="preserve">Объем образовательной программы </w:t>
            </w:r>
          </w:p>
        </w:tc>
        <w:tc>
          <w:tcPr>
            <w:tcW w:w="927" w:type="pct"/>
            <w:vAlign w:val="center"/>
          </w:tcPr>
          <w:p w14:paraId="2F98C3FB" w14:textId="77777777" w:rsidR="00E400A4" w:rsidRPr="00E400A4" w:rsidRDefault="00E400A4" w:rsidP="00E400A4">
            <w:pPr>
              <w:spacing w:after="0" w:line="240" w:lineRule="auto"/>
              <w:rPr>
                <w:rFonts w:ascii="Times New Roman" w:eastAsia="PMingLiU" w:hAnsi="Times New Roman" w:cs="Times New Roman"/>
                <w:b/>
                <w:iCs/>
              </w:rPr>
            </w:pPr>
            <w:r w:rsidRPr="00E400A4">
              <w:rPr>
                <w:rFonts w:ascii="Times New Roman" w:eastAsia="PMingLiU" w:hAnsi="Times New Roman" w:cs="Times New Roman"/>
                <w:b/>
                <w:iCs/>
              </w:rPr>
              <w:t>71</w:t>
            </w:r>
          </w:p>
        </w:tc>
      </w:tr>
      <w:tr w:rsidR="00E400A4" w:rsidRPr="00E400A4" w14:paraId="1B98BE9B" w14:textId="77777777" w:rsidTr="00E400A4">
        <w:trPr>
          <w:trHeight w:val="490"/>
        </w:trPr>
        <w:tc>
          <w:tcPr>
            <w:tcW w:w="4073" w:type="pct"/>
            <w:vAlign w:val="center"/>
          </w:tcPr>
          <w:p w14:paraId="1A3D98A9" w14:textId="77777777" w:rsidR="00E400A4" w:rsidRPr="00E400A4" w:rsidRDefault="00E400A4" w:rsidP="00E400A4">
            <w:pPr>
              <w:spacing w:after="0" w:line="240" w:lineRule="auto"/>
              <w:rPr>
                <w:rFonts w:ascii="Times New Roman" w:eastAsia="PMingLiU" w:hAnsi="Times New Roman" w:cs="Times New Roman"/>
                <w:b/>
              </w:rPr>
            </w:pPr>
            <w:r w:rsidRPr="00E400A4">
              <w:rPr>
                <w:rFonts w:ascii="Times New Roman" w:eastAsia="PMingLiU" w:hAnsi="Times New Roman" w:cs="Times New Roman"/>
                <w:b/>
              </w:rPr>
              <w:t>Аудиторная нагрузка</w:t>
            </w:r>
          </w:p>
        </w:tc>
        <w:tc>
          <w:tcPr>
            <w:tcW w:w="927" w:type="pct"/>
            <w:vAlign w:val="center"/>
          </w:tcPr>
          <w:p w14:paraId="481653C6" w14:textId="77777777" w:rsidR="00E400A4" w:rsidRPr="00E400A4" w:rsidRDefault="00E400A4" w:rsidP="00E400A4">
            <w:pPr>
              <w:spacing w:after="0" w:line="240" w:lineRule="auto"/>
              <w:rPr>
                <w:rFonts w:ascii="Times New Roman" w:eastAsia="PMingLiU" w:hAnsi="Times New Roman" w:cs="Times New Roman"/>
                <w:b/>
                <w:iCs/>
              </w:rPr>
            </w:pPr>
            <w:r w:rsidRPr="00E400A4">
              <w:rPr>
                <w:rFonts w:ascii="Times New Roman" w:eastAsia="PMingLiU" w:hAnsi="Times New Roman" w:cs="Times New Roman"/>
                <w:b/>
                <w:iCs/>
              </w:rPr>
              <w:t>66</w:t>
            </w:r>
          </w:p>
        </w:tc>
      </w:tr>
      <w:tr w:rsidR="00E400A4" w:rsidRPr="00E400A4" w14:paraId="7DB31686" w14:textId="77777777" w:rsidTr="00E400A4">
        <w:trPr>
          <w:trHeight w:val="490"/>
        </w:trPr>
        <w:tc>
          <w:tcPr>
            <w:tcW w:w="5000" w:type="pct"/>
            <w:gridSpan w:val="2"/>
            <w:vAlign w:val="center"/>
          </w:tcPr>
          <w:p w14:paraId="4DD4F475" w14:textId="77777777" w:rsidR="00E400A4" w:rsidRPr="00E400A4" w:rsidRDefault="00E400A4" w:rsidP="00E400A4">
            <w:pPr>
              <w:spacing w:after="0" w:line="240" w:lineRule="auto"/>
              <w:rPr>
                <w:rFonts w:ascii="Times New Roman" w:eastAsia="PMingLiU" w:hAnsi="Times New Roman" w:cs="Times New Roman"/>
                <w:iCs/>
              </w:rPr>
            </w:pPr>
            <w:r w:rsidRPr="00E400A4">
              <w:rPr>
                <w:rFonts w:ascii="Times New Roman" w:eastAsia="PMingLiU" w:hAnsi="Times New Roman" w:cs="Times New Roman"/>
              </w:rPr>
              <w:t>в том числе:</w:t>
            </w:r>
          </w:p>
        </w:tc>
      </w:tr>
      <w:tr w:rsidR="00E400A4" w:rsidRPr="00E400A4" w14:paraId="4A9286DC" w14:textId="77777777" w:rsidTr="00E400A4">
        <w:trPr>
          <w:trHeight w:val="490"/>
        </w:trPr>
        <w:tc>
          <w:tcPr>
            <w:tcW w:w="4073" w:type="pct"/>
            <w:vAlign w:val="center"/>
          </w:tcPr>
          <w:p w14:paraId="5A7413B4" w14:textId="77777777" w:rsidR="00E400A4" w:rsidRPr="00E400A4" w:rsidRDefault="00E400A4" w:rsidP="00E400A4">
            <w:pPr>
              <w:spacing w:after="0" w:line="240" w:lineRule="auto"/>
              <w:rPr>
                <w:rFonts w:ascii="Times New Roman" w:eastAsia="PMingLiU" w:hAnsi="Times New Roman" w:cs="Times New Roman"/>
              </w:rPr>
            </w:pPr>
            <w:r w:rsidRPr="00E400A4">
              <w:rPr>
                <w:rFonts w:ascii="Times New Roman" w:eastAsia="PMingLiU" w:hAnsi="Times New Roman" w:cs="Times New Roman"/>
              </w:rPr>
              <w:t>теоретическое обучение</w:t>
            </w:r>
          </w:p>
        </w:tc>
        <w:tc>
          <w:tcPr>
            <w:tcW w:w="927" w:type="pct"/>
            <w:vAlign w:val="center"/>
          </w:tcPr>
          <w:p w14:paraId="3224D880" w14:textId="77777777" w:rsidR="00E400A4" w:rsidRPr="00E400A4" w:rsidRDefault="00E400A4" w:rsidP="00E400A4">
            <w:pPr>
              <w:spacing w:after="0" w:line="240" w:lineRule="auto"/>
              <w:rPr>
                <w:rFonts w:ascii="Times New Roman" w:eastAsia="PMingLiU" w:hAnsi="Times New Roman" w:cs="Times New Roman"/>
                <w:iCs/>
              </w:rPr>
            </w:pPr>
            <w:r w:rsidRPr="00E400A4">
              <w:rPr>
                <w:rFonts w:ascii="Times New Roman" w:eastAsia="PMingLiU" w:hAnsi="Times New Roman" w:cs="Times New Roman"/>
                <w:iCs/>
              </w:rPr>
              <w:t>36</w:t>
            </w:r>
          </w:p>
        </w:tc>
      </w:tr>
      <w:tr w:rsidR="00E400A4" w:rsidRPr="00E400A4" w14:paraId="39F1F6F1" w14:textId="77777777" w:rsidTr="00E400A4">
        <w:trPr>
          <w:trHeight w:val="490"/>
        </w:trPr>
        <w:tc>
          <w:tcPr>
            <w:tcW w:w="4073" w:type="pct"/>
            <w:vAlign w:val="center"/>
          </w:tcPr>
          <w:p w14:paraId="724C7006" w14:textId="77777777" w:rsidR="00E400A4" w:rsidRPr="00E400A4" w:rsidRDefault="00E400A4" w:rsidP="00E400A4">
            <w:pPr>
              <w:spacing w:after="0" w:line="240" w:lineRule="auto"/>
              <w:rPr>
                <w:rFonts w:ascii="Times New Roman" w:eastAsia="PMingLiU" w:hAnsi="Times New Roman" w:cs="Times New Roman"/>
              </w:rPr>
            </w:pPr>
            <w:r w:rsidRPr="00E400A4">
              <w:rPr>
                <w:rFonts w:ascii="Times New Roman" w:eastAsia="PMingLiU" w:hAnsi="Times New Roman" w:cs="Times New Roman"/>
              </w:rPr>
              <w:t xml:space="preserve">практические занятия </w:t>
            </w:r>
          </w:p>
        </w:tc>
        <w:tc>
          <w:tcPr>
            <w:tcW w:w="927" w:type="pct"/>
            <w:vAlign w:val="center"/>
          </w:tcPr>
          <w:p w14:paraId="797288AB" w14:textId="77777777" w:rsidR="00E400A4" w:rsidRPr="00E400A4" w:rsidRDefault="00E400A4" w:rsidP="00E400A4">
            <w:pPr>
              <w:spacing w:after="0" w:line="240" w:lineRule="auto"/>
              <w:rPr>
                <w:rFonts w:ascii="Times New Roman" w:eastAsia="PMingLiU" w:hAnsi="Times New Roman" w:cs="Times New Roman"/>
                <w:iCs/>
              </w:rPr>
            </w:pPr>
            <w:r w:rsidRPr="00E400A4">
              <w:rPr>
                <w:rFonts w:ascii="Times New Roman" w:eastAsia="PMingLiU" w:hAnsi="Times New Roman" w:cs="Times New Roman"/>
                <w:iCs/>
              </w:rPr>
              <w:t>30</w:t>
            </w:r>
          </w:p>
        </w:tc>
      </w:tr>
      <w:tr w:rsidR="00E400A4" w:rsidRPr="00E400A4" w14:paraId="3FEEF812" w14:textId="77777777" w:rsidTr="00E400A4">
        <w:trPr>
          <w:trHeight w:val="490"/>
        </w:trPr>
        <w:tc>
          <w:tcPr>
            <w:tcW w:w="4073" w:type="pct"/>
            <w:vAlign w:val="center"/>
          </w:tcPr>
          <w:p w14:paraId="129B47E8" w14:textId="77777777" w:rsidR="00E400A4" w:rsidRPr="00E400A4" w:rsidRDefault="00E400A4" w:rsidP="00E400A4">
            <w:pPr>
              <w:spacing w:after="0" w:line="240" w:lineRule="auto"/>
              <w:rPr>
                <w:rFonts w:ascii="Times New Roman" w:eastAsia="PMingLiU" w:hAnsi="Times New Roman" w:cs="Times New Roman"/>
                <w:i/>
              </w:rPr>
            </w:pPr>
            <w:r w:rsidRPr="00E400A4">
              <w:rPr>
                <w:rFonts w:ascii="Times New Roman" w:eastAsia="PMingLiU" w:hAnsi="Times New Roman" w:cs="Times New Roman"/>
                <w:i/>
              </w:rPr>
              <w:t xml:space="preserve">Самостоятельная работа </w:t>
            </w:r>
            <w:r w:rsidRPr="00E400A4">
              <w:rPr>
                <w:rFonts w:ascii="Times New Roman" w:eastAsia="PMingLiU" w:hAnsi="Times New Roman" w:cs="Times New Roman"/>
                <w:b/>
                <w:i/>
                <w:vertAlign w:val="superscript"/>
              </w:rPr>
              <w:footnoteReference w:id="33"/>
            </w:r>
          </w:p>
        </w:tc>
        <w:tc>
          <w:tcPr>
            <w:tcW w:w="927" w:type="pct"/>
            <w:vAlign w:val="center"/>
          </w:tcPr>
          <w:p w14:paraId="6A224647" w14:textId="77777777" w:rsidR="00E400A4" w:rsidRPr="00E400A4" w:rsidRDefault="00E400A4" w:rsidP="00E400A4">
            <w:pPr>
              <w:spacing w:after="0" w:line="240" w:lineRule="auto"/>
              <w:rPr>
                <w:rFonts w:ascii="Times New Roman" w:eastAsia="PMingLiU" w:hAnsi="Times New Roman" w:cs="Times New Roman"/>
                <w:iCs/>
              </w:rPr>
            </w:pPr>
            <w:r w:rsidRPr="00E400A4">
              <w:rPr>
                <w:rFonts w:ascii="Times New Roman" w:eastAsia="PMingLiU" w:hAnsi="Times New Roman" w:cs="Times New Roman"/>
                <w:iCs/>
              </w:rPr>
              <w:t>5</w:t>
            </w:r>
          </w:p>
        </w:tc>
      </w:tr>
      <w:tr w:rsidR="00E400A4" w:rsidRPr="00E400A4" w14:paraId="2FF0676D" w14:textId="77777777" w:rsidTr="00E400A4">
        <w:trPr>
          <w:trHeight w:val="490"/>
        </w:trPr>
        <w:tc>
          <w:tcPr>
            <w:tcW w:w="4073" w:type="pct"/>
            <w:vAlign w:val="center"/>
          </w:tcPr>
          <w:p w14:paraId="4DAFA20E" w14:textId="77777777" w:rsidR="00E400A4" w:rsidRPr="00E400A4" w:rsidRDefault="00E400A4" w:rsidP="00E400A4">
            <w:pPr>
              <w:spacing w:after="0" w:line="240" w:lineRule="auto"/>
              <w:rPr>
                <w:rFonts w:ascii="Times New Roman" w:eastAsia="PMingLiU" w:hAnsi="Times New Roman" w:cs="Times New Roman"/>
                <w:i/>
              </w:rPr>
            </w:pPr>
            <w:r w:rsidRPr="00E400A4">
              <w:rPr>
                <w:rFonts w:ascii="Times New Roman" w:eastAsia="PMingLiU" w:hAnsi="Times New Roman" w:cs="Times New Roman"/>
                <w:b/>
                <w:iCs/>
              </w:rPr>
              <w:t>Промежуточная аттестация</w:t>
            </w:r>
          </w:p>
        </w:tc>
        <w:tc>
          <w:tcPr>
            <w:tcW w:w="927" w:type="pct"/>
            <w:vAlign w:val="center"/>
          </w:tcPr>
          <w:p w14:paraId="65E8D2EB" w14:textId="77777777" w:rsidR="00E400A4" w:rsidRPr="00E400A4" w:rsidRDefault="00E400A4" w:rsidP="00E400A4">
            <w:pPr>
              <w:spacing w:after="0" w:line="240" w:lineRule="auto"/>
              <w:rPr>
                <w:rFonts w:ascii="Times New Roman" w:eastAsia="PMingLiU" w:hAnsi="Times New Roman" w:cs="Times New Roman"/>
                <w:iCs/>
              </w:rPr>
            </w:pPr>
            <w:r w:rsidRPr="00E400A4">
              <w:rPr>
                <w:rFonts w:ascii="Times New Roman" w:eastAsia="PMingLiU" w:hAnsi="Times New Roman" w:cs="Times New Roman"/>
                <w:iCs/>
              </w:rPr>
              <w:t>2</w:t>
            </w:r>
          </w:p>
        </w:tc>
      </w:tr>
    </w:tbl>
    <w:p w14:paraId="60A7D2A9" w14:textId="77777777" w:rsidR="00E85C18" w:rsidRPr="001E0EA8" w:rsidRDefault="00E85C18"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14:paraId="1D21EB6F" w14:textId="77777777" w:rsidR="005F2FDA" w:rsidRPr="001C098E" w:rsidRDefault="005F2FDA" w:rsidP="005F2FDA">
      <w:pPr>
        <w:spacing w:line="240" w:lineRule="auto"/>
        <w:ind w:left="360"/>
        <w:jc w:val="center"/>
        <w:rPr>
          <w:rFonts w:ascii="Times New Roman" w:hAnsi="Times New Roman" w:cs="Times New Roman"/>
          <w:b/>
          <w:sz w:val="24"/>
          <w:szCs w:val="24"/>
        </w:rPr>
      </w:pPr>
      <w:r w:rsidRPr="001C098E">
        <w:rPr>
          <w:rFonts w:ascii="Times New Roman" w:hAnsi="Times New Roman" w:cs="Times New Roman"/>
          <w:b/>
          <w:sz w:val="24"/>
          <w:szCs w:val="24"/>
        </w:rPr>
        <w:t>ТЕМАТИЧЕСКОЕ ПЛАНИРОВАНИЕ</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8"/>
        <w:gridCol w:w="382"/>
        <w:gridCol w:w="682"/>
        <w:gridCol w:w="3849"/>
        <w:gridCol w:w="10"/>
        <w:gridCol w:w="849"/>
        <w:gridCol w:w="61"/>
        <w:gridCol w:w="2060"/>
      </w:tblGrid>
      <w:tr w:rsidR="001C098E" w:rsidRPr="001C098E" w14:paraId="2350EF6B" w14:textId="77777777" w:rsidTr="001C098E">
        <w:trPr>
          <w:trHeight w:val="1134"/>
          <w:tblHeader/>
        </w:trPr>
        <w:tc>
          <w:tcPr>
            <w:tcW w:w="892" w:type="pct"/>
            <w:gridSpan w:val="2"/>
            <w:vAlign w:val="center"/>
          </w:tcPr>
          <w:p w14:paraId="1F334F99"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b/>
              </w:rPr>
              <w:lastRenderedPageBreak/>
              <w:t>Наименование разделов и тем</w:t>
            </w:r>
          </w:p>
        </w:tc>
        <w:tc>
          <w:tcPr>
            <w:tcW w:w="2562" w:type="pct"/>
            <w:gridSpan w:val="4"/>
            <w:vAlign w:val="center"/>
          </w:tcPr>
          <w:p w14:paraId="0E815CC1"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b/>
              </w:rPr>
              <w:t>Содержание учебного материала, практические занятия, самостоятельная работа обучающегося</w:t>
            </w:r>
          </w:p>
        </w:tc>
        <w:tc>
          <w:tcPr>
            <w:tcW w:w="474" w:type="pct"/>
            <w:gridSpan w:val="2"/>
            <w:vAlign w:val="center"/>
          </w:tcPr>
          <w:p w14:paraId="13D0061F"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b/>
              </w:rPr>
              <w:t>Объем в часах</w:t>
            </w:r>
          </w:p>
        </w:tc>
        <w:tc>
          <w:tcPr>
            <w:tcW w:w="1073" w:type="pct"/>
            <w:vAlign w:val="center"/>
          </w:tcPr>
          <w:p w14:paraId="2E879AF8"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b/>
                <w:bCs/>
              </w:rPr>
              <w:t>Коды компетенций, формированию которых способствует элемент программы</w:t>
            </w:r>
          </w:p>
        </w:tc>
      </w:tr>
      <w:tr w:rsidR="001C098E" w:rsidRPr="001C098E" w14:paraId="68AB94E3" w14:textId="77777777" w:rsidTr="001C098E">
        <w:tc>
          <w:tcPr>
            <w:tcW w:w="3454" w:type="pct"/>
            <w:gridSpan w:val="6"/>
          </w:tcPr>
          <w:p w14:paraId="72FD8EBF" w14:textId="77777777" w:rsidR="001C098E" w:rsidRPr="001C098E" w:rsidRDefault="001C098E" w:rsidP="001C098E">
            <w:pPr>
              <w:widowControl w:val="0"/>
              <w:spacing w:after="0" w:line="240" w:lineRule="auto"/>
              <w:rPr>
                <w:rFonts w:ascii="Times New Roman" w:eastAsia="PMingLiU" w:hAnsi="Times New Roman" w:cs="Times New Roman"/>
                <w:b/>
              </w:rPr>
            </w:pPr>
            <w:r w:rsidRPr="001C098E">
              <w:rPr>
                <w:rFonts w:ascii="Times New Roman" w:eastAsia="PMingLiU" w:hAnsi="Times New Roman" w:cs="Times New Roman"/>
                <w:b/>
              </w:rPr>
              <w:t>Раздел 1. Основы математической логики</w:t>
            </w:r>
          </w:p>
        </w:tc>
        <w:tc>
          <w:tcPr>
            <w:tcW w:w="474" w:type="pct"/>
            <w:gridSpan w:val="2"/>
          </w:tcPr>
          <w:p w14:paraId="045A1C0B" w14:textId="77777777" w:rsidR="001C098E" w:rsidRPr="001C098E" w:rsidRDefault="001C098E" w:rsidP="001C098E">
            <w:pPr>
              <w:widowControl w:val="0"/>
              <w:spacing w:after="0" w:line="240" w:lineRule="auto"/>
              <w:jc w:val="center"/>
              <w:rPr>
                <w:rFonts w:ascii="Times New Roman" w:eastAsia="PMingLiU" w:hAnsi="Times New Roman" w:cs="Times New Roman"/>
                <w:b/>
                <w:lang w:val="en-US"/>
              </w:rPr>
            </w:pPr>
            <w:r w:rsidRPr="001C098E">
              <w:rPr>
                <w:rFonts w:ascii="Times New Roman" w:eastAsia="PMingLiU" w:hAnsi="Times New Roman" w:cs="Times New Roman"/>
                <w:b/>
              </w:rPr>
              <w:t>2</w:t>
            </w:r>
            <w:r w:rsidRPr="001C098E">
              <w:rPr>
                <w:rFonts w:ascii="Times New Roman" w:eastAsia="PMingLiU" w:hAnsi="Times New Roman" w:cs="Times New Roman"/>
                <w:b/>
                <w:lang w:val="en-US"/>
              </w:rPr>
              <w:t>0</w:t>
            </w:r>
          </w:p>
        </w:tc>
        <w:tc>
          <w:tcPr>
            <w:tcW w:w="1073" w:type="pct"/>
            <w:vMerge w:val="restart"/>
          </w:tcPr>
          <w:p w14:paraId="0FF27FC8"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1</w:t>
            </w:r>
          </w:p>
          <w:p w14:paraId="651CCE75"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2</w:t>
            </w:r>
          </w:p>
          <w:p w14:paraId="1D293E31"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4</w:t>
            </w:r>
          </w:p>
          <w:p w14:paraId="52438F8D"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5</w:t>
            </w:r>
          </w:p>
          <w:p w14:paraId="04E70571"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9</w:t>
            </w:r>
          </w:p>
          <w:p w14:paraId="2DC88523"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10</w:t>
            </w:r>
          </w:p>
          <w:p w14:paraId="54DE212D" w14:textId="042409DE" w:rsidR="001C098E" w:rsidRPr="001C098E" w:rsidRDefault="001C098E" w:rsidP="001C098E">
            <w:pPr>
              <w:spacing w:after="0" w:line="240" w:lineRule="auto"/>
              <w:rPr>
                <w:rFonts w:ascii="Times New Roman" w:eastAsia="PMingLiU" w:hAnsi="Times New Roman" w:cs="Times New Roman"/>
                <w:b/>
              </w:rPr>
            </w:pPr>
          </w:p>
        </w:tc>
      </w:tr>
      <w:tr w:rsidR="001C098E" w:rsidRPr="001C098E" w14:paraId="30EBFE46" w14:textId="77777777" w:rsidTr="001C098E">
        <w:tc>
          <w:tcPr>
            <w:tcW w:w="892" w:type="pct"/>
            <w:gridSpan w:val="2"/>
            <w:vMerge w:val="restart"/>
          </w:tcPr>
          <w:p w14:paraId="197BB018" w14:textId="77777777" w:rsidR="001C098E" w:rsidRPr="001C098E" w:rsidRDefault="001C098E" w:rsidP="001C098E">
            <w:pPr>
              <w:widowControl w:val="0"/>
              <w:spacing w:after="0" w:line="240" w:lineRule="auto"/>
              <w:jc w:val="both"/>
              <w:rPr>
                <w:rFonts w:ascii="Times New Roman" w:eastAsia="PMingLiU" w:hAnsi="Times New Roman" w:cs="Times New Roman"/>
                <w:b/>
              </w:rPr>
            </w:pPr>
            <w:r w:rsidRPr="001C098E">
              <w:rPr>
                <w:rFonts w:ascii="Times New Roman" w:eastAsia="PMingLiU" w:hAnsi="Times New Roman" w:cs="Times New Roman"/>
                <w:b/>
              </w:rPr>
              <w:t>Тема 1.1. Алгебра высказываний</w:t>
            </w:r>
          </w:p>
        </w:tc>
        <w:tc>
          <w:tcPr>
            <w:tcW w:w="2562" w:type="pct"/>
            <w:gridSpan w:val="4"/>
          </w:tcPr>
          <w:p w14:paraId="391F4436" w14:textId="77777777" w:rsidR="001C098E" w:rsidRPr="001C098E" w:rsidRDefault="001C098E" w:rsidP="001C098E">
            <w:pPr>
              <w:widowControl w:val="0"/>
              <w:spacing w:after="0" w:line="240" w:lineRule="auto"/>
              <w:jc w:val="both"/>
              <w:rPr>
                <w:rFonts w:ascii="Times New Roman" w:eastAsia="PMingLiU" w:hAnsi="Times New Roman" w:cs="Times New Roman"/>
                <w:b/>
              </w:rPr>
            </w:pPr>
            <w:r w:rsidRPr="001C098E">
              <w:rPr>
                <w:rFonts w:ascii="Times New Roman" w:eastAsia="PMingLiU" w:hAnsi="Times New Roman" w:cs="Times New Roman"/>
                <w:b/>
              </w:rPr>
              <w:t>Содержание учебного материала</w:t>
            </w:r>
          </w:p>
        </w:tc>
        <w:tc>
          <w:tcPr>
            <w:tcW w:w="474" w:type="pct"/>
            <w:gridSpan w:val="2"/>
            <w:vMerge w:val="restart"/>
          </w:tcPr>
          <w:p w14:paraId="7F88ADFF" w14:textId="77777777" w:rsidR="001C098E" w:rsidRPr="001C098E" w:rsidRDefault="001C098E" w:rsidP="001C098E">
            <w:pPr>
              <w:widowControl w:val="0"/>
              <w:spacing w:after="0" w:line="240" w:lineRule="auto"/>
              <w:jc w:val="center"/>
              <w:rPr>
                <w:rFonts w:ascii="Times New Roman" w:eastAsia="PMingLiU" w:hAnsi="Times New Roman" w:cs="Times New Roman"/>
              </w:rPr>
            </w:pPr>
            <w:r w:rsidRPr="001C098E">
              <w:rPr>
                <w:rFonts w:ascii="Times New Roman" w:eastAsia="PMingLiU" w:hAnsi="Times New Roman" w:cs="Times New Roman"/>
              </w:rPr>
              <w:t>8</w:t>
            </w:r>
          </w:p>
        </w:tc>
        <w:tc>
          <w:tcPr>
            <w:tcW w:w="1073" w:type="pct"/>
            <w:vMerge/>
          </w:tcPr>
          <w:p w14:paraId="3987FC6F"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78A0DFF5" w14:textId="77777777" w:rsidTr="001C098E">
        <w:trPr>
          <w:trHeight w:val="225"/>
        </w:trPr>
        <w:tc>
          <w:tcPr>
            <w:tcW w:w="892" w:type="pct"/>
            <w:gridSpan w:val="2"/>
            <w:vMerge/>
            <w:vAlign w:val="center"/>
          </w:tcPr>
          <w:p w14:paraId="68869600"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199" w:type="pct"/>
          </w:tcPr>
          <w:p w14:paraId="0E355E49"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 xml:space="preserve">1. </w:t>
            </w:r>
          </w:p>
        </w:tc>
        <w:tc>
          <w:tcPr>
            <w:tcW w:w="2363" w:type="pct"/>
            <w:gridSpan w:val="3"/>
          </w:tcPr>
          <w:p w14:paraId="306ED9A8"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 xml:space="preserve">Понятие высказывания. Основные логические операции. </w:t>
            </w:r>
          </w:p>
        </w:tc>
        <w:tc>
          <w:tcPr>
            <w:tcW w:w="474" w:type="pct"/>
            <w:gridSpan w:val="2"/>
            <w:vMerge/>
          </w:tcPr>
          <w:p w14:paraId="27A0D248"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073" w:type="pct"/>
            <w:vMerge/>
          </w:tcPr>
          <w:p w14:paraId="5FAFDC3C"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56CD4D8C" w14:textId="77777777" w:rsidTr="001C098E">
        <w:tc>
          <w:tcPr>
            <w:tcW w:w="892" w:type="pct"/>
            <w:gridSpan w:val="2"/>
            <w:vMerge/>
            <w:vAlign w:val="center"/>
          </w:tcPr>
          <w:p w14:paraId="4EBCA500"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199" w:type="pct"/>
          </w:tcPr>
          <w:p w14:paraId="3612D987"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2.</w:t>
            </w:r>
          </w:p>
        </w:tc>
        <w:tc>
          <w:tcPr>
            <w:tcW w:w="2363" w:type="pct"/>
            <w:gridSpan w:val="3"/>
          </w:tcPr>
          <w:p w14:paraId="0C2FD26F"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Формулы логики. Таблица истинности и методика её построения.</w:t>
            </w:r>
          </w:p>
        </w:tc>
        <w:tc>
          <w:tcPr>
            <w:tcW w:w="474" w:type="pct"/>
            <w:gridSpan w:val="2"/>
            <w:vMerge/>
          </w:tcPr>
          <w:p w14:paraId="21A89D41"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073" w:type="pct"/>
            <w:vMerge/>
          </w:tcPr>
          <w:p w14:paraId="5CA5918A"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04DAB761" w14:textId="77777777" w:rsidTr="001C098E">
        <w:trPr>
          <w:trHeight w:val="245"/>
        </w:trPr>
        <w:tc>
          <w:tcPr>
            <w:tcW w:w="892" w:type="pct"/>
            <w:gridSpan w:val="2"/>
            <w:vMerge/>
            <w:vAlign w:val="center"/>
          </w:tcPr>
          <w:p w14:paraId="1D24DBB6"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199" w:type="pct"/>
          </w:tcPr>
          <w:p w14:paraId="2A0DA584"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3.</w:t>
            </w:r>
          </w:p>
        </w:tc>
        <w:tc>
          <w:tcPr>
            <w:tcW w:w="2363" w:type="pct"/>
            <w:gridSpan w:val="3"/>
          </w:tcPr>
          <w:p w14:paraId="68938EF8"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Законы логики. Равносильные преобразования.</w:t>
            </w:r>
          </w:p>
        </w:tc>
        <w:tc>
          <w:tcPr>
            <w:tcW w:w="474" w:type="pct"/>
            <w:gridSpan w:val="2"/>
            <w:vMerge/>
          </w:tcPr>
          <w:p w14:paraId="7FE0AE03"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073" w:type="pct"/>
            <w:vMerge/>
          </w:tcPr>
          <w:p w14:paraId="698094D6"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0A931C38" w14:textId="77777777" w:rsidTr="001C098E">
        <w:tc>
          <w:tcPr>
            <w:tcW w:w="892" w:type="pct"/>
            <w:gridSpan w:val="2"/>
            <w:vMerge/>
            <w:vAlign w:val="center"/>
          </w:tcPr>
          <w:p w14:paraId="55B9AB5A"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2562" w:type="pct"/>
            <w:gridSpan w:val="4"/>
          </w:tcPr>
          <w:p w14:paraId="4EEF6E7E"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b/>
                <w:bCs/>
              </w:rPr>
              <w:t>В том числе практических занятий и лабораторных работ</w:t>
            </w:r>
          </w:p>
        </w:tc>
        <w:tc>
          <w:tcPr>
            <w:tcW w:w="474" w:type="pct"/>
            <w:gridSpan w:val="2"/>
            <w:vMerge w:val="restart"/>
          </w:tcPr>
          <w:p w14:paraId="526EA699" w14:textId="77777777" w:rsidR="001C098E" w:rsidRPr="001C098E" w:rsidRDefault="001C098E" w:rsidP="001C098E">
            <w:pPr>
              <w:widowControl w:val="0"/>
              <w:spacing w:after="0" w:line="240" w:lineRule="auto"/>
              <w:jc w:val="center"/>
              <w:rPr>
                <w:rFonts w:ascii="Times New Roman" w:eastAsia="PMingLiU" w:hAnsi="Times New Roman" w:cs="Times New Roman"/>
              </w:rPr>
            </w:pPr>
            <w:r w:rsidRPr="001C098E">
              <w:rPr>
                <w:rFonts w:ascii="Times New Roman" w:eastAsia="PMingLiU" w:hAnsi="Times New Roman" w:cs="Times New Roman"/>
              </w:rPr>
              <w:t>4</w:t>
            </w:r>
          </w:p>
        </w:tc>
        <w:tc>
          <w:tcPr>
            <w:tcW w:w="1073" w:type="pct"/>
            <w:vMerge/>
          </w:tcPr>
          <w:p w14:paraId="79FA18B7"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2C959554" w14:textId="77777777" w:rsidTr="001C098E">
        <w:tc>
          <w:tcPr>
            <w:tcW w:w="892" w:type="pct"/>
            <w:gridSpan w:val="2"/>
            <w:vMerge/>
            <w:vAlign w:val="center"/>
          </w:tcPr>
          <w:p w14:paraId="48AE4E02"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2562" w:type="pct"/>
            <w:gridSpan w:val="4"/>
          </w:tcPr>
          <w:p w14:paraId="61F38F5F"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1. Формулы логики</w:t>
            </w:r>
          </w:p>
        </w:tc>
        <w:tc>
          <w:tcPr>
            <w:tcW w:w="474" w:type="pct"/>
            <w:gridSpan w:val="2"/>
            <w:vMerge/>
          </w:tcPr>
          <w:p w14:paraId="57D017E3" w14:textId="77777777" w:rsidR="001C098E" w:rsidRPr="001C098E" w:rsidRDefault="001C098E" w:rsidP="001C098E">
            <w:pPr>
              <w:widowControl w:val="0"/>
              <w:spacing w:after="0" w:line="240" w:lineRule="auto"/>
              <w:jc w:val="both"/>
              <w:rPr>
                <w:rFonts w:ascii="Times New Roman" w:eastAsia="PMingLiU" w:hAnsi="Times New Roman" w:cs="Times New Roman"/>
              </w:rPr>
            </w:pPr>
          </w:p>
        </w:tc>
        <w:tc>
          <w:tcPr>
            <w:tcW w:w="1073" w:type="pct"/>
            <w:vMerge/>
          </w:tcPr>
          <w:p w14:paraId="65313A47"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3B7C8F16" w14:textId="77777777" w:rsidTr="001C098E">
        <w:tc>
          <w:tcPr>
            <w:tcW w:w="892" w:type="pct"/>
            <w:gridSpan w:val="2"/>
            <w:vMerge/>
            <w:vAlign w:val="center"/>
          </w:tcPr>
          <w:p w14:paraId="018E81B3"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2562" w:type="pct"/>
            <w:gridSpan w:val="4"/>
          </w:tcPr>
          <w:p w14:paraId="53125CC2"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2. Упрощение формул логики с помощью равносильных преобразований.</w:t>
            </w:r>
          </w:p>
        </w:tc>
        <w:tc>
          <w:tcPr>
            <w:tcW w:w="474" w:type="pct"/>
            <w:gridSpan w:val="2"/>
            <w:vMerge/>
          </w:tcPr>
          <w:p w14:paraId="027D692E" w14:textId="77777777" w:rsidR="001C098E" w:rsidRPr="001C098E" w:rsidRDefault="001C098E" w:rsidP="001C098E">
            <w:pPr>
              <w:widowControl w:val="0"/>
              <w:spacing w:after="0" w:line="240" w:lineRule="auto"/>
              <w:jc w:val="both"/>
              <w:rPr>
                <w:rFonts w:ascii="Times New Roman" w:eastAsia="PMingLiU" w:hAnsi="Times New Roman" w:cs="Times New Roman"/>
              </w:rPr>
            </w:pPr>
          </w:p>
        </w:tc>
        <w:tc>
          <w:tcPr>
            <w:tcW w:w="1073" w:type="pct"/>
            <w:vMerge/>
          </w:tcPr>
          <w:p w14:paraId="2038BB77"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590984A9" w14:textId="77777777" w:rsidTr="001C098E">
        <w:tc>
          <w:tcPr>
            <w:tcW w:w="892" w:type="pct"/>
            <w:gridSpan w:val="2"/>
            <w:vMerge w:val="restart"/>
          </w:tcPr>
          <w:p w14:paraId="348A1B15" w14:textId="77777777" w:rsidR="001C098E" w:rsidRPr="001C098E" w:rsidRDefault="001C098E" w:rsidP="001C098E">
            <w:pPr>
              <w:widowControl w:val="0"/>
              <w:spacing w:after="0" w:line="240" w:lineRule="auto"/>
              <w:jc w:val="both"/>
              <w:rPr>
                <w:rFonts w:ascii="Times New Roman" w:eastAsia="PMingLiU" w:hAnsi="Times New Roman" w:cs="Times New Roman"/>
                <w:b/>
              </w:rPr>
            </w:pPr>
            <w:r w:rsidRPr="001C098E">
              <w:rPr>
                <w:rFonts w:ascii="Times New Roman" w:eastAsia="PMingLiU" w:hAnsi="Times New Roman" w:cs="Times New Roman"/>
                <w:b/>
              </w:rPr>
              <w:t>Тема 1.2. Булевы функции</w:t>
            </w:r>
          </w:p>
        </w:tc>
        <w:tc>
          <w:tcPr>
            <w:tcW w:w="2562" w:type="pct"/>
            <w:gridSpan w:val="4"/>
          </w:tcPr>
          <w:p w14:paraId="313DB12C" w14:textId="77777777" w:rsidR="001C098E" w:rsidRPr="001C098E" w:rsidRDefault="001C098E" w:rsidP="001C098E">
            <w:pPr>
              <w:widowControl w:val="0"/>
              <w:spacing w:after="0" w:line="240" w:lineRule="auto"/>
              <w:jc w:val="both"/>
              <w:rPr>
                <w:rFonts w:ascii="Times New Roman" w:eastAsia="PMingLiU" w:hAnsi="Times New Roman" w:cs="Times New Roman"/>
                <w:b/>
              </w:rPr>
            </w:pPr>
            <w:r w:rsidRPr="001C098E">
              <w:rPr>
                <w:rFonts w:ascii="Times New Roman" w:eastAsia="PMingLiU" w:hAnsi="Times New Roman" w:cs="Times New Roman"/>
                <w:b/>
              </w:rPr>
              <w:t>Содержание учебного материала</w:t>
            </w:r>
          </w:p>
        </w:tc>
        <w:tc>
          <w:tcPr>
            <w:tcW w:w="474" w:type="pct"/>
            <w:gridSpan w:val="2"/>
            <w:vMerge w:val="restart"/>
          </w:tcPr>
          <w:p w14:paraId="26C2B5D5" w14:textId="77777777" w:rsidR="001C098E" w:rsidRPr="001C098E" w:rsidRDefault="001C098E" w:rsidP="001C098E">
            <w:pPr>
              <w:widowControl w:val="0"/>
              <w:spacing w:after="0" w:line="240" w:lineRule="auto"/>
              <w:jc w:val="center"/>
              <w:rPr>
                <w:rFonts w:ascii="Times New Roman" w:eastAsia="PMingLiU" w:hAnsi="Times New Roman" w:cs="Times New Roman"/>
              </w:rPr>
            </w:pPr>
            <w:r w:rsidRPr="001C098E">
              <w:rPr>
                <w:rFonts w:ascii="Times New Roman" w:eastAsia="PMingLiU" w:hAnsi="Times New Roman" w:cs="Times New Roman"/>
              </w:rPr>
              <w:t>12</w:t>
            </w:r>
          </w:p>
        </w:tc>
        <w:tc>
          <w:tcPr>
            <w:tcW w:w="1073" w:type="pct"/>
            <w:vMerge/>
          </w:tcPr>
          <w:p w14:paraId="16C685D9"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18561763" w14:textId="77777777" w:rsidTr="001C098E">
        <w:tc>
          <w:tcPr>
            <w:tcW w:w="892" w:type="pct"/>
            <w:gridSpan w:val="2"/>
            <w:vMerge/>
            <w:vAlign w:val="center"/>
          </w:tcPr>
          <w:p w14:paraId="5D333563"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199" w:type="pct"/>
          </w:tcPr>
          <w:p w14:paraId="109409AF"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 xml:space="preserve">1. </w:t>
            </w:r>
          </w:p>
        </w:tc>
        <w:tc>
          <w:tcPr>
            <w:tcW w:w="2363" w:type="pct"/>
            <w:gridSpan w:val="3"/>
          </w:tcPr>
          <w:p w14:paraId="1A443593"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Понятие булевой функции. Способы задания ДНФ, КНФ.</w:t>
            </w:r>
          </w:p>
        </w:tc>
        <w:tc>
          <w:tcPr>
            <w:tcW w:w="474" w:type="pct"/>
            <w:gridSpan w:val="2"/>
            <w:vMerge/>
          </w:tcPr>
          <w:p w14:paraId="45C80851"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073" w:type="pct"/>
            <w:vMerge/>
          </w:tcPr>
          <w:p w14:paraId="25F3E2F2"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29CC0785" w14:textId="77777777" w:rsidTr="001C098E">
        <w:tc>
          <w:tcPr>
            <w:tcW w:w="892" w:type="pct"/>
            <w:gridSpan w:val="2"/>
            <w:vMerge/>
            <w:vAlign w:val="center"/>
          </w:tcPr>
          <w:p w14:paraId="39CBF0A8"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199" w:type="pct"/>
          </w:tcPr>
          <w:p w14:paraId="5FDC1FA4"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2.</w:t>
            </w:r>
          </w:p>
        </w:tc>
        <w:tc>
          <w:tcPr>
            <w:tcW w:w="2363" w:type="pct"/>
            <w:gridSpan w:val="3"/>
          </w:tcPr>
          <w:p w14:paraId="1AB6C2C7"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Операция двоичного сложения и её свойства. Многочлен Жегалкина.</w:t>
            </w:r>
          </w:p>
        </w:tc>
        <w:tc>
          <w:tcPr>
            <w:tcW w:w="474" w:type="pct"/>
            <w:gridSpan w:val="2"/>
            <w:vMerge/>
          </w:tcPr>
          <w:p w14:paraId="705B0ADB"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073" w:type="pct"/>
            <w:vMerge/>
          </w:tcPr>
          <w:p w14:paraId="6FBC6718"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681BDE80" w14:textId="77777777" w:rsidTr="001C098E">
        <w:tc>
          <w:tcPr>
            <w:tcW w:w="892" w:type="pct"/>
            <w:gridSpan w:val="2"/>
            <w:vMerge/>
            <w:vAlign w:val="center"/>
          </w:tcPr>
          <w:p w14:paraId="13494047"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199" w:type="pct"/>
          </w:tcPr>
          <w:p w14:paraId="7C3397CA"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3.</w:t>
            </w:r>
          </w:p>
        </w:tc>
        <w:tc>
          <w:tcPr>
            <w:tcW w:w="2363" w:type="pct"/>
            <w:gridSpan w:val="3"/>
          </w:tcPr>
          <w:p w14:paraId="625322D5"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Основные классы функций. Полнота множества. Теорема Поста.</w:t>
            </w:r>
          </w:p>
        </w:tc>
        <w:tc>
          <w:tcPr>
            <w:tcW w:w="474" w:type="pct"/>
            <w:gridSpan w:val="2"/>
            <w:vMerge/>
          </w:tcPr>
          <w:p w14:paraId="2A6C285C"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073" w:type="pct"/>
            <w:vMerge/>
          </w:tcPr>
          <w:p w14:paraId="1255293E"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0BE96DB2" w14:textId="77777777" w:rsidTr="001C098E">
        <w:tc>
          <w:tcPr>
            <w:tcW w:w="892" w:type="pct"/>
            <w:gridSpan w:val="2"/>
            <w:vMerge/>
            <w:vAlign w:val="center"/>
          </w:tcPr>
          <w:p w14:paraId="1033D06F"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2562" w:type="pct"/>
            <w:gridSpan w:val="4"/>
          </w:tcPr>
          <w:p w14:paraId="2ECFF66F"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b/>
                <w:bCs/>
              </w:rPr>
              <w:t>В том числе практических занятий и лабораторных работ</w:t>
            </w:r>
          </w:p>
        </w:tc>
        <w:tc>
          <w:tcPr>
            <w:tcW w:w="474" w:type="pct"/>
            <w:gridSpan w:val="2"/>
            <w:vMerge w:val="restart"/>
          </w:tcPr>
          <w:p w14:paraId="7B2DDE6E" w14:textId="77777777" w:rsidR="001C098E" w:rsidRPr="001C098E" w:rsidRDefault="001C098E" w:rsidP="001C098E">
            <w:pPr>
              <w:widowControl w:val="0"/>
              <w:spacing w:after="0" w:line="240" w:lineRule="auto"/>
              <w:jc w:val="center"/>
              <w:rPr>
                <w:rFonts w:ascii="Times New Roman" w:eastAsia="PMingLiU" w:hAnsi="Times New Roman" w:cs="Times New Roman"/>
              </w:rPr>
            </w:pPr>
            <w:r w:rsidRPr="001C098E">
              <w:rPr>
                <w:rFonts w:ascii="Times New Roman" w:eastAsia="PMingLiU" w:hAnsi="Times New Roman" w:cs="Times New Roman"/>
              </w:rPr>
              <w:t>6</w:t>
            </w:r>
          </w:p>
        </w:tc>
        <w:tc>
          <w:tcPr>
            <w:tcW w:w="1073" w:type="pct"/>
            <w:vMerge/>
          </w:tcPr>
          <w:p w14:paraId="29BB278F"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68E9CC5F" w14:textId="77777777" w:rsidTr="001C098E">
        <w:tc>
          <w:tcPr>
            <w:tcW w:w="892" w:type="pct"/>
            <w:gridSpan w:val="2"/>
            <w:vMerge/>
            <w:vAlign w:val="center"/>
          </w:tcPr>
          <w:p w14:paraId="152209DA"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2562" w:type="pct"/>
            <w:gridSpan w:val="4"/>
          </w:tcPr>
          <w:p w14:paraId="55E0AEE9" w14:textId="77777777" w:rsidR="001C098E" w:rsidRPr="001C098E" w:rsidRDefault="001C098E" w:rsidP="001C098E">
            <w:pPr>
              <w:widowControl w:val="0"/>
              <w:spacing w:after="0" w:line="240" w:lineRule="auto"/>
              <w:jc w:val="both"/>
              <w:rPr>
                <w:rFonts w:ascii="Times New Roman" w:eastAsia="PMingLiU" w:hAnsi="Times New Roman" w:cs="Times New Roman"/>
                <w:bCs/>
              </w:rPr>
            </w:pPr>
            <w:r w:rsidRPr="001C098E">
              <w:rPr>
                <w:rFonts w:ascii="Times New Roman" w:eastAsia="PMingLiU" w:hAnsi="Times New Roman" w:cs="Times New Roman"/>
                <w:bCs/>
              </w:rPr>
              <w:t xml:space="preserve">1. </w:t>
            </w:r>
            <w:r w:rsidRPr="001C098E">
              <w:rPr>
                <w:rFonts w:ascii="Times New Roman" w:eastAsia="PMingLiU" w:hAnsi="Times New Roman" w:cs="Times New Roman"/>
              </w:rPr>
              <w:t>Приведение формул логики к ДНФ, КНФ с помощью равносильных преобразований</w:t>
            </w:r>
          </w:p>
        </w:tc>
        <w:tc>
          <w:tcPr>
            <w:tcW w:w="474" w:type="pct"/>
            <w:gridSpan w:val="2"/>
            <w:vMerge/>
          </w:tcPr>
          <w:p w14:paraId="27A2FBC2" w14:textId="77777777" w:rsidR="001C098E" w:rsidRPr="001C098E" w:rsidRDefault="001C098E" w:rsidP="001C098E">
            <w:pPr>
              <w:widowControl w:val="0"/>
              <w:spacing w:after="0" w:line="240" w:lineRule="auto"/>
              <w:jc w:val="both"/>
              <w:rPr>
                <w:rFonts w:ascii="Times New Roman" w:eastAsia="PMingLiU" w:hAnsi="Times New Roman" w:cs="Times New Roman"/>
              </w:rPr>
            </w:pPr>
          </w:p>
        </w:tc>
        <w:tc>
          <w:tcPr>
            <w:tcW w:w="1073" w:type="pct"/>
            <w:vMerge/>
          </w:tcPr>
          <w:p w14:paraId="32A11685"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7BA57944" w14:textId="77777777" w:rsidTr="001C098E">
        <w:tc>
          <w:tcPr>
            <w:tcW w:w="892" w:type="pct"/>
            <w:gridSpan w:val="2"/>
            <w:vMerge/>
            <w:vAlign w:val="center"/>
          </w:tcPr>
          <w:p w14:paraId="6C525377"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2562" w:type="pct"/>
            <w:gridSpan w:val="4"/>
          </w:tcPr>
          <w:p w14:paraId="2D58FF35" w14:textId="77777777" w:rsidR="001C098E" w:rsidRPr="001C098E" w:rsidRDefault="001C098E" w:rsidP="001C098E">
            <w:pPr>
              <w:widowControl w:val="0"/>
              <w:spacing w:after="0" w:line="240" w:lineRule="auto"/>
              <w:jc w:val="both"/>
              <w:rPr>
                <w:rFonts w:ascii="Times New Roman" w:eastAsia="PMingLiU" w:hAnsi="Times New Roman" w:cs="Times New Roman"/>
                <w:bCs/>
              </w:rPr>
            </w:pPr>
            <w:r w:rsidRPr="001C098E">
              <w:rPr>
                <w:rFonts w:ascii="Times New Roman" w:eastAsia="PMingLiU" w:hAnsi="Times New Roman" w:cs="Times New Roman"/>
                <w:bCs/>
              </w:rPr>
              <w:t xml:space="preserve">2. </w:t>
            </w:r>
            <w:r w:rsidRPr="001C098E">
              <w:rPr>
                <w:rFonts w:ascii="Times New Roman" w:eastAsia="PMingLiU" w:hAnsi="Times New Roman" w:cs="Times New Roman"/>
              </w:rPr>
              <w:t>Представление булевой функции в виде СДНФ и СКНФ, минимальной ДНФ и КНФ</w:t>
            </w:r>
          </w:p>
        </w:tc>
        <w:tc>
          <w:tcPr>
            <w:tcW w:w="474" w:type="pct"/>
            <w:gridSpan w:val="2"/>
            <w:vMerge/>
          </w:tcPr>
          <w:p w14:paraId="4A435B36" w14:textId="77777777" w:rsidR="001C098E" w:rsidRPr="001C098E" w:rsidRDefault="001C098E" w:rsidP="001C098E">
            <w:pPr>
              <w:widowControl w:val="0"/>
              <w:spacing w:after="0" w:line="240" w:lineRule="auto"/>
              <w:jc w:val="both"/>
              <w:rPr>
                <w:rFonts w:ascii="Times New Roman" w:eastAsia="PMingLiU" w:hAnsi="Times New Roman" w:cs="Times New Roman"/>
              </w:rPr>
            </w:pPr>
          </w:p>
        </w:tc>
        <w:tc>
          <w:tcPr>
            <w:tcW w:w="1073" w:type="pct"/>
            <w:vMerge/>
          </w:tcPr>
          <w:p w14:paraId="150F00FC"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4109247F" w14:textId="77777777" w:rsidTr="001C098E">
        <w:tc>
          <w:tcPr>
            <w:tcW w:w="892" w:type="pct"/>
            <w:gridSpan w:val="2"/>
            <w:vMerge/>
            <w:vAlign w:val="center"/>
          </w:tcPr>
          <w:p w14:paraId="162A2EFA"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2562" w:type="pct"/>
            <w:gridSpan w:val="4"/>
          </w:tcPr>
          <w:p w14:paraId="6B58D74D"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3. Проверка булевой функции на принадлежность к классам Т0, Т1, S, L, M. Полнота множеств</w:t>
            </w:r>
          </w:p>
        </w:tc>
        <w:tc>
          <w:tcPr>
            <w:tcW w:w="474" w:type="pct"/>
            <w:gridSpan w:val="2"/>
            <w:vMerge/>
          </w:tcPr>
          <w:p w14:paraId="4A48A4CD" w14:textId="77777777" w:rsidR="001C098E" w:rsidRPr="001C098E" w:rsidRDefault="001C098E" w:rsidP="001C098E">
            <w:pPr>
              <w:widowControl w:val="0"/>
              <w:spacing w:after="0" w:line="240" w:lineRule="auto"/>
              <w:jc w:val="both"/>
              <w:rPr>
                <w:rFonts w:ascii="Times New Roman" w:eastAsia="PMingLiU" w:hAnsi="Times New Roman" w:cs="Times New Roman"/>
              </w:rPr>
            </w:pPr>
          </w:p>
        </w:tc>
        <w:tc>
          <w:tcPr>
            <w:tcW w:w="1073" w:type="pct"/>
            <w:vMerge/>
          </w:tcPr>
          <w:p w14:paraId="5FE721D0"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280BA255" w14:textId="77777777" w:rsidTr="001C098E">
        <w:tc>
          <w:tcPr>
            <w:tcW w:w="3454" w:type="pct"/>
            <w:gridSpan w:val="6"/>
            <w:vAlign w:val="center"/>
          </w:tcPr>
          <w:p w14:paraId="0862A7CD" w14:textId="77777777" w:rsidR="001C098E" w:rsidRPr="001C098E" w:rsidRDefault="001C098E" w:rsidP="001C098E">
            <w:pPr>
              <w:spacing w:after="0" w:line="240" w:lineRule="auto"/>
              <w:jc w:val="both"/>
              <w:rPr>
                <w:rFonts w:ascii="Times New Roman" w:eastAsia="PMingLiU" w:hAnsi="Times New Roman" w:cs="Times New Roman"/>
                <w:b/>
              </w:rPr>
            </w:pPr>
            <w:bookmarkStart w:id="170" w:name="_Hlk121340536"/>
            <w:r w:rsidRPr="001C098E">
              <w:rPr>
                <w:rFonts w:ascii="Times New Roman" w:eastAsia="PMingLiU" w:hAnsi="Times New Roman" w:cs="Times New Roman"/>
                <w:b/>
              </w:rPr>
              <w:t>Раздел 2. Элементы теории множеств</w:t>
            </w:r>
          </w:p>
        </w:tc>
        <w:tc>
          <w:tcPr>
            <w:tcW w:w="441" w:type="pct"/>
          </w:tcPr>
          <w:p w14:paraId="4BCC2B67"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b/>
              </w:rPr>
              <w:t>18</w:t>
            </w:r>
          </w:p>
        </w:tc>
        <w:tc>
          <w:tcPr>
            <w:tcW w:w="1105" w:type="pct"/>
            <w:gridSpan w:val="2"/>
            <w:vMerge w:val="restart"/>
          </w:tcPr>
          <w:p w14:paraId="72A9F6A4"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1</w:t>
            </w:r>
          </w:p>
          <w:p w14:paraId="7D67E4D0"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2</w:t>
            </w:r>
          </w:p>
          <w:p w14:paraId="15C20DDB"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4</w:t>
            </w:r>
          </w:p>
          <w:p w14:paraId="509A3BA3"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5</w:t>
            </w:r>
          </w:p>
          <w:p w14:paraId="47EEB514"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9</w:t>
            </w:r>
          </w:p>
          <w:p w14:paraId="2BA5AA71"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10</w:t>
            </w:r>
          </w:p>
          <w:p w14:paraId="46BBA73D" w14:textId="759B2FC9" w:rsidR="001C098E" w:rsidRPr="001C098E" w:rsidRDefault="001C098E" w:rsidP="001C098E">
            <w:pPr>
              <w:spacing w:after="0" w:line="240" w:lineRule="auto"/>
              <w:rPr>
                <w:rFonts w:ascii="Times New Roman" w:eastAsia="PMingLiU" w:hAnsi="Times New Roman" w:cs="Times New Roman"/>
                <w:b/>
              </w:rPr>
            </w:pPr>
          </w:p>
        </w:tc>
      </w:tr>
      <w:tr w:rsidR="001C098E" w:rsidRPr="001C098E" w14:paraId="110FBB81" w14:textId="77777777" w:rsidTr="001C098E">
        <w:tc>
          <w:tcPr>
            <w:tcW w:w="867" w:type="pct"/>
            <w:vMerge w:val="restart"/>
          </w:tcPr>
          <w:p w14:paraId="615F622E" w14:textId="77777777" w:rsidR="001C098E" w:rsidRPr="001C098E" w:rsidRDefault="001C098E" w:rsidP="001C098E">
            <w:pPr>
              <w:widowControl w:val="0"/>
              <w:spacing w:after="0" w:line="240" w:lineRule="auto"/>
              <w:jc w:val="both"/>
              <w:rPr>
                <w:rFonts w:ascii="Times New Roman" w:eastAsia="PMingLiU" w:hAnsi="Times New Roman" w:cs="Times New Roman"/>
                <w:b/>
              </w:rPr>
            </w:pPr>
            <w:r w:rsidRPr="001C098E">
              <w:rPr>
                <w:rFonts w:ascii="Times New Roman" w:eastAsia="PMingLiU" w:hAnsi="Times New Roman" w:cs="Times New Roman"/>
                <w:b/>
              </w:rPr>
              <w:t xml:space="preserve">Тема 2.1. </w:t>
            </w:r>
          </w:p>
          <w:p w14:paraId="23466D9B" w14:textId="77777777" w:rsidR="001C098E" w:rsidRPr="001C098E" w:rsidRDefault="001C098E" w:rsidP="001C098E">
            <w:pPr>
              <w:widowControl w:val="0"/>
              <w:spacing w:after="0" w:line="240" w:lineRule="auto"/>
              <w:jc w:val="both"/>
              <w:rPr>
                <w:rFonts w:ascii="Times New Roman" w:eastAsia="PMingLiU" w:hAnsi="Times New Roman" w:cs="Times New Roman"/>
                <w:b/>
              </w:rPr>
            </w:pPr>
            <w:r w:rsidRPr="001C098E">
              <w:rPr>
                <w:rFonts w:ascii="Times New Roman" w:eastAsia="PMingLiU" w:hAnsi="Times New Roman" w:cs="Times New Roman"/>
                <w:b/>
              </w:rPr>
              <w:t>Основы теории множеств</w:t>
            </w:r>
          </w:p>
        </w:tc>
        <w:tc>
          <w:tcPr>
            <w:tcW w:w="2587" w:type="pct"/>
            <w:gridSpan w:val="5"/>
          </w:tcPr>
          <w:p w14:paraId="5FE7A68D" w14:textId="77777777" w:rsidR="001C098E" w:rsidRPr="001C098E" w:rsidRDefault="001C098E" w:rsidP="001C098E">
            <w:pPr>
              <w:widowControl w:val="0"/>
              <w:spacing w:after="0" w:line="240" w:lineRule="auto"/>
              <w:jc w:val="both"/>
              <w:rPr>
                <w:rFonts w:ascii="Times New Roman" w:eastAsia="PMingLiU" w:hAnsi="Times New Roman" w:cs="Times New Roman"/>
                <w:b/>
              </w:rPr>
            </w:pPr>
            <w:r w:rsidRPr="001C098E">
              <w:rPr>
                <w:rFonts w:ascii="Times New Roman" w:eastAsia="PMingLiU" w:hAnsi="Times New Roman" w:cs="Times New Roman"/>
                <w:b/>
              </w:rPr>
              <w:t>Содержание учебного материала</w:t>
            </w:r>
          </w:p>
        </w:tc>
        <w:tc>
          <w:tcPr>
            <w:tcW w:w="441" w:type="pct"/>
            <w:vMerge w:val="restart"/>
          </w:tcPr>
          <w:p w14:paraId="54ED67DB" w14:textId="77777777" w:rsidR="001C098E" w:rsidRPr="001C098E" w:rsidRDefault="001C098E" w:rsidP="001C098E">
            <w:pPr>
              <w:widowControl w:val="0"/>
              <w:spacing w:after="0" w:line="240" w:lineRule="auto"/>
              <w:jc w:val="center"/>
              <w:rPr>
                <w:rFonts w:ascii="Times New Roman" w:eastAsia="PMingLiU" w:hAnsi="Times New Roman" w:cs="Times New Roman"/>
                <w:lang w:val="en-US"/>
              </w:rPr>
            </w:pPr>
            <w:r w:rsidRPr="001C098E">
              <w:rPr>
                <w:rFonts w:ascii="Times New Roman" w:eastAsia="PMingLiU" w:hAnsi="Times New Roman" w:cs="Times New Roman"/>
              </w:rPr>
              <w:t>18</w:t>
            </w:r>
          </w:p>
        </w:tc>
        <w:tc>
          <w:tcPr>
            <w:tcW w:w="1105" w:type="pct"/>
            <w:gridSpan w:val="2"/>
            <w:vMerge/>
          </w:tcPr>
          <w:p w14:paraId="32B62755"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00A02666" w14:textId="77777777" w:rsidTr="001C098E">
        <w:tc>
          <w:tcPr>
            <w:tcW w:w="867" w:type="pct"/>
            <w:vMerge/>
            <w:vAlign w:val="center"/>
          </w:tcPr>
          <w:p w14:paraId="2398EC40" w14:textId="77777777" w:rsidR="001C098E" w:rsidRPr="001C098E" w:rsidRDefault="001C098E" w:rsidP="001C098E">
            <w:pPr>
              <w:spacing w:after="0" w:line="240" w:lineRule="auto"/>
              <w:rPr>
                <w:rFonts w:ascii="Times New Roman" w:eastAsia="PMingLiU" w:hAnsi="Times New Roman" w:cs="Times New Roman"/>
                <w:b/>
              </w:rPr>
            </w:pPr>
          </w:p>
        </w:tc>
        <w:tc>
          <w:tcPr>
            <w:tcW w:w="579" w:type="pct"/>
            <w:gridSpan w:val="3"/>
          </w:tcPr>
          <w:p w14:paraId="3CAC296B"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 xml:space="preserve">1. </w:t>
            </w:r>
          </w:p>
        </w:tc>
        <w:tc>
          <w:tcPr>
            <w:tcW w:w="2007" w:type="pct"/>
            <w:gridSpan w:val="2"/>
            <w:vAlign w:val="center"/>
          </w:tcPr>
          <w:p w14:paraId="33BDC35E"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 xml:space="preserve">Общие понятия теории множеств. Способы задания. Основные операции над множествами и их свойства. </w:t>
            </w:r>
          </w:p>
        </w:tc>
        <w:tc>
          <w:tcPr>
            <w:tcW w:w="441" w:type="pct"/>
            <w:vMerge/>
          </w:tcPr>
          <w:p w14:paraId="11FCAA4B"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251DBB1E"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1E233C29" w14:textId="77777777" w:rsidTr="001C098E">
        <w:tc>
          <w:tcPr>
            <w:tcW w:w="867" w:type="pct"/>
            <w:vMerge/>
            <w:vAlign w:val="center"/>
          </w:tcPr>
          <w:p w14:paraId="1AEDC8E2" w14:textId="77777777" w:rsidR="001C098E" w:rsidRPr="001C098E" w:rsidRDefault="001C098E" w:rsidP="001C098E">
            <w:pPr>
              <w:spacing w:after="0" w:line="240" w:lineRule="auto"/>
              <w:rPr>
                <w:rFonts w:ascii="Times New Roman" w:eastAsia="PMingLiU" w:hAnsi="Times New Roman" w:cs="Times New Roman"/>
                <w:b/>
              </w:rPr>
            </w:pPr>
          </w:p>
        </w:tc>
        <w:tc>
          <w:tcPr>
            <w:tcW w:w="579" w:type="pct"/>
            <w:gridSpan w:val="3"/>
          </w:tcPr>
          <w:p w14:paraId="2F4057ED"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 xml:space="preserve">2. </w:t>
            </w:r>
          </w:p>
        </w:tc>
        <w:tc>
          <w:tcPr>
            <w:tcW w:w="2007" w:type="pct"/>
            <w:gridSpan w:val="2"/>
            <w:vAlign w:val="center"/>
          </w:tcPr>
          <w:p w14:paraId="5279EB90"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 xml:space="preserve">Мощность множеств. Графическое изображение множеств на диаграммах Эйлера-Венна. Декартово произведение множеств. </w:t>
            </w:r>
          </w:p>
        </w:tc>
        <w:tc>
          <w:tcPr>
            <w:tcW w:w="441" w:type="pct"/>
            <w:vMerge/>
          </w:tcPr>
          <w:p w14:paraId="2A4EC7F2"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2B595BCB"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0F81788B" w14:textId="77777777" w:rsidTr="001C098E">
        <w:tc>
          <w:tcPr>
            <w:tcW w:w="867" w:type="pct"/>
            <w:vMerge/>
            <w:vAlign w:val="center"/>
          </w:tcPr>
          <w:p w14:paraId="48C7BA53" w14:textId="77777777" w:rsidR="001C098E" w:rsidRPr="001C098E" w:rsidRDefault="001C098E" w:rsidP="001C098E">
            <w:pPr>
              <w:spacing w:after="0" w:line="240" w:lineRule="auto"/>
              <w:rPr>
                <w:rFonts w:ascii="Times New Roman" w:eastAsia="PMingLiU" w:hAnsi="Times New Roman" w:cs="Times New Roman"/>
                <w:b/>
              </w:rPr>
            </w:pPr>
          </w:p>
        </w:tc>
        <w:tc>
          <w:tcPr>
            <w:tcW w:w="579" w:type="pct"/>
            <w:gridSpan w:val="3"/>
          </w:tcPr>
          <w:p w14:paraId="3143DC4B"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3.</w:t>
            </w:r>
          </w:p>
        </w:tc>
        <w:tc>
          <w:tcPr>
            <w:tcW w:w="2007" w:type="pct"/>
            <w:gridSpan w:val="2"/>
            <w:vAlign w:val="center"/>
          </w:tcPr>
          <w:p w14:paraId="1366F06E"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Отношения. Бинарные отношения и их свойства.</w:t>
            </w:r>
          </w:p>
        </w:tc>
        <w:tc>
          <w:tcPr>
            <w:tcW w:w="441" w:type="pct"/>
            <w:vMerge/>
          </w:tcPr>
          <w:p w14:paraId="6F2274DD"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17EA3860"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4C34543E" w14:textId="77777777" w:rsidTr="001C098E">
        <w:tc>
          <w:tcPr>
            <w:tcW w:w="867" w:type="pct"/>
            <w:vMerge/>
            <w:vAlign w:val="center"/>
          </w:tcPr>
          <w:p w14:paraId="74FA32C7" w14:textId="77777777" w:rsidR="001C098E" w:rsidRPr="001C098E" w:rsidRDefault="001C098E" w:rsidP="001C098E">
            <w:pPr>
              <w:spacing w:after="0" w:line="240" w:lineRule="auto"/>
              <w:rPr>
                <w:rFonts w:ascii="Times New Roman" w:eastAsia="PMingLiU" w:hAnsi="Times New Roman" w:cs="Times New Roman"/>
                <w:b/>
              </w:rPr>
            </w:pPr>
          </w:p>
        </w:tc>
        <w:tc>
          <w:tcPr>
            <w:tcW w:w="579" w:type="pct"/>
            <w:gridSpan w:val="3"/>
          </w:tcPr>
          <w:p w14:paraId="3D7AE4AB"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 xml:space="preserve">4. </w:t>
            </w:r>
          </w:p>
        </w:tc>
        <w:tc>
          <w:tcPr>
            <w:tcW w:w="2007" w:type="pct"/>
            <w:gridSpan w:val="2"/>
            <w:vAlign w:val="center"/>
          </w:tcPr>
          <w:p w14:paraId="2EA34F03"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Теория отображений.</w:t>
            </w:r>
          </w:p>
        </w:tc>
        <w:tc>
          <w:tcPr>
            <w:tcW w:w="441" w:type="pct"/>
            <w:vMerge/>
          </w:tcPr>
          <w:p w14:paraId="4A1AE63A"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04FF2B7F"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783CA472" w14:textId="77777777" w:rsidTr="001C098E">
        <w:tc>
          <w:tcPr>
            <w:tcW w:w="867" w:type="pct"/>
            <w:vMerge/>
            <w:vAlign w:val="center"/>
          </w:tcPr>
          <w:p w14:paraId="0E90B5B4" w14:textId="77777777" w:rsidR="001C098E" w:rsidRPr="001C098E" w:rsidRDefault="001C098E" w:rsidP="001C098E">
            <w:pPr>
              <w:spacing w:after="0" w:line="240" w:lineRule="auto"/>
              <w:rPr>
                <w:rFonts w:ascii="Times New Roman" w:eastAsia="PMingLiU" w:hAnsi="Times New Roman" w:cs="Times New Roman"/>
                <w:b/>
              </w:rPr>
            </w:pPr>
          </w:p>
        </w:tc>
        <w:tc>
          <w:tcPr>
            <w:tcW w:w="579" w:type="pct"/>
            <w:gridSpan w:val="3"/>
          </w:tcPr>
          <w:p w14:paraId="6097726F"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5.</w:t>
            </w:r>
          </w:p>
        </w:tc>
        <w:tc>
          <w:tcPr>
            <w:tcW w:w="2007" w:type="pct"/>
            <w:gridSpan w:val="2"/>
            <w:vAlign w:val="center"/>
          </w:tcPr>
          <w:p w14:paraId="2D0E076F"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Алгебра подстановок.</w:t>
            </w:r>
          </w:p>
        </w:tc>
        <w:tc>
          <w:tcPr>
            <w:tcW w:w="441" w:type="pct"/>
            <w:vMerge/>
          </w:tcPr>
          <w:p w14:paraId="0E3FF183"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4620ED4E"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5D069304" w14:textId="77777777" w:rsidTr="001C098E">
        <w:tc>
          <w:tcPr>
            <w:tcW w:w="867" w:type="pct"/>
            <w:vMerge/>
            <w:vAlign w:val="center"/>
          </w:tcPr>
          <w:p w14:paraId="497DA4D2" w14:textId="77777777" w:rsidR="001C098E" w:rsidRPr="001C098E" w:rsidRDefault="001C098E" w:rsidP="001C098E">
            <w:pPr>
              <w:spacing w:after="0" w:line="240" w:lineRule="auto"/>
              <w:rPr>
                <w:rFonts w:ascii="Times New Roman" w:eastAsia="PMingLiU" w:hAnsi="Times New Roman" w:cs="Times New Roman"/>
                <w:b/>
              </w:rPr>
            </w:pPr>
          </w:p>
        </w:tc>
        <w:tc>
          <w:tcPr>
            <w:tcW w:w="2587" w:type="pct"/>
            <w:gridSpan w:val="5"/>
          </w:tcPr>
          <w:p w14:paraId="7428EC6B"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b/>
                <w:bCs/>
              </w:rPr>
              <w:t>В том числе практических занятий и лабораторных работ</w:t>
            </w:r>
          </w:p>
        </w:tc>
        <w:tc>
          <w:tcPr>
            <w:tcW w:w="441" w:type="pct"/>
            <w:vMerge w:val="restart"/>
          </w:tcPr>
          <w:p w14:paraId="6102C6CC" w14:textId="77777777" w:rsidR="001C098E" w:rsidRPr="001C098E" w:rsidRDefault="001C098E" w:rsidP="001C098E">
            <w:pPr>
              <w:widowControl w:val="0"/>
              <w:spacing w:after="0" w:line="240" w:lineRule="auto"/>
              <w:jc w:val="center"/>
              <w:rPr>
                <w:rFonts w:ascii="Times New Roman" w:eastAsia="PMingLiU" w:hAnsi="Times New Roman" w:cs="Times New Roman"/>
              </w:rPr>
            </w:pPr>
            <w:r w:rsidRPr="001C098E">
              <w:rPr>
                <w:rFonts w:ascii="Times New Roman" w:eastAsia="PMingLiU" w:hAnsi="Times New Roman" w:cs="Times New Roman"/>
              </w:rPr>
              <w:t>8</w:t>
            </w:r>
          </w:p>
        </w:tc>
        <w:tc>
          <w:tcPr>
            <w:tcW w:w="1105" w:type="pct"/>
            <w:gridSpan w:val="2"/>
            <w:vMerge/>
          </w:tcPr>
          <w:p w14:paraId="429158C0"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730D3E80" w14:textId="77777777" w:rsidTr="001C098E">
        <w:tc>
          <w:tcPr>
            <w:tcW w:w="867" w:type="pct"/>
            <w:vMerge/>
            <w:vAlign w:val="center"/>
          </w:tcPr>
          <w:p w14:paraId="6042F56A" w14:textId="77777777" w:rsidR="001C098E" w:rsidRPr="001C098E" w:rsidRDefault="001C098E" w:rsidP="001C098E">
            <w:pPr>
              <w:spacing w:after="0" w:line="240" w:lineRule="auto"/>
              <w:rPr>
                <w:rFonts w:ascii="Times New Roman" w:eastAsia="PMingLiU" w:hAnsi="Times New Roman" w:cs="Times New Roman"/>
                <w:b/>
              </w:rPr>
            </w:pPr>
          </w:p>
        </w:tc>
        <w:tc>
          <w:tcPr>
            <w:tcW w:w="2587" w:type="pct"/>
            <w:gridSpan w:val="5"/>
          </w:tcPr>
          <w:p w14:paraId="03CDD21B" w14:textId="77777777" w:rsidR="001C098E" w:rsidRPr="001C098E" w:rsidRDefault="001C098E" w:rsidP="001C098E">
            <w:pPr>
              <w:widowControl w:val="0"/>
              <w:spacing w:after="0" w:line="240" w:lineRule="auto"/>
              <w:jc w:val="both"/>
              <w:rPr>
                <w:rFonts w:ascii="Times New Roman" w:eastAsia="PMingLiU" w:hAnsi="Times New Roman" w:cs="Times New Roman"/>
                <w:bCs/>
              </w:rPr>
            </w:pPr>
            <w:r w:rsidRPr="001C098E">
              <w:rPr>
                <w:rFonts w:ascii="Times New Roman" w:eastAsia="PMingLiU" w:hAnsi="Times New Roman" w:cs="Times New Roman"/>
                <w:bCs/>
              </w:rPr>
              <w:t xml:space="preserve">1. </w:t>
            </w:r>
            <w:r w:rsidRPr="001C098E">
              <w:rPr>
                <w:rFonts w:ascii="Times New Roman" w:eastAsia="PMingLiU" w:hAnsi="Times New Roman" w:cs="Times New Roman"/>
              </w:rPr>
              <w:t>Множества и основные операции над ними.</w:t>
            </w:r>
          </w:p>
        </w:tc>
        <w:tc>
          <w:tcPr>
            <w:tcW w:w="441" w:type="pct"/>
            <w:vMerge/>
          </w:tcPr>
          <w:p w14:paraId="0A020D2F" w14:textId="77777777" w:rsidR="001C098E" w:rsidRPr="001C098E" w:rsidRDefault="001C098E" w:rsidP="001C098E">
            <w:pPr>
              <w:widowControl w:val="0"/>
              <w:spacing w:after="0" w:line="240" w:lineRule="auto"/>
              <w:jc w:val="both"/>
              <w:rPr>
                <w:rFonts w:ascii="Times New Roman" w:eastAsia="PMingLiU" w:hAnsi="Times New Roman" w:cs="Times New Roman"/>
              </w:rPr>
            </w:pPr>
          </w:p>
        </w:tc>
        <w:tc>
          <w:tcPr>
            <w:tcW w:w="1105" w:type="pct"/>
            <w:gridSpan w:val="2"/>
            <w:vMerge/>
          </w:tcPr>
          <w:p w14:paraId="0BC08078"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61A79765" w14:textId="77777777" w:rsidTr="001C098E">
        <w:tc>
          <w:tcPr>
            <w:tcW w:w="867" w:type="pct"/>
            <w:vMerge/>
            <w:vAlign w:val="center"/>
          </w:tcPr>
          <w:p w14:paraId="5E23BC91" w14:textId="77777777" w:rsidR="001C098E" w:rsidRPr="001C098E" w:rsidRDefault="001C098E" w:rsidP="001C098E">
            <w:pPr>
              <w:spacing w:after="0" w:line="240" w:lineRule="auto"/>
              <w:rPr>
                <w:rFonts w:ascii="Times New Roman" w:eastAsia="PMingLiU" w:hAnsi="Times New Roman" w:cs="Times New Roman"/>
                <w:b/>
              </w:rPr>
            </w:pPr>
          </w:p>
        </w:tc>
        <w:tc>
          <w:tcPr>
            <w:tcW w:w="2587" w:type="pct"/>
            <w:gridSpan w:val="5"/>
          </w:tcPr>
          <w:p w14:paraId="1C06017C" w14:textId="77777777" w:rsidR="001C098E" w:rsidRPr="001C098E" w:rsidRDefault="001C098E" w:rsidP="00933C39">
            <w:pPr>
              <w:numPr>
                <w:ilvl w:val="0"/>
                <w:numId w:val="15"/>
              </w:numPr>
              <w:spacing w:after="0" w:line="240" w:lineRule="auto"/>
              <w:contextualSpacing/>
              <w:jc w:val="both"/>
              <w:rPr>
                <w:rFonts w:ascii="Times New Roman" w:eastAsia="PMingLiU" w:hAnsi="Times New Roman" w:cs="Times New Roman"/>
              </w:rPr>
            </w:pPr>
            <w:r w:rsidRPr="001C098E">
              <w:rPr>
                <w:rFonts w:ascii="Times New Roman" w:eastAsia="PMingLiU" w:hAnsi="Times New Roman" w:cs="Times New Roman"/>
              </w:rPr>
              <w:t>Графическое изображение множеств на диаграммах Эйлера-Венна.</w:t>
            </w:r>
          </w:p>
        </w:tc>
        <w:tc>
          <w:tcPr>
            <w:tcW w:w="441" w:type="pct"/>
            <w:vMerge/>
          </w:tcPr>
          <w:p w14:paraId="2D73C0B9" w14:textId="77777777" w:rsidR="001C098E" w:rsidRPr="001C098E" w:rsidRDefault="001C098E" w:rsidP="001C098E">
            <w:pPr>
              <w:widowControl w:val="0"/>
              <w:spacing w:after="0" w:line="240" w:lineRule="auto"/>
              <w:jc w:val="both"/>
              <w:rPr>
                <w:rFonts w:ascii="Times New Roman" w:eastAsia="PMingLiU" w:hAnsi="Times New Roman" w:cs="Times New Roman"/>
              </w:rPr>
            </w:pPr>
          </w:p>
        </w:tc>
        <w:tc>
          <w:tcPr>
            <w:tcW w:w="1105" w:type="pct"/>
            <w:gridSpan w:val="2"/>
            <w:vMerge/>
          </w:tcPr>
          <w:p w14:paraId="4CB54868"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49482244" w14:textId="77777777" w:rsidTr="001C098E">
        <w:tc>
          <w:tcPr>
            <w:tcW w:w="867" w:type="pct"/>
            <w:vMerge/>
            <w:vAlign w:val="center"/>
          </w:tcPr>
          <w:p w14:paraId="7567E0D2" w14:textId="77777777" w:rsidR="001C098E" w:rsidRPr="001C098E" w:rsidRDefault="001C098E" w:rsidP="001C098E">
            <w:pPr>
              <w:spacing w:after="0" w:line="240" w:lineRule="auto"/>
              <w:rPr>
                <w:rFonts w:ascii="Times New Roman" w:eastAsia="PMingLiU" w:hAnsi="Times New Roman" w:cs="Times New Roman"/>
                <w:b/>
              </w:rPr>
            </w:pPr>
          </w:p>
        </w:tc>
        <w:tc>
          <w:tcPr>
            <w:tcW w:w="2587" w:type="pct"/>
            <w:gridSpan w:val="5"/>
          </w:tcPr>
          <w:p w14:paraId="2D28BE0B" w14:textId="77777777" w:rsidR="001C098E" w:rsidRPr="001C098E" w:rsidRDefault="001C098E" w:rsidP="00933C39">
            <w:pPr>
              <w:numPr>
                <w:ilvl w:val="0"/>
                <w:numId w:val="15"/>
              </w:numPr>
              <w:spacing w:after="0" w:line="240" w:lineRule="auto"/>
              <w:contextualSpacing/>
              <w:jc w:val="both"/>
              <w:rPr>
                <w:rFonts w:ascii="Times New Roman" w:eastAsia="PMingLiU" w:hAnsi="Times New Roman" w:cs="Times New Roman"/>
              </w:rPr>
            </w:pPr>
            <w:r w:rsidRPr="001C098E">
              <w:rPr>
                <w:rFonts w:ascii="Times New Roman" w:eastAsia="PMingLiU" w:hAnsi="Times New Roman" w:cs="Times New Roman"/>
              </w:rPr>
              <w:t>Исследование свойств бинарных отношений.</w:t>
            </w:r>
          </w:p>
        </w:tc>
        <w:tc>
          <w:tcPr>
            <w:tcW w:w="441" w:type="pct"/>
            <w:vMerge/>
          </w:tcPr>
          <w:p w14:paraId="0F0F7940" w14:textId="77777777" w:rsidR="001C098E" w:rsidRPr="001C098E" w:rsidRDefault="001C098E" w:rsidP="001C098E">
            <w:pPr>
              <w:widowControl w:val="0"/>
              <w:spacing w:after="0" w:line="240" w:lineRule="auto"/>
              <w:jc w:val="both"/>
              <w:rPr>
                <w:rFonts w:ascii="Times New Roman" w:eastAsia="PMingLiU" w:hAnsi="Times New Roman" w:cs="Times New Roman"/>
              </w:rPr>
            </w:pPr>
          </w:p>
        </w:tc>
        <w:tc>
          <w:tcPr>
            <w:tcW w:w="1105" w:type="pct"/>
            <w:gridSpan w:val="2"/>
            <w:vMerge/>
          </w:tcPr>
          <w:p w14:paraId="5FAB4A24"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3D8020EC" w14:textId="77777777" w:rsidTr="001C098E">
        <w:tc>
          <w:tcPr>
            <w:tcW w:w="867" w:type="pct"/>
            <w:vMerge/>
            <w:vAlign w:val="center"/>
          </w:tcPr>
          <w:p w14:paraId="6F5766B6" w14:textId="77777777" w:rsidR="001C098E" w:rsidRPr="001C098E" w:rsidRDefault="001C098E" w:rsidP="001C098E">
            <w:pPr>
              <w:spacing w:after="0" w:line="240" w:lineRule="auto"/>
              <w:rPr>
                <w:rFonts w:ascii="Times New Roman" w:eastAsia="PMingLiU" w:hAnsi="Times New Roman" w:cs="Times New Roman"/>
                <w:b/>
              </w:rPr>
            </w:pPr>
          </w:p>
        </w:tc>
        <w:tc>
          <w:tcPr>
            <w:tcW w:w="2587" w:type="pct"/>
            <w:gridSpan w:val="5"/>
          </w:tcPr>
          <w:p w14:paraId="070C566C"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4. Исследование свойств бинарных отношений</w:t>
            </w:r>
          </w:p>
        </w:tc>
        <w:tc>
          <w:tcPr>
            <w:tcW w:w="441" w:type="pct"/>
            <w:vMerge/>
          </w:tcPr>
          <w:p w14:paraId="7F5C1BE9" w14:textId="77777777" w:rsidR="001C098E" w:rsidRPr="001C098E" w:rsidRDefault="001C098E" w:rsidP="001C098E">
            <w:pPr>
              <w:widowControl w:val="0"/>
              <w:spacing w:after="0" w:line="240" w:lineRule="auto"/>
              <w:jc w:val="both"/>
              <w:rPr>
                <w:rFonts w:ascii="Times New Roman" w:eastAsia="PMingLiU" w:hAnsi="Times New Roman" w:cs="Times New Roman"/>
              </w:rPr>
            </w:pPr>
          </w:p>
        </w:tc>
        <w:tc>
          <w:tcPr>
            <w:tcW w:w="1105" w:type="pct"/>
            <w:gridSpan w:val="2"/>
            <w:vMerge/>
          </w:tcPr>
          <w:p w14:paraId="0BA7C012"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64FE58E3" w14:textId="77777777" w:rsidTr="001C098E">
        <w:tc>
          <w:tcPr>
            <w:tcW w:w="3454" w:type="pct"/>
            <w:gridSpan w:val="6"/>
            <w:vAlign w:val="center"/>
          </w:tcPr>
          <w:p w14:paraId="777BC1EB" w14:textId="77777777" w:rsidR="001C098E" w:rsidRPr="001C098E" w:rsidRDefault="001C098E" w:rsidP="001C098E">
            <w:pPr>
              <w:spacing w:after="0" w:line="240" w:lineRule="auto"/>
              <w:jc w:val="both"/>
              <w:rPr>
                <w:rFonts w:ascii="Times New Roman" w:eastAsia="PMingLiU" w:hAnsi="Times New Roman" w:cs="Times New Roman"/>
                <w:b/>
              </w:rPr>
            </w:pPr>
            <w:r w:rsidRPr="001C098E">
              <w:rPr>
                <w:rFonts w:ascii="Times New Roman" w:eastAsia="PMingLiU" w:hAnsi="Times New Roman" w:cs="Times New Roman"/>
                <w:b/>
              </w:rPr>
              <w:lastRenderedPageBreak/>
              <w:t>Раздел 3. Логика предикатов</w:t>
            </w:r>
          </w:p>
        </w:tc>
        <w:tc>
          <w:tcPr>
            <w:tcW w:w="441" w:type="pct"/>
          </w:tcPr>
          <w:p w14:paraId="61CB3973"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b/>
              </w:rPr>
              <w:t>12</w:t>
            </w:r>
          </w:p>
        </w:tc>
        <w:tc>
          <w:tcPr>
            <w:tcW w:w="1105" w:type="pct"/>
            <w:gridSpan w:val="2"/>
            <w:vMerge w:val="restart"/>
          </w:tcPr>
          <w:p w14:paraId="4C67CBF7"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1</w:t>
            </w:r>
          </w:p>
          <w:p w14:paraId="45089EBE"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2</w:t>
            </w:r>
          </w:p>
          <w:p w14:paraId="76BEBAF5"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4</w:t>
            </w:r>
          </w:p>
          <w:p w14:paraId="0E174457"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5</w:t>
            </w:r>
          </w:p>
          <w:p w14:paraId="2DA5707C"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9</w:t>
            </w:r>
          </w:p>
          <w:p w14:paraId="3ED90556"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10</w:t>
            </w:r>
          </w:p>
          <w:p w14:paraId="10AD5764" w14:textId="5D851D51" w:rsidR="001C098E" w:rsidRPr="001C098E" w:rsidRDefault="001C098E" w:rsidP="001C098E">
            <w:pPr>
              <w:spacing w:after="0" w:line="240" w:lineRule="auto"/>
              <w:rPr>
                <w:rFonts w:ascii="Times New Roman" w:eastAsia="PMingLiU" w:hAnsi="Times New Roman" w:cs="Times New Roman"/>
                <w:b/>
              </w:rPr>
            </w:pPr>
          </w:p>
        </w:tc>
      </w:tr>
      <w:tr w:rsidR="001C098E" w:rsidRPr="001C098E" w14:paraId="0DB2D367" w14:textId="77777777" w:rsidTr="001C098E">
        <w:tc>
          <w:tcPr>
            <w:tcW w:w="867" w:type="pct"/>
            <w:vMerge w:val="restart"/>
          </w:tcPr>
          <w:p w14:paraId="0CA4FA33" w14:textId="77777777" w:rsidR="001C098E" w:rsidRPr="001C098E" w:rsidRDefault="001C098E" w:rsidP="001C098E">
            <w:pPr>
              <w:spacing w:after="0" w:line="240" w:lineRule="auto"/>
              <w:rPr>
                <w:rFonts w:ascii="Times New Roman" w:eastAsia="PMingLiU" w:hAnsi="Times New Roman" w:cs="Times New Roman"/>
                <w:b/>
              </w:rPr>
            </w:pPr>
            <w:r w:rsidRPr="001C098E">
              <w:rPr>
                <w:rFonts w:ascii="Times New Roman" w:eastAsia="PMingLiU" w:hAnsi="Times New Roman" w:cs="Times New Roman"/>
                <w:b/>
              </w:rPr>
              <w:t xml:space="preserve">Тема 3.1. </w:t>
            </w:r>
          </w:p>
          <w:p w14:paraId="301F2210" w14:textId="77777777" w:rsidR="001C098E" w:rsidRPr="001C098E" w:rsidRDefault="001C098E" w:rsidP="001C098E">
            <w:pPr>
              <w:spacing w:after="0" w:line="240" w:lineRule="auto"/>
              <w:rPr>
                <w:rFonts w:ascii="Times New Roman" w:eastAsia="PMingLiU" w:hAnsi="Times New Roman" w:cs="Times New Roman"/>
                <w:b/>
              </w:rPr>
            </w:pPr>
            <w:r w:rsidRPr="001C098E">
              <w:rPr>
                <w:rFonts w:ascii="Times New Roman" w:eastAsia="PMingLiU" w:hAnsi="Times New Roman" w:cs="Times New Roman"/>
                <w:b/>
              </w:rPr>
              <w:t>Предикаты</w:t>
            </w:r>
          </w:p>
        </w:tc>
        <w:tc>
          <w:tcPr>
            <w:tcW w:w="2587" w:type="pct"/>
            <w:gridSpan w:val="5"/>
          </w:tcPr>
          <w:p w14:paraId="356A87BF"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b/>
              </w:rPr>
              <w:t>Содержание учебного материала</w:t>
            </w:r>
          </w:p>
        </w:tc>
        <w:tc>
          <w:tcPr>
            <w:tcW w:w="441" w:type="pct"/>
            <w:vMerge w:val="restart"/>
          </w:tcPr>
          <w:p w14:paraId="52E66C3F" w14:textId="77777777" w:rsidR="001C098E" w:rsidRPr="001C098E" w:rsidRDefault="001C098E" w:rsidP="001C098E">
            <w:pPr>
              <w:widowControl w:val="0"/>
              <w:spacing w:after="0" w:line="240" w:lineRule="auto"/>
              <w:jc w:val="center"/>
              <w:rPr>
                <w:rFonts w:ascii="Times New Roman" w:eastAsia="PMingLiU" w:hAnsi="Times New Roman" w:cs="Times New Roman"/>
              </w:rPr>
            </w:pPr>
            <w:r w:rsidRPr="001C098E">
              <w:rPr>
                <w:rFonts w:ascii="Times New Roman" w:eastAsia="PMingLiU" w:hAnsi="Times New Roman" w:cs="Times New Roman"/>
              </w:rPr>
              <w:t>8</w:t>
            </w:r>
          </w:p>
        </w:tc>
        <w:tc>
          <w:tcPr>
            <w:tcW w:w="1105" w:type="pct"/>
            <w:gridSpan w:val="2"/>
            <w:vMerge/>
          </w:tcPr>
          <w:p w14:paraId="6CD3A020"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630BA03E" w14:textId="77777777" w:rsidTr="001C098E">
        <w:tc>
          <w:tcPr>
            <w:tcW w:w="867" w:type="pct"/>
            <w:vMerge/>
            <w:vAlign w:val="center"/>
          </w:tcPr>
          <w:p w14:paraId="2064DFED"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579" w:type="pct"/>
            <w:gridSpan w:val="3"/>
          </w:tcPr>
          <w:p w14:paraId="58EF41D7"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1.</w:t>
            </w:r>
          </w:p>
        </w:tc>
        <w:tc>
          <w:tcPr>
            <w:tcW w:w="2007" w:type="pct"/>
            <w:gridSpan w:val="2"/>
          </w:tcPr>
          <w:p w14:paraId="6DBDBE87"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Понятие предиката.</w:t>
            </w:r>
          </w:p>
        </w:tc>
        <w:tc>
          <w:tcPr>
            <w:tcW w:w="441" w:type="pct"/>
            <w:vMerge/>
          </w:tcPr>
          <w:p w14:paraId="234330B0"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63AF9C4A"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267E5777" w14:textId="77777777" w:rsidTr="001C098E">
        <w:tc>
          <w:tcPr>
            <w:tcW w:w="867" w:type="pct"/>
            <w:vMerge/>
            <w:vAlign w:val="center"/>
          </w:tcPr>
          <w:p w14:paraId="500F50CD"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579" w:type="pct"/>
            <w:gridSpan w:val="3"/>
          </w:tcPr>
          <w:p w14:paraId="769B9FFC"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2.</w:t>
            </w:r>
          </w:p>
        </w:tc>
        <w:tc>
          <w:tcPr>
            <w:tcW w:w="2007" w:type="pct"/>
            <w:gridSpan w:val="2"/>
          </w:tcPr>
          <w:p w14:paraId="4B558CBE"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Логические операции над предикатами.</w:t>
            </w:r>
          </w:p>
        </w:tc>
        <w:tc>
          <w:tcPr>
            <w:tcW w:w="441" w:type="pct"/>
            <w:vMerge/>
          </w:tcPr>
          <w:p w14:paraId="2C053B27"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5FBB10BF"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262FEC42" w14:textId="77777777" w:rsidTr="001C098E">
        <w:tc>
          <w:tcPr>
            <w:tcW w:w="867" w:type="pct"/>
            <w:vMerge/>
            <w:vAlign w:val="center"/>
          </w:tcPr>
          <w:p w14:paraId="57EE2F2B"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579" w:type="pct"/>
            <w:gridSpan w:val="3"/>
          </w:tcPr>
          <w:p w14:paraId="679474A3"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3.</w:t>
            </w:r>
          </w:p>
        </w:tc>
        <w:tc>
          <w:tcPr>
            <w:tcW w:w="2007" w:type="pct"/>
            <w:gridSpan w:val="2"/>
          </w:tcPr>
          <w:p w14:paraId="454B8042"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 xml:space="preserve">Кванторы существования и общности. </w:t>
            </w:r>
          </w:p>
        </w:tc>
        <w:tc>
          <w:tcPr>
            <w:tcW w:w="441" w:type="pct"/>
            <w:vMerge/>
          </w:tcPr>
          <w:p w14:paraId="7C844528"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795DFFEC"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39FD37F6" w14:textId="77777777" w:rsidTr="001C098E">
        <w:tc>
          <w:tcPr>
            <w:tcW w:w="867" w:type="pct"/>
            <w:vMerge/>
            <w:vAlign w:val="center"/>
          </w:tcPr>
          <w:p w14:paraId="17876CA2"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579" w:type="pct"/>
            <w:gridSpan w:val="3"/>
          </w:tcPr>
          <w:p w14:paraId="415F2F5C"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4.</w:t>
            </w:r>
          </w:p>
        </w:tc>
        <w:tc>
          <w:tcPr>
            <w:tcW w:w="2007" w:type="pct"/>
            <w:gridSpan w:val="2"/>
          </w:tcPr>
          <w:p w14:paraId="7BA8B236"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Построение отрицаний к предикатам, содержащим кванторные операции.</w:t>
            </w:r>
          </w:p>
        </w:tc>
        <w:tc>
          <w:tcPr>
            <w:tcW w:w="441" w:type="pct"/>
            <w:vMerge/>
          </w:tcPr>
          <w:p w14:paraId="11C9C100"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03FDC863"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63A073A0" w14:textId="77777777" w:rsidTr="001C098E">
        <w:tc>
          <w:tcPr>
            <w:tcW w:w="867" w:type="pct"/>
            <w:vMerge/>
            <w:vAlign w:val="center"/>
          </w:tcPr>
          <w:p w14:paraId="4258A279"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2587" w:type="pct"/>
            <w:gridSpan w:val="5"/>
          </w:tcPr>
          <w:p w14:paraId="5D5DC815" w14:textId="77777777" w:rsidR="001C098E" w:rsidRPr="001C098E" w:rsidRDefault="001C098E" w:rsidP="001C098E">
            <w:pPr>
              <w:widowControl w:val="0"/>
              <w:spacing w:after="0" w:line="240" w:lineRule="auto"/>
              <w:jc w:val="both"/>
              <w:rPr>
                <w:rFonts w:ascii="Times New Roman" w:eastAsia="PMingLiU" w:hAnsi="Times New Roman" w:cs="Times New Roman"/>
                <w:i/>
              </w:rPr>
            </w:pPr>
            <w:r w:rsidRPr="001C098E">
              <w:rPr>
                <w:rFonts w:ascii="Times New Roman" w:eastAsia="PMingLiU" w:hAnsi="Times New Roman" w:cs="Times New Roman"/>
                <w:b/>
                <w:bCs/>
                <w:i/>
              </w:rPr>
              <w:t>В том числе практических занятий и лабораторных работ</w:t>
            </w:r>
          </w:p>
        </w:tc>
        <w:tc>
          <w:tcPr>
            <w:tcW w:w="441" w:type="pct"/>
            <w:vMerge w:val="restart"/>
          </w:tcPr>
          <w:p w14:paraId="71D1BC72" w14:textId="77777777" w:rsidR="001C098E" w:rsidRPr="001C098E" w:rsidRDefault="001C098E" w:rsidP="001C098E">
            <w:pPr>
              <w:widowControl w:val="0"/>
              <w:spacing w:after="0" w:line="240" w:lineRule="auto"/>
              <w:jc w:val="center"/>
              <w:rPr>
                <w:rFonts w:ascii="Times New Roman" w:eastAsia="PMingLiU" w:hAnsi="Times New Roman" w:cs="Times New Roman"/>
              </w:rPr>
            </w:pPr>
            <w:r w:rsidRPr="001C098E">
              <w:rPr>
                <w:rFonts w:ascii="Times New Roman" w:eastAsia="PMingLiU" w:hAnsi="Times New Roman" w:cs="Times New Roman"/>
              </w:rPr>
              <w:t>4</w:t>
            </w:r>
          </w:p>
        </w:tc>
        <w:tc>
          <w:tcPr>
            <w:tcW w:w="1105" w:type="pct"/>
            <w:gridSpan w:val="2"/>
            <w:vMerge/>
          </w:tcPr>
          <w:p w14:paraId="1637540F"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00C29A89" w14:textId="77777777" w:rsidTr="001C098E">
        <w:tc>
          <w:tcPr>
            <w:tcW w:w="867" w:type="pct"/>
            <w:vMerge/>
            <w:vAlign w:val="center"/>
          </w:tcPr>
          <w:p w14:paraId="1D80B976"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2587" w:type="pct"/>
            <w:gridSpan w:val="5"/>
          </w:tcPr>
          <w:p w14:paraId="6E57B2C4" w14:textId="77777777" w:rsidR="001C098E" w:rsidRPr="001C098E" w:rsidRDefault="001C098E" w:rsidP="001C098E">
            <w:pPr>
              <w:widowControl w:val="0"/>
              <w:spacing w:after="0" w:line="240" w:lineRule="auto"/>
              <w:jc w:val="both"/>
              <w:rPr>
                <w:rFonts w:ascii="Times New Roman" w:eastAsia="PMingLiU" w:hAnsi="Times New Roman" w:cs="Times New Roman"/>
                <w:bCs/>
              </w:rPr>
            </w:pPr>
            <w:r w:rsidRPr="001C098E">
              <w:rPr>
                <w:rFonts w:ascii="Times New Roman" w:eastAsia="PMingLiU" w:hAnsi="Times New Roman" w:cs="Times New Roman"/>
                <w:bCs/>
              </w:rPr>
              <w:t>1.</w:t>
            </w:r>
            <w:r w:rsidRPr="001C098E">
              <w:rPr>
                <w:rFonts w:ascii="Times New Roman" w:eastAsia="PMingLiU" w:hAnsi="Times New Roman" w:cs="Times New Roman"/>
              </w:rPr>
              <w:t xml:space="preserve"> Нахождение области определения и истинности предиката</w:t>
            </w:r>
          </w:p>
        </w:tc>
        <w:tc>
          <w:tcPr>
            <w:tcW w:w="441" w:type="pct"/>
            <w:vMerge/>
          </w:tcPr>
          <w:p w14:paraId="3571ED4F" w14:textId="77777777" w:rsidR="001C098E" w:rsidRPr="001C098E" w:rsidRDefault="001C098E" w:rsidP="001C098E">
            <w:pPr>
              <w:widowControl w:val="0"/>
              <w:spacing w:after="0" w:line="240" w:lineRule="auto"/>
              <w:jc w:val="both"/>
              <w:rPr>
                <w:rFonts w:ascii="Times New Roman" w:eastAsia="PMingLiU" w:hAnsi="Times New Roman" w:cs="Times New Roman"/>
                <w:i/>
              </w:rPr>
            </w:pPr>
          </w:p>
        </w:tc>
        <w:tc>
          <w:tcPr>
            <w:tcW w:w="1105" w:type="pct"/>
            <w:gridSpan w:val="2"/>
            <w:vMerge/>
          </w:tcPr>
          <w:p w14:paraId="6EA9BCF3"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4A92B4C8" w14:textId="77777777" w:rsidTr="001C098E">
        <w:tc>
          <w:tcPr>
            <w:tcW w:w="867" w:type="pct"/>
            <w:vMerge/>
            <w:vAlign w:val="center"/>
          </w:tcPr>
          <w:p w14:paraId="44AF2EBE"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2587" w:type="pct"/>
            <w:gridSpan w:val="5"/>
          </w:tcPr>
          <w:p w14:paraId="0FA118FA" w14:textId="77777777" w:rsidR="001C098E" w:rsidRPr="001C098E" w:rsidRDefault="001C098E" w:rsidP="001C098E">
            <w:pPr>
              <w:widowControl w:val="0"/>
              <w:spacing w:after="0" w:line="240" w:lineRule="auto"/>
              <w:jc w:val="both"/>
              <w:rPr>
                <w:rFonts w:ascii="Times New Roman" w:eastAsia="PMingLiU" w:hAnsi="Times New Roman" w:cs="Times New Roman"/>
                <w:bCs/>
              </w:rPr>
            </w:pPr>
            <w:r w:rsidRPr="001C098E">
              <w:rPr>
                <w:rFonts w:ascii="Times New Roman" w:eastAsia="PMingLiU" w:hAnsi="Times New Roman" w:cs="Times New Roman"/>
                <w:bCs/>
              </w:rPr>
              <w:t xml:space="preserve">2. </w:t>
            </w:r>
            <w:r w:rsidRPr="001C098E">
              <w:rPr>
                <w:rFonts w:ascii="Times New Roman" w:eastAsia="PMingLiU" w:hAnsi="Times New Roman" w:cs="Times New Roman"/>
              </w:rPr>
              <w:t>Построение отрицаний к предикатам, содержащим кванторные операции.</w:t>
            </w:r>
          </w:p>
        </w:tc>
        <w:tc>
          <w:tcPr>
            <w:tcW w:w="441" w:type="pct"/>
            <w:vMerge/>
          </w:tcPr>
          <w:p w14:paraId="3247E79E" w14:textId="77777777" w:rsidR="001C098E" w:rsidRPr="001C098E" w:rsidRDefault="001C098E" w:rsidP="001C098E">
            <w:pPr>
              <w:widowControl w:val="0"/>
              <w:spacing w:after="0" w:line="240" w:lineRule="auto"/>
              <w:jc w:val="both"/>
              <w:rPr>
                <w:rFonts w:ascii="Times New Roman" w:eastAsia="PMingLiU" w:hAnsi="Times New Roman" w:cs="Times New Roman"/>
                <w:i/>
              </w:rPr>
            </w:pPr>
          </w:p>
        </w:tc>
        <w:tc>
          <w:tcPr>
            <w:tcW w:w="1105" w:type="pct"/>
            <w:gridSpan w:val="2"/>
            <w:vMerge/>
          </w:tcPr>
          <w:p w14:paraId="0B8D661A"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bookmarkEnd w:id="170"/>
      <w:tr w:rsidR="001C098E" w:rsidRPr="001C098E" w14:paraId="2C029659" w14:textId="77777777" w:rsidTr="001C098E">
        <w:trPr>
          <w:trHeight w:val="484"/>
        </w:trPr>
        <w:tc>
          <w:tcPr>
            <w:tcW w:w="3449" w:type="pct"/>
            <w:gridSpan w:val="5"/>
            <w:vAlign w:val="center"/>
          </w:tcPr>
          <w:p w14:paraId="46DDC65D" w14:textId="77777777" w:rsidR="001C098E" w:rsidRPr="001C098E" w:rsidRDefault="001C098E" w:rsidP="001C098E">
            <w:pPr>
              <w:spacing w:after="0" w:line="240" w:lineRule="auto"/>
              <w:jc w:val="both"/>
              <w:rPr>
                <w:rFonts w:ascii="Times New Roman" w:eastAsia="PMingLiU" w:hAnsi="Times New Roman" w:cs="Times New Roman"/>
                <w:b/>
              </w:rPr>
            </w:pPr>
            <w:r w:rsidRPr="001C098E">
              <w:rPr>
                <w:rFonts w:ascii="Times New Roman" w:eastAsia="PMingLiU" w:hAnsi="Times New Roman" w:cs="Times New Roman"/>
                <w:b/>
              </w:rPr>
              <w:t>Раздел 4. Элементы теории графов</w:t>
            </w:r>
          </w:p>
        </w:tc>
        <w:tc>
          <w:tcPr>
            <w:tcW w:w="447" w:type="pct"/>
            <w:gridSpan w:val="2"/>
          </w:tcPr>
          <w:p w14:paraId="450FCAF5"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b/>
              </w:rPr>
              <w:t>8</w:t>
            </w:r>
          </w:p>
        </w:tc>
        <w:tc>
          <w:tcPr>
            <w:tcW w:w="1105" w:type="pct"/>
            <w:gridSpan w:val="2"/>
            <w:vMerge w:val="restart"/>
          </w:tcPr>
          <w:p w14:paraId="09E9E56F"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1</w:t>
            </w:r>
          </w:p>
          <w:p w14:paraId="6D13914A"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2</w:t>
            </w:r>
          </w:p>
          <w:p w14:paraId="22B9A60A"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4</w:t>
            </w:r>
          </w:p>
          <w:p w14:paraId="4723A5AC"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5</w:t>
            </w:r>
          </w:p>
          <w:p w14:paraId="3D97A1BC"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9</w:t>
            </w:r>
          </w:p>
          <w:p w14:paraId="7D247280"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10</w:t>
            </w:r>
          </w:p>
          <w:p w14:paraId="715D86A0" w14:textId="56C28A76" w:rsidR="001C098E" w:rsidRPr="001C098E" w:rsidRDefault="001C098E" w:rsidP="001C098E">
            <w:pPr>
              <w:spacing w:after="0" w:line="240" w:lineRule="auto"/>
              <w:rPr>
                <w:rFonts w:ascii="Times New Roman" w:eastAsia="PMingLiU" w:hAnsi="Times New Roman" w:cs="Times New Roman"/>
                <w:b/>
              </w:rPr>
            </w:pPr>
          </w:p>
        </w:tc>
      </w:tr>
      <w:tr w:rsidR="001C098E" w:rsidRPr="001C098E" w14:paraId="700876B1" w14:textId="77777777" w:rsidTr="001C098E">
        <w:tc>
          <w:tcPr>
            <w:tcW w:w="867" w:type="pct"/>
            <w:vMerge w:val="restart"/>
          </w:tcPr>
          <w:p w14:paraId="7A4E8F4C" w14:textId="77777777" w:rsidR="001C098E" w:rsidRPr="001C098E" w:rsidRDefault="001C098E" w:rsidP="001C098E">
            <w:pPr>
              <w:spacing w:after="0" w:line="240" w:lineRule="auto"/>
              <w:rPr>
                <w:rFonts w:ascii="Times New Roman" w:eastAsia="PMingLiU" w:hAnsi="Times New Roman" w:cs="Times New Roman"/>
                <w:b/>
              </w:rPr>
            </w:pPr>
            <w:r w:rsidRPr="001C098E">
              <w:rPr>
                <w:rFonts w:ascii="Times New Roman" w:eastAsia="PMingLiU" w:hAnsi="Times New Roman" w:cs="Times New Roman"/>
                <w:b/>
              </w:rPr>
              <w:t>Тема 4.1.</w:t>
            </w:r>
          </w:p>
          <w:p w14:paraId="32DC54F1"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b/>
              </w:rPr>
              <w:t>Основы теории графов</w:t>
            </w:r>
          </w:p>
        </w:tc>
        <w:tc>
          <w:tcPr>
            <w:tcW w:w="2581" w:type="pct"/>
            <w:gridSpan w:val="4"/>
          </w:tcPr>
          <w:p w14:paraId="49B35E9E" w14:textId="77777777" w:rsidR="001C098E" w:rsidRPr="001C098E" w:rsidRDefault="001C098E" w:rsidP="001C098E">
            <w:pPr>
              <w:widowControl w:val="0"/>
              <w:spacing w:after="0" w:line="240" w:lineRule="auto"/>
              <w:jc w:val="both"/>
              <w:rPr>
                <w:rFonts w:ascii="Times New Roman" w:eastAsia="PMingLiU" w:hAnsi="Times New Roman" w:cs="Times New Roman"/>
                <w:b/>
              </w:rPr>
            </w:pPr>
            <w:r w:rsidRPr="001C098E">
              <w:rPr>
                <w:rFonts w:ascii="Times New Roman" w:eastAsia="PMingLiU" w:hAnsi="Times New Roman" w:cs="Times New Roman"/>
                <w:b/>
              </w:rPr>
              <w:t>Содержание учебного материала</w:t>
            </w:r>
          </w:p>
        </w:tc>
        <w:tc>
          <w:tcPr>
            <w:tcW w:w="447" w:type="pct"/>
            <w:gridSpan w:val="2"/>
            <w:vMerge w:val="restart"/>
          </w:tcPr>
          <w:p w14:paraId="0141AEAA"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b/>
              </w:rPr>
              <w:t>8</w:t>
            </w:r>
          </w:p>
        </w:tc>
        <w:tc>
          <w:tcPr>
            <w:tcW w:w="1105" w:type="pct"/>
            <w:gridSpan w:val="2"/>
            <w:vMerge/>
          </w:tcPr>
          <w:p w14:paraId="4FD66C60" w14:textId="77777777" w:rsidR="001C098E" w:rsidRPr="001C098E" w:rsidRDefault="001C098E" w:rsidP="001C098E">
            <w:pPr>
              <w:widowControl w:val="0"/>
              <w:spacing w:after="0" w:line="240" w:lineRule="auto"/>
              <w:jc w:val="center"/>
              <w:rPr>
                <w:rFonts w:ascii="Times New Roman" w:eastAsia="PMingLiU" w:hAnsi="Times New Roman" w:cs="Times New Roman"/>
                <w:lang w:val="en-US"/>
              </w:rPr>
            </w:pPr>
          </w:p>
        </w:tc>
      </w:tr>
      <w:tr w:rsidR="001C098E" w:rsidRPr="001C098E" w14:paraId="7722281F" w14:textId="77777777" w:rsidTr="001C098E">
        <w:tc>
          <w:tcPr>
            <w:tcW w:w="867" w:type="pct"/>
            <w:vMerge/>
            <w:vAlign w:val="center"/>
          </w:tcPr>
          <w:p w14:paraId="0FBE451D" w14:textId="77777777" w:rsidR="001C098E" w:rsidRPr="001C098E" w:rsidRDefault="001C098E" w:rsidP="001C098E">
            <w:pPr>
              <w:spacing w:after="0" w:line="240" w:lineRule="auto"/>
              <w:rPr>
                <w:rFonts w:ascii="Times New Roman" w:eastAsia="PMingLiU" w:hAnsi="Times New Roman" w:cs="Times New Roman"/>
              </w:rPr>
            </w:pPr>
          </w:p>
        </w:tc>
        <w:tc>
          <w:tcPr>
            <w:tcW w:w="579" w:type="pct"/>
            <w:gridSpan w:val="3"/>
            <w:shd w:val="clear" w:color="auto" w:fill="FFFFFF"/>
          </w:tcPr>
          <w:p w14:paraId="116E10BA"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1.</w:t>
            </w:r>
          </w:p>
        </w:tc>
        <w:tc>
          <w:tcPr>
            <w:tcW w:w="2002" w:type="pct"/>
            <w:shd w:val="clear" w:color="auto" w:fill="FFFFFF"/>
          </w:tcPr>
          <w:p w14:paraId="468462F9"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 xml:space="preserve">Основные понятия теории графов. </w:t>
            </w:r>
          </w:p>
          <w:p w14:paraId="5FD5B529"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Виды графов: ориентированные и неориентированные графы.</w:t>
            </w:r>
          </w:p>
        </w:tc>
        <w:tc>
          <w:tcPr>
            <w:tcW w:w="447" w:type="pct"/>
            <w:gridSpan w:val="2"/>
            <w:vMerge/>
          </w:tcPr>
          <w:p w14:paraId="2493C368"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53BC3AA2"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38CE1D53" w14:textId="77777777" w:rsidTr="001C098E">
        <w:trPr>
          <w:trHeight w:val="299"/>
        </w:trPr>
        <w:tc>
          <w:tcPr>
            <w:tcW w:w="867" w:type="pct"/>
            <w:vMerge/>
            <w:vAlign w:val="center"/>
          </w:tcPr>
          <w:p w14:paraId="746A3434" w14:textId="77777777" w:rsidR="001C098E" w:rsidRPr="001C098E" w:rsidRDefault="001C098E" w:rsidP="001C098E">
            <w:pPr>
              <w:spacing w:after="0" w:line="240" w:lineRule="auto"/>
              <w:rPr>
                <w:rFonts w:ascii="Times New Roman" w:eastAsia="PMingLiU" w:hAnsi="Times New Roman" w:cs="Times New Roman"/>
              </w:rPr>
            </w:pPr>
          </w:p>
        </w:tc>
        <w:tc>
          <w:tcPr>
            <w:tcW w:w="579" w:type="pct"/>
            <w:gridSpan w:val="3"/>
            <w:shd w:val="clear" w:color="auto" w:fill="FFFFFF"/>
          </w:tcPr>
          <w:p w14:paraId="2961B457"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2.</w:t>
            </w:r>
          </w:p>
        </w:tc>
        <w:tc>
          <w:tcPr>
            <w:tcW w:w="2002" w:type="pct"/>
            <w:shd w:val="clear" w:color="auto" w:fill="FFFFFF"/>
          </w:tcPr>
          <w:p w14:paraId="2450346A"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Способы задания графов. Матрицы смежности и инциденций для графа.</w:t>
            </w:r>
          </w:p>
        </w:tc>
        <w:tc>
          <w:tcPr>
            <w:tcW w:w="447" w:type="pct"/>
            <w:gridSpan w:val="2"/>
            <w:vMerge/>
          </w:tcPr>
          <w:p w14:paraId="33F792F0"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3BCCBF27"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090E0697" w14:textId="77777777" w:rsidTr="001C098E">
        <w:trPr>
          <w:trHeight w:val="249"/>
        </w:trPr>
        <w:tc>
          <w:tcPr>
            <w:tcW w:w="867" w:type="pct"/>
            <w:vMerge/>
            <w:vAlign w:val="center"/>
          </w:tcPr>
          <w:p w14:paraId="5647D10B" w14:textId="77777777" w:rsidR="001C098E" w:rsidRPr="001C098E" w:rsidRDefault="001C098E" w:rsidP="001C098E">
            <w:pPr>
              <w:spacing w:after="0" w:line="240" w:lineRule="auto"/>
              <w:rPr>
                <w:rFonts w:ascii="Times New Roman" w:eastAsia="PMingLiU" w:hAnsi="Times New Roman" w:cs="Times New Roman"/>
              </w:rPr>
            </w:pPr>
          </w:p>
        </w:tc>
        <w:tc>
          <w:tcPr>
            <w:tcW w:w="579" w:type="pct"/>
            <w:gridSpan w:val="3"/>
          </w:tcPr>
          <w:p w14:paraId="1C2B6F4F"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3.</w:t>
            </w:r>
          </w:p>
        </w:tc>
        <w:tc>
          <w:tcPr>
            <w:tcW w:w="2002" w:type="pct"/>
          </w:tcPr>
          <w:p w14:paraId="4959FB25"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Эйлеровы и гамильтоновы графы. Деревья.</w:t>
            </w:r>
          </w:p>
        </w:tc>
        <w:tc>
          <w:tcPr>
            <w:tcW w:w="447" w:type="pct"/>
            <w:gridSpan w:val="2"/>
            <w:vMerge/>
          </w:tcPr>
          <w:p w14:paraId="1C04A54B"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7945E278"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2785B8CA" w14:textId="77777777" w:rsidTr="001C098E">
        <w:tc>
          <w:tcPr>
            <w:tcW w:w="867" w:type="pct"/>
            <w:vMerge/>
            <w:vAlign w:val="center"/>
          </w:tcPr>
          <w:p w14:paraId="7A1F7F08" w14:textId="77777777" w:rsidR="001C098E" w:rsidRPr="001C098E" w:rsidRDefault="001C098E" w:rsidP="001C098E">
            <w:pPr>
              <w:spacing w:after="0" w:line="240" w:lineRule="auto"/>
              <w:rPr>
                <w:rFonts w:ascii="Times New Roman" w:eastAsia="PMingLiU" w:hAnsi="Times New Roman" w:cs="Times New Roman"/>
              </w:rPr>
            </w:pPr>
          </w:p>
        </w:tc>
        <w:tc>
          <w:tcPr>
            <w:tcW w:w="2581" w:type="pct"/>
            <w:gridSpan w:val="4"/>
          </w:tcPr>
          <w:p w14:paraId="25594E3E" w14:textId="77777777" w:rsidR="001C098E" w:rsidRPr="001C098E" w:rsidRDefault="001C098E" w:rsidP="001C098E">
            <w:pPr>
              <w:widowControl w:val="0"/>
              <w:spacing w:after="0" w:line="240" w:lineRule="auto"/>
              <w:jc w:val="both"/>
              <w:rPr>
                <w:rFonts w:ascii="Times New Roman" w:eastAsia="PMingLiU" w:hAnsi="Times New Roman" w:cs="Times New Roman"/>
                <w:i/>
              </w:rPr>
            </w:pPr>
            <w:r w:rsidRPr="001C098E">
              <w:rPr>
                <w:rFonts w:ascii="Times New Roman" w:eastAsia="PMingLiU" w:hAnsi="Times New Roman" w:cs="Times New Roman"/>
                <w:b/>
                <w:bCs/>
                <w:i/>
              </w:rPr>
              <w:t>В том числе практических занятий и лабораторных работ</w:t>
            </w:r>
          </w:p>
        </w:tc>
        <w:tc>
          <w:tcPr>
            <w:tcW w:w="447" w:type="pct"/>
            <w:gridSpan w:val="2"/>
            <w:vMerge w:val="restart"/>
          </w:tcPr>
          <w:p w14:paraId="6E1B6F92" w14:textId="77777777" w:rsidR="001C098E" w:rsidRPr="001C098E" w:rsidRDefault="001C098E" w:rsidP="001C098E">
            <w:pPr>
              <w:widowControl w:val="0"/>
              <w:spacing w:after="0" w:line="240" w:lineRule="auto"/>
              <w:jc w:val="center"/>
              <w:rPr>
                <w:rFonts w:ascii="Times New Roman" w:eastAsia="PMingLiU" w:hAnsi="Times New Roman" w:cs="Times New Roman"/>
              </w:rPr>
            </w:pPr>
            <w:r w:rsidRPr="001C098E">
              <w:rPr>
                <w:rFonts w:ascii="Times New Roman" w:eastAsia="PMingLiU" w:hAnsi="Times New Roman" w:cs="Times New Roman"/>
              </w:rPr>
              <w:t>4</w:t>
            </w:r>
          </w:p>
        </w:tc>
        <w:tc>
          <w:tcPr>
            <w:tcW w:w="1105" w:type="pct"/>
            <w:gridSpan w:val="2"/>
            <w:vMerge/>
          </w:tcPr>
          <w:p w14:paraId="2D942615"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486F2AEC" w14:textId="77777777" w:rsidTr="001C098E">
        <w:tc>
          <w:tcPr>
            <w:tcW w:w="867" w:type="pct"/>
            <w:vMerge/>
            <w:vAlign w:val="center"/>
          </w:tcPr>
          <w:p w14:paraId="500EE9F5" w14:textId="77777777" w:rsidR="001C098E" w:rsidRPr="001C098E" w:rsidRDefault="001C098E" w:rsidP="001C098E">
            <w:pPr>
              <w:spacing w:after="0" w:line="240" w:lineRule="auto"/>
              <w:rPr>
                <w:rFonts w:ascii="Times New Roman" w:eastAsia="PMingLiU" w:hAnsi="Times New Roman" w:cs="Times New Roman"/>
              </w:rPr>
            </w:pPr>
          </w:p>
        </w:tc>
        <w:tc>
          <w:tcPr>
            <w:tcW w:w="2581" w:type="pct"/>
            <w:gridSpan w:val="4"/>
          </w:tcPr>
          <w:p w14:paraId="67324E44" w14:textId="77777777" w:rsidR="001C098E" w:rsidRPr="001C098E" w:rsidRDefault="001C098E" w:rsidP="001C098E">
            <w:pPr>
              <w:widowControl w:val="0"/>
              <w:spacing w:after="0" w:line="240" w:lineRule="auto"/>
              <w:jc w:val="both"/>
              <w:rPr>
                <w:rFonts w:ascii="Times New Roman" w:eastAsia="PMingLiU" w:hAnsi="Times New Roman" w:cs="Times New Roman"/>
                <w:bCs/>
              </w:rPr>
            </w:pPr>
            <w:r w:rsidRPr="001C098E">
              <w:rPr>
                <w:rFonts w:ascii="Times New Roman" w:eastAsia="PMingLiU" w:hAnsi="Times New Roman" w:cs="Times New Roman"/>
                <w:bCs/>
              </w:rPr>
              <w:t>1. Исследование отображений и свойств бинарных отношений с помощью графов</w:t>
            </w:r>
          </w:p>
        </w:tc>
        <w:tc>
          <w:tcPr>
            <w:tcW w:w="447" w:type="pct"/>
            <w:gridSpan w:val="2"/>
            <w:vMerge/>
          </w:tcPr>
          <w:p w14:paraId="0FF186FC" w14:textId="77777777" w:rsidR="001C098E" w:rsidRPr="001C098E" w:rsidRDefault="001C098E" w:rsidP="001C098E">
            <w:pPr>
              <w:widowControl w:val="0"/>
              <w:spacing w:after="0" w:line="240" w:lineRule="auto"/>
              <w:jc w:val="both"/>
              <w:rPr>
                <w:rFonts w:ascii="Times New Roman" w:eastAsia="PMingLiU" w:hAnsi="Times New Roman" w:cs="Times New Roman"/>
                <w:i/>
              </w:rPr>
            </w:pPr>
          </w:p>
        </w:tc>
        <w:tc>
          <w:tcPr>
            <w:tcW w:w="1105" w:type="pct"/>
            <w:gridSpan w:val="2"/>
            <w:vMerge/>
          </w:tcPr>
          <w:p w14:paraId="3FD423D3"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1871835D" w14:textId="77777777" w:rsidTr="001C098E">
        <w:tc>
          <w:tcPr>
            <w:tcW w:w="867" w:type="pct"/>
            <w:vMerge/>
            <w:vAlign w:val="center"/>
          </w:tcPr>
          <w:p w14:paraId="6BCE6E55" w14:textId="77777777" w:rsidR="001C098E" w:rsidRPr="001C098E" w:rsidRDefault="001C098E" w:rsidP="001C098E">
            <w:pPr>
              <w:spacing w:after="0" w:line="240" w:lineRule="auto"/>
              <w:rPr>
                <w:rFonts w:ascii="Times New Roman" w:eastAsia="PMingLiU" w:hAnsi="Times New Roman" w:cs="Times New Roman"/>
              </w:rPr>
            </w:pPr>
          </w:p>
        </w:tc>
        <w:tc>
          <w:tcPr>
            <w:tcW w:w="2581" w:type="pct"/>
            <w:gridSpan w:val="4"/>
          </w:tcPr>
          <w:p w14:paraId="696BA179"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2. Графы</w:t>
            </w:r>
          </w:p>
        </w:tc>
        <w:tc>
          <w:tcPr>
            <w:tcW w:w="447" w:type="pct"/>
            <w:gridSpan w:val="2"/>
            <w:vMerge/>
          </w:tcPr>
          <w:p w14:paraId="611E7CB1" w14:textId="77777777" w:rsidR="001C098E" w:rsidRPr="001C098E" w:rsidRDefault="001C098E" w:rsidP="001C098E">
            <w:pPr>
              <w:widowControl w:val="0"/>
              <w:spacing w:after="0" w:line="240" w:lineRule="auto"/>
              <w:jc w:val="both"/>
              <w:rPr>
                <w:rFonts w:ascii="Times New Roman" w:eastAsia="PMingLiU" w:hAnsi="Times New Roman" w:cs="Times New Roman"/>
                <w:i/>
              </w:rPr>
            </w:pPr>
          </w:p>
        </w:tc>
        <w:tc>
          <w:tcPr>
            <w:tcW w:w="1105" w:type="pct"/>
            <w:gridSpan w:val="2"/>
            <w:vMerge/>
          </w:tcPr>
          <w:p w14:paraId="69A2750E"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1F514AF7" w14:textId="77777777" w:rsidTr="001C098E">
        <w:tc>
          <w:tcPr>
            <w:tcW w:w="3449" w:type="pct"/>
            <w:gridSpan w:val="5"/>
            <w:vAlign w:val="center"/>
          </w:tcPr>
          <w:p w14:paraId="55C94221"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b/>
              </w:rPr>
              <w:t>Раздел 5. Элементы теории алгоритмов</w:t>
            </w:r>
          </w:p>
        </w:tc>
        <w:tc>
          <w:tcPr>
            <w:tcW w:w="447" w:type="pct"/>
            <w:gridSpan w:val="2"/>
          </w:tcPr>
          <w:p w14:paraId="24FAC06F"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b/>
              </w:rPr>
              <w:t>8</w:t>
            </w:r>
          </w:p>
        </w:tc>
        <w:tc>
          <w:tcPr>
            <w:tcW w:w="1105" w:type="pct"/>
            <w:gridSpan w:val="2"/>
            <w:vMerge w:val="restart"/>
          </w:tcPr>
          <w:p w14:paraId="42B53100"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1</w:t>
            </w:r>
          </w:p>
          <w:p w14:paraId="3C259C33"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2</w:t>
            </w:r>
          </w:p>
          <w:p w14:paraId="09E62A25"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4</w:t>
            </w:r>
          </w:p>
          <w:p w14:paraId="5DEB8A35"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5</w:t>
            </w:r>
          </w:p>
          <w:p w14:paraId="3021F902"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9</w:t>
            </w:r>
          </w:p>
          <w:p w14:paraId="225A8ED4"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10</w:t>
            </w:r>
          </w:p>
          <w:p w14:paraId="5F3F6D4F" w14:textId="0046A923" w:rsidR="001C098E" w:rsidRPr="001C098E" w:rsidRDefault="001C098E" w:rsidP="001C098E">
            <w:pPr>
              <w:spacing w:after="0" w:line="240" w:lineRule="auto"/>
              <w:rPr>
                <w:rFonts w:ascii="Times New Roman" w:eastAsia="PMingLiU" w:hAnsi="Times New Roman" w:cs="Times New Roman"/>
                <w:b/>
              </w:rPr>
            </w:pPr>
          </w:p>
        </w:tc>
      </w:tr>
      <w:tr w:rsidR="001C098E" w:rsidRPr="001C098E" w14:paraId="15BF99A9" w14:textId="77777777" w:rsidTr="001C098E">
        <w:tc>
          <w:tcPr>
            <w:tcW w:w="867" w:type="pct"/>
            <w:vMerge w:val="restart"/>
          </w:tcPr>
          <w:p w14:paraId="0CB5A25A" w14:textId="77777777" w:rsidR="001C098E" w:rsidRPr="001C098E" w:rsidRDefault="001C098E" w:rsidP="001C098E">
            <w:pPr>
              <w:spacing w:after="0" w:line="240" w:lineRule="auto"/>
              <w:rPr>
                <w:rFonts w:ascii="Times New Roman" w:eastAsia="PMingLiU" w:hAnsi="Times New Roman" w:cs="Times New Roman"/>
                <w:b/>
              </w:rPr>
            </w:pPr>
            <w:r w:rsidRPr="001C098E">
              <w:rPr>
                <w:rFonts w:ascii="Times New Roman" w:eastAsia="PMingLiU" w:hAnsi="Times New Roman" w:cs="Times New Roman"/>
                <w:b/>
              </w:rPr>
              <w:t>Тема 5.1.</w:t>
            </w:r>
          </w:p>
          <w:p w14:paraId="2F220826" w14:textId="77777777" w:rsidR="001C098E" w:rsidRPr="001C098E" w:rsidRDefault="001C098E" w:rsidP="001C098E">
            <w:pPr>
              <w:spacing w:after="0" w:line="240" w:lineRule="auto"/>
              <w:rPr>
                <w:rFonts w:ascii="Times New Roman" w:eastAsia="PMingLiU" w:hAnsi="Times New Roman" w:cs="Times New Roman"/>
                <w:b/>
              </w:rPr>
            </w:pPr>
            <w:r w:rsidRPr="001C098E">
              <w:rPr>
                <w:rFonts w:ascii="Times New Roman" w:eastAsia="PMingLiU" w:hAnsi="Times New Roman" w:cs="Times New Roman"/>
                <w:b/>
              </w:rPr>
              <w:t>Элементы теории алгоритмов</w:t>
            </w:r>
          </w:p>
        </w:tc>
        <w:tc>
          <w:tcPr>
            <w:tcW w:w="2581" w:type="pct"/>
            <w:gridSpan w:val="4"/>
          </w:tcPr>
          <w:p w14:paraId="479F6F26" w14:textId="77777777" w:rsidR="001C098E" w:rsidRPr="001C098E" w:rsidRDefault="001C098E" w:rsidP="001C098E">
            <w:pPr>
              <w:widowControl w:val="0"/>
              <w:spacing w:after="0" w:line="240" w:lineRule="auto"/>
              <w:jc w:val="both"/>
              <w:rPr>
                <w:rFonts w:ascii="Times New Roman" w:eastAsia="PMingLiU" w:hAnsi="Times New Roman" w:cs="Times New Roman"/>
                <w:b/>
              </w:rPr>
            </w:pPr>
            <w:r w:rsidRPr="001C098E">
              <w:rPr>
                <w:rFonts w:ascii="Times New Roman" w:eastAsia="PMingLiU" w:hAnsi="Times New Roman" w:cs="Times New Roman"/>
                <w:b/>
              </w:rPr>
              <w:t>Содержание учебного материала</w:t>
            </w:r>
          </w:p>
        </w:tc>
        <w:tc>
          <w:tcPr>
            <w:tcW w:w="447" w:type="pct"/>
            <w:gridSpan w:val="2"/>
            <w:vMerge w:val="restart"/>
          </w:tcPr>
          <w:p w14:paraId="4A77DA5F" w14:textId="77777777" w:rsidR="001C098E" w:rsidRPr="001C098E" w:rsidRDefault="001C098E" w:rsidP="001C098E">
            <w:pPr>
              <w:widowControl w:val="0"/>
              <w:spacing w:after="0" w:line="240" w:lineRule="auto"/>
              <w:jc w:val="center"/>
              <w:rPr>
                <w:rFonts w:ascii="Times New Roman" w:eastAsia="PMingLiU" w:hAnsi="Times New Roman" w:cs="Times New Roman"/>
              </w:rPr>
            </w:pPr>
            <w:r w:rsidRPr="001C098E">
              <w:rPr>
                <w:rFonts w:ascii="Times New Roman" w:eastAsia="PMingLiU" w:hAnsi="Times New Roman" w:cs="Times New Roman"/>
              </w:rPr>
              <w:t>4</w:t>
            </w:r>
          </w:p>
        </w:tc>
        <w:tc>
          <w:tcPr>
            <w:tcW w:w="1105" w:type="pct"/>
            <w:gridSpan w:val="2"/>
            <w:vMerge/>
          </w:tcPr>
          <w:p w14:paraId="730158FB"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639537DD" w14:textId="77777777" w:rsidTr="001C098E">
        <w:tc>
          <w:tcPr>
            <w:tcW w:w="867" w:type="pct"/>
            <w:vMerge/>
            <w:vAlign w:val="center"/>
          </w:tcPr>
          <w:p w14:paraId="7276A143" w14:textId="77777777" w:rsidR="001C098E" w:rsidRPr="001C098E" w:rsidRDefault="001C098E" w:rsidP="001C098E">
            <w:pPr>
              <w:spacing w:after="0" w:line="240" w:lineRule="auto"/>
              <w:rPr>
                <w:rFonts w:ascii="Times New Roman" w:eastAsia="PMingLiU" w:hAnsi="Times New Roman" w:cs="Times New Roman"/>
              </w:rPr>
            </w:pPr>
          </w:p>
        </w:tc>
        <w:tc>
          <w:tcPr>
            <w:tcW w:w="579" w:type="pct"/>
            <w:gridSpan w:val="3"/>
          </w:tcPr>
          <w:p w14:paraId="4C15825F"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1.</w:t>
            </w:r>
          </w:p>
        </w:tc>
        <w:tc>
          <w:tcPr>
            <w:tcW w:w="2002" w:type="pct"/>
          </w:tcPr>
          <w:p w14:paraId="70375A3D"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Основные определения.</w:t>
            </w:r>
          </w:p>
        </w:tc>
        <w:tc>
          <w:tcPr>
            <w:tcW w:w="447" w:type="pct"/>
            <w:gridSpan w:val="2"/>
            <w:vMerge/>
          </w:tcPr>
          <w:p w14:paraId="168DCD4D"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5909AF41"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25A8C94C" w14:textId="77777777" w:rsidTr="001C098E">
        <w:tc>
          <w:tcPr>
            <w:tcW w:w="867" w:type="pct"/>
            <w:vMerge/>
            <w:vAlign w:val="center"/>
          </w:tcPr>
          <w:p w14:paraId="6E8CFEA9" w14:textId="77777777" w:rsidR="001C098E" w:rsidRPr="001C098E" w:rsidRDefault="001C098E" w:rsidP="001C098E">
            <w:pPr>
              <w:spacing w:after="0" w:line="240" w:lineRule="auto"/>
              <w:rPr>
                <w:rFonts w:ascii="Times New Roman" w:eastAsia="PMingLiU" w:hAnsi="Times New Roman" w:cs="Times New Roman"/>
              </w:rPr>
            </w:pPr>
          </w:p>
        </w:tc>
        <w:tc>
          <w:tcPr>
            <w:tcW w:w="579" w:type="pct"/>
            <w:gridSpan w:val="3"/>
          </w:tcPr>
          <w:p w14:paraId="32129062"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2.</w:t>
            </w:r>
          </w:p>
        </w:tc>
        <w:tc>
          <w:tcPr>
            <w:tcW w:w="2002" w:type="pct"/>
          </w:tcPr>
          <w:p w14:paraId="0D39C42A"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Машина Тьюринга.</w:t>
            </w:r>
          </w:p>
        </w:tc>
        <w:tc>
          <w:tcPr>
            <w:tcW w:w="447" w:type="pct"/>
            <w:gridSpan w:val="2"/>
            <w:vMerge/>
          </w:tcPr>
          <w:p w14:paraId="7C273A73"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07FA3AA7"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178430E4" w14:textId="77777777" w:rsidTr="001C098E">
        <w:trPr>
          <w:trHeight w:val="348"/>
        </w:trPr>
        <w:tc>
          <w:tcPr>
            <w:tcW w:w="867" w:type="pct"/>
            <w:vMerge/>
            <w:vAlign w:val="center"/>
          </w:tcPr>
          <w:p w14:paraId="573F3E07" w14:textId="77777777" w:rsidR="001C098E" w:rsidRPr="001C098E" w:rsidRDefault="001C098E" w:rsidP="001C098E">
            <w:pPr>
              <w:spacing w:after="0" w:line="240" w:lineRule="auto"/>
              <w:rPr>
                <w:rFonts w:ascii="Times New Roman" w:eastAsia="PMingLiU" w:hAnsi="Times New Roman" w:cs="Times New Roman"/>
              </w:rPr>
            </w:pPr>
          </w:p>
        </w:tc>
        <w:tc>
          <w:tcPr>
            <w:tcW w:w="2581" w:type="pct"/>
            <w:gridSpan w:val="4"/>
          </w:tcPr>
          <w:p w14:paraId="303B6F15"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b/>
                <w:bCs/>
              </w:rPr>
              <w:t>В том числе практических занятий и лабораторных работ</w:t>
            </w:r>
          </w:p>
        </w:tc>
        <w:tc>
          <w:tcPr>
            <w:tcW w:w="447" w:type="pct"/>
            <w:gridSpan w:val="2"/>
            <w:vMerge w:val="restart"/>
          </w:tcPr>
          <w:p w14:paraId="7321389D" w14:textId="77777777" w:rsidR="001C098E" w:rsidRPr="001C098E" w:rsidRDefault="001C098E" w:rsidP="001C098E">
            <w:pPr>
              <w:spacing w:after="0" w:line="240" w:lineRule="auto"/>
              <w:jc w:val="center"/>
              <w:rPr>
                <w:rFonts w:ascii="Times New Roman" w:eastAsia="PMingLiU" w:hAnsi="Times New Roman" w:cs="Times New Roman"/>
              </w:rPr>
            </w:pPr>
            <w:r w:rsidRPr="001C098E">
              <w:rPr>
                <w:rFonts w:ascii="Times New Roman" w:eastAsia="PMingLiU" w:hAnsi="Times New Roman" w:cs="Times New Roman"/>
              </w:rPr>
              <w:t>2</w:t>
            </w:r>
          </w:p>
        </w:tc>
        <w:tc>
          <w:tcPr>
            <w:tcW w:w="1105" w:type="pct"/>
            <w:gridSpan w:val="2"/>
            <w:vMerge/>
          </w:tcPr>
          <w:p w14:paraId="5C85E3E2"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286531B0" w14:textId="77777777" w:rsidTr="001C098E">
        <w:trPr>
          <w:trHeight w:val="313"/>
        </w:trPr>
        <w:tc>
          <w:tcPr>
            <w:tcW w:w="867" w:type="pct"/>
            <w:vMerge/>
            <w:vAlign w:val="center"/>
          </w:tcPr>
          <w:p w14:paraId="455461DC" w14:textId="77777777" w:rsidR="001C098E" w:rsidRPr="001C098E" w:rsidRDefault="001C098E" w:rsidP="001C098E">
            <w:pPr>
              <w:spacing w:after="0" w:line="240" w:lineRule="auto"/>
              <w:rPr>
                <w:rFonts w:ascii="Times New Roman" w:eastAsia="PMingLiU" w:hAnsi="Times New Roman" w:cs="Times New Roman"/>
              </w:rPr>
            </w:pPr>
          </w:p>
        </w:tc>
        <w:tc>
          <w:tcPr>
            <w:tcW w:w="2581" w:type="pct"/>
            <w:gridSpan w:val="4"/>
          </w:tcPr>
          <w:p w14:paraId="513B1641"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Работа машины Тьюринга</w:t>
            </w:r>
          </w:p>
        </w:tc>
        <w:tc>
          <w:tcPr>
            <w:tcW w:w="447" w:type="pct"/>
            <w:gridSpan w:val="2"/>
            <w:vMerge/>
          </w:tcPr>
          <w:p w14:paraId="62D19394" w14:textId="77777777" w:rsidR="001C098E" w:rsidRPr="001C098E" w:rsidRDefault="001C098E" w:rsidP="001C098E">
            <w:pPr>
              <w:widowControl w:val="0"/>
              <w:spacing w:after="0" w:line="240" w:lineRule="auto"/>
              <w:jc w:val="both"/>
              <w:rPr>
                <w:rFonts w:ascii="Times New Roman" w:eastAsia="PMingLiU" w:hAnsi="Times New Roman" w:cs="Times New Roman"/>
              </w:rPr>
            </w:pPr>
          </w:p>
        </w:tc>
        <w:tc>
          <w:tcPr>
            <w:tcW w:w="1105" w:type="pct"/>
            <w:gridSpan w:val="2"/>
            <w:vMerge/>
          </w:tcPr>
          <w:p w14:paraId="1D17780C"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0A35316F" w14:textId="77777777" w:rsidTr="001C098E">
        <w:trPr>
          <w:trHeight w:val="313"/>
        </w:trPr>
        <w:tc>
          <w:tcPr>
            <w:tcW w:w="867" w:type="pct"/>
            <w:vMerge/>
            <w:vAlign w:val="center"/>
          </w:tcPr>
          <w:p w14:paraId="4D2FF1CC" w14:textId="77777777" w:rsidR="001C098E" w:rsidRPr="001C098E" w:rsidRDefault="001C098E" w:rsidP="001C098E">
            <w:pPr>
              <w:spacing w:after="0" w:line="240" w:lineRule="auto"/>
              <w:rPr>
                <w:rFonts w:ascii="Times New Roman" w:eastAsia="PMingLiU" w:hAnsi="Times New Roman" w:cs="Times New Roman"/>
              </w:rPr>
            </w:pPr>
          </w:p>
        </w:tc>
        <w:tc>
          <w:tcPr>
            <w:tcW w:w="2581" w:type="pct"/>
            <w:gridSpan w:val="4"/>
          </w:tcPr>
          <w:p w14:paraId="435BF62D" w14:textId="77777777" w:rsidR="001C098E" w:rsidRPr="001C098E" w:rsidRDefault="001C098E" w:rsidP="001C098E">
            <w:pPr>
              <w:widowControl w:val="0"/>
              <w:spacing w:after="0" w:line="240" w:lineRule="auto"/>
              <w:jc w:val="both"/>
              <w:rPr>
                <w:rFonts w:ascii="Times New Roman" w:eastAsia="PMingLiU" w:hAnsi="Times New Roman" w:cs="Times New Roman"/>
                <w:b/>
                <w:bCs/>
              </w:rPr>
            </w:pPr>
            <w:r w:rsidRPr="001C098E">
              <w:rPr>
                <w:rFonts w:ascii="Times New Roman" w:eastAsia="PMingLiU" w:hAnsi="Times New Roman" w:cs="Times New Roman"/>
                <w:b/>
                <w:bCs/>
              </w:rPr>
              <w:t>Самостоятельная работа обучающихся:</w:t>
            </w:r>
          </w:p>
          <w:p w14:paraId="39FFF8BC" w14:textId="77777777" w:rsidR="001C098E" w:rsidRPr="001C098E" w:rsidRDefault="001C098E" w:rsidP="001C098E">
            <w:pPr>
              <w:widowControl w:val="0"/>
              <w:spacing w:after="0" w:line="240" w:lineRule="auto"/>
              <w:jc w:val="both"/>
              <w:rPr>
                <w:rFonts w:ascii="Times New Roman" w:eastAsia="PMingLiU" w:hAnsi="Times New Roman" w:cs="Times New Roman"/>
                <w:b/>
                <w:bCs/>
              </w:rPr>
            </w:pPr>
            <w:r w:rsidRPr="001C098E">
              <w:rPr>
                <w:rFonts w:ascii="Times New Roman" w:eastAsia="PMingLiU" w:hAnsi="Times New Roman" w:cs="Times New Roman"/>
                <w:b/>
                <w:bCs/>
              </w:rPr>
              <w:t>Подготовка к дифференцированному зачету</w:t>
            </w:r>
          </w:p>
        </w:tc>
        <w:tc>
          <w:tcPr>
            <w:tcW w:w="447" w:type="pct"/>
            <w:gridSpan w:val="2"/>
          </w:tcPr>
          <w:p w14:paraId="2BF61CB7" w14:textId="77777777" w:rsidR="001C098E" w:rsidRPr="001C098E" w:rsidRDefault="001C098E" w:rsidP="001C098E">
            <w:pPr>
              <w:widowControl w:val="0"/>
              <w:spacing w:after="0" w:line="240" w:lineRule="auto"/>
              <w:jc w:val="center"/>
              <w:rPr>
                <w:rFonts w:ascii="Times New Roman" w:eastAsia="PMingLiU" w:hAnsi="Times New Roman" w:cs="Times New Roman"/>
              </w:rPr>
            </w:pPr>
            <w:r w:rsidRPr="001C098E">
              <w:rPr>
                <w:rFonts w:ascii="Times New Roman" w:eastAsia="PMingLiU" w:hAnsi="Times New Roman" w:cs="Times New Roman"/>
              </w:rPr>
              <w:t>5</w:t>
            </w:r>
          </w:p>
        </w:tc>
        <w:tc>
          <w:tcPr>
            <w:tcW w:w="1105" w:type="pct"/>
            <w:gridSpan w:val="2"/>
            <w:vMerge/>
          </w:tcPr>
          <w:p w14:paraId="1BB858D9"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02C39DBE" w14:textId="77777777" w:rsidTr="001C098E">
        <w:trPr>
          <w:trHeight w:val="313"/>
        </w:trPr>
        <w:tc>
          <w:tcPr>
            <w:tcW w:w="867" w:type="pct"/>
            <w:vMerge/>
            <w:vAlign w:val="center"/>
          </w:tcPr>
          <w:p w14:paraId="35B6366F" w14:textId="77777777" w:rsidR="001C098E" w:rsidRPr="001C098E" w:rsidRDefault="001C098E" w:rsidP="001C098E">
            <w:pPr>
              <w:spacing w:after="0" w:line="240" w:lineRule="auto"/>
              <w:rPr>
                <w:rFonts w:ascii="Times New Roman" w:eastAsia="PMingLiU" w:hAnsi="Times New Roman" w:cs="Times New Roman"/>
              </w:rPr>
            </w:pPr>
          </w:p>
        </w:tc>
        <w:tc>
          <w:tcPr>
            <w:tcW w:w="2581" w:type="pct"/>
            <w:gridSpan w:val="4"/>
          </w:tcPr>
          <w:p w14:paraId="2A530243" w14:textId="77777777" w:rsidR="001C098E" w:rsidRPr="001C098E" w:rsidRDefault="001C098E" w:rsidP="001C098E">
            <w:pPr>
              <w:widowControl w:val="0"/>
              <w:spacing w:after="0" w:line="240" w:lineRule="auto"/>
              <w:jc w:val="both"/>
              <w:rPr>
                <w:rFonts w:ascii="Times New Roman" w:eastAsia="PMingLiU" w:hAnsi="Times New Roman" w:cs="Times New Roman"/>
                <w:b/>
                <w:bCs/>
              </w:rPr>
            </w:pPr>
            <w:r w:rsidRPr="001C098E">
              <w:rPr>
                <w:rFonts w:ascii="Times New Roman" w:eastAsia="PMingLiU" w:hAnsi="Times New Roman" w:cs="Times New Roman"/>
                <w:b/>
                <w:bCs/>
              </w:rPr>
              <w:t>Дифференцированный зачет</w:t>
            </w:r>
          </w:p>
        </w:tc>
        <w:tc>
          <w:tcPr>
            <w:tcW w:w="447" w:type="pct"/>
            <w:gridSpan w:val="2"/>
          </w:tcPr>
          <w:p w14:paraId="4D8A982F"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b/>
              </w:rPr>
              <w:t>2</w:t>
            </w:r>
          </w:p>
        </w:tc>
        <w:tc>
          <w:tcPr>
            <w:tcW w:w="1105" w:type="pct"/>
            <w:gridSpan w:val="2"/>
            <w:vMerge/>
          </w:tcPr>
          <w:p w14:paraId="58FD26BA"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41BE46AE" w14:textId="77777777" w:rsidTr="001C098E">
        <w:trPr>
          <w:trHeight w:val="141"/>
        </w:trPr>
        <w:tc>
          <w:tcPr>
            <w:tcW w:w="3449" w:type="pct"/>
            <w:gridSpan w:val="5"/>
          </w:tcPr>
          <w:p w14:paraId="25873247" w14:textId="77777777" w:rsidR="001C098E" w:rsidRPr="001C098E" w:rsidRDefault="001C098E" w:rsidP="001C098E">
            <w:pPr>
              <w:spacing w:after="0" w:line="240" w:lineRule="auto"/>
              <w:rPr>
                <w:rFonts w:ascii="Times New Roman" w:eastAsia="PMingLiU" w:hAnsi="Times New Roman" w:cs="Times New Roman"/>
                <w:b/>
                <w:bCs/>
              </w:rPr>
            </w:pPr>
            <w:r w:rsidRPr="001C098E">
              <w:rPr>
                <w:rFonts w:ascii="Times New Roman" w:eastAsia="PMingLiU" w:hAnsi="Times New Roman" w:cs="Times New Roman"/>
                <w:b/>
                <w:bCs/>
                <w:i/>
              </w:rPr>
              <w:t>Промежуточная аттестация</w:t>
            </w:r>
          </w:p>
        </w:tc>
        <w:tc>
          <w:tcPr>
            <w:tcW w:w="447" w:type="pct"/>
            <w:gridSpan w:val="2"/>
          </w:tcPr>
          <w:p w14:paraId="4EA0A6BC"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iCs/>
              </w:rPr>
              <w:t>2</w:t>
            </w:r>
          </w:p>
        </w:tc>
        <w:tc>
          <w:tcPr>
            <w:tcW w:w="1105" w:type="pct"/>
            <w:gridSpan w:val="2"/>
          </w:tcPr>
          <w:p w14:paraId="04295C15"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1E8A417E" w14:textId="77777777" w:rsidTr="001C098E">
        <w:trPr>
          <w:trHeight w:val="141"/>
        </w:trPr>
        <w:tc>
          <w:tcPr>
            <w:tcW w:w="3449" w:type="pct"/>
            <w:gridSpan w:val="5"/>
          </w:tcPr>
          <w:p w14:paraId="3BAA4BC4" w14:textId="77777777" w:rsidR="001C098E" w:rsidRPr="001C098E" w:rsidRDefault="001C098E" w:rsidP="001C098E">
            <w:pPr>
              <w:spacing w:after="0" w:line="240" w:lineRule="auto"/>
              <w:rPr>
                <w:rFonts w:ascii="Times New Roman" w:eastAsia="PMingLiU" w:hAnsi="Times New Roman" w:cs="Times New Roman"/>
                <w:b/>
                <w:bCs/>
              </w:rPr>
            </w:pPr>
            <w:r w:rsidRPr="001C098E">
              <w:rPr>
                <w:rFonts w:ascii="Times New Roman" w:eastAsia="PMingLiU" w:hAnsi="Times New Roman" w:cs="Times New Roman"/>
                <w:b/>
                <w:bCs/>
                <w:i/>
              </w:rPr>
              <w:t>Самостоятельная работа обучающихся</w:t>
            </w:r>
          </w:p>
        </w:tc>
        <w:tc>
          <w:tcPr>
            <w:tcW w:w="447" w:type="pct"/>
            <w:gridSpan w:val="2"/>
          </w:tcPr>
          <w:p w14:paraId="0F296DC8"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i/>
              </w:rPr>
              <w:t>5</w:t>
            </w:r>
          </w:p>
        </w:tc>
        <w:tc>
          <w:tcPr>
            <w:tcW w:w="1105" w:type="pct"/>
            <w:gridSpan w:val="2"/>
          </w:tcPr>
          <w:p w14:paraId="43654163"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1C04DC29" w14:textId="77777777" w:rsidTr="001C098E">
        <w:trPr>
          <w:trHeight w:val="234"/>
        </w:trPr>
        <w:tc>
          <w:tcPr>
            <w:tcW w:w="3449" w:type="pct"/>
            <w:gridSpan w:val="5"/>
          </w:tcPr>
          <w:p w14:paraId="38FF4009" w14:textId="77777777" w:rsidR="001C098E" w:rsidRPr="001C098E" w:rsidRDefault="001C098E" w:rsidP="001C098E">
            <w:pPr>
              <w:widowControl w:val="0"/>
              <w:spacing w:after="0" w:line="240" w:lineRule="auto"/>
              <w:jc w:val="right"/>
              <w:rPr>
                <w:rFonts w:ascii="Times New Roman" w:eastAsia="PMingLiU" w:hAnsi="Times New Roman" w:cs="Times New Roman"/>
                <w:b/>
              </w:rPr>
            </w:pPr>
            <w:r w:rsidRPr="001C098E">
              <w:rPr>
                <w:rFonts w:ascii="Times New Roman" w:eastAsia="PMingLiU" w:hAnsi="Times New Roman" w:cs="Times New Roman"/>
                <w:b/>
                <w:bCs/>
                <w:i/>
              </w:rPr>
              <w:t xml:space="preserve">Всего </w:t>
            </w:r>
          </w:p>
        </w:tc>
        <w:tc>
          <w:tcPr>
            <w:tcW w:w="447" w:type="pct"/>
            <w:gridSpan w:val="2"/>
          </w:tcPr>
          <w:p w14:paraId="33487B21"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b/>
              </w:rPr>
              <w:t>71</w:t>
            </w:r>
          </w:p>
        </w:tc>
        <w:tc>
          <w:tcPr>
            <w:tcW w:w="1105" w:type="pct"/>
            <w:gridSpan w:val="2"/>
          </w:tcPr>
          <w:p w14:paraId="7EA85D01" w14:textId="77777777" w:rsidR="001C098E" w:rsidRPr="001C098E" w:rsidRDefault="001C098E" w:rsidP="001C098E">
            <w:pPr>
              <w:widowControl w:val="0"/>
              <w:spacing w:after="0" w:line="240" w:lineRule="auto"/>
              <w:jc w:val="center"/>
              <w:rPr>
                <w:rFonts w:ascii="Times New Roman" w:eastAsia="PMingLiU" w:hAnsi="Times New Roman" w:cs="Times New Roman"/>
                <w:b/>
              </w:rPr>
            </w:pPr>
          </w:p>
        </w:tc>
      </w:tr>
    </w:tbl>
    <w:p w14:paraId="07F62815" w14:textId="57C6A711" w:rsidR="005F2FDA" w:rsidRDefault="005F2FDA"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14:paraId="7565A1D9" w14:textId="56FEF1A0" w:rsidR="009B1B74" w:rsidRPr="006570BC" w:rsidRDefault="009B1B74"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14:paraId="0D886144" w14:textId="0F250DC0" w:rsidR="009B1B74" w:rsidRDefault="007F1D9B"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r w:rsidRPr="007F1D9B">
        <w:rPr>
          <w:rFonts w:ascii="Times New Roman" w:eastAsia="PMingLiU" w:hAnsi="Times New Roman" w:cs="Times New Roman"/>
          <w:b/>
          <w:bCs/>
          <w:sz w:val="24"/>
          <w:szCs w:val="24"/>
        </w:rPr>
        <w:t>ЕН.03 ТЕОРИЯ ВЕРОЯТНОСТЕЙ И МАТЕМАТИЧЕСКАЯ СТАТИСТИКА</w:t>
      </w:r>
    </w:p>
    <w:p w14:paraId="09C6ECD3" w14:textId="77777777" w:rsidR="007F1D9B" w:rsidRPr="007F1D9B" w:rsidRDefault="007F1D9B" w:rsidP="007F1D9B">
      <w:pPr>
        <w:spacing w:after="0" w:line="360" w:lineRule="auto"/>
        <w:jc w:val="both"/>
        <w:rPr>
          <w:rFonts w:ascii="Times New Roman" w:eastAsia="PMingLiU" w:hAnsi="Times New Roman" w:cs="Times New Roman"/>
        </w:rPr>
      </w:pPr>
      <w:r w:rsidRPr="007F1D9B">
        <w:rPr>
          <w:rFonts w:ascii="Times New Roman" w:eastAsia="PMingLiU" w:hAnsi="Times New Roman" w:cs="Times New Roman"/>
          <w:b/>
        </w:rPr>
        <w:t>Цель и планируемые результаты освоения дисциплины: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381"/>
        <w:gridCol w:w="5983"/>
      </w:tblGrid>
      <w:tr w:rsidR="007F1D9B" w:rsidRPr="007F1D9B" w14:paraId="4D93C2F7" w14:textId="77777777" w:rsidTr="001C098E">
        <w:tc>
          <w:tcPr>
            <w:tcW w:w="1129" w:type="dxa"/>
          </w:tcPr>
          <w:p w14:paraId="2F78115A" w14:textId="77777777" w:rsidR="007F1D9B" w:rsidRPr="007F1D9B" w:rsidRDefault="007F1D9B" w:rsidP="007F1D9B">
            <w:pPr>
              <w:spacing w:after="0" w:line="240" w:lineRule="auto"/>
              <w:rPr>
                <w:rFonts w:ascii="Times New Roman" w:eastAsia="PMingLiU" w:hAnsi="Times New Roman" w:cs="Times New Roman"/>
                <w:b/>
                <w:i/>
              </w:rPr>
            </w:pPr>
            <w:r w:rsidRPr="007F1D9B">
              <w:rPr>
                <w:rFonts w:ascii="Times New Roman" w:eastAsia="PMingLiU" w:hAnsi="Times New Roman" w:cs="Times New Roman"/>
                <w:b/>
                <w:iCs/>
              </w:rPr>
              <w:t xml:space="preserve">Код </w:t>
            </w:r>
            <w:r w:rsidRPr="007F1D9B">
              <w:rPr>
                <w:rFonts w:ascii="Times New Roman" w:eastAsia="PMingLiU" w:hAnsi="Times New Roman" w:cs="Times New Roman"/>
                <w:b/>
                <w:iCs/>
              </w:rPr>
              <w:br/>
            </w:r>
            <w:r w:rsidRPr="007F1D9B">
              <w:rPr>
                <w:rFonts w:ascii="Times New Roman" w:eastAsia="PMingLiU" w:hAnsi="Times New Roman" w:cs="Times New Roman"/>
                <w:b/>
              </w:rPr>
              <w:t>ПК, ОК</w:t>
            </w:r>
          </w:p>
        </w:tc>
        <w:tc>
          <w:tcPr>
            <w:tcW w:w="2381" w:type="dxa"/>
          </w:tcPr>
          <w:p w14:paraId="2C3E741A" w14:textId="77777777" w:rsidR="007F1D9B" w:rsidRPr="007F1D9B" w:rsidRDefault="007F1D9B" w:rsidP="007F1D9B">
            <w:pPr>
              <w:keepNext/>
              <w:spacing w:after="0" w:line="240" w:lineRule="auto"/>
              <w:jc w:val="center"/>
              <w:outlineLvl w:val="1"/>
              <w:rPr>
                <w:rFonts w:ascii="Times New Roman" w:eastAsia="PMingLiU" w:hAnsi="Times New Roman" w:cs="Times New Roman"/>
                <w:b/>
                <w:bCs/>
                <w:iCs/>
              </w:rPr>
            </w:pPr>
            <w:r w:rsidRPr="007F1D9B">
              <w:rPr>
                <w:rFonts w:ascii="Times New Roman" w:eastAsia="PMingLiU" w:hAnsi="Times New Roman" w:cs="Times New Roman"/>
                <w:b/>
                <w:bCs/>
              </w:rPr>
              <w:t>Умения</w:t>
            </w:r>
          </w:p>
        </w:tc>
        <w:tc>
          <w:tcPr>
            <w:tcW w:w="5983" w:type="dxa"/>
          </w:tcPr>
          <w:p w14:paraId="72F8CB14" w14:textId="77777777" w:rsidR="007F1D9B" w:rsidRPr="007F1D9B" w:rsidRDefault="007F1D9B" w:rsidP="007F1D9B">
            <w:pPr>
              <w:keepNext/>
              <w:spacing w:after="0" w:line="240" w:lineRule="auto"/>
              <w:jc w:val="center"/>
              <w:outlineLvl w:val="1"/>
              <w:rPr>
                <w:rFonts w:ascii="Times New Roman" w:eastAsia="PMingLiU" w:hAnsi="Times New Roman" w:cs="Times New Roman"/>
                <w:b/>
                <w:bCs/>
              </w:rPr>
            </w:pPr>
            <w:r w:rsidRPr="007F1D9B">
              <w:rPr>
                <w:rFonts w:ascii="Times New Roman" w:eastAsia="PMingLiU" w:hAnsi="Times New Roman" w:cs="Times New Roman"/>
                <w:b/>
                <w:bCs/>
              </w:rPr>
              <w:t xml:space="preserve">Знания </w:t>
            </w:r>
          </w:p>
        </w:tc>
      </w:tr>
      <w:tr w:rsidR="007F1D9B" w:rsidRPr="007F1D9B" w14:paraId="69DCCB29" w14:textId="77777777" w:rsidTr="001C098E">
        <w:tc>
          <w:tcPr>
            <w:tcW w:w="1129" w:type="dxa"/>
          </w:tcPr>
          <w:p w14:paraId="38AB4B95" w14:textId="77777777" w:rsidR="007F1D9B" w:rsidRPr="007F1D9B" w:rsidRDefault="007F1D9B" w:rsidP="007F1D9B">
            <w:pPr>
              <w:spacing w:after="0" w:line="240" w:lineRule="auto"/>
              <w:rPr>
                <w:rFonts w:ascii="Times New Roman" w:eastAsia="PMingLiU" w:hAnsi="Times New Roman" w:cs="Times New Roman"/>
              </w:rPr>
            </w:pPr>
            <w:r w:rsidRPr="007F1D9B">
              <w:rPr>
                <w:rFonts w:ascii="Times New Roman" w:eastAsia="PMingLiU" w:hAnsi="Times New Roman" w:cs="Times New Roman"/>
              </w:rPr>
              <w:lastRenderedPageBreak/>
              <w:t>ОК 01,</w:t>
            </w:r>
          </w:p>
          <w:p w14:paraId="1E7F6268" w14:textId="77777777" w:rsidR="007F1D9B" w:rsidRPr="007F1D9B" w:rsidRDefault="007F1D9B" w:rsidP="007F1D9B">
            <w:pPr>
              <w:spacing w:after="0" w:line="240" w:lineRule="auto"/>
              <w:rPr>
                <w:rFonts w:ascii="Times New Roman" w:eastAsia="PMingLiU" w:hAnsi="Times New Roman" w:cs="Times New Roman"/>
              </w:rPr>
            </w:pPr>
            <w:r w:rsidRPr="007F1D9B">
              <w:rPr>
                <w:rFonts w:ascii="Times New Roman" w:eastAsia="PMingLiU" w:hAnsi="Times New Roman" w:cs="Times New Roman"/>
              </w:rPr>
              <w:t>ОК 02,</w:t>
            </w:r>
          </w:p>
          <w:p w14:paraId="17EEEA01" w14:textId="77777777" w:rsidR="007F1D9B" w:rsidRPr="007F1D9B" w:rsidRDefault="007F1D9B" w:rsidP="007F1D9B">
            <w:pPr>
              <w:spacing w:after="0" w:line="240" w:lineRule="auto"/>
              <w:rPr>
                <w:rFonts w:ascii="Times New Roman" w:eastAsia="PMingLiU" w:hAnsi="Times New Roman" w:cs="Times New Roman"/>
              </w:rPr>
            </w:pPr>
            <w:r w:rsidRPr="007F1D9B">
              <w:rPr>
                <w:rFonts w:ascii="Times New Roman" w:eastAsia="PMingLiU" w:hAnsi="Times New Roman" w:cs="Times New Roman"/>
              </w:rPr>
              <w:t>ОК 04,</w:t>
            </w:r>
          </w:p>
          <w:p w14:paraId="4393E102" w14:textId="77777777" w:rsidR="007F1D9B" w:rsidRPr="007F1D9B" w:rsidRDefault="007F1D9B" w:rsidP="007F1D9B">
            <w:pPr>
              <w:spacing w:after="0" w:line="240" w:lineRule="auto"/>
              <w:rPr>
                <w:rFonts w:ascii="Times New Roman" w:eastAsia="PMingLiU" w:hAnsi="Times New Roman" w:cs="Times New Roman"/>
              </w:rPr>
            </w:pPr>
            <w:r w:rsidRPr="007F1D9B">
              <w:rPr>
                <w:rFonts w:ascii="Times New Roman" w:eastAsia="PMingLiU" w:hAnsi="Times New Roman" w:cs="Times New Roman"/>
              </w:rPr>
              <w:t>ОК 05,</w:t>
            </w:r>
          </w:p>
          <w:p w14:paraId="1B2BEFDB" w14:textId="77777777" w:rsidR="007F1D9B" w:rsidRPr="007F1D9B" w:rsidRDefault="007F1D9B" w:rsidP="007F1D9B">
            <w:pPr>
              <w:spacing w:after="0" w:line="240" w:lineRule="auto"/>
              <w:rPr>
                <w:rFonts w:ascii="Times New Roman" w:eastAsia="PMingLiU" w:hAnsi="Times New Roman" w:cs="Times New Roman"/>
              </w:rPr>
            </w:pPr>
            <w:r w:rsidRPr="007F1D9B">
              <w:rPr>
                <w:rFonts w:ascii="Times New Roman" w:eastAsia="PMingLiU" w:hAnsi="Times New Roman" w:cs="Times New Roman"/>
              </w:rPr>
              <w:t>ОК 09,</w:t>
            </w:r>
          </w:p>
          <w:p w14:paraId="7F9D6E22" w14:textId="77777777" w:rsidR="007F1D9B" w:rsidRPr="007F1D9B" w:rsidRDefault="007F1D9B" w:rsidP="007F1D9B">
            <w:pPr>
              <w:spacing w:after="0" w:line="240" w:lineRule="auto"/>
              <w:rPr>
                <w:rFonts w:ascii="Times New Roman" w:eastAsia="PMingLiU" w:hAnsi="Times New Roman" w:cs="Times New Roman"/>
                <w:b/>
                <w:iCs/>
              </w:rPr>
            </w:pPr>
            <w:r w:rsidRPr="007F1D9B">
              <w:rPr>
                <w:rFonts w:ascii="Times New Roman" w:eastAsia="PMingLiU" w:hAnsi="Times New Roman" w:cs="Times New Roman"/>
              </w:rPr>
              <w:t>ОК 10</w:t>
            </w:r>
          </w:p>
        </w:tc>
        <w:tc>
          <w:tcPr>
            <w:tcW w:w="2381" w:type="dxa"/>
          </w:tcPr>
          <w:p w14:paraId="55971CCA" w14:textId="77777777" w:rsidR="007F1D9B" w:rsidRPr="007F1D9B" w:rsidRDefault="007F1D9B" w:rsidP="007F1D9B">
            <w:pPr>
              <w:spacing w:after="0"/>
              <w:ind w:left="5" w:firstLine="142"/>
              <w:rPr>
                <w:rFonts w:ascii="Times New Roman" w:eastAsia="PMingLiU" w:hAnsi="Times New Roman" w:cs="Times New Roman"/>
                <w:bCs/>
                <w:i/>
              </w:rPr>
            </w:pPr>
            <w:r w:rsidRPr="007F1D9B">
              <w:rPr>
                <w:rFonts w:ascii="Times New Roman" w:eastAsia="PMingLiU" w:hAnsi="Times New Roman" w:cs="Times New Roman"/>
              </w:rPr>
              <w:t>Применять стандартные методы и модели к решению вероятностных и статистических задач</w:t>
            </w:r>
          </w:p>
          <w:p w14:paraId="213856C3" w14:textId="77777777" w:rsidR="007F1D9B" w:rsidRPr="007F1D9B" w:rsidRDefault="007F1D9B" w:rsidP="007F1D9B">
            <w:pPr>
              <w:spacing w:after="0"/>
              <w:ind w:left="5" w:firstLine="142"/>
              <w:rPr>
                <w:rFonts w:ascii="Times New Roman" w:eastAsia="PMingLiU" w:hAnsi="Times New Roman" w:cs="Times New Roman"/>
                <w:bCs/>
                <w:i/>
              </w:rPr>
            </w:pPr>
            <w:r w:rsidRPr="007F1D9B">
              <w:rPr>
                <w:rFonts w:ascii="Times New Roman" w:eastAsia="PMingLiU" w:hAnsi="Times New Roman" w:cs="Times New Roman"/>
              </w:rPr>
              <w:t>Использовать расчетные формулы, таблицы, графики при решении статистических задач</w:t>
            </w:r>
          </w:p>
          <w:p w14:paraId="09654777" w14:textId="77777777" w:rsidR="007F1D9B" w:rsidRPr="007F1D9B" w:rsidRDefault="007F1D9B" w:rsidP="007F1D9B">
            <w:pPr>
              <w:spacing w:after="0"/>
              <w:ind w:left="5" w:firstLine="142"/>
              <w:rPr>
                <w:rFonts w:ascii="Times New Roman" w:eastAsia="PMingLiU" w:hAnsi="Times New Roman" w:cs="Times New Roman"/>
                <w:bCs/>
                <w:i/>
              </w:rPr>
            </w:pPr>
            <w:r w:rsidRPr="007F1D9B">
              <w:rPr>
                <w:rFonts w:ascii="Times New Roman" w:eastAsia="PMingLiU" w:hAnsi="Times New Roman" w:cs="Times New Roman"/>
              </w:rPr>
              <w:t>Применять современные пакеты прикладных программ многомерного статистического анализа</w:t>
            </w:r>
          </w:p>
        </w:tc>
        <w:tc>
          <w:tcPr>
            <w:tcW w:w="5983" w:type="dxa"/>
          </w:tcPr>
          <w:p w14:paraId="0D7364CB" w14:textId="77777777" w:rsidR="007F1D9B" w:rsidRPr="007F1D9B" w:rsidRDefault="007F1D9B" w:rsidP="007F1D9B">
            <w:pPr>
              <w:spacing w:after="0"/>
              <w:ind w:left="5" w:firstLine="142"/>
              <w:rPr>
                <w:rFonts w:ascii="Times New Roman" w:eastAsia="PMingLiU" w:hAnsi="Times New Roman" w:cs="Times New Roman"/>
              </w:rPr>
            </w:pPr>
            <w:r w:rsidRPr="007F1D9B">
              <w:rPr>
                <w:rFonts w:ascii="Times New Roman" w:eastAsia="PMingLiU" w:hAnsi="Times New Roman" w:cs="Times New Roman"/>
              </w:rPr>
              <w:t>Элементы комбинаторики.</w:t>
            </w:r>
          </w:p>
          <w:p w14:paraId="1EEE7AF1" w14:textId="77777777" w:rsidR="007F1D9B" w:rsidRPr="007F1D9B" w:rsidRDefault="007F1D9B" w:rsidP="007F1D9B">
            <w:pPr>
              <w:spacing w:after="0"/>
              <w:ind w:left="5" w:firstLine="142"/>
              <w:rPr>
                <w:rFonts w:ascii="Times New Roman" w:eastAsia="PMingLiU" w:hAnsi="Times New Roman" w:cs="Times New Roman"/>
              </w:rPr>
            </w:pPr>
            <w:r w:rsidRPr="007F1D9B">
              <w:rPr>
                <w:rFonts w:ascii="Times New Roman" w:eastAsia="PMingLiU" w:hAnsi="Times New Roman" w:cs="Times New Roman"/>
              </w:rPr>
              <w:t>Понятие случайного события, классическое определение вероятности, вычисление вероятностей событий с использованием элементов комбинаторики, геометрическую вероятность.</w:t>
            </w:r>
          </w:p>
          <w:p w14:paraId="3DEF360F" w14:textId="77777777" w:rsidR="007F1D9B" w:rsidRPr="007F1D9B" w:rsidRDefault="007F1D9B" w:rsidP="007F1D9B">
            <w:pPr>
              <w:spacing w:after="0"/>
              <w:ind w:left="5" w:firstLine="142"/>
              <w:rPr>
                <w:rFonts w:ascii="Times New Roman" w:eastAsia="PMingLiU" w:hAnsi="Times New Roman" w:cs="Times New Roman"/>
              </w:rPr>
            </w:pPr>
            <w:r w:rsidRPr="007F1D9B">
              <w:rPr>
                <w:rFonts w:ascii="Times New Roman" w:eastAsia="PMingLiU" w:hAnsi="Times New Roman" w:cs="Times New Roman"/>
              </w:rPr>
              <w:t>Алгебру событий, теоремы умножения и сложения вероятностей, формулу полной вероятности.</w:t>
            </w:r>
          </w:p>
          <w:p w14:paraId="1CF9B45E" w14:textId="77777777" w:rsidR="007F1D9B" w:rsidRPr="007F1D9B" w:rsidRDefault="007F1D9B" w:rsidP="007F1D9B">
            <w:pPr>
              <w:spacing w:after="0"/>
              <w:ind w:left="5" w:firstLine="142"/>
              <w:rPr>
                <w:rFonts w:ascii="Times New Roman" w:eastAsia="PMingLiU" w:hAnsi="Times New Roman" w:cs="Times New Roman"/>
              </w:rPr>
            </w:pPr>
            <w:r w:rsidRPr="007F1D9B">
              <w:rPr>
                <w:rFonts w:ascii="Times New Roman" w:eastAsia="PMingLiU" w:hAnsi="Times New Roman" w:cs="Times New Roman"/>
              </w:rPr>
              <w:t>Схему и формулу Бернулли, приближенные формулы в схеме Бернулли. Формулу(теорему) Байеса.</w:t>
            </w:r>
          </w:p>
          <w:p w14:paraId="32894899" w14:textId="77777777" w:rsidR="007F1D9B" w:rsidRPr="007F1D9B" w:rsidRDefault="007F1D9B" w:rsidP="007F1D9B">
            <w:pPr>
              <w:spacing w:after="0"/>
              <w:ind w:left="5" w:firstLine="142"/>
              <w:rPr>
                <w:rFonts w:ascii="Times New Roman" w:eastAsia="PMingLiU" w:hAnsi="Times New Roman" w:cs="Times New Roman"/>
              </w:rPr>
            </w:pPr>
            <w:r w:rsidRPr="007F1D9B">
              <w:rPr>
                <w:rFonts w:ascii="Times New Roman" w:eastAsia="PMingLiU" w:hAnsi="Times New Roman" w:cs="Times New Roman"/>
              </w:rPr>
              <w:t>Понятия случайной величины, дискретной случайной величины, ее распределение и характеристики, непрерывной случайной величины, ее распределение и характеристики.</w:t>
            </w:r>
          </w:p>
          <w:p w14:paraId="57B2F63D" w14:textId="77777777" w:rsidR="007F1D9B" w:rsidRPr="007F1D9B" w:rsidRDefault="007F1D9B" w:rsidP="007F1D9B">
            <w:pPr>
              <w:spacing w:after="0"/>
              <w:ind w:left="5" w:firstLine="142"/>
              <w:rPr>
                <w:rFonts w:ascii="Times New Roman" w:eastAsia="PMingLiU" w:hAnsi="Times New Roman" w:cs="Times New Roman"/>
              </w:rPr>
            </w:pPr>
            <w:r w:rsidRPr="007F1D9B">
              <w:rPr>
                <w:rFonts w:ascii="Times New Roman" w:eastAsia="PMingLiU" w:hAnsi="Times New Roman" w:cs="Times New Roman"/>
              </w:rPr>
              <w:t>Законы распределения непрерывных случайных величин.</w:t>
            </w:r>
          </w:p>
          <w:p w14:paraId="079D6824" w14:textId="77777777" w:rsidR="007F1D9B" w:rsidRPr="007F1D9B" w:rsidRDefault="007F1D9B" w:rsidP="007F1D9B">
            <w:pPr>
              <w:spacing w:after="0"/>
              <w:ind w:left="5" w:firstLine="142"/>
              <w:rPr>
                <w:rFonts w:ascii="Times New Roman" w:eastAsia="PMingLiU" w:hAnsi="Times New Roman" w:cs="Times New Roman"/>
              </w:rPr>
            </w:pPr>
            <w:r w:rsidRPr="007F1D9B">
              <w:rPr>
                <w:rFonts w:ascii="Times New Roman" w:eastAsia="PMingLiU" w:hAnsi="Times New Roman" w:cs="Times New Roman"/>
              </w:rPr>
              <w:t>Центральную предельную теорему, выборочный метод математической статистики, характеристики выборки.</w:t>
            </w:r>
          </w:p>
          <w:p w14:paraId="3CB0E8B9" w14:textId="77777777" w:rsidR="007F1D9B" w:rsidRPr="007F1D9B" w:rsidRDefault="007F1D9B" w:rsidP="007F1D9B">
            <w:pPr>
              <w:keepNext/>
              <w:spacing w:after="0" w:line="240" w:lineRule="auto"/>
              <w:ind w:left="5" w:firstLine="142"/>
              <w:outlineLvl w:val="1"/>
              <w:rPr>
                <w:rFonts w:ascii="Times New Roman" w:eastAsia="PMingLiU" w:hAnsi="Times New Roman" w:cs="Times New Roman"/>
                <w:bCs/>
              </w:rPr>
            </w:pPr>
            <w:r w:rsidRPr="007F1D9B">
              <w:rPr>
                <w:rFonts w:ascii="Times New Roman" w:eastAsia="PMingLiU" w:hAnsi="Times New Roman" w:cs="Times New Roman"/>
                <w:bCs/>
                <w:iCs/>
              </w:rPr>
              <w:t>Понятие вероятности и частоты</w:t>
            </w:r>
          </w:p>
        </w:tc>
      </w:tr>
    </w:tbl>
    <w:p w14:paraId="566AC872" w14:textId="77777777" w:rsidR="007F1D9B" w:rsidRPr="007F1D9B" w:rsidRDefault="007F1D9B" w:rsidP="007F1D9B">
      <w:pPr>
        <w:spacing w:after="0" w:line="360" w:lineRule="auto"/>
        <w:rPr>
          <w:rFonts w:eastAsia="PMingLiU" w:cs="Times New Roman"/>
          <w:b/>
        </w:rPr>
      </w:pPr>
    </w:p>
    <w:p w14:paraId="3F95EE63" w14:textId="77777777" w:rsidR="007F1D9B" w:rsidRPr="007F1D9B" w:rsidRDefault="007F1D9B" w:rsidP="007F1D9B">
      <w:pPr>
        <w:spacing w:line="360" w:lineRule="auto"/>
        <w:rPr>
          <w:rFonts w:ascii="Times New Roman" w:eastAsia="PMingLiU" w:hAnsi="Times New Roman" w:cs="Times New Roman"/>
          <w:b/>
        </w:rPr>
      </w:pPr>
      <w:r w:rsidRPr="007F1D9B">
        <w:rPr>
          <w:rFonts w:ascii="Times New Roman" w:eastAsia="PMingLiU" w:hAnsi="Times New Roman" w:cs="Times New Roman"/>
          <w:b/>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7F1D9B" w:rsidRPr="007F1D9B" w14:paraId="426FDE8B" w14:textId="77777777" w:rsidTr="001C098E">
        <w:trPr>
          <w:trHeight w:val="490"/>
        </w:trPr>
        <w:tc>
          <w:tcPr>
            <w:tcW w:w="4073" w:type="pct"/>
            <w:vAlign w:val="center"/>
          </w:tcPr>
          <w:p w14:paraId="75E71624" w14:textId="77777777" w:rsidR="007F1D9B" w:rsidRPr="007F1D9B" w:rsidRDefault="007F1D9B" w:rsidP="007F1D9B">
            <w:pPr>
              <w:spacing w:after="0" w:line="240" w:lineRule="auto"/>
              <w:rPr>
                <w:rFonts w:ascii="Times New Roman" w:eastAsia="PMingLiU" w:hAnsi="Times New Roman" w:cs="Times New Roman"/>
                <w:b/>
              </w:rPr>
            </w:pPr>
            <w:r w:rsidRPr="007F1D9B">
              <w:rPr>
                <w:rFonts w:ascii="Times New Roman" w:eastAsia="PMingLiU" w:hAnsi="Times New Roman" w:cs="Times New Roman"/>
                <w:b/>
              </w:rPr>
              <w:t>Вид учебной работы</w:t>
            </w:r>
          </w:p>
        </w:tc>
        <w:tc>
          <w:tcPr>
            <w:tcW w:w="927" w:type="pct"/>
            <w:vAlign w:val="center"/>
          </w:tcPr>
          <w:p w14:paraId="3D495C8A" w14:textId="77777777" w:rsidR="007F1D9B" w:rsidRPr="007F1D9B" w:rsidRDefault="007F1D9B" w:rsidP="007F1D9B">
            <w:pPr>
              <w:spacing w:after="0" w:line="240" w:lineRule="auto"/>
              <w:rPr>
                <w:rFonts w:ascii="Times New Roman" w:eastAsia="PMingLiU" w:hAnsi="Times New Roman" w:cs="Times New Roman"/>
                <w:b/>
                <w:iCs/>
              </w:rPr>
            </w:pPr>
            <w:r w:rsidRPr="007F1D9B">
              <w:rPr>
                <w:rFonts w:ascii="Times New Roman" w:eastAsia="PMingLiU" w:hAnsi="Times New Roman" w:cs="Times New Roman"/>
                <w:b/>
                <w:iCs/>
              </w:rPr>
              <w:t>Объем в часах</w:t>
            </w:r>
          </w:p>
        </w:tc>
      </w:tr>
      <w:tr w:rsidR="007F1D9B" w:rsidRPr="007F1D9B" w14:paraId="2BF0ED79" w14:textId="77777777" w:rsidTr="001C098E">
        <w:trPr>
          <w:trHeight w:val="364"/>
        </w:trPr>
        <w:tc>
          <w:tcPr>
            <w:tcW w:w="4073" w:type="pct"/>
            <w:vAlign w:val="center"/>
          </w:tcPr>
          <w:p w14:paraId="58B94E1D" w14:textId="77777777" w:rsidR="007F1D9B" w:rsidRPr="007F1D9B" w:rsidRDefault="007F1D9B" w:rsidP="007F1D9B">
            <w:pPr>
              <w:spacing w:after="0" w:line="240" w:lineRule="auto"/>
              <w:rPr>
                <w:rFonts w:ascii="Times New Roman" w:eastAsia="PMingLiU" w:hAnsi="Times New Roman" w:cs="Times New Roman"/>
                <w:b/>
              </w:rPr>
            </w:pPr>
            <w:r w:rsidRPr="007F1D9B">
              <w:rPr>
                <w:rFonts w:ascii="Times New Roman" w:eastAsia="PMingLiU" w:hAnsi="Times New Roman" w:cs="Times New Roman"/>
                <w:b/>
              </w:rPr>
              <w:t xml:space="preserve">Объем образовательной программы </w:t>
            </w:r>
          </w:p>
        </w:tc>
        <w:tc>
          <w:tcPr>
            <w:tcW w:w="927" w:type="pct"/>
            <w:vAlign w:val="center"/>
          </w:tcPr>
          <w:p w14:paraId="57F6A3A6" w14:textId="77777777" w:rsidR="007F1D9B" w:rsidRPr="007F1D9B" w:rsidRDefault="007F1D9B" w:rsidP="007F1D9B">
            <w:pPr>
              <w:spacing w:after="0" w:line="240" w:lineRule="auto"/>
              <w:rPr>
                <w:rFonts w:ascii="Times New Roman" w:eastAsia="PMingLiU" w:hAnsi="Times New Roman" w:cs="Times New Roman"/>
                <w:b/>
                <w:iCs/>
              </w:rPr>
            </w:pPr>
            <w:r w:rsidRPr="007F1D9B">
              <w:rPr>
                <w:rFonts w:ascii="Times New Roman" w:eastAsia="PMingLiU" w:hAnsi="Times New Roman" w:cs="Times New Roman"/>
                <w:b/>
                <w:iCs/>
              </w:rPr>
              <w:t>71</w:t>
            </w:r>
          </w:p>
        </w:tc>
      </w:tr>
      <w:tr w:rsidR="007F1D9B" w:rsidRPr="007F1D9B" w14:paraId="4A2A7F63" w14:textId="77777777" w:rsidTr="001C098E">
        <w:trPr>
          <w:trHeight w:val="364"/>
        </w:trPr>
        <w:tc>
          <w:tcPr>
            <w:tcW w:w="4073" w:type="pct"/>
            <w:vAlign w:val="center"/>
          </w:tcPr>
          <w:p w14:paraId="54D31073" w14:textId="77777777" w:rsidR="007F1D9B" w:rsidRPr="007F1D9B" w:rsidRDefault="007F1D9B" w:rsidP="007F1D9B">
            <w:pPr>
              <w:spacing w:after="0" w:line="240" w:lineRule="auto"/>
              <w:rPr>
                <w:rFonts w:ascii="Times New Roman" w:eastAsia="PMingLiU" w:hAnsi="Times New Roman" w:cs="Times New Roman"/>
                <w:b/>
              </w:rPr>
            </w:pPr>
            <w:r w:rsidRPr="007F1D9B">
              <w:rPr>
                <w:rFonts w:ascii="Times New Roman" w:eastAsia="PMingLiU" w:hAnsi="Times New Roman" w:cs="Times New Roman"/>
                <w:b/>
              </w:rPr>
              <w:t xml:space="preserve">Аудиторная нагрузка </w:t>
            </w:r>
          </w:p>
        </w:tc>
        <w:tc>
          <w:tcPr>
            <w:tcW w:w="927" w:type="pct"/>
            <w:vAlign w:val="center"/>
          </w:tcPr>
          <w:p w14:paraId="402AEF48" w14:textId="77777777" w:rsidR="007F1D9B" w:rsidRPr="007F1D9B" w:rsidRDefault="007F1D9B" w:rsidP="007F1D9B">
            <w:pPr>
              <w:spacing w:after="0" w:line="240" w:lineRule="auto"/>
              <w:rPr>
                <w:rFonts w:ascii="Times New Roman" w:eastAsia="PMingLiU" w:hAnsi="Times New Roman" w:cs="Times New Roman"/>
                <w:b/>
                <w:iCs/>
              </w:rPr>
            </w:pPr>
            <w:r w:rsidRPr="007F1D9B">
              <w:rPr>
                <w:rFonts w:ascii="Times New Roman" w:eastAsia="PMingLiU" w:hAnsi="Times New Roman" w:cs="Times New Roman"/>
                <w:b/>
                <w:iCs/>
              </w:rPr>
              <w:t>66</w:t>
            </w:r>
          </w:p>
        </w:tc>
      </w:tr>
      <w:tr w:rsidR="007F1D9B" w:rsidRPr="007F1D9B" w14:paraId="6D1591D7" w14:textId="77777777" w:rsidTr="001C098E">
        <w:trPr>
          <w:trHeight w:val="273"/>
        </w:trPr>
        <w:tc>
          <w:tcPr>
            <w:tcW w:w="5000" w:type="pct"/>
            <w:gridSpan w:val="2"/>
            <w:vAlign w:val="center"/>
          </w:tcPr>
          <w:p w14:paraId="5B65D7D3" w14:textId="77777777" w:rsidR="007F1D9B" w:rsidRPr="007F1D9B" w:rsidRDefault="007F1D9B" w:rsidP="007F1D9B">
            <w:pPr>
              <w:spacing w:after="0" w:line="240" w:lineRule="auto"/>
              <w:rPr>
                <w:rFonts w:ascii="Times New Roman" w:eastAsia="PMingLiU" w:hAnsi="Times New Roman" w:cs="Times New Roman"/>
                <w:iCs/>
              </w:rPr>
            </w:pPr>
            <w:r w:rsidRPr="007F1D9B">
              <w:rPr>
                <w:rFonts w:ascii="Times New Roman" w:eastAsia="PMingLiU" w:hAnsi="Times New Roman" w:cs="Times New Roman"/>
              </w:rPr>
              <w:t>в том числе:</w:t>
            </w:r>
          </w:p>
        </w:tc>
      </w:tr>
      <w:tr w:rsidR="007F1D9B" w:rsidRPr="007F1D9B" w14:paraId="031EA8AE" w14:textId="77777777" w:rsidTr="001C098E">
        <w:trPr>
          <w:trHeight w:val="490"/>
        </w:trPr>
        <w:tc>
          <w:tcPr>
            <w:tcW w:w="4073" w:type="pct"/>
            <w:vAlign w:val="center"/>
          </w:tcPr>
          <w:p w14:paraId="6F88DD4A" w14:textId="77777777" w:rsidR="007F1D9B" w:rsidRPr="007F1D9B" w:rsidRDefault="007F1D9B" w:rsidP="007F1D9B">
            <w:pPr>
              <w:spacing w:after="0" w:line="240" w:lineRule="auto"/>
              <w:rPr>
                <w:rFonts w:ascii="Times New Roman" w:eastAsia="PMingLiU" w:hAnsi="Times New Roman" w:cs="Times New Roman"/>
              </w:rPr>
            </w:pPr>
            <w:r w:rsidRPr="007F1D9B">
              <w:rPr>
                <w:rFonts w:ascii="Times New Roman" w:eastAsia="PMingLiU" w:hAnsi="Times New Roman" w:cs="Times New Roman"/>
              </w:rPr>
              <w:t>теоретическое обучение</w:t>
            </w:r>
          </w:p>
        </w:tc>
        <w:tc>
          <w:tcPr>
            <w:tcW w:w="927" w:type="pct"/>
            <w:vAlign w:val="center"/>
          </w:tcPr>
          <w:p w14:paraId="709E4735" w14:textId="77777777" w:rsidR="007F1D9B" w:rsidRPr="007F1D9B" w:rsidRDefault="007F1D9B" w:rsidP="007F1D9B">
            <w:pPr>
              <w:spacing w:after="0" w:line="240" w:lineRule="auto"/>
              <w:rPr>
                <w:rFonts w:ascii="Times New Roman" w:eastAsia="PMingLiU" w:hAnsi="Times New Roman" w:cs="Times New Roman"/>
                <w:iCs/>
              </w:rPr>
            </w:pPr>
            <w:r w:rsidRPr="007F1D9B">
              <w:rPr>
                <w:rFonts w:ascii="Times New Roman" w:eastAsia="PMingLiU" w:hAnsi="Times New Roman" w:cs="Times New Roman"/>
                <w:iCs/>
              </w:rPr>
              <w:t>40</w:t>
            </w:r>
          </w:p>
        </w:tc>
      </w:tr>
      <w:tr w:rsidR="007F1D9B" w:rsidRPr="007F1D9B" w14:paraId="41051D40" w14:textId="77777777" w:rsidTr="001C098E">
        <w:trPr>
          <w:trHeight w:val="490"/>
        </w:trPr>
        <w:tc>
          <w:tcPr>
            <w:tcW w:w="4073" w:type="pct"/>
            <w:vAlign w:val="center"/>
          </w:tcPr>
          <w:p w14:paraId="4A39C864" w14:textId="77777777" w:rsidR="007F1D9B" w:rsidRPr="007F1D9B" w:rsidRDefault="007F1D9B" w:rsidP="007F1D9B">
            <w:pPr>
              <w:spacing w:after="0" w:line="240" w:lineRule="auto"/>
              <w:rPr>
                <w:rFonts w:ascii="Times New Roman" w:eastAsia="PMingLiU" w:hAnsi="Times New Roman" w:cs="Times New Roman"/>
              </w:rPr>
            </w:pPr>
            <w:r w:rsidRPr="007F1D9B">
              <w:rPr>
                <w:rFonts w:ascii="Times New Roman" w:eastAsia="PMingLiU" w:hAnsi="Times New Roman" w:cs="Times New Roman"/>
              </w:rPr>
              <w:t>практические занятия</w:t>
            </w:r>
          </w:p>
        </w:tc>
        <w:tc>
          <w:tcPr>
            <w:tcW w:w="927" w:type="pct"/>
            <w:vAlign w:val="center"/>
          </w:tcPr>
          <w:p w14:paraId="25C9927A" w14:textId="77777777" w:rsidR="007F1D9B" w:rsidRPr="007F1D9B" w:rsidRDefault="007F1D9B" w:rsidP="007F1D9B">
            <w:pPr>
              <w:spacing w:after="0" w:line="240" w:lineRule="auto"/>
              <w:rPr>
                <w:rFonts w:ascii="Times New Roman" w:eastAsia="PMingLiU" w:hAnsi="Times New Roman" w:cs="Times New Roman"/>
                <w:iCs/>
              </w:rPr>
            </w:pPr>
            <w:r w:rsidRPr="007F1D9B">
              <w:rPr>
                <w:rFonts w:ascii="Times New Roman" w:eastAsia="PMingLiU" w:hAnsi="Times New Roman" w:cs="Times New Roman"/>
                <w:iCs/>
              </w:rPr>
              <w:t>26</w:t>
            </w:r>
          </w:p>
        </w:tc>
      </w:tr>
      <w:tr w:rsidR="007F1D9B" w:rsidRPr="007F1D9B" w14:paraId="673FC833" w14:textId="77777777" w:rsidTr="001C098E">
        <w:trPr>
          <w:trHeight w:val="490"/>
        </w:trPr>
        <w:tc>
          <w:tcPr>
            <w:tcW w:w="4073" w:type="pct"/>
            <w:vAlign w:val="center"/>
          </w:tcPr>
          <w:p w14:paraId="7C3FEC4D" w14:textId="77777777" w:rsidR="007F1D9B" w:rsidRPr="007F1D9B" w:rsidRDefault="007F1D9B" w:rsidP="007F1D9B">
            <w:pPr>
              <w:spacing w:after="0" w:line="240" w:lineRule="auto"/>
              <w:rPr>
                <w:rFonts w:ascii="Times New Roman" w:eastAsia="PMingLiU" w:hAnsi="Times New Roman" w:cs="Times New Roman"/>
                <w:i/>
              </w:rPr>
            </w:pPr>
            <w:r w:rsidRPr="007F1D9B">
              <w:rPr>
                <w:rFonts w:ascii="Times New Roman" w:eastAsia="PMingLiU" w:hAnsi="Times New Roman" w:cs="Times New Roman"/>
                <w:i/>
              </w:rPr>
              <w:t>Самостоятельная работа</w:t>
            </w:r>
            <w:r w:rsidRPr="007F1D9B">
              <w:rPr>
                <w:rFonts w:ascii="Times New Roman" w:eastAsia="PMingLiU" w:hAnsi="Times New Roman" w:cs="Times New Roman"/>
                <w:b/>
                <w:i/>
                <w:vertAlign w:val="superscript"/>
              </w:rPr>
              <w:footnoteReference w:id="34"/>
            </w:r>
          </w:p>
        </w:tc>
        <w:tc>
          <w:tcPr>
            <w:tcW w:w="927" w:type="pct"/>
            <w:vAlign w:val="center"/>
          </w:tcPr>
          <w:p w14:paraId="3B592DD3" w14:textId="77777777" w:rsidR="007F1D9B" w:rsidRPr="007F1D9B" w:rsidRDefault="007F1D9B" w:rsidP="007F1D9B">
            <w:pPr>
              <w:spacing w:after="0" w:line="240" w:lineRule="auto"/>
              <w:rPr>
                <w:rFonts w:ascii="Times New Roman" w:eastAsia="PMingLiU" w:hAnsi="Times New Roman" w:cs="Times New Roman"/>
                <w:iCs/>
              </w:rPr>
            </w:pPr>
            <w:r w:rsidRPr="007F1D9B">
              <w:rPr>
                <w:rFonts w:ascii="Times New Roman" w:eastAsia="PMingLiU" w:hAnsi="Times New Roman" w:cs="Times New Roman"/>
                <w:iCs/>
              </w:rPr>
              <w:t>5</w:t>
            </w:r>
          </w:p>
        </w:tc>
      </w:tr>
      <w:tr w:rsidR="007F1D9B" w:rsidRPr="007F1D9B" w14:paraId="2FF9E9EB" w14:textId="77777777" w:rsidTr="001C098E">
        <w:trPr>
          <w:trHeight w:val="347"/>
        </w:trPr>
        <w:tc>
          <w:tcPr>
            <w:tcW w:w="4073" w:type="pct"/>
            <w:vAlign w:val="center"/>
          </w:tcPr>
          <w:p w14:paraId="14F0307C" w14:textId="77777777" w:rsidR="007F1D9B" w:rsidRPr="007F1D9B" w:rsidRDefault="007F1D9B" w:rsidP="007F1D9B">
            <w:pPr>
              <w:spacing w:after="0" w:line="240" w:lineRule="auto"/>
              <w:rPr>
                <w:rFonts w:ascii="Times New Roman" w:eastAsia="PMingLiU" w:hAnsi="Times New Roman" w:cs="Times New Roman"/>
                <w:i/>
              </w:rPr>
            </w:pPr>
            <w:r w:rsidRPr="007F1D9B">
              <w:rPr>
                <w:rFonts w:ascii="Times New Roman" w:eastAsia="PMingLiU" w:hAnsi="Times New Roman" w:cs="Times New Roman"/>
                <w:b/>
                <w:iCs/>
              </w:rPr>
              <w:t>Промежуточная аттестация</w:t>
            </w:r>
          </w:p>
        </w:tc>
        <w:tc>
          <w:tcPr>
            <w:tcW w:w="927" w:type="pct"/>
            <w:vAlign w:val="center"/>
          </w:tcPr>
          <w:p w14:paraId="5D80C45C" w14:textId="77777777" w:rsidR="007F1D9B" w:rsidRPr="007F1D9B" w:rsidRDefault="007F1D9B" w:rsidP="007F1D9B">
            <w:pPr>
              <w:spacing w:after="0" w:line="240" w:lineRule="auto"/>
              <w:rPr>
                <w:rFonts w:ascii="Times New Roman" w:eastAsia="PMingLiU" w:hAnsi="Times New Roman" w:cs="Times New Roman"/>
                <w:iCs/>
              </w:rPr>
            </w:pPr>
            <w:r w:rsidRPr="007F1D9B">
              <w:rPr>
                <w:rFonts w:ascii="Times New Roman" w:eastAsia="PMingLiU" w:hAnsi="Times New Roman" w:cs="Times New Roman"/>
                <w:iCs/>
              </w:rPr>
              <w:t>2</w:t>
            </w:r>
          </w:p>
        </w:tc>
      </w:tr>
    </w:tbl>
    <w:p w14:paraId="2F7A392C" w14:textId="77777777" w:rsidR="007F1D9B" w:rsidRPr="007F1D9B" w:rsidRDefault="007F1D9B" w:rsidP="007F1D9B">
      <w:pPr>
        <w:spacing w:after="0" w:line="360" w:lineRule="auto"/>
        <w:rPr>
          <w:rFonts w:eastAsia="PMingLiU" w:cs="Times New Roman"/>
          <w:b/>
        </w:rPr>
      </w:pPr>
    </w:p>
    <w:p w14:paraId="1B8D330D" w14:textId="4C81A84D" w:rsidR="007F1D9B" w:rsidRPr="0034725E" w:rsidRDefault="007F1D9B"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34725E">
        <w:rPr>
          <w:rFonts w:ascii="Times New Roman" w:hAnsi="Times New Roman" w:cs="Times New Roman"/>
          <w:b/>
          <w:caps/>
          <w:sz w:val="24"/>
          <w:szCs w:val="24"/>
        </w:rPr>
        <w:t>Тематический план</w:t>
      </w:r>
    </w:p>
    <w:p w14:paraId="25227E05" w14:textId="37495CCF" w:rsidR="007F1D9B" w:rsidRDefault="007F1D9B"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4673"/>
        <w:gridCol w:w="933"/>
        <w:gridCol w:w="1901"/>
      </w:tblGrid>
      <w:tr w:rsidR="0034725E" w:rsidRPr="0034725E" w14:paraId="7128F5D9" w14:textId="77777777" w:rsidTr="0034725E">
        <w:trPr>
          <w:trHeight w:val="1161"/>
        </w:trPr>
        <w:tc>
          <w:tcPr>
            <w:tcW w:w="1078" w:type="pct"/>
          </w:tcPr>
          <w:p w14:paraId="24DD9942" w14:textId="77777777" w:rsidR="0034725E" w:rsidRPr="0034725E" w:rsidRDefault="0034725E" w:rsidP="0034725E">
            <w:pPr>
              <w:spacing w:after="0" w:line="240" w:lineRule="auto"/>
              <w:jc w:val="center"/>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t>Наименование разделов и тем</w:t>
            </w:r>
          </w:p>
        </w:tc>
        <w:tc>
          <w:tcPr>
            <w:tcW w:w="2441" w:type="pct"/>
          </w:tcPr>
          <w:p w14:paraId="644D36CA" w14:textId="77777777" w:rsidR="0034725E" w:rsidRPr="0034725E" w:rsidRDefault="0034725E" w:rsidP="0034725E">
            <w:pPr>
              <w:spacing w:after="0" w:line="240" w:lineRule="auto"/>
              <w:jc w:val="center"/>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t xml:space="preserve">Содержание учебного материала и формы организации </w:t>
            </w:r>
            <w:r w:rsidRPr="0034725E">
              <w:rPr>
                <w:rFonts w:ascii="Times New Roman" w:eastAsia="PMingLiU" w:hAnsi="Times New Roman" w:cs="Times New Roman"/>
                <w:b/>
                <w:bCs/>
                <w:sz w:val="24"/>
                <w:szCs w:val="24"/>
              </w:rPr>
              <w:br/>
              <w:t>деятельности обучающихся</w:t>
            </w:r>
          </w:p>
        </w:tc>
        <w:tc>
          <w:tcPr>
            <w:tcW w:w="487" w:type="pct"/>
          </w:tcPr>
          <w:p w14:paraId="013BDDF8" w14:textId="77777777" w:rsidR="0034725E" w:rsidRPr="0034725E" w:rsidRDefault="0034725E" w:rsidP="0034725E">
            <w:pPr>
              <w:spacing w:after="0" w:line="240" w:lineRule="auto"/>
              <w:jc w:val="center"/>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t>Объем в часах</w:t>
            </w:r>
          </w:p>
        </w:tc>
        <w:tc>
          <w:tcPr>
            <w:tcW w:w="993" w:type="pct"/>
          </w:tcPr>
          <w:p w14:paraId="70BF2CDC" w14:textId="77777777" w:rsidR="0034725E" w:rsidRPr="0034725E" w:rsidRDefault="0034725E" w:rsidP="0034725E">
            <w:pPr>
              <w:spacing w:after="0" w:line="240" w:lineRule="auto"/>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t>Коды компетенций, формированию которых способствует элемент программы</w:t>
            </w:r>
          </w:p>
        </w:tc>
      </w:tr>
      <w:tr w:rsidR="0034725E" w:rsidRPr="0034725E" w14:paraId="428B5882" w14:textId="77777777" w:rsidTr="0034725E">
        <w:trPr>
          <w:trHeight w:val="20"/>
        </w:trPr>
        <w:tc>
          <w:tcPr>
            <w:tcW w:w="3519" w:type="pct"/>
            <w:gridSpan w:val="2"/>
          </w:tcPr>
          <w:p w14:paraId="192609A5" w14:textId="492315B1" w:rsidR="0034725E" w:rsidRPr="0034725E" w:rsidRDefault="0034725E" w:rsidP="0034725E">
            <w:pPr>
              <w:spacing w:after="0" w:line="240" w:lineRule="auto"/>
              <w:rPr>
                <w:rFonts w:ascii="Times New Roman" w:eastAsia="PMingLiU" w:hAnsi="Times New Roman" w:cs="Times New Roman"/>
                <w:bCs/>
                <w:sz w:val="24"/>
                <w:szCs w:val="24"/>
              </w:rPr>
            </w:pPr>
            <w:r w:rsidRPr="0034725E">
              <w:rPr>
                <w:rFonts w:ascii="Times New Roman" w:eastAsia="PMingLiU" w:hAnsi="Times New Roman" w:cs="Times New Roman"/>
                <w:b/>
                <w:bCs/>
                <w:sz w:val="24"/>
                <w:szCs w:val="24"/>
              </w:rPr>
              <w:t>Тема 1. Элементы комбинаторики</w:t>
            </w:r>
          </w:p>
        </w:tc>
        <w:tc>
          <w:tcPr>
            <w:tcW w:w="487" w:type="pct"/>
            <w:vAlign w:val="center"/>
          </w:tcPr>
          <w:p w14:paraId="634CC7EB" w14:textId="15285B65" w:rsidR="0034725E" w:rsidRPr="0034725E" w:rsidRDefault="0034725E" w:rsidP="0034725E">
            <w:pPr>
              <w:spacing w:after="0" w:line="240" w:lineRule="auto"/>
              <w:jc w:val="center"/>
              <w:rPr>
                <w:rFonts w:ascii="Times New Roman" w:eastAsia="PMingLiU" w:hAnsi="Times New Roman" w:cs="Times New Roman"/>
                <w:bCs/>
                <w:sz w:val="24"/>
                <w:szCs w:val="24"/>
              </w:rPr>
            </w:pPr>
            <w:r w:rsidRPr="0034725E">
              <w:rPr>
                <w:rFonts w:ascii="Times New Roman" w:eastAsia="PMingLiU" w:hAnsi="Times New Roman" w:cs="Times New Roman"/>
                <w:b/>
                <w:sz w:val="24"/>
                <w:szCs w:val="24"/>
              </w:rPr>
              <w:t>12</w:t>
            </w:r>
          </w:p>
        </w:tc>
        <w:tc>
          <w:tcPr>
            <w:tcW w:w="993" w:type="pct"/>
          </w:tcPr>
          <w:p w14:paraId="61CCE00F" w14:textId="2C8676FE" w:rsidR="0034725E" w:rsidRPr="0034725E" w:rsidRDefault="0034725E" w:rsidP="0034725E">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t>ОК 01, ОК 02,</w:t>
            </w:r>
          </w:p>
          <w:p w14:paraId="5CE9CAFD" w14:textId="4BB5A37B" w:rsidR="0034725E" w:rsidRPr="0034725E" w:rsidRDefault="0034725E" w:rsidP="0034725E">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t>ОК 04, ОК 05,</w:t>
            </w:r>
          </w:p>
          <w:p w14:paraId="139E7F6E" w14:textId="0BD863E3" w:rsidR="0034725E" w:rsidRPr="0034725E" w:rsidRDefault="0034725E" w:rsidP="00C668F2">
            <w:pPr>
              <w:spacing w:after="0" w:line="240" w:lineRule="auto"/>
              <w:rPr>
                <w:rFonts w:ascii="Times New Roman" w:eastAsia="PMingLiU" w:hAnsi="Times New Roman" w:cs="Times New Roman"/>
                <w:bCs/>
                <w:sz w:val="24"/>
                <w:szCs w:val="24"/>
              </w:rPr>
            </w:pPr>
            <w:r w:rsidRPr="0034725E">
              <w:rPr>
                <w:rFonts w:ascii="Times New Roman" w:eastAsia="PMingLiU" w:hAnsi="Times New Roman" w:cs="Times New Roman"/>
                <w:sz w:val="24"/>
                <w:szCs w:val="24"/>
              </w:rPr>
              <w:t>ОК 09, ОК 10,</w:t>
            </w:r>
          </w:p>
        </w:tc>
      </w:tr>
      <w:tr w:rsidR="0034725E" w:rsidRPr="0034725E" w14:paraId="3C25C4F2" w14:textId="77777777" w:rsidTr="0034725E">
        <w:trPr>
          <w:trHeight w:val="20"/>
        </w:trPr>
        <w:tc>
          <w:tcPr>
            <w:tcW w:w="3519" w:type="pct"/>
            <w:gridSpan w:val="2"/>
          </w:tcPr>
          <w:p w14:paraId="5A68D788" w14:textId="34200542" w:rsidR="0034725E" w:rsidRPr="0034725E" w:rsidRDefault="0034725E" w:rsidP="0034725E">
            <w:pPr>
              <w:spacing w:after="0" w:line="240" w:lineRule="auto"/>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t>Тема 2. Основы теории вероятностей</w:t>
            </w:r>
          </w:p>
        </w:tc>
        <w:tc>
          <w:tcPr>
            <w:tcW w:w="487" w:type="pct"/>
            <w:vAlign w:val="center"/>
          </w:tcPr>
          <w:p w14:paraId="03216B14" w14:textId="203141EB" w:rsidR="0034725E" w:rsidRPr="0034725E" w:rsidRDefault="0034725E" w:rsidP="0034725E">
            <w:pPr>
              <w:spacing w:after="0" w:line="240" w:lineRule="auto"/>
              <w:jc w:val="center"/>
              <w:rPr>
                <w:rFonts w:ascii="Times New Roman" w:eastAsia="PMingLiU" w:hAnsi="Times New Roman" w:cs="Times New Roman"/>
                <w:b/>
                <w:sz w:val="24"/>
                <w:szCs w:val="24"/>
              </w:rPr>
            </w:pPr>
            <w:r w:rsidRPr="0034725E">
              <w:rPr>
                <w:rFonts w:ascii="Times New Roman" w:eastAsia="PMingLiU" w:hAnsi="Times New Roman" w:cs="Times New Roman"/>
                <w:b/>
                <w:bCs/>
                <w:sz w:val="24"/>
                <w:szCs w:val="24"/>
              </w:rPr>
              <w:t>18</w:t>
            </w:r>
          </w:p>
        </w:tc>
        <w:tc>
          <w:tcPr>
            <w:tcW w:w="993" w:type="pct"/>
          </w:tcPr>
          <w:p w14:paraId="39D0FE0D" w14:textId="77777777" w:rsidR="0034725E" w:rsidRPr="0034725E" w:rsidRDefault="0034725E" w:rsidP="0034725E">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t>ОК 01, ОК 02,</w:t>
            </w:r>
          </w:p>
          <w:p w14:paraId="21AF091F" w14:textId="77777777" w:rsidR="0034725E" w:rsidRPr="0034725E" w:rsidRDefault="0034725E" w:rsidP="0034725E">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t>ОК 04, ОК 05,</w:t>
            </w:r>
          </w:p>
          <w:p w14:paraId="52FDC047" w14:textId="77777777" w:rsidR="0034725E" w:rsidRPr="0034725E" w:rsidRDefault="0034725E" w:rsidP="0034725E">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t>ОК 09, ОК 10,</w:t>
            </w:r>
          </w:p>
          <w:p w14:paraId="34159C9B" w14:textId="640B9518" w:rsidR="0034725E" w:rsidRPr="0034725E" w:rsidRDefault="0034725E" w:rsidP="0034725E">
            <w:pPr>
              <w:spacing w:after="0" w:line="240" w:lineRule="auto"/>
              <w:rPr>
                <w:rFonts w:ascii="Times New Roman" w:eastAsia="PMingLiU" w:hAnsi="Times New Roman" w:cs="Times New Roman"/>
                <w:sz w:val="24"/>
                <w:szCs w:val="24"/>
              </w:rPr>
            </w:pPr>
          </w:p>
        </w:tc>
      </w:tr>
      <w:tr w:rsidR="0034725E" w:rsidRPr="0034725E" w14:paraId="6AA41D5D" w14:textId="77777777" w:rsidTr="0034725E">
        <w:trPr>
          <w:trHeight w:val="20"/>
        </w:trPr>
        <w:tc>
          <w:tcPr>
            <w:tcW w:w="3519" w:type="pct"/>
            <w:gridSpan w:val="2"/>
          </w:tcPr>
          <w:p w14:paraId="57984C0E" w14:textId="157C9F8A" w:rsidR="0034725E" w:rsidRPr="0034725E" w:rsidRDefault="0034725E" w:rsidP="0034725E">
            <w:pPr>
              <w:spacing w:after="0" w:line="240" w:lineRule="auto"/>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lastRenderedPageBreak/>
              <w:t>Тема 3. Дискретные случайные величины (ДСВ)</w:t>
            </w:r>
          </w:p>
        </w:tc>
        <w:tc>
          <w:tcPr>
            <w:tcW w:w="487" w:type="pct"/>
            <w:vAlign w:val="center"/>
          </w:tcPr>
          <w:p w14:paraId="08AA9213" w14:textId="17B91F3E" w:rsidR="0034725E" w:rsidRPr="0034725E" w:rsidRDefault="0034725E" w:rsidP="0034725E">
            <w:pPr>
              <w:spacing w:after="0" w:line="240" w:lineRule="auto"/>
              <w:jc w:val="center"/>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t>14</w:t>
            </w:r>
          </w:p>
        </w:tc>
        <w:tc>
          <w:tcPr>
            <w:tcW w:w="993" w:type="pct"/>
          </w:tcPr>
          <w:p w14:paraId="1D579C7F" w14:textId="77777777" w:rsidR="0034725E" w:rsidRPr="0034725E" w:rsidRDefault="0034725E" w:rsidP="0034725E">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t>ОК 01, ОК 02,</w:t>
            </w:r>
          </w:p>
          <w:p w14:paraId="451B6D28" w14:textId="77777777" w:rsidR="0034725E" w:rsidRPr="0034725E" w:rsidRDefault="0034725E" w:rsidP="0034725E">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t>ОК 04, ОК 05,</w:t>
            </w:r>
          </w:p>
          <w:p w14:paraId="12B2A657" w14:textId="33818BAE" w:rsidR="0034725E" w:rsidRPr="0034725E" w:rsidRDefault="0034725E" w:rsidP="00C668F2">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t>ОК 09, ОК 10,</w:t>
            </w:r>
          </w:p>
        </w:tc>
      </w:tr>
      <w:tr w:rsidR="0034725E" w:rsidRPr="0034725E" w14:paraId="2E0D3F85" w14:textId="77777777" w:rsidTr="0034725E">
        <w:trPr>
          <w:trHeight w:val="20"/>
        </w:trPr>
        <w:tc>
          <w:tcPr>
            <w:tcW w:w="3519" w:type="pct"/>
            <w:gridSpan w:val="2"/>
          </w:tcPr>
          <w:p w14:paraId="34404202" w14:textId="7A349881" w:rsidR="0034725E" w:rsidRPr="0034725E" w:rsidRDefault="0034725E" w:rsidP="0034725E">
            <w:pPr>
              <w:spacing w:after="0" w:line="240" w:lineRule="auto"/>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t>Тема 4. Непрерывные случайные величины (далее - НСВ)</w:t>
            </w:r>
          </w:p>
        </w:tc>
        <w:tc>
          <w:tcPr>
            <w:tcW w:w="487" w:type="pct"/>
            <w:vAlign w:val="center"/>
          </w:tcPr>
          <w:p w14:paraId="20311C99" w14:textId="07701F1A" w:rsidR="0034725E" w:rsidRPr="0034725E" w:rsidRDefault="0034725E" w:rsidP="0034725E">
            <w:pPr>
              <w:spacing w:after="0" w:line="240" w:lineRule="auto"/>
              <w:jc w:val="center"/>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t>8</w:t>
            </w:r>
          </w:p>
        </w:tc>
        <w:tc>
          <w:tcPr>
            <w:tcW w:w="993" w:type="pct"/>
          </w:tcPr>
          <w:p w14:paraId="0DC24082" w14:textId="77777777" w:rsidR="0034725E" w:rsidRPr="0034725E" w:rsidRDefault="0034725E" w:rsidP="0034725E">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t>ОК 01, ОК 02,</w:t>
            </w:r>
          </w:p>
          <w:p w14:paraId="1722D334" w14:textId="690A59C0" w:rsidR="0034725E" w:rsidRPr="0034725E" w:rsidRDefault="0034725E" w:rsidP="00C668F2">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t>ОК 04, ОК 05</w:t>
            </w:r>
          </w:p>
        </w:tc>
      </w:tr>
      <w:tr w:rsidR="0034725E" w:rsidRPr="0034725E" w14:paraId="44A1EEFF" w14:textId="77777777" w:rsidTr="0034725E">
        <w:trPr>
          <w:trHeight w:val="20"/>
        </w:trPr>
        <w:tc>
          <w:tcPr>
            <w:tcW w:w="3519" w:type="pct"/>
            <w:gridSpan w:val="2"/>
          </w:tcPr>
          <w:p w14:paraId="7231D9F9" w14:textId="0368A333" w:rsidR="0034725E" w:rsidRPr="0034725E" w:rsidRDefault="0034725E" w:rsidP="0034725E">
            <w:pPr>
              <w:spacing w:after="0" w:line="240" w:lineRule="auto"/>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t>Тема 5. Математическая статистика</w:t>
            </w:r>
          </w:p>
        </w:tc>
        <w:tc>
          <w:tcPr>
            <w:tcW w:w="487" w:type="pct"/>
            <w:vAlign w:val="center"/>
          </w:tcPr>
          <w:p w14:paraId="7D842CC6" w14:textId="1FD7AD9D" w:rsidR="0034725E" w:rsidRPr="0034725E" w:rsidRDefault="0034725E" w:rsidP="0034725E">
            <w:pPr>
              <w:spacing w:after="0" w:line="240" w:lineRule="auto"/>
              <w:jc w:val="center"/>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t>12</w:t>
            </w:r>
          </w:p>
        </w:tc>
        <w:tc>
          <w:tcPr>
            <w:tcW w:w="993" w:type="pct"/>
          </w:tcPr>
          <w:p w14:paraId="5A65D8C5" w14:textId="77777777" w:rsidR="0034725E" w:rsidRPr="0034725E" w:rsidRDefault="0034725E" w:rsidP="0034725E">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t>ОК 01, ОК 02,</w:t>
            </w:r>
          </w:p>
          <w:p w14:paraId="1039EC77" w14:textId="77777777" w:rsidR="0034725E" w:rsidRPr="0034725E" w:rsidRDefault="0034725E" w:rsidP="0034725E">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t>ОК 04, ОК 05,</w:t>
            </w:r>
          </w:p>
          <w:p w14:paraId="52B6A9EE" w14:textId="42AB54AE" w:rsidR="0034725E" w:rsidRPr="0034725E" w:rsidRDefault="0034725E" w:rsidP="00C668F2">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t>ОК 09, ОК 10</w:t>
            </w:r>
          </w:p>
        </w:tc>
      </w:tr>
      <w:tr w:rsidR="0034725E" w:rsidRPr="0034725E" w14:paraId="7C1D5828" w14:textId="77777777" w:rsidTr="0034725E">
        <w:trPr>
          <w:trHeight w:val="389"/>
        </w:trPr>
        <w:tc>
          <w:tcPr>
            <w:tcW w:w="3519" w:type="pct"/>
            <w:gridSpan w:val="2"/>
          </w:tcPr>
          <w:p w14:paraId="3E7926E5" w14:textId="77777777" w:rsidR="0034725E" w:rsidRPr="0034725E" w:rsidRDefault="0034725E" w:rsidP="0034725E">
            <w:pPr>
              <w:spacing w:after="0" w:line="240" w:lineRule="auto"/>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t>Дифференцированный зачет</w:t>
            </w:r>
          </w:p>
        </w:tc>
        <w:tc>
          <w:tcPr>
            <w:tcW w:w="487" w:type="pct"/>
            <w:vAlign w:val="center"/>
          </w:tcPr>
          <w:p w14:paraId="48D5E1BA" w14:textId="77777777" w:rsidR="0034725E" w:rsidRPr="0034725E" w:rsidRDefault="0034725E" w:rsidP="0034725E">
            <w:pPr>
              <w:spacing w:after="0" w:line="240" w:lineRule="auto"/>
              <w:jc w:val="center"/>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t>2</w:t>
            </w:r>
          </w:p>
        </w:tc>
        <w:tc>
          <w:tcPr>
            <w:tcW w:w="993" w:type="pct"/>
          </w:tcPr>
          <w:p w14:paraId="504181CC" w14:textId="77777777" w:rsidR="0034725E" w:rsidRPr="0034725E" w:rsidRDefault="0034725E" w:rsidP="0034725E">
            <w:pPr>
              <w:spacing w:after="0" w:line="240" w:lineRule="auto"/>
              <w:rPr>
                <w:rFonts w:ascii="Times New Roman" w:eastAsia="PMingLiU" w:hAnsi="Times New Roman" w:cs="Times New Roman"/>
                <w:b/>
                <w:bCs/>
                <w:sz w:val="24"/>
                <w:szCs w:val="24"/>
              </w:rPr>
            </w:pPr>
          </w:p>
        </w:tc>
      </w:tr>
      <w:tr w:rsidR="0034725E" w:rsidRPr="0034725E" w14:paraId="4C47D3E2" w14:textId="77777777" w:rsidTr="0034725E">
        <w:trPr>
          <w:trHeight w:val="20"/>
        </w:trPr>
        <w:tc>
          <w:tcPr>
            <w:tcW w:w="3519" w:type="pct"/>
            <w:gridSpan w:val="2"/>
          </w:tcPr>
          <w:p w14:paraId="0CCBE9B3" w14:textId="77777777" w:rsidR="0034725E" w:rsidRPr="0034725E" w:rsidRDefault="0034725E" w:rsidP="0034725E">
            <w:pPr>
              <w:spacing w:after="0" w:line="240" w:lineRule="auto"/>
              <w:rPr>
                <w:rFonts w:ascii="Times New Roman" w:eastAsia="PMingLiU" w:hAnsi="Times New Roman" w:cs="Times New Roman"/>
                <w:b/>
                <w:bCs/>
                <w:i/>
                <w:sz w:val="24"/>
                <w:szCs w:val="24"/>
              </w:rPr>
            </w:pPr>
            <w:r w:rsidRPr="0034725E">
              <w:rPr>
                <w:rFonts w:ascii="Times New Roman" w:eastAsia="PMingLiU" w:hAnsi="Times New Roman" w:cs="Times New Roman"/>
                <w:b/>
                <w:bCs/>
                <w:i/>
                <w:sz w:val="24"/>
                <w:szCs w:val="24"/>
              </w:rPr>
              <w:t>Промежуточная аттестация</w:t>
            </w:r>
          </w:p>
        </w:tc>
        <w:tc>
          <w:tcPr>
            <w:tcW w:w="487" w:type="pct"/>
            <w:vAlign w:val="center"/>
          </w:tcPr>
          <w:p w14:paraId="05D1328D" w14:textId="77777777" w:rsidR="0034725E" w:rsidRPr="0034725E" w:rsidRDefault="0034725E" w:rsidP="0034725E">
            <w:pPr>
              <w:spacing w:after="0" w:line="240" w:lineRule="auto"/>
              <w:jc w:val="center"/>
              <w:rPr>
                <w:rFonts w:ascii="Times New Roman" w:eastAsia="PMingLiU" w:hAnsi="Times New Roman" w:cs="Times New Roman"/>
                <w:b/>
                <w:bCs/>
                <w:i/>
                <w:sz w:val="24"/>
                <w:szCs w:val="24"/>
              </w:rPr>
            </w:pPr>
            <w:r w:rsidRPr="0034725E">
              <w:rPr>
                <w:rFonts w:ascii="Times New Roman" w:eastAsia="PMingLiU" w:hAnsi="Times New Roman" w:cs="Times New Roman"/>
                <w:b/>
                <w:bCs/>
                <w:i/>
                <w:sz w:val="24"/>
                <w:szCs w:val="24"/>
              </w:rPr>
              <w:t>2</w:t>
            </w:r>
          </w:p>
        </w:tc>
        <w:tc>
          <w:tcPr>
            <w:tcW w:w="993" w:type="pct"/>
          </w:tcPr>
          <w:p w14:paraId="458CF961" w14:textId="77777777" w:rsidR="0034725E" w:rsidRPr="0034725E" w:rsidRDefault="0034725E" w:rsidP="0034725E">
            <w:pPr>
              <w:spacing w:after="0" w:line="240" w:lineRule="auto"/>
              <w:rPr>
                <w:rFonts w:ascii="Times New Roman" w:eastAsia="PMingLiU" w:hAnsi="Times New Roman" w:cs="Times New Roman"/>
                <w:b/>
                <w:bCs/>
                <w:i/>
                <w:sz w:val="24"/>
                <w:szCs w:val="24"/>
              </w:rPr>
            </w:pPr>
          </w:p>
        </w:tc>
      </w:tr>
      <w:tr w:rsidR="0034725E" w:rsidRPr="0034725E" w14:paraId="483F863C" w14:textId="77777777" w:rsidTr="0034725E">
        <w:trPr>
          <w:trHeight w:val="20"/>
        </w:trPr>
        <w:tc>
          <w:tcPr>
            <w:tcW w:w="3519" w:type="pct"/>
            <w:gridSpan w:val="2"/>
          </w:tcPr>
          <w:p w14:paraId="7A98502D" w14:textId="77777777" w:rsidR="0034725E" w:rsidRPr="0034725E" w:rsidRDefault="0034725E" w:rsidP="0034725E">
            <w:pPr>
              <w:spacing w:after="0" w:line="240" w:lineRule="auto"/>
              <w:rPr>
                <w:rFonts w:ascii="Times New Roman" w:eastAsia="PMingLiU" w:hAnsi="Times New Roman" w:cs="Times New Roman"/>
                <w:b/>
                <w:bCs/>
                <w:i/>
                <w:sz w:val="24"/>
                <w:szCs w:val="24"/>
              </w:rPr>
            </w:pPr>
            <w:r w:rsidRPr="0034725E">
              <w:rPr>
                <w:rFonts w:ascii="Times New Roman" w:eastAsia="PMingLiU" w:hAnsi="Times New Roman" w:cs="Times New Roman"/>
                <w:b/>
                <w:bCs/>
                <w:i/>
                <w:sz w:val="24"/>
                <w:szCs w:val="24"/>
              </w:rPr>
              <w:t>Самостоятельная работа</w:t>
            </w:r>
          </w:p>
        </w:tc>
        <w:tc>
          <w:tcPr>
            <w:tcW w:w="487" w:type="pct"/>
            <w:vAlign w:val="center"/>
          </w:tcPr>
          <w:p w14:paraId="4048CEB3" w14:textId="77777777" w:rsidR="0034725E" w:rsidRPr="0034725E" w:rsidRDefault="0034725E" w:rsidP="0034725E">
            <w:pPr>
              <w:spacing w:after="0" w:line="240" w:lineRule="auto"/>
              <w:jc w:val="center"/>
              <w:rPr>
                <w:rFonts w:ascii="Times New Roman" w:eastAsia="PMingLiU" w:hAnsi="Times New Roman" w:cs="Times New Roman"/>
                <w:b/>
                <w:bCs/>
                <w:i/>
                <w:sz w:val="24"/>
                <w:szCs w:val="24"/>
              </w:rPr>
            </w:pPr>
            <w:r w:rsidRPr="0034725E">
              <w:rPr>
                <w:rFonts w:ascii="Times New Roman" w:eastAsia="PMingLiU" w:hAnsi="Times New Roman" w:cs="Times New Roman"/>
                <w:b/>
                <w:bCs/>
                <w:i/>
                <w:sz w:val="24"/>
                <w:szCs w:val="24"/>
              </w:rPr>
              <w:t>5</w:t>
            </w:r>
          </w:p>
        </w:tc>
        <w:tc>
          <w:tcPr>
            <w:tcW w:w="993" w:type="pct"/>
          </w:tcPr>
          <w:p w14:paraId="442E88B6" w14:textId="77777777" w:rsidR="0034725E" w:rsidRPr="0034725E" w:rsidRDefault="0034725E" w:rsidP="0034725E">
            <w:pPr>
              <w:spacing w:after="0" w:line="240" w:lineRule="auto"/>
              <w:rPr>
                <w:rFonts w:ascii="Times New Roman" w:eastAsia="PMingLiU" w:hAnsi="Times New Roman" w:cs="Times New Roman"/>
                <w:b/>
                <w:bCs/>
                <w:i/>
                <w:sz w:val="24"/>
                <w:szCs w:val="24"/>
              </w:rPr>
            </w:pPr>
          </w:p>
        </w:tc>
      </w:tr>
      <w:tr w:rsidR="0034725E" w:rsidRPr="0034725E" w14:paraId="0492873C" w14:textId="77777777" w:rsidTr="0034725E">
        <w:trPr>
          <w:trHeight w:val="20"/>
        </w:trPr>
        <w:tc>
          <w:tcPr>
            <w:tcW w:w="3519" w:type="pct"/>
            <w:gridSpan w:val="2"/>
          </w:tcPr>
          <w:p w14:paraId="480D76A6" w14:textId="77777777" w:rsidR="0034725E" w:rsidRPr="0034725E" w:rsidRDefault="0034725E" w:rsidP="0034725E">
            <w:pPr>
              <w:spacing w:after="0" w:line="240" w:lineRule="auto"/>
              <w:rPr>
                <w:rFonts w:ascii="Times New Roman" w:eastAsia="PMingLiU" w:hAnsi="Times New Roman" w:cs="Times New Roman"/>
                <w:b/>
                <w:bCs/>
                <w:i/>
                <w:sz w:val="24"/>
                <w:szCs w:val="24"/>
              </w:rPr>
            </w:pPr>
            <w:r w:rsidRPr="0034725E">
              <w:rPr>
                <w:rFonts w:ascii="Times New Roman" w:eastAsia="PMingLiU" w:hAnsi="Times New Roman" w:cs="Times New Roman"/>
                <w:b/>
                <w:bCs/>
                <w:i/>
                <w:sz w:val="24"/>
                <w:szCs w:val="24"/>
              </w:rPr>
              <w:t>Всего:</w:t>
            </w:r>
          </w:p>
        </w:tc>
        <w:tc>
          <w:tcPr>
            <w:tcW w:w="487" w:type="pct"/>
            <w:vAlign w:val="center"/>
          </w:tcPr>
          <w:p w14:paraId="478DA9C0" w14:textId="77777777" w:rsidR="0034725E" w:rsidRPr="0034725E" w:rsidRDefault="0034725E" w:rsidP="0034725E">
            <w:pPr>
              <w:spacing w:after="0" w:line="240" w:lineRule="auto"/>
              <w:jc w:val="center"/>
              <w:rPr>
                <w:rFonts w:ascii="Times New Roman" w:eastAsia="PMingLiU" w:hAnsi="Times New Roman" w:cs="Times New Roman"/>
                <w:b/>
                <w:bCs/>
                <w:i/>
                <w:sz w:val="24"/>
                <w:szCs w:val="24"/>
              </w:rPr>
            </w:pPr>
            <w:r w:rsidRPr="0034725E">
              <w:rPr>
                <w:rFonts w:ascii="Times New Roman" w:eastAsia="PMingLiU" w:hAnsi="Times New Roman" w:cs="Times New Roman"/>
                <w:b/>
                <w:bCs/>
                <w:i/>
                <w:sz w:val="24"/>
                <w:szCs w:val="24"/>
              </w:rPr>
              <w:t>71</w:t>
            </w:r>
          </w:p>
        </w:tc>
        <w:tc>
          <w:tcPr>
            <w:tcW w:w="993" w:type="pct"/>
          </w:tcPr>
          <w:p w14:paraId="20B616B9" w14:textId="77777777" w:rsidR="0034725E" w:rsidRPr="0034725E" w:rsidRDefault="0034725E" w:rsidP="0034725E">
            <w:pPr>
              <w:spacing w:after="0" w:line="240" w:lineRule="auto"/>
              <w:rPr>
                <w:rFonts w:ascii="Times New Roman" w:eastAsia="PMingLiU" w:hAnsi="Times New Roman" w:cs="Times New Roman"/>
                <w:b/>
                <w:bCs/>
                <w:i/>
                <w:sz w:val="24"/>
                <w:szCs w:val="24"/>
              </w:rPr>
            </w:pPr>
          </w:p>
        </w:tc>
      </w:tr>
    </w:tbl>
    <w:p w14:paraId="09E1B160" w14:textId="77777777" w:rsidR="009B1B74" w:rsidRDefault="009B1B74"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14:paraId="096C5C2F" w14:textId="77777777" w:rsidR="005B058D" w:rsidRPr="005B058D" w:rsidRDefault="005B058D" w:rsidP="005B05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Microsoft Sans Serif" w:hAnsi="Times New Roman" w:cs="Microsoft Sans Serif"/>
          <w:b/>
          <w:caps/>
          <w:color w:val="000000"/>
          <w:sz w:val="24"/>
          <w:szCs w:val="24"/>
          <w:lang w:bidi="ru-RU"/>
        </w:rPr>
      </w:pPr>
      <w:r w:rsidRPr="005B058D">
        <w:rPr>
          <w:rFonts w:ascii="Times New Roman" w:eastAsia="Microsoft Sans Serif" w:hAnsi="Times New Roman" w:cs="Microsoft Sans Serif"/>
          <w:b/>
          <w:caps/>
          <w:color w:val="000000"/>
          <w:sz w:val="24"/>
          <w:szCs w:val="24"/>
          <w:lang w:bidi="ru-RU"/>
        </w:rPr>
        <w:t xml:space="preserve">ОП.01 ОПЕРАЦИОННЫЕ СИСТЕМЫ И СРЕДЫ </w:t>
      </w:r>
    </w:p>
    <w:p w14:paraId="1D191AFC" w14:textId="77777777" w:rsidR="00FF7493" w:rsidRDefault="00FF7493"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14:paraId="672D07C3" w14:textId="77777777" w:rsidR="005B058D" w:rsidRPr="005B058D" w:rsidRDefault="005B058D" w:rsidP="00933C39">
      <w:pPr>
        <w:keepNext/>
        <w:keepLines/>
        <w:widowControl w:val="0"/>
        <w:numPr>
          <w:ilvl w:val="1"/>
          <w:numId w:val="4"/>
        </w:numPr>
        <w:tabs>
          <w:tab w:val="left" w:pos="594"/>
        </w:tabs>
        <w:spacing w:after="0" w:line="336" w:lineRule="exact"/>
        <w:outlineLvl w:val="1"/>
        <w:rPr>
          <w:rFonts w:ascii="Times New Roman" w:hAnsi="Times New Roman" w:cs="Times New Roman"/>
          <w:b/>
          <w:bCs/>
          <w:color w:val="000000"/>
          <w:sz w:val="26"/>
          <w:szCs w:val="26"/>
          <w:lang w:bidi="ru-RU"/>
        </w:rPr>
      </w:pPr>
      <w:r w:rsidRPr="005B058D">
        <w:rPr>
          <w:rFonts w:ascii="Times New Roman" w:hAnsi="Times New Roman" w:cs="Times New Roman"/>
          <w:b/>
          <w:bCs/>
          <w:color w:val="000000"/>
          <w:sz w:val="26"/>
          <w:szCs w:val="26"/>
          <w:lang w:bidi="ru-RU"/>
        </w:rPr>
        <w:t>Цели и задачи дисциплины — требования к результатам освоения дисциплины:</w:t>
      </w:r>
    </w:p>
    <w:p w14:paraId="458F9FC7" w14:textId="77777777" w:rsidR="005B058D" w:rsidRPr="005B058D" w:rsidRDefault="005B058D" w:rsidP="005B058D">
      <w:pPr>
        <w:widowControl w:val="0"/>
        <w:tabs>
          <w:tab w:val="left" w:leader="underscore" w:pos="9936"/>
        </w:tabs>
        <w:spacing w:after="0" w:line="312" w:lineRule="exact"/>
        <w:rPr>
          <w:rFonts w:ascii="Times New Roman" w:hAnsi="Times New Roman" w:cs="Times New Roman"/>
          <w:color w:val="000000"/>
          <w:sz w:val="26"/>
          <w:szCs w:val="26"/>
          <w:lang w:bidi="ru-RU"/>
        </w:rPr>
      </w:pPr>
      <w:r w:rsidRPr="005B058D">
        <w:rPr>
          <w:rFonts w:ascii="Times New Roman" w:hAnsi="Times New Roman" w:cs="Times New Roman"/>
          <w:color w:val="000000"/>
          <w:sz w:val="26"/>
          <w:szCs w:val="26"/>
          <w:lang w:bidi="ru-RU"/>
        </w:rPr>
        <w:t>В результате освоения дисциплины обучающийся осваивает элементы общих и профессиональных компетенций:</w:t>
      </w:r>
    </w:p>
    <w:tbl>
      <w:tblPr>
        <w:tblOverlap w:val="never"/>
        <w:tblW w:w="9786" w:type="dxa"/>
        <w:jc w:val="center"/>
        <w:tblLayout w:type="fixed"/>
        <w:tblCellMar>
          <w:left w:w="10" w:type="dxa"/>
          <w:right w:w="10" w:type="dxa"/>
        </w:tblCellMar>
        <w:tblLook w:val="0000" w:firstRow="0" w:lastRow="0" w:firstColumn="0" w:lastColumn="0" w:noHBand="0" w:noVBand="0"/>
      </w:tblPr>
      <w:tblGrid>
        <w:gridCol w:w="1296"/>
        <w:gridCol w:w="8490"/>
      </w:tblGrid>
      <w:tr w:rsidR="005B058D" w:rsidRPr="005B058D" w14:paraId="5FEE05AD" w14:textId="77777777" w:rsidTr="005B058D">
        <w:trPr>
          <w:trHeight w:hRule="exact" w:val="346"/>
          <w:jc w:val="center"/>
        </w:trPr>
        <w:tc>
          <w:tcPr>
            <w:tcW w:w="1296" w:type="dxa"/>
            <w:tcBorders>
              <w:top w:val="single" w:sz="4" w:space="0" w:color="auto"/>
              <w:left w:val="single" w:sz="4" w:space="0" w:color="auto"/>
            </w:tcBorders>
            <w:shd w:val="clear" w:color="auto" w:fill="FFFFFF"/>
            <w:vAlign w:val="bottom"/>
          </w:tcPr>
          <w:p w14:paraId="31F16A43" w14:textId="77777777" w:rsidR="005B058D" w:rsidRPr="005B058D" w:rsidRDefault="005B058D" w:rsidP="005B058D">
            <w:pPr>
              <w:widowControl w:val="0"/>
              <w:spacing w:after="0" w:line="260" w:lineRule="exact"/>
              <w:jc w:val="center"/>
              <w:rPr>
                <w:rFonts w:ascii="Times New Roman" w:hAnsi="Times New Roman" w:cs="Times New Roman"/>
                <w:color w:val="000000"/>
                <w:sz w:val="20"/>
                <w:szCs w:val="20"/>
                <w:lang w:bidi="ru-RU"/>
              </w:rPr>
            </w:pPr>
            <w:r w:rsidRPr="005B058D">
              <w:rPr>
                <w:rFonts w:ascii="Times New Roman" w:hAnsi="Times New Roman" w:cs="Times New Roman"/>
                <w:b/>
                <w:bCs/>
                <w:color w:val="000000"/>
                <w:sz w:val="26"/>
                <w:szCs w:val="26"/>
                <w:lang w:bidi="ru-RU"/>
              </w:rPr>
              <w:t>Код</w:t>
            </w:r>
          </w:p>
        </w:tc>
        <w:tc>
          <w:tcPr>
            <w:tcW w:w="8490" w:type="dxa"/>
            <w:tcBorders>
              <w:top w:val="single" w:sz="4" w:space="0" w:color="auto"/>
              <w:left w:val="single" w:sz="4" w:space="0" w:color="auto"/>
              <w:right w:val="single" w:sz="4" w:space="0" w:color="auto"/>
            </w:tcBorders>
            <w:shd w:val="clear" w:color="auto" w:fill="FFFFFF"/>
            <w:vAlign w:val="bottom"/>
          </w:tcPr>
          <w:p w14:paraId="1586656F" w14:textId="77777777" w:rsidR="005B058D" w:rsidRPr="005B058D" w:rsidRDefault="005B058D" w:rsidP="005B058D">
            <w:pPr>
              <w:widowControl w:val="0"/>
              <w:spacing w:after="0" w:line="260" w:lineRule="exact"/>
              <w:jc w:val="center"/>
              <w:rPr>
                <w:rFonts w:ascii="Times New Roman" w:hAnsi="Times New Roman" w:cs="Times New Roman"/>
                <w:color w:val="000000"/>
                <w:sz w:val="20"/>
                <w:szCs w:val="20"/>
                <w:lang w:bidi="ru-RU"/>
              </w:rPr>
            </w:pPr>
            <w:r w:rsidRPr="005B058D">
              <w:rPr>
                <w:rFonts w:ascii="Times New Roman" w:hAnsi="Times New Roman" w:cs="Times New Roman"/>
                <w:b/>
                <w:bCs/>
                <w:color w:val="000000"/>
                <w:sz w:val="26"/>
                <w:szCs w:val="26"/>
                <w:lang w:bidi="ru-RU"/>
              </w:rPr>
              <w:t>Наименование общих компетенций</w:t>
            </w:r>
          </w:p>
        </w:tc>
      </w:tr>
      <w:tr w:rsidR="005B058D" w:rsidRPr="005B058D" w14:paraId="30A1D290" w14:textId="77777777" w:rsidTr="005B058D">
        <w:trPr>
          <w:trHeight w:hRule="exact" w:val="638"/>
          <w:jc w:val="center"/>
        </w:trPr>
        <w:tc>
          <w:tcPr>
            <w:tcW w:w="1296" w:type="dxa"/>
            <w:tcBorders>
              <w:top w:val="single" w:sz="4" w:space="0" w:color="auto"/>
              <w:left w:val="single" w:sz="4" w:space="0" w:color="auto"/>
            </w:tcBorders>
            <w:shd w:val="clear" w:color="auto" w:fill="FFFFFF"/>
          </w:tcPr>
          <w:p w14:paraId="495C9A16"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ОК 1.</w:t>
            </w:r>
          </w:p>
        </w:tc>
        <w:tc>
          <w:tcPr>
            <w:tcW w:w="8490" w:type="dxa"/>
            <w:tcBorders>
              <w:top w:val="single" w:sz="4" w:space="0" w:color="auto"/>
              <w:left w:val="single" w:sz="4" w:space="0" w:color="auto"/>
              <w:right w:val="single" w:sz="4" w:space="0" w:color="auto"/>
            </w:tcBorders>
            <w:shd w:val="clear" w:color="auto" w:fill="FFFFFF"/>
            <w:vAlign w:val="bottom"/>
          </w:tcPr>
          <w:p w14:paraId="0090087A" w14:textId="77777777" w:rsidR="005B058D" w:rsidRPr="005B058D" w:rsidRDefault="005B058D" w:rsidP="005B058D">
            <w:pPr>
              <w:widowControl w:val="0"/>
              <w:spacing w:after="0" w:line="317"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Выбирать способы решения задач профессиональной деятельности, применительно к различным контекстам.</w:t>
            </w:r>
          </w:p>
        </w:tc>
      </w:tr>
      <w:tr w:rsidR="005B058D" w:rsidRPr="005B058D" w14:paraId="1F9B3C23" w14:textId="77777777" w:rsidTr="005B058D">
        <w:trPr>
          <w:trHeight w:hRule="exact" w:val="643"/>
          <w:jc w:val="center"/>
        </w:trPr>
        <w:tc>
          <w:tcPr>
            <w:tcW w:w="1296" w:type="dxa"/>
            <w:tcBorders>
              <w:top w:val="single" w:sz="4" w:space="0" w:color="auto"/>
              <w:left w:val="single" w:sz="4" w:space="0" w:color="auto"/>
            </w:tcBorders>
            <w:shd w:val="clear" w:color="auto" w:fill="FFFFFF"/>
          </w:tcPr>
          <w:p w14:paraId="4B17B887"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ОК 2.</w:t>
            </w:r>
          </w:p>
        </w:tc>
        <w:tc>
          <w:tcPr>
            <w:tcW w:w="8490" w:type="dxa"/>
            <w:tcBorders>
              <w:top w:val="single" w:sz="4" w:space="0" w:color="auto"/>
              <w:left w:val="single" w:sz="4" w:space="0" w:color="auto"/>
              <w:right w:val="single" w:sz="4" w:space="0" w:color="auto"/>
            </w:tcBorders>
            <w:shd w:val="clear" w:color="auto" w:fill="FFFFFF"/>
            <w:vAlign w:val="bottom"/>
          </w:tcPr>
          <w:p w14:paraId="680EECB1" w14:textId="77777777" w:rsidR="005B058D" w:rsidRPr="005B058D" w:rsidRDefault="005B058D" w:rsidP="005B058D">
            <w:pPr>
              <w:widowControl w:val="0"/>
              <w:spacing w:after="0" w:line="317"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Осуществлять поиск, анализ и интерпретацию информации, необходимой для выполнения задач профессиональной деятельности.</w:t>
            </w:r>
          </w:p>
        </w:tc>
      </w:tr>
      <w:tr w:rsidR="005B058D" w:rsidRPr="005B058D" w14:paraId="0426AEE3" w14:textId="77777777" w:rsidTr="005B058D">
        <w:trPr>
          <w:trHeight w:hRule="exact" w:val="638"/>
          <w:jc w:val="center"/>
        </w:trPr>
        <w:tc>
          <w:tcPr>
            <w:tcW w:w="1296" w:type="dxa"/>
            <w:tcBorders>
              <w:top w:val="single" w:sz="4" w:space="0" w:color="auto"/>
              <w:left w:val="single" w:sz="4" w:space="0" w:color="auto"/>
            </w:tcBorders>
            <w:shd w:val="clear" w:color="auto" w:fill="FFFFFF"/>
          </w:tcPr>
          <w:p w14:paraId="215ECB88"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ОК 4.</w:t>
            </w:r>
          </w:p>
        </w:tc>
        <w:tc>
          <w:tcPr>
            <w:tcW w:w="8490" w:type="dxa"/>
            <w:tcBorders>
              <w:top w:val="single" w:sz="4" w:space="0" w:color="auto"/>
              <w:left w:val="single" w:sz="4" w:space="0" w:color="auto"/>
              <w:right w:val="single" w:sz="4" w:space="0" w:color="auto"/>
            </w:tcBorders>
            <w:shd w:val="clear" w:color="auto" w:fill="FFFFFF"/>
            <w:vAlign w:val="bottom"/>
          </w:tcPr>
          <w:p w14:paraId="4CB2D874" w14:textId="77777777" w:rsidR="005B058D" w:rsidRPr="005B058D" w:rsidRDefault="005B058D" w:rsidP="005B058D">
            <w:pPr>
              <w:widowControl w:val="0"/>
              <w:spacing w:after="0" w:line="307"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Работать в коллективе и команде, эффективно взаимодействовать с коллегами, руководством, клиентами.</w:t>
            </w:r>
          </w:p>
        </w:tc>
      </w:tr>
      <w:tr w:rsidR="005B058D" w:rsidRPr="005B058D" w14:paraId="632689B6" w14:textId="77777777" w:rsidTr="005B058D">
        <w:trPr>
          <w:trHeight w:hRule="exact" w:val="792"/>
          <w:jc w:val="center"/>
        </w:trPr>
        <w:tc>
          <w:tcPr>
            <w:tcW w:w="1296" w:type="dxa"/>
            <w:tcBorders>
              <w:top w:val="single" w:sz="4" w:space="0" w:color="auto"/>
              <w:left w:val="single" w:sz="4" w:space="0" w:color="auto"/>
              <w:bottom w:val="single" w:sz="4" w:space="0" w:color="auto"/>
            </w:tcBorders>
            <w:shd w:val="clear" w:color="auto" w:fill="FFFFFF"/>
          </w:tcPr>
          <w:p w14:paraId="5B0FFEA6"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ОК 5.</w:t>
            </w:r>
          </w:p>
        </w:tc>
        <w:tc>
          <w:tcPr>
            <w:tcW w:w="8490" w:type="dxa"/>
            <w:tcBorders>
              <w:top w:val="single" w:sz="4" w:space="0" w:color="auto"/>
              <w:left w:val="single" w:sz="4" w:space="0" w:color="auto"/>
              <w:bottom w:val="single" w:sz="4" w:space="0" w:color="auto"/>
              <w:right w:val="single" w:sz="4" w:space="0" w:color="auto"/>
            </w:tcBorders>
            <w:shd w:val="clear" w:color="auto" w:fill="FFFFFF"/>
            <w:vAlign w:val="bottom"/>
          </w:tcPr>
          <w:p w14:paraId="0FA90B63" w14:textId="77777777" w:rsidR="005B058D" w:rsidRPr="005B058D" w:rsidRDefault="005B058D" w:rsidP="005B058D">
            <w:pPr>
              <w:widowControl w:val="0"/>
              <w:spacing w:after="0" w:line="326"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5B058D" w:rsidRPr="005B058D" w14:paraId="59BA8141" w14:textId="77777777" w:rsidTr="005B058D">
        <w:trPr>
          <w:trHeight w:hRule="exact" w:val="792"/>
          <w:jc w:val="center"/>
        </w:trPr>
        <w:tc>
          <w:tcPr>
            <w:tcW w:w="1296" w:type="dxa"/>
            <w:tcBorders>
              <w:top w:val="single" w:sz="4" w:space="0" w:color="auto"/>
              <w:left w:val="single" w:sz="4" w:space="0" w:color="auto"/>
              <w:bottom w:val="single" w:sz="4" w:space="0" w:color="auto"/>
            </w:tcBorders>
            <w:shd w:val="clear" w:color="auto" w:fill="FFFFFF"/>
          </w:tcPr>
          <w:p w14:paraId="587E0686"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ОК 9.</w:t>
            </w:r>
          </w:p>
        </w:tc>
        <w:tc>
          <w:tcPr>
            <w:tcW w:w="8490" w:type="dxa"/>
            <w:tcBorders>
              <w:top w:val="single" w:sz="4" w:space="0" w:color="auto"/>
              <w:left w:val="single" w:sz="4" w:space="0" w:color="auto"/>
              <w:bottom w:val="single" w:sz="4" w:space="0" w:color="auto"/>
              <w:right w:val="single" w:sz="4" w:space="0" w:color="auto"/>
            </w:tcBorders>
            <w:shd w:val="clear" w:color="auto" w:fill="FFFFFF"/>
            <w:vAlign w:val="bottom"/>
          </w:tcPr>
          <w:p w14:paraId="75CD22BC" w14:textId="77777777" w:rsidR="005B058D" w:rsidRPr="005B058D" w:rsidRDefault="005B058D" w:rsidP="005B058D">
            <w:pPr>
              <w:widowControl w:val="0"/>
              <w:spacing w:after="0" w:line="283"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Использовать информационные технологии в профессиональной деятельности</w:t>
            </w:r>
          </w:p>
        </w:tc>
      </w:tr>
      <w:tr w:rsidR="005B058D" w:rsidRPr="005B058D" w14:paraId="32CE57CC" w14:textId="77777777" w:rsidTr="005B058D">
        <w:trPr>
          <w:trHeight w:hRule="exact" w:val="792"/>
          <w:jc w:val="center"/>
        </w:trPr>
        <w:tc>
          <w:tcPr>
            <w:tcW w:w="1296" w:type="dxa"/>
            <w:tcBorders>
              <w:top w:val="single" w:sz="4" w:space="0" w:color="auto"/>
              <w:left w:val="single" w:sz="4" w:space="0" w:color="auto"/>
              <w:bottom w:val="single" w:sz="4" w:space="0" w:color="auto"/>
            </w:tcBorders>
            <w:shd w:val="clear" w:color="auto" w:fill="FFFFFF"/>
          </w:tcPr>
          <w:p w14:paraId="62FD774C"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ОК 10.</w:t>
            </w:r>
          </w:p>
        </w:tc>
        <w:tc>
          <w:tcPr>
            <w:tcW w:w="8490" w:type="dxa"/>
            <w:tcBorders>
              <w:top w:val="single" w:sz="4" w:space="0" w:color="auto"/>
              <w:left w:val="single" w:sz="4" w:space="0" w:color="auto"/>
              <w:bottom w:val="single" w:sz="4" w:space="0" w:color="auto"/>
              <w:right w:val="single" w:sz="4" w:space="0" w:color="auto"/>
            </w:tcBorders>
            <w:shd w:val="clear" w:color="auto" w:fill="FFFFFF"/>
            <w:vAlign w:val="bottom"/>
          </w:tcPr>
          <w:p w14:paraId="30D692E6" w14:textId="77777777" w:rsidR="005B058D" w:rsidRPr="005B058D" w:rsidRDefault="005B058D" w:rsidP="005B058D">
            <w:pPr>
              <w:widowControl w:val="0"/>
              <w:spacing w:after="0" w:line="307"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Пользоваться профессиональной документацией на государственном и иностранном языке</w:t>
            </w:r>
          </w:p>
        </w:tc>
      </w:tr>
    </w:tbl>
    <w:p w14:paraId="310B0992"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0F7B056D"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7D8BE2D6"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7A8A2D71" w14:textId="77777777" w:rsidR="005B058D" w:rsidRPr="005B058D" w:rsidRDefault="005B058D" w:rsidP="005B058D">
      <w:pPr>
        <w:widowControl w:val="0"/>
        <w:tabs>
          <w:tab w:val="left" w:pos="6096"/>
        </w:tabs>
        <w:spacing w:after="0" w:line="240" w:lineRule="auto"/>
        <w:rPr>
          <w:rFonts w:ascii="Microsoft Sans Serif" w:eastAsia="Microsoft Sans Serif" w:hAnsi="Microsoft Sans Serif" w:cs="Microsoft Sans Serif"/>
          <w:color w:val="000000"/>
          <w:sz w:val="2"/>
          <w:szCs w:val="2"/>
          <w:lang w:bidi="ru-RU"/>
        </w:rPr>
      </w:pPr>
      <w:r w:rsidRPr="005B058D">
        <w:rPr>
          <w:rFonts w:ascii="Microsoft Sans Serif" w:eastAsia="Microsoft Sans Serif" w:hAnsi="Microsoft Sans Serif" w:cs="Microsoft Sans Serif"/>
          <w:color w:val="000000"/>
          <w:sz w:val="2"/>
          <w:szCs w:val="2"/>
          <w:lang w:bidi="ru-RU"/>
        </w:rPr>
        <w:tab/>
      </w:r>
    </w:p>
    <w:p w14:paraId="21FE3214" w14:textId="77777777" w:rsidR="005B058D" w:rsidRPr="005B058D" w:rsidRDefault="005B058D" w:rsidP="005B058D">
      <w:pPr>
        <w:framePr w:w="9917" w:wrap="notBeside" w:vAnchor="text" w:hAnchor="page" w:x="1573" w:y="2923"/>
        <w:widowControl w:val="0"/>
        <w:spacing w:after="0" w:line="240" w:lineRule="auto"/>
        <w:rPr>
          <w:rFonts w:ascii="Microsoft Sans Serif" w:eastAsia="Microsoft Sans Serif" w:hAnsi="Microsoft Sans Serif" w:cs="Microsoft Sans Serif"/>
          <w:color w:val="000000"/>
          <w:sz w:val="2"/>
          <w:szCs w:val="2"/>
          <w:lang w:bidi="ru-RU"/>
        </w:rPr>
      </w:pPr>
    </w:p>
    <w:p w14:paraId="2FD3DDA4"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6DEAB524"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60341ABD"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49F2BDD2"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0068F01E"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54D065AC"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59D948DB"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7FCCEBD2"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737FD790"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0A7DAE52"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12952EC6"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00301124"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4F0E2FD3"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6E4D8FC3"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30911976"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77"/>
        <w:gridCol w:w="8348"/>
      </w:tblGrid>
      <w:tr w:rsidR="005B058D" w:rsidRPr="005B058D" w14:paraId="40D5676B" w14:textId="77777777" w:rsidTr="005B058D">
        <w:trPr>
          <w:trHeight w:hRule="exact" w:val="341"/>
          <w:jc w:val="center"/>
        </w:trPr>
        <w:tc>
          <w:tcPr>
            <w:tcW w:w="1277" w:type="dxa"/>
            <w:tcBorders>
              <w:top w:val="single" w:sz="4" w:space="0" w:color="auto"/>
              <w:left w:val="single" w:sz="4" w:space="0" w:color="auto"/>
            </w:tcBorders>
            <w:shd w:val="clear" w:color="auto" w:fill="FFFFFF"/>
            <w:vAlign w:val="bottom"/>
          </w:tcPr>
          <w:p w14:paraId="498A93D1" w14:textId="77777777" w:rsidR="005B058D" w:rsidRPr="005B058D" w:rsidRDefault="005B058D" w:rsidP="005B058D">
            <w:pPr>
              <w:widowControl w:val="0"/>
              <w:spacing w:after="0" w:line="260" w:lineRule="exact"/>
              <w:jc w:val="center"/>
              <w:rPr>
                <w:rFonts w:ascii="Times New Roman" w:hAnsi="Times New Roman" w:cs="Times New Roman"/>
                <w:color w:val="000000"/>
                <w:sz w:val="20"/>
                <w:szCs w:val="20"/>
                <w:lang w:bidi="ru-RU"/>
              </w:rPr>
            </w:pPr>
            <w:r w:rsidRPr="005B058D">
              <w:rPr>
                <w:rFonts w:ascii="Times New Roman" w:hAnsi="Times New Roman" w:cs="Times New Roman"/>
                <w:b/>
                <w:bCs/>
                <w:color w:val="000000"/>
                <w:sz w:val="26"/>
                <w:szCs w:val="26"/>
                <w:lang w:bidi="ru-RU"/>
              </w:rPr>
              <w:t>Код</w:t>
            </w:r>
          </w:p>
        </w:tc>
        <w:tc>
          <w:tcPr>
            <w:tcW w:w="8348" w:type="dxa"/>
            <w:tcBorders>
              <w:top w:val="single" w:sz="4" w:space="0" w:color="auto"/>
              <w:left w:val="single" w:sz="4" w:space="0" w:color="auto"/>
              <w:right w:val="single" w:sz="4" w:space="0" w:color="auto"/>
            </w:tcBorders>
            <w:shd w:val="clear" w:color="auto" w:fill="FFFFFF"/>
            <w:vAlign w:val="bottom"/>
          </w:tcPr>
          <w:p w14:paraId="64558B7F" w14:textId="77777777" w:rsidR="005B058D" w:rsidRPr="005B058D" w:rsidRDefault="005B058D" w:rsidP="005B058D">
            <w:pPr>
              <w:widowControl w:val="0"/>
              <w:spacing w:after="0" w:line="260" w:lineRule="exact"/>
              <w:jc w:val="center"/>
              <w:rPr>
                <w:rFonts w:ascii="Times New Roman" w:hAnsi="Times New Roman" w:cs="Times New Roman"/>
                <w:color w:val="000000"/>
                <w:sz w:val="20"/>
                <w:szCs w:val="20"/>
                <w:lang w:bidi="ru-RU"/>
              </w:rPr>
            </w:pPr>
            <w:r w:rsidRPr="005B058D">
              <w:rPr>
                <w:rFonts w:ascii="Times New Roman" w:hAnsi="Times New Roman" w:cs="Times New Roman"/>
                <w:b/>
                <w:bCs/>
                <w:color w:val="000000"/>
                <w:sz w:val="26"/>
                <w:szCs w:val="26"/>
                <w:lang w:bidi="ru-RU"/>
              </w:rPr>
              <w:t>Наименование профессиональных компетенций</w:t>
            </w:r>
          </w:p>
        </w:tc>
      </w:tr>
      <w:tr w:rsidR="005B058D" w:rsidRPr="005B058D" w14:paraId="0FCC61ED" w14:textId="77777777" w:rsidTr="005B058D">
        <w:trPr>
          <w:trHeight w:hRule="exact" w:val="643"/>
          <w:jc w:val="center"/>
        </w:trPr>
        <w:tc>
          <w:tcPr>
            <w:tcW w:w="1277" w:type="dxa"/>
            <w:tcBorders>
              <w:top w:val="single" w:sz="4" w:space="0" w:color="auto"/>
              <w:left w:val="single" w:sz="4" w:space="0" w:color="auto"/>
            </w:tcBorders>
            <w:shd w:val="clear" w:color="auto" w:fill="FFFFFF"/>
          </w:tcPr>
          <w:p w14:paraId="55ED5D5E"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ПК 4.1</w:t>
            </w:r>
          </w:p>
        </w:tc>
        <w:tc>
          <w:tcPr>
            <w:tcW w:w="8348" w:type="dxa"/>
            <w:tcBorders>
              <w:top w:val="single" w:sz="4" w:space="0" w:color="auto"/>
              <w:left w:val="single" w:sz="4" w:space="0" w:color="auto"/>
              <w:right w:val="single" w:sz="4" w:space="0" w:color="auto"/>
            </w:tcBorders>
            <w:shd w:val="clear" w:color="auto" w:fill="FFFFFF"/>
            <w:vAlign w:val="bottom"/>
          </w:tcPr>
          <w:p w14:paraId="0E23D5C3" w14:textId="77777777" w:rsidR="005B058D" w:rsidRPr="005B058D" w:rsidRDefault="005B058D" w:rsidP="005B058D">
            <w:pPr>
              <w:widowControl w:val="0"/>
              <w:spacing w:after="0" w:line="322"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Осуществлять инсталляцию, настройку и обслуживание программного обеспечения компьютерных систем.</w:t>
            </w:r>
          </w:p>
        </w:tc>
      </w:tr>
      <w:tr w:rsidR="005B058D" w:rsidRPr="005B058D" w14:paraId="524F2DF1" w14:textId="77777777" w:rsidTr="005B058D">
        <w:trPr>
          <w:trHeight w:hRule="exact" w:val="648"/>
          <w:jc w:val="center"/>
        </w:trPr>
        <w:tc>
          <w:tcPr>
            <w:tcW w:w="1277" w:type="dxa"/>
            <w:tcBorders>
              <w:top w:val="single" w:sz="4" w:space="0" w:color="auto"/>
              <w:left w:val="single" w:sz="4" w:space="0" w:color="auto"/>
            </w:tcBorders>
            <w:shd w:val="clear" w:color="auto" w:fill="FFFFFF"/>
          </w:tcPr>
          <w:p w14:paraId="2ED56A89"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ПК 4.4</w:t>
            </w:r>
          </w:p>
        </w:tc>
        <w:tc>
          <w:tcPr>
            <w:tcW w:w="8348" w:type="dxa"/>
            <w:tcBorders>
              <w:top w:val="single" w:sz="4" w:space="0" w:color="auto"/>
              <w:left w:val="single" w:sz="4" w:space="0" w:color="auto"/>
              <w:right w:val="single" w:sz="4" w:space="0" w:color="auto"/>
            </w:tcBorders>
            <w:shd w:val="clear" w:color="auto" w:fill="FFFFFF"/>
            <w:vAlign w:val="bottom"/>
          </w:tcPr>
          <w:p w14:paraId="4C64CE67" w14:textId="77777777" w:rsidR="005B058D" w:rsidRPr="005B058D" w:rsidRDefault="005B058D" w:rsidP="005B058D">
            <w:pPr>
              <w:widowControl w:val="0"/>
              <w:spacing w:after="0" w:line="312"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Обеспечивать защиту программного обеспечения компьютерных систем программными средствами.</w:t>
            </w:r>
          </w:p>
        </w:tc>
      </w:tr>
      <w:tr w:rsidR="005B058D" w:rsidRPr="005B058D" w14:paraId="23F7CFA2" w14:textId="77777777" w:rsidTr="005B058D">
        <w:trPr>
          <w:trHeight w:hRule="exact" w:val="643"/>
          <w:jc w:val="center"/>
        </w:trPr>
        <w:tc>
          <w:tcPr>
            <w:tcW w:w="1277" w:type="dxa"/>
            <w:tcBorders>
              <w:top w:val="single" w:sz="4" w:space="0" w:color="auto"/>
              <w:left w:val="single" w:sz="4" w:space="0" w:color="auto"/>
            </w:tcBorders>
            <w:shd w:val="clear" w:color="auto" w:fill="FFFFFF"/>
          </w:tcPr>
          <w:p w14:paraId="42A25F4D"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ПК 6.2</w:t>
            </w:r>
          </w:p>
        </w:tc>
        <w:tc>
          <w:tcPr>
            <w:tcW w:w="8348" w:type="dxa"/>
            <w:tcBorders>
              <w:top w:val="single" w:sz="4" w:space="0" w:color="auto"/>
              <w:left w:val="single" w:sz="4" w:space="0" w:color="auto"/>
              <w:right w:val="single" w:sz="4" w:space="0" w:color="auto"/>
            </w:tcBorders>
            <w:shd w:val="clear" w:color="auto" w:fill="FFFFFF"/>
            <w:vAlign w:val="bottom"/>
          </w:tcPr>
          <w:p w14:paraId="6A2EE443" w14:textId="77777777" w:rsidR="005B058D" w:rsidRPr="005B058D" w:rsidRDefault="005B058D" w:rsidP="005B058D">
            <w:pPr>
              <w:widowControl w:val="0"/>
              <w:spacing w:after="0" w:line="312"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Выполнять исправление ошибок в программном коде информационной системы.</w:t>
            </w:r>
          </w:p>
        </w:tc>
      </w:tr>
      <w:tr w:rsidR="005B058D" w:rsidRPr="005B058D" w14:paraId="101FD41E" w14:textId="77777777" w:rsidTr="005B058D">
        <w:trPr>
          <w:trHeight w:hRule="exact" w:val="698"/>
          <w:jc w:val="center"/>
        </w:trPr>
        <w:tc>
          <w:tcPr>
            <w:tcW w:w="1277" w:type="dxa"/>
            <w:tcBorders>
              <w:top w:val="single" w:sz="4" w:space="0" w:color="auto"/>
              <w:left w:val="single" w:sz="4" w:space="0" w:color="auto"/>
            </w:tcBorders>
            <w:shd w:val="clear" w:color="auto" w:fill="FFFFFF"/>
          </w:tcPr>
          <w:p w14:paraId="74E545E7"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ПК 6.4</w:t>
            </w:r>
          </w:p>
        </w:tc>
        <w:tc>
          <w:tcPr>
            <w:tcW w:w="8348" w:type="dxa"/>
            <w:tcBorders>
              <w:top w:val="single" w:sz="4" w:space="0" w:color="auto"/>
              <w:left w:val="single" w:sz="4" w:space="0" w:color="auto"/>
              <w:right w:val="single" w:sz="4" w:space="0" w:color="auto"/>
            </w:tcBorders>
            <w:shd w:val="clear" w:color="auto" w:fill="FFFFFF"/>
            <w:vAlign w:val="bottom"/>
          </w:tcPr>
          <w:p w14:paraId="1AB796C5" w14:textId="77777777" w:rsidR="005B058D" w:rsidRPr="005B058D" w:rsidRDefault="005B058D" w:rsidP="005B058D">
            <w:pPr>
              <w:widowControl w:val="0"/>
              <w:spacing w:after="0" w:line="317"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Оценивать качество и надежность функционирования информационной системы в соответствии с критериями технического задания.</w:t>
            </w:r>
          </w:p>
        </w:tc>
      </w:tr>
      <w:tr w:rsidR="005B058D" w:rsidRPr="005B058D" w14:paraId="4F86F57D" w14:textId="77777777" w:rsidTr="005B058D">
        <w:trPr>
          <w:trHeight w:hRule="exact" w:val="643"/>
          <w:jc w:val="center"/>
        </w:trPr>
        <w:tc>
          <w:tcPr>
            <w:tcW w:w="1277" w:type="dxa"/>
            <w:tcBorders>
              <w:top w:val="single" w:sz="4" w:space="0" w:color="auto"/>
              <w:left w:val="single" w:sz="4" w:space="0" w:color="auto"/>
            </w:tcBorders>
            <w:shd w:val="clear" w:color="auto" w:fill="FFFFFF"/>
          </w:tcPr>
          <w:p w14:paraId="3019407E"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lastRenderedPageBreak/>
              <w:t>ПК 6.5</w:t>
            </w:r>
          </w:p>
        </w:tc>
        <w:tc>
          <w:tcPr>
            <w:tcW w:w="8348" w:type="dxa"/>
            <w:tcBorders>
              <w:top w:val="single" w:sz="4" w:space="0" w:color="auto"/>
              <w:left w:val="single" w:sz="4" w:space="0" w:color="auto"/>
              <w:right w:val="single" w:sz="4" w:space="0" w:color="auto"/>
            </w:tcBorders>
            <w:shd w:val="clear" w:color="auto" w:fill="FFFFFF"/>
            <w:vAlign w:val="bottom"/>
          </w:tcPr>
          <w:p w14:paraId="53CBE116" w14:textId="77777777" w:rsidR="005B058D" w:rsidRPr="005B058D" w:rsidRDefault="005B058D" w:rsidP="005B058D">
            <w:pPr>
              <w:widowControl w:val="0"/>
              <w:spacing w:after="0" w:line="317"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Осуществлять техническое сопровождение, обновление и восстановление данных ИС в соответствии с техническим заданием.</w:t>
            </w:r>
          </w:p>
        </w:tc>
      </w:tr>
      <w:tr w:rsidR="005B058D" w:rsidRPr="005B058D" w14:paraId="6BCF143F" w14:textId="77777777" w:rsidTr="005B058D">
        <w:trPr>
          <w:trHeight w:hRule="exact" w:val="326"/>
          <w:jc w:val="center"/>
        </w:trPr>
        <w:tc>
          <w:tcPr>
            <w:tcW w:w="1277" w:type="dxa"/>
            <w:tcBorders>
              <w:top w:val="single" w:sz="4" w:space="0" w:color="auto"/>
              <w:left w:val="single" w:sz="4" w:space="0" w:color="auto"/>
            </w:tcBorders>
            <w:shd w:val="clear" w:color="auto" w:fill="FFFFFF"/>
            <w:vAlign w:val="bottom"/>
          </w:tcPr>
          <w:p w14:paraId="078496DA"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ПК 7.2</w:t>
            </w:r>
          </w:p>
        </w:tc>
        <w:tc>
          <w:tcPr>
            <w:tcW w:w="8348" w:type="dxa"/>
            <w:tcBorders>
              <w:top w:val="single" w:sz="4" w:space="0" w:color="auto"/>
              <w:left w:val="single" w:sz="4" w:space="0" w:color="auto"/>
              <w:right w:val="single" w:sz="4" w:space="0" w:color="auto"/>
            </w:tcBorders>
            <w:shd w:val="clear" w:color="auto" w:fill="FFFFFF"/>
            <w:vAlign w:val="bottom"/>
          </w:tcPr>
          <w:p w14:paraId="049BE5E4" w14:textId="77777777" w:rsidR="005B058D" w:rsidRPr="005B058D" w:rsidRDefault="005B058D" w:rsidP="005B058D">
            <w:pPr>
              <w:widowControl w:val="0"/>
              <w:spacing w:after="0" w:line="260"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Осуществлять администрирование отдельных компонент серверов</w:t>
            </w:r>
          </w:p>
        </w:tc>
      </w:tr>
      <w:tr w:rsidR="005B058D" w:rsidRPr="005B058D" w14:paraId="54242582" w14:textId="77777777" w:rsidTr="005B058D">
        <w:trPr>
          <w:trHeight w:hRule="exact" w:val="708"/>
          <w:jc w:val="center"/>
        </w:trPr>
        <w:tc>
          <w:tcPr>
            <w:tcW w:w="1277" w:type="dxa"/>
            <w:tcBorders>
              <w:top w:val="single" w:sz="4" w:space="0" w:color="auto"/>
              <w:left w:val="single" w:sz="4" w:space="0" w:color="auto"/>
            </w:tcBorders>
            <w:shd w:val="clear" w:color="auto" w:fill="FFFFFF"/>
          </w:tcPr>
          <w:p w14:paraId="0248AC7A"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ПК 7.3</w:t>
            </w:r>
          </w:p>
        </w:tc>
        <w:tc>
          <w:tcPr>
            <w:tcW w:w="8348" w:type="dxa"/>
            <w:tcBorders>
              <w:top w:val="single" w:sz="4" w:space="0" w:color="auto"/>
              <w:left w:val="single" w:sz="4" w:space="0" w:color="auto"/>
              <w:right w:val="single" w:sz="4" w:space="0" w:color="auto"/>
            </w:tcBorders>
            <w:shd w:val="clear" w:color="auto" w:fill="FFFFFF"/>
            <w:vAlign w:val="bottom"/>
          </w:tcPr>
          <w:p w14:paraId="390D73E7" w14:textId="77777777" w:rsidR="005B058D" w:rsidRPr="005B058D" w:rsidRDefault="005B058D" w:rsidP="005B058D">
            <w:pPr>
              <w:widowControl w:val="0"/>
              <w:spacing w:after="0" w:line="312"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Формировать требования к конфигурации локальных компьютерных сетей и серверного оборудования, необходимые для работы баз данных и серверов.</w:t>
            </w:r>
          </w:p>
        </w:tc>
      </w:tr>
      <w:tr w:rsidR="005B058D" w:rsidRPr="005B058D" w14:paraId="04CB6D7F" w14:textId="77777777" w:rsidTr="005B058D">
        <w:trPr>
          <w:trHeight w:hRule="exact" w:val="643"/>
          <w:jc w:val="center"/>
        </w:trPr>
        <w:tc>
          <w:tcPr>
            <w:tcW w:w="1277" w:type="dxa"/>
            <w:tcBorders>
              <w:top w:val="single" w:sz="4" w:space="0" w:color="auto"/>
              <w:left w:val="single" w:sz="4" w:space="0" w:color="auto"/>
            </w:tcBorders>
            <w:shd w:val="clear" w:color="auto" w:fill="FFFFFF"/>
          </w:tcPr>
          <w:p w14:paraId="09BFCCBD"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ПК 7.5</w:t>
            </w:r>
          </w:p>
        </w:tc>
        <w:tc>
          <w:tcPr>
            <w:tcW w:w="8348" w:type="dxa"/>
            <w:tcBorders>
              <w:top w:val="single" w:sz="4" w:space="0" w:color="auto"/>
              <w:left w:val="single" w:sz="4" w:space="0" w:color="auto"/>
              <w:right w:val="single" w:sz="4" w:space="0" w:color="auto"/>
            </w:tcBorders>
            <w:shd w:val="clear" w:color="auto" w:fill="FFFFFF"/>
            <w:vAlign w:val="bottom"/>
          </w:tcPr>
          <w:p w14:paraId="1E1E2057" w14:textId="77777777" w:rsidR="005B058D" w:rsidRPr="005B058D" w:rsidRDefault="005B058D" w:rsidP="005B058D">
            <w:pPr>
              <w:widowControl w:val="0"/>
              <w:spacing w:after="0" w:line="312"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Проводить аудит систем безопасности баз данных и серверов, с использованием регламентов по защите информации.</w:t>
            </w:r>
          </w:p>
        </w:tc>
      </w:tr>
      <w:tr w:rsidR="005B058D" w:rsidRPr="005B058D" w14:paraId="5576116A" w14:textId="77777777" w:rsidTr="005B058D">
        <w:trPr>
          <w:trHeight w:hRule="exact" w:val="662"/>
          <w:jc w:val="center"/>
        </w:trPr>
        <w:tc>
          <w:tcPr>
            <w:tcW w:w="1277" w:type="dxa"/>
            <w:tcBorders>
              <w:top w:val="single" w:sz="4" w:space="0" w:color="auto"/>
              <w:left w:val="single" w:sz="4" w:space="0" w:color="auto"/>
              <w:bottom w:val="single" w:sz="4" w:space="0" w:color="auto"/>
            </w:tcBorders>
            <w:shd w:val="clear" w:color="auto" w:fill="FFFFFF"/>
          </w:tcPr>
          <w:p w14:paraId="0B3443FB"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ПК 10.1</w:t>
            </w:r>
          </w:p>
        </w:tc>
        <w:tc>
          <w:tcPr>
            <w:tcW w:w="8348" w:type="dxa"/>
            <w:tcBorders>
              <w:top w:val="single" w:sz="4" w:space="0" w:color="auto"/>
              <w:left w:val="single" w:sz="4" w:space="0" w:color="auto"/>
              <w:bottom w:val="single" w:sz="4" w:space="0" w:color="auto"/>
              <w:right w:val="single" w:sz="4" w:space="0" w:color="auto"/>
            </w:tcBorders>
            <w:shd w:val="clear" w:color="auto" w:fill="FFFFFF"/>
          </w:tcPr>
          <w:p w14:paraId="6F20B96A" w14:textId="77777777" w:rsidR="005B058D" w:rsidRPr="005B058D" w:rsidRDefault="005B058D" w:rsidP="005B058D">
            <w:pPr>
              <w:widowControl w:val="0"/>
              <w:spacing w:after="0" w:line="302"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Обрабатывать статический и динамический информационный контент.</w:t>
            </w:r>
          </w:p>
        </w:tc>
      </w:tr>
    </w:tbl>
    <w:p w14:paraId="2D86FDBB"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2EC0A9D4"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303FFB04" w14:textId="77777777" w:rsidR="005B058D" w:rsidRPr="005B058D" w:rsidRDefault="005B058D" w:rsidP="005B058D">
      <w:pPr>
        <w:widowControl w:val="0"/>
        <w:spacing w:after="0" w:line="240" w:lineRule="auto"/>
        <w:rPr>
          <w:rFonts w:ascii="Times New Roman" w:eastAsia="Microsoft Sans Serif" w:hAnsi="Times New Roman" w:cs="Microsoft Sans Serif"/>
          <w:b/>
          <w:color w:val="000000"/>
          <w:sz w:val="24"/>
          <w:szCs w:val="24"/>
          <w:lang w:bidi="ru-RU"/>
        </w:rPr>
      </w:pPr>
    </w:p>
    <w:p w14:paraId="218D897E" w14:textId="77777777" w:rsidR="005B058D" w:rsidRPr="005B058D" w:rsidRDefault="005B058D" w:rsidP="005B058D">
      <w:pPr>
        <w:widowControl w:val="0"/>
        <w:spacing w:after="0" w:line="240" w:lineRule="auto"/>
        <w:rPr>
          <w:rFonts w:ascii="Times New Roman" w:eastAsia="Microsoft Sans Serif" w:hAnsi="Times New Roman" w:cs="Microsoft Sans Serif"/>
          <w:color w:val="000000"/>
          <w:sz w:val="26"/>
          <w:szCs w:val="26"/>
          <w:lang w:bidi="ru-RU"/>
        </w:rPr>
      </w:pPr>
      <w:r w:rsidRPr="005B058D">
        <w:rPr>
          <w:rFonts w:ascii="Times New Roman" w:eastAsia="Microsoft Sans Serif" w:hAnsi="Times New Roman" w:cs="Microsoft Sans Serif"/>
          <w:color w:val="000000"/>
          <w:sz w:val="26"/>
          <w:szCs w:val="26"/>
          <w:lang w:bidi="ru-RU"/>
        </w:rPr>
        <w:t>Цель и планируемые результаты освоения дисциплины:</w:t>
      </w:r>
    </w:p>
    <w:p w14:paraId="4DE073B9" w14:textId="77777777" w:rsidR="005B058D" w:rsidRPr="005B058D" w:rsidRDefault="005B058D" w:rsidP="005B058D">
      <w:pPr>
        <w:keepNext/>
        <w:keepLines/>
        <w:widowControl w:val="0"/>
        <w:tabs>
          <w:tab w:val="left" w:pos="594"/>
        </w:tabs>
        <w:spacing w:after="0" w:line="240" w:lineRule="auto"/>
        <w:jc w:val="both"/>
        <w:outlineLvl w:val="1"/>
        <w:rPr>
          <w:rFonts w:ascii="Times New Roman" w:hAnsi="Times New Roman" w:cs="Times New Roman"/>
          <w:b/>
          <w:bCs/>
          <w:color w:val="000000"/>
          <w:sz w:val="26"/>
          <w:szCs w:val="26"/>
          <w:lang w:bidi="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969"/>
        <w:gridCol w:w="4536"/>
      </w:tblGrid>
      <w:tr w:rsidR="005B058D" w:rsidRPr="005B058D" w14:paraId="2E6BC668" w14:textId="77777777" w:rsidTr="005B058D">
        <w:tc>
          <w:tcPr>
            <w:tcW w:w="1276" w:type="dxa"/>
            <w:vAlign w:val="center"/>
          </w:tcPr>
          <w:p w14:paraId="36C46EF4" w14:textId="77777777" w:rsidR="005B058D" w:rsidRPr="005B058D" w:rsidRDefault="005B058D" w:rsidP="005B058D">
            <w:pPr>
              <w:widowControl w:val="0"/>
              <w:spacing w:after="0" w:line="240" w:lineRule="auto"/>
              <w:rPr>
                <w:rFonts w:ascii="Times New Roman" w:eastAsia="Microsoft Sans Serif" w:hAnsi="Times New Roman" w:cs="Microsoft Sans Serif"/>
                <w:b/>
                <w:color w:val="000000"/>
                <w:sz w:val="26"/>
                <w:szCs w:val="26"/>
                <w:lang w:bidi="ru-RU"/>
              </w:rPr>
            </w:pPr>
            <w:r w:rsidRPr="005B058D">
              <w:rPr>
                <w:rFonts w:ascii="Times New Roman" w:eastAsia="Microsoft Sans Serif" w:hAnsi="Times New Roman" w:cs="Microsoft Sans Serif"/>
                <w:b/>
                <w:color w:val="000000"/>
                <w:sz w:val="26"/>
                <w:szCs w:val="26"/>
                <w:lang w:bidi="ru-RU"/>
              </w:rPr>
              <w:t>Код ПК, ОК</w:t>
            </w:r>
          </w:p>
        </w:tc>
        <w:tc>
          <w:tcPr>
            <w:tcW w:w="3969" w:type="dxa"/>
            <w:vAlign w:val="center"/>
          </w:tcPr>
          <w:p w14:paraId="28E14BF3" w14:textId="77777777" w:rsidR="005B058D" w:rsidRPr="005B058D" w:rsidRDefault="005B058D" w:rsidP="005B058D">
            <w:pPr>
              <w:widowControl w:val="0"/>
              <w:spacing w:after="0" w:line="240" w:lineRule="auto"/>
              <w:jc w:val="center"/>
              <w:rPr>
                <w:rFonts w:ascii="Times New Roman" w:eastAsia="Microsoft Sans Serif" w:hAnsi="Times New Roman" w:cs="Microsoft Sans Serif"/>
                <w:b/>
                <w:color w:val="000000"/>
                <w:sz w:val="26"/>
                <w:szCs w:val="26"/>
                <w:lang w:bidi="ru-RU"/>
              </w:rPr>
            </w:pPr>
            <w:r w:rsidRPr="005B058D">
              <w:rPr>
                <w:rFonts w:ascii="Times New Roman" w:eastAsia="Microsoft Sans Serif" w:hAnsi="Times New Roman" w:cs="Microsoft Sans Serif"/>
                <w:b/>
                <w:color w:val="000000"/>
                <w:sz w:val="26"/>
                <w:szCs w:val="26"/>
                <w:lang w:bidi="ru-RU"/>
              </w:rPr>
              <w:t>Умения</w:t>
            </w:r>
          </w:p>
        </w:tc>
        <w:tc>
          <w:tcPr>
            <w:tcW w:w="4536" w:type="dxa"/>
            <w:vAlign w:val="center"/>
          </w:tcPr>
          <w:p w14:paraId="662B83CA" w14:textId="77777777" w:rsidR="005B058D" w:rsidRPr="005B058D" w:rsidRDefault="005B058D" w:rsidP="005B058D">
            <w:pPr>
              <w:widowControl w:val="0"/>
              <w:spacing w:after="0" w:line="240" w:lineRule="auto"/>
              <w:jc w:val="center"/>
              <w:rPr>
                <w:rFonts w:ascii="Times New Roman" w:eastAsia="Microsoft Sans Serif" w:hAnsi="Times New Roman" w:cs="Microsoft Sans Serif"/>
                <w:b/>
                <w:color w:val="000000"/>
                <w:sz w:val="26"/>
                <w:szCs w:val="26"/>
                <w:lang w:bidi="ru-RU"/>
              </w:rPr>
            </w:pPr>
            <w:r w:rsidRPr="005B058D">
              <w:rPr>
                <w:rFonts w:ascii="Times New Roman" w:eastAsia="Microsoft Sans Serif" w:hAnsi="Times New Roman" w:cs="Microsoft Sans Serif"/>
                <w:b/>
                <w:color w:val="000000"/>
                <w:sz w:val="26"/>
                <w:szCs w:val="26"/>
                <w:lang w:bidi="ru-RU"/>
              </w:rPr>
              <w:t>Знания</w:t>
            </w:r>
          </w:p>
        </w:tc>
      </w:tr>
      <w:tr w:rsidR="005B058D" w:rsidRPr="005B058D" w14:paraId="2B813C88" w14:textId="77777777" w:rsidTr="005B058D">
        <w:trPr>
          <w:trHeight w:val="4480"/>
        </w:trPr>
        <w:tc>
          <w:tcPr>
            <w:tcW w:w="1276" w:type="dxa"/>
          </w:tcPr>
          <w:p w14:paraId="77A75E71" w14:textId="77777777" w:rsidR="005B058D" w:rsidRPr="005B058D" w:rsidRDefault="005B058D" w:rsidP="005B058D">
            <w:pPr>
              <w:widowControl w:val="0"/>
              <w:spacing w:after="0" w:line="240" w:lineRule="auto"/>
              <w:rPr>
                <w:rFonts w:ascii="Times New Roman" w:eastAsia="Microsoft Sans Serif" w:hAnsi="Times New Roman" w:cs="Microsoft Sans Serif"/>
                <w:color w:val="000000"/>
                <w:sz w:val="26"/>
                <w:szCs w:val="26"/>
                <w:lang w:bidi="ru-RU"/>
              </w:rPr>
            </w:pPr>
            <w:r w:rsidRPr="005B058D">
              <w:rPr>
                <w:rFonts w:ascii="Times New Roman" w:eastAsia="Microsoft Sans Serif" w:hAnsi="Times New Roman" w:cs="Microsoft Sans Serif"/>
                <w:color w:val="000000"/>
                <w:sz w:val="26"/>
                <w:szCs w:val="26"/>
                <w:lang w:bidi="ru-RU"/>
              </w:rPr>
              <w:t>ОК 1, ОК 2, ОК 5, ОК 9,</w:t>
            </w:r>
          </w:p>
          <w:p w14:paraId="6ADF0D02" w14:textId="77777777" w:rsidR="005B058D" w:rsidRPr="005B058D" w:rsidRDefault="005B058D" w:rsidP="005B058D">
            <w:pPr>
              <w:widowControl w:val="0"/>
              <w:spacing w:after="0" w:line="240" w:lineRule="auto"/>
              <w:rPr>
                <w:rFonts w:ascii="Times New Roman" w:eastAsia="Microsoft Sans Serif" w:hAnsi="Times New Roman" w:cs="Microsoft Sans Serif"/>
                <w:b/>
                <w:color w:val="000000"/>
                <w:sz w:val="26"/>
                <w:szCs w:val="26"/>
                <w:lang w:bidi="ru-RU"/>
              </w:rPr>
            </w:pPr>
            <w:r w:rsidRPr="005B058D">
              <w:rPr>
                <w:rFonts w:ascii="Times New Roman" w:eastAsia="Microsoft Sans Serif" w:hAnsi="Times New Roman" w:cs="Microsoft Sans Serif"/>
                <w:color w:val="000000"/>
                <w:sz w:val="26"/>
                <w:szCs w:val="26"/>
                <w:lang w:bidi="ru-RU"/>
              </w:rPr>
              <w:t>ОК 10, ПК 4.1, 4.4, ПК 6.4, 6.5, ПК 7.2, 7.3, 7.5, ПК 10.1</w:t>
            </w:r>
          </w:p>
        </w:tc>
        <w:tc>
          <w:tcPr>
            <w:tcW w:w="3969" w:type="dxa"/>
          </w:tcPr>
          <w:p w14:paraId="0A02FE97" w14:textId="77777777" w:rsidR="005B058D" w:rsidRPr="005B058D" w:rsidRDefault="005B058D" w:rsidP="005B058D">
            <w:pPr>
              <w:widowControl w:val="0"/>
              <w:spacing w:after="0" w:line="240" w:lineRule="auto"/>
              <w:ind w:left="147"/>
              <w:rPr>
                <w:rFonts w:ascii="Times New Roman" w:eastAsia="Microsoft Sans Serif" w:hAnsi="Times New Roman" w:cs="Microsoft Sans Serif"/>
                <w:color w:val="000000"/>
                <w:sz w:val="26"/>
                <w:szCs w:val="26"/>
                <w:lang w:bidi="ru-RU"/>
              </w:rPr>
            </w:pPr>
            <w:r w:rsidRPr="005B058D">
              <w:rPr>
                <w:rFonts w:ascii="Times New Roman" w:eastAsia="Microsoft Sans Serif" w:hAnsi="Times New Roman" w:cs="Microsoft Sans Serif"/>
                <w:color w:val="000000"/>
                <w:sz w:val="26"/>
                <w:szCs w:val="26"/>
                <w:lang w:bidi="ru-RU"/>
              </w:rPr>
              <w:t xml:space="preserve">Управлять параметрами загрузки операционной системы. </w:t>
            </w:r>
          </w:p>
          <w:p w14:paraId="2FED99E2" w14:textId="77777777" w:rsidR="005B058D" w:rsidRPr="005B058D" w:rsidRDefault="005B058D" w:rsidP="005B058D">
            <w:pPr>
              <w:widowControl w:val="0"/>
              <w:spacing w:after="0" w:line="240" w:lineRule="auto"/>
              <w:ind w:left="147"/>
              <w:rPr>
                <w:rFonts w:ascii="Times New Roman" w:eastAsia="Microsoft Sans Serif" w:hAnsi="Times New Roman" w:cs="Microsoft Sans Serif"/>
                <w:color w:val="000000"/>
                <w:sz w:val="26"/>
                <w:szCs w:val="26"/>
                <w:lang w:bidi="ru-RU"/>
              </w:rPr>
            </w:pPr>
            <w:r w:rsidRPr="005B058D">
              <w:rPr>
                <w:rFonts w:ascii="Times New Roman" w:eastAsia="Microsoft Sans Serif" w:hAnsi="Times New Roman" w:cs="Microsoft Sans Serif"/>
                <w:color w:val="000000"/>
                <w:sz w:val="26"/>
                <w:szCs w:val="26"/>
                <w:lang w:bidi="ru-RU"/>
              </w:rPr>
              <w:t xml:space="preserve">Выполнять конфигурирование аппаратных устройств. </w:t>
            </w:r>
          </w:p>
          <w:p w14:paraId="49354154" w14:textId="77777777" w:rsidR="005B058D" w:rsidRPr="005B058D" w:rsidRDefault="005B058D" w:rsidP="005B058D">
            <w:pPr>
              <w:widowControl w:val="0"/>
              <w:spacing w:after="0" w:line="240" w:lineRule="auto"/>
              <w:ind w:left="147"/>
              <w:rPr>
                <w:rFonts w:ascii="Times New Roman" w:eastAsia="Microsoft Sans Serif" w:hAnsi="Times New Roman" w:cs="Microsoft Sans Serif"/>
                <w:color w:val="000000"/>
                <w:sz w:val="26"/>
                <w:szCs w:val="26"/>
                <w:lang w:bidi="ru-RU"/>
              </w:rPr>
            </w:pPr>
            <w:r w:rsidRPr="005B058D">
              <w:rPr>
                <w:rFonts w:ascii="Times New Roman" w:eastAsia="Microsoft Sans Serif" w:hAnsi="Times New Roman" w:cs="Microsoft Sans Serif"/>
                <w:color w:val="000000"/>
                <w:sz w:val="26"/>
                <w:szCs w:val="26"/>
                <w:lang w:bidi="ru-RU"/>
              </w:rPr>
              <w:t>Управлять учетными записями, настраивать параметры рабочей среды пользователей.</w:t>
            </w:r>
          </w:p>
          <w:p w14:paraId="1B17FF45" w14:textId="77777777" w:rsidR="005B058D" w:rsidRPr="005B058D" w:rsidRDefault="005B058D" w:rsidP="005B058D">
            <w:pPr>
              <w:widowControl w:val="0"/>
              <w:spacing w:after="0" w:line="240" w:lineRule="auto"/>
              <w:ind w:left="147"/>
              <w:rPr>
                <w:rFonts w:ascii="Times New Roman" w:eastAsia="Microsoft Sans Serif" w:hAnsi="Times New Roman" w:cs="Microsoft Sans Serif"/>
                <w:color w:val="000000"/>
                <w:sz w:val="26"/>
                <w:szCs w:val="26"/>
                <w:lang w:bidi="ru-RU"/>
              </w:rPr>
            </w:pPr>
            <w:r w:rsidRPr="005B058D">
              <w:rPr>
                <w:rFonts w:ascii="Times New Roman" w:eastAsia="Microsoft Sans Serif" w:hAnsi="Times New Roman" w:cs="Microsoft Sans Serif"/>
                <w:color w:val="000000"/>
                <w:sz w:val="26"/>
                <w:szCs w:val="26"/>
                <w:lang w:bidi="ru-RU"/>
              </w:rPr>
              <w:t>Управлять дисками и файловыми системами, настраивать сетевые параметры, управлять разделением ресурсов в локальной сети.</w:t>
            </w:r>
          </w:p>
        </w:tc>
        <w:tc>
          <w:tcPr>
            <w:tcW w:w="4536" w:type="dxa"/>
          </w:tcPr>
          <w:p w14:paraId="02A8C60C" w14:textId="77777777" w:rsidR="005B058D" w:rsidRPr="005B058D" w:rsidRDefault="005B058D" w:rsidP="005B058D">
            <w:pPr>
              <w:widowControl w:val="0"/>
              <w:spacing w:after="0" w:line="240" w:lineRule="auto"/>
              <w:ind w:left="147"/>
              <w:rPr>
                <w:rFonts w:ascii="Times New Roman" w:eastAsia="Microsoft Sans Serif" w:hAnsi="Times New Roman" w:cs="Microsoft Sans Serif"/>
                <w:color w:val="000000"/>
                <w:sz w:val="26"/>
                <w:szCs w:val="26"/>
                <w:lang w:bidi="ru-RU"/>
              </w:rPr>
            </w:pPr>
            <w:r w:rsidRPr="005B058D">
              <w:rPr>
                <w:rFonts w:ascii="Times New Roman" w:eastAsia="Microsoft Sans Serif" w:hAnsi="Times New Roman" w:cs="Microsoft Sans Serif"/>
                <w:color w:val="000000"/>
                <w:sz w:val="26"/>
                <w:szCs w:val="26"/>
                <w:lang w:bidi="ru-RU"/>
              </w:rPr>
              <w:t>Основные понятия, функции, состав и принципы работы операционных систем.</w:t>
            </w:r>
          </w:p>
          <w:p w14:paraId="1FC274E1" w14:textId="77777777" w:rsidR="005B058D" w:rsidRPr="005B058D" w:rsidRDefault="005B058D" w:rsidP="005B058D">
            <w:pPr>
              <w:widowControl w:val="0"/>
              <w:spacing w:after="0" w:line="240" w:lineRule="auto"/>
              <w:ind w:left="147"/>
              <w:rPr>
                <w:rFonts w:ascii="Times New Roman" w:eastAsia="Microsoft Sans Serif" w:hAnsi="Times New Roman" w:cs="Microsoft Sans Serif"/>
                <w:color w:val="000000"/>
                <w:sz w:val="26"/>
                <w:szCs w:val="26"/>
                <w:lang w:bidi="ru-RU"/>
              </w:rPr>
            </w:pPr>
            <w:r w:rsidRPr="005B058D">
              <w:rPr>
                <w:rFonts w:ascii="Times New Roman" w:eastAsia="Microsoft Sans Serif" w:hAnsi="Times New Roman" w:cs="Microsoft Sans Serif"/>
                <w:color w:val="000000"/>
                <w:sz w:val="26"/>
                <w:szCs w:val="26"/>
                <w:lang w:bidi="ru-RU"/>
              </w:rPr>
              <w:t>Архитектуры современных операционных систем.</w:t>
            </w:r>
          </w:p>
          <w:p w14:paraId="020AB044" w14:textId="77777777" w:rsidR="005B058D" w:rsidRPr="005B058D" w:rsidRDefault="005B058D" w:rsidP="005B058D">
            <w:pPr>
              <w:widowControl w:val="0"/>
              <w:spacing w:after="0" w:line="240" w:lineRule="auto"/>
              <w:ind w:left="147"/>
              <w:rPr>
                <w:rFonts w:ascii="Times New Roman" w:eastAsia="Microsoft Sans Serif" w:hAnsi="Times New Roman" w:cs="Microsoft Sans Serif"/>
                <w:color w:val="000000"/>
                <w:sz w:val="26"/>
                <w:szCs w:val="26"/>
                <w:lang w:bidi="ru-RU"/>
              </w:rPr>
            </w:pPr>
            <w:r w:rsidRPr="005B058D">
              <w:rPr>
                <w:rFonts w:ascii="Times New Roman" w:eastAsia="Microsoft Sans Serif" w:hAnsi="Times New Roman" w:cs="Microsoft Sans Serif"/>
                <w:color w:val="000000"/>
                <w:sz w:val="26"/>
                <w:szCs w:val="26"/>
                <w:lang w:bidi="ru-RU"/>
              </w:rPr>
              <w:t>Особенности построения и функционирования семейств операционных систем "Unix" и "Windows".</w:t>
            </w:r>
          </w:p>
          <w:p w14:paraId="6F18C09F" w14:textId="77777777" w:rsidR="005B058D" w:rsidRPr="005B058D" w:rsidRDefault="005B058D" w:rsidP="005B058D">
            <w:pPr>
              <w:widowControl w:val="0"/>
              <w:spacing w:after="0" w:line="240" w:lineRule="auto"/>
              <w:ind w:left="147"/>
              <w:rPr>
                <w:rFonts w:ascii="Times New Roman" w:eastAsia="Microsoft Sans Serif" w:hAnsi="Times New Roman" w:cs="Microsoft Sans Serif"/>
                <w:color w:val="000000"/>
                <w:sz w:val="26"/>
                <w:szCs w:val="26"/>
                <w:lang w:bidi="ru-RU"/>
              </w:rPr>
            </w:pPr>
            <w:r w:rsidRPr="005B058D">
              <w:rPr>
                <w:rFonts w:ascii="Times New Roman" w:eastAsia="Microsoft Sans Serif" w:hAnsi="Times New Roman" w:cs="Microsoft Sans Serif"/>
                <w:color w:val="000000"/>
                <w:sz w:val="26"/>
                <w:szCs w:val="26"/>
                <w:lang w:bidi="ru-RU"/>
              </w:rPr>
              <w:t>Принципы управления ресурсами в операционной системе.</w:t>
            </w:r>
          </w:p>
          <w:p w14:paraId="23A27C24" w14:textId="77777777" w:rsidR="005B058D" w:rsidRPr="005B058D" w:rsidRDefault="005B058D" w:rsidP="005B058D">
            <w:pPr>
              <w:widowControl w:val="0"/>
              <w:spacing w:after="0" w:line="240" w:lineRule="auto"/>
              <w:ind w:left="147"/>
              <w:rPr>
                <w:rFonts w:ascii="Times New Roman" w:eastAsia="Microsoft Sans Serif" w:hAnsi="Times New Roman" w:cs="Microsoft Sans Serif"/>
                <w:b/>
                <w:color w:val="000000"/>
                <w:sz w:val="26"/>
                <w:szCs w:val="26"/>
                <w:lang w:bidi="ru-RU"/>
              </w:rPr>
            </w:pPr>
            <w:r w:rsidRPr="005B058D">
              <w:rPr>
                <w:rFonts w:ascii="Times New Roman" w:eastAsia="Microsoft Sans Serif" w:hAnsi="Times New Roman" w:cs="Microsoft Sans Serif"/>
                <w:color w:val="000000"/>
                <w:sz w:val="26"/>
                <w:szCs w:val="26"/>
                <w:lang w:bidi="ru-RU"/>
              </w:rPr>
              <w:t>Основные задачи администрирования и способы их выполнения в изучаемых операционные системах.</w:t>
            </w:r>
          </w:p>
        </w:tc>
      </w:tr>
    </w:tbl>
    <w:p w14:paraId="29D1CB48" w14:textId="77777777" w:rsidR="005B058D" w:rsidRDefault="005B058D"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14:paraId="707048D8" w14:textId="77777777" w:rsidR="005B058D" w:rsidRDefault="005B058D"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5B058D">
        <w:rPr>
          <w:rFonts w:ascii="Times New Roman" w:hAnsi="Times New Roman" w:cs="Times New Roman"/>
          <w:b/>
          <w:caps/>
          <w:sz w:val="24"/>
          <w:szCs w:val="24"/>
        </w:rPr>
        <w:t>Объем учебной дисциплины и виды учебной работы</w:t>
      </w:r>
    </w:p>
    <w:tbl>
      <w:tblPr>
        <w:tblStyle w:val="ab"/>
        <w:tblW w:w="0" w:type="auto"/>
        <w:tblLook w:val="04A0" w:firstRow="1" w:lastRow="0" w:firstColumn="1" w:lastColumn="0" w:noHBand="0" w:noVBand="1"/>
      </w:tblPr>
      <w:tblGrid>
        <w:gridCol w:w="8046"/>
        <w:gridCol w:w="1525"/>
      </w:tblGrid>
      <w:tr w:rsidR="005B058D" w14:paraId="62DCEBAF" w14:textId="77777777" w:rsidTr="005B058D">
        <w:tc>
          <w:tcPr>
            <w:tcW w:w="8046" w:type="dxa"/>
          </w:tcPr>
          <w:p w14:paraId="1EA76F72" w14:textId="77777777" w:rsidR="005B058D" w:rsidRDefault="005B058D"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tc>
        <w:tc>
          <w:tcPr>
            <w:tcW w:w="1525" w:type="dxa"/>
          </w:tcPr>
          <w:p w14:paraId="186B2E53" w14:textId="77777777" w:rsidR="005B058D" w:rsidRDefault="005B058D"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tc>
      </w:tr>
      <w:tr w:rsidR="005B058D" w14:paraId="550DC49C" w14:textId="77777777" w:rsidTr="005B058D">
        <w:tc>
          <w:tcPr>
            <w:tcW w:w="8046" w:type="dxa"/>
          </w:tcPr>
          <w:p w14:paraId="504A87FE" w14:textId="77777777" w:rsidR="005B058D" w:rsidRPr="005B058D" w:rsidRDefault="005B058D" w:rsidP="005B058D">
            <w:pPr>
              <w:widowControl w:val="0"/>
              <w:spacing w:after="0" w:line="240" w:lineRule="auto"/>
              <w:jc w:val="center"/>
              <w:rPr>
                <w:rFonts w:ascii="Times New Roman" w:hAnsi="Times New Roman" w:cs="Times New Roman"/>
                <w:color w:val="000000"/>
                <w:lang w:bidi="ru-RU"/>
              </w:rPr>
            </w:pPr>
            <w:r w:rsidRPr="005B058D">
              <w:rPr>
                <w:rFonts w:ascii="Times New Roman" w:hAnsi="Times New Roman" w:cs="Times New Roman"/>
                <w:b/>
                <w:bCs/>
                <w:color w:val="000000"/>
                <w:sz w:val="26"/>
                <w:szCs w:val="26"/>
                <w:lang w:bidi="ru-RU"/>
              </w:rPr>
              <w:t>Вид учебной работы</w:t>
            </w:r>
          </w:p>
        </w:tc>
        <w:tc>
          <w:tcPr>
            <w:tcW w:w="1525" w:type="dxa"/>
          </w:tcPr>
          <w:p w14:paraId="564FF8EF" w14:textId="77777777" w:rsidR="005B058D" w:rsidRPr="005B058D" w:rsidRDefault="005B058D" w:rsidP="005B058D">
            <w:pPr>
              <w:widowControl w:val="0"/>
              <w:spacing w:after="0" w:line="240" w:lineRule="auto"/>
              <w:rPr>
                <w:rFonts w:ascii="Times New Roman" w:hAnsi="Times New Roman" w:cs="Times New Roman"/>
                <w:color w:val="000000"/>
                <w:lang w:bidi="ru-RU"/>
              </w:rPr>
            </w:pPr>
            <w:r w:rsidRPr="005B058D">
              <w:rPr>
                <w:rFonts w:ascii="Times New Roman" w:hAnsi="Times New Roman" w:cs="Times New Roman"/>
                <w:b/>
                <w:bCs/>
                <w:i/>
                <w:iCs/>
                <w:color w:val="000000"/>
                <w:sz w:val="26"/>
                <w:szCs w:val="26"/>
                <w:lang w:bidi="ru-RU"/>
              </w:rPr>
              <w:t>Объем часов</w:t>
            </w:r>
          </w:p>
        </w:tc>
      </w:tr>
      <w:tr w:rsidR="005B058D" w14:paraId="7F64FE30" w14:textId="77777777" w:rsidTr="005B058D">
        <w:tc>
          <w:tcPr>
            <w:tcW w:w="8046" w:type="dxa"/>
            <w:vAlign w:val="bottom"/>
          </w:tcPr>
          <w:p w14:paraId="0C3C8212" w14:textId="77777777" w:rsidR="005B058D" w:rsidRPr="005B058D" w:rsidRDefault="005B058D" w:rsidP="005B058D">
            <w:pPr>
              <w:widowControl w:val="0"/>
              <w:spacing w:after="0" w:line="240" w:lineRule="auto"/>
              <w:rPr>
                <w:rFonts w:ascii="Times New Roman" w:hAnsi="Times New Roman" w:cs="Times New Roman"/>
                <w:color w:val="000000"/>
                <w:lang w:bidi="ru-RU"/>
              </w:rPr>
            </w:pPr>
            <w:r w:rsidRPr="005B058D">
              <w:rPr>
                <w:rFonts w:ascii="Times New Roman" w:hAnsi="Times New Roman" w:cs="Times New Roman"/>
                <w:b/>
                <w:bCs/>
                <w:color w:val="000000"/>
                <w:sz w:val="26"/>
                <w:szCs w:val="26"/>
                <w:lang w:bidi="ru-RU"/>
              </w:rPr>
              <w:t>Суммарная учебная нагрузка во взаимодействии с преподавателем</w:t>
            </w:r>
          </w:p>
        </w:tc>
        <w:tc>
          <w:tcPr>
            <w:tcW w:w="1525" w:type="dxa"/>
          </w:tcPr>
          <w:p w14:paraId="0856A783" w14:textId="77777777" w:rsidR="005B058D" w:rsidRPr="005B058D" w:rsidRDefault="005B058D" w:rsidP="005B058D">
            <w:pPr>
              <w:widowControl w:val="0"/>
              <w:spacing w:after="0" w:line="240" w:lineRule="auto"/>
              <w:jc w:val="center"/>
              <w:rPr>
                <w:rFonts w:ascii="Times New Roman" w:hAnsi="Times New Roman" w:cs="Times New Roman"/>
                <w:color w:val="000000"/>
                <w:lang w:bidi="ru-RU"/>
              </w:rPr>
            </w:pPr>
            <w:r w:rsidRPr="005B058D">
              <w:rPr>
                <w:rFonts w:ascii="Times New Roman" w:hAnsi="Times New Roman" w:cs="Times New Roman"/>
                <w:b/>
                <w:bCs/>
                <w:color w:val="000000"/>
                <w:sz w:val="26"/>
                <w:szCs w:val="26"/>
                <w:lang w:bidi="ru-RU"/>
              </w:rPr>
              <w:t>120</w:t>
            </w:r>
          </w:p>
        </w:tc>
      </w:tr>
      <w:tr w:rsidR="005B058D" w14:paraId="42C58EBC" w14:textId="77777777" w:rsidTr="005B058D">
        <w:tc>
          <w:tcPr>
            <w:tcW w:w="8046" w:type="dxa"/>
            <w:vAlign w:val="center"/>
          </w:tcPr>
          <w:p w14:paraId="60788114" w14:textId="77777777" w:rsidR="005B058D" w:rsidRPr="005B058D" w:rsidRDefault="005B058D" w:rsidP="005B058D">
            <w:pPr>
              <w:widowControl w:val="0"/>
              <w:spacing w:after="0" w:line="240" w:lineRule="auto"/>
              <w:rPr>
                <w:rFonts w:ascii="Times New Roman" w:hAnsi="Times New Roman" w:cs="Times New Roman"/>
                <w:color w:val="000000"/>
                <w:lang w:bidi="ru-RU"/>
              </w:rPr>
            </w:pPr>
            <w:r w:rsidRPr="005B058D">
              <w:rPr>
                <w:rFonts w:ascii="Times New Roman" w:hAnsi="Times New Roman" w:cs="Times New Roman"/>
                <w:b/>
                <w:bCs/>
                <w:color w:val="000000"/>
                <w:sz w:val="26"/>
                <w:szCs w:val="26"/>
                <w:lang w:bidi="ru-RU"/>
              </w:rPr>
              <w:t>Самостоятельная работа</w:t>
            </w:r>
          </w:p>
        </w:tc>
        <w:tc>
          <w:tcPr>
            <w:tcW w:w="1525" w:type="dxa"/>
            <w:vAlign w:val="center"/>
          </w:tcPr>
          <w:p w14:paraId="09FCD009" w14:textId="77777777" w:rsidR="005B058D" w:rsidRPr="005B058D" w:rsidRDefault="005B058D" w:rsidP="005B058D">
            <w:pPr>
              <w:widowControl w:val="0"/>
              <w:spacing w:after="0" w:line="240" w:lineRule="auto"/>
              <w:jc w:val="center"/>
              <w:rPr>
                <w:rFonts w:ascii="Times New Roman" w:hAnsi="Times New Roman" w:cs="Times New Roman"/>
                <w:color w:val="000000"/>
                <w:lang w:bidi="ru-RU"/>
              </w:rPr>
            </w:pPr>
            <w:r w:rsidRPr="005B058D">
              <w:rPr>
                <w:rFonts w:ascii="Times New Roman" w:hAnsi="Times New Roman" w:cs="Times New Roman"/>
                <w:b/>
                <w:bCs/>
                <w:color w:val="000000"/>
                <w:sz w:val="26"/>
                <w:szCs w:val="26"/>
                <w:lang w:bidi="ru-RU"/>
              </w:rPr>
              <w:t>6</w:t>
            </w:r>
          </w:p>
        </w:tc>
      </w:tr>
      <w:tr w:rsidR="005B058D" w14:paraId="432CED6A" w14:textId="77777777" w:rsidTr="005B058D">
        <w:tc>
          <w:tcPr>
            <w:tcW w:w="8046" w:type="dxa"/>
          </w:tcPr>
          <w:p w14:paraId="3001953E" w14:textId="77777777" w:rsidR="005B058D" w:rsidRPr="005B058D" w:rsidRDefault="005B058D" w:rsidP="005B058D">
            <w:pPr>
              <w:widowControl w:val="0"/>
              <w:spacing w:after="0" w:line="240" w:lineRule="auto"/>
              <w:rPr>
                <w:rFonts w:ascii="Times New Roman" w:hAnsi="Times New Roman" w:cs="Times New Roman"/>
                <w:color w:val="000000"/>
                <w:lang w:bidi="ru-RU"/>
              </w:rPr>
            </w:pPr>
            <w:r w:rsidRPr="005B058D">
              <w:rPr>
                <w:rFonts w:ascii="Times New Roman" w:hAnsi="Times New Roman" w:cs="Times New Roman"/>
                <w:b/>
                <w:bCs/>
                <w:color w:val="000000"/>
                <w:sz w:val="26"/>
                <w:szCs w:val="26"/>
                <w:lang w:bidi="ru-RU"/>
              </w:rPr>
              <w:t>Объем образовательной программы</w:t>
            </w:r>
          </w:p>
        </w:tc>
        <w:tc>
          <w:tcPr>
            <w:tcW w:w="1525" w:type="dxa"/>
          </w:tcPr>
          <w:p w14:paraId="47C74849" w14:textId="77777777" w:rsidR="005B058D" w:rsidRPr="005B058D" w:rsidRDefault="005B058D" w:rsidP="005B058D">
            <w:pPr>
              <w:widowControl w:val="0"/>
              <w:spacing w:after="0" w:line="240" w:lineRule="auto"/>
              <w:jc w:val="center"/>
              <w:rPr>
                <w:rFonts w:ascii="Times New Roman" w:hAnsi="Times New Roman" w:cs="Times New Roman"/>
                <w:color w:val="000000"/>
                <w:lang w:bidi="ru-RU"/>
              </w:rPr>
            </w:pPr>
            <w:r w:rsidRPr="005B058D">
              <w:rPr>
                <w:rFonts w:ascii="Times New Roman" w:hAnsi="Times New Roman" w:cs="Times New Roman"/>
                <w:b/>
                <w:bCs/>
                <w:color w:val="000000"/>
                <w:sz w:val="26"/>
                <w:szCs w:val="26"/>
                <w:lang w:bidi="ru-RU"/>
              </w:rPr>
              <w:t>90</w:t>
            </w:r>
          </w:p>
        </w:tc>
      </w:tr>
      <w:tr w:rsidR="005B058D" w14:paraId="7B8D2A03" w14:textId="77777777" w:rsidTr="005B058D">
        <w:tc>
          <w:tcPr>
            <w:tcW w:w="8046" w:type="dxa"/>
            <w:vAlign w:val="center"/>
          </w:tcPr>
          <w:p w14:paraId="2D9CCDA1" w14:textId="77777777" w:rsidR="005B058D" w:rsidRPr="005B058D" w:rsidRDefault="005B058D" w:rsidP="005B058D">
            <w:pPr>
              <w:widowControl w:val="0"/>
              <w:spacing w:after="0" w:line="240" w:lineRule="auto"/>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в том числе:</w:t>
            </w:r>
          </w:p>
        </w:tc>
        <w:tc>
          <w:tcPr>
            <w:tcW w:w="1525" w:type="dxa"/>
          </w:tcPr>
          <w:p w14:paraId="73897652"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10"/>
                <w:szCs w:val="10"/>
                <w:lang w:bidi="ru-RU"/>
              </w:rPr>
            </w:pPr>
          </w:p>
        </w:tc>
      </w:tr>
      <w:tr w:rsidR="005B058D" w14:paraId="1B239CC4" w14:textId="77777777" w:rsidTr="005B058D">
        <w:tc>
          <w:tcPr>
            <w:tcW w:w="8046" w:type="dxa"/>
          </w:tcPr>
          <w:p w14:paraId="7191A99A" w14:textId="77777777" w:rsidR="005B058D" w:rsidRPr="005B058D" w:rsidRDefault="005B058D" w:rsidP="005B058D">
            <w:pPr>
              <w:widowControl w:val="0"/>
              <w:spacing w:after="0" w:line="240" w:lineRule="auto"/>
              <w:ind w:left="420"/>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теоретическое обучение</w:t>
            </w:r>
          </w:p>
        </w:tc>
        <w:tc>
          <w:tcPr>
            <w:tcW w:w="1525" w:type="dxa"/>
          </w:tcPr>
          <w:p w14:paraId="7C24642A" w14:textId="77777777" w:rsidR="005B058D" w:rsidRPr="005B058D" w:rsidRDefault="005B058D" w:rsidP="005B058D">
            <w:pPr>
              <w:widowControl w:val="0"/>
              <w:spacing w:after="0" w:line="240" w:lineRule="auto"/>
              <w:jc w:val="center"/>
              <w:rPr>
                <w:rFonts w:ascii="Times New Roman" w:hAnsi="Times New Roman" w:cs="Times New Roman"/>
                <w:color w:val="000000"/>
                <w:lang w:bidi="ru-RU"/>
              </w:rPr>
            </w:pPr>
            <w:r w:rsidRPr="005B058D">
              <w:rPr>
                <w:rFonts w:ascii="Times New Roman" w:hAnsi="Times New Roman" w:cs="Times New Roman"/>
                <w:i/>
                <w:iCs/>
                <w:color w:val="000000"/>
                <w:sz w:val="26"/>
                <w:szCs w:val="26"/>
                <w:lang w:bidi="ru-RU"/>
              </w:rPr>
              <w:t>50</w:t>
            </w:r>
          </w:p>
        </w:tc>
      </w:tr>
      <w:tr w:rsidR="005B058D" w14:paraId="2040AB80" w14:textId="77777777" w:rsidTr="005B058D">
        <w:tc>
          <w:tcPr>
            <w:tcW w:w="8046" w:type="dxa"/>
          </w:tcPr>
          <w:p w14:paraId="4041C845" w14:textId="77777777" w:rsidR="005B058D" w:rsidRPr="005B058D" w:rsidRDefault="005B058D" w:rsidP="005B058D">
            <w:pPr>
              <w:widowControl w:val="0"/>
              <w:spacing w:after="0" w:line="240" w:lineRule="auto"/>
              <w:ind w:left="420"/>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практические работы</w:t>
            </w:r>
          </w:p>
        </w:tc>
        <w:tc>
          <w:tcPr>
            <w:tcW w:w="1525" w:type="dxa"/>
          </w:tcPr>
          <w:p w14:paraId="36ACDA54" w14:textId="77777777" w:rsidR="005B058D" w:rsidRPr="005B058D" w:rsidRDefault="005B058D" w:rsidP="005B058D">
            <w:pPr>
              <w:widowControl w:val="0"/>
              <w:spacing w:after="0" w:line="240" w:lineRule="auto"/>
              <w:jc w:val="center"/>
              <w:rPr>
                <w:rFonts w:ascii="Times New Roman" w:hAnsi="Times New Roman" w:cs="Times New Roman"/>
                <w:color w:val="000000"/>
                <w:lang w:bidi="ru-RU"/>
              </w:rPr>
            </w:pPr>
            <w:r w:rsidRPr="005B058D">
              <w:rPr>
                <w:rFonts w:ascii="Times New Roman" w:hAnsi="Times New Roman" w:cs="Times New Roman"/>
                <w:i/>
                <w:iCs/>
                <w:color w:val="000000"/>
                <w:sz w:val="26"/>
                <w:szCs w:val="26"/>
                <w:lang w:bidi="ru-RU"/>
              </w:rPr>
              <w:t>40</w:t>
            </w:r>
          </w:p>
        </w:tc>
      </w:tr>
      <w:tr w:rsidR="005B058D" w14:paraId="1DA6B831" w14:textId="77777777" w:rsidTr="005B058D">
        <w:tc>
          <w:tcPr>
            <w:tcW w:w="8046" w:type="dxa"/>
            <w:vAlign w:val="center"/>
          </w:tcPr>
          <w:p w14:paraId="6BFFFEF3" w14:textId="77777777" w:rsidR="005B058D" w:rsidRPr="005B058D" w:rsidRDefault="005B058D" w:rsidP="005B058D">
            <w:pPr>
              <w:widowControl w:val="0"/>
              <w:spacing w:after="0" w:line="240" w:lineRule="auto"/>
              <w:ind w:left="420"/>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самостоятельная работа студента</w:t>
            </w:r>
          </w:p>
        </w:tc>
        <w:tc>
          <w:tcPr>
            <w:tcW w:w="1525" w:type="dxa"/>
            <w:vAlign w:val="center"/>
          </w:tcPr>
          <w:p w14:paraId="56E4ABFC" w14:textId="77777777" w:rsidR="005B058D" w:rsidRPr="005B058D" w:rsidRDefault="005B058D" w:rsidP="005B058D">
            <w:pPr>
              <w:widowControl w:val="0"/>
              <w:spacing w:after="0" w:line="240" w:lineRule="auto"/>
              <w:jc w:val="center"/>
              <w:rPr>
                <w:rFonts w:ascii="Times New Roman" w:hAnsi="Times New Roman" w:cs="Times New Roman"/>
                <w:color w:val="000000"/>
                <w:lang w:bidi="ru-RU"/>
              </w:rPr>
            </w:pPr>
            <w:r w:rsidRPr="005B058D">
              <w:rPr>
                <w:rFonts w:ascii="Times New Roman" w:hAnsi="Times New Roman" w:cs="Times New Roman"/>
                <w:i/>
                <w:iCs/>
                <w:color w:val="000000"/>
                <w:sz w:val="26"/>
                <w:szCs w:val="26"/>
                <w:lang w:bidi="ru-RU"/>
              </w:rPr>
              <w:t>6</w:t>
            </w:r>
          </w:p>
        </w:tc>
      </w:tr>
      <w:tr w:rsidR="005B058D" w14:paraId="5E83B62D" w14:textId="77777777" w:rsidTr="005B058D">
        <w:tc>
          <w:tcPr>
            <w:tcW w:w="8046" w:type="dxa"/>
            <w:vAlign w:val="center"/>
          </w:tcPr>
          <w:p w14:paraId="1FF4FAE2" w14:textId="77777777" w:rsidR="005B058D" w:rsidRPr="005B058D" w:rsidRDefault="005B058D" w:rsidP="005B058D">
            <w:pPr>
              <w:widowControl w:val="0"/>
              <w:spacing w:after="0" w:line="240" w:lineRule="auto"/>
              <w:jc w:val="both"/>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в том числе:</w:t>
            </w:r>
          </w:p>
        </w:tc>
        <w:tc>
          <w:tcPr>
            <w:tcW w:w="1525" w:type="dxa"/>
          </w:tcPr>
          <w:p w14:paraId="144963BB"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10"/>
                <w:szCs w:val="10"/>
                <w:lang w:bidi="ru-RU"/>
              </w:rPr>
            </w:pPr>
          </w:p>
        </w:tc>
      </w:tr>
      <w:tr w:rsidR="005B058D" w14:paraId="6110D569" w14:textId="77777777" w:rsidTr="005B058D">
        <w:tc>
          <w:tcPr>
            <w:tcW w:w="8046" w:type="dxa"/>
            <w:vAlign w:val="center"/>
          </w:tcPr>
          <w:p w14:paraId="7DF0D3DB" w14:textId="77777777" w:rsidR="005B058D" w:rsidRPr="005B058D" w:rsidRDefault="005B058D" w:rsidP="005B058D">
            <w:pPr>
              <w:widowControl w:val="0"/>
              <w:spacing w:after="0" w:line="240" w:lineRule="auto"/>
              <w:jc w:val="both"/>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Подготовить сообщение «Серверные операционные системы»</w:t>
            </w:r>
          </w:p>
        </w:tc>
        <w:tc>
          <w:tcPr>
            <w:tcW w:w="1525" w:type="dxa"/>
            <w:vAlign w:val="center"/>
          </w:tcPr>
          <w:p w14:paraId="1AFC6DE6" w14:textId="77777777" w:rsidR="005B058D" w:rsidRPr="005B058D" w:rsidRDefault="005B058D" w:rsidP="005B058D">
            <w:pPr>
              <w:widowControl w:val="0"/>
              <w:spacing w:after="0" w:line="240" w:lineRule="auto"/>
              <w:jc w:val="center"/>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1</w:t>
            </w:r>
          </w:p>
        </w:tc>
      </w:tr>
      <w:tr w:rsidR="005B058D" w14:paraId="4467FECC" w14:textId="77777777" w:rsidTr="005B058D">
        <w:tc>
          <w:tcPr>
            <w:tcW w:w="8046" w:type="dxa"/>
          </w:tcPr>
          <w:p w14:paraId="5DD81A93" w14:textId="77777777" w:rsidR="005B058D" w:rsidRPr="005B058D" w:rsidRDefault="005B058D" w:rsidP="005B058D">
            <w:pPr>
              <w:widowControl w:val="0"/>
              <w:spacing w:after="0" w:line="240" w:lineRule="auto"/>
              <w:jc w:val="both"/>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Подготовить сообщение «Операционные системы карманных персональных компьютеров»</w:t>
            </w:r>
          </w:p>
        </w:tc>
        <w:tc>
          <w:tcPr>
            <w:tcW w:w="1525" w:type="dxa"/>
          </w:tcPr>
          <w:p w14:paraId="468055CA" w14:textId="77777777" w:rsidR="005B058D" w:rsidRPr="005B058D" w:rsidRDefault="005B058D" w:rsidP="005B058D">
            <w:pPr>
              <w:widowControl w:val="0"/>
              <w:spacing w:after="0" w:line="240" w:lineRule="auto"/>
              <w:jc w:val="center"/>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1</w:t>
            </w:r>
          </w:p>
        </w:tc>
      </w:tr>
      <w:tr w:rsidR="005B058D" w14:paraId="08B2D0DD" w14:textId="77777777" w:rsidTr="005B058D">
        <w:tc>
          <w:tcPr>
            <w:tcW w:w="8046" w:type="dxa"/>
            <w:vAlign w:val="center"/>
          </w:tcPr>
          <w:p w14:paraId="64A6BED6" w14:textId="77777777" w:rsidR="005B058D" w:rsidRPr="005B058D" w:rsidRDefault="005B058D" w:rsidP="005B058D">
            <w:pPr>
              <w:widowControl w:val="0"/>
              <w:spacing w:after="0" w:line="240" w:lineRule="auto"/>
              <w:jc w:val="both"/>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Подготовить схему «Классификация операционных систем»</w:t>
            </w:r>
          </w:p>
        </w:tc>
        <w:tc>
          <w:tcPr>
            <w:tcW w:w="1525" w:type="dxa"/>
            <w:vAlign w:val="center"/>
          </w:tcPr>
          <w:p w14:paraId="6BF3F2B4" w14:textId="77777777" w:rsidR="005B058D" w:rsidRPr="005B058D" w:rsidRDefault="005B058D" w:rsidP="005B058D">
            <w:pPr>
              <w:widowControl w:val="0"/>
              <w:spacing w:after="0" w:line="240" w:lineRule="auto"/>
              <w:jc w:val="center"/>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1</w:t>
            </w:r>
          </w:p>
        </w:tc>
      </w:tr>
      <w:tr w:rsidR="005B058D" w14:paraId="2F8284C5" w14:textId="77777777" w:rsidTr="005B058D">
        <w:tc>
          <w:tcPr>
            <w:tcW w:w="8046" w:type="dxa"/>
          </w:tcPr>
          <w:p w14:paraId="4F03704C" w14:textId="77777777" w:rsidR="005B058D" w:rsidRPr="005B058D" w:rsidRDefault="005B058D" w:rsidP="005B058D">
            <w:pPr>
              <w:widowControl w:val="0"/>
              <w:spacing w:after="0" w:line="240" w:lineRule="auto"/>
              <w:jc w:val="both"/>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lastRenderedPageBreak/>
              <w:t>Установка и настройка операционной системы на виртуальную машину</w:t>
            </w:r>
          </w:p>
        </w:tc>
        <w:tc>
          <w:tcPr>
            <w:tcW w:w="1525" w:type="dxa"/>
          </w:tcPr>
          <w:p w14:paraId="51F7EE6C" w14:textId="77777777" w:rsidR="005B058D" w:rsidRPr="005B058D" w:rsidRDefault="005B058D" w:rsidP="005B058D">
            <w:pPr>
              <w:widowControl w:val="0"/>
              <w:spacing w:after="0" w:line="240" w:lineRule="auto"/>
              <w:jc w:val="center"/>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2</w:t>
            </w:r>
          </w:p>
        </w:tc>
      </w:tr>
      <w:tr w:rsidR="005B058D" w14:paraId="52515E61" w14:textId="77777777" w:rsidTr="005B058D">
        <w:tc>
          <w:tcPr>
            <w:tcW w:w="8046" w:type="dxa"/>
            <w:vAlign w:val="center"/>
          </w:tcPr>
          <w:p w14:paraId="3D2C43BF" w14:textId="77777777" w:rsidR="005B058D" w:rsidRPr="005B058D" w:rsidRDefault="005B058D" w:rsidP="005B058D">
            <w:pPr>
              <w:widowControl w:val="0"/>
              <w:spacing w:after="0" w:line="240" w:lineRule="auto"/>
              <w:jc w:val="both"/>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 xml:space="preserve">Разработать краткий справочник по командам </w:t>
            </w:r>
            <w:r w:rsidRPr="005B058D">
              <w:rPr>
                <w:rFonts w:ascii="Times New Roman" w:hAnsi="Times New Roman" w:cs="Times New Roman"/>
                <w:color w:val="000000"/>
                <w:sz w:val="26"/>
                <w:szCs w:val="26"/>
                <w:lang w:val="en-US" w:eastAsia="en-US" w:bidi="en-US"/>
              </w:rPr>
              <w:t>UNIX</w:t>
            </w:r>
          </w:p>
        </w:tc>
        <w:tc>
          <w:tcPr>
            <w:tcW w:w="1525" w:type="dxa"/>
            <w:vAlign w:val="center"/>
          </w:tcPr>
          <w:p w14:paraId="662FC97B" w14:textId="77777777" w:rsidR="005B058D" w:rsidRPr="005B058D" w:rsidRDefault="005B058D" w:rsidP="005B058D">
            <w:pPr>
              <w:widowControl w:val="0"/>
              <w:spacing w:after="0" w:line="240" w:lineRule="auto"/>
              <w:jc w:val="center"/>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1</w:t>
            </w:r>
          </w:p>
        </w:tc>
      </w:tr>
      <w:tr w:rsidR="005B058D" w14:paraId="09D8ECD8" w14:textId="77777777" w:rsidTr="005B058D">
        <w:tc>
          <w:tcPr>
            <w:tcW w:w="8046" w:type="dxa"/>
            <w:vAlign w:val="center"/>
          </w:tcPr>
          <w:p w14:paraId="169EA242" w14:textId="77777777" w:rsidR="005B058D" w:rsidRPr="005B058D" w:rsidRDefault="005B058D" w:rsidP="005B058D">
            <w:pPr>
              <w:widowControl w:val="0"/>
              <w:spacing w:after="0" w:line="240" w:lineRule="auto"/>
              <w:jc w:val="both"/>
              <w:rPr>
                <w:rFonts w:ascii="Times New Roman" w:hAnsi="Times New Roman" w:cs="Times New Roman"/>
                <w:color w:val="000000"/>
                <w:sz w:val="26"/>
                <w:szCs w:val="26"/>
                <w:lang w:bidi="ru-RU"/>
              </w:rPr>
            </w:pPr>
            <w:r w:rsidRPr="005B058D">
              <w:rPr>
                <w:rFonts w:ascii="Times New Roman" w:hAnsi="Times New Roman" w:cs="Times New Roman"/>
                <w:color w:val="000000"/>
                <w:sz w:val="26"/>
                <w:szCs w:val="26"/>
                <w:lang w:bidi="ru-RU"/>
              </w:rPr>
              <w:t>Консультации</w:t>
            </w:r>
          </w:p>
        </w:tc>
        <w:tc>
          <w:tcPr>
            <w:tcW w:w="1525" w:type="dxa"/>
            <w:vAlign w:val="center"/>
          </w:tcPr>
          <w:p w14:paraId="5EC36A7B" w14:textId="77777777" w:rsidR="005B058D" w:rsidRPr="005B058D" w:rsidRDefault="005B058D" w:rsidP="005B058D">
            <w:pPr>
              <w:widowControl w:val="0"/>
              <w:spacing w:after="0" w:line="240" w:lineRule="auto"/>
              <w:jc w:val="center"/>
              <w:rPr>
                <w:rFonts w:ascii="Times New Roman" w:hAnsi="Times New Roman" w:cs="Times New Roman"/>
                <w:color w:val="000000"/>
                <w:sz w:val="26"/>
                <w:szCs w:val="26"/>
                <w:lang w:bidi="ru-RU"/>
              </w:rPr>
            </w:pPr>
            <w:r w:rsidRPr="005B058D">
              <w:rPr>
                <w:rFonts w:ascii="Times New Roman" w:hAnsi="Times New Roman" w:cs="Times New Roman"/>
                <w:color w:val="000000"/>
                <w:sz w:val="26"/>
                <w:szCs w:val="26"/>
                <w:lang w:bidi="ru-RU"/>
              </w:rPr>
              <w:t>12</w:t>
            </w:r>
          </w:p>
        </w:tc>
      </w:tr>
      <w:tr w:rsidR="005B058D" w14:paraId="009B5D17" w14:textId="77777777" w:rsidTr="005B058D">
        <w:tc>
          <w:tcPr>
            <w:tcW w:w="8046" w:type="dxa"/>
          </w:tcPr>
          <w:p w14:paraId="6202CD1E" w14:textId="77777777" w:rsidR="005B058D" w:rsidRPr="005B058D" w:rsidRDefault="005B058D" w:rsidP="005B058D">
            <w:pPr>
              <w:widowControl w:val="0"/>
              <w:spacing w:after="0" w:line="240" w:lineRule="auto"/>
              <w:rPr>
                <w:rFonts w:ascii="Times New Roman" w:hAnsi="Times New Roman" w:cs="Times New Roman"/>
                <w:color w:val="000000"/>
                <w:lang w:bidi="ru-RU"/>
              </w:rPr>
            </w:pPr>
            <w:r w:rsidRPr="005B058D">
              <w:rPr>
                <w:rFonts w:ascii="Times New Roman" w:hAnsi="Times New Roman" w:cs="Times New Roman"/>
                <w:b/>
                <w:bCs/>
                <w:color w:val="000000"/>
                <w:sz w:val="26"/>
                <w:szCs w:val="26"/>
                <w:lang w:bidi="ru-RU"/>
              </w:rPr>
              <w:t xml:space="preserve">Промежуточная аттестация проводится в форме экзамена </w:t>
            </w:r>
          </w:p>
        </w:tc>
        <w:tc>
          <w:tcPr>
            <w:tcW w:w="1525" w:type="dxa"/>
          </w:tcPr>
          <w:p w14:paraId="2083F003" w14:textId="77777777" w:rsidR="005B058D" w:rsidRPr="005B058D" w:rsidRDefault="005B058D" w:rsidP="005B058D">
            <w:pPr>
              <w:widowControl w:val="0"/>
              <w:spacing w:after="0" w:line="240" w:lineRule="auto"/>
              <w:jc w:val="center"/>
              <w:rPr>
                <w:rFonts w:ascii="Times New Roman" w:hAnsi="Times New Roman" w:cs="Times New Roman"/>
                <w:color w:val="000000"/>
                <w:sz w:val="24"/>
                <w:szCs w:val="24"/>
                <w:lang w:bidi="ru-RU"/>
              </w:rPr>
            </w:pPr>
            <w:r w:rsidRPr="005B058D">
              <w:rPr>
                <w:rFonts w:ascii="Times New Roman" w:hAnsi="Times New Roman" w:cs="Times New Roman"/>
                <w:color w:val="000000"/>
                <w:sz w:val="24"/>
                <w:szCs w:val="24"/>
                <w:lang w:bidi="ru-RU"/>
              </w:rPr>
              <w:t>12</w:t>
            </w:r>
          </w:p>
        </w:tc>
      </w:tr>
    </w:tbl>
    <w:p w14:paraId="634EDF18" w14:textId="77777777" w:rsidR="005B058D" w:rsidRDefault="005B058D"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14:paraId="63D18E35" w14:textId="77777777" w:rsidR="005B058D" w:rsidRPr="005B058D" w:rsidRDefault="005B058D" w:rsidP="005B058D">
      <w:pPr>
        <w:widowControl w:val="0"/>
        <w:spacing w:after="0" w:line="220" w:lineRule="exact"/>
        <w:rPr>
          <w:rFonts w:ascii="Times New Roman" w:hAnsi="Times New Roman" w:cs="Times New Roman"/>
          <w:b/>
          <w:bCs/>
          <w:lang w:bidi="ru-RU"/>
        </w:rPr>
      </w:pPr>
      <w:r w:rsidRPr="005B058D">
        <w:rPr>
          <w:rFonts w:ascii="Times New Roman" w:hAnsi="Times New Roman" w:cs="Times New Roman"/>
          <w:b/>
          <w:bCs/>
          <w:lang w:bidi="ru-RU"/>
        </w:rPr>
        <w:t xml:space="preserve">Тематический план учебной дисциплины </w:t>
      </w:r>
    </w:p>
    <w:tbl>
      <w:tblPr>
        <w:tblOverlap w:val="never"/>
        <w:tblW w:w="5000" w:type="pct"/>
        <w:jc w:val="center"/>
        <w:tblCellMar>
          <w:left w:w="10" w:type="dxa"/>
          <w:right w:w="10" w:type="dxa"/>
        </w:tblCellMar>
        <w:tblLook w:val="0000" w:firstRow="0" w:lastRow="0" w:firstColumn="0" w:lastColumn="0" w:noHBand="0" w:noVBand="0"/>
      </w:tblPr>
      <w:tblGrid>
        <w:gridCol w:w="5680"/>
        <w:gridCol w:w="864"/>
        <w:gridCol w:w="2831"/>
      </w:tblGrid>
      <w:tr w:rsidR="00816A94" w:rsidRPr="005B058D" w14:paraId="6912DDD6" w14:textId="77777777" w:rsidTr="00816A94">
        <w:trPr>
          <w:trHeight w:hRule="exact" w:val="715"/>
          <w:jc w:val="center"/>
        </w:trPr>
        <w:tc>
          <w:tcPr>
            <w:tcW w:w="3029" w:type="pct"/>
            <w:tcBorders>
              <w:top w:val="single" w:sz="4" w:space="0" w:color="auto"/>
              <w:left w:val="single" w:sz="4" w:space="0" w:color="auto"/>
            </w:tcBorders>
            <w:shd w:val="clear" w:color="auto" w:fill="FFFFFF"/>
          </w:tcPr>
          <w:p w14:paraId="79498189" w14:textId="77777777" w:rsidR="00816A94" w:rsidRPr="005B058D" w:rsidRDefault="00816A94" w:rsidP="005B058D">
            <w:pPr>
              <w:widowControl w:val="0"/>
              <w:spacing w:after="0" w:line="226" w:lineRule="exact"/>
              <w:ind w:left="600"/>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color w:val="000000"/>
                <w:sz w:val="20"/>
                <w:szCs w:val="20"/>
                <w:lang w:bidi="ru-RU"/>
              </w:rPr>
              <w:t>Наименование разделов и тем</w:t>
            </w:r>
          </w:p>
        </w:tc>
        <w:tc>
          <w:tcPr>
            <w:tcW w:w="461" w:type="pct"/>
            <w:tcBorders>
              <w:top w:val="single" w:sz="4" w:space="0" w:color="auto"/>
              <w:left w:val="single" w:sz="4" w:space="0" w:color="auto"/>
            </w:tcBorders>
            <w:shd w:val="clear" w:color="auto" w:fill="FFFFFF"/>
          </w:tcPr>
          <w:p w14:paraId="13FB4F65" w14:textId="77777777" w:rsidR="00816A94" w:rsidRPr="005B058D" w:rsidRDefault="00816A94" w:rsidP="005B058D">
            <w:pPr>
              <w:widowControl w:val="0"/>
              <w:spacing w:after="60" w:line="200" w:lineRule="exact"/>
              <w:ind w:left="240"/>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color w:val="000000"/>
                <w:sz w:val="20"/>
                <w:szCs w:val="20"/>
                <w:lang w:bidi="ru-RU"/>
              </w:rPr>
              <w:t>Объем</w:t>
            </w:r>
          </w:p>
          <w:p w14:paraId="2B219B74" w14:textId="77777777" w:rsidR="00816A94" w:rsidRPr="005B058D" w:rsidRDefault="00816A94" w:rsidP="005B058D">
            <w:pPr>
              <w:widowControl w:val="0"/>
              <w:spacing w:before="60" w:after="0" w:line="200" w:lineRule="exact"/>
              <w:jc w:val="center"/>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color w:val="000000"/>
                <w:sz w:val="20"/>
                <w:szCs w:val="20"/>
                <w:lang w:bidi="ru-RU"/>
              </w:rPr>
              <w:t>часов</w:t>
            </w:r>
          </w:p>
        </w:tc>
        <w:tc>
          <w:tcPr>
            <w:tcW w:w="1510" w:type="pct"/>
            <w:tcBorders>
              <w:top w:val="single" w:sz="4" w:space="0" w:color="auto"/>
              <w:left w:val="single" w:sz="4" w:space="0" w:color="auto"/>
              <w:right w:val="single" w:sz="4" w:space="0" w:color="auto"/>
            </w:tcBorders>
            <w:shd w:val="clear" w:color="auto" w:fill="FFFFFF"/>
            <w:vAlign w:val="bottom"/>
          </w:tcPr>
          <w:p w14:paraId="435568BD" w14:textId="77777777" w:rsidR="00816A94" w:rsidRPr="005B058D" w:rsidRDefault="00816A94" w:rsidP="005B058D">
            <w:pPr>
              <w:widowControl w:val="0"/>
              <w:spacing w:after="0" w:line="226" w:lineRule="exact"/>
              <w:jc w:val="center"/>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color w:val="000000"/>
                <w:sz w:val="20"/>
                <w:szCs w:val="20"/>
                <w:lang w:bidi="ru-RU"/>
              </w:rPr>
              <w:t>Осваиваемые</w:t>
            </w:r>
          </w:p>
          <w:p w14:paraId="3E9FEBF5" w14:textId="77777777" w:rsidR="00816A94" w:rsidRPr="005B058D" w:rsidRDefault="00816A94" w:rsidP="005B058D">
            <w:pPr>
              <w:widowControl w:val="0"/>
              <w:spacing w:after="0" w:line="226" w:lineRule="exact"/>
              <w:jc w:val="center"/>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color w:val="000000"/>
                <w:sz w:val="20"/>
                <w:szCs w:val="20"/>
                <w:lang w:bidi="ru-RU"/>
              </w:rPr>
              <w:t>элементы</w:t>
            </w:r>
          </w:p>
          <w:p w14:paraId="182BF2EB" w14:textId="77777777" w:rsidR="00816A94" w:rsidRPr="005B058D" w:rsidRDefault="00816A94" w:rsidP="005B058D">
            <w:pPr>
              <w:widowControl w:val="0"/>
              <w:spacing w:after="0" w:line="226" w:lineRule="exact"/>
              <w:jc w:val="center"/>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color w:val="000000"/>
                <w:sz w:val="20"/>
                <w:szCs w:val="20"/>
                <w:lang w:bidi="ru-RU"/>
              </w:rPr>
              <w:t>компетенций</w:t>
            </w:r>
          </w:p>
        </w:tc>
      </w:tr>
      <w:tr w:rsidR="00816A94" w:rsidRPr="005B058D" w14:paraId="775C5722" w14:textId="77777777" w:rsidTr="00816A94">
        <w:trPr>
          <w:trHeight w:hRule="exact" w:val="269"/>
          <w:jc w:val="center"/>
        </w:trPr>
        <w:tc>
          <w:tcPr>
            <w:tcW w:w="3029" w:type="pct"/>
            <w:tcBorders>
              <w:top w:val="single" w:sz="4" w:space="0" w:color="auto"/>
              <w:left w:val="single" w:sz="4" w:space="0" w:color="auto"/>
            </w:tcBorders>
            <w:shd w:val="clear" w:color="auto" w:fill="FFFFFF"/>
            <w:vAlign w:val="bottom"/>
          </w:tcPr>
          <w:p w14:paraId="13D54AFD" w14:textId="77777777" w:rsidR="00816A94" w:rsidRPr="005B058D" w:rsidRDefault="00816A94" w:rsidP="005B058D">
            <w:pPr>
              <w:widowControl w:val="0"/>
              <w:spacing w:after="0" w:line="220" w:lineRule="exact"/>
              <w:jc w:val="center"/>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b/>
                <w:bCs/>
                <w:color w:val="000000"/>
                <w:lang w:bidi="ru-RU"/>
              </w:rPr>
              <w:t>1</w:t>
            </w:r>
          </w:p>
        </w:tc>
        <w:tc>
          <w:tcPr>
            <w:tcW w:w="461" w:type="pct"/>
            <w:tcBorders>
              <w:top w:val="single" w:sz="4" w:space="0" w:color="auto"/>
              <w:left w:val="single" w:sz="4" w:space="0" w:color="auto"/>
            </w:tcBorders>
            <w:shd w:val="clear" w:color="auto" w:fill="FFFFFF"/>
            <w:vAlign w:val="bottom"/>
          </w:tcPr>
          <w:p w14:paraId="78AA8321" w14:textId="77777777" w:rsidR="00816A94" w:rsidRPr="005B058D" w:rsidRDefault="00816A94" w:rsidP="005B058D">
            <w:pPr>
              <w:widowControl w:val="0"/>
              <w:spacing w:after="0" w:line="220" w:lineRule="exact"/>
              <w:jc w:val="center"/>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b/>
                <w:bCs/>
                <w:color w:val="000000"/>
                <w:lang w:bidi="ru-RU"/>
              </w:rPr>
              <w:t>3</w:t>
            </w:r>
          </w:p>
        </w:tc>
        <w:tc>
          <w:tcPr>
            <w:tcW w:w="1510" w:type="pct"/>
            <w:tcBorders>
              <w:top w:val="single" w:sz="4" w:space="0" w:color="auto"/>
              <w:left w:val="single" w:sz="4" w:space="0" w:color="auto"/>
              <w:right w:val="single" w:sz="4" w:space="0" w:color="auto"/>
            </w:tcBorders>
            <w:shd w:val="clear" w:color="auto" w:fill="FFFFFF"/>
            <w:vAlign w:val="bottom"/>
          </w:tcPr>
          <w:p w14:paraId="4075842C" w14:textId="77777777" w:rsidR="00816A94" w:rsidRPr="005B058D" w:rsidRDefault="00816A94" w:rsidP="005B058D">
            <w:pPr>
              <w:widowControl w:val="0"/>
              <w:spacing w:after="0" w:line="220" w:lineRule="exact"/>
              <w:jc w:val="center"/>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b/>
                <w:bCs/>
                <w:color w:val="000000"/>
                <w:lang w:bidi="ru-RU"/>
              </w:rPr>
              <w:t>4</w:t>
            </w:r>
          </w:p>
        </w:tc>
      </w:tr>
      <w:tr w:rsidR="00816A94" w:rsidRPr="005B058D" w14:paraId="75034491" w14:textId="77777777" w:rsidTr="00816A94">
        <w:trPr>
          <w:trHeight w:val="773"/>
          <w:jc w:val="center"/>
        </w:trPr>
        <w:tc>
          <w:tcPr>
            <w:tcW w:w="3029" w:type="pct"/>
            <w:tcBorders>
              <w:top w:val="single" w:sz="4" w:space="0" w:color="auto"/>
              <w:left w:val="single" w:sz="4" w:space="0" w:color="auto"/>
            </w:tcBorders>
            <w:shd w:val="clear" w:color="auto" w:fill="FFFFFF"/>
          </w:tcPr>
          <w:p w14:paraId="2C87BAAC" w14:textId="77777777" w:rsidR="00816A94" w:rsidRPr="005B058D" w:rsidRDefault="00816A94" w:rsidP="00816A94">
            <w:pPr>
              <w:widowControl w:val="0"/>
              <w:spacing w:after="0" w:line="254" w:lineRule="exact"/>
              <w:ind w:left="180"/>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b/>
                <w:bCs/>
                <w:color w:val="000000"/>
                <w:lang w:bidi="ru-RU"/>
              </w:rPr>
              <w:t>Тема 1.</w:t>
            </w:r>
            <w:r>
              <w:rPr>
                <w:rFonts w:ascii="Times New Roman" w:eastAsia="Microsoft Sans Serif" w:hAnsi="Times New Roman" w:cs="Times New Roman"/>
                <w:b/>
                <w:bCs/>
                <w:color w:val="000000"/>
                <w:lang w:bidi="ru-RU"/>
              </w:rPr>
              <w:t xml:space="preserve"> </w:t>
            </w:r>
            <w:r w:rsidRPr="005B058D">
              <w:rPr>
                <w:rFonts w:ascii="Times New Roman" w:eastAsia="Microsoft Sans Serif" w:hAnsi="Times New Roman" w:cs="Times New Roman"/>
                <w:b/>
                <w:bCs/>
                <w:color w:val="000000"/>
                <w:lang w:bidi="ru-RU"/>
              </w:rPr>
              <w:t>История,</w:t>
            </w:r>
            <w:r>
              <w:rPr>
                <w:rFonts w:ascii="Times New Roman" w:eastAsia="Microsoft Sans Serif" w:hAnsi="Times New Roman" w:cs="Times New Roman"/>
                <w:b/>
                <w:bCs/>
                <w:color w:val="000000"/>
                <w:lang w:bidi="ru-RU"/>
              </w:rPr>
              <w:t xml:space="preserve"> </w:t>
            </w:r>
            <w:r w:rsidRPr="005B058D">
              <w:rPr>
                <w:rFonts w:ascii="Times New Roman" w:eastAsia="Microsoft Sans Serif" w:hAnsi="Times New Roman" w:cs="Times New Roman"/>
                <w:b/>
                <w:bCs/>
                <w:color w:val="000000"/>
                <w:lang w:bidi="ru-RU"/>
              </w:rPr>
              <w:t>назначение и</w:t>
            </w:r>
            <w:r>
              <w:rPr>
                <w:rFonts w:ascii="Times New Roman" w:eastAsia="Microsoft Sans Serif" w:hAnsi="Times New Roman" w:cs="Times New Roman"/>
                <w:b/>
                <w:bCs/>
                <w:color w:val="000000"/>
                <w:lang w:bidi="ru-RU"/>
              </w:rPr>
              <w:t xml:space="preserve"> </w:t>
            </w:r>
            <w:r w:rsidRPr="005B058D">
              <w:rPr>
                <w:rFonts w:ascii="Times New Roman" w:eastAsia="Microsoft Sans Serif" w:hAnsi="Times New Roman" w:cs="Times New Roman"/>
                <w:b/>
                <w:bCs/>
                <w:color w:val="000000"/>
                <w:lang w:bidi="ru-RU"/>
              </w:rPr>
              <w:t>функции</w:t>
            </w:r>
            <w:r>
              <w:rPr>
                <w:rFonts w:ascii="Times New Roman" w:eastAsia="Microsoft Sans Serif" w:hAnsi="Times New Roman" w:cs="Times New Roman"/>
                <w:b/>
                <w:bCs/>
                <w:color w:val="000000"/>
                <w:lang w:bidi="ru-RU"/>
              </w:rPr>
              <w:t xml:space="preserve">  о</w:t>
            </w:r>
            <w:r w:rsidRPr="005B058D">
              <w:rPr>
                <w:rFonts w:ascii="Times New Roman" w:eastAsia="Microsoft Sans Serif" w:hAnsi="Times New Roman" w:cs="Times New Roman"/>
                <w:b/>
                <w:bCs/>
                <w:color w:val="000000"/>
                <w:lang w:bidi="ru-RU"/>
              </w:rPr>
              <w:t>перационных</w:t>
            </w:r>
            <w:r>
              <w:rPr>
                <w:rFonts w:ascii="Times New Roman" w:eastAsia="Microsoft Sans Serif" w:hAnsi="Times New Roman" w:cs="Times New Roman"/>
                <w:b/>
                <w:bCs/>
                <w:color w:val="000000"/>
                <w:lang w:bidi="ru-RU"/>
              </w:rPr>
              <w:t xml:space="preserve"> </w:t>
            </w:r>
            <w:r w:rsidRPr="005B058D">
              <w:rPr>
                <w:rFonts w:ascii="Times New Roman" w:eastAsia="Microsoft Sans Serif" w:hAnsi="Times New Roman" w:cs="Times New Roman"/>
                <w:b/>
                <w:bCs/>
                <w:color w:val="000000"/>
                <w:lang w:bidi="ru-RU"/>
              </w:rPr>
              <w:t>систем</w:t>
            </w:r>
          </w:p>
        </w:tc>
        <w:tc>
          <w:tcPr>
            <w:tcW w:w="461" w:type="pct"/>
            <w:tcBorders>
              <w:top w:val="single" w:sz="4" w:space="0" w:color="auto"/>
              <w:left w:val="single" w:sz="4" w:space="0" w:color="auto"/>
            </w:tcBorders>
            <w:shd w:val="clear" w:color="auto" w:fill="FFFFFF"/>
          </w:tcPr>
          <w:p w14:paraId="6E11341F" w14:textId="77777777" w:rsidR="00816A94" w:rsidRPr="005B058D" w:rsidRDefault="00816A94" w:rsidP="005B058D">
            <w:pPr>
              <w:widowControl w:val="0"/>
              <w:spacing w:after="0" w:line="200" w:lineRule="exact"/>
              <w:jc w:val="center"/>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i/>
                <w:iCs/>
                <w:color w:val="000000"/>
                <w:sz w:val="20"/>
                <w:szCs w:val="20"/>
                <w:lang w:bidi="ru-RU"/>
              </w:rPr>
              <w:t>4</w:t>
            </w:r>
          </w:p>
        </w:tc>
        <w:tc>
          <w:tcPr>
            <w:tcW w:w="1510" w:type="pct"/>
            <w:tcBorders>
              <w:top w:val="single" w:sz="4" w:space="0" w:color="auto"/>
              <w:left w:val="single" w:sz="4" w:space="0" w:color="auto"/>
              <w:right w:val="single" w:sz="4" w:space="0" w:color="auto"/>
            </w:tcBorders>
            <w:shd w:val="clear" w:color="auto" w:fill="FFFFFF"/>
          </w:tcPr>
          <w:p w14:paraId="250968B9" w14:textId="77777777" w:rsidR="00816A94" w:rsidRPr="005B058D" w:rsidRDefault="00816A94" w:rsidP="005B058D">
            <w:pPr>
              <w:widowControl w:val="0"/>
              <w:spacing w:after="0" w:line="254" w:lineRule="exact"/>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color w:val="000000"/>
                <w:sz w:val="20"/>
                <w:szCs w:val="20"/>
                <w:lang w:bidi="ru-RU"/>
              </w:rPr>
              <w:t>ОК1,ОК 2, ОК4, ОК 5, ОК9, ОК 10</w:t>
            </w:r>
          </w:p>
        </w:tc>
      </w:tr>
      <w:tr w:rsidR="00816A94" w:rsidRPr="005B058D" w14:paraId="2143E894" w14:textId="77777777" w:rsidTr="00816A94">
        <w:trPr>
          <w:trHeight w:hRule="exact" w:val="264"/>
          <w:jc w:val="center"/>
        </w:trPr>
        <w:tc>
          <w:tcPr>
            <w:tcW w:w="3029" w:type="pct"/>
            <w:vMerge w:val="restart"/>
            <w:tcBorders>
              <w:top w:val="single" w:sz="4" w:space="0" w:color="auto"/>
              <w:left w:val="single" w:sz="4" w:space="0" w:color="auto"/>
            </w:tcBorders>
            <w:shd w:val="clear" w:color="auto" w:fill="FFFFFF"/>
          </w:tcPr>
          <w:p w14:paraId="196A53D5" w14:textId="77777777" w:rsidR="00816A94" w:rsidRPr="005B058D" w:rsidRDefault="00816A94" w:rsidP="005B058D">
            <w:pPr>
              <w:widowControl w:val="0"/>
              <w:spacing w:after="0" w:line="240" w:lineRule="auto"/>
              <w:ind w:left="180"/>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b/>
                <w:bCs/>
                <w:color w:val="000000"/>
                <w:lang w:bidi="ru-RU"/>
              </w:rPr>
              <w:t>Тема 2. Архитектура операционной системы</w:t>
            </w:r>
          </w:p>
        </w:tc>
        <w:tc>
          <w:tcPr>
            <w:tcW w:w="461" w:type="pct"/>
            <w:vMerge w:val="restart"/>
            <w:tcBorders>
              <w:top w:val="single" w:sz="4" w:space="0" w:color="auto"/>
              <w:left w:val="single" w:sz="4" w:space="0" w:color="auto"/>
            </w:tcBorders>
            <w:shd w:val="clear" w:color="auto" w:fill="FFFFFF"/>
          </w:tcPr>
          <w:p w14:paraId="1F1ECE40" w14:textId="77777777" w:rsidR="00816A94" w:rsidRPr="005B058D" w:rsidRDefault="00816A94" w:rsidP="005B058D">
            <w:pPr>
              <w:widowControl w:val="0"/>
              <w:spacing w:after="0" w:line="200" w:lineRule="exact"/>
              <w:jc w:val="center"/>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i/>
                <w:iCs/>
                <w:color w:val="000000"/>
                <w:sz w:val="20"/>
                <w:szCs w:val="20"/>
                <w:lang w:bidi="ru-RU"/>
              </w:rPr>
              <w:t>4</w:t>
            </w:r>
          </w:p>
        </w:tc>
        <w:tc>
          <w:tcPr>
            <w:tcW w:w="1510" w:type="pct"/>
            <w:vMerge w:val="restart"/>
            <w:tcBorders>
              <w:top w:val="single" w:sz="4" w:space="0" w:color="auto"/>
              <w:left w:val="single" w:sz="4" w:space="0" w:color="auto"/>
              <w:right w:val="single" w:sz="4" w:space="0" w:color="auto"/>
            </w:tcBorders>
            <w:shd w:val="clear" w:color="auto" w:fill="FFFFFF"/>
          </w:tcPr>
          <w:p w14:paraId="7BDB25BE" w14:textId="77777777" w:rsidR="00816A94" w:rsidRPr="005B058D" w:rsidRDefault="00816A94" w:rsidP="005B058D">
            <w:pPr>
              <w:widowControl w:val="0"/>
              <w:spacing w:after="0" w:line="240" w:lineRule="auto"/>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color w:val="000000"/>
                <w:sz w:val="20"/>
                <w:szCs w:val="20"/>
                <w:lang w:bidi="ru-RU"/>
              </w:rPr>
              <w:t>ОК1,ОК 2, ОК 4, ОК 5, ОК 9, ОКЮ</w:t>
            </w:r>
          </w:p>
        </w:tc>
      </w:tr>
      <w:tr w:rsidR="00816A94" w:rsidRPr="005B058D" w14:paraId="61BDAC22" w14:textId="77777777" w:rsidTr="00816A94">
        <w:trPr>
          <w:trHeight w:hRule="exact" w:val="259"/>
          <w:jc w:val="center"/>
        </w:trPr>
        <w:tc>
          <w:tcPr>
            <w:tcW w:w="3029" w:type="pct"/>
            <w:vMerge/>
            <w:tcBorders>
              <w:left w:val="single" w:sz="4" w:space="0" w:color="auto"/>
            </w:tcBorders>
            <w:shd w:val="clear" w:color="auto" w:fill="FFFFFF"/>
          </w:tcPr>
          <w:p w14:paraId="453E47AA" w14:textId="77777777" w:rsidR="00816A94" w:rsidRPr="005B058D" w:rsidRDefault="00816A94" w:rsidP="005B058D">
            <w:pPr>
              <w:widowControl w:val="0"/>
              <w:spacing w:after="0" w:line="240" w:lineRule="auto"/>
              <w:rPr>
                <w:rFonts w:ascii="Microsoft Sans Serif" w:eastAsia="Microsoft Sans Serif" w:hAnsi="Microsoft Sans Serif" w:cs="Microsoft Sans Serif"/>
                <w:color w:val="000000"/>
                <w:sz w:val="24"/>
                <w:szCs w:val="24"/>
                <w:lang w:bidi="ru-RU"/>
              </w:rPr>
            </w:pPr>
          </w:p>
        </w:tc>
        <w:tc>
          <w:tcPr>
            <w:tcW w:w="461" w:type="pct"/>
            <w:vMerge/>
            <w:tcBorders>
              <w:left w:val="single" w:sz="4" w:space="0" w:color="auto"/>
            </w:tcBorders>
            <w:shd w:val="clear" w:color="auto" w:fill="FFFFFF"/>
          </w:tcPr>
          <w:p w14:paraId="01500CB1" w14:textId="77777777" w:rsidR="00816A94" w:rsidRPr="005B058D" w:rsidRDefault="00816A94" w:rsidP="005B058D">
            <w:pPr>
              <w:widowControl w:val="0"/>
              <w:spacing w:after="0" w:line="240" w:lineRule="auto"/>
              <w:rPr>
                <w:rFonts w:ascii="Microsoft Sans Serif" w:eastAsia="Microsoft Sans Serif" w:hAnsi="Microsoft Sans Serif" w:cs="Microsoft Sans Serif"/>
                <w:color w:val="000000"/>
                <w:sz w:val="24"/>
                <w:szCs w:val="24"/>
                <w:lang w:bidi="ru-RU"/>
              </w:rPr>
            </w:pPr>
          </w:p>
        </w:tc>
        <w:tc>
          <w:tcPr>
            <w:tcW w:w="1510" w:type="pct"/>
            <w:vMerge/>
            <w:tcBorders>
              <w:left w:val="single" w:sz="4" w:space="0" w:color="auto"/>
              <w:right w:val="single" w:sz="4" w:space="0" w:color="auto"/>
            </w:tcBorders>
            <w:shd w:val="clear" w:color="auto" w:fill="FFFFFF"/>
          </w:tcPr>
          <w:p w14:paraId="7703A429" w14:textId="77777777" w:rsidR="00816A94" w:rsidRPr="005B058D" w:rsidRDefault="00816A94" w:rsidP="005B058D">
            <w:pPr>
              <w:widowControl w:val="0"/>
              <w:spacing w:after="0" w:line="240" w:lineRule="auto"/>
              <w:rPr>
                <w:rFonts w:ascii="Microsoft Sans Serif" w:eastAsia="Microsoft Sans Serif" w:hAnsi="Microsoft Sans Serif" w:cs="Microsoft Sans Serif"/>
                <w:color w:val="000000"/>
                <w:sz w:val="24"/>
                <w:szCs w:val="24"/>
                <w:lang w:bidi="ru-RU"/>
              </w:rPr>
            </w:pPr>
          </w:p>
        </w:tc>
      </w:tr>
      <w:tr w:rsidR="00816A94" w:rsidRPr="005B058D" w14:paraId="4A882F7F" w14:textId="77777777" w:rsidTr="00816A94">
        <w:trPr>
          <w:trHeight w:hRule="exact" w:val="82"/>
          <w:jc w:val="center"/>
        </w:trPr>
        <w:tc>
          <w:tcPr>
            <w:tcW w:w="3029" w:type="pct"/>
            <w:vMerge/>
            <w:tcBorders>
              <w:left w:val="single" w:sz="4" w:space="0" w:color="auto"/>
            </w:tcBorders>
            <w:shd w:val="clear" w:color="auto" w:fill="FFFFFF"/>
          </w:tcPr>
          <w:p w14:paraId="448187AB" w14:textId="77777777" w:rsidR="00816A94" w:rsidRPr="005B058D" w:rsidRDefault="00816A94" w:rsidP="005B058D">
            <w:pPr>
              <w:widowControl w:val="0"/>
              <w:spacing w:after="0" w:line="240" w:lineRule="auto"/>
              <w:rPr>
                <w:rFonts w:ascii="Microsoft Sans Serif" w:eastAsia="Microsoft Sans Serif" w:hAnsi="Microsoft Sans Serif" w:cs="Microsoft Sans Serif"/>
                <w:color w:val="000000"/>
                <w:sz w:val="24"/>
                <w:szCs w:val="24"/>
                <w:lang w:bidi="ru-RU"/>
              </w:rPr>
            </w:pPr>
          </w:p>
        </w:tc>
        <w:tc>
          <w:tcPr>
            <w:tcW w:w="461" w:type="pct"/>
            <w:vMerge/>
            <w:tcBorders>
              <w:left w:val="single" w:sz="4" w:space="0" w:color="auto"/>
            </w:tcBorders>
            <w:shd w:val="clear" w:color="auto" w:fill="FFFFFF"/>
          </w:tcPr>
          <w:p w14:paraId="383E7381" w14:textId="77777777" w:rsidR="00816A94" w:rsidRPr="005B058D" w:rsidRDefault="00816A94" w:rsidP="005B058D">
            <w:pPr>
              <w:widowControl w:val="0"/>
              <w:spacing w:after="0" w:line="240" w:lineRule="auto"/>
              <w:rPr>
                <w:rFonts w:ascii="Microsoft Sans Serif" w:eastAsia="Microsoft Sans Serif" w:hAnsi="Microsoft Sans Serif" w:cs="Microsoft Sans Serif"/>
                <w:color w:val="000000"/>
                <w:sz w:val="24"/>
                <w:szCs w:val="24"/>
                <w:lang w:bidi="ru-RU"/>
              </w:rPr>
            </w:pPr>
          </w:p>
        </w:tc>
        <w:tc>
          <w:tcPr>
            <w:tcW w:w="1510" w:type="pct"/>
            <w:vMerge/>
            <w:tcBorders>
              <w:left w:val="single" w:sz="4" w:space="0" w:color="auto"/>
              <w:right w:val="single" w:sz="4" w:space="0" w:color="auto"/>
            </w:tcBorders>
            <w:shd w:val="clear" w:color="auto" w:fill="FFFFFF"/>
          </w:tcPr>
          <w:p w14:paraId="4EE1E12C" w14:textId="77777777" w:rsidR="00816A94" w:rsidRPr="005B058D" w:rsidRDefault="00816A94" w:rsidP="005B058D">
            <w:pPr>
              <w:widowControl w:val="0"/>
              <w:spacing w:after="0" w:line="240" w:lineRule="auto"/>
              <w:rPr>
                <w:rFonts w:ascii="Microsoft Sans Serif" w:eastAsia="Microsoft Sans Serif" w:hAnsi="Microsoft Sans Serif" w:cs="Microsoft Sans Serif"/>
                <w:color w:val="000000"/>
                <w:sz w:val="24"/>
                <w:szCs w:val="24"/>
                <w:lang w:bidi="ru-RU"/>
              </w:rPr>
            </w:pPr>
          </w:p>
        </w:tc>
      </w:tr>
      <w:tr w:rsidR="00816A94" w:rsidRPr="005B058D" w14:paraId="0BE10049" w14:textId="77777777" w:rsidTr="00816A94">
        <w:trPr>
          <w:trHeight w:val="253"/>
          <w:jc w:val="center"/>
        </w:trPr>
        <w:tc>
          <w:tcPr>
            <w:tcW w:w="3029" w:type="pct"/>
            <w:tcBorders>
              <w:top w:val="single" w:sz="4" w:space="0" w:color="auto"/>
              <w:left w:val="single" w:sz="4" w:space="0" w:color="auto"/>
            </w:tcBorders>
            <w:shd w:val="clear" w:color="auto" w:fill="FFFFFF"/>
          </w:tcPr>
          <w:p w14:paraId="65930529" w14:textId="77777777" w:rsidR="00816A94" w:rsidRPr="005B058D" w:rsidRDefault="00816A94" w:rsidP="00816A94">
            <w:pPr>
              <w:widowControl w:val="0"/>
              <w:spacing w:after="0" w:line="254" w:lineRule="exact"/>
              <w:ind w:left="180"/>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b/>
                <w:bCs/>
                <w:color w:val="000000"/>
                <w:lang w:bidi="ru-RU"/>
              </w:rPr>
              <w:t>Тема 3.</w:t>
            </w:r>
            <w:r>
              <w:rPr>
                <w:rFonts w:ascii="Times New Roman" w:eastAsia="Microsoft Sans Serif" w:hAnsi="Times New Roman" w:cs="Times New Roman"/>
                <w:b/>
                <w:bCs/>
                <w:color w:val="000000"/>
                <w:lang w:bidi="ru-RU"/>
              </w:rPr>
              <w:t xml:space="preserve"> </w:t>
            </w:r>
            <w:r w:rsidRPr="005B058D">
              <w:rPr>
                <w:rFonts w:ascii="Times New Roman" w:eastAsia="Microsoft Sans Serif" w:hAnsi="Times New Roman" w:cs="Times New Roman"/>
                <w:b/>
                <w:bCs/>
                <w:color w:val="000000"/>
                <w:lang w:bidi="ru-RU"/>
              </w:rPr>
              <w:t>Общие сведения о процессах и потоках</w:t>
            </w:r>
          </w:p>
        </w:tc>
        <w:tc>
          <w:tcPr>
            <w:tcW w:w="461" w:type="pct"/>
            <w:tcBorders>
              <w:top w:val="single" w:sz="4" w:space="0" w:color="auto"/>
              <w:left w:val="single" w:sz="4" w:space="0" w:color="auto"/>
            </w:tcBorders>
            <w:shd w:val="clear" w:color="auto" w:fill="FFFFFF"/>
          </w:tcPr>
          <w:p w14:paraId="5439D08F" w14:textId="77777777" w:rsidR="00816A94" w:rsidRPr="005B058D" w:rsidRDefault="00816A94" w:rsidP="005B058D">
            <w:pPr>
              <w:widowControl w:val="0"/>
              <w:spacing w:after="0" w:line="200" w:lineRule="exact"/>
              <w:jc w:val="center"/>
              <w:rPr>
                <w:rFonts w:ascii="Microsoft Sans Serif" w:eastAsia="Microsoft Sans Serif" w:hAnsi="Microsoft Sans Serif" w:cs="Microsoft Sans Serif"/>
                <w:color w:val="000000"/>
                <w:sz w:val="24"/>
                <w:szCs w:val="24"/>
                <w:lang w:bidi="ru-RU"/>
              </w:rPr>
            </w:pPr>
            <w:r>
              <w:rPr>
                <w:rFonts w:ascii="Times New Roman" w:eastAsia="Microsoft Sans Serif" w:hAnsi="Times New Roman" w:cs="Times New Roman"/>
                <w:i/>
                <w:iCs/>
                <w:color w:val="000000"/>
                <w:sz w:val="20"/>
                <w:szCs w:val="20"/>
                <w:lang w:bidi="ru-RU"/>
              </w:rPr>
              <w:t>10</w:t>
            </w:r>
          </w:p>
        </w:tc>
        <w:tc>
          <w:tcPr>
            <w:tcW w:w="1510" w:type="pct"/>
            <w:tcBorders>
              <w:top w:val="single" w:sz="4" w:space="0" w:color="auto"/>
              <w:left w:val="single" w:sz="4" w:space="0" w:color="auto"/>
              <w:right w:val="single" w:sz="4" w:space="0" w:color="auto"/>
            </w:tcBorders>
            <w:shd w:val="clear" w:color="auto" w:fill="FFFFFF"/>
          </w:tcPr>
          <w:p w14:paraId="4902CF8C" w14:textId="77777777" w:rsidR="00816A94" w:rsidRPr="005B058D" w:rsidRDefault="00816A94" w:rsidP="005B058D">
            <w:pPr>
              <w:widowControl w:val="0"/>
              <w:spacing w:after="0" w:line="254" w:lineRule="exact"/>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color w:val="000000"/>
                <w:sz w:val="20"/>
                <w:szCs w:val="20"/>
                <w:lang w:bidi="ru-RU"/>
              </w:rPr>
              <w:t xml:space="preserve">ОК 1,ОК </w:t>
            </w:r>
            <w:r w:rsidRPr="005B058D">
              <w:rPr>
                <w:rFonts w:ascii="Times New Roman" w:eastAsia="Microsoft Sans Serif" w:hAnsi="Times New Roman" w:cs="Times New Roman"/>
                <w:i/>
                <w:iCs/>
                <w:color w:val="000000"/>
                <w:sz w:val="20"/>
                <w:szCs w:val="20"/>
                <w:lang w:bidi="ru-RU"/>
              </w:rPr>
              <w:t xml:space="preserve">2, </w:t>
            </w:r>
            <w:r w:rsidRPr="005B058D">
              <w:rPr>
                <w:rFonts w:ascii="Times New Roman" w:eastAsia="Microsoft Sans Serif" w:hAnsi="Times New Roman" w:cs="Times New Roman"/>
                <w:color w:val="000000"/>
                <w:sz w:val="20"/>
                <w:szCs w:val="20"/>
                <w:lang w:bidi="ru-RU"/>
              </w:rPr>
              <w:t>ОК 4, ОК 5, ОК 9, ОК 10</w:t>
            </w:r>
          </w:p>
        </w:tc>
      </w:tr>
      <w:tr w:rsidR="00816A94" w:rsidRPr="005B058D" w14:paraId="64D1534D" w14:textId="77777777" w:rsidTr="00816A94">
        <w:trPr>
          <w:trHeight w:val="253"/>
          <w:jc w:val="center"/>
        </w:trPr>
        <w:tc>
          <w:tcPr>
            <w:tcW w:w="3029" w:type="pct"/>
            <w:tcBorders>
              <w:top w:val="single" w:sz="4" w:space="0" w:color="auto"/>
              <w:left w:val="single" w:sz="4" w:space="0" w:color="auto"/>
            </w:tcBorders>
            <w:shd w:val="clear" w:color="auto" w:fill="FFFFFF"/>
          </w:tcPr>
          <w:p w14:paraId="51D49C80" w14:textId="77777777" w:rsidR="00816A94" w:rsidRPr="005B058D" w:rsidRDefault="00816A94" w:rsidP="00816A94">
            <w:pPr>
              <w:widowControl w:val="0"/>
              <w:spacing w:after="0" w:line="240" w:lineRule="auto"/>
              <w:ind w:left="180"/>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b/>
                <w:bCs/>
                <w:color w:val="000000"/>
                <w:lang w:bidi="ru-RU"/>
              </w:rPr>
              <w:t>Тема 4.</w:t>
            </w:r>
            <w:r>
              <w:rPr>
                <w:rFonts w:ascii="Times New Roman" w:eastAsia="Microsoft Sans Serif" w:hAnsi="Times New Roman" w:cs="Times New Roman"/>
                <w:b/>
                <w:bCs/>
                <w:color w:val="000000"/>
                <w:lang w:bidi="ru-RU"/>
              </w:rPr>
              <w:t xml:space="preserve"> </w:t>
            </w:r>
            <w:r w:rsidRPr="005B058D">
              <w:rPr>
                <w:rFonts w:ascii="Times New Roman" w:eastAsia="Microsoft Sans Serif" w:hAnsi="Times New Roman" w:cs="Times New Roman"/>
                <w:b/>
                <w:bCs/>
                <w:color w:val="000000"/>
                <w:lang w:bidi="ru-RU"/>
              </w:rPr>
              <w:t>Взаимодействие и</w:t>
            </w:r>
            <w:r>
              <w:rPr>
                <w:rFonts w:ascii="Times New Roman" w:eastAsia="Microsoft Sans Serif" w:hAnsi="Times New Roman" w:cs="Times New Roman"/>
                <w:b/>
                <w:bCs/>
                <w:color w:val="000000"/>
                <w:lang w:bidi="ru-RU"/>
              </w:rPr>
              <w:t xml:space="preserve"> </w:t>
            </w:r>
            <w:r w:rsidRPr="005B058D">
              <w:rPr>
                <w:rFonts w:ascii="Times New Roman" w:eastAsia="Microsoft Sans Serif" w:hAnsi="Times New Roman" w:cs="Times New Roman"/>
                <w:b/>
                <w:bCs/>
                <w:color w:val="000000"/>
                <w:lang w:bidi="ru-RU"/>
              </w:rPr>
              <w:t>планирование</w:t>
            </w:r>
            <w:r>
              <w:rPr>
                <w:rFonts w:ascii="Times New Roman" w:eastAsia="Microsoft Sans Serif" w:hAnsi="Times New Roman" w:cs="Times New Roman"/>
                <w:b/>
                <w:bCs/>
                <w:color w:val="000000"/>
                <w:lang w:bidi="ru-RU"/>
              </w:rPr>
              <w:t xml:space="preserve"> </w:t>
            </w:r>
            <w:r w:rsidRPr="005B058D">
              <w:rPr>
                <w:rFonts w:ascii="Times New Roman" w:eastAsia="Microsoft Sans Serif" w:hAnsi="Times New Roman" w:cs="Times New Roman"/>
                <w:b/>
                <w:bCs/>
                <w:color w:val="000000"/>
                <w:lang w:bidi="ru-RU"/>
              </w:rPr>
              <w:t>процессов</w:t>
            </w:r>
          </w:p>
        </w:tc>
        <w:tc>
          <w:tcPr>
            <w:tcW w:w="461" w:type="pct"/>
            <w:tcBorders>
              <w:top w:val="single" w:sz="4" w:space="0" w:color="auto"/>
              <w:left w:val="single" w:sz="4" w:space="0" w:color="auto"/>
            </w:tcBorders>
            <w:shd w:val="clear" w:color="auto" w:fill="FFFFFF"/>
          </w:tcPr>
          <w:p w14:paraId="6484CC3D" w14:textId="77777777" w:rsidR="00816A94" w:rsidRPr="005B058D" w:rsidRDefault="00816A94" w:rsidP="00816A94">
            <w:pPr>
              <w:widowControl w:val="0"/>
              <w:spacing w:after="0" w:line="200" w:lineRule="exact"/>
              <w:jc w:val="center"/>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i/>
                <w:iCs/>
                <w:color w:val="000000"/>
                <w:sz w:val="20"/>
                <w:szCs w:val="20"/>
                <w:lang w:bidi="ru-RU"/>
              </w:rPr>
              <w:t>6</w:t>
            </w:r>
          </w:p>
        </w:tc>
        <w:tc>
          <w:tcPr>
            <w:tcW w:w="1510" w:type="pct"/>
            <w:tcBorders>
              <w:top w:val="single" w:sz="4" w:space="0" w:color="auto"/>
              <w:left w:val="single" w:sz="4" w:space="0" w:color="auto"/>
              <w:right w:val="single" w:sz="4" w:space="0" w:color="auto"/>
            </w:tcBorders>
            <w:shd w:val="clear" w:color="auto" w:fill="FFFFFF"/>
          </w:tcPr>
          <w:p w14:paraId="559C3605" w14:textId="77777777" w:rsidR="00816A94" w:rsidRPr="005B058D" w:rsidRDefault="00816A94" w:rsidP="00816A94">
            <w:pPr>
              <w:widowControl w:val="0"/>
              <w:spacing w:after="0" w:line="240" w:lineRule="auto"/>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color w:val="000000"/>
                <w:sz w:val="20"/>
                <w:szCs w:val="20"/>
                <w:lang w:bidi="ru-RU"/>
              </w:rPr>
              <w:t>ОК 1, ОК 2, ОК 4, ОК 5, ОК 9, ОК 10</w:t>
            </w:r>
          </w:p>
        </w:tc>
      </w:tr>
      <w:tr w:rsidR="00816A94" w:rsidRPr="005B058D" w14:paraId="335DC604" w14:textId="77777777" w:rsidTr="00816A94">
        <w:trPr>
          <w:trHeight w:val="253"/>
          <w:jc w:val="center"/>
        </w:trPr>
        <w:tc>
          <w:tcPr>
            <w:tcW w:w="3029" w:type="pct"/>
            <w:tcBorders>
              <w:top w:val="single" w:sz="4" w:space="0" w:color="auto"/>
              <w:left w:val="single" w:sz="4" w:space="0" w:color="auto"/>
            </w:tcBorders>
            <w:shd w:val="clear" w:color="auto" w:fill="FFFFFF"/>
          </w:tcPr>
          <w:p w14:paraId="4D75A9FB" w14:textId="77777777" w:rsidR="00816A94" w:rsidRPr="005B058D" w:rsidRDefault="00816A94" w:rsidP="00816A94">
            <w:pPr>
              <w:widowControl w:val="0"/>
              <w:spacing w:after="0" w:line="254" w:lineRule="exact"/>
              <w:ind w:left="180"/>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b/>
                <w:bCs/>
                <w:color w:val="000000"/>
                <w:lang w:bidi="ru-RU"/>
              </w:rPr>
              <w:t>Тема 5.</w:t>
            </w:r>
            <w:r>
              <w:rPr>
                <w:rFonts w:ascii="Times New Roman" w:eastAsia="Microsoft Sans Serif" w:hAnsi="Times New Roman" w:cs="Times New Roman"/>
                <w:b/>
                <w:bCs/>
                <w:color w:val="000000"/>
                <w:lang w:bidi="ru-RU"/>
              </w:rPr>
              <w:t xml:space="preserve"> </w:t>
            </w:r>
            <w:r w:rsidRPr="005B058D">
              <w:rPr>
                <w:rFonts w:ascii="Times New Roman" w:eastAsia="Microsoft Sans Serif" w:hAnsi="Times New Roman" w:cs="Times New Roman"/>
                <w:b/>
                <w:bCs/>
                <w:color w:val="000000"/>
                <w:lang w:bidi="ru-RU"/>
              </w:rPr>
              <w:t>Управление</w:t>
            </w:r>
            <w:r>
              <w:rPr>
                <w:rFonts w:ascii="Times New Roman" w:eastAsia="Microsoft Sans Serif" w:hAnsi="Times New Roman" w:cs="Times New Roman"/>
                <w:b/>
                <w:bCs/>
                <w:color w:val="000000"/>
                <w:lang w:bidi="ru-RU"/>
              </w:rPr>
              <w:t xml:space="preserve"> </w:t>
            </w:r>
            <w:r w:rsidRPr="005B058D">
              <w:rPr>
                <w:rFonts w:ascii="Times New Roman" w:eastAsia="Microsoft Sans Serif" w:hAnsi="Times New Roman" w:cs="Times New Roman"/>
                <w:b/>
                <w:bCs/>
                <w:color w:val="000000"/>
                <w:lang w:bidi="ru-RU"/>
              </w:rPr>
              <w:t>памятью</w:t>
            </w:r>
          </w:p>
        </w:tc>
        <w:tc>
          <w:tcPr>
            <w:tcW w:w="461" w:type="pct"/>
            <w:tcBorders>
              <w:top w:val="single" w:sz="4" w:space="0" w:color="auto"/>
              <w:left w:val="single" w:sz="4" w:space="0" w:color="auto"/>
            </w:tcBorders>
            <w:shd w:val="clear" w:color="auto" w:fill="FFFFFF"/>
          </w:tcPr>
          <w:p w14:paraId="3606E970" w14:textId="77777777" w:rsidR="00816A94" w:rsidRPr="005B058D" w:rsidRDefault="00816A94" w:rsidP="00816A94">
            <w:pPr>
              <w:widowControl w:val="0"/>
              <w:spacing w:after="0" w:line="220" w:lineRule="exact"/>
              <w:jc w:val="center"/>
              <w:rPr>
                <w:rFonts w:ascii="Microsoft Sans Serif" w:eastAsia="Microsoft Sans Serif" w:hAnsi="Microsoft Sans Serif" w:cs="Microsoft Sans Serif"/>
                <w:color w:val="000000"/>
                <w:sz w:val="24"/>
                <w:szCs w:val="24"/>
                <w:lang w:bidi="ru-RU"/>
              </w:rPr>
            </w:pPr>
            <w:r w:rsidRPr="005B058D">
              <w:rPr>
                <w:rFonts w:ascii="Garamond" w:eastAsia="Garamond" w:hAnsi="Garamond" w:cs="Garamond"/>
                <w:b/>
                <w:bCs/>
                <w:i/>
                <w:iCs/>
                <w:color w:val="000000"/>
                <w:spacing w:val="10"/>
                <w:lang w:bidi="ru-RU"/>
              </w:rPr>
              <w:t>1</w:t>
            </w:r>
            <w:r>
              <w:rPr>
                <w:rFonts w:ascii="Garamond" w:eastAsia="Garamond" w:hAnsi="Garamond" w:cs="Garamond"/>
                <w:b/>
                <w:bCs/>
                <w:i/>
                <w:iCs/>
                <w:color w:val="000000"/>
                <w:spacing w:val="10"/>
                <w:lang w:bidi="ru-RU"/>
              </w:rPr>
              <w:t>6</w:t>
            </w:r>
          </w:p>
        </w:tc>
        <w:tc>
          <w:tcPr>
            <w:tcW w:w="1510" w:type="pct"/>
            <w:tcBorders>
              <w:top w:val="single" w:sz="4" w:space="0" w:color="auto"/>
              <w:left w:val="single" w:sz="4" w:space="0" w:color="auto"/>
              <w:right w:val="single" w:sz="4" w:space="0" w:color="auto"/>
            </w:tcBorders>
            <w:shd w:val="clear" w:color="auto" w:fill="FFFFFF"/>
          </w:tcPr>
          <w:p w14:paraId="42362CB4" w14:textId="77777777" w:rsidR="00816A94" w:rsidRPr="005B058D" w:rsidRDefault="00816A94" w:rsidP="00816A94">
            <w:pPr>
              <w:widowControl w:val="0"/>
              <w:spacing w:after="0" w:line="240" w:lineRule="auto"/>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color w:val="000000"/>
                <w:sz w:val="20"/>
                <w:szCs w:val="20"/>
                <w:lang w:bidi="ru-RU"/>
              </w:rPr>
              <w:t>ОК 1, ОК 2, ОК 4, ОК 5, ОК 9, ОК 10, ПК 6.2</w:t>
            </w:r>
          </w:p>
        </w:tc>
      </w:tr>
      <w:tr w:rsidR="00816A94" w:rsidRPr="005B058D" w14:paraId="2BE3C07B" w14:textId="77777777" w:rsidTr="00816A94">
        <w:trPr>
          <w:trHeight w:val="253"/>
          <w:jc w:val="center"/>
        </w:trPr>
        <w:tc>
          <w:tcPr>
            <w:tcW w:w="3029" w:type="pct"/>
            <w:tcBorders>
              <w:top w:val="single" w:sz="4" w:space="0" w:color="auto"/>
              <w:left w:val="single" w:sz="4" w:space="0" w:color="auto"/>
            </w:tcBorders>
            <w:shd w:val="clear" w:color="auto" w:fill="FFFFFF"/>
          </w:tcPr>
          <w:p w14:paraId="2F824C04" w14:textId="77777777" w:rsidR="00816A94" w:rsidRPr="005B058D" w:rsidRDefault="00816A94" w:rsidP="00816A94">
            <w:pPr>
              <w:widowControl w:val="0"/>
              <w:spacing w:after="0" w:line="240" w:lineRule="auto"/>
              <w:ind w:left="200"/>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b/>
                <w:bCs/>
                <w:color w:val="000000"/>
                <w:lang w:bidi="ru-RU"/>
              </w:rPr>
              <w:t>Тема 6.</w:t>
            </w:r>
            <w:r>
              <w:rPr>
                <w:rFonts w:ascii="Times New Roman" w:eastAsia="Microsoft Sans Serif" w:hAnsi="Times New Roman" w:cs="Times New Roman"/>
                <w:b/>
                <w:bCs/>
                <w:color w:val="000000"/>
                <w:lang w:bidi="ru-RU"/>
              </w:rPr>
              <w:t xml:space="preserve"> </w:t>
            </w:r>
            <w:r w:rsidRPr="005B058D">
              <w:rPr>
                <w:rFonts w:ascii="Times New Roman" w:eastAsia="Microsoft Sans Serif" w:hAnsi="Times New Roman" w:cs="Times New Roman"/>
                <w:b/>
                <w:bCs/>
                <w:color w:val="000000"/>
                <w:lang w:bidi="ru-RU"/>
              </w:rPr>
              <w:t>Файловая система, ввод и вывод информации</w:t>
            </w:r>
          </w:p>
        </w:tc>
        <w:tc>
          <w:tcPr>
            <w:tcW w:w="461" w:type="pct"/>
            <w:tcBorders>
              <w:top w:val="single" w:sz="4" w:space="0" w:color="auto"/>
              <w:left w:val="single" w:sz="4" w:space="0" w:color="auto"/>
            </w:tcBorders>
            <w:shd w:val="clear" w:color="auto" w:fill="FFFFFF"/>
          </w:tcPr>
          <w:p w14:paraId="34AAF0A6" w14:textId="77777777" w:rsidR="00816A94" w:rsidRPr="005B058D" w:rsidRDefault="00816A94" w:rsidP="00816A94">
            <w:pPr>
              <w:widowControl w:val="0"/>
              <w:spacing w:after="0" w:line="200" w:lineRule="exact"/>
              <w:jc w:val="center"/>
              <w:rPr>
                <w:rFonts w:ascii="Microsoft Sans Serif" w:eastAsia="Microsoft Sans Serif" w:hAnsi="Microsoft Sans Serif" w:cs="Microsoft Sans Serif"/>
                <w:color w:val="000000"/>
                <w:sz w:val="24"/>
                <w:szCs w:val="24"/>
                <w:lang w:bidi="ru-RU"/>
              </w:rPr>
            </w:pPr>
            <w:r>
              <w:rPr>
                <w:rFonts w:ascii="Times New Roman" w:eastAsia="Microsoft Sans Serif" w:hAnsi="Times New Roman" w:cs="Times New Roman"/>
                <w:i/>
                <w:iCs/>
                <w:color w:val="000000"/>
                <w:sz w:val="20"/>
                <w:szCs w:val="20"/>
                <w:lang w:bidi="ru-RU"/>
              </w:rPr>
              <w:t>12</w:t>
            </w:r>
          </w:p>
        </w:tc>
        <w:tc>
          <w:tcPr>
            <w:tcW w:w="1510" w:type="pct"/>
            <w:tcBorders>
              <w:top w:val="single" w:sz="4" w:space="0" w:color="auto"/>
              <w:left w:val="single" w:sz="4" w:space="0" w:color="auto"/>
              <w:right w:val="single" w:sz="4" w:space="0" w:color="auto"/>
            </w:tcBorders>
            <w:shd w:val="clear" w:color="auto" w:fill="FFFFFF"/>
          </w:tcPr>
          <w:p w14:paraId="1CDED6D1" w14:textId="77777777" w:rsidR="00816A94" w:rsidRPr="005B058D" w:rsidRDefault="00816A94" w:rsidP="00816A94">
            <w:pPr>
              <w:widowControl w:val="0"/>
              <w:spacing w:after="0" w:line="240" w:lineRule="auto"/>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color w:val="000000"/>
                <w:sz w:val="20"/>
                <w:szCs w:val="20"/>
                <w:lang w:val="en-US" w:eastAsia="en-US" w:bidi="en-US"/>
              </w:rPr>
              <w:t>OK</w:t>
            </w:r>
            <w:r w:rsidRPr="005B058D">
              <w:rPr>
                <w:rFonts w:ascii="Times New Roman" w:eastAsia="Microsoft Sans Serif" w:hAnsi="Times New Roman" w:cs="Times New Roman"/>
                <w:color w:val="000000"/>
                <w:sz w:val="20"/>
                <w:szCs w:val="20"/>
                <w:lang w:eastAsia="en-US" w:bidi="en-US"/>
              </w:rPr>
              <w:t xml:space="preserve"> </w:t>
            </w:r>
            <w:r w:rsidRPr="005B058D">
              <w:rPr>
                <w:rFonts w:ascii="Times New Roman" w:eastAsia="Microsoft Sans Serif" w:hAnsi="Times New Roman" w:cs="Times New Roman"/>
                <w:color w:val="000000"/>
                <w:sz w:val="20"/>
                <w:szCs w:val="20"/>
                <w:lang w:bidi="ru-RU"/>
              </w:rPr>
              <w:t>1, ОК 2, ОК 4, ОК 5, ОК 9, ОК 10, ПК 4.1, ПК 6.2</w:t>
            </w:r>
          </w:p>
        </w:tc>
      </w:tr>
      <w:tr w:rsidR="00816A94" w:rsidRPr="005B058D" w14:paraId="5EC47778" w14:textId="77777777" w:rsidTr="00816A94">
        <w:trPr>
          <w:trHeight w:val="253"/>
          <w:jc w:val="center"/>
        </w:trPr>
        <w:tc>
          <w:tcPr>
            <w:tcW w:w="3029" w:type="pct"/>
            <w:tcBorders>
              <w:top w:val="single" w:sz="4" w:space="0" w:color="auto"/>
              <w:left w:val="single" w:sz="4" w:space="0" w:color="auto"/>
            </w:tcBorders>
            <w:shd w:val="clear" w:color="auto" w:fill="FFFFFF"/>
          </w:tcPr>
          <w:p w14:paraId="5B5BFD22" w14:textId="77777777" w:rsidR="00816A94" w:rsidRPr="005B058D" w:rsidRDefault="00816A94" w:rsidP="00816A94">
            <w:pPr>
              <w:widowControl w:val="0"/>
              <w:spacing w:after="0" w:line="220" w:lineRule="exact"/>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b/>
                <w:bCs/>
                <w:color w:val="000000"/>
                <w:lang w:bidi="ru-RU"/>
              </w:rPr>
              <w:t>Всего:</w:t>
            </w:r>
          </w:p>
        </w:tc>
        <w:tc>
          <w:tcPr>
            <w:tcW w:w="461" w:type="pct"/>
            <w:tcBorders>
              <w:top w:val="single" w:sz="4" w:space="0" w:color="auto"/>
              <w:left w:val="single" w:sz="4" w:space="0" w:color="auto"/>
            </w:tcBorders>
            <w:shd w:val="clear" w:color="auto" w:fill="FFFFFF"/>
          </w:tcPr>
          <w:p w14:paraId="730AE202" w14:textId="77777777" w:rsidR="00816A94" w:rsidRPr="005B058D" w:rsidRDefault="00816A94" w:rsidP="00816A94">
            <w:pPr>
              <w:widowControl w:val="0"/>
              <w:spacing w:after="0" w:line="220" w:lineRule="exact"/>
              <w:jc w:val="center"/>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b/>
                <w:bCs/>
                <w:color w:val="000000"/>
                <w:lang w:bidi="ru-RU"/>
              </w:rPr>
              <w:t>9</w:t>
            </w:r>
            <w:r>
              <w:rPr>
                <w:rFonts w:ascii="Times New Roman" w:eastAsia="Microsoft Sans Serif" w:hAnsi="Times New Roman" w:cs="Times New Roman"/>
                <w:b/>
                <w:bCs/>
                <w:color w:val="000000"/>
                <w:lang w:bidi="ru-RU"/>
              </w:rPr>
              <w:t>0</w:t>
            </w:r>
          </w:p>
        </w:tc>
        <w:tc>
          <w:tcPr>
            <w:tcW w:w="1510" w:type="pct"/>
            <w:tcBorders>
              <w:top w:val="single" w:sz="4" w:space="0" w:color="auto"/>
              <w:left w:val="single" w:sz="4" w:space="0" w:color="auto"/>
              <w:right w:val="single" w:sz="4" w:space="0" w:color="auto"/>
            </w:tcBorders>
            <w:shd w:val="clear" w:color="auto" w:fill="FFFFFF"/>
          </w:tcPr>
          <w:p w14:paraId="038D4CB5" w14:textId="77777777" w:rsidR="00816A94" w:rsidRPr="005B058D" w:rsidRDefault="00816A94" w:rsidP="00816A94">
            <w:pPr>
              <w:widowControl w:val="0"/>
              <w:spacing w:after="0" w:line="240" w:lineRule="auto"/>
              <w:rPr>
                <w:rFonts w:ascii="Times New Roman" w:eastAsia="Microsoft Sans Serif" w:hAnsi="Times New Roman" w:cs="Times New Roman"/>
                <w:color w:val="000000"/>
                <w:sz w:val="20"/>
                <w:szCs w:val="20"/>
                <w:lang w:val="en-US" w:eastAsia="en-US" w:bidi="en-US"/>
              </w:rPr>
            </w:pPr>
          </w:p>
        </w:tc>
      </w:tr>
      <w:tr w:rsidR="00816A94" w:rsidRPr="005B058D" w14:paraId="6D706574" w14:textId="77777777" w:rsidTr="00816A94">
        <w:trPr>
          <w:trHeight w:val="253"/>
          <w:jc w:val="center"/>
        </w:trPr>
        <w:tc>
          <w:tcPr>
            <w:tcW w:w="3029" w:type="pct"/>
            <w:tcBorders>
              <w:top w:val="single" w:sz="4" w:space="0" w:color="auto"/>
              <w:left w:val="single" w:sz="4" w:space="0" w:color="auto"/>
            </w:tcBorders>
            <w:shd w:val="clear" w:color="auto" w:fill="FFFFFF"/>
          </w:tcPr>
          <w:p w14:paraId="32282DE1" w14:textId="77777777" w:rsidR="00816A94" w:rsidRPr="005B058D" w:rsidRDefault="009E1C6E" w:rsidP="00816A94">
            <w:pPr>
              <w:widowControl w:val="0"/>
              <w:spacing w:after="0" w:line="220" w:lineRule="exact"/>
              <w:rPr>
                <w:rFonts w:ascii="Times New Roman" w:eastAsia="Microsoft Sans Serif" w:hAnsi="Times New Roman" w:cs="Times New Roman"/>
                <w:b/>
                <w:bCs/>
                <w:color w:val="000000"/>
                <w:lang w:bidi="ru-RU"/>
              </w:rPr>
            </w:pPr>
            <w:r>
              <w:rPr>
                <w:rFonts w:ascii="Times New Roman" w:eastAsia="Microsoft Sans Serif" w:hAnsi="Times New Roman" w:cs="Times New Roman"/>
                <w:b/>
                <w:bCs/>
                <w:color w:val="000000"/>
                <w:lang w:bidi="ru-RU"/>
              </w:rPr>
              <w:t>Самостоятельная работа</w:t>
            </w:r>
          </w:p>
        </w:tc>
        <w:tc>
          <w:tcPr>
            <w:tcW w:w="461" w:type="pct"/>
            <w:tcBorders>
              <w:top w:val="single" w:sz="4" w:space="0" w:color="auto"/>
              <w:left w:val="single" w:sz="4" w:space="0" w:color="auto"/>
            </w:tcBorders>
            <w:shd w:val="clear" w:color="auto" w:fill="FFFFFF"/>
          </w:tcPr>
          <w:p w14:paraId="4A74F12C" w14:textId="77777777" w:rsidR="00816A94" w:rsidRPr="005B058D" w:rsidRDefault="009E1C6E" w:rsidP="00816A94">
            <w:pPr>
              <w:widowControl w:val="0"/>
              <w:spacing w:after="0" w:line="220" w:lineRule="exact"/>
              <w:jc w:val="center"/>
              <w:rPr>
                <w:rFonts w:ascii="Times New Roman" w:eastAsia="Microsoft Sans Serif" w:hAnsi="Times New Roman" w:cs="Times New Roman"/>
                <w:b/>
                <w:bCs/>
                <w:color w:val="000000"/>
                <w:lang w:bidi="ru-RU"/>
              </w:rPr>
            </w:pPr>
            <w:r>
              <w:rPr>
                <w:rFonts w:ascii="Times New Roman" w:eastAsia="Microsoft Sans Serif" w:hAnsi="Times New Roman" w:cs="Times New Roman"/>
                <w:b/>
                <w:bCs/>
                <w:color w:val="000000"/>
                <w:lang w:bidi="ru-RU"/>
              </w:rPr>
              <w:t>6</w:t>
            </w:r>
          </w:p>
        </w:tc>
        <w:tc>
          <w:tcPr>
            <w:tcW w:w="1510" w:type="pct"/>
            <w:tcBorders>
              <w:top w:val="single" w:sz="4" w:space="0" w:color="auto"/>
              <w:left w:val="single" w:sz="4" w:space="0" w:color="auto"/>
              <w:right w:val="single" w:sz="4" w:space="0" w:color="auto"/>
            </w:tcBorders>
            <w:shd w:val="clear" w:color="auto" w:fill="FFFFFF"/>
          </w:tcPr>
          <w:p w14:paraId="0354F610" w14:textId="77777777" w:rsidR="00816A94" w:rsidRPr="005B058D" w:rsidRDefault="00816A94" w:rsidP="00816A94">
            <w:pPr>
              <w:widowControl w:val="0"/>
              <w:spacing w:after="0" w:line="240" w:lineRule="auto"/>
              <w:rPr>
                <w:rFonts w:ascii="Times New Roman" w:eastAsia="Microsoft Sans Serif" w:hAnsi="Times New Roman" w:cs="Times New Roman"/>
                <w:color w:val="000000"/>
                <w:sz w:val="20"/>
                <w:szCs w:val="20"/>
                <w:lang w:val="en-US" w:eastAsia="en-US" w:bidi="en-US"/>
              </w:rPr>
            </w:pPr>
          </w:p>
        </w:tc>
      </w:tr>
      <w:tr w:rsidR="00816A94" w:rsidRPr="005B058D" w14:paraId="3A93A49E" w14:textId="77777777" w:rsidTr="00816A94">
        <w:trPr>
          <w:trHeight w:val="253"/>
          <w:jc w:val="center"/>
        </w:trPr>
        <w:tc>
          <w:tcPr>
            <w:tcW w:w="3029" w:type="pct"/>
            <w:tcBorders>
              <w:top w:val="single" w:sz="4" w:space="0" w:color="auto"/>
              <w:left w:val="single" w:sz="4" w:space="0" w:color="auto"/>
            </w:tcBorders>
            <w:shd w:val="clear" w:color="auto" w:fill="FFFFFF"/>
          </w:tcPr>
          <w:p w14:paraId="0BF10257" w14:textId="77777777" w:rsidR="00816A94" w:rsidRPr="005B058D" w:rsidRDefault="00816A94" w:rsidP="00816A94">
            <w:pPr>
              <w:widowControl w:val="0"/>
              <w:spacing w:after="0" w:line="220" w:lineRule="exact"/>
              <w:rPr>
                <w:rFonts w:ascii="Times New Roman" w:eastAsia="Microsoft Sans Serif" w:hAnsi="Times New Roman" w:cs="Times New Roman"/>
                <w:b/>
                <w:bCs/>
                <w:color w:val="000000"/>
                <w:lang w:bidi="ru-RU"/>
              </w:rPr>
            </w:pPr>
            <w:r w:rsidRPr="005B058D">
              <w:rPr>
                <w:rFonts w:ascii="Times New Roman" w:eastAsia="Microsoft Sans Serif" w:hAnsi="Times New Roman" w:cs="Times New Roman"/>
                <w:b/>
                <w:bCs/>
                <w:color w:val="000000"/>
                <w:lang w:bidi="ru-RU"/>
              </w:rPr>
              <w:t>Консультации</w:t>
            </w:r>
          </w:p>
        </w:tc>
        <w:tc>
          <w:tcPr>
            <w:tcW w:w="461" w:type="pct"/>
            <w:tcBorders>
              <w:top w:val="single" w:sz="4" w:space="0" w:color="auto"/>
              <w:left w:val="single" w:sz="4" w:space="0" w:color="auto"/>
            </w:tcBorders>
            <w:shd w:val="clear" w:color="auto" w:fill="FFFFFF"/>
          </w:tcPr>
          <w:p w14:paraId="37F37D14" w14:textId="77777777" w:rsidR="00816A94" w:rsidRPr="005B058D" w:rsidRDefault="00816A94" w:rsidP="00816A94">
            <w:pPr>
              <w:widowControl w:val="0"/>
              <w:spacing w:after="0" w:line="220" w:lineRule="exact"/>
              <w:jc w:val="center"/>
              <w:rPr>
                <w:rFonts w:ascii="Times New Roman" w:eastAsia="Microsoft Sans Serif" w:hAnsi="Times New Roman" w:cs="Times New Roman"/>
                <w:b/>
                <w:bCs/>
                <w:color w:val="000000"/>
                <w:lang w:bidi="ru-RU"/>
              </w:rPr>
            </w:pPr>
            <w:r w:rsidRPr="005B058D">
              <w:rPr>
                <w:rFonts w:ascii="Times New Roman" w:eastAsia="Microsoft Sans Serif" w:hAnsi="Times New Roman" w:cs="Times New Roman"/>
                <w:b/>
                <w:bCs/>
                <w:color w:val="000000"/>
                <w:lang w:bidi="ru-RU"/>
              </w:rPr>
              <w:t>12</w:t>
            </w:r>
          </w:p>
        </w:tc>
        <w:tc>
          <w:tcPr>
            <w:tcW w:w="1510" w:type="pct"/>
            <w:tcBorders>
              <w:top w:val="single" w:sz="4" w:space="0" w:color="auto"/>
              <w:left w:val="single" w:sz="4" w:space="0" w:color="auto"/>
              <w:right w:val="single" w:sz="4" w:space="0" w:color="auto"/>
            </w:tcBorders>
            <w:shd w:val="clear" w:color="auto" w:fill="FFFFFF"/>
          </w:tcPr>
          <w:p w14:paraId="131227F5" w14:textId="77777777" w:rsidR="00816A94" w:rsidRPr="005B058D" w:rsidRDefault="00816A94" w:rsidP="00816A94">
            <w:pPr>
              <w:widowControl w:val="0"/>
              <w:spacing w:after="0" w:line="240" w:lineRule="auto"/>
              <w:rPr>
                <w:rFonts w:ascii="Times New Roman" w:eastAsia="Microsoft Sans Serif" w:hAnsi="Times New Roman" w:cs="Times New Roman"/>
                <w:color w:val="000000"/>
                <w:sz w:val="20"/>
                <w:szCs w:val="20"/>
                <w:lang w:val="en-US" w:eastAsia="en-US" w:bidi="en-US"/>
              </w:rPr>
            </w:pPr>
          </w:p>
        </w:tc>
      </w:tr>
      <w:tr w:rsidR="00816A94" w:rsidRPr="005B058D" w14:paraId="03BFC5A8" w14:textId="77777777" w:rsidTr="00816A94">
        <w:trPr>
          <w:trHeight w:val="253"/>
          <w:jc w:val="center"/>
        </w:trPr>
        <w:tc>
          <w:tcPr>
            <w:tcW w:w="3029" w:type="pct"/>
            <w:tcBorders>
              <w:top w:val="single" w:sz="4" w:space="0" w:color="auto"/>
              <w:left w:val="single" w:sz="4" w:space="0" w:color="auto"/>
              <w:bottom w:val="single" w:sz="4" w:space="0" w:color="auto"/>
            </w:tcBorders>
            <w:shd w:val="clear" w:color="auto" w:fill="FFFFFF"/>
          </w:tcPr>
          <w:p w14:paraId="4D1F073B" w14:textId="77777777" w:rsidR="00816A94" w:rsidRPr="005B058D" w:rsidRDefault="00816A94" w:rsidP="00816A94">
            <w:pPr>
              <w:widowControl w:val="0"/>
              <w:spacing w:after="0" w:line="220" w:lineRule="exact"/>
              <w:rPr>
                <w:rFonts w:ascii="Times New Roman" w:eastAsia="Microsoft Sans Serif" w:hAnsi="Times New Roman" w:cs="Times New Roman"/>
                <w:b/>
                <w:bCs/>
                <w:color w:val="000000"/>
                <w:lang w:bidi="ru-RU"/>
              </w:rPr>
            </w:pPr>
            <w:r w:rsidRPr="005B058D">
              <w:rPr>
                <w:rFonts w:ascii="Times New Roman" w:eastAsia="Microsoft Sans Serif" w:hAnsi="Times New Roman" w:cs="Times New Roman"/>
                <w:b/>
                <w:bCs/>
                <w:color w:val="000000"/>
                <w:lang w:bidi="ru-RU"/>
              </w:rPr>
              <w:t>Промежуточная аттестация</w:t>
            </w:r>
          </w:p>
        </w:tc>
        <w:tc>
          <w:tcPr>
            <w:tcW w:w="461" w:type="pct"/>
            <w:tcBorders>
              <w:top w:val="single" w:sz="4" w:space="0" w:color="auto"/>
              <w:left w:val="single" w:sz="4" w:space="0" w:color="auto"/>
              <w:bottom w:val="single" w:sz="4" w:space="0" w:color="auto"/>
            </w:tcBorders>
            <w:shd w:val="clear" w:color="auto" w:fill="FFFFFF"/>
          </w:tcPr>
          <w:p w14:paraId="3A65475D" w14:textId="77777777" w:rsidR="00816A94" w:rsidRPr="005B058D" w:rsidRDefault="00816A94" w:rsidP="00816A94">
            <w:pPr>
              <w:widowControl w:val="0"/>
              <w:spacing w:after="0" w:line="220" w:lineRule="exact"/>
              <w:jc w:val="center"/>
              <w:rPr>
                <w:rFonts w:ascii="Times New Roman" w:eastAsia="Microsoft Sans Serif" w:hAnsi="Times New Roman" w:cs="Times New Roman"/>
                <w:b/>
                <w:bCs/>
                <w:color w:val="000000"/>
                <w:lang w:bidi="ru-RU"/>
              </w:rPr>
            </w:pPr>
            <w:r w:rsidRPr="005B058D">
              <w:rPr>
                <w:rFonts w:ascii="Times New Roman" w:eastAsia="Microsoft Sans Serif" w:hAnsi="Times New Roman" w:cs="Times New Roman"/>
                <w:b/>
                <w:bCs/>
                <w:color w:val="000000"/>
                <w:lang w:bidi="ru-RU"/>
              </w:rPr>
              <w:t>12</w:t>
            </w:r>
          </w:p>
        </w:tc>
        <w:tc>
          <w:tcPr>
            <w:tcW w:w="1510" w:type="pct"/>
            <w:tcBorders>
              <w:top w:val="single" w:sz="4" w:space="0" w:color="auto"/>
              <w:left w:val="single" w:sz="4" w:space="0" w:color="auto"/>
              <w:bottom w:val="single" w:sz="4" w:space="0" w:color="auto"/>
              <w:right w:val="single" w:sz="4" w:space="0" w:color="auto"/>
            </w:tcBorders>
            <w:shd w:val="clear" w:color="auto" w:fill="FFFFFF"/>
          </w:tcPr>
          <w:p w14:paraId="5A6F87F6" w14:textId="77777777" w:rsidR="00816A94" w:rsidRPr="005B058D" w:rsidRDefault="00816A94" w:rsidP="00816A94">
            <w:pPr>
              <w:widowControl w:val="0"/>
              <w:spacing w:after="0" w:line="240" w:lineRule="auto"/>
              <w:rPr>
                <w:rFonts w:ascii="Times New Roman" w:eastAsia="Microsoft Sans Serif" w:hAnsi="Times New Roman" w:cs="Times New Roman"/>
                <w:color w:val="000000"/>
                <w:sz w:val="20"/>
                <w:szCs w:val="20"/>
                <w:lang w:val="en-US" w:eastAsia="en-US" w:bidi="en-US"/>
              </w:rPr>
            </w:pPr>
          </w:p>
        </w:tc>
      </w:tr>
      <w:tr w:rsidR="00816A94" w:rsidRPr="005B058D" w14:paraId="610EC1CF" w14:textId="77777777" w:rsidTr="00816A94">
        <w:trPr>
          <w:trHeight w:val="253"/>
          <w:jc w:val="center"/>
        </w:trPr>
        <w:tc>
          <w:tcPr>
            <w:tcW w:w="3029" w:type="pct"/>
            <w:tcBorders>
              <w:top w:val="single" w:sz="4" w:space="0" w:color="auto"/>
              <w:left w:val="single" w:sz="4" w:space="0" w:color="auto"/>
              <w:bottom w:val="single" w:sz="4" w:space="0" w:color="auto"/>
            </w:tcBorders>
            <w:shd w:val="clear" w:color="auto" w:fill="FFFFFF"/>
          </w:tcPr>
          <w:p w14:paraId="6F0E76F9" w14:textId="77777777" w:rsidR="00816A94" w:rsidRPr="005B058D" w:rsidRDefault="00816A94" w:rsidP="00816A94">
            <w:pPr>
              <w:widowControl w:val="0"/>
              <w:spacing w:after="0" w:line="220" w:lineRule="exact"/>
              <w:rPr>
                <w:rFonts w:ascii="Times New Roman" w:eastAsia="Microsoft Sans Serif" w:hAnsi="Times New Roman" w:cs="Times New Roman"/>
                <w:b/>
                <w:bCs/>
                <w:color w:val="000000"/>
                <w:lang w:bidi="ru-RU"/>
              </w:rPr>
            </w:pPr>
            <w:r w:rsidRPr="005B058D">
              <w:rPr>
                <w:rFonts w:ascii="Times New Roman" w:eastAsia="Microsoft Sans Serif" w:hAnsi="Times New Roman" w:cs="Times New Roman"/>
                <w:b/>
                <w:bCs/>
                <w:color w:val="000000"/>
                <w:lang w:bidi="ru-RU"/>
              </w:rPr>
              <w:t>Итого</w:t>
            </w:r>
          </w:p>
        </w:tc>
        <w:tc>
          <w:tcPr>
            <w:tcW w:w="461" w:type="pct"/>
            <w:tcBorders>
              <w:top w:val="single" w:sz="4" w:space="0" w:color="auto"/>
              <w:left w:val="single" w:sz="4" w:space="0" w:color="auto"/>
              <w:bottom w:val="single" w:sz="4" w:space="0" w:color="auto"/>
            </w:tcBorders>
            <w:shd w:val="clear" w:color="auto" w:fill="FFFFFF"/>
          </w:tcPr>
          <w:p w14:paraId="18F73076" w14:textId="77777777" w:rsidR="00816A94" w:rsidRPr="005B058D" w:rsidRDefault="00816A94" w:rsidP="00816A94">
            <w:pPr>
              <w:widowControl w:val="0"/>
              <w:spacing w:after="0" w:line="220" w:lineRule="exact"/>
              <w:jc w:val="center"/>
              <w:rPr>
                <w:rFonts w:ascii="Times New Roman" w:eastAsia="Microsoft Sans Serif" w:hAnsi="Times New Roman" w:cs="Times New Roman"/>
                <w:b/>
                <w:bCs/>
                <w:color w:val="000000"/>
                <w:lang w:bidi="ru-RU"/>
              </w:rPr>
            </w:pPr>
            <w:r w:rsidRPr="005B058D">
              <w:rPr>
                <w:rFonts w:ascii="Times New Roman" w:eastAsia="Microsoft Sans Serif" w:hAnsi="Times New Roman" w:cs="Times New Roman"/>
                <w:b/>
                <w:bCs/>
                <w:color w:val="000000"/>
                <w:lang w:bidi="ru-RU"/>
              </w:rPr>
              <w:t>120</w:t>
            </w:r>
          </w:p>
        </w:tc>
        <w:tc>
          <w:tcPr>
            <w:tcW w:w="1510" w:type="pct"/>
            <w:tcBorders>
              <w:top w:val="single" w:sz="4" w:space="0" w:color="auto"/>
              <w:left w:val="single" w:sz="4" w:space="0" w:color="auto"/>
              <w:bottom w:val="single" w:sz="4" w:space="0" w:color="auto"/>
              <w:right w:val="single" w:sz="4" w:space="0" w:color="auto"/>
            </w:tcBorders>
            <w:shd w:val="clear" w:color="auto" w:fill="FFFFFF"/>
          </w:tcPr>
          <w:p w14:paraId="5E0AD809" w14:textId="77777777" w:rsidR="00816A94" w:rsidRPr="005B058D" w:rsidRDefault="00816A94" w:rsidP="00816A94">
            <w:pPr>
              <w:widowControl w:val="0"/>
              <w:spacing w:after="0" w:line="240" w:lineRule="auto"/>
              <w:rPr>
                <w:rFonts w:ascii="Times New Roman" w:eastAsia="Microsoft Sans Serif" w:hAnsi="Times New Roman" w:cs="Times New Roman"/>
                <w:color w:val="000000"/>
                <w:sz w:val="20"/>
                <w:szCs w:val="20"/>
                <w:lang w:val="en-US" w:eastAsia="en-US" w:bidi="en-US"/>
              </w:rPr>
            </w:pPr>
          </w:p>
        </w:tc>
      </w:tr>
    </w:tbl>
    <w:p w14:paraId="0E2E1BA9"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19E7E6BB"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708B6095" w14:textId="77777777" w:rsidR="00AA6473" w:rsidRDefault="00AA6473" w:rsidP="00AA6473">
      <w:pPr>
        <w:jc w:val="center"/>
        <w:rPr>
          <w:rFonts w:ascii="Times New Roman" w:hAnsi="Times New Roman" w:cs="Times New Roman"/>
          <w:sz w:val="24"/>
          <w:szCs w:val="24"/>
        </w:rPr>
      </w:pPr>
    </w:p>
    <w:p w14:paraId="2E052D5D" w14:textId="77777777" w:rsidR="009E1C6E" w:rsidRDefault="009E1C6E" w:rsidP="009E1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lang w:eastAsia="en-US"/>
        </w:rPr>
      </w:pPr>
      <w:r>
        <w:rPr>
          <w:rFonts w:ascii="Times New Roman" w:hAnsi="Times New Roman" w:cs="Times New Roman"/>
          <w:sz w:val="24"/>
          <w:szCs w:val="24"/>
        </w:rPr>
        <w:tab/>
      </w:r>
      <w:r w:rsidRPr="009E1C6E">
        <w:rPr>
          <w:rFonts w:ascii="Times New Roman" w:hAnsi="Times New Roman" w:cs="Times New Roman"/>
          <w:b/>
          <w:caps/>
          <w:lang w:eastAsia="en-US"/>
        </w:rPr>
        <w:t xml:space="preserve">ОП.02 АРХИТЕКТУРА АППАРАТНЫХ СРЕДСТВ </w:t>
      </w:r>
    </w:p>
    <w:p w14:paraId="17AA1EBB" w14:textId="77777777" w:rsidR="009E1C6E" w:rsidRPr="009E1C6E" w:rsidRDefault="009E1C6E" w:rsidP="00933C39">
      <w:pPr>
        <w:widowControl w:val="0"/>
        <w:numPr>
          <w:ilvl w:val="1"/>
          <w:numId w:val="5"/>
        </w:numPr>
        <w:tabs>
          <w:tab w:val="left" w:pos="715"/>
        </w:tabs>
        <w:autoSpaceDE w:val="0"/>
        <w:autoSpaceDN w:val="0"/>
        <w:spacing w:after="0" w:line="240" w:lineRule="auto"/>
        <w:ind w:left="714" w:hanging="494"/>
        <w:jc w:val="both"/>
        <w:outlineLvl w:val="1"/>
        <w:rPr>
          <w:rFonts w:ascii="Times New Roman" w:hAnsi="Times New Roman" w:cs="Times New Roman"/>
          <w:b/>
          <w:bCs/>
          <w:sz w:val="24"/>
          <w:szCs w:val="24"/>
          <w:lang w:eastAsia="en-US"/>
        </w:rPr>
      </w:pPr>
      <w:r w:rsidRPr="009E1C6E">
        <w:rPr>
          <w:rFonts w:ascii="Times New Roman" w:hAnsi="Times New Roman" w:cs="Times New Roman"/>
          <w:b/>
          <w:bCs/>
          <w:sz w:val="24"/>
          <w:szCs w:val="24"/>
          <w:lang w:eastAsia="en-US"/>
        </w:rPr>
        <w:t>Цель</w:t>
      </w:r>
      <w:r w:rsidRPr="009E1C6E">
        <w:rPr>
          <w:rFonts w:ascii="Times New Roman" w:hAnsi="Times New Roman" w:cs="Times New Roman"/>
          <w:b/>
          <w:bCs/>
          <w:spacing w:val="-3"/>
          <w:sz w:val="24"/>
          <w:szCs w:val="24"/>
          <w:lang w:eastAsia="en-US"/>
        </w:rPr>
        <w:t xml:space="preserve"> </w:t>
      </w:r>
      <w:r w:rsidRPr="009E1C6E">
        <w:rPr>
          <w:rFonts w:ascii="Times New Roman" w:hAnsi="Times New Roman" w:cs="Times New Roman"/>
          <w:b/>
          <w:bCs/>
          <w:sz w:val="24"/>
          <w:szCs w:val="24"/>
          <w:lang w:eastAsia="en-US"/>
        </w:rPr>
        <w:t>и</w:t>
      </w:r>
      <w:r w:rsidRPr="009E1C6E">
        <w:rPr>
          <w:rFonts w:ascii="Times New Roman" w:hAnsi="Times New Roman" w:cs="Times New Roman"/>
          <w:b/>
          <w:bCs/>
          <w:spacing w:val="-4"/>
          <w:sz w:val="24"/>
          <w:szCs w:val="24"/>
          <w:lang w:eastAsia="en-US"/>
        </w:rPr>
        <w:t xml:space="preserve"> </w:t>
      </w:r>
      <w:r w:rsidRPr="009E1C6E">
        <w:rPr>
          <w:rFonts w:ascii="Times New Roman" w:hAnsi="Times New Roman" w:cs="Times New Roman"/>
          <w:b/>
          <w:bCs/>
          <w:sz w:val="24"/>
          <w:szCs w:val="24"/>
          <w:lang w:eastAsia="en-US"/>
        </w:rPr>
        <w:t>планируемые</w:t>
      </w:r>
      <w:r w:rsidRPr="009E1C6E">
        <w:rPr>
          <w:rFonts w:ascii="Times New Roman" w:hAnsi="Times New Roman" w:cs="Times New Roman"/>
          <w:b/>
          <w:bCs/>
          <w:spacing w:val="-2"/>
          <w:sz w:val="24"/>
          <w:szCs w:val="24"/>
          <w:lang w:eastAsia="en-US"/>
        </w:rPr>
        <w:t xml:space="preserve"> </w:t>
      </w:r>
      <w:r w:rsidRPr="009E1C6E">
        <w:rPr>
          <w:rFonts w:ascii="Times New Roman" w:hAnsi="Times New Roman" w:cs="Times New Roman"/>
          <w:b/>
          <w:bCs/>
          <w:sz w:val="24"/>
          <w:szCs w:val="24"/>
          <w:lang w:eastAsia="en-US"/>
        </w:rPr>
        <w:t>результаты</w:t>
      </w:r>
      <w:r w:rsidRPr="009E1C6E">
        <w:rPr>
          <w:rFonts w:ascii="Times New Roman" w:hAnsi="Times New Roman" w:cs="Times New Roman"/>
          <w:b/>
          <w:bCs/>
          <w:spacing w:val="-6"/>
          <w:sz w:val="24"/>
          <w:szCs w:val="24"/>
          <w:lang w:eastAsia="en-US"/>
        </w:rPr>
        <w:t xml:space="preserve"> </w:t>
      </w:r>
      <w:r w:rsidRPr="009E1C6E">
        <w:rPr>
          <w:rFonts w:ascii="Times New Roman" w:hAnsi="Times New Roman" w:cs="Times New Roman"/>
          <w:b/>
          <w:bCs/>
          <w:sz w:val="24"/>
          <w:szCs w:val="24"/>
          <w:lang w:eastAsia="en-US"/>
        </w:rPr>
        <w:t>освоения</w:t>
      </w:r>
      <w:r w:rsidRPr="009E1C6E">
        <w:rPr>
          <w:rFonts w:ascii="Times New Roman" w:hAnsi="Times New Roman" w:cs="Times New Roman"/>
          <w:b/>
          <w:bCs/>
          <w:spacing w:val="-4"/>
          <w:sz w:val="24"/>
          <w:szCs w:val="24"/>
          <w:lang w:eastAsia="en-US"/>
        </w:rPr>
        <w:t xml:space="preserve"> </w:t>
      </w:r>
      <w:r w:rsidRPr="009E1C6E">
        <w:rPr>
          <w:rFonts w:ascii="Times New Roman" w:hAnsi="Times New Roman" w:cs="Times New Roman"/>
          <w:b/>
          <w:bCs/>
          <w:sz w:val="24"/>
          <w:szCs w:val="24"/>
          <w:lang w:eastAsia="en-US"/>
        </w:rPr>
        <w:t>дисциплины:</w:t>
      </w:r>
    </w:p>
    <w:p w14:paraId="7469AC85" w14:textId="77777777" w:rsidR="009E1C6E" w:rsidRPr="009E1C6E" w:rsidRDefault="009E1C6E" w:rsidP="009E1C6E">
      <w:pPr>
        <w:widowControl w:val="0"/>
        <w:autoSpaceDE w:val="0"/>
        <w:autoSpaceDN w:val="0"/>
        <w:spacing w:before="6" w:after="0" w:line="240" w:lineRule="auto"/>
        <w:rPr>
          <w:rFonts w:ascii="Times New Roman" w:hAnsi="Times New Roman" w:cs="Times New Roman"/>
          <w:b/>
          <w:sz w:val="24"/>
          <w:szCs w:val="24"/>
          <w:lang w:eastAsia="en-US"/>
        </w:rPr>
      </w:pPr>
    </w:p>
    <w:p w14:paraId="150C5A30" w14:textId="77777777" w:rsidR="009E1C6E" w:rsidRPr="009E1C6E" w:rsidRDefault="009E1C6E" w:rsidP="009E1C6E">
      <w:pPr>
        <w:widowControl w:val="0"/>
        <w:tabs>
          <w:tab w:val="left" w:pos="630"/>
          <w:tab w:val="left" w:pos="2125"/>
          <w:tab w:val="left" w:pos="3438"/>
          <w:tab w:val="left" w:pos="5151"/>
          <w:tab w:val="left" w:pos="7037"/>
          <w:tab w:val="left" w:pos="8434"/>
        </w:tabs>
        <w:autoSpaceDE w:val="0"/>
        <w:autoSpaceDN w:val="0"/>
        <w:spacing w:after="0" w:line="240" w:lineRule="auto"/>
        <w:ind w:left="222" w:right="225"/>
        <w:rPr>
          <w:rFonts w:ascii="Times New Roman" w:hAnsi="Times New Roman" w:cs="Times New Roman"/>
          <w:sz w:val="24"/>
          <w:szCs w:val="24"/>
          <w:lang w:eastAsia="en-US"/>
        </w:rPr>
      </w:pPr>
      <w:r w:rsidRPr="009E1C6E">
        <w:rPr>
          <w:rFonts w:ascii="Times New Roman" w:hAnsi="Times New Roman" w:cs="Times New Roman"/>
          <w:sz w:val="24"/>
          <w:szCs w:val="24"/>
          <w:lang w:eastAsia="en-US"/>
        </w:rPr>
        <w:t>В</w:t>
      </w:r>
      <w:r w:rsidRPr="009E1C6E">
        <w:rPr>
          <w:rFonts w:ascii="Times New Roman" w:hAnsi="Times New Roman" w:cs="Times New Roman"/>
          <w:sz w:val="24"/>
          <w:szCs w:val="24"/>
          <w:lang w:eastAsia="en-US"/>
        </w:rPr>
        <w:tab/>
        <w:t>результате</w:t>
      </w:r>
      <w:r w:rsidRPr="009E1C6E">
        <w:rPr>
          <w:rFonts w:ascii="Times New Roman" w:hAnsi="Times New Roman" w:cs="Times New Roman"/>
          <w:sz w:val="24"/>
          <w:szCs w:val="24"/>
          <w:lang w:eastAsia="en-US"/>
        </w:rPr>
        <w:tab/>
        <w:t>освоения</w:t>
      </w:r>
      <w:r w:rsidRPr="009E1C6E">
        <w:rPr>
          <w:rFonts w:ascii="Times New Roman" w:hAnsi="Times New Roman" w:cs="Times New Roman"/>
          <w:sz w:val="24"/>
          <w:szCs w:val="24"/>
          <w:lang w:eastAsia="en-US"/>
        </w:rPr>
        <w:tab/>
        <w:t>дисциплины</w:t>
      </w:r>
      <w:r w:rsidRPr="009E1C6E">
        <w:rPr>
          <w:rFonts w:ascii="Times New Roman" w:hAnsi="Times New Roman" w:cs="Times New Roman"/>
          <w:sz w:val="24"/>
          <w:szCs w:val="24"/>
          <w:lang w:eastAsia="en-US"/>
        </w:rPr>
        <w:tab/>
        <w:t>обучающийся</w:t>
      </w:r>
      <w:r w:rsidRPr="009E1C6E">
        <w:rPr>
          <w:rFonts w:ascii="Times New Roman" w:hAnsi="Times New Roman" w:cs="Times New Roman"/>
          <w:sz w:val="24"/>
          <w:szCs w:val="24"/>
          <w:lang w:eastAsia="en-US"/>
        </w:rPr>
        <w:tab/>
        <w:t>осваивает</w:t>
      </w:r>
      <w:r w:rsidRPr="009E1C6E">
        <w:rPr>
          <w:rFonts w:ascii="Times New Roman" w:hAnsi="Times New Roman" w:cs="Times New Roman"/>
          <w:sz w:val="24"/>
          <w:szCs w:val="24"/>
          <w:lang w:eastAsia="en-US"/>
        </w:rPr>
        <w:tab/>
      </w:r>
      <w:r w:rsidRPr="009E1C6E">
        <w:rPr>
          <w:rFonts w:ascii="Times New Roman" w:hAnsi="Times New Roman" w:cs="Times New Roman"/>
          <w:spacing w:val="-1"/>
          <w:sz w:val="24"/>
          <w:szCs w:val="24"/>
          <w:lang w:eastAsia="en-US"/>
        </w:rPr>
        <w:t>элементы</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компетенций:</w:t>
      </w:r>
    </w:p>
    <w:p w14:paraId="15EC9E42" w14:textId="77777777" w:rsidR="009E1C6E" w:rsidRPr="009E1C6E" w:rsidRDefault="009E1C6E" w:rsidP="009E1C6E">
      <w:pPr>
        <w:widowControl w:val="0"/>
        <w:autoSpaceDE w:val="0"/>
        <w:autoSpaceDN w:val="0"/>
        <w:spacing w:before="67" w:after="0" w:line="242" w:lineRule="auto"/>
        <w:ind w:left="221" w:right="225"/>
        <w:jc w:val="both"/>
        <w:rPr>
          <w:rFonts w:ascii="Times New Roman" w:hAnsi="Times New Roman" w:cs="Times New Roman"/>
          <w:sz w:val="24"/>
          <w:szCs w:val="24"/>
          <w:lang w:eastAsia="en-US"/>
        </w:rPr>
      </w:pPr>
      <w:r w:rsidRPr="009E1C6E">
        <w:rPr>
          <w:rFonts w:ascii="Times New Roman" w:hAnsi="Times New Roman" w:cs="Times New Roman"/>
          <w:sz w:val="24"/>
          <w:szCs w:val="24"/>
          <w:lang w:eastAsia="en-US"/>
        </w:rPr>
        <w:t>ОК.01 Выбирать способы решения задач профессиональной деятельности,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применительно</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к</w:t>
      </w:r>
      <w:r w:rsidRPr="009E1C6E">
        <w:rPr>
          <w:rFonts w:ascii="Times New Roman" w:hAnsi="Times New Roman" w:cs="Times New Roman"/>
          <w:spacing w:val="-3"/>
          <w:sz w:val="24"/>
          <w:szCs w:val="24"/>
          <w:lang w:eastAsia="en-US"/>
        </w:rPr>
        <w:t xml:space="preserve"> </w:t>
      </w:r>
      <w:r w:rsidRPr="009E1C6E">
        <w:rPr>
          <w:rFonts w:ascii="Times New Roman" w:hAnsi="Times New Roman" w:cs="Times New Roman"/>
          <w:sz w:val="24"/>
          <w:szCs w:val="24"/>
          <w:lang w:eastAsia="en-US"/>
        </w:rPr>
        <w:t>различным</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контекстам.</w:t>
      </w:r>
    </w:p>
    <w:p w14:paraId="31801402" w14:textId="77777777" w:rsidR="009E1C6E" w:rsidRPr="009E1C6E" w:rsidRDefault="009E1C6E" w:rsidP="009E1C6E">
      <w:pPr>
        <w:widowControl w:val="0"/>
        <w:autoSpaceDE w:val="0"/>
        <w:autoSpaceDN w:val="0"/>
        <w:spacing w:after="0" w:line="240" w:lineRule="auto"/>
        <w:ind w:left="221" w:right="225"/>
        <w:jc w:val="both"/>
        <w:rPr>
          <w:rFonts w:ascii="Times New Roman" w:hAnsi="Times New Roman" w:cs="Times New Roman"/>
          <w:sz w:val="24"/>
          <w:szCs w:val="24"/>
          <w:lang w:eastAsia="en-US"/>
        </w:rPr>
      </w:pPr>
      <w:r w:rsidRPr="009E1C6E">
        <w:rPr>
          <w:rFonts w:ascii="Times New Roman" w:hAnsi="Times New Roman" w:cs="Times New Roman"/>
          <w:sz w:val="24"/>
          <w:szCs w:val="24"/>
          <w:lang w:eastAsia="en-US"/>
        </w:rPr>
        <w:t>ОК.02</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Осуществлять</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поиск,</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анализ</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интерпретацию</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информации,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необходимой</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для</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выполнения</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задач</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профессиональной</w:t>
      </w:r>
      <w:r w:rsidRPr="009E1C6E">
        <w:rPr>
          <w:rFonts w:ascii="Times New Roman" w:hAnsi="Times New Roman" w:cs="Times New Roman"/>
          <w:spacing w:val="-3"/>
          <w:sz w:val="24"/>
          <w:szCs w:val="24"/>
          <w:lang w:eastAsia="en-US"/>
        </w:rPr>
        <w:t xml:space="preserve"> </w:t>
      </w:r>
      <w:r w:rsidRPr="009E1C6E">
        <w:rPr>
          <w:rFonts w:ascii="Times New Roman" w:hAnsi="Times New Roman" w:cs="Times New Roman"/>
          <w:sz w:val="24"/>
          <w:szCs w:val="24"/>
          <w:lang w:eastAsia="en-US"/>
        </w:rPr>
        <w:t>деятельности.</w:t>
      </w:r>
    </w:p>
    <w:p w14:paraId="198C55E3" w14:textId="77777777" w:rsidR="009E1C6E" w:rsidRPr="009E1C6E" w:rsidRDefault="009E1C6E" w:rsidP="009E1C6E">
      <w:pPr>
        <w:widowControl w:val="0"/>
        <w:autoSpaceDE w:val="0"/>
        <w:autoSpaceDN w:val="0"/>
        <w:spacing w:after="0" w:line="240" w:lineRule="auto"/>
        <w:ind w:left="221" w:right="228"/>
        <w:jc w:val="both"/>
        <w:rPr>
          <w:rFonts w:ascii="Times New Roman" w:hAnsi="Times New Roman" w:cs="Times New Roman"/>
          <w:sz w:val="24"/>
          <w:szCs w:val="24"/>
          <w:lang w:eastAsia="en-US"/>
        </w:rPr>
      </w:pPr>
      <w:r w:rsidRPr="009E1C6E">
        <w:rPr>
          <w:rFonts w:ascii="Times New Roman" w:hAnsi="Times New Roman" w:cs="Times New Roman"/>
          <w:sz w:val="24"/>
          <w:szCs w:val="24"/>
          <w:lang w:eastAsia="en-US"/>
        </w:rPr>
        <w:t>ОК.04 Работать в коллективе и команде, эффективно взаимодействовать с</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коллегами,</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руководством,</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клиентами.</w:t>
      </w:r>
    </w:p>
    <w:p w14:paraId="37C7B20B" w14:textId="77777777" w:rsidR="009E1C6E" w:rsidRPr="009E1C6E" w:rsidRDefault="009E1C6E" w:rsidP="009E1C6E">
      <w:pPr>
        <w:widowControl w:val="0"/>
        <w:autoSpaceDE w:val="0"/>
        <w:autoSpaceDN w:val="0"/>
        <w:spacing w:after="0" w:line="240" w:lineRule="auto"/>
        <w:ind w:left="221" w:right="225"/>
        <w:jc w:val="both"/>
        <w:rPr>
          <w:rFonts w:ascii="Times New Roman" w:hAnsi="Times New Roman" w:cs="Times New Roman"/>
          <w:sz w:val="24"/>
          <w:szCs w:val="24"/>
          <w:lang w:eastAsia="en-US"/>
        </w:rPr>
      </w:pPr>
      <w:r w:rsidRPr="009E1C6E">
        <w:rPr>
          <w:rFonts w:ascii="Times New Roman" w:hAnsi="Times New Roman" w:cs="Times New Roman"/>
          <w:sz w:val="24"/>
          <w:szCs w:val="24"/>
          <w:lang w:eastAsia="en-US"/>
        </w:rPr>
        <w:t>ОК.05</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Осуществлять</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устную</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письменную</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коммуникацию</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на</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государственном языке с учетом особенностей социального и культурного</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контекста.</w:t>
      </w:r>
    </w:p>
    <w:p w14:paraId="03061BE7" w14:textId="77777777" w:rsidR="009E1C6E" w:rsidRPr="009E1C6E" w:rsidRDefault="009E1C6E" w:rsidP="009E1C6E">
      <w:pPr>
        <w:widowControl w:val="0"/>
        <w:tabs>
          <w:tab w:val="left" w:pos="1183"/>
          <w:tab w:val="left" w:pos="3041"/>
          <w:tab w:val="left" w:pos="5378"/>
          <w:tab w:val="left" w:pos="6969"/>
          <w:tab w:val="left" w:pos="7319"/>
        </w:tabs>
        <w:autoSpaceDE w:val="0"/>
        <w:autoSpaceDN w:val="0"/>
        <w:spacing w:after="0" w:line="240" w:lineRule="auto"/>
        <w:ind w:left="221" w:right="230"/>
        <w:rPr>
          <w:rFonts w:ascii="Times New Roman" w:hAnsi="Times New Roman" w:cs="Times New Roman"/>
          <w:sz w:val="24"/>
          <w:szCs w:val="24"/>
          <w:lang w:eastAsia="en-US"/>
        </w:rPr>
      </w:pPr>
      <w:r w:rsidRPr="009E1C6E">
        <w:rPr>
          <w:rFonts w:ascii="Times New Roman" w:hAnsi="Times New Roman" w:cs="Times New Roman"/>
          <w:sz w:val="24"/>
          <w:szCs w:val="24"/>
          <w:lang w:eastAsia="en-US"/>
        </w:rPr>
        <w:t>ОК.09</w:t>
      </w:r>
      <w:r w:rsidRPr="009E1C6E">
        <w:rPr>
          <w:rFonts w:ascii="Times New Roman" w:hAnsi="Times New Roman" w:cs="Times New Roman"/>
          <w:sz w:val="24"/>
          <w:szCs w:val="24"/>
          <w:lang w:eastAsia="en-US"/>
        </w:rPr>
        <w:tab/>
        <w:t>Использовать</w:t>
      </w:r>
      <w:r w:rsidRPr="009E1C6E">
        <w:rPr>
          <w:rFonts w:ascii="Times New Roman" w:hAnsi="Times New Roman" w:cs="Times New Roman"/>
          <w:sz w:val="24"/>
          <w:szCs w:val="24"/>
          <w:lang w:eastAsia="en-US"/>
        </w:rPr>
        <w:tab/>
        <w:t>информационные</w:t>
      </w:r>
      <w:r w:rsidRPr="009E1C6E">
        <w:rPr>
          <w:rFonts w:ascii="Times New Roman" w:hAnsi="Times New Roman" w:cs="Times New Roman"/>
          <w:sz w:val="24"/>
          <w:szCs w:val="24"/>
          <w:lang w:eastAsia="en-US"/>
        </w:rPr>
        <w:tab/>
        <w:t>технологии</w:t>
      </w:r>
      <w:r w:rsidRPr="009E1C6E">
        <w:rPr>
          <w:rFonts w:ascii="Times New Roman" w:hAnsi="Times New Roman" w:cs="Times New Roman"/>
          <w:sz w:val="24"/>
          <w:szCs w:val="24"/>
          <w:lang w:eastAsia="en-US"/>
        </w:rPr>
        <w:tab/>
        <w:t>в</w:t>
      </w:r>
      <w:r w:rsidRPr="009E1C6E">
        <w:rPr>
          <w:rFonts w:ascii="Times New Roman" w:hAnsi="Times New Roman" w:cs="Times New Roman"/>
          <w:sz w:val="24"/>
          <w:szCs w:val="24"/>
          <w:lang w:eastAsia="en-US"/>
        </w:rPr>
        <w:tab/>
      </w:r>
      <w:r w:rsidRPr="009E1C6E">
        <w:rPr>
          <w:rFonts w:ascii="Times New Roman" w:hAnsi="Times New Roman" w:cs="Times New Roman"/>
          <w:spacing w:val="-1"/>
          <w:sz w:val="24"/>
          <w:szCs w:val="24"/>
          <w:lang w:eastAsia="en-US"/>
        </w:rPr>
        <w:t>профессиональной</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деятельности.</w:t>
      </w:r>
    </w:p>
    <w:p w14:paraId="1C692079" w14:textId="77777777" w:rsidR="009E1C6E" w:rsidRPr="009E1C6E" w:rsidRDefault="009E1C6E" w:rsidP="009E1C6E">
      <w:pPr>
        <w:widowControl w:val="0"/>
        <w:autoSpaceDE w:val="0"/>
        <w:autoSpaceDN w:val="0"/>
        <w:spacing w:after="0" w:line="240" w:lineRule="auto"/>
        <w:ind w:left="221" w:right="234"/>
        <w:rPr>
          <w:rFonts w:ascii="Times New Roman" w:hAnsi="Times New Roman" w:cs="Times New Roman"/>
          <w:sz w:val="24"/>
          <w:szCs w:val="24"/>
          <w:lang w:eastAsia="en-US"/>
        </w:rPr>
      </w:pPr>
      <w:r w:rsidRPr="009E1C6E">
        <w:rPr>
          <w:rFonts w:ascii="Times New Roman" w:hAnsi="Times New Roman" w:cs="Times New Roman"/>
          <w:sz w:val="24"/>
          <w:szCs w:val="24"/>
          <w:lang w:eastAsia="en-US"/>
        </w:rPr>
        <w:t>ОК.10 Пользоваться профессиональной документацией на государственном и</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иностранном</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языках.</w:t>
      </w:r>
    </w:p>
    <w:p w14:paraId="080F743D" w14:textId="77777777" w:rsidR="009E1C6E" w:rsidRPr="009E1C6E" w:rsidRDefault="009E1C6E" w:rsidP="009E1C6E">
      <w:pPr>
        <w:widowControl w:val="0"/>
        <w:tabs>
          <w:tab w:val="left" w:pos="960"/>
          <w:tab w:val="left" w:pos="1730"/>
          <w:tab w:val="left" w:pos="3782"/>
          <w:tab w:val="left" w:pos="5791"/>
          <w:tab w:val="left" w:pos="7365"/>
          <w:tab w:val="left" w:pos="7864"/>
        </w:tabs>
        <w:autoSpaceDE w:val="0"/>
        <w:autoSpaceDN w:val="0"/>
        <w:spacing w:after="0" w:line="240" w:lineRule="auto"/>
        <w:ind w:left="221" w:right="226"/>
        <w:rPr>
          <w:rFonts w:ascii="Times New Roman" w:hAnsi="Times New Roman" w:cs="Times New Roman"/>
          <w:sz w:val="24"/>
          <w:szCs w:val="24"/>
          <w:lang w:eastAsia="en-US"/>
        </w:rPr>
      </w:pPr>
      <w:r w:rsidRPr="009E1C6E">
        <w:rPr>
          <w:rFonts w:ascii="Times New Roman" w:hAnsi="Times New Roman" w:cs="Times New Roman"/>
          <w:sz w:val="24"/>
          <w:szCs w:val="24"/>
          <w:lang w:eastAsia="en-US"/>
        </w:rPr>
        <w:t>ПК</w:t>
      </w:r>
      <w:r w:rsidRPr="009E1C6E">
        <w:rPr>
          <w:rFonts w:ascii="Times New Roman" w:hAnsi="Times New Roman" w:cs="Times New Roman"/>
          <w:sz w:val="24"/>
          <w:szCs w:val="24"/>
          <w:lang w:eastAsia="en-US"/>
        </w:rPr>
        <w:tab/>
        <w:t>4.1.</w:t>
      </w:r>
      <w:r w:rsidRPr="009E1C6E">
        <w:rPr>
          <w:rFonts w:ascii="Times New Roman" w:hAnsi="Times New Roman" w:cs="Times New Roman"/>
          <w:sz w:val="24"/>
          <w:szCs w:val="24"/>
          <w:lang w:eastAsia="en-US"/>
        </w:rPr>
        <w:tab/>
        <w:t>Осуществлять</w:t>
      </w:r>
      <w:r w:rsidRPr="009E1C6E">
        <w:rPr>
          <w:rFonts w:ascii="Times New Roman" w:hAnsi="Times New Roman" w:cs="Times New Roman"/>
          <w:sz w:val="24"/>
          <w:szCs w:val="24"/>
          <w:lang w:eastAsia="en-US"/>
        </w:rPr>
        <w:tab/>
        <w:t>инсталляцию,</w:t>
      </w:r>
      <w:r w:rsidRPr="009E1C6E">
        <w:rPr>
          <w:rFonts w:ascii="Times New Roman" w:hAnsi="Times New Roman" w:cs="Times New Roman"/>
          <w:sz w:val="24"/>
          <w:szCs w:val="24"/>
          <w:lang w:eastAsia="en-US"/>
        </w:rPr>
        <w:tab/>
        <w:t>настройку</w:t>
      </w:r>
      <w:r w:rsidRPr="009E1C6E">
        <w:rPr>
          <w:rFonts w:ascii="Times New Roman" w:hAnsi="Times New Roman" w:cs="Times New Roman"/>
          <w:sz w:val="24"/>
          <w:szCs w:val="24"/>
          <w:lang w:eastAsia="en-US"/>
        </w:rPr>
        <w:tab/>
        <w:t>и</w:t>
      </w:r>
      <w:r w:rsidRPr="009E1C6E">
        <w:rPr>
          <w:rFonts w:ascii="Times New Roman" w:hAnsi="Times New Roman" w:cs="Times New Roman"/>
          <w:sz w:val="24"/>
          <w:szCs w:val="24"/>
          <w:lang w:eastAsia="en-US"/>
        </w:rPr>
        <w:tab/>
        <w:t>обслуживание</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программного</w:t>
      </w:r>
      <w:r w:rsidRPr="009E1C6E">
        <w:rPr>
          <w:rFonts w:ascii="Times New Roman" w:hAnsi="Times New Roman" w:cs="Times New Roman"/>
          <w:spacing w:val="-3"/>
          <w:sz w:val="24"/>
          <w:szCs w:val="24"/>
          <w:lang w:eastAsia="en-US"/>
        </w:rPr>
        <w:t xml:space="preserve"> </w:t>
      </w:r>
      <w:r w:rsidRPr="009E1C6E">
        <w:rPr>
          <w:rFonts w:ascii="Times New Roman" w:hAnsi="Times New Roman" w:cs="Times New Roman"/>
          <w:sz w:val="24"/>
          <w:szCs w:val="24"/>
          <w:lang w:eastAsia="en-US"/>
        </w:rPr>
        <w:t>обеспечения</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компьютерных</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систем.</w:t>
      </w:r>
    </w:p>
    <w:p w14:paraId="53EB0E11" w14:textId="77777777" w:rsidR="009E1C6E" w:rsidRPr="009E1C6E" w:rsidRDefault="009E1C6E" w:rsidP="009E1C6E">
      <w:pPr>
        <w:widowControl w:val="0"/>
        <w:tabs>
          <w:tab w:val="left" w:pos="931"/>
          <w:tab w:val="left" w:pos="1675"/>
          <w:tab w:val="left" w:pos="3698"/>
          <w:tab w:val="left" w:pos="5275"/>
          <w:tab w:val="left" w:pos="7843"/>
        </w:tabs>
        <w:autoSpaceDE w:val="0"/>
        <w:autoSpaceDN w:val="0"/>
        <w:spacing w:after="0" w:line="240" w:lineRule="auto"/>
        <w:ind w:left="221" w:right="226"/>
        <w:rPr>
          <w:rFonts w:ascii="Times New Roman" w:hAnsi="Times New Roman" w:cs="Times New Roman"/>
          <w:sz w:val="24"/>
          <w:szCs w:val="24"/>
          <w:lang w:eastAsia="en-US"/>
        </w:rPr>
      </w:pPr>
      <w:r w:rsidRPr="009E1C6E">
        <w:rPr>
          <w:rFonts w:ascii="Times New Roman" w:hAnsi="Times New Roman" w:cs="Times New Roman"/>
          <w:sz w:val="24"/>
          <w:szCs w:val="24"/>
          <w:lang w:eastAsia="en-US"/>
        </w:rPr>
        <w:t>ПК</w:t>
      </w:r>
      <w:r w:rsidRPr="009E1C6E">
        <w:rPr>
          <w:rFonts w:ascii="Times New Roman" w:hAnsi="Times New Roman" w:cs="Times New Roman"/>
          <w:sz w:val="24"/>
          <w:szCs w:val="24"/>
          <w:lang w:eastAsia="en-US"/>
        </w:rPr>
        <w:tab/>
        <w:t>4.2.</w:t>
      </w:r>
      <w:r w:rsidRPr="009E1C6E">
        <w:rPr>
          <w:rFonts w:ascii="Times New Roman" w:hAnsi="Times New Roman" w:cs="Times New Roman"/>
          <w:sz w:val="24"/>
          <w:szCs w:val="24"/>
          <w:lang w:eastAsia="en-US"/>
        </w:rPr>
        <w:tab/>
        <w:t>Осуществлять</w:t>
      </w:r>
      <w:r w:rsidRPr="009E1C6E">
        <w:rPr>
          <w:rFonts w:ascii="Times New Roman" w:hAnsi="Times New Roman" w:cs="Times New Roman"/>
          <w:sz w:val="24"/>
          <w:szCs w:val="24"/>
          <w:lang w:eastAsia="en-US"/>
        </w:rPr>
        <w:tab/>
        <w:t>измерения</w:t>
      </w:r>
      <w:r w:rsidRPr="009E1C6E">
        <w:rPr>
          <w:rFonts w:ascii="Times New Roman" w:hAnsi="Times New Roman" w:cs="Times New Roman"/>
          <w:sz w:val="24"/>
          <w:szCs w:val="24"/>
          <w:lang w:eastAsia="en-US"/>
        </w:rPr>
        <w:tab/>
        <w:t>эксплуатационных</w:t>
      </w:r>
      <w:r w:rsidRPr="009E1C6E">
        <w:rPr>
          <w:rFonts w:ascii="Times New Roman" w:hAnsi="Times New Roman" w:cs="Times New Roman"/>
          <w:sz w:val="24"/>
          <w:szCs w:val="24"/>
          <w:lang w:eastAsia="en-US"/>
        </w:rPr>
        <w:tab/>
      </w:r>
      <w:r w:rsidRPr="009E1C6E">
        <w:rPr>
          <w:rFonts w:ascii="Times New Roman" w:hAnsi="Times New Roman" w:cs="Times New Roman"/>
          <w:spacing w:val="-1"/>
          <w:sz w:val="24"/>
          <w:szCs w:val="24"/>
          <w:lang w:eastAsia="en-US"/>
        </w:rPr>
        <w:t>характеристик</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программного</w:t>
      </w:r>
      <w:r w:rsidRPr="009E1C6E">
        <w:rPr>
          <w:rFonts w:ascii="Times New Roman" w:hAnsi="Times New Roman" w:cs="Times New Roman"/>
          <w:spacing w:val="-3"/>
          <w:sz w:val="24"/>
          <w:szCs w:val="24"/>
          <w:lang w:eastAsia="en-US"/>
        </w:rPr>
        <w:t xml:space="preserve"> </w:t>
      </w:r>
      <w:r w:rsidRPr="009E1C6E">
        <w:rPr>
          <w:rFonts w:ascii="Times New Roman" w:hAnsi="Times New Roman" w:cs="Times New Roman"/>
          <w:sz w:val="24"/>
          <w:szCs w:val="24"/>
          <w:lang w:eastAsia="en-US"/>
        </w:rPr>
        <w:t>обеспечения</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компьютерных</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систем.</w:t>
      </w:r>
    </w:p>
    <w:p w14:paraId="7B878E12" w14:textId="77777777" w:rsidR="009E1C6E" w:rsidRPr="009E1C6E" w:rsidRDefault="009E1C6E" w:rsidP="009E1C6E">
      <w:pPr>
        <w:widowControl w:val="0"/>
        <w:tabs>
          <w:tab w:val="left" w:pos="965"/>
          <w:tab w:val="left" w:pos="1742"/>
          <w:tab w:val="left" w:pos="3837"/>
          <w:tab w:val="left" w:pos="5503"/>
          <w:tab w:val="left" w:pos="7625"/>
          <w:tab w:val="left" w:pos="8256"/>
        </w:tabs>
        <w:autoSpaceDE w:val="0"/>
        <w:autoSpaceDN w:val="0"/>
        <w:spacing w:after="0" w:line="240" w:lineRule="auto"/>
        <w:ind w:left="221" w:right="225"/>
        <w:rPr>
          <w:rFonts w:ascii="Times New Roman" w:hAnsi="Times New Roman" w:cs="Times New Roman"/>
          <w:sz w:val="24"/>
          <w:szCs w:val="24"/>
          <w:lang w:eastAsia="en-US"/>
        </w:rPr>
      </w:pPr>
      <w:r w:rsidRPr="009E1C6E">
        <w:rPr>
          <w:rFonts w:ascii="Times New Roman" w:hAnsi="Times New Roman" w:cs="Times New Roman"/>
          <w:sz w:val="24"/>
          <w:szCs w:val="24"/>
          <w:lang w:eastAsia="en-US"/>
        </w:rPr>
        <w:lastRenderedPageBreak/>
        <w:t>ПК</w:t>
      </w:r>
      <w:r w:rsidRPr="009E1C6E">
        <w:rPr>
          <w:rFonts w:ascii="Times New Roman" w:hAnsi="Times New Roman" w:cs="Times New Roman"/>
          <w:sz w:val="24"/>
          <w:szCs w:val="24"/>
          <w:lang w:eastAsia="en-US"/>
        </w:rPr>
        <w:tab/>
        <w:t>5.2.</w:t>
      </w:r>
      <w:r w:rsidRPr="009E1C6E">
        <w:rPr>
          <w:rFonts w:ascii="Times New Roman" w:hAnsi="Times New Roman" w:cs="Times New Roman"/>
          <w:sz w:val="24"/>
          <w:szCs w:val="24"/>
          <w:lang w:eastAsia="en-US"/>
        </w:rPr>
        <w:tab/>
        <w:t>Разрабатывать</w:t>
      </w:r>
      <w:r w:rsidRPr="009E1C6E">
        <w:rPr>
          <w:rFonts w:ascii="Times New Roman" w:hAnsi="Times New Roman" w:cs="Times New Roman"/>
          <w:sz w:val="24"/>
          <w:szCs w:val="24"/>
          <w:lang w:eastAsia="en-US"/>
        </w:rPr>
        <w:tab/>
        <w:t>проектную</w:t>
      </w:r>
      <w:r w:rsidRPr="009E1C6E">
        <w:rPr>
          <w:rFonts w:ascii="Times New Roman" w:hAnsi="Times New Roman" w:cs="Times New Roman"/>
          <w:sz w:val="24"/>
          <w:szCs w:val="24"/>
          <w:lang w:eastAsia="en-US"/>
        </w:rPr>
        <w:tab/>
        <w:t>документацию</w:t>
      </w:r>
      <w:r w:rsidRPr="009E1C6E">
        <w:rPr>
          <w:rFonts w:ascii="Times New Roman" w:hAnsi="Times New Roman" w:cs="Times New Roman"/>
          <w:sz w:val="24"/>
          <w:szCs w:val="24"/>
          <w:lang w:eastAsia="en-US"/>
        </w:rPr>
        <w:tab/>
        <w:t>на</w:t>
      </w:r>
      <w:r w:rsidRPr="009E1C6E">
        <w:rPr>
          <w:rFonts w:ascii="Times New Roman" w:hAnsi="Times New Roman" w:cs="Times New Roman"/>
          <w:sz w:val="24"/>
          <w:szCs w:val="24"/>
          <w:lang w:eastAsia="en-US"/>
        </w:rPr>
        <w:tab/>
        <w:t>разработку</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информационной</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системы</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в</w:t>
      </w:r>
      <w:r w:rsidRPr="009E1C6E">
        <w:rPr>
          <w:rFonts w:ascii="Times New Roman" w:hAnsi="Times New Roman" w:cs="Times New Roman"/>
          <w:spacing w:val="-3"/>
          <w:sz w:val="24"/>
          <w:szCs w:val="24"/>
          <w:lang w:eastAsia="en-US"/>
        </w:rPr>
        <w:t xml:space="preserve"> </w:t>
      </w:r>
      <w:r w:rsidRPr="009E1C6E">
        <w:rPr>
          <w:rFonts w:ascii="Times New Roman" w:hAnsi="Times New Roman" w:cs="Times New Roman"/>
          <w:sz w:val="24"/>
          <w:szCs w:val="24"/>
          <w:lang w:eastAsia="en-US"/>
        </w:rPr>
        <w:t>соответствии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с</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требованиями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заказчика.</w:t>
      </w:r>
    </w:p>
    <w:p w14:paraId="1A6237F6" w14:textId="77777777" w:rsidR="009E1C6E" w:rsidRPr="009E1C6E" w:rsidRDefault="009E1C6E" w:rsidP="009E1C6E">
      <w:pPr>
        <w:widowControl w:val="0"/>
        <w:autoSpaceDE w:val="0"/>
        <w:autoSpaceDN w:val="0"/>
        <w:spacing w:after="0" w:line="242" w:lineRule="auto"/>
        <w:ind w:left="221"/>
        <w:rPr>
          <w:rFonts w:ascii="Times New Roman" w:hAnsi="Times New Roman" w:cs="Times New Roman"/>
          <w:sz w:val="24"/>
          <w:szCs w:val="24"/>
          <w:lang w:eastAsia="en-US"/>
        </w:rPr>
      </w:pPr>
      <w:r w:rsidRPr="009E1C6E">
        <w:rPr>
          <w:rFonts w:ascii="Times New Roman" w:hAnsi="Times New Roman" w:cs="Times New Roman"/>
          <w:sz w:val="24"/>
          <w:szCs w:val="24"/>
          <w:lang w:eastAsia="en-US"/>
        </w:rPr>
        <w:t>ПК</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5.3. Разрабатывать подсистемы</w:t>
      </w:r>
      <w:r w:rsidRPr="009E1C6E">
        <w:rPr>
          <w:rFonts w:ascii="Times New Roman" w:hAnsi="Times New Roman" w:cs="Times New Roman"/>
          <w:spacing w:val="3"/>
          <w:sz w:val="24"/>
          <w:szCs w:val="24"/>
          <w:lang w:eastAsia="en-US"/>
        </w:rPr>
        <w:t xml:space="preserve"> </w:t>
      </w:r>
      <w:r w:rsidRPr="009E1C6E">
        <w:rPr>
          <w:rFonts w:ascii="Times New Roman" w:hAnsi="Times New Roman" w:cs="Times New Roman"/>
          <w:sz w:val="24"/>
          <w:szCs w:val="24"/>
          <w:lang w:eastAsia="en-US"/>
        </w:rPr>
        <w:t>безопасности</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информационной</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системы</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в</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соответствии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с</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техническим</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заданием.</w:t>
      </w:r>
    </w:p>
    <w:p w14:paraId="45098FBD" w14:textId="77777777" w:rsidR="009E1C6E" w:rsidRPr="009E1C6E" w:rsidRDefault="009E1C6E" w:rsidP="009E1C6E">
      <w:pPr>
        <w:widowControl w:val="0"/>
        <w:tabs>
          <w:tab w:val="left" w:pos="862"/>
          <w:tab w:val="left" w:pos="1536"/>
          <w:tab w:val="left" w:pos="3528"/>
          <w:tab w:val="left" w:pos="5340"/>
          <w:tab w:val="left" w:pos="7358"/>
          <w:tab w:val="left" w:pos="7886"/>
        </w:tabs>
        <w:autoSpaceDE w:val="0"/>
        <w:autoSpaceDN w:val="0"/>
        <w:spacing w:after="0" w:line="240" w:lineRule="auto"/>
        <w:ind w:left="221" w:right="228"/>
        <w:rPr>
          <w:rFonts w:ascii="Times New Roman" w:hAnsi="Times New Roman" w:cs="Times New Roman"/>
          <w:sz w:val="24"/>
          <w:szCs w:val="24"/>
          <w:lang w:eastAsia="en-US"/>
        </w:rPr>
      </w:pPr>
      <w:r w:rsidRPr="009E1C6E">
        <w:rPr>
          <w:rFonts w:ascii="Times New Roman" w:hAnsi="Times New Roman" w:cs="Times New Roman"/>
          <w:sz w:val="24"/>
          <w:szCs w:val="24"/>
          <w:lang w:eastAsia="en-US"/>
        </w:rPr>
        <w:t>ПК</w:t>
      </w:r>
      <w:r w:rsidRPr="009E1C6E">
        <w:rPr>
          <w:rFonts w:ascii="Times New Roman" w:hAnsi="Times New Roman" w:cs="Times New Roman"/>
          <w:sz w:val="24"/>
          <w:szCs w:val="24"/>
          <w:lang w:eastAsia="en-US"/>
        </w:rPr>
        <w:tab/>
        <w:t>5.6.</w:t>
      </w:r>
      <w:r w:rsidRPr="009E1C6E">
        <w:rPr>
          <w:rFonts w:ascii="Times New Roman" w:hAnsi="Times New Roman" w:cs="Times New Roman"/>
          <w:sz w:val="24"/>
          <w:szCs w:val="24"/>
          <w:lang w:eastAsia="en-US"/>
        </w:rPr>
        <w:tab/>
        <w:t>Разрабатывать</w:t>
      </w:r>
      <w:r w:rsidRPr="009E1C6E">
        <w:rPr>
          <w:rFonts w:ascii="Times New Roman" w:hAnsi="Times New Roman" w:cs="Times New Roman"/>
          <w:sz w:val="24"/>
          <w:szCs w:val="24"/>
          <w:lang w:eastAsia="en-US"/>
        </w:rPr>
        <w:tab/>
        <w:t>техническую</w:t>
      </w:r>
      <w:r w:rsidRPr="009E1C6E">
        <w:rPr>
          <w:rFonts w:ascii="Times New Roman" w:hAnsi="Times New Roman" w:cs="Times New Roman"/>
          <w:sz w:val="24"/>
          <w:szCs w:val="24"/>
          <w:lang w:eastAsia="en-US"/>
        </w:rPr>
        <w:tab/>
        <w:t>документацию</w:t>
      </w:r>
      <w:r w:rsidRPr="009E1C6E">
        <w:rPr>
          <w:rFonts w:ascii="Times New Roman" w:hAnsi="Times New Roman" w:cs="Times New Roman"/>
          <w:sz w:val="24"/>
          <w:szCs w:val="24"/>
          <w:lang w:eastAsia="en-US"/>
        </w:rPr>
        <w:tab/>
        <w:t>на</w:t>
      </w:r>
      <w:r w:rsidRPr="009E1C6E">
        <w:rPr>
          <w:rFonts w:ascii="Times New Roman" w:hAnsi="Times New Roman" w:cs="Times New Roman"/>
          <w:sz w:val="24"/>
          <w:szCs w:val="24"/>
          <w:lang w:eastAsia="en-US"/>
        </w:rPr>
        <w:tab/>
      </w:r>
      <w:r w:rsidRPr="009E1C6E">
        <w:rPr>
          <w:rFonts w:ascii="Times New Roman" w:hAnsi="Times New Roman" w:cs="Times New Roman"/>
          <w:spacing w:val="-1"/>
          <w:sz w:val="24"/>
          <w:szCs w:val="24"/>
          <w:lang w:eastAsia="en-US"/>
        </w:rPr>
        <w:t>эксплуатацию</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информационной</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системы.</w:t>
      </w:r>
    </w:p>
    <w:p w14:paraId="1ADC286B" w14:textId="77777777" w:rsidR="009E1C6E" w:rsidRPr="009E1C6E" w:rsidRDefault="009E1C6E" w:rsidP="009E1C6E">
      <w:pPr>
        <w:widowControl w:val="0"/>
        <w:autoSpaceDE w:val="0"/>
        <w:autoSpaceDN w:val="0"/>
        <w:spacing w:after="0" w:line="240" w:lineRule="auto"/>
        <w:ind w:left="221"/>
        <w:rPr>
          <w:rFonts w:ascii="Times New Roman" w:hAnsi="Times New Roman" w:cs="Times New Roman"/>
          <w:sz w:val="24"/>
          <w:szCs w:val="24"/>
          <w:lang w:eastAsia="en-US"/>
        </w:rPr>
      </w:pPr>
      <w:r w:rsidRPr="009E1C6E">
        <w:rPr>
          <w:rFonts w:ascii="Times New Roman" w:hAnsi="Times New Roman" w:cs="Times New Roman"/>
          <w:sz w:val="24"/>
          <w:szCs w:val="24"/>
          <w:lang w:eastAsia="en-US"/>
        </w:rPr>
        <w:t>ПК</w:t>
      </w:r>
      <w:r w:rsidRPr="009E1C6E">
        <w:rPr>
          <w:rFonts w:ascii="Times New Roman" w:hAnsi="Times New Roman" w:cs="Times New Roman"/>
          <w:spacing w:val="52"/>
          <w:sz w:val="24"/>
          <w:szCs w:val="24"/>
          <w:lang w:eastAsia="en-US"/>
        </w:rPr>
        <w:t xml:space="preserve"> </w:t>
      </w:r>
      <w:r w:rsidRPr="009E1C6E">
        <w:rPr>
          <w:rFonts w:ascii="Times New Roman" w:hAnsi="Times New Roman" w:cs="Times New Roman"/>
          <w:sz w:val="24"/>
          <w:szCs w:val="24"/>
          <w:lang w:eastAsia="en-US"/>
        </w:rPr>
        <w:t>5.7.</w:t>
      </w:r>
      <w:r w:rsidRPr="009E1C6E">
        <w:rPr>
          <w:rFonts w:ascii="Times New Roman" w:hAnsi="Times New Roman" w:cs="Times New Roman"/>
          <w:spacing w:val="51"/>
          <w:sz w:val="24"/>
          <w:szCs w:val="24"/>
          <w:lang w:eastAsia="en-US"/>
        </w:rPr>
        <w:t xml:space="preserve"> </w:t>
      </w:r>
      <w:r w:rsidRPr="009E1C6E">
        <w:rPr>
          <w:rFonts w:ascii="Times New Roman" w:hAnsi="Times New Roman" w:cs="Times New Roman"/>
          <w:sz w:val="24"/>
          <w:szCs w:val="24"/>
          <w:lang w:eastAsia="en-US"/>
        </w:rPr>
        <w:t>Производить</w:t>
      </w:r>
      <w:r w:rsidRPr="009E1C6E">
        <w:rPr>
          <w:rFonts w:ascii="Times New Roman" w:hAnsi="Times New Roman" w:cs="Times New Roman"/>
          <w:spacing w:val="51"/>
          <w:sz w:val="24"/>
          <w:szCs w:val="24"/>
          <w:lang w:eastAsia="en-US"/>
        </w:rPr>
        <w:t xml:space="preserve"> </w:t>
      </w:r>
      <w:r w:rsidRPr="009E1C6E">
        <w:rPr>
          <w:rFonts w:ascii="Times New Roman" w:hAnsi="Times New Roman" w:cs="Times New Roman"/>
          <w:sz w:val="24"/>
          <w:szCs w:val="24"/>
          <w:lang w:eastAsia="en-US"/>
        </w:rPr>
        <w:t>оценку</w:t>
      </w:r>
      <w:r w:rsidRPr="009E1C6E">
        <w:rPr>
          <w:rFonts w:ascii="Times New Roman" w:hAnsi="Times New Roman" w:cs="Times New Roman"/>
          <w:spacing w:val="48"/>
          <w:sz w:val="24"/>
          <w:szCs w:val="24"/>
          <w:lang w:eastAsia="en-US"/>
        </w:rPr>
        <w:t xml:space="preserve"> </w:t>
      </w:r>
      <w:r w:rsidRPr="009E1C6E">
        <w:rPr>
          <w:rFonts w:ascii="Times New Roman" w:hAnsi="Times New Roman" w:cs="Times New Roman"/>
          <w:sz w:val="24"/>
          <w:szCs w:val="24"/>
          <w:lang w:eastAsia="en-US"/>
        </w:rPr>
        <w:t>информационной</w:t>
      </w:r>
      <w:r w:rsidRPr="009E1C6E">
        <w:rPr>
          <w:rFonts w:ascii="Times New Roman" w:hAnsi="Times New Roman" w:cs="Times New Roman"/>
          <w:spacing w:val="53"/>
          <w:sz w:val="24"/>
          <w:szCs w:val="24"/>
          <w:lang w:eastAsia="en-US"/>
        </w:rPr>
        <w:t xml:space="preserve"> </w:t>
      </w:r>
      <w:r w:rsidRPr="009E1C6E">
        <w:rPr>
          <w:rFonts w:ascii="Times New Roman" w:hAnsi="Times New Roman" w:cs="Times New Roman"/>
          <w:sz w:val="24"/>
          <w:szCs w:val="24"/>
          <w:lang w:eastAsia="en-US"/>
        </w:rPr>
        <w:t>системы</w:t>
      </w:r>
      <w:r w:rsidRPr="009E1C6E">
        <w:rPr>
          <w:rFonts w:ascii="Times New Roman" w:hAnsi="Times New Roman" w:cs="Times New Roman"/>
          <w:spacing w:val="53"/>
          <w:sz w:val="24"/>
          <w:szCs w:val="24"/>
          <w:lang w:eastAsia="en-US"/>
        </w:rPr>
        <w:t xml:space="preserve"> </w:t>
      </w:r>
      <w:r w:rsidRPr="009E1C6E">
        <w:rPr>
          <w:rFonts w:ascii="Times New Roman" w:hAnsi="Times New Roman" w:cs="Times New Roman"/>
          <w:sz w:val="24"/>
          <w:szCs w:val="24"/>
          <w:lang w:eastAsia="en-US"/>
        </w:rPr>
        <w:t>для</w:t>
      </w:r>
      <w:r w:rsidRPr="009E1C6E">
        <w:rPr>
          <w:rFonts w:ascii="Times New Roman" w:hAnsi="Times New Roman" w:cs="Times New Roman"/>
          <w:spacing w:val="52"/>
          <w:sz w:val="24"/>
          <w:szCs w:val="24"/>
          <w:lang w:eastAsia="en-US"/>
        </w:rPr>
        <w:t xml:space="preserve"> </w:t>
      </w:r>
      <w:r w:rsidRPr="009E1C6E">
        <w:rPr>
          <w:rFonts w:ascii="Times New Roman" w:hAnsi="Times New Roman" w:cs="Times New Roman"/>
          <w:sz w:val="24"/>
          <w:szCs w:val="24"/>
          <w:lang w:eastAsia="en-US"/>
        </w:rPr>
        <w:t>выявления</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возможности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ее</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модернизации.</w:t>
      </w:r>
    </w:p>
    <w:p w14:paraId="0B0753C9" w14:textId="77777777" w:rsidR="009E1C6E" w:rsidRPr="009E1C6E" w:rsidRDefault="009E1C6E" w:rsidP="009E1C6E">
      <w:pPr>
        <w:widowControl w:val="0"/>
        <w:autoSpaceDE w:val="0"/>
        <w:autoSpaceDN w:val="0"/>
        <w:spacing w:after="0" w:line="242" w:lineRule="auto"/>
        <w:ind w:left="221" w:right="225"/>
        <w:jc w:val="both"/>
        <w:rPr>
          <w:rFonts w:ascii="Times New Roman" w:hAnsi="Times New Roman" w:cs="Times New Roman"/>
          <w:sz w:val="24"/>
          <w:szCs w:val="24"/>
          <w:lang w:eastAsia="en-US"/>
        </w:rPr>
      </w:pPr>
      <w:r w:rsidRPr="009E1C6E">
        <w:rPr>
          <w:rFonts w:ascii="Times New Roman" w:hAnsi="Times New Roman" w:cs="Times New Roman"/>
          <w:sz w:val="24"/>
          <w:szCs w:val="24"/>
          <w:lang w:eastAsia="en-US"/>
        </w:rPr>
        <w:t>ПК</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6.1.</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Разрабатывать</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техническое</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задание</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на</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сопровождение</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информационной</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системы.</w:t>
      </w:r>
    </w:p>
    <w:p w14:paraId="3326015D" w14:textId="77777777" w:rsidR="009E1C6E" w:rsidRPr="009E1C6E" w:rsidRDefault="009E1C6E" w:rsidP="009E1C6E">
      <w:pPr>
        <w:widowControl w:val="0"/>
        <w:autoSpaceDE w:val="0"/>
        <w:autoSpaceDN w:val="0"/>
        <w:spacing w:after="0" w:line="240" w:lineRule="auto"/>
        <w:ind w:left="221" w:right="227"/>
        <w:jc w:val="both"/>
        <w:rPr>
          <w:rFonts w:ascii="Times New Roman" w:hAnsi="Times New Roman" w:cs="Times New Roman"/>
          <w:sz w:val="24"/>
          <w:szCs w:val="24"/>
          <w:lang w:eastAsia="en-US"/>
        </w:rPr>
      </w:pPr>
      <w:r w:rsidRPr="009E1C6E">
        <w:rPr>
          <w:rFonts w:ascii="Times New Roman" w:hAnsi="Times New Roman" w:cs="Times New Roman"/>
          <w:sz w:val="24"/>
          <w:szCs w:val="24"/>
          <w:lang w:eastAsia="en-US"/>
        </w:rPr>
        <w:t>ПК</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6.4.</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Оценивать</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качество</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надежность</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функционирования</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информационной</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системы</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в</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соответствии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с</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критериями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технического</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задания.</w:t>
      </w:r>
    </w:p>
    <w:p w14:paraId="540F213A" w14:textId="77777777" w:rsidR="009E1C6E" w:rsidRPr="009E1C6E" w:rsidRDefault="009E1C6E" w:rsidP="009E1C6E">
      <w:pPr>
        <w:widowControl w:val="0"/>
        <w:autoSpaceDE w:val="0"/>
        <w:autoSpaceDN w:val="0"/>
        <w:spacing w:after="0" w:line="240" w:lineRule="auto"/>
        <w:ind w:left="221" w:right="226"/>
        <w:jc w:val="both"/>
        <w:rPr>
          <w:rFonts w:ascii="Times New Roman" w:hAnsi="Times New Roman" w:cs="Times New Roman"/>
          <w:sz w:val="24"/>
          <w:szCs w:val="24"/>
          <w:lang w:eastAsia="en-US"/>
        </w:rPr>
      </w:pPr>
      <w:r w:rsidRPr="009E1C6E">
        <w:rPr>
          <w:rFonts w:ascii="Times New Roman" w:hAnsi="Times New Roman" w:cs="Times New Roman"/>
          <w:sz w:val="24"/>
          <w:szCs w:val="24"/>
          <w:lang w:eastAsia="en-US"/>
        </w:rPr>
        <w:t>ПК</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6.5.</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Осуществлять</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техническое</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сопровождение,</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обновление</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восстановление</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данных</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ИС</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в</w:t>
      </w:r>
      <w:r w:rsidRPr="009E1C6E">
        <w:rPr>
          <w:rFonts w:ascii="Times New Roman" w:hAnsi="Times New Roman" w:cs="Times New Roman"/>
          <w:spacing w:val="-3"/>
          <w:sz w:val="24"/>
          <w:szCs w:val="24"/>
          <w:lang w:eastAsia="en-US"/>
        </w:rPr>
        <w:t xml:space="preserve"> </w:t>
      </w:r>
      <w:r w:rsidRPr="009E1C6E">
        <w:rPr>
          <w:rFonts w:ascii="Times New Roman" w:hAnsi="Times New Roman" w:cs="Times New Roman"/>
          <w:sz w:val="24"/>
          <w:szCs w:val="24"/>
          <w:lang w:eastAsia="en-US"/>
        </w:rPr>
        <w:t>соответствии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с</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техническим</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заданием.</w:t>
      </w:r>
    </w:p>
    <w:p w14:paraId="637AA31B" w14:textId="77777777" w:rsidR="009E1C6E" w:rsidRPr="009E1C6E" w:rsidRDefault="009E1C6E" w:rsidP="009E1C6E">
      <w:pPr>
        <w:widowControl w:val="0"/>
        <w:tabs>
          <w:tab w:val="left" w:pos="864"/>
          <w:tab w:val="left" w:pos="1541"/>
          <w:tab w:val="left" w:pos="2947"/>
          <w:tab w:val="left" w:pos="4690"/>
          <w:tab w:val="left" w:pos="6216"/>
          <w:tab w:val="left" w:pos="8112"/>
          <w:tab w:val="left" w:pos="8498"/>
        </w:tabs>
        <w:autoSpaceDE w:val="0"/>
        <w:autoSpaceDN w:val="0"/>
        <w:spacing w:after="0" w:line="242" w:lineRule="auto"/>
        <w:ind w:left="221" w:right="228"/>
        <w:rPr>
          <w:rFonts w:ascii="Times New Roman" w:hAnsi="Times New Roman" w:cs="Times New Roman"/>
          <w:sz w:val="24"/>
          <w:szCs w:val="24"/>
          <w:lang w:eastAsia="en-US"/>
        </w:rPr>
      </w:pPr>
      <w:r w:rsidRPr="009E1C6E">
        <w:rPr>
          <w:rFonts w:ascii="Times New Roman" w:hAnsi="Times New Roman" w:cs="Times New Roman"/>
          <w:sz w:val="24"/>
          <w:szCs w:val="24"/>
          <w:lang w:eastAsia="en-US"/>
        </w:rPr>
        <w:t>ПК</w:t>
      </w:r>
      <w:r w:rsidRPr="009E1C6E">
        <w:rPr>
          <w:rFonts w:ascii="Times New Roman" w:hAnsi="Times New Roman" w:cs="Times New Roman"/>
          <w:sz w:val="24"/>
          <w:szCs w:val="24"/>
          <w:lang w:eastAsia="en-US"/>
        </w:rPr>
        <w:tab/>
        <w:t>7.1.</w:t>
      </w:r>
      <w:r w:rsidRPr="009E1C6E">
        <w:rPr>
          <w:rFonts w:ascii="Times New Roman" w:hAnsi="Times New Roman" w:cs="Times New Roman"/>
          <w:sz w:val="24"/>
          <w:szCs w:val="24"/>
          <w:lang w:eastAsia="en-US"/>
        </w:rPr>
        <w:tab/>
        <w:t>Выявлять</w:t>
      </w:r>
      <w:r w:rsidRPr="009E1C6E">
        <w:rPr>
          <w:rFonts w:ascii="Times New Roman" w:hAnsi="Times New Roman" w:cs="Times New Roman"/>
          <w:sz w:val="24"/>
          <w:szCs w:val="24"/>
          <w:lang w:eastAsia="en-US"/>
        </w:rPr>
        <w:tab/>
        <w:t>технические</w:t>
      </w:r>
      <w:r w:rsidRPr="009E1C6E">
        <w:rPr>
          <w:rFonts w:ascii="Times New Roman" w:hAnsi="Times New Roman" w:cs="Times New Roman"/>
          <w:sz w:val="24"/>
          <w:szCs w:val="24"/>
          <w:lang w:eastAsia="en-US"/>
        </w:rPr>
        <w:tab/>
        <w:t>проблемы,</w:t>
      </w:r>
      <w:r w:rsidRPr="009E1C6E">
        <w:rPr>
          <w:rFonts w:ascii="Times New Roman" w:hAnsi="Times New Roman" w:cs="Times New Roman"/>
          <w:sz w:val="24"/>
          <w:szCs w:val="24"/>
          <w:lang w:eastAsia="en-US"/>
        </w:rPr>
        <w:tab/>
        <w:t>возникающие</w:t>
      </w:r>
      <w:r w:rsidRPr="009E1C6E">
        <w:rPr>
          <w:rFonts w:ascii="Times New Roman" w:hAnsi="Times New Roman" w:cs="Times New Roman"/>
          <w:sz w:val="24"/>
          <w:szCs w:val="24"/>
          <w:lang w:eastAsia="en-US"/>
        </w:rPr>
        <w:tab/>
        <w:t>в</w:t>
      </w:r>
      <w:r w:rsidRPr="009E1C6E">
        <w:rPr>
          <w:rFonts w:ascii="Times New Roman" w:hAnsi="Times New Roman" w:cs="Times New Roman"/>
          <w:sz w:val="24"/>
          <w:szCs w:val="24"/>
          <w:lang w:eastAsia="en-US"/>
        </w:rPr>
        <w:tab/>
      </w:r>
      <w:r w:rsidRPr="009E1C6E">
        <w:rPr>
          <w:rFonts w:ascii="Times New Roman" w:hAnsi="Times New Roman" w:cs="Times New Roman"/>
          <w:spacing w:val="-1"/>
          <w:sz w:val="24"/>
          <w:szCs w:val="24"/>
          <w:lang w:eastAsia="en-US"/>
        </w:rPr>
        <w:t>процессе</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эксплуатации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баз</w:t>
      </w:r>
      <w:r w:rsidRPr="009E1C6E">
        <w:rPr>
          <w:rFonts w:ascii="Times New Roman" w:hAnsi="Times New Roman" w:cs="Times New Roman"/>
          <w:spacing w:val="-4"/>
          <w:sz w:val="24"/>
          <w:szCs w:val="24"/>
          <w:lang w:eastAsia="en-US"/>
        </w:rPr>
        <w:t xml:space="preserve"> </w:t>
      </w:r>
      <w:r w:rsidRPr="009E1C6E">
        <w:rPr>
          <w:rFonts w:ascii="Times New Roman" w:hAnsi="Times New Roman" w:cs="Times New Roman"/>
          <w:sz w:val="24"/>
          <w:szCs w:val="24"/>
          <w:lang w:eastAsia="en-US"/>
        </w:rPr>
        <w:t>данных</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и серверов.</w:t>
      </w:r>
    </w:p>
    <w:p w14:paraId="72D0385E" w14:textId="77777777" w:rsidR="009E1C6E" w:rsidRPr="009E1C6E" w:rsidRDefault="009E1C6E" w:rsidP="009E1C6E">
      <w:pPr>
        <w:widowControl w:val="0"/>
        <w:autoSpaceDE w:val="0"/>
        <w:autoSpaceDN w:val="0"/>
        <w:spacing w:after="0" w:line="240" w:lineRule="auto"/>
        <w:ind w:left="221" w:right="225"/>
        <w:rPr>
          <w:rFonts w:ascii="Times New Roman" w:hAnsi="Times New Roman" w:cs="Times New Roman"/>
          <w:sz w:val="24"/>
          <w:szCs w:val="24"/>
          <w:lang w:eastAsia="en-US"/>
        </w:rPr>
      </w:pPr>
      <w:r w:rsidRPr="009E1C6E">
        <w:rPr>
          <w:rFonts w:ascii="Times New Roman" w:hAnsi="Times New Roman" w:cs="Times New Roman"/>
          <w:sz w:val="24"/>
          <w:szCs w:val="24"/>
          <w:lang w:eastAsia="en-US"/>
        </w:rPr>
        <w:t>ПК 7.2. Осуществлять администрирование отдельных компонент серверов.</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ПК</w:t>
      </w:r>
      <w:r w:rsidRPr="009E1C6E">
        <w:rPr>
          <w:rFonts w:ascii="Times New Roman" w:hAnsi="Times New Roman" w:cs="Times New Roman"/>
          <w:spacing w:val="15"/>
          <w:sz w:val="24"/>
          <w:szCs w:val="24"/>
          <w:lang w:eastAsia="en-US"/>
        </w:rPr>
        <w:t xml:space="preserve"> </w:t>
      </w:r>
      <w:r w:rsidRPr="009E1C6E">
        <w:rPr>
          <w:rFonts w:ascii="Times New Roman" w:hAnsi="Times New Roman" w:cs="Times New Roman"/>
          <w:sz w:val="24"/>
          <w:szCs w:val="24"/>
          <w:lang w:eastAsia="en-US"/>
        </w:rPr>
        <w:t>7.3.</w:t>
      </w:r>
      <w:r w:rsidRPr="009E1C6E">
        <w:rPr>
          <w:rFonts w:ascii="Times New Roman" w:hAnsi="Times New Roman" w:cs="Times New Roman"/>
          <w:spacing w:val="15"/>
          <w:sz w:val="24"/>
          <w:szCs w:val="24"/>
          <w:lang w:eastAsia="en-US"/>
        </w:rPr>
        <w:t xml:space="preserve"> </w:t>
      </w:r>
      <w:r w:rsidRPr="009E1C6E">
        <w:rPr>
          <w:rFonts w:ascii="Times New Roman" w:hAnsi="Times New Roman" w:cs="Times New Roman"/>
          <w:sz w:val="24"/>
          <w:szCs w:val="24"/>
          <w:lang w:eastAsia="en-US"/>
        </w:rPr>
        <w:t>Формировать</w:t>
      </w:r>
      <w:r w:rsidRPr="009E1C6E">
        <w:rPr>
          <w:rFonts w:ascii="Times New Roman" w:hAnsi="Times New Roman" w:cs="Times New Roman"/>
          <w:spacing w:val="15"/>
          <w:sz w:val="24"/>
          <w:szCs w:val="24"/>
          <w:lang w:eastAsia="en-US"/>
        </w:rPr>
        <w:t xml:space="preserve"> </w:t>
      </w:r>
      <w:r w:rsidRPr="009E1C6E">
        <w:rPr>
          <w:rFonts w:ascii="Times New Roman" w:hAnsi="Times New Roman" w:cs="Times New Roman"/>
          <w:sz w:val="24"/>
          <w:szCs w:val="24"/>
          <w:lang w:eastAsia="en-US"/>
        </w:rPr>
        <w:t>требования</w:t>
      </w:r>
      <w:r w:rsidRPr="009E1C6E">
        <w:rPr>
          <w:rFonts w:ascii="Times New Roman" w:hAnsi="Times New Roman" w:cs="Times New Roman"/>
          <w:spacing w:val="16"/>
          <w:sz w:val="24"/>
          <w:szCs w:val="24"/>
          <w:lang w:eastAsia="en-US"/>
        </w:rPr>
        <w:t xml:space="preserve"> </w:t>
      </w:r>
      <w:r w:rsidRPr="009E1C6E">
        <w:rPr>
          <w:rFonts w:ascii="Times New Roman" w:hAnsi="Times New Roman" w:cs="Times New Roman"/>
          <w:sz w:val="24"/>
          <w:szCs w:val="24"/>
          <w:lang w:eastAsia="en-US"/>
        </w:rPr>
        <w:t>к</w:t>
      </w:r>
      <w:r w:rsidRPr="009E1C6E">
        <w:rPr>
          <w:rFonts w:ascii="Times New Roman" w:hAnsi="Times New Roman" w:cs="Times New Roman"/>
          <w:spacing w:val="14"/>
          <w:sz w:val="24"/>
          <w:szCs w:val="24"/>
          <w:lang w:eastAsia="en-US"/>
        </w:rPr>
        <w:t xml:space="preserve"> </w:t>
      </w:r>
      <w:r w:rsidRPr="009E1C6E">
        <w:rPr>
          <w:rFonts w:ascii="Times New Roman" w:hAnsi="Times New Roman" w:cs="Times New Roman"/>
          <w:sz w:val="24"/>
          <w:szCs w:val="24"/>
          <w:lang w:eastAsia="en-US"/>
        </w:rPr>
        <w:t>конфигурации</w:t>
      </w:r>
      <w:r w:rsidRPr="009E1C6E">
        <w:rPr>
          <w:rFonts w:ascii="Times New Roman" w:hAnsi="Times New Roman" w:cs="Times New Roman"/>
          <w:spacing w:val="16"/>
          <w:sz w:val="24"/>
          <w:szCs w:val="24"/>
          <w:lang w:eastAsia="en-US"/>
        </w:rPr>
        <w:t xml:space="preserve"> </w:t>
      </w:r>
      <w:r w:rsidRPr="009E1C6E">
        <w:rPr>
          <w:rFonts w:ascii="Times New Roman" w:hAnsi="Times New Roman" w:cs="Times New Roman"/>
          <w:sz w:val="24"/>
          <w:szCs w:val="24"/>
          <w:lang w:eastAsia="en-US"/>
        </w:rPr>
        <w:t>локальных</w:t>
      </w:r>
      <w:r w:rsidRPr="009E1C6E">
        <w:rPr>
          <w:rFonts w:ascii="Times New Roman" w:hAnsi="Times New Roman" w:cs="Times New Roman"/>
          <w:spacing w:val="17"/>
          <w:sz w:val="24"/>
          <w:szCs w:val="24"/>
          <w:lang w:eastAsia="en-US"/>
        </w:rPr>
        <w:t xml:space="preserve"> </w:t>
      </w:r>
      <w:r w:rsidRPr="009E1C6E">
        <w:rPr>
          <w:rFonts w:ascii="Times New Roman" w:hAnsi="Times New Roman" w:cs="Times New Roman"/>
          <w:sz w:val="24"/>
          <w:szCs w:val="24"/>
          <w:lang w:eastAsia="en-US"/>
        </w:rPr>
        <w:t>компьютерных</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сетей</w:t>
      </w:r>
      <w:r w:rsidRPr="009E1C6E">
        <w:rPr>
          <w:rFonts w:ascii="Times New Roman" w:hAnsi="Times New Roman" w:cs="Times New Roman"/>
          <w:spacing w:val="58"/>
          <w:sz w:val="24"/>
          <w:szCs w:val="24"/>
          <w:lang w:eastAsia="en-US"/>
        </w:rPr>
        <w:t xml:space="preserve"> </w:t>
      </w:r>
      <w:r w:rsidRPr="009E1C6E">
        <w:rPr>
          <w:rFonts w:ascii="Times New Roman" w:hAnsi="Times New Roman" w:cs="Times New Roman"/>
          <w:sz w:val="24"/>
          <w:szCs w:val="24"/>
          <w:lang w:eastAsia="en-US"/>
        </w:rPr>
        <w:t>и</w:t>
      </w:r>
      <w:r w:rsidRPr="009E1C6E">
        <w:rPr>
          <w:rFonts w:ascii="Times New Roman" w:hAnsi="Times New Roman" w:cs="Times New Roman"/>
          <w:spacing w:val="59"/>
          <w:sz w:val="24"/>
          <w:szCs w:val="24"/>
          <w:lang w:eastAsia="en-US"/>
        </w:rPr>
        <w:t xml:space="preserve"> </w:t>
      </w:r>
      <w:r w:rsidRPr="009E1C6E">
        <w:rPr>
          <w:rFonts w:ascii="Times New Roman" w:hAnsi="Times New Roman" w:cs="Times New Roman"/>
          <w:sz w:val="24"/>
          <w:szCs w:val="24"/>
          <w:lang w:eastAsia="en-US"/>
        </w:rPr>
        <w:t>серверного</w:t>
      </w:r>
      <w:r w:rsidRPr="009E1C6E">
        <w:rPr>
          <w:rFonts w:ascii="Times New Roman" w:hAnsi="Times New Roman" w:cs="Times New Roman"/>
          <w:spacing w:val="59"/>
          <w:sz w:val="24"/>
          <w:szCs w:val="24"/>
          <w:lang w:eastAsia="en-US"/>
        </w:rPr>
        <w:t xml:space="preserve"> </w:t>
      </w:r>
      <w:r w:rsidRPr="009E1C6E">
        <w:rPr>
          <w:rFonts w:ascii="Times New Roman" w:hAnsi="Times New Roman" w:cs="Times New Roman"/>
          <w:sz w:val="24"/>
          <w:szCs w:val="24"/>
          <w:lang w:eastAsia="en-US"/>
        </w:rPr>
        <w:t>оборудования,</w:t>
      </w:r>
      <w:r w:rsidRPr="009E1C6E">
        <w:rPr>
          <w:rFonts w:ascii="Times New Roman" w:hAnsi="Times New Roman" w:cs="Times New Roman"/>
          <w:spacing w:val="58"/>
          <w:sz w:val="24"/>
          <w:szCs w:val="24"/>
          <w:lang w:eastAsia="en-US"/>
        </w:rPr>
        <w:t xml:space="preserve"> </w:t>
      </w:r>
      <w:r w:rsidRPr="009E1C6E">
        <w:rPr>
          <w:rFonts w:ascii="Times New Roman" w:hAnsi="Times New Roman" w:cs="Times New Roman"/>
          <w:sz w:val="24"/>
          <w:szCs w:val="24"/>
          <w:lang w:eastAsia="en-US"/>
        </w:rPr>
        <w:t>необходимые</w:t>
      </w:r>
      <w:r w:rsidRPr="009E1C6E">
        <w:rPr>
          <w:rFonts w:ascii="Times New Roman" w:hAnsi="Times New Roman" w:cs="Times New Roman"/>
          <w:spacing w:val="58"/>
          <w:sz w:val="24"/>
          <w:szCs w:val="24"/>
          <w:lang w:eastAsia="en-US"/>
        </w:rPr>
        <w:t xml:space="preserve"> </w:t>
      </w:r>
      <w:r w:rsidRPr="009E1C6E">
        <w:rPr>
          <w:rFonts w:ascii="Times New Roman" w:hAnsi="Times New Roman" w:cs="Times New Roman"/>
          <w:sz w:val="24"/>
          <w:szCs w:val="24"/>
          <w:lang w:eastAsia="en-US"/>
        </w:rPr>
        <w:t>для</w:t>
      </w:r>
      <w:r w:rsidRPr="009E1C6E">
        <w:rPr>
          <w:rFonts w:ascii="Times New Roman" w:hAnsi="Times New Roman" w:cs="Times New Roman"/>
          <w:spacing w:val="59"/>
          <w:sz w:val="24"/>
          <w:szCs w:val="24"/>
          <w:lang w:eastAsia="en-US"/>
        </w:rPr>
        <w:t xml:space="preserve"> </w:t>
      </w:r>
      <w:r w:rsidRPr="009E1C6E">
        <w:rPr>
          <w:rFonts w:ascii="Times New Roman" w:hAnsi="Times New Roman" w:cs="Times New Roman"/>
          <w:sz w:val="24"/>
          <w:szCs w:val="24"/>
          <w:lang w:eastAsia="en-US"/>
        </w:rPr>
        <w:t>работы</w:t>
      </w:r>
      <w:r w:rsidRPr="009E1C6E">
        <w:rPr>
          <w:rFonts w:ascii="Times New Roman" w:hAnsi="Times New Roman" w:cs="Times New Roman"/>
          <w:spacing w:val="58"/>
          <w:sz w:val="24"/>
          <w:szCs w:val="24"/>
          <w:lang w:eastAsia="en-US"/>
        </w:rPr>
        <w:t xml:space="preserve"> </w:t>
      </w:r>
      <w:r w:rsidRPr="009E1C6E">
        <w:rPr>
          <w:rFonts w:ascii="Times New Roman" w:hAnsi="Times New Roman" w:cs="Times New Roman"/>
          <w:sz w:val="24"/>
          <w:szCs w:val="24"/>
          <w:lang w:eastAsia="en-US"/>
        </w:rPr>
        <w:t>баз</w:t>
      </w:r>
      <w:r w:rsidRPr="009E1C6E">
        <w:rPr>
          <w:rFonts w:ascii="Times New Roman" w:hAnsi="Times New Roman" w:cs="Times New Roman"/>
          <w:spacing w:val="58"/>
          <w:sz w:val="24"/>
          <w:szCs w:val="24"/>
          <w:lang w:eastAsia="en-US"/>
        </w:rPr>
        <w:t xml:space="preserve"> </w:t>
      </w:r>
      <w:r w:rsidRPr="009E1C6E">
        <w:rPr>
          <w:rFonts w:ascii="Times New Roman" w:hAnsi="Times New Roman" w:cs="Times New Roman"/>
          <w:sz w:val="24"/>
          <w:szCs w:val="24"/>
          <w:lang w:eastAsia="en-US"/>
        </w:rPr>
        <w:t>данных</w:t>
      </w:r>
      <w:r w:rsidRPr="009E1C6E">
        <w:rPr>
          <w:rFonts w:ascii="Times New Roman" w:hAnsi="Times New Roman" w:cs="Times New Roman"/>
          <w:spacing w:val="59"/>
          <w:sz w:val="24"/>
          <w:szCs w:val="24"/>
          <w:lang w:eastAsia="en-US"/>
        </w:rPr>
        <w:t xml:space="preserve"> </w:t>
      </w:r>
      <w:r w:rsidRPr="009E1C6E">
        <w:rPr>
          <w:rFonts w:ascii="Times New Roman" w:hAnsi="Times New Roman" w:cs="Times New Roman"/>
          <w:sz w:val="24"/>
          <w:szCs w:val="24"/>
          <w:lang w:eastAsia="en-US"/>
        </w:rPr>
        <w:t>и</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серверов.</w:t>
      </w:r>
    </w:p>
    <w:p w14:paraId="390F6E20" w14:textId="77777777" w:rsidR="009E1C6E" w:rsidRPr="009E1C6E" w:rsidRDefault="009E1C6E" w:rsidP="009E1C6E">
      <w:pPr>
        <w:widowControl w:val="0"/>
        <w:autoSpaceDE w:val="0"/>
        <w:autoSpaceDN w:val="0"/>
        <w:spacing w:after="0" w:line="242" w:lineRule="auto"/>
        <w:ind w:left="221"/>
        <w:rPr>
          <w:rFonts w:ascii="Times New Roman" w:hAnsi="Times New Roman" w:cs="Times New Roman"/>
          <w:sz w:val="24"/>
          <w:szCs w:val="24"/>
          <w:lang w:eastAsia="en-US"/>
        </w:rPr>
      </w:pPr>
      <w:r w:rsidRPr="009E1C6E">
        <w:rPr>
          <w:rFonts w:ascii="Times New Roman" w:hAnsi="Times New Roman" w:cs="Times New Roman"/>
          <w:sz w:val="24"/>
          <w:szCs w:val="24"/>
          <w:lang w:eastAsia="en-US"/>
        </w:rPr>
        <w:t>ПК</w:t>
      </w:r>
      <w:r w:rsidRPr="009E1C6E">
        <w:rPr>
          <w:rFonts w:ascii="Times New Roman" w:hAnsi="Times New Roman" w:cs="Times New Roman"/>
          <w:spacing w:val="50"/>
          <w:sz w:val="24"/>
          <w:szCs w:val="24"/>
          <w:lang w:eastAsia="en-US"/>
        </w:rPr>
        <w:t xml:space="preserve"> </w:t>
      </w:r>
      <w:r w:rsidRPr="009E1C6E">
        <w:rPr>
          <w:rFonts w:ascii="Times New Roman" w:hAnsi="Times New Roman" w:cs="Times New Roman"/>
          <w:sz w:val="24"/>
          <w:szCs w:val="24"/>
          <w:lang w:eastAsia="en-US"/>
        </w:rPr>
        <w:t>7.4.</w:t>
      </w:r>
      <w:r w:rsidRPr="009E1C6E">
        <w:rPr>
          <w:rFonts w:ascii="Times New Roman" w:hAnsi="Times New Roman" w:cs="Times New Roman"/>
          <w:spacing w:val="50"/>
          <w:sz w:val="24"/>
          <w:szCs w:val="24"/>
          <w:lang w:eastAsia="en-US"/>
        </w:rPr>
        <w:t xml:space="preserve"> </w:t>
      </w:r>
      <w:r w:rsidRPr="009E1C6E">
        <w:rPr>
          <w:rFonts w:ascii="Times New Roman" w:hAnsi="Times New Roman" w:cs="Times New Roman"/>
          <w:sz w:val="24"/>
          <w:szCs w:val="24"/>
          <w:lang w:eastAsia="en-US"/>
        </w:rPr>
        <w:t>Осуществлять</w:t>
      </w:r>
      <w:r w:rsidRPr="009E1C6E">
        <w:rPr>
          <w:rFonts w:ascii="Times New Roman" w:hAnsi="Times New Roman" w:cs="Times New Roman"/>
          <w:spacing w:val="50"/>
          <w:sz w:val="24"/>
          <w:szCs w:val="24"/>
          <w:lang w:eastAsia="en-US"/>
        </w:rPr>
        <w:t xml:space="preserve"> </w:t>
      </w:r>
      <w:r w:rsidRPr="009E1C6E">
        <w:rPr>
          <w:rFonts w:ascii="Times New Roman" w:hAnsi="Times New Roman" w:cs="Times New Roman"/>
          <w:sz w:val="24"/>
          <w:szCs w:val="24"/>
          <w:lang w:eastAsia="en-US"/>
        </w:rPr>
        <w:t>администрирование</w:t>
      </w:r>
      <w:r w:rsidRPr="009E1C6E">
        <w:rPr>
          <w:rFonts w:ascii="Times New Roman" w:hAnsi="Times New Roman" w:cs="Times New Roman"/>
          <w:spacing w:val="48"/>
          <w:sz w:val="24"/>
          <w:szCs w:val="24"/>
          <w:lang w:eastAsia="en-US"/>
        </w:rPr>
        <w:t xml:space="preserve"> </w:t>
      </w:r>
      <w:r w:rsidRPr="009E1C6E">
        <w:rPr>
          <w:rFonts w:ascii="Times New Roman" w:hAnsi="Times New Roman" w:cs="Times New Roman"/>
          <w:sz w:val="24"/>
          <w:szCs w:val="24"/>
          <w:lang w:eastAsia="en-US"/>
        </w:rPr>
        <w:t>баз</w:t>
      </w:r>
      <w:r w:rsidRPr="009E1C6E">
        <w:rPr>
          <w:rFonts w:ascii="Times New Roman" w:hAnsi="Times New Roman" w:cs="Times New Roman"/>
          <w:spacing w:val="48"/>
          <w:sz w:val="24"/>
          <w:szCs w:val="24"/>
          <w:lang w:eastAsia="en-US"/>
        </w:rPr>
        <w:t xml:space="preserve"> </w:t>
      </w:r>
      <w:r w:rsidRPr="009E1C6E">
        <w:rPr>
          <w:rFonts w:ascii="Times New Roman" w:hAnsi="Times New Roman" w:cs="Times New Roman"/>
          <w:sz w:val="24"/>
          <w:szCs w:val="24"/>
          <w:lang w:eastAsia="en-US"/>
        </w:rPr>
        <w:t>данных</w:t>
      </w:r>
      <w:r w:rsidRPr="009E1C6E">
        <w:rPr>
          <w:rFonts w:ascii="Times New Roman" w:hAnsi="Times New Roman" w:cs="Times New Roman"/>
          <w:spacing w:val="49"/>
          <w:sz w:val="24"/>
          <w:szCs w:val="24"/>
          <w:lang w:eastAsia="en-US"/>
        </w:rPr>
        <w:t xml:space="preserve"> </w:t>
      </w:r>
      <w:r w:rsidRPr="009E1C6E">
        <w:rPr>
          <w:rFonts w:ascii="Times New Roman" w:hAnsi="Times New Roman" w:cs="Times New Roman"/>
          <w:sz w:val="24"/>
          <w:szCs w:val="24"/>
          <w:lang w:eastAsia="en-US"/>
        </w:rPr>
        <w:t>в</w:t>
      </w:r>
      <w:r w:rsidRPr="009E1C6E">
        <w:rPr>
          <w:rFonts w:ascii="Times New Roman" w:hAnsi="Times New Roman" w:cs="Times New Roman"/>
          <w:spacing w:val="50"/>
          <w:sz w:val="24"/>
          <w:szCs w:val="24"/>
          <w:lang w:eastAsia="en-US"/>
        </w:rPr>
        <w:t xml:space="preserve"> </w:t>
      </w:r>
      <w:r w:rsidRPr="009E1C6E">
        <w:rPr>
          <w:rFonts w:ascii="Times New Roman" w:hAnsi="Times New Roman" w:cs="Times New Roman"/>
          <w:sz w:val="24"/>
          <w:szCs w:val="24"/>
          <w:lang w:eastAsia="en-US"/>
        </w:rPr>
        <w:t>рамках</w:t>
      </w:r>
      <w:r w:rsidRPr="009E1C6E">
        <w:rPr>
          <w:rFonts w:ascii="Times New Roman" w:hAnsi="Times New Roman" w:cs="Times New Roman"/>
          <w:spacing w:val="52"/>
          <w:sz w:val="24"/>
          <w:szCs w:val="24"/>
          <w:lang w:eastAsia="en-US"/>
        </w:rPr>
        <w:t xml:space="preserve"> </w:t>
      </w:r>
      <w:r w:rsidRPr="009E1C6E">
        <w:rPr>
          <w:rFonts w:ascii="Times New Roman" w:hAnsi="Times New Roman" w:cs="Times New Roman"/>
          <w:sz w:val="24"/>
          <w:szCs w:val="24"/>
          <w:lang w:eastAsia="en-US"/>
        </w:rPr>
        <w:t>своей</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компетенции.</w:t>
      </w:r>
    </w:p>
    <w:p w14:paraId="2000A4C2" w14:textId="77777777" w:rsidR="009E1C6E" w:rsidRPr="009E1C6E" w:rsidRDefault="009E1C6E" w:rsidP="009E1C6E">
      <w:pPr>
        <w:widowControl w:val="0"/>
        <w:autoSpaceDE w:val="0"/>
        <w:autoSpaceDN w:val="0"/>
        <w:spacing w:after="0" w:line="240" w:lineRule="auto"/>
        <w:ind w:left="221"/>
        <w:rPr>
          <w:rFonts w:ascii="Times New Roman" w:hAnsi="Times New Roman" w:cs="Times New Roman"/>
          <w:sz w:val="24"/>
          <w:szCs w:val="24"/>
          <w:lang w:eastAsia="en-US"/>
        </w:rPr>
      </w:pPr>
      <w:r w:rsidRPr="009E1C6E">
        <w:rPr>
          <w:rFonts w:ascii="Times New Roman" w:hAnsi="Times New Roman" w:cs="Times New Roman"/>
          <w:sz w:val="24"/>
          <w:szCs w:val="24"/>
          <w:lang w:eastAsia="en-US"/>
        </w:rPr>
        <w:t>ПК</w:t>
      </w:r>
      <w:r w:rsidRPr="009E1C6E">
        <w:rPr>
          <w:rFonts w:ascii="Times New Roman" w:hAnsi="Times New Roman" w:cs="Times New Roman"/>
          <w:spacing w:val="6"/>
          <w:sz w:val="24"/>
          <w:szCs w:val="24"/>
          <w:lang w:eastAsia="en-US"/>
        </w:rPr>
        <w:t xml:space="preserve"> </w:t>
      </w:r>
      <w:r w:rsidRPr="009E1C6E">
        <w:rPr>
          <w:rFonts w:ascii="Times New Roman" w:hAnsi="Times New Roman" w:cs="Times New Roman"/>
          <w:sz w:val="24"/>
          <w:szCs w:val="24"/>
          <w:lang w:eastAsia="en-US"/>
        </w:rPr>
        <w:t>7.5.</w:t>
      </w:r>
      <w:r w:rsidRPr="009E1C6E">
        <w:rPr>
          <w:rFonts w:ascii="Times New Roman" w:hAnsi="Times New Roman" w:cs="Times New Roman"/>
          <w:spacing w:val="5"/>
          <w:sz w:val="24"/>
          <w:szCs w:val="24"/>
          <w:lang w:eastAsia="en-US"/>
        </w:rPr>
        <w:t xml:space="preserve"> </w:t>
      </w:r>
      <w:r w:rsidRPr="009E1C6E">
        <w:rPr>
          <w:rFonts w:ascii="Times New Roman" w:hAnsi="Times New Roman" w:cs="Times New Roman"/>
          <w:sz w:val="24"/>
          <w:szCs w:val="24"/>
          <w:lang w:eastAsia="en-US"/>
        </w:rPr>
        <w:t>Проводить</w:t>
      </w:r>
      <w:r w:rsidRPr="009E1C6E">
        <w:rPr>
          <w:rFonts w:ascii="Times New Roman" w:hAnsi="Times New Roman" w:cs="Times New Roman"/>
          <w:spacing w:val="3"/>
          <w:sz w:val="24"/>
          <w:szCs w:val="24"/>
          <w:lang w:eastAsia="en-US"/>
        </w:rPr>
        <w:t xml:space="preserve"> </w:t>
      </w:r>
      <w:r w:rsidRPr="009E1C6E">
        <w:rPr>
          <w:rFonts w:ascii="Times New Roman" w:hAnsi="Times New Roman" w:cs="Times New Roman"/>
          <w:sz w:val="24"/>
          <w:szCs w:val="24"/>
          <w:lang w:eastAsia="en-US"/>
        </w:rPr>
        <w:t>аудит</w:t>
      </w:r>
      <w:r w:rsidRPr="009E1C6E">
        <w:rPr>
          <w:rFonts w:ascii="Times New Roman" w:hAnsi="Times New Roman" w:cs="Times New Roman"/>
          <w:spacing w:val="6"/>
          <w:sz w:val="24"/>
          <w:szCs w:val="24"/>
          <w:lang w:eastAsia="en-US"/>
        </w:rPr>
        <w:t xml:space="preserve"> </w:t>
      </w:r>
      <w:r w:rsidRPr="009E1C6E">
        <w:rPr>
          <w:rFonts w:ascii="Times New Roman" w:hAnsi="Times New Roman" w:cs="Times New Roman"/>
          <w:sz w:val="24"/>
          <w:szCs w:val="24"/>
          <w:lang w:eastAsia="en-US"/>
        </w:rPr>
        <w:t>систем</w:t>
      </w:r>
      <w:r w:rsidRPr="009E1C6E">
        <w:rPr>
          <w:rFonts w:ascii="Times New Roman" w:hAnsi="Times New Roman" w:cs="Times New Roman"/>
          <w:spacing w:val="6"/>
          <w:sz w:val="24"/>
          <w:szCs w:val="24"/>
          <w:lang w:eastAsia="en-US"/>
        </w:rPr>
        <w:t xml:space="preserve"> </w:t>
      </w:r>
      <w:r w:rsidRPr="009E1C6E">
        <w:rPr>
          <w:rFonts w:ascii="Times New Roman" w:hAnsi="Times New Roman" w:cs="Times New Roman"/>
          <w:sz w:val="24"/>
          <w:szCs w:val="24"/>
          <w:lang w:eastAsia="en-US"/>
        </w:rPr>
        <w:t>безопасности</w:t>
      </w:r>
      <w:r w:rsidRPr="009E1C6E">
        <w:rPr>
          <w:rFonts w:ascii="Times New Roman" w:hAnsi="Times New Roman" w:cs="Times New Roman"/>
          <w:spacing w:val="7"/>
          <w:sz w:val="24"/>
          <w:szCs w:val="24"/>
          <w:lang w:eastAsia="en-US"/>
        </w:rPr>
        <w:t xml:space="preserve"> </w:t>
      </w:r>
      <w:r w:rsidRPr="009E1C6E">
        <w:rPr>
          <w:rFonts w:ascii="Times New Roman" w:hAnsi="Times New Roman" w:cs="Times New Roman"/>
          <w:sz w:val="24"/>
          <w:szCs w:val="24"/>
          <w:lang w:eastAsia="en-US"/>
        </w:rPr>
        <w:t>баз</w:t>
      </w:r>
      <w:r w:rsidRPr="009E1C6E">
        <w:rPr>
          <w:rFonts w:ascii="Times New Roman" w:hAnsi="Times New Roman" w:cs="Times New Roman"/>
          <w:spacing w:val="5"/>
          <w:sz w:val="24"/>
          <w:szCs w:val="24"/>
          <w:lang w:eastAsia="en-US"/>
        </w:rPr>
        <w:t xml:space="preserve"> </w:t>
      </w:r>
      <w:r w:rsidRPr="009E1C6E">
        <w:rPr>
          <w:rFonts w:ascii="Times New Roman" w:hAnsi="Times New Roman" w:cs="Times New Roman"/>
          <w:sz w:val="24"/>
          <w:szCs w:val="24"/>
          <w:lang w:eastAsia="en-US"/>
        </w:rPr>
        <w:t>данных</w:t>
      </w:r>
      <w:r w:rsidRPr="009E1C6E">
        <w:rPr>
          <w:rFonts w:ascii="Times New Roman" w:hAnsi="Times New Roman" w:cs="Times New Roman"/>
          <w:spacing w:val="7"/>
          <w:sz w:val="24"/>
          <w:szCs w:val="24"/>
          <w:lang w:eastAsia="en-US"/>
        </w:rPr>
        <w:t xml:space="preserve"> </w:t>
      </w:r>
      <w:r w:rsidRPr="009E1C6E">
        <w:rPr>
          <w:rFonts w:ascii="Times New Roman" w:hAnsi="Times New Roman" w:cs="Times New Roman"/>
          <w:sz w:val="24"/>
          <w:szCs w:val="24"/>
          <w:lang w:eastAsia="en-US"/>
        </w:rPr>
        <w:t>и</w:t>
      </w:r>
      <w:r w:rsidRPr="009E1C6E">
        <w:rPr>
          <w:rFonts w:ascii="Times New Roman" w:hAnsi="Times New Roman" w:cs="Times New Roman"/>
          <w:spacing w:val="7"/>
          <w:sz w:val="24"/>
          <w:szCs w:val="24"/>
          <w:lang w:eastAsia="en-US"/>
        </w:rPr>
        <w:t xml:space="preserve"> </w:t>
      </w:r>
      <w:r w:rsidRPr="009E1C6E">
        <w:rPr>
          <w:rFonts w:ascii="Times New Roman" w:hAnsi="Times New Roman" w:cs="Times New Roman"/>
          <w:sz w:val="24"/>
          <w:szCs w:val="24"/>
          <w:lang w:eastAsia="en-US"/>
        </w:rPr>
        <w:t>серверов,</w:t>
      </w:r>
      <w:r w:rsidRPr="009E1C6E">
        <w:rPr>
          <w:rFonts w:ascii="Times New Roman" w:hAnsi="Times New Roman" w:cs="Times New Roman"/>
          <w:spacing w:val="5"/>
          <w:sz w:val="24"/>
          <w:szCs w:val="24"/>
          <w:lang w:eastAsia="en-US"/>
        </w:rPr>
        <w:t xml:space="preserve"> </w:t>
      </w:r>
      <w:r w:rsidRPr="009E1C6E">
        <w:rPr>
          <w:rFonts w:ascii="Times New Roman" w:hAnsi="Times New Roman" w:cs="Times New Roman"/>
          <w:sz w:val="24"/>
          <w:szCs w:val="24"/>
          <w:lang w:eastAsia="en-US"/>
        </w:rPr>
        <w:t>с</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использованием</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регламентов</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по защите</w:t>
      </w:r>
      <w:r w:rsidRPr="009E1C6E">
        <w:rPr>
          <w:rFonts w:ascii="Times New Roman" w:hAnsi="Times New Roman" w:cs="Times New Roman"/>
          <w:spacing w:val="-4"/>
          <w:sz w:val="24"/>
          <w:szCs w:val="24"/>
          <w:lang w:eastAsia="en-US"/>
        </w:rPr>
        <w:t xml:space="preserve"> </w:t>
      </w:r>
      <w:r w:rsidRPr="009E1C6E">
        <w:rPr>
          <w:rFonts w:ascii="Times New Roman" w:hAnsi="Times New Roman" w:cs="Times New Roman"/>
          <w:sz w:val="24"/>
          <w:szCs w:val="24"/>
          <w:lang w:eastAsia="en-US"/>
        </w:rPr>
        <w:t>информации.</w:t>
      </w:r>
    </w:p>
    <w:p w14:paraId="53BD65DD" w14:textId="77777777" w:rsidR="009E1C6E" w:rsidRPr="009E1C6E" w:rsidRDefault="009E1C6E" w:rsidP="009E1C6E">
      <w:pPr>
        <w:widowControl w:val="0"/>
        <w:autoSpaceDE w:val="0"/>
        <w:autoSpaceDN w:val="0"/>
        <w:spacing w:after="0" w:line="240" w:lineRule="auto"/>
        <w:rPr>
          <w:rFonts w:ascii="Times New Roman" w:hAnsi="Times New Roman" w:cs="Times New Roman"/>
          <w:sz w:val="24"/>
          <w:szCs w:val="24"/>
          <w:lang w:eastAsia="en-US"/>
        </w:rPr>
      </w:pPr>
    </w:p>
    <w:p w14:paraId="23F9C2C0" w14:textId="77777777" w:rsidR="009E1C6E" w:rsidRPr="009E1C6E" w:rsidRDefault="009E1C6E" w:rsidP="009E1C6E">
      <w:pPr>
        <w:widowControl w:val="0"/>
        <w:autoSpaceDE w:val="0"/>
        <w:autoSpaceDN w:val="0"/>
        <w:spacing w:after="0" w:line="240" w:lineRule="auto"/>
        <w:rPr>
          <w:rFonts w:ascii="Times New Roman" w:hAnsi="Times New Roman" w:cs="Times New Roman"/>
          <w:sz w:val="24"/>
          <w:szCs w:val="24"/>
          <w:lang w:eastAsia="en-US"/>
        </w:rPr>
      </w:pPr>
      <w:r w:rsidRPr="009E1C6E">
        <w:rPr>
          <w:rFonts w:ascii="Times New Roman" w:hAnsi="Times New Roman" w:cs="Times New Roman"/>
          <w:sz w:val="24"/>
          <w:szCs w:val="24"/>
          <w:lang w:eastAsia="en-US"/>
        </w:rPr>
        <w:t>Цель и планируемые результаты освоения дисциплины:</w:t>
      </w:r>
    </w:p>
    <w:p w14:paraId="3FB11611" w14:textId="77777777" w:rsidR="009E1C6E" w:rsidRPr="009E1C6E" w:rsidRDefault="009E1C6E" w:rsidP="009E1C6E">
      <w:pPr>
        <w:widowControl w:val="0"/>
        <w:autoSpaceDE w:val="0"/>
        <w:autoSpaceDN w:val="0"/>
        <w:spacing w:after="0" w:line="240" w:lineRule="auto"/>
        <w:rPr>
          <w:rFonts w:ascii="Times New Roman" w:hAnsi="Times New Roman" w:cs="Times New Roman"/>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32"/>
        <w:gridCol w:w="4984"/>
      </w:tblGrid>
      <w:tr w:rsidR="009E1C6E" w:rsidRPr="009E1C6E" w14:paraId="500E69A2" w14:textId="77777777" w:rsidTr="009E1C6E">
        <w:tc>
          <w:tcPr>
            <w:tcW w:w="1129" w:type="dxa"/>
            <w:vAlign w:val="center"/>
          </w:tcPr>
          <w:p w14:paraId="07A86D9C" w14:textId="77777777" w:rsidR="009E1C6E" w:rsidRPr="009E1C6E" w:rsidRDefault="009E1C6E" w:rsidP="009E1C6E">
            <w:pPr>
              <w:widowControl w:val="0"/>
              <w:autoSpaceDE w:val="0"/>
              <w:autoSpaceDN w:val="0"/>
              <w:spacing w:after="0" w:line="240" w:lineRule="auto"/>
              <w:jc w:val="center"/>
              <w:rPr>
                <w:rFonts w:ascii="Times New Roman" w:hAnsi="Times New Roman" w:cs="Times New Roman"/>
                <w:b/>
                <w:lang w:eastAsia="en-US"/>
              </w:rPr>
            </w:pPr>
            <w:r w:rsidRPr="009E1C6E">
              <w:rPr>
                <w:rFonts w:ascii="Times New Roman" w:hAnsi="Times New Roman" w:cs="Times New Roman"/>
                <w:b/>
                <w:iCs/>
                <w:lang w:eastAsia="en-US"/>
              </w:rPr>
              <w:t>Код</w:t>
            </w:r>
          </w:p>
        </w:tc>
        <w:tc>
          <w:tcPr>
            <w:tcW w:w="3232" w:type="dxa"/>
            <w:vAlign w:val="center"/>
          </w:tcPr>
          <w:p w14:paraId="6381AE92" w14:textId="77777777" w:rsidR="009E1C6E" w:rsidRPr="009E1C6E" w:rsidRDefault="009E1C6E" w:rsidP="009E1C6E">
            <w:pPr>
              <w:keepNext/>
              <w:spacing w:after="0" w:line="240" w:lineRule="auto"/>
              <w:jc w:val="center"/>
              <w:outlineLvl w:val="1"/>
              <w:rPr>
                <w:rFonts w:ascii="Times New Roman" w:eastAsia="PMingLiU" w:hAnsi="Times New Roman" w:cs="Times New Roman"/>
                <w:b/>
                <w:bCs/>
                <w:iCs/>
              </w:rPr>
            </w:pPr>
            <w:r w:rsidRPr="009E1C6E">
              <w:rPr>
                <w:rFonts w:ascii="Times New Roman" w:eastAsia="PMingLiU" w:hAnsi="Times New Roman" w:cs="Times New Roman"/>
                <w:b/>
                <w:bCs/>
              </w:rPr>
              <w:t>Умения</w:t>
            </w:r>
          </w:p>
        </w:tc>
        <w:tc>
          <w:tcPr>
            <w:tcW w:w="4984" w:type="dxa"/>
          </w:tcPr>
          <w:p w14:paraId="0112FA06" w14:textId="77777777" w:rsidR="009E1C6E" w:rsidRPr="009E1C6E" w:rsidRDefault="009E1C6E" w:rsidP="009E1C6E">
            <w:pPr>
              <w:keepNext/>
              <w:spacing w:after="0" w:line="240" w:lineRule="auto"/>
              <w:jc w:val="center"/>
              <w:outlineLvl w:val="1"/>
              <w:rPr>
                <w:rFonts w:ascii="Times New Roman" w:eastAsia="PMingLiU" w:hAnsi="Times New Roman" w:cs="Times New Roman"/>
                <w:b/>
                <w:bCs/>
              </w:rPr>
            </w:pPr>
            <w:r w:rsidRPr="009E1C6E">
              <w:rPr>
                <w:rFonts w:ascii="Times New Roman" w:eastAsia="PMingLiU" w:hAnsi="Times New Roman" w:cs="Times New Roman"/>
                <w:b/>
                <w:bCs/>
              </w:rPr>
              <w:t>Знания</w:t>
            </w:r>
          </w:p>
        </w:tc>
      </w:tr>
      <w:tr w:rsidR="009E1C6E" w:rsidRPr="009E1C6E" w14:paraId="067D27A4" w14:textId="77777777" w:rsidTr="009E1C6E">
        <w:tc>
          <w:tcPr>
            <w:tcW w:w="1129" w:type="dxa"/>
          </w:tcPr>
          <w:p w14:paraId="53F74132"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ОК 1.</w:t>
            </w:r>
          </w:p>
          <w:p w14:paraId="4F8CFC32"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ОК 2.</w:t>
            </w:r>
          </w:p>
          <w:p w14:paraId="6EB3EC9E"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ОК 4.</w:t>
            </w:r>
          </w:p>
          <w:p w14:paraId="07895D2B"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ОК 5.</w:t>
            </w:r>
          </w:p>
          <w:p w14:paraId="3BC7E029"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ОК 9.</w:t>
            </w:r>
          </w:p>
          <w:p w14:paraId="7DEF5ECE"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ОК 10.</w:t>
            </w:r>
          </w:p>
          <w:p w14:paraId="631503D6"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4.1</w:t>
            </w:r>
            <w:r w:rsidRPr="009E1C6E">
              <w:rPr>
                <w:rFonts w:ascii="Times New Roman" w:hAnsi="Times New Roman" w:cs="Times New Roman"/>
                <w:bCs/>
                <w:lang w:eastAsia="en-US"/>
              </w:rPr>
              <w:tab/>
              <w:t>.</w:t>
            </w:r>
          </w:p>
          <w:p w14:paraId="38412473"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4.2</w:t>
            </w:r>
            <w:r w:rsidRPr="009E1C6E">
              <w:rPr>
                <w:rFonts w:ascii="Times New Roman" w:hAnsi="Times New Roman" w:cs="Times New Roman"/>
                <w:bCs/>
                <w:lang w:eastAsia="en-US"/>
              </w:rPr>
              <w:tab/>
              <w:t>.</w:t>
            </w:r>
          </w:p>
          <w:p w14:paraId="36202559"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5.2</w:t>
            </w:r>
            <w:r w:rsidRPr="009E1C6E">
              <w:rPr>
                <w:rFonts w:ascii="Times New Roman" w:hAnsi="Times New Roman" w:cs="Times New Roman"/>
                <w:bCs/>
                <w:lang w:eastAsia="en-US"/>
              </w:rPr>
              <w:tab/>
              <w:t>.</w:t>
            </w:r>
          </w:p>
          <w:p w14:paraId="0A458B72"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5.3.</w:t>
            </w:r>
          </w:p>
          <w:p w14:paraId="29034C2A"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5.6.</w:t>
            </w:r>
          </w:p>
          <w:p w14:paraId="7E8DA020"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5.7.</w:t>
            </w:r>
          </w:p>
          <w:p w14:paraId="1A44E6A9"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6.1.</w:t>
            </w:r>
          </w:p>
          <w:p w14:paraId="60519EC2"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6.4.</w:t>
            </w:r>
          </w:p>
          <w:p w14:paraId="36446F9D"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6.5.</w:t>
            </w:r>
          </w:p>
          <w:p w14:paraId="7A7AAC87"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7.1.</w:t>
            </w:r>
          </w:p>
          <w:p w14:paraId="4F39B6B8"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7.2.</w:t>
            </w:r>
          </w:p>
          <w:p w14:paraId="74239E76"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7.3.</w:t>
            </w:r>
          </w:p>
          <w:p w14:paraId="15830B1B"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7.4.</w:t>
            </w:r>
          </w:p>
          <w:p w14:paraId="5F4DD68F"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7.5.</w:t>
            </w:r>
          </w:p>
        </w:tc>
        <w:tc>
          <w:tcPr>
            <w:tcW w:w="3232" w:type="dxa"/>
          </w:tcPr>
          <w:p w14:paraId="482D1E4A" w14:textId="77777777" w:rsidR="009E1C6E" w:rsidRPr="009E1C6E" w:rsidRDefault="009E1C6E" w:rsidP="009E1C6E">
            <w:pPr>
              <w:widowControl w:val="0"/>
              <w:autoSpaceDE w:val="0"/>
              <w:autoSpaceDN w:val="0"/>
              <w:spacing w:after="0" w:line="240" w:lineRule="auto"/>
              <w:rPr>
                <w:rFonts w:ascii="Times New Roman" w:hAnsi="Times New Roman" w:cs="Times New Roman"/>
                <w:sz w:val="24"/>
                <w:szCs w:val="24"/>
                <w:lang w:eastAsia="en-US"/>
              </w:rPr>
            </w:pPr>
            <w:r w:rsidRPr="009E1C6E">
              <w:rPr>
                <w:rFonts w:ascii="Times New Roman" w:hAnsi="Times New Roman" w:cs="Times New Roman"/>
                <w:sz w:val="24"/>
                <w:szCs w:val="24"/>
                <w:lang w:eastAsia="en-US"/>
              </w:rPr>
              <w:t xml:space="preserve">получать информацию о параметрах компьютерной системы; </w:t>
            </w:r>
          </w:p>
          <w:p w14:paraId="05EFDDC5" w14:textId="77777777" w:rsidR="009E1C6E" w:rsidRPr="009E1C6E" w:rsidRDefault="009E1C6E" w:rsidP="009E1C6E">
            <w:pPr>
              <w:widowControl w:val="0"/>
              <w:autoSpaceDE w:val="0"/>
              <w:autoSpaceDN w:val="0"/>
              <w:spacing w:after="0" w:line="240" w:lineRule="auto"/>
              <w:rPr>
                <w:rFonts w:ascii="Times New Roman" w:hAnsi="Times New Roman" w:cs="Times New Roman"/>
                <w:lang w:eastAsia="en-US"/>
              </w:rPr>
            </w:pPr>
            <w:r w:rsidRPr="009E1C6E">
              <w:rPr>
                <w:rFonts w:ascii="Times New Roman" w:hAnsi="Times New Roman" w:cs="Times New Roman"/>
                <w:lang w:eastAsia="en-US"/>
              </w:rPr>
              <w:t>подключать дополнительное оборудование и настраивать связь между элементами компьютерной системы;</w:t>
            </w:r>
          </w:p>
          <w:p w14:paraId="5E1B7CB9" w14:textId="77777777" w:rsidR="009E1C6E" w:rsidRPr="009E1C6E" w:rsidRDefault="009E1C6E" w:rsidP="009E1C6E">
            <w:pPr>
              <w:autoSpaceDE w:val="0"/>
              <w:autoSpaceDN w:val="0"/>
              <w:adjustRightInd w:val="0"/>
              <w:spacing w:after="0" w:line="240" w:lineRule="auto"/>
              <w:rPr>
                <w:rFonts w:ascii="Times New Roman" w:eastAsia="PMingLiU" w:hAnsi="Times New Roman" w:cs="Times New Roman"/>
                <w:b/>
                <w:bCs/>
                <w:color w:val="000000"/>
                <w:sz w:val="24"/>
                <w:szCs w:val="24"/>
                <w:lang w:eastAsia="en-US"/>
              </w:rPr>
            </w:pPr>
            <w:r w:rsidRPr="009E1C6E">
              <w:rPr>
                <w:rFonts w:ascii="Times New Roman" w:eastAsia="PMingLiU" w:hAnsi="Times New Roman" w:cs="Times New Roman"/>
                <w:color w:val="000000"/>
                <w:sz w:val="24"/>
                <w:szCs w:val="24"/>
                <w:lang w:eastAsia="en-US"/>
              </w:rPr>
              <w:t>производить инсталляцию и настройку программного обеспечения компьютерных систем</w:t>
            </w:r>
          </w:p>
        </w:tc>
        <w:tc>
          <w:tcPr>
            <w:tcW w:w="4984" w:type="dxa"/>
          </w:tcPr>
          <w:p w14:paraId="5F8C9AD9" w14:textId="77777777" w:rsidR="009E1C6E" w:rsidRPr="009E1C6E" w:rsidRDefault="009E1C6E" w:rsidP="009E1C6E">
            <w:pPr>
              <w:widowControl w:val="0"/>
              <w:autoSpaceDE w:val="0"/>
              <w:autoSpaceDN w:val="0"/>
              <w:spacing w:after="0" w:line="240" w:lineRule="auto"/>
              <w:rPr>
                <w:rFonts w:ascii="Times New Roman" w:hAnsi="Times New Roman" w:cs="Times New Roman"/>
                <w:snapToGrid w:val="0"/>
                <w:spacing w:val="-4"/>
                <w:sz w:val="24"/>
                <w:szCs w:val="24"/>
                <w:lang w:eastAsia="en-US"/>
              </w:rPr>
            </w:pPr>
            <w:r w:rsidRPr="009E1C6E">
              <w:rPr>
                <w:rFonts w:ascii="Times New Roman" w:hAnsi="Times New Roman" w:cs="Times New Roman"/>
                <w:snapToGrid w:val="0"/>
                <w:spacing w:val="-4"/>
                <w:sz w:val="24"/>
                <w:szCs w:val="24"/>
                <w:lang w:eastAsia="en-US"/>
              </w:rPr>
              <w:t xml:space="preserve">базовые понятия и основные принципы построения архитектур вычислительных систем; </w:t>
            </w:r>
          </w:p>
          <w:p w14:paraId="301D6846" w14:textId="77777777" w:rsidR="009E1C6E" w:rsidRPr="009E1C6E" w:rsidRDefault="009E1C6E" w:rsidP="009E1C6E">
            <w:pPr>
              <w:widowControl w:val="0"/>
              <w:autoSpaceDE w:val="0"/>
              <w:autoSpaceDN w:val="0"/>
              <w:spacing w:after="0" w:line="240" w:lineRule="auto"/>
              <w:rPr>
                <w:rFonts w:ascii="Times New Roman" w:hAnsi="Times New Roman" w:cs="Times New Roman"/>
                <w:snapToGrid w:val="0"/>
                <w:spacing w:val="-4"/>
                <w:sz w:val="24"/>
                <w:szCs w:val="24"/>
                <w:lang w:eastAsia="en-US"/>
              </w:rPr>
            </w:pPr>
            <w:r w:rsidRPr="009E1C6E">
              <w:rPr>
                <w:rFonts w:ascii="Times New Roman" w:hAnsi="Times New Roman" w:cs="Times New Roman"/>
                <w:snapToGrid w:val="0"/>
                <w:spacing w:val="-4"/>
                <w:sz w:val="24"/>
                <w:szCs w:val="24"/>
                <w:lang w:eastAsia="en-US"/>
              </w:rPr>
              <w:t>типы вычислительных систем и их архитектурные особенности;</w:t>
            </w:r>
          </w:p>
          <w:p w14:paraId="73361F6A" w14:textId="77777777" w:rsidR="009E1C6E" w:rsidRPr="009E1C6E" w:rsidRDefault="009E1C6E" w:rsidP="009E1C6E">
            <w:pPr>
              <w:widowControl w:val="0"/>
              <w:autoSpaceDE w:val="0"/>
              <w:autoSpaceDN w:val="0"/>
              <w:spacing w:after="0" w:line="240" w:lineRule="auto"/>
              <w:rPr>
                <w:rFonts w:ascii="Times New Roman" w:hAnsi="Times New Roman" w:cs="Times New Roman"/>
                <w:snapToGrid w:val="0"/>
                <w:spacing w:val="-4"/>
                <w:sz w:val="24"/>
                <w:szCs w:val="24"/>
                <w:lang w:eastAsia="en-US"/>
              </w:rPr>
            </w:pPr>
            <w:r w:rsidRPr="009E1C6E">
              <w:rPr>
                <w:rFonts w:ascii="Times New Roman" w:hAnsi="Times New Roman" w:cs="Times New Roman"/>
                <w:snapToGrid w:val="0"/>
                <w:spacing w:val="-4"/>
                <w:sz w:val="24"/>
                <w:szCs w:val="24"/>
                <w:lang w:eastAsia="en-US"/>
              </w:rPr>
              <w:t xml:space="preserve">организацию и принцип работы </w:t>
            </w:r>
          </w:p>
          <w:p w14:paraId="7E602B7A" w14:textId="77777777" w:rsidR="009E1C6E" w:rsidRPr="009E1C6E" w:rsidRDefault="009E1C6E" w:rsidP="009E1C6E">
            <w:pPr>
              <w:widowControl w:val="0"/>
              <w:autoSpaceDE w:val="0"/>
              <w:autoSpaceDN w:val="0"/>
              <w:spacing w:after="0" w:line="240" w:lineRule="auto"/>
              <w:rPr>
                <w:rFonts w:ascii="Times New Roman" w:hAnsi="Times New Roman" w:cs="Times New Roman"/>
                <w:snapToGrid w:val="0"/>
                <w:spacing w:val="-4"/>
                <w:sz w:val="24"/>
                <w:szCs w:val="24"/>
                <w:lang w:eastAsia="en-US"/>
              </w:rPr>
            </w:pPr>
            <w:r w:rsidRPr="009E1C6E">
              <w:rPr>
                <w:rFonts w:ascii="Times New Roman" w:hAnsi="Times New Roman" w:cs="Times New Roman"/>
                <w:snapToGrid w:val="0"/>
                <w:spacing w:val="-4"/>
                <w:sz w:val="24"/>
                <w:szCs w:val="24"/>
                <w:lang w:eastAsia="en-US"/>
              </w:rPr>
              <w:t>основных логических блоков компьютерных систем;</w:t>
            </w:r>
          </w:p>
          <w:p w14:paraId="4A70DED5" w14:textId="77777777" w:rsidR="009E1C6E" w:rsidRPr="009E1C6E" w:rsidRDefault="009E1C6E" w:rsidP="009E1C6E">
            <w:pPr>
              <w:widowControl w:val="0"/>
              <w:autoSpaceDE w:val="0"/>
              <w:autoSpaceDN w:val="0"/>
              <w:spacing w:after="0" w:line="240" w:lineRule="auto"/>
              <w:rPr>
                <w:rFonts w:ascii="Times New Roman" w:hAnsi="Times New Roman" w:cs="Times New Roman"/>
                <w:snapToGrid w:val="0"/>
                <w:spacing w:val="-4"/>
                <w:sz w:val="24"/>
                <w:szCs w:val="24"/>
                <w:lang w:eastAsia="en-US"/>
              </w:rPr>
            </w:pPr>
            <w:r w:rsidRPr="009E1C6E">
              <w:rPr>
                <w:rFonts w:ascii="Times New Roman" w:hAnsi="Times New Roman" w:cs="Times New Roman"/>
                <w:snapToGrid w:val="0"/>
                <w:spacing w:val="-4"/>
                <w:sz w:val="24"/>
                <w:szCs w:val="24"/>
                <w:lang w:eastAsia="en-US"/>
              </w:rPr>
              <w:t>процессы обработки информации на всех уровнях компьютерных архитектур; основные компоненты программного обеспечения компьютерных систем;</w:t>
            </w:r>
          </w:p>
          <w:p w14:paraId="6721606D" w14:textId="77777777" w:rsidR="009E1C6E" w:rsidRPr="009E1C6E" w:rsidRDefault="009E1C6E" w:rsidP="009E1C6E">
            <w:pPr>
              <w:widowControl w:val="0"/>
              <w:autoSpaceDE w:val="0"/>
              <w:autoSpaceDN w:val="0"/>
              <w:spacing w:after="0" w:line="240" w:lineRule="auto"/>
              <w:rPr>
                <w:rFonts w:ascii="Times New Roman" w:hAnsi="Times New Roman" w:cs="Times New Roman"/>
                <w:lang w:eastAsia="en-US"/>
              </w:rPr>
            </w:pPr>
            <w:r w:rsidRPr="009E1C6E">
              <w:rPr>
                <w:rFonts w:ascii="Times New Roman" w:hAnsi="Times New Roman" w:cs="Times New Roman"/>
                <w:snapToGrid w:val="0"/>
                <w:spacing w:val="-4"/>
                <w:sz w:val="24"/>
                <w:szCs w:val="24"/>
                <w:lang w:eastAsia="en-US"/>
              </w:rPr>
              <w:t>основные принципы управления ресурсами и организации доступа к этим ресурсам</w:t>
            </w:r>
          </w:p>
        </w:tc>
      </w:tr>
    </w:tbl>
    <w:p w14:paraId="0A668397" w14:textId="77777777" w:rsidR="009E1C6E" w:rsidRPr="009E1C6E" w:rsidRDefault="009E1C6E" w:rsidP="009E1C6E">
      <w:pPr>
        <w:widowControl w:val="0"/>
        <w:autoSpaceDE w:val="0"/>
        <w:autoSpaceDN w:val="0"/>
        <w:spacing w:after="0" w:line="240" w:lineRule="auto"/>
        <w:rPr>
          <w:rFonts w:ascii="Times New Roman" w:hAnsi="Times New Roman" w:cs="Times New Roman"/>
          <w:lang w:eastAsia="en-US"/>
        </w:rPr>
      </w:pPr>
    </w:p>
    <w:p w14:paraId="19D2F680" w14:textId="77777777" w:rsidR="009E1C6E" w:rsidRPr="009E1C6E" w:rsidRDefault="009E1C6E" w:rsidP="009E1C6E">
      <w:pPr>
        <w:widowControl w:val="0"/>
        <w:autoSpaceDE w:val="0"/>
        <w:autoSpaceDN w:val="0"/>
        <w:spacing w:after="0" w:line="240" w:lineRule="auto"/>
        <w:rPr>
          <w:rFonts w:ascii="Times New Roman" w:hAnsi="Times New Roman" w:cs="Times New Roman"/>
          <w:lang w:eastAsia="en-US"/>
        </w:rPr>
      </w:pPr>
    </w:p>
    <w:p w14:paraId="2AD2F909" w14:textId="77777777" w:rsidR="009E1C6E" w:rsidRPr="009E1C6E" w:rsidRDefault="009E1C6E" w:rsidP="009E1C6E">
      <w:pPr>
        <w:widowControl w:val="0"/>
        <w:spacing w:after="0" w:line="475" w:lineRule="exact"/>
        <w:ind w:left="980" w:right="1080"/>
        <w:rPr>
          <w:rFonts w:ascii="Times New Roman" w:hAnsi="Times New Roman" w:cs="Times New Roman"/>
          <w:b/>
          <w:bCs/>
          <w:sz w:val="24"/>
          <w:szCs w:val="24"/>
          <w:lang w:eastAsia="en-US"/>
        </w:rPr>
      </w:pPr>
      <w:r w:rsidRPr="009E1C6E">
        <w:rPr>
          <w:rFonts w:ascii="Times New Roman" w:hAnsi="Times New Roman" w:cs="Times New Roman"/>
          <w:b/>
          <w:bCs/>
          <w:sz w:val="24"/>
          <w:szCs w:val="24"/>
          <w:lang w:eastAsia="en-US"/>
        </w:rPr>
        <w:t>Объем учебной дисциплины и виды учебной работы</w:t>
      </w:r>
    </w:p>
    <w:tbl>
      <w:tblPr>
        <w:tblOverlap w:val="never"/>
        <w:tblW w:w="5000" w:type="pct"/>
        <w:jc w:val="center"/>
        <w:tblCellMar>
          <w:left w:w="10" w:type="dxa"/>
          <w:right w:w="10" w:type="dxa"/>
        </w:tblCellMar>
        <w:tblLook w:val="0000" w:firstRow="0" w:lastRow="0" w:firstColumn="0" w:lastColumn="0" w:noHBand="0" w:noVBand="0"/>
      </w:tblPr>
      <w:tblGrid>
        <w:gridCol w:w="7695"/>
        <w:gridCol w:w="1680"/>
      </w:tblGrid>
      <w:tr w:rsidR="009E1C6E" w:rsidRPr="009E1C6E" w14:paraId="01408304" w14:textId="77777777" w:rsidTr="000F4B3F">
        <w:trPr>
          <w:trHeight w:hRule="exact" w:val="494"/>
          <w:jc w:val="center"/>
        </w:trPr>
        <w:tc>
          <w:tcPr>
            <w:tcW w:w="4104" w:type="pct"/>
            <w:tcBorders>
              <w:top w:val="single" w:sz="4" w:space="0" w:color="auto"/>
              <w:left w:val="single" w:sz="4" w:space="0" w:color="auto"/>
            </w:tcBorders>
            <w:shd w:val="clear" w:color="auto" w:fill="FFFFFF"/>
          </w:tcPr>
          <w:p w14:paraId="7AA8A842" w14:textId="77777777" w:rsidR="009E1C6E" w:rsidRPr="009E1C6E" w:rsidRDefault="009E1C6E" w:rsidP="009E1C6E">
            <w:pPr>
              <w:widowControl w:val="0"/>
              <w:spacing w:after="0" w:line="260" w:lineRule="exact"/>
              <w:jc w:val="center"/>
              <w:rPr>
                <w:rFonts w:ascii="Times New Roman" w:hAnsi="Times New Roman" w:cs="Times New Roman"/>
                <w:sz w:val="24"/>
                <w:szCs w:val="24"/>
                <w:lang w:val="en-US" w:eastAsia="en-US"/>
              </w:rPr>
            </w:pPr>
            <w:r w:rsidRPr="009E1C6E">
              <w:rPr>
                <w:rFonts w:ascii="Times New Roman" w:hAnsi="Times New Roman" w:cs="Times New Roman"/>
                <w:b/>
                <w:bCs/>
                <w:color w:val="000000"/>
                <w:sz w:val="24"/>
                <w:szCs w:val="24"/>
                <w:shd w:val="clear" w:color="auto" w:fill="FFFFFF"/>
                <w:lang w:bidi="ru-RU"/>
              </w:rPr>
              <w:t>Вид учебной работы</w:t>
            </w:r>
          </w:p>
        </w:tc>
        <w:tc>
          <w:tcPr>
            <w:tcW w:w="896" w:type="pct"/>
            <w:tcBorders>
              <w:top w:val="single" w:sz="4" w:space="0" w:color="auto"/>
              <w:left w:val="single" w:sz="4" w:space="0" w:color="auto"/>
              <w:right w:val="single" w:sz="4" w:space="0" w:color="auto"/>
            </w:tcBorders>
            <w:shd w:val="clear" w:color="auto" w:fill="FFFFFF"/>
            <w:vAlign w:val="center"/>
          </w:tcPr>
          <w:p w14:paraId="334BE297" w14:textId="77777777" w:rsidR="009E1C6E" w:rsidRPr="009E1C6E" w:rsidRDefault="009E1C6E" w:rsidP="009E1C6E">
            <w:pPr>
              <w:widowControl w:val="0"/>
              <w:spacing w:after="0" w:line="260" w:lineRule="exact"/>
              <w:ind w:left="140"/>
              <w:jc w:val="center"/>
              <w:rPr>
                <w:rFonts w:ascii="Times New Roman" w:hAnsi="Times New Roman" w:cs="Times New Roman"/>
                <w:sz w:val="24"/>
                <w:szCs w:val="24"/>
                <w:lang w:val="en-US" w:eastAsia="en-US"/>
              </w:rPr>
            </w:pPr>
            <w:r w:rsidRPr="009E1C6E">
              <w:rPr>
                <w:rFonts w:ascii="Times New Roman" w:hAnsi="Times New Roman" w:cs="Times New Roman"/>
                <w:b/>
                <w:bCs/>
                <w:i/>
                <w:iCs/>
                <w:color w:val="000000"/>
                <w:sz w:val="24"/>
                <w:szCs w:val="24"/>
                <w:shd w:val="clear" w:color="auto" w:fill="FFFFFF"/>
                <w:lang w:bidi="ru-RU"/>
              </w:rPr>
              <w:t>Объем часов</w:t>
            </w:r>
          </w:p>
        </w:tc>
      </w:tr>
      <w:tr w:rsidR="009E1C6E" w:rsidRPr="009E1C6E" w14:paraId="2CF74EBA" w14:textId="77777777" w:rsidTr="000F4B3F">
        <w:trPr>
          <w:trHeight w:hRule="exact" w:val="462"/>
          <w:jc w:val="center"/>
        </w:trPr>
        <w:tc>
          <w:tcPr>
            <w:tcW w:w="4104" w:type="pct"/>
            <w:tcBorders>
              <w:top w:val="single" w:sz="4" w:space="0" w:color="auto"/>
              <w:left w:val="single" w:sz="4" w:space="0" w:color="auto"/>
            </w:tcBorders>
            <w:shd w:val="clear" w:color="auto" w:fill="FFFFFF"/>
            <w:vAlign w:val="bottom"/>
          </w:tcPr>
          <w:p w14:paraId="22EEE0DC" w14:textId="77777777" w:rsidR="009E1C6E" w:rsidRPr="009E1C6E" w:rsidRDefault="009E1C6E" w:rsidP="009E1C6E">
            <w:pPr>
              <w:widowControl w:val="0"/>
              <w:spacing w:after="0" w:line="326" w:lineRule="exact"/>
              <w:rPr>
                <w:rFonts w:ascii="Times New Roman" w:hAnsi="Times New Roman" w:cs="Times New Roman"/>
                <w:sz w:val="24"/>
                <w:szCs w:val="24"/>
                <w:lang w:eastAsia="en-US"/>
              </w:rPr>
            </w:pPr>
            <w:r w:rsidRPr="009E1C6E">
              <w:rPr>
                <w:rFonts w:ascii="Times New Roman" w:hAnsi="Times New Roman" w:cs="Times New Roman"/>
                <w:b/>
                <w:bCs/>
                <w:color w:val="000000"/>
                <w:sz w:val="24"/>
                <w:szCs w:val="24"/>
                <w:shd w:val="clear" w:color="auto" w:fill="FFFFFF"/>
                <w:lang w:bidi="ru-RU"/>
              </w:rPr>
              <w:t>Суммарная учебная нагрузка во взаимодействии с преподавателем</w:t>
            </w:r>
          </w:p>
        </w:tc>
        <w:tc>
          <w:tcPr>
            <w:tcW w:w="896" w:type="pct"/>
            <w:tcBorders>
              <w:top w:val="single" w:sz="4" w:space="0" w:color="auto"/>
              <w:left w:val="single" w:sz="4" w:space="0" w:color="auto"/>
              <w:right w:val="single" w:sz="4" w:space="0" w:color="auto"/>
            </w:tcBorders>
            <w:shd w:val="clear" w:color="auto" w:fill="FFFFFF"/>
            <w:vAlign w:val="center"/>
          </w:tcPr>
          <w:p w14:paraId="41351870" w14:textId="77777777" w:rsidR="009E1C6E" w:rsidRPr="009E1C6E" w:rsidRDefault="009E1C6E" w:rsidP="009E1C6E">
            <w:pPr>
              <w:widowControl w:val="0"/>
              <w:spacing w:after="0" w:line="260" w:lineRule="exact"/>
              <w:jc w:val="center"/>
              <w:rPr>
                <w:rFonts w:ascii="Times New Roman" w:hAnsi="Times New Roman" w:cs="Times New Roman"/>
                <w:sz w:val="24"/>
                <w:szCs w:val="24"/>
                <w:lang w:val="en-US" w:eastAsia="en-US"/>
              </w:rPr>
            </w:pPr>
            <w:r w:rsidRPr="009E1C6E">
              <w:rPr>
                <w:rFonts w:ascii="Times New Roman" w:hAnsi="Times New Roman" w:cs="Times New Roman"/>
                <w:b/>
                <w:bCs/>
                <w:color w:val="000000"/>
                <w:sz w:val="24"/>
                <w:szCs w:val="24"/>
                <w:shd w:val="clear" w:color="auto" w:fill="FFFFFF"/>
                <w:lang w:bidi="ru-RU"/>
              </w:rPr>
              <w:t>86</w:t>
            </w:r>
          </w:p>
        </w:tc>
      </w:tr>
      <w:tr w:rsidR="009E1C6E" w:rsidRPr="009E1C6E" w14:paraId="6869EB5B" w14:textId="77777777" w:rsidTr="000F4B3F">
        <w:trPr>
          <w:trHeight w:hRule="exact" w:val="475"/>
          <w:jc w:val="center"/>
        </w:trPr>
        <w:tc>
          <w:tcPr>
            <w:tcW w:w="4104" w:type="pct"/>
            <w:tcBorders>
              <w:top w:val="single" w:sz="4" w:space="0" w:color="auto"/>
              <w:left w:val="single" w:sz="4" w:space="0" w:color="auto"/>
            </w:tcBorders>
            <w:shd w:val="clear" w:color="auto" w:fill="FFFFFF"/>
            <w:vAlign w:val="center"/>
          </w:tcPr>
          <w:p w14:paraId="2694030C" w14:textId="77777777" w:rsidR="009E1C6E" w:rsidRPr="009E1C6E" w:rsidRDefault="009E1C6E" w:rsidP="009E1C6E">
            <w:pPr>
              <w:widowControl w:val="0"/>
              <w:spacing w:after="0" w:line="260" w:lineRule="exact"/>
              <w:rPr>
                <w:rFonts w:ascii="Times New Roman" w:hAnsi="Times New Roman" w:cs="Times New Roman"/>
                <w:sz w:val="24"/>
                <w:szCs w:val="24"/>
                <w:lang w:val="en-US" w:eastAsia="en-US"/>
              </w:rPr>
            </w:pPr>
            <w:r w:rsidRPr="009E1C6E">
              <w:rPr>
                <w:rFonts w:ascii="Times New Roman" w:hAnsi="Times New Roman" w:cs="Times New Roman"/>
                <w:b/>
                <w:bCs/>
                <w:color w:val="000000"/>
                <w:sz w:val="24"/>
                <w:szCs w:val="24"/>
                <w:shd w:val="clear" w:color="auto" w:fill="FFFFFF"/>
                <w:lang w:bidi="ru-RU"/>
              </w:rPr>
              <w:lastRenderedPageBreak/>
              <w:t>Самостоятельная работа</w:t>
            </w:r>
          </w:p>
        </w:tc>
        <w:tc>
          <w:tcPr>
            <w:tcW w:w="896" w:type="pct"/>
            <w:tcBorders>
              <w:top w:val="single" w:sz="4" w:space="0" w:color="auto"/>
              <w:left w:val="single" w:sz="4" w:space="0" w:color="auto"/>
              <w:right w:val="single" w:sz="4" w:space="0" w:color="auto"/>
            </w:tcBorders>
            <w:shd w:val="clear" w:color="auto" w:fill="FFFFFF"/>
            <w:vAlign w:val="center"/>
          </w:tcPr>
          <w:p w14:paraId="1745B628" w14:textId="77777777" w:rsidR="009E1C6E" w:rsidRPr="009E1C6E" w:rsidRDefault="009E1C6E" w:rsidP="009E1C6E">
            <w:pPr>
              <w:widowControl w:val="0"/>
              <w:spacing w:after="0" w:line="260" w:lineRule="exact"/>
              <w:jc w:val="center"/>
              <w:rPr>
                <w:rFonts w:ascii="Times New Roman" w:hAnsi="Times New Roman" w:cs="Times New Roman"/>
                <w:sz w:val="24"/>
                <w:szCs w:val="24"/>
                <w:lang w:val="en-US" w:eastAsia="en-US"/>
              </w:rPr>
            </w:pPr>
            <w:r w:rsidRPr="009E1C6E">
              <w:rPr>
                <w:rFonts w:ascii="Times New Roman" w:hAnsi="Times New Roman" w:cs="Times New Roman"/>
                <w:b/>
                <w:bCs/>
                <w:color w:val="000000"/>
                <w:sz w:val="24"/>
                <w:szCs w:val="24"/>
                <w:shd w:val="clear" w:color="auto" w:fill="FFFFFF"/>
                <w:lang w:bidi="ru-RU"/>
              </w:rPr>
              <w:t>6</w:t>
            </w:r>
          </w:p>
        </w:tc>
      </w:tr>
      <w:tr w:rsidR="009E1C6E" w:rsidRPr="009E1C6E" w14:paraId="483435A6" w14:textId="77777777" w:rsidTr="000F4B3F">
        <w:trPr>
          <w:trHeight w:hRule="exact" w:val="234"/>
          <w:jc w:val="center"/>
        </w:trPr>
        <w:tc>
          <w:tcPr>
            <w:tcW w:w="4104" w:type="pct"/>
            <w:tcBorders>
              <w:top w:val="single" w:sz="4" w:space="0" w:color="auto"/>
              <w:left w:val="single" w:sz="4" w:space="0" w:color="auto"/>
            </w:tcBorders>
            <w:shd w:val="clear" w:color="auto" w:fill="FFFFFF"/>
            <w:vAlign w:val="bottom"/>
          </w:tcPr>
          <w:p w14:paraId="4276DF32" w14:textId="77777777" w:rsidR="009E1C6E" w:rsidRPr="009E1C6E" w:rsidRDefault="009E1C6E" w:rsidP="009E1C6E">
            <w:pPr>
              <w:widowControl w:val="0"/>
              <w:spacing w:after="0" w:line="260" w:lineRule="exact"/>
              <w:rPr>
                <w:rFonts w:ascii="Times New Roman" w:hAnsi="Times New Roman" w:cs="Times New Roman"/>
                <w:sz w:val="24"/>
                <w:szCs w:val="24"/>
                <w:lang w:val="en-US" w:eastAsia="en-US"/>
              </w:rPr>
            </w:pPr>
            <w:r w:rsidRPr="009E1C6E">
              <w:rPr>
                <w:rFonts w:ascii="Times New Roman" w:hAnsi="Times New Roman" w:cs="Times New Roman"/>
                <w:b/>
                <w:bCs/>
                <w:color w:val="000000"/>
                <w:sz w:val="24"/>
                <w:szCs w:val="24"/>
                <w:shd w:val="clear" w:color="auto" w:fill="FFFFFF"/>
                <w:lang w:bidi="ru-RU"/>
              </w:rPr>
              <w:t>Объем образовательной программы</w:t>
            </w:r>
          </w:p>
        </w:tc>
        <w:tc>
          <w:tcPr>
            <w:tcW w:w="896" w:type="pct"/>
            <w:tcBorders>
              <w:top w:val="single" w:sz="4" w:space="0" w:color="auto"/>
              <w:left w:val="single" w:sz="4" w:space="0" w:color="auto"/>
              <w:right w:val="single" w:sz="4" w:space="0" w:color="auto"/>
            </w:tcBorders>
            <w:shd w:val="clear" w:color="auto" w:fill="FFFFFF"/>
            <w:vAlign w:val="bottom"/>
          </w:tcPr>
          <w:p w14:paraId="655D5289" w14:textId="77777777" w:rsidR="009E1C6E" w:rsidRPr="009E1C6E" w:rsidRDefault="009E1C6E" w:rsidP="009E1C6E">
            <w:pPr>
              <w:widowControl w:val="0"/>
              <w:spacing w:after="0" w:line="260" w:lineRule="exact"/>
              <w:jc w:val="center"/>
              <w:rPr>
                <w:rFonts w:ascii="Times New Roman" w:hAnsi="Times New Roman" w:cs="Times New Roman"/>
                <w:sz w:val="24"/>
                <w:szCs w:val="24"/>
                <w:lang w:val="en-US" w:eastAsia="en-US"/>
              </w:rPr>
            </w:pPr>
            <w:r w:rsidRPr="009E1C6E">
              <w:rPr>
                <w:rFonts w:ascii="Times New Roman" w:hAnsi="Times New Roman" w:cs="Times New Roman"/>
                <w:b/>
                <w:bCs/>
                <w:color w:val="000000"/>
                <w:sz w:val="24"/>
                <w:szCs w:val="24"/>
                <w:shd w:val="clear" w:color="auto" w:fill="FFFFFF"/>
                <w:lang w:bidi="ru-RU"/>
              </w:rPr>
              <w:t>92</w:t>
            </w:r>
          </w:p>
        </w:tc>
      </w:tr>
      <w:tr w:rsidR="009E1C6E" w:rsidRPr="009E1C6E" w14:paraId="7CC9F0D0" w14:textId="77777777" w:rsidTr="000F4B3F">
        <w:trPr>
          <w:trHeight w:hRule="exact" w:val="326"/>
          <w:jc w:val="center"/>
        </w:trPr>
        <w:tc>
          <w:tcPr>
            <w:tcW w:w="4104" w:type="pct"/>
            <w:tcBorders>
              <w:top w:val="single" w:sz="4" w:space="0" w:color="auto"/>
              <w:left w:val="single" w:sz="4" w:space="0" w:color="auto"/>
            </w:tcBorders>
            <w:shd w:val="clear" w:color="auto" w:fill="FFFFFF"/>
            <w:vAlign w:val="bottom"/>
          </w:tcPr>
          <w:p w14:paraId="15FB0004" w14:textId="77777777" w:rsidR="009E1C6E" w:rsidRPr="009E1C6E" w:rsidRDefault="009E1C6E" w:rsidP="009E1C6E">
            <w:pPr>
              <w:widowControl w:val="0"/>
              <w:spacing w:after="0" w:line="260" w:lineRule="exact"/>
              <w:rPr>
                <w:rFonts w:ascii="Times New Roman" w:hAnsi="Times New Roman" w:cs="Times New Roman"/>
                <w:sz w:val="24"/>
                <w:szCs w:val="24"/>
                <w:lang w:val="en-US" w:eastAsia="en-US"/>
              </w:rPr>
            </w:pPr>
            <w:r w:rsidRPr="009E1C6E">
              <w:rPr>
                <w:rFonts w:ascii="Times New Roman" w:hAnsi="Times New Roman" w:cs="Times New Roman"/>
                <w:color w:val="000000"/>
                <w:sz w:val="24"/>
                <w:szCs w:val="24"/>
                <w:shd w:val="clear" w:color="auto" w:fill="FFFFFF"/>
                <w:lang w:bidi="ru-RU"/>
              </w:rPr>
              <w:t>в том числе:</w:t>
            </w:r>
          </w:p>
        </w:tc>
        <w:tc>
          <w:tcPr>
            <w:tcW w:w="896" w:type="pct"/>
            <w:tcBorders>
              <w:top w:val="single" w:sz="4" w:space="0" w:color="auto"/>
              <w:left w:val="single" w:sz="4" w:space="0" w:color="auto"/>
              <w:right w:val="single" w:sz="4" w:space="0" w:color="auto"/>
            </w:tcBorders>
            <w:shd w:val="clear" w:color="auto" w:fill="FFFFFF"/>
          </w:tcPr>
          <w:p w14:paraId="593C63B5" w14:textId="77777777" w:rsidR="009E1C6E" w:rsidRPr="009E1C6E" w:rsidRDefault="009E1C6E" w:rsidP="009E1C6E">
            <w:pPr>
              <w:widowControl w:val="0"/>
              <w:autoSpaceDE w:val="0"/>
              <w:autoSpaceDN w:val="0"/>
              <w:spacing w:after="0" w:line="240" w:lineRule="auto"/>
              <w:rPr>
                <w:rFonts w:ascii="Times New Roman" w:hAnsi="Times New Roman" w:cs="Times New Roman"/>
                <w:sz w:val="24"/>
                <w:szCs w:val="24"/>
                <w:lang w:eastAsia="en-US"/>
              </w:rPr>
            </w:pPr>
          </w:p>
        </w:tc>
      </w:tr>
      <w:tr w:rsidR="009E1C6E" w:rsidRPr="009E1C6E" w14:paraId="01457F0D" w14:textId="77777777" w:rsidTr="000F4B3F">
        <w:trPr>
          <w:trHeight w:hRule="exact" w:val="334"/>
          <w:jc w:val="center"/>
        </w:trPr>
        <w:tc>
          <w:tcPr>
            <w:tcW w:w="4104" w:type="pct"/>
            <w:tcBorders>
              <w:top w:val="single" w:sz="4" w:space="0" w:color="auto"/>
              <w:left w:val="single" w:sz="4" w:space="0" w:color="auto"/>
            </w:tcBorders>
            <w:shd w:val="clear" w:color="auto" w:fill="FFFFFF"/>
            <w:vAlign w:val="bottom"/>
          </w:tcPr>
          <w:p w14:paraId="6A286880" w14:textId="77777777" w:rsidR="009E1C6E" w:rsidRPr="009E1C6E" w:rsidRDefault="009E1C6E" w:rsidP="009E1C6E">
            <w:pPr>
              <w:widowControl w:val="0"/>
              <w:spacing w:after="0" w:line="260" w:lineRule="exact"/>
              <w:ind w:left="420"/>
              <w:rPr>
                <w:rFonts w:ascii="Times New Roman" w:hAnsi="Times New Roman" w:cs="Times New Roman"/>
                <w:sz w:val="24"/>
                <w:szCs w:val="24"/>
                <w:lang w:val="en-US" w:eastAsia="en-US"/>
              </w:rPr>
            </w:pPr>
            <w:r w:rsidRPr="009E1C6E">
              <w:rPr>
                <w:rFonts w:ascii="Times New Roman" w:hAnsi="Times New Roman" w:cs="Times New Roman"/>
                <w:color w:val="000000"/>
                <w:sz w:val="24"/>
                <w:szCs w:val="24"/>
                <w:shd w:val="clear" w:color="auto" w:fill="FFFFFF"/>
                <w:lang w:bidi="ru-RU"/>
              </w:rPr>
              <w:t>теоретическое обучение</w:t>
            </w:r>
          </w:p>
        </w:tc>
        <w:tc>
          <w:tcPr>
            <w:tcW w:w="896" w:type="pct"/>
            <w:tcBorders>
              <w:top w:val="single" w:sz="4" w:space="0" w:color="auto"/>
              <w:left w:val="single" w:sz="4" w:space="0" w:color="auto"/>
              <w:right w:val="single" w:sz="4" w:space="0" w:color="auto"/>
            </w:tcBorders>
            <w:shd w:val="clear" w:color="auto" w:fill="FFFFFF"/>
            <w:vAlign w:val="bottom"/>
          </w:tcPr>
          <w:p w14:paraId="2B3DE9F7" w14:textId="77777777" w:rsidR="009E1C6E" w:rsidRPr="009E1C6E" w:rsidRDefault="009E1C6E" w:rsidP="009E1C6E">
            <w:pPr>
              <w:widowControl w:val="0"/>
              <w:spacing w:after="0" w:line="260" w:lineRule="exact"/>
              <w:jc w:val="center"/>
              <w:rPr>
                <w:rFonts w:ascii="Times New Roman" w:hAnsi="Times New Roman" w:cs="Times New Roman"/>
                <w:sz w:val="24"/>
                <w:szCs w:val="24"/>
                <w:lang w:val="en-US" w:eastAsia="en-US"/>
              </w:rPr>
            </w:pPr>
            <w:r w:rsidRPr="009E1C6E">
              <w:rPr>
                <w:rFonts w:ascii="Times New Roman" w:hAnsi="Times New Roman" w:cs="Times New Roman"/>
                <w:i/>
                <w:iCs/>
                <w:color w:val="000000"/>
                <w:sz w:val="24"/>
                <w:szCs w:val="24"/>
                <w:shd w:val="clear" w:color="auto" w:fill="FFFFFF"/>
                <w:lang w:bidi="ru-RU"/>
              </w:rPr>
              <w:t>50</w:t>
            </w:r>
          </w:p>
        </w:tc>
      </w:tr>
      <w:tr w:rsidR="009E1C6E" w:rsidRPr="009E1C6E" w14:paraId="05DE2A64" w14:textId="77777777" w:rsidTr="000F4B3F">
        <w:trPr>
          <w:trHeight w:hRule="exact" w:val="281"/>
          <w:jc w:val="center"/>
        </w:trPr>
        <w:tc>
          <w:tcPr>
            <w:tcW w:w="4104" w:type="pct"/>
            <w:tcBorders>
              <w:top w:val="single" w:sz="4" w:space="0" w:color="auto"/>
              <w:left w:val="single" w:sz="4" w:space="0" w:color="auto"/>
            </w:tcBorders>
            <w:shd w:val="clear" w:color="auto" w:fill="FFFFFF"/>
            <w:vAlign w:val="bottom"/>
          </w:tcPr>
          <w:p w14:paraId="6227D2CA" w14:textId="77777777" w:rsidR="009E1C6E" w:rsidRPr="009E1C6E" w:rsidRDefault="009E1C6E" w:rsidP="009E1C6E">
            <w:pPr>
              <w:widowControl w:val="0"/>
              <w:spacing w:after="0" w:line="260" w:lineRule="exact"/>
              <w:ind w:left="420"/>
              <w:rPr>
                <w:rFonts w:ascii="Times New Roman" w:hAnsi="Times New Roman" w:cs="Times New Roman"/>
                <w:sz w:val="24"/>
                <w:szCs w:val="24"/>
                <w:lang w:val="en-US" w:eastAsia="en-US"/>
              </w:rPr>
            </w:pPr>
            <w:r w:rsidRPr="009E1C6E">
              <w:rPr>
                <w:rFonts w:ascii="Times New Roman" w:hAnsi="Times New Roman" w:cs="Times New Roman"/>
                <w:color w:val="000000"/>
                <w:sz w:val="24"/>
                <w:szCs w:val="24"/>
                <w:shd w:val="clear" w:color="auto" w:fill="FFFFFF"/>
                <w:lang w:bidi="ru-RU"/>
              </w:rPr>
              <w:t>практические занятия</w:t>
            </w:r>
          </w:p>
        </w:tc>
        <w:tc>
          <w:tcPr>
            <w:tcW w:w="896" w:type="pct"/>
            <w:tcBorders>
              <w:top w:val="single" w:sz="4" w:space="0" w:color="auto"/>
              <w:left w:val="single" w:sz="4" w:space="0" w:color="auto"/>
              <w:right w:val="single" w:sz="4" w:space="0" w:color="auto"/>
            </w:tcBorders>
            <w:shd w:val="clear" w:color="auto" w:fill="FFFFFF"/>
            <w:vAlign w:val="bottom"/>
          </w:tcPr>
          <w:p w14:paraId="2CCE6AA6" w14:textId="77777777" w:rsidR="009E1C6E" w:rsidRPr="009E1C6E" w:rsidRDefault="009E1C6E" w:rsidP="009E1C6E">
            <w:pPr>
              <w:widowControl w:val="0"/>
              <w:spacing w:after="0" w:line="260" w:lineRule="exact"/>
              <w:jc w:val="center"/>
              <w:rPr>
                <w:rFonts w:ascii="Times New Roman" w:hAnsi="Times New Roman" w:cs="Times New Roman"/>
                <w:sz w:val="24"/>
                <w:szCs w:val="24"/>
                <w:lang w:val="en-US" w:eastAsia="en-US"/>
              </w:rPr>
            </w:pPr>
            <w:r w:rsidRPr="009E1C6E">
              <w:rPr>
                <w:rFonts w:ascii="Times New Roman" w:hAnsi="Times New Roman" w:cs="Times New Roman"/>
                <w:i/>
                <w:iCs/>
                <w:color w:val="000000"/>
                <w:sz w:val="24"/>
                <w:szCs w:val="24"/>
                <w:shd w:val="clear" w:color="auto" w:fill="FFFFFF"/>
                <w:lang w:bidi="ru-RU"/>
              </w:rPr>
              <w:t>36</w:t>
            </w:r>
          </w:p>
        </w:tc>
      </w:tr>
      <w:tr w:rsidR="009E1C6E" w:rsidRPr="009E1C6E" w14:paraId="535A1044" w14:textId="77777777" w:rsidTr="000F4B3F">
        <w:trPr>
          <w:trHeight w:hRule="exact" w:val="286"/>
          <w:jc w:val="center"/>
        </w:trPr>
        <w:tc>
          <w:tcPr>
            <w:tcW w:w="4104" w:type="pct"/>
            <w:tcBorders>
              <w:top w:val="single" w:sz="4" w:space="0" w:color="auto"/>
              <w:left w:val="single" w:sz="4" w:space="0" w:color="auto"/>
            </w:tcBorders>
            <w:shd w:val="clear" w:color="auto" w:fill="FFFFFF"/>
            <w:vAlign w:val="bottom"/>
          </w:tcPr>
          <w:p w14:paraId="370CE7C4" w14:textId="77777777" w:rsidR="009E1C6E" w:rsidRPr="009E1C6E" w:rsidRDefault="009E1C6E" w:rsidP="009E1C6E">
            <w:pPr>
              <w:widowControl w:val="0"/>
              <w:spacing w:after="0" w:line="260" w:lineRule="exact"/>
              <w:ind w:left="420"/>
              <w:rPr>
                <w:rFonts w:ascii="Times New Roman" w:hAnsi="Times New Roman" w:cs="Times New Roman"/>
                <w:sz w:val="24"/>
                <w:szCs w:val="24"/>
                <w:lang w:val="en-US" w:eastAsia="en-US"/>
              </w:rPr>
            </w:pPr>
            <w:r w:rsidRPr="009E1C6E">
              <w:rPr>
                <w:rFonts w:ascii="Times New Roman" w:hAnsi="Times New Roman" w:cs="Times New Roman"/>
                <w:color w:val="000000"/>
                <w:sz w:val="24"/>
                <w:szCs w:val="24"/>
                <w:shd w:val="clear" w:color="auto" w:fill="FFFFFF"/>
                <w:lang w:bidi="ru-RU"/>
              </w:rPr>
              <w:t>самостоятельная работа студента</w:t>
            </w:r>
          </w:p>
        </w:tc>
        <w:tc>
          <w:tcPr>
            <w:tcW w:w="896" w:type="pct"/>
            <w:tcBorders>
              <w:top w:val="single" w:sz="4" w:space="0" w:color="auto"/>
              <w:left w:val="single" w:sz="4" w:space="0" w:color="auto"/>
              <w:right w:val="single" w:sz="4" w:space="0" w:color="auto"/>
            </w:tcBorders>
            <w:shd w:val="clear" w:color="auto" w:fill="FFFFFF"/>
            <w:vAlign w:val="bottom"/>
          </w:tcPr>
          <w:p w14:paraId="05240ED7" w14:textId="77777777" w:rsidR="009E1C6E" w:rsidRPr="009E1C6E" w:rsidRDefault="009E1C6E" w:rsidP="009E1C6E">
            <w:pPr>
              <w:widowControl w:val="0"/>
              <w:spacing w:after="0" w:line="260" w:lineRule="exact"/>
              <w:jc w:val="center"/>
              <w:rPr>
                <w:rFonts w:ascii="Times New Roman" w:hAnsi="Times New Roman" w:cs="Times New Roman"/>
                <w:sz w:val="24"/>
                <w:szCs w:val="24"/>
                <w:lang w:val="en-US" w:eastAsia="en-US"/>
              </w:rPr>
            </w:pPr>
            <w:r w:rsidRPr="009E1C6E">
              <w:rPr>
                <w:rFonts w:ascii="Times New Roman" w:hAnsi="Times New Roman" w:cs="Times New Roman"/>
                <w:i/>
                <w:iCs/>
                <w:color w:val="000000"/>
                <w:sz w:val="24"/>
                <w:szCs w:val="24"/>
                <w:shd w:val="clear" w:color="auto" w:fill="FFFFFF"/>
                <w:lang w:bidi="ru-RU"/>
              </w:rPr>
              <w:t>6</w:t>
            </w:r>
          </w:p>
        </w:tc>
      </w:tr>
      <w:tr w:rsidR="009E1C6E" w:rsidRPr="009E1C6E" w14:paraId="18681341" w14:textId="77777777" w:rsidTr="000F4B3F">
        <w:trPr>
          <w:trHeight w:hRule="exact" w:val="275"/>
          <w:jc w:val="center"/>
        </w:trPr>
        <w:tc>
          <w:tcPr>
            <w:tcW w:w="4104" w:type="pct"/>
            <w:tcBorders>
              <w:top w:val="single" w:sz="4" w:space="0" w:color="auto"/>
              <w:left w:val="single" w:sz="4" w:space="0" w:color="auto"/>
            </w:tcBorders>
            <w:shd w:val="clear" w:color="auto" w:fill="FFFFFF"/>
            <w:vAlign w:val="bottom"/>
          </w:tcPr>
          <w:p w14:paraId="412EE974" w14:textId="77777777" w:rsidR="009E1C6E" w:rsidRPr="009E1C6E" w:rsidRDefault="009E1C6E" w:rsidP="009E1C6E">
            <w:pPr>
              <w:widowControl w:val="0"/>
              <w:spacing w:after="0" w:line="260" w:lineRule="exact"/>
              <w:ind w:left="560"/>
              <w:rPr>
                <w:rFonts w:ascii="Times New Roman" w:hAnsi="Times New Roman" w:cs="Times New Roman"/>
                <w:sz w:val="24"/>
                <w:szCs w:val="24"/>
                <w:lang w:val="en-US" w:eastAsia="en-US"/>
              </w:rPr>
            </w:pPr>
            <w:r w:rsidRPr="009E1C6E">
              <w:rPr>
                <w:rFonts w:ascii="Times New Roman" w:hAnsi="Times New Roman" w:cs="Times New Roman"/>
                <w:color w:val="000000"/>
                <w:sz w:val="24"/>
                <w:szCs w:val="24"/>
                <w:shd w:val="clear" w:color="auto" w:fill="FFFFFF"/>
                <w:lang w:bidi="ru-RU"/>
              </w:rPr>
              <w:t>в том числе:</w:t>
            </w:r>
          </w:p>
        </w:tc>
        <w:tc>
          <w:tcPr>
            <w:tcW w:w="896" w:type="pct"/>
            <w:tcBorders>
              <w:top w:val="single" w:sz="4" w:space="0" w:color="auto"/>
              <w:left w:val="single" w:sz="4" w:space="0" w:color="auto"/>
              <w:right w:val="single" w:sz="4" w:space="0" w:color="auto"/>
            </w:tcBorders>
            <w:shd w:val="clear" w:color="auto" w:fill="FFFFFF"/>
          </w:tcPr>
          <w:p w14:paraId="3FBEDE6F" w14:textId="77777777" w:rsidR="009E1C6E" w:rsidRPr="009E1C6E" w:rsidRDefault="009E1C6E" w:rsidP="009E1C6E">
            <w:pPr>
              <w:widowControl w:val="0"/>
              <w:autoSpaceDE w:val="0"/>
              <w:autoSpaceDN w:val="0"/>
              <w:spacing w:after="0" w:line="240" w:lineRule="auto"/>
              <w:rPr>
                <w:rFonts w:ascii="Times New Roman" w:hAnsi="Times New Roman" w:cs="Times New Roman"/>
                <w:sz w:val="24"/>
                <w:szCs w:val="24"/>
                <w:lang w:eastAsia="en-US"/>
              </w:rPr>
            </w:pPr>
          </w:p>
        </w:tc>
      </w:tr>
      <w:tr w:rsidR="009E1C6E" w:rsidRPr="009E1C6E" w14:paraId="3B325E38" w14:textId="77777777" w:rsidTr="000F4B3F">
        <w:trPr>
          <w:trHeight w:hRule="exact" w:val="329"/>
          <w:jc w:val="center"/>
        </w:trPr>
        <w:tc>
          <w:tcPr>
            <w:tcW w:w="4104" w:type="pct"/>
            <w:tcBorders>
              <w:top w:val="single" w:sz="4" w:space="0" w:color="auto"/>
              <w:left w:val="single" w:sz="4" w:space="0" w:color="auto"/>
            </w:tcBorders>
            <w:shd w:val="clear" w:color="auto" w:fill="FFFFFF"/>
          </w:tcPr>
          <w:p w14:paraId="6BB770AA" w14:textId="77777777" w:rsidR="009E1C6E" w:rsidRPr="009E1C6E" w:rsidRDefault="009E1C6E" w:rsidP="009E1C6E">
            <w:pPr>
              <w:widowControl w:val="0"/>
              <w:spacing w:after="0" w:line="322" w:lineRule="exact"/>
              <w:rPr>
                <w:rFonts w:ascii="Times New Roman" w:hAnsi="Times New Roman" w:cs="Times New Roman"/>
                <w:sz w:val="24"/>
                <w:szCs w:val="24"/>
                <w:lang w:eastAsia="en-US"/>
              </w:rPr>
            </w:pPr>
            <w:r w:rsidRPr="009E1C6E">
              <w:rPr>
                <w:rFonts w:ascii="Times New Roman" w:hAnsi="Times New Roman" w:cs="Times New Roman"/>
                <w:color w:val="000000"/>
                <w:sz w:val="24"/>
                <w:szCs w:val="24"/>
                <w:shd w:val="clear" w:color="auto" w:fill="FFFFFF"/>
                <w:lang w:bidi="ru-RU"/>
              </w:rPr>
              <w:t>- подготовка реферата (компьютерной презентации) на тему «Поколения ЭВМ»;</w:t>
            </w:r>
          </w:p>
        </w:tc>
        <w:tc>
          <w:tcPr>
            <w:tcW w:w="896" w:type="pct"/>
            <w:tcBorders>
              <w:top w:val="single" w:sz="4" w:space="0" w:color="auto"/>
              <w:left w:val="single" w:sz="4" w:space="0" w:color="auto"/>
              <w:right w:val="single" w:sz="4" w:space="0" w:color="auto"/>
            </w:tcBorders>
            <w:shd w:val="clear" w:color="auto" w:fill="FFFFFF"/>
            <w:vAlign w:val="center"/>
          </w:tcPr>
          <w:p w14:paraId="776A119B" w14:textId="77777777" w:rsidR="009E1C6E" w:rsidRPr="009E1C6E" w:rsidRDefault="009E1C6E" w:rsidP="009E1C6E">
            <w:pPr>
              <w:widowControl w:val="0"/>
              <w:spacing w:after="0" w:line="260" w:lineRule="exact"/>
              <w:jc w:val="center"/>
              <w:rPr>
                <w:rFonts w:ascii="Times New Roman" w:hAnsi="Times New Roman" w:cs="Times New Roman"/>
                <w:sz w:val="24"/>
                <w:szCs w:val="24"/>
                <w:lang w:val="en-US" w:eastAsia="en-US"/>
              </w:rPr>
            </w:pPr>
            <w:r w:rsidRPr="009E1C6E">
              <w:rPr>
                <w:rFonts w:ascii="Times New Roman" w:hAnsi="Times New Roman" w:cs="Times New Roman"/>
                <w:i/>
                <w:iCs/>
                <w:color w:val="000000"/>
                <w:sz w:val="24"/>
                <w:szCs w:val="24"/>
                <w:shd w:val="clear" w:color="auto" w:fill="FFFFFF"/>
                <w:lang w:bidi="ru-RU"/>
              </w:rPr>
              <w:t>2</w:t>
            </w:r>
          </w:p>
        </w:tc>
      </w:tr>
      <w:tr w:rsidR="009E1C6E" w:rsidRPr="009E1C6E" w14:paraId="295029E8" w14:textId="77777777" w:rsidTr="000F4B3F">
        <w:trPr>
          <w:trHeight w:hRule="exact" w:val="434"/>
          <w:jc w:val="center"/>
        </w:trPr>
        <w:tc>
          <w:tcPr>
            <w:tcW w:w="4104" w:type="pct"/>
            <w:tcBorders>
              <w:top w:val="single" w:sz="4" w:space="0" w:color="auto"/>
              <w:left w:val="single" w:sz="4" w:space="0" w:color="auto"/>
            </w:tcBorders>
            <w:shd w:val="clear" w:color="auto" w:fill="FFFFFF"/>
          </w:tcPr>
          <w:p w14:paraId="16556E60" w14:textId="77777777" w:rsidR="009E1C6E" w:rsidRPr="009E1C6E" w:rsidRDefault="009E1C6E" w:rsidP="009E1C6E">
            <w:pPr>
              <w:widowControl w:val="0"/>
              <w:spacing w:after="0" w:line="322" w:lineRule="exact"/>
              <w:rPr>
                <w:rFonts w:ascii="Times New Roman" w:hAnsi="Times New Roman" w:cs="Times New Roman"/>
                <w:sz w:val="24"/>
                <w:szCs w:val="24"/>
                <w:lang w:eastAsia="en-US"/>
              </w:rPr>
            </w:pPr>
            <w:r w:rsidRPr="009E1C6E">
              <w:rPr>
                <w:rFonts w:ascii="Times New Roman" w:hAnsi="Times New Roman" w:cs="Times New Roman"/>
                <w:color w:val="000000"/>
                <w:sz w:val="24"/>
                <w:szCs w:val="24"/>
                <w:shd w:val="clear" w:color="auto" w:fill="FFFFFF"/>
                <w:lang w:bidi="ru-RU"/>
              </w:rPr>
              <w:t>- подготовка сообщения на тему «Новости в мире вычислительных систем»;</w:t>
            </w:r>
          </w:p>
        </w:tc>
        <w:tc>
          <w:tcPr>
            <w:tcW w:w="896" w:type="pct"/>
            <w:tcBorders>
              <w:top w:val="single" w:sz="4" w:space="0" w:color="auto"/>
              <w:left w:val="single" w:sz="4" w:space="0" w:color="auto"/>
              <w:right w:val="single" w:sz="4" w:space="0" w:color="auto"/>
            </w:tcBorders>
            <w:shd w:val="clear" w:color="auto" w:fill="FFFFFF"/>
          </w:tcPr>
          <w:p w14:paraId="66781F28" w14:textId="77777777" w:rsidR="009E1C6E" w:rsidRPr="009E1C6E" w:rsidRDefault="009E1C6E" w:rsidP="009E1C6E">
            <w:pPr>
              <w:widowControl w:val="0"/>
              <w:spacing w:after="0" w:line="260" w:lineRule="exact"/>
              <w:jc w:val="center"/>
              <w:rPr>
                <w:rFonts w:ascii="Times New Roman" w:hAnsi="Times New Roman" w:cs="Times New Roman"/>
                <w:sz w:val="24"/>
                <w:szCs w:val="24"/>
                <w:lang w:val="en-US" w:eastAsia="en-US"/>
              </w:rPr>
            </w:pPr>
            <w:r w:rsidRPr="009E1C6E">
              <w:rPr>
                <w:rFonts w:ascii="Times New Roman" w:hAnsi="Times New Roman" w:cs="Times New Roman"/>
                <w:i/>
                <w:iCs/>
                <w:color w:val="000000"/>
                <w:sz w:val="24"/>
                <w:szCs w:val="24"/>
                <w:shd w:val="clear" w:color="auto" w:fill="FFFFFF"/>
                <w:lang w:bidi="ru-RU"/>
              </w:rPr>
              <w:t>2</w:t>
            </w:r>
          </w:p>
        </w:tc>
      </w:tr>
      <w:tr w:rsidR="009E1C6E" w:rsidRPr="009E1C6E" w14:paraId="3D41C3CB" w14:textId="77777777" w:rsidTr="000F4B3F">
        <w:trPr>
          <w:trHeight w:hRule="exact" w:val="419"/>
          <w:jc w:val="center"/>
        </w:trPr>
        <w:tc>
          <w:tcPr>
            <w:tcW w:w="4104" w:type="pct"/>
            <w:tcBorders>
              <w:top w:val="single" w:sz="4" w:space="0" w:color="auto"/>
              <w:left w:val="single" w:sz="4" w:space="0" w:color="auto"/>
            </w:tcBorders>
            <w:shd w:val="clear" w:color="auto" w:fill="FFFFFF"/>
          </w:tcPr>
          <w:p w14:paraId="03648419" w14:textId="77777777" w:rsidR="009E1C6E" w:rsidRPr="009E1C6E" w:rsidRDefault="009E1C6E" w:rsidP="009E1C6E">
            <w:pPr>
              <w:widowControl w:val="0"/>
              <w:spacing w:after="0" w:line="322" w:lineRule="exact"/>
              <w:rPr>
                <w:rFonts w:ascii="Times New Roman" w:hAnsi="Times New Roman" w:cs="Times New Roman"/>
                <w:sz w:val="24"/>
                <w:szCs w:val="24"/>
                <w:lang w:eastAsia="en-US"/>
              </w:rPr>
            </w:pPr>
            <w:r w:rsidRPr="009E1C6E">
              <w:rPr>
                <w:rFonts w:ascii="Times New Roman" w:hAnsi="Times New Roman" w:cs="Times New Roman"/>
                <w:color w:val="000000"/>
                <w:sz w:val="24"/>
                <w:szCs w:val="24"/>
                <w:shd w:val="clear" w:color="auto" w:fill="FFFFFF"/>
                <w:lang w:bidi="ru-RU"/>
              </w:rPr>
              <w:t>- подготовка сообщения «Материнская плата»</w:t>
            </w:r>
          </w:p>
        </w:tc>
        <w:tc>
          <w:tcPr>
            <w:tcW w:w="896" w:type="pct"/>
            <w:tcBorders>
              <w:top w:val="single" w:sz="4" w:space="0" w:color="auto"/>
              <w:left w:val="single" w:sz="4" w:space="0" w:color="auto"/>
              <w:right w:val="single" w:sz="4" w:space="0" w:color="auto"/>
            </w:tcBorders>
            <w:shd w:val="clear" w:color="auto" w:fill="FFFFFF"/>
            <w:vAlign w:val="center"/>
          </w:tcPr>
          <w:p w14:paraId="422C6C41" w14:textId="77777777" w:rsidR="009E1C6E" w:rsidRPr="009E1C6E" w:rsidRDefault="009E1C6E" w:rsidP="009E1C6E">
            <w:pPr>
              <w:widowControl w:val="0"/>
              <w:spacing w:after="0" w:line="260" w:lineRule="exact"/>
              <w:jc w:val="center"/>
              <w:rPr>
                <w:rFonts w:ascii="Times New Roman" w:hAnsi="Times New Roman" w:cs="Times New Roman"/>
                <w:sz w:val="24"/>
                <w:szCs w:val="24"/>
                <w:lang w:val="en-US" w:eastAsia="en-US"/>
              </w:rPr>
            </w:pPr>
            <w:r w:rsidRPr="009E1C6E">
              <w:rPr>
                <w:rFonts w:ascii="Times New Roman" w:hAnsi="Times New Roman" w:cs="Times New Roman"/>
                <w:i/>
                <w:iCs/>
                <w:color w:val="000000"/>
                <w:sz w:val="24"/>
                <w:szCs w:val="24"/>
                <w:shd w:val="clear" w:color="auto" w:fill="FFFFFF"/>
                <w:lang w:bidi="ru-RU"/>
              </w:rPr>
              <w:t>2</w:t>
            </w:r>
          </w:p>
        </w:tc>
      </w:tr>
      <w:tr w:rsidR="009E1C6E" w:rsidRPr="009E1C6E" w14:paraId="07AFC3CF" w14:textId="77777777" w:rsidTr="000F4B3F">
        <w:trPr>
          <w:trHeight w:hRule="exact" w:val="52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F0115D8" w14:textId="77777777" w:rsidR="009E1C6E" w:rsidRPr="009E1C6E" w:rsidRDefault="009E1C6E" w:rsidP="009E1C6E">
            <w:pPr>
              <w:widowControl w:val="0"/>
              <w:spacing w:after="0" w:line="322" w:lineRule="exact"/>
              <w:jc w:val="center"/>
              <w:rPr>
                <w:rFonts w:ascii="Times New Roman" w:hAnsi="Times New Roman" w:cs="Times New Roman"/>
                <w:sz w:val="24"/>
                <w:szCs w:val="24"/>
                <w:lang w:eastAsia="en-US"/>
              </w:rPr>
            </w:pPr>
            <w:r w:rsidRPr="009E1C6E">
              <w:rPr>
                <w:rFonts w:ascii="Times New Roman" w:hAnsi="Times New Roman" w:cs="Times New Roman"/>
                <w:b/>
                <w:bCs/>
                <w:color w:val="000000"/>
                <w:sz w:val="24"/>
                <w:szCs w:val="24"/>
                <w:shd w:val="clear" w:color="auto" w:fill="FFFFFF"/>
                <w:lang w:bidi="ru-RU"/>
              </w:rPr>
              <w:t>Промежуточная аттестация проводится в форме дифференцированного зачета.</w:t>
            </w:r>
          </w:p>
        </w:tc>
      </w:tr>
    </w:tbl>
    <w:p w14:paraId="79550428" w14:textId="77777777" w:rsidR="000F4B3F" w:rsidRDefault="000F4B3F" w:rsidP="009E1C6E">
      <w:pPr>
        <w:tabs>
          <w:tab w:val="left" w:pos="4026"/>
        </w:tabs>
        <w:rPr>
          <w:rFonts w:ascii="Times New Roman" w:hAnsi="Times New Roman" w:cs="Times New Roman"/>
          <w:b/>
          <w:bCs/>
          <w:sz w:val="24"/>
          <w:szCs w:val="24"/>
          <w:lang w:eastAsia="en-US"/>
        </w:rPr>
      </w:pPr>
    </w:p>
    <w:p w14:paraId="7CF7827C" w14:textId="7FABB53E" w:rsidR="009E1C6E" w:rsidRDefault="009E1C6E" w:rsidP="009E1C6E">
      <w:pPr>
        <w:tabs>
          <w:tab w:val="left" w:pos="4026"/>
        </w:tabs>
        <w:rPr>
          <w:rFonts w:ascii="Times New Roman" w:hAnsi="Times New Roman" w:cs="Times New Roman"/>
          <w:b/>
          <w:bCs/>
          <w:sz w:val="24"/>
          <w:szCs w:val="24"/>
          <w:lang w:eastAsia="en-US"/>
        </w:rPr>
      </w:pPr>
      <w:r w:rsidRPr="009E1C6E">
        <w:rPr>
          <w:rFonts w:ascii="Times New Roman" w:hAnsi="Times New Roman" w:cs="Times New Roman"/>
          <w:b/>
          <w:bCs/>
          <w:sz w:val="24"/>
          <w:szCs w:val="24"/>
          <w:lang w:eastAsia="en-US"/>
        </w:rPr>
        <w:t>Тематический</w:t>
      </w:r>
      <w:r w:rsidRPr="009E1C6E">
        <w:rPr>
          <w:rFonts w:ascii="Times New Roman" w:hAnsi="Times New Roman" w:cs="Times New Roman"/>
          <w:b/>
          <w:bCs/>
          <w:spacing w:val="-5"/>
          <w:sz w:val="24"/>
          <w:szCs w:val="24"/>
          <w:lang w:eastAsia="en-US"/>
        </w:rPr>
        <w:t xml:space="preserve"> </w:t>
      </w:r>
      <w:r w:rsidRPr="009E1C6E">
        <w:rPr>
          <w:rFonts w:ascii="Times New Roman" w:hAnsi="Times New Roman" w:cs="Times New Roman"/>
          <w:b/>
          <w:bCs/>
          <w:sz w:val="24"/>
          <w:szCs w:val="24"/>
          <w:lang w:eastAsia="en-US"/>
        </w:rPr>
        <w:t>план</w:t>
      </w:r>
      <w:r w:rsidRPr="009E1C6E">
        <w:rPr>
          <w:rFonts w:ascii="Times New Roman" w:hAnsi="Times New Roman" w:cs="Times New Roman"/>
          <w:b/>
          <w:bCs/>
          <w:spacing w:val="-3"/>
          <w:sz w:val="24"/>
          <w:szCs w:val="24"/>
          <w:lang w:eastAsia="en-US"/>
        </w:rPr>
        <w:t xml:space="preserve"> </w:t>
      </w:r>
      <w:r w:rsidRPr="009E1C6E">
        <w:rPr>
          <w:rFonts w:ascii="Times New Roman" w:hAnsi="Times New Roman" w:cs="Times New Roman"/>
          <w:b/>
          <w:bCs/>
          <w:sz w:val="24"/>
          <w:szCs w:val="24"/>
          <w:lang w:eastAsia="en-US"/>
        </w:rPr>
        <w:t>и</w:t>
      </w:r>
      <w:r w:rsidRPr="009E1C6E">
        <w:rPr>
          <w:rFonts w:ascii="Times New Roman" w:hAnsi="Times New Roman" w:cs="Times New Roman"/>
          <w:b/>
          <w:bCs/>
          <w:spacing w:val="-3"/>
          <w:sz w:val="24"/>
          <w:szCs w:val="24"/>
          <w:lang w:eastAsia="en-US"/>
        </w:rPr>
        <w:t xml:space="preserve"> </w:t>
      </w:r>
      <w:r w:rsidRPr="009E1C6E">
        <w:rPr>
          <w:rFonts w:ascii="Times New Roman" w:hAnsi="Times New Roman" w:cs="Times New Roman"/>
          <w:b/>
          <w:bCs/>
          <w:sz w:val="24"/>
          <w:szCs w:val="24"/>
          <w:lang w:eastAsia="en-US"/>
        </w:rPr>
        <w:t>содержание</w:t>
      </w:r>
      <w:r w:rsidRPr="009E1C6E">
        <w:rPr>
          <w:rFonts w:ascii="Times New Roman" w:hAnsi="Times New Roman" w:cs="Times New Roman"/>
          <w:b/>
          <w:bCs/>
          <w:spacing w:val="-4"/>
          <w:sz w:val="24"/>
          <w:szCs w:val="24"/>
          <w:lang w:eastAsia="en-US"/>
        </w:rPr>
        <w:t xml:space="preserve"> </w:t>
      </w:r>
      <w:r w:rsidRPr="009E1C6E">
        <w:rPr>
          <w:rFonts w:ascii="Times New Roman" w:hAnsi="Times New Roman" w:cs="Times New Roman"/>
          <w:b/>
          <w:bCs/>
          <w:sz w:val="24"/>
          <w:szCs w:val="24"/>
          <w:lang w:eastAsia="en-US"/>
        </w:rPr>
        <w:t>учебной</w:t>
      </w:r>
      <w:r w:rsidRPr="009E1C6E">
        <w:rPr>
          <w:rFonts w:ascii="Times New Roman" w:hAnsi="Times New Roman" w:cs="Times New Roman"/>
          <w:b/>
          <w:bCs/>
          <w:spacing w:val="-3"/>
          <w:sz w:val="24"/>
          <w:szCs w:val="24"/>
          <w:lang w:eastAsia="en-US"/>
        </w:rPr>
        <w:t xml:space="preserve"> </w:t>
      </w:r>
      <w:r w:rsidRPr="009E1C6E">
        <w:rPr>
          <w:rFonts w:ascii="Times New Roman" w:hAnsi="Times New Roman" w:cs="Times New Roman"/>
          <w:b/>
          <w:bCs/>
          <w:sz w:val="24"/>
          <w:szCs w:val="24"/>
          <w:lang w:eastAsia="en-US"/>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5"/>
        <w:gridCol w:w="1284"/>
        <w:gridCol w:w="2902"/>
      </w:tblGrid>
      <w:tr w:rsidR="009E1C6E" w:rsidRPr="009E1C6E" w14:paraId="1357F8ED" w14:textId="77777777" w:rsidTr="005E3FC1">
        <w:trPr>
          <w:trHeight w:val="20"/>
        </w:trPr>
        <w:tc>
          <w:tcPr>
            <w:tcW w:w="2813" w:type="pct"/>
            <w:vAlign w:val="center"/>
          </w:tcPr>
          <w:p w14:paraId="3E55C848" w14:textId="77777777" w:rsidR="009E1C6E" w:rsidRPr="009E1C6E" w:rsidRDefault="009E1C6E" w:rsidP="009E1C6E">
            <w:pPr>
              <w:widowControl w:val="0"/>
              <w:autoSpaceDE w:val="0"/>
              <w:autoSpaceDN w:val="0"/>
              <w:spacing w:after="0" w:line="240" w:lineRule="auto"/>
              <w:jc w:val="center"/>
              <w:rPr>
                <w:rFonts w:ascii="Times New Roman" w:hAnsi="Times New Roman" w:cs="Times New Roman"/>
                <w:b/>
                <w:bCs/>
                <w:lang w:eastAsia="en-US"/>
              </w:rPr>
            </w:pPr>
            <w:r w:rsidRPr="009E1C6E">
              <w:rPr>
                <w:rFonts w:ascii="Times New Roman" w:hAnsi="Times New Roman" w:cs="Times New Roman"/>
                <w:b/>
                <w:bCs/>
                <w:lang w:eastAsia="en-US"/>
              </w:rPr>
              <w:t>Наименование разделов и тем</w:t>
            </w:r>
          </w:p>
        </w:tc>
        <w:tc>
          <w:tcPr>
            <w:tcW w:w="671" w:type="pct"/>
          </w:tcPr>
          <w:p w14:paraId="7BF14818" w14:textId="77777777" w:rsidR="009E1C6E" w:rsidRPr="009E1C6E" w:rsidRDefault="009E1C6E" w:rsidP="009E1C6E">
            <w:pPr>
              <w:widowControl w:val="0"/>
              <w:autoSpaceDE w:val="0"/>
              <w:autoSpaceDN w:val="0"/>
              <w:spacing w:after="0" w:line="240" w:lineRule="auto"/>
              <w:jc w:val="center"/>
              <w:rPr>
                <w:rFonts w:ascii="Times New Roman" w:hAnsi="Times New Roman" w:cs="Times New Roman"/>
                <w:b/>
                <w:bCs/>
                <w:lang w:eastAsia="en-US"/>
              </w:rPr>
            </w:pPr>
            <w:r w:rsidRPr="009E1C6E">
              <w:rPr>
                <w:rFonts w:ascii="Times New Roman" w:hAnsi="Times New Roman" w:cs="Times New Roman"/>
                <w:b/>
                <w:bCs/>
                <w:lang w:eastAsia="en-US"/>
              </w:rPr>
              <w:t>Объем в часах</w:t>
            </w:r>
          </w:p>
        </w:tc>
        <w:tc>
          <w:tcPr>
            <w:tcW w:w="1516" w:type="pct"/>
            <w:vAlign w:val="center"/>
          </w:tcPr>
          <w:p w14:paraId="7267CE08" w14:textId="77777777" w:rsidR="009E1C6E" w:rsidRPr="009E1C6E" w:rsidRDefault="009E1C6E" w:rsidP="009E1C6E">
            <w:pPr>
              <w:widowControl w:val="0"/>
              <w:autoSpaceDE w:val="0"/>
              <w:autoSpaceDN w:val="0"/>
              <w:spacing w:after="0" w:line="240" w:lineRule="auto"/>
              <w:jc w:val="center"/>
              <w:rPr>
                <w:rFonts w:ascii="Times New Roman" w:hAnsi="Times New Roman" w:cs="Times New Roman"/>
                <w:b/>
                <w:bCs/>
                <w:lang w:eastAsia="en-US"/>
              </w:rPr>
            </w:pPr>
            <w:r w:rsidRPr="009E1C6E">
              <w:rPr>
                <w:rFonts w:ascii="Times New Roman" w:hAnsi="Times New Roman" w:cs="Times New Roman"/>
                <w:b/>
                <w:bCs/>
                <w:i/>
                <w:lang w:eastAsia="en-US"/>
              </w:rPr>
              <w:t>Коды компетенций, формированию которых способствует элемент программы</w:t>
            </w:r>
          </w:p>
        </w:tc>
      </w:tr>
      <w:tr w:rsidR="009E1C6E" w:rsidRPr="009E1C6E" w14:paraId="13F49B0F" w14:textId="77777777" w:rsidTr="005E3FC1">
        <w:trPr>
          <w:trHeight w:val="20"/>
        </w:trPr>
        <w:tc>
          <w:tcPr>
            <w:tcW w:w="2813" w:type="pct"/>
            <w:vAlign w:val="center"/>
          </w:tcPr>
          <w:p w14:paraId="30F564DB" w14:textId="77777777" w:rsidR="009E1C6E" w:rsidRPr="009E1C6E" w:rsidRDefault="009E1C6E" w:rsidP="009E1C6E">
            <w:pPr>
              <w:widowControl w:val="0"/>
              <w:autoSpaceDE w:val="0"/>
              <w:autoSpaceDN w:val="0"/>
              <w:spacing w:after="0" w:line="240" w:lineRule="auto"/>
              <w:jc w:val="center"/>
              <w:rPr>
                <w:rFonts w:ascii="Times New Roman" w:hAnsi="Times New Roman" w:cs="Times New Roman"/>
                <w:b/>
                <w:bCs/>
                <w:lang w:eastAsia="en-US"/>
              </w:rPr>
            </w:pPr>
            <w:r w:rsidRPr="009E1C6E">
              <w:rPr>
                <w:rFonts w:ascii="Times New Roman" w:hAnsi="Times New Roman" w:cs="Times New Roman"/>
                <w:bCs/>
                <w:i/>
                <w:lang w:eastAsia="en-US"/>
              </w:rPr>
              <w:t>Введение</w:t>
            </w:r>
          </w:p>
        </w:tc>
        <w:tc>
          <w:tcPr>
            <w:tcW w:w="671" w:type="pct"/>
          </w:tcPr>
          <w:p w14:paraId="512AE758" w14:textId="77777777" w:rsidR="009E1C6E" w:rsidRPr="009E1C6E" w:rsidRDefault="009E1C6E" w:rsidP="009E1C6E">
            <w:pPr>
              <w:widowControl w:val="0"/>
              <w:autoSpaceDE w:val="0"/>
              <w:autoSpaceDN w:val="0"/>
              <w:spacing w:after="0" w:line="240" w:lineRule="auto"/>
              <w:jc w:val="center"/>
              <w:rPr>
                <w:rFonts w:ascii="Times New Roman" w:hAnsi="Times New Roman" w:cs="Times New Roman"/>
                <w:b/>
                <w:bCs/>
                <w:lang w:eastAsia="en-US"/>
              </w:rPr>
            </w:pPr>
            <w:r w:rsidRPr="009E1C6E">
              <w:rPr>
                <w:rFonts w:ascii="Times New Roman" w:hAnsi="Times New Roman" w:cs="Times New Roman"/>
                <w:b/>
                <w:bCs/>
                <w:lang w:eastAsia="en-US"/>
              </w:rPr>
              <w:t>2</w:t>
            </w:r>
          </w:p>
        </w:tc>
        <w:tc>
          <w:tcPr>
            <w:tcW w:w="1516" w:type="pct"/>
            <w:vAlign w:val="center"/>
          </w:tcPr>
          <w:p w14:paraId="75FA073D" w14:textId="77777777" w:rsidR="009E1C6E" w:rsidRPr="009E1C6E" w:rsidRDefault="009E1C6E" w:rsidP="009E1C6E">
            <w:pPr>
              <w:widowControl w:val="0"/>
              <w:autoSpaceDE w:val="0"/>
              <w:autoSpaceDN w:val="0"/>
              <w:spacing w:after="0" w:line="240" w:lineRule="auto"/>
              <w:jc w:val="center"/>
              <w:rPr>
                <w:rFonts w:ascii="Times New Roman" w:hAnsi="Times New Roman" w:cs="Times New Roman"/>
                <w:b/>
                <w:bCs/>
                <w:i/>
                <w:lang w:eastAsia="en-US"/>
              </w:rPr>
            </w:pPr>
          </w:p>
        </w:tc>
      </w:tr>
      <w:tr w:rsidR="005E3FC1" w:rsidRPr="009E1C6E" w14:paraId="1D0834E0" w14:textId="77777777" w:rsidTr="005E3FC1">
        <w:trPr>
          <w:trHeight w:val="20"/>
        </w:trPr>
        <w:tc>
          <w:tcPr>
            <w:tcW w:w="2813" w:type="pct"/>
            <w:vAlign w:val="center"/>
          </w:tcPr>
          <w:p w14:paraId="29ED5782" w14:textId="77777777" w:rsidR="005E3FC1" w:rsidRPr="009E1C6E" w:rsidRDefault="005E3FC1" w:rsidP="009E1C6E">
            <w:pPr>
              <w:widowControl w:val="0"/>
              <w:autoSpaceDE w:val="0"/>
              <w:autoSpaceDN w:val="0"/>
              <w:spacing w:after="0" w:line="240" w:lineRule="auto"/>
              <w:jc w:val="center"/>
              <w:rPr>
                <w:rFonts w:ascii="Times New Roman" w:hAnsi="Times New Roman" w:cs="Times New Roman"/>
                <w:bCs/>
                <w:i/>
                <w:lang w:eastAsia="en-US"/>
              </w:rPr>
            </w:pPr>
            <w:r w:rsidRPr="009E1C6E">
              <w:rPr>
                <w:rFonts w:ascii="Times New Roman" w:hAnsi="Times New Roman" w:cs="Times New Roman"/>
                <w:b/>
                <w:bCs/>
                <w:lang w:eastAsia="en-US"/>
              </w:rPr>
              <w:t>Раздел 1 Вычислительные приборы и устройства</w:t>
            </w:r>
          </w:p>
        </w:tc>
        <w:tc>
          <w:tcPr>
            <w:tcW w:w="671" w:type="pct"/>
          </w:tcPr>
          <w:p w14:paraId="1142CD87" w14:textId="77777777" w:rsidR="005E3FC1" w:rsidRPr="009E1C6E" w:rsidRDefault="005E3FC1" w:rsidP="009E1C6E">
            <w:pPr>
              <w:widowControl w:val="0"/>
              <w:autoSpaceDE w:val="0"/>
              <w:autoSpaceDN w:val="0"/>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12</w:t>
            </w:r>
          </w:p>
        </w:tc>
        <w:tc>
          <w:tcPr>
            <w:tcW w:w="1516" w:type="pct"/>
            <w:vMerge w:val="restart"/>
            <w:vAlign w:val="center"/>
          </w:tcPr>
          <w:p w14:paraId="4AD36977" w14:textId="77777777" w:rsidR="005E3FC1" w:rsidRPr="009E1C6E" w:rsidRDefault="005E3FC1"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ОК 1.</w:t>
            </w:r>
            <w:r>
              <w:rPr>
                <w:rFonts w:ascii="Times New Roman" w:hAnsi="Times New Roman" w:cs="Times New Roman"/>
                <w:bCs/>
                <w:lang w:eastAsia="en-US"/>
              </w:rPr>
              <w:t xml:space="preserve"> </w:t>
            </w:r>
            <w:r w:rsidRPr="009E1C6E">
              <w:rPr>
                <w:rFonts w:ascii="Times New Roman" w:hAnsi="Times New Roman" w:cs="Times New Roman"/>
                <w:bCs/>
                <w:lang w:eastAsia="en-US"/>
              </w:rPr>
              <w:t>ОК 2.</w:t>
            </w:r>
            <w:r>
              <w:rPr>
                <w:rFonts w:ascii="Times New Roman" w:hAnsi="Times New Roman" w:cs="Times New Roman"/>
                <w:bCs/>
                <w:lang w:eastAsia="en-US"/>
              </w:rPr>
              <w:t xml:space="preserve"> </w:t>
            </w:r>
            <w:r w:rsidRPr="009E1C6E">
              <w:rPr>
                <w:rFonts w:ascii="Times New Roman" w:hAnsi="Times New Roman" w:cs="Times New Roman"/>
                <w:bCs/>
                <w:lang w:eastAsia="en-US"/>
              </w:rPr>
              <w:t>ОК 4.</w:t>
            </w:r>
            <w:r>
              <w:rPr>
                <w:rFonts w:ascii="Times New Roman" w:hAnsi="Times New Roman" w:cs="Times New Roman"/>
                <w:bCs/>
                <w:lang w:eastAsia="en-US"/>
              </w:rPr>
              <w:t xml:space="preserve"> </w:t>
            </w:r>
            <w:r w:rsidRPr="009E1C6E">
              <w:rPr>
                <w:rFonts w:ascii="Times New Roman" w:hAnsi="Times New Roman" w:cs="Times New Roman"/>
                <w:bCs/>
                <w:lang w:eastAsia="en-US"/>
              </w:rPr>
              <w:t>ОК 5.</w:t>
            </w:r>
          </w:p>
          <w:p w14:paraId="2B81E7A1" w14:textId="77777777" w:rsidR="005E3FC1" w:rsidRPr="009E1C6E" w:rsidRDefault="005E3FC1"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ОК 9.</w:t>
            </w:r>
            <w:r>
              <w:rPr>
                <w:rFonts w:ascii="Times New Roman" w:hAnsi="Times New Roman" w:cs="Times New Roman"/>
                <w:bCs/>
                <w:lang w:eastAsia="en-US"/>
              </w:rPr>
              <w:t xml:space="preserve"> </w:t>
            </w:r>
            <w:r w:rsidRPr="009E1C6E">
              <w:rPr>
                <w:rFonts w:ascii="Times New Roman" w:hAnsi="Times New Roman" w:cs="Times New Roman"/>
                <w:bCs/>
                <w:lang w:eastAsia="en-US"/>
              </w:rPr>
              <w:t>ОК 10.</w:t>
            </w:r>
            <w:r>
              <w:rPr>
                <w:rFonts w:ascii="Times New Roman" w:hAnsi="Times New Roman" w:cs="Times New Roman"/>
                <w:bCs/>
                <w:lang w:eastAsia="en-US"/>
              </w:rPr>
              <w:t xml:space="preserve"> </w:t>
            </w:r>
            <w:r w:rsidRPr="009E1C6E">
              <w:rPr>
                <w:rFonts w:ascii="Times New Roman" w:hAnsi="Times New Roman" w:cs="Times New Roman"/>
                <w:bCs/>
                <w:lang w:eastAsia="en-US"/>
              </w:rPr>
              <w:t>ПК 4.1</w:t>
            </w:r>
            <w:r>
              <w:rPr>
                <w:rFonts w:ascii="Times New Roman" w:hAnsi="Times New Roman" w:cs="Times New Roman"/>
                <w:bCs/>
                <w:lang w:eastAsia="en-US"/>
              </w:rPr>
              <w:t xml:space="preserve"> </w:t>
            </w:r>
            <w:r w:rsidRPr="009E1C6E">
              <w:rPr>
                <w:rFonts w:ascii="Times New Roman" w:hAnsi="Times New Roman" w:cs="Times New Roman"/>
                <w:bCs/>
                <w:lang w:eastAsia="en-US"/>
              </w:rPr>
              <w:t>ПК 4.2.</w:t>
            </w:r>
          </w:p>
          <w:p w14:paraId="319FC675" w14:textId="77777777" w:rsidR="005E3FC1" w:rsidRPr="009E1C6E" w:rsidRDefault="005E3FC1"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5.2</w:t>
            </w:r>
            <w:r w:rsidRPr="009E1C6E">
              <w:rPr>
                <w:rFonts w:ascii="Times New Roman" w:hAnsi="Times New Roman" w:cs="Times New Roman"/>
                <w:bCs/>
                <w:lang w:eastAsia="en-US"/>
              </w:rPr>
              <w:tab/>
            </w:r>
            <w:r>
              <w:rPr>
                <w:rFonts w:ascii="Times New Roman" w:hAnsi="Times New Roman" w:cs="Times New Roman"/>
                <w:bCs/>
                <w:lang w:eastAsia="en-US"/>
              </w:rPr>
              <w:t xml:space="preserve"> </w:t>
            </w:r>
            <w:r w:rsidRPr="009E1C6E">
              <w:rPr>
                <w:rFonts w:ascii="Times New Roman" w:hAnsi="Times New Roman" w:cs="Times New Roman"/>
                <w:bCs/>
                <w:lang w:eastAsia="en-US"/>
              </w:rPr>
              <w:t>ПК 5.3.</w:t>
            </w:r>
            <w:r>
              <w:rPr>
                <w:rFonts w:ascii="Times New Roman" w:hAnsi="Times New Roman" w:cs="Times New Roman"/>
                <w:bCs/>
                <w:lang w:eastAsia="en-US"/>
              </w:rPr>
              <w:t xml:space="preserve"> </w:t>
            </w:r>
            <w:r w:rsidRPr="009E1C6E">
              <w:rPr>
                <w:rFonts w:ascii="Times New Roman" w:hAnsi="Times New Roman" w:cs="Times New Roman"/>
                <w:bCs/>
                <w:lang w:eastAsia="en-US"/>
              </w:rPr>
              <w:t>ПК 5.6.</w:t>
            </w:r>
          </w:p>
          <w:p w14:paraId="598D4E78" w14:textId="77777777" w:rsidR="005E3FC1" w:rsidRPr="009E1C6E" w:rsidRDefault="005E3FC1" w:rsidP="005E3FC1">
            <w:pPr>
              <w:widowControl w:val="0"/>
              <w:autoSpaceDE w:val="0"/>
              <w:autoSpaceDN w:val="0"/>
              <w:spacing w:after="0" w:line="240" w:lineRule="auto"/>
              <w:rPr>
                <w:rFonts w:ascii="Times New Roman" w:hAnsi="Times New Roman" w:cs="Times New Roman"/>
                <w:b/>
                <w:bCs/>
                <w:i/>
                <w:lang w:eastAsia="en-US"/>
              </w:rPr>
            </w:pPr>
            <w:r w:rsidRPr="009E1C6E">
              <w:rPr>
                <w:rFonts w:ascii="Times New Roman" w:hAnsi="Times New Roman" w:cs="Times New Roman"/>
                <w:bCs/>
                <w:lang w:eastAsia="en-US"/>
              </w:rPr>
              <w:t>ПК 5.7.</w:t>
            </w:r>
            <w:r>
              <w:rPr>
                <w:rFonts w:ascii="Times New Roman" w:hAnsi="Times New Roman" w:cs="Times New Roman"/>
                <w:bCs/>
                <w:lang w:eastAsia="en-US"/>
              </w:rPr>
              <w:t xml:space="preserve"> </w:t>
            </w:r>
            <w:r w:rsidRPr="009E1C6E">
              <w:rPr>
                <w:rFonts w:ascii="Times New Roman" w:hAnsi="Times New Roman" w:cs="Times New Roman"/>
                <w:bCs/>
                <w:lang w:eastAsia="en-US"/>
              </w:rPr>
              <w:t>ПК 6.1</w:t>
            </w:r>
            <w:r>
              <w:rPr>
                <w:rFonts w:ascii="Times New Roman" w:hAnsi="Times New Roman" w:cs="Times New Roman"/>
                <w:bCs/>
                <w:lang w:eastAsia="en-US"/>
              </w:rPr>
              <w:t xml:space="preserve"> </w:t>
            </w:r>
            <w:r w:rsidRPr="009E1C6E">
              <w:rPr>
                <w:rFonts w:ascii="Times New Roman" w:hAnsi="Times New Roman" w:cs="Times New Roman"/>
                <w:bCs/>
                <w:lang w:eastAsia="en-US"/>
              </w:rPr>
              <w:t>ПК 6.4.</w:t>
            </w:r>
          </w:p>
        </w:tc>
      </w:tr>
      <w:tr w:rsidR="005E3FC1" w:rsidRPr="009E1C6E" w14:paraId="6E036DD0" w14:textId="77777777" w:rsidTr="005E3FC1">
        <w:trPr>
          <w:trHeight w:val="20"/>
        </w:trPr>
        <w:tc>
          <w:tcPr>
            <w:tcW w:w="2813" w:type="pct"/>
          </w:tcPr>
          <w:p w14:paraId="5EE142B3" w14:textId="77777777" w:rsidR="005E3FC1" w:rsidRPr="009E1C6E" w:rsidRDefault="005E3FC1" w:rsidP="009E1C6E">
            <w:pPr>
              <w:widowControl w:val="0"/>
              <w:autoSpaceDE w:val="0"/>
              <w:autoSpaceDN w:val="0"/>
              <w:spacing w:after="0" w:line="240" w:lineRule="auto"/>
              <w:rPr>
                <w:rFonts w:ascii="Times New Roman" w:hAnsi="Times New Roman" w:cs="Times New Roman"/>
                <w:bCs/>
                <w:i/>
                <w:lang w:eastAsia="en-US"/>
              </w:rPr>
            </w:pPr>
            <w:r w:rsidRPr="009E1C6E">
              <w:rPr>
                <w:rFonts w:ascii="Times New Roman" w:hAnsi="Times New Roman" w:cs="Times New Roman"/>
                <w:bCs/>
                <w:i/>
                <w:lang w:eastAsia="en-US"/>
              </w:rPr>
              <w:t>Тема 1.1. Классы вычислительных машин</w:t>
            </w:r>
          </w:p>
        </w:tc>
        <w:tc>
          <w:tcPr>
            <w:tcW w:w="671" w:type="pct"/>
          </w:tcPr>
          <w:p w14:paraId="02C8B841" w14:textId="77777777" w:rsidR="005E3FC1" w:rsidRDefault="005E3FC1" w:rsidP="009E1C6E">
            <w:pPr>
              <w:widowControl w:val="0"/>
              <w:autoSpaceDE w:val="0"/>
              <w:autoSpaceDN w:val="0"/>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6</w:t>
            </w:r>
          </w:p>
        </w:tc>
        <w:tc>
          <w:tcPr>
            <w:tcW w:w="1516" w:type="pct"/>
            <w:vMerge/>
            <w:vAlign w:val="center"/>
          </w:tcPr>
          <w:p w14:paraId="69514651" w14:textId="77777777" w:rsidR="005E3FC1" w:rsidRPr="009E1C6E" w:rsidRDefault="005E3FC1" w:rsidP="009E1C6E">
            <w:pPr>
              <w:widowControl w:val="0"/>
              <w:autoSpaceDE w:val="0"/>
              <w:autoSpaceDN w:val="0"/>
              <w:spacing w:after="0" w:line="240" w:lineRule="auto"/>
              <w:jc w:val="center"/>
              <w:rPr>
                <w:rFonts w:ascii="Times New Roman" w:hAnsi="Times New Roman" w:cs="Times New Roman"/>
                <w:b/>
                <w:bCs/>
                <w:i/>
                <w:lang w:eastAsia="en-US"/>
              </w:rPr>
            </w:pPr>
          </w:p>
        </w:tc>
      </w:tr>
      <w:tr w:rsidR="005E3FC1" w:rsidRPr="009E1C6E" w14:paraId="7FEE6FE5" w14:textId="77777777" w:rsidTr="005E3FC1">
        <w:trPr>
          <w:trHeight w:val="20"/>
        </w:trPr>
        <w:tc>
          <w:tcPr>
            <w:tcW w:w="2813" w:type="pct"/>
          </w:tcPr>
          <w:p w14:paraId="1498B3FC" w14:textId="77777777" w:rsidR="005E3FC1" w:rsidRPr="009E1C6E" w:rsidRDefault="005E3FC1" w:rsidP="009E1C6E">
            <w:pPr>
              <w:widowControl w:val="0"/>
              <w:autoSpaceDE w:val="0"/>
              <w:autoSpaceDN w:val="0"/>
              <w:spacing w:after="0" w:line="240" w:lineRule="auto"/>
              <w:rPr>
                <w:rFonts w:ascii="Times New Roman" w:hAnsi="Times New Roman" w:cs="Times New Roman"/>
                <w:bCs/>
                <w:i/>
                <w:lang w:eastAsia="en-US"/>
              </w:rPr>
            </w:pPr>
          </w:p>
        </w:tc>
        <w:tc>
          <w:tcPr>
            <w:tcW w:w="671" w:type="pct"/>
          </w:tcPr>
          <w:p w14:paraId="413D81EB" w14:textId="77777777" w:rsidR="005E3FC1" w:rsidRDefault="005E3FC1" w:rsidP="009E1C6E">
            <w:pPr>
              <w:widowControl w:val="0"/>
              <w:autoSpaceDE w:val="0"/>
              <w:autoSpaceDN w:val="0"/>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6</w:t>
            </w:r>
          </w:p>
        </w:tc>
        <w:tc>
          <w:tcPr>
            <w:tcW w:w="1516" w:type="pct"/>
            <w:vMerge/>
            <w:vAlign w:val="center"/>
          </w:tcPr>
          <w:p w14:paraId="6FADF720" w14:textId="77777777" w:rsidR="005E3FC1" w:rsidRPr="009E1C6E" w:rsidRDefault="005E3FC1" w:rsidP="009E1C6E">
            <w:pPr>
              <w:widowControl w:val="0"/>
              <w:autoSpaceDE w:val="0"/>
              <w:autoSpaceDN w:val="0"/>
              <w:spacing w:after="0" w:line="240" w:lineRule="auto"/>
              <w:jc w:val="center"/>
              <w:rPr>
                <w:rFonts w:ascii="Times New Roman" w:hAnsi="Times New Roman" w:cs="Times New Roman"/>
                <w:b/>
                <w:bCs/>
                <w:i/>
                <w:lang w:eastAsia="en-US"/>
              </w:rPr>
            </w:pPr>
          </w:p>
        </w:tc>
      </w:tr>
      <w:tr w:rsidR="005E3FC1" w:rsidRPr="009E1C6E" w14:paraId="5E420F5C" w14:textId="77777777" w:rsidTr="005E3FC1">
        <w:trPr>
          <w:trHeight w:val="20"/>
        </w:trPr>
        <w:tc>
          <w:tcPr>
            <w:tcW w:w="2813" w:type="pct"/>
          </w:tcPr>
          <w:p w14:paraId="7947AC55" w14:textId="77777777" w:rsidR="005E3FC1" w:rsidRPr="009E1C6E" w:rsidRDefault="005E3FC1" w:rsidP="009E1C6E">
            <w:pPr>
              <w:widowControl w:val="0"/>
              <w:autoSpaceDE w:val="0"/>
              <w:autoSpaceDN w:val="0"/>
              <w:spacing w:after="0" w:line="240" w:lineRule="auto"/>
              <w:rPr>
                <w:rFonts w:ascii="Times New Roman" w:hAnsi="Times New Roman" w:cs="Times New Roman"/>
                <w:bCs/>
                <w:i/>
                <w:lang w:eastAsia="en-US"/>
              </w:rPr>
            </w:pPr>
            <w:r w:rsidRPr="009E1C6E">
              <w:rPr>
                <w:rFonts w:ascii="Times New Roman" w:hAnsi="Times New Roman" w:cs="Times New Roman"/>
                <w:b/>
                <w:bCs/>
                <w:lang w:eastAsia="en-US"/>
              </w:rPr>
              <w:t>Раздел 2 Архитектура и принципы работы основных логических блоков системы</w:t>
            </w:r>
          </w:p>
        </w:tc>
        <w:tc>
          <w:tcPr>
            <w:tcW w:w="671" w:type="pct"/>
          </w:tcPr>
          <w:p w14:paraId="4DAB3ABB" w14:textId="77777777" w:rsidR="005E3FC1" w:rsidRPr="005E3FC1" w:rsidRDefault="005E3FC1" w:rsidP="009E1C6E">
            <w:pPr>
              <w:widowControl w:val="0"/>
              <w:autoSpaceDE w:val="0"/>
              <w:autoSpaceDN w:val="0"/>
              <w:spacing w:after="0" w:line="240" w:lineRule="auto"/>
              <w:jc w:val="center"/>
              <w:rPr>
                <w:rFonts w:ascii="Times New Roman" w:hAnsi="Times New Roman" w:cs="Times New Roman"/>
                <w:b/>
                <w:bCs/>
                <w:lang w:eastAsia="en-US"/>
              </w:rPr>
            </w:pPr>
            <w:r w:rsidRPr="005E3FC1">
              <w:rPr>
                <w:rFonts w:ascii="Times New Roman" w:hAnsi="Times New Roman" w:cs="Times New Roman"/>
                <w:b/>
                <w:bCs/>
                <w:lang w:eastAsia="en-US"/>
              </w:rPr>
              <w:t>62</w:t>
            </w:r>
          </w:p>
        </w:tc>
        <w:tc>
          <w:tcPr>
            <w:tcW w:w="1516" w:type="pct"/>
            <w:vMerge w:val="restart"/>
          </w:tcPr>
          <w:p w14:paraId="3CF8E988" w14:textId="77777777" w:rsidR="005E3FC1" w:rsidRPr="009E1C6E" w:rsidRDefault="005E3FC1"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6.5.</w:t>
            </w:r>
            <w:r>
              <w:rPr>
                <w:rFonts w:ascii="Times New Roman" w:hAnsi="Times New Roman" w:cs="Times New Roman"/>
                <w:bCs/>
                <w:lang w:eastAsia="en-US"/>
              </w:rPr>
              <w:t xml:space="preserve"> </w:t>
            </w:r>
            <w:r w:rsidRPr="009E1C6E">
              <w:rPr>
                <w:rFonts w:ascii="Times New Roman" w:hAnsi="Times New Roman" w:cs="Times New Roman"/>
                <w:bCs/>
                <w:lang w:eastAsia="en-US"/>
              </w:rPr>
              <w:t>ПК 7.1.</w:t>
            </w:r>
            <w:r>
              <w:rPr>
                <w:rFonts w:ascii="Times New Roman" w:hAnsi="Times New Roman" w:cs="Times New Roman"/>
                <w:bCs/>
                <w:lang w:eastAsia="en-US"/>
              </w:rPr>
              <w:t xml:space="preserve"> </w:t>
            </w:r>
            <w:r w:rsidRPr="009E1C6E">
              <w:rPr>
                <w:rFonts w:ascii="Times New Roman" w:hAnsi="Times New Roman" w:cs="Times New Roman"/>
                <w:bCs/>
                <w:lang w:eastAsia="en-US"/>
              </w:rPr>
              <w:t>ПК 7.2.</w:t>
            </w:r>
          </w:p>
          <w:p w14:paraId="3423D8D4" w14:textId="77777777" w:rsidR="005E3FC1" w:rsidRPr="009E1C6E" w:rsidRDefault="005E3FC1" w:rsidP="005E3FC1">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7.3.</w:t>
            </w:r>
            <w:r>
              <w:rPr>
                <w:rFonts w:ascii="Times New Roman" w:hAnsi="Times New Roman" w:cs="Times New Roman"/>
                <w:bCs/>
                <w:lang w:eastAsia="en-US"/>
              </w:rPr>
              <w:t xml:space="preserve"> </w:t>
            </w:r>
            <w:r w:rsidRPr="009E1C6E">
              <w:rPr>
                <w:rFonts w:ascii="Times New Roman" w:hAnsi="Times New Roman" w:cs="Times New Roman"/>
                <w:bCs/>
                <w:lang w:eastAsia="en-US"/>
              </w:rPr>
              <w:t>ПК 7.4.</w:t>
            </w:r>
            <w:r>
              <w:rPr>
                <w:rFonts w:ascii="Times New Roman" w:hAnsi="Times New Roman" w:cs="Times New Roman"/>
                <w:bCs/>
                <w:lang w:eastAsia="en-US"/>
              </w:rPr>
              <w:t xml:space="preserve"> </w:t>
            </w:r>
            <w:r w:rsidRPr="009E1C6E">
              <w:rPr>
                <w:rFonts w:ascii="Times New Roman" w:hAnsi="Times New Roman" w:cs="Times New Roman"/>
                <w:bCs/>
                <w:lang w:eastAsia="en-US"/>
              </w:rPr>
              <w:t>ПК 7.5.</w:t>
            </w:r>
          </w:p>
        </w:tc>
      </w:tr>
      <w:tr w:rsidR="005E3FC1" w:rsidRPr="009E1C6E" w14:paraId="6586F397" w14:textId="77777777" w:rsidTr="005E3FC1">
        <w:trPr>
          <w:trHeight w:val="20"/>
        </w:trPr>
        <w:tc>
          <w:tcPr>
            <w:tcW w:w="2813" w:type="pct"/>
          </w:tcPr>
          <w:p w14:paraId="27542E2A" w14:textId="77777777" w:rsidR="005E3FC1" w:rsidRPr="009E1C6E" w:rsidRDefault="005E3FC1" w:rsidP="009E1C6E">
            <w:pPr>
              <w:widowControl w:val="0"/>
              <w:autoSpaceDE w:val="0"/>
              <w:autoSpaceDN w:val="0"/>
              <w:spacing w:after="0" w:line="240" w:lineRule="auto"/>
              <w:rPr>
                <w:rFonts w:ascii="Times New Roman" w:hAnsi="Times New Roman" w:cs="Times New Roman"/>
                <w:b/>
                <w:bCs/>
                <w:lang w:eastAsia="en-US"/>
              </w:rPr>
            </w:pPr>
            <w:r w:rsidRPr="009E1C6E">
              <w:rPr>
                <w:rFonts w:ascii="Times New Roman" w:hAnsi="Times New Roman" w:cs="Times New Roman"/>
                <w:bCs/>
                <w:i/>
                <w:iCs/>
                <w:lang w:eastAsia="en-US"/>
              </w:rPr>
              <w:t>Тема 2.1.</w:t>
            </w:r>
            <w:r>
              <w:rPr>
                <w:rFonts w:ascii="Times New Roman" w:hAnsi="Times New Roman" w:cs="Times New Roman"/>
                <w:bCs/>
                <w:i/>
                <w:iCs/>
                <w:lang w:eastAsia="en-US"/>
              </w:rPr>
              <w:t xml:space="preserve"> </w:t>
            </w:r>
            <w:r w:rsidRPr="009E1C6E">
              <w:rPr>
                <w:rFonts w:ascii="Times New Roman" w:hAnsi="Times New Roman" w:cs="Times New Roman"/>
                <w:bCs/>
                <w:i/>
                <w:iCs/>
                <w:lang w:eastAsia="en-US"/>
              </w:rPr>
              <w:t>Логические основы ЭВМ, элементы и узлы</w:t>
            </w:r>
          </w:p>
        </w:tc>
        <w:tc>
          <w:tcPr>
            <w:tcW w:w="671" w:type="pct"/>
          </w:tcPr>
          <w:p w14:paraId="637BD0C1" w14:textId="77777777" w:rsidR="005E3FC1" w:rsidRPr="005E3FC1" w:rsidRDefault="005E3FC1" w:rsidP="009E1C6E">
            <w:pPr>
              <w:widowControl w:val="0"/>
              <w:autoSpaceDE w:val="0"/>
              <w:autoSpaceDN w:val="0"/>
              <w:spacing w:after="0" w:line="240" w:lineRule="auto"/>
              <w:jc w:val="center"/>
              <w:rPr>
                <w:rFonts w:ascii="Times New Roman" w:hAnsi="Times New Roman" w:cs="Times New Roman"/>
                <w:b/>
                <w:bCs/>
                <w:lang w:eastAsia="en-US"/>
              </w:rPr>
            </w:pPr>
            <w:r w:rsidRPr="005E3FC1">
              <w:rPr>
                <w:rFonts w:ascii="Times New Roman" w:hAnsi="Times New Roman" w:cs="Times New Roman"/>
                <w:b/>
                <w:bCs/>
                <w:lang w:eastAsia="en-US"/>
              </w:rPr>
              <w:t>6</w:t>
            </w:r>
          </w:p>
        </w:tc>
        <w:tc>
          <w:tcPr>
            <w:tcW w:w="1516" w:type="pct"/>
            <w:vMerge/>
          </w:tcPr>
          <w:p w14:paraId="2004719A" w14:textId="77777777" w:rsidR="005E3FC1" w:rsidRPr="009E1C6E" w:rsidRDefault="005E3FC1" w:rsidP="009E1C6E">
            <w:pPr>
              <w:widowControl w:val="0"/>
              <w:autoSpaceDE w:val="0"/>
              <w:autoSpaceDN w:val="0"/>
              <w:spacing w:after="0" w:line="240" w:lineRule="auto"/>
              <w:rPr>
                <w:rFonts w:ascii="Times New Roman" w:hAnsi="Times New Roman" w:cs="Times New Roman"/>
                <w:bCs/>
                <w:lang w:eastAsia="en-US"/>
              </w:rPr>
            </w:pPr>
          </w:p>
        </w:tc>
      </w:tr>
      <w:tr w:rsidR="005E3FC1" w:rsidRPr="009E1C6E" w14:paraId="6BBD285F" w14:textId="77777777" w:rsidTr="005E3FC1">
        <w:trPr>
          <w:trHeight w:val="20"/>
        </w:trPr>
        <w:tc>
          <w:tcPr>
            <w:tcW w:w="2813" w:type="pct"/>
          </w:tcPr>
          <w:p w14:paraId="053BCF1C" w14:textId="77777777" w:rsidR="005E3FC1" w:rsidRPr="009E1C6E" w:rsidRDefault="005E3FC1" w:rsidP="009E1C6E">
            <w:pPr>
              <w:widowControl w:val="0"/>
              <w:autoSpaceDE w:val="0"/>
              <w:autoSpaceDN w:val="0"/>
              <w:spacing w:after="0" w:line="240" w:lineRule="auto"/>
              <w:rPr>
                <w:rFonts w:ascii="Times New Roman" w:hAnsi="Times New Roman" w:cs="Times New Roman"/>
                <w:bCs/>
                <w:i/>
                <w:iCs/>
                <w:lang w:eastAsia="en-US"/>
              </w:rPr>
            </w:pPr>
            <w:r w:rsidRPr="009E1C6E">
              <w:rPr>
                <w:rFonts w:ascii="Times New Roman" w:hAnsi="Times New Roman" w:cs="Times New Roman"/>
                <w:bCs/>
                <w:i/>
                <w:iCs/>
                <w:lang w:eastAsia="en-US"/>
              </w:rPr>
              <w:t>Тема 2.2. Принципы организации ЭВМ</w:t>
            </w:r>
          </w:p>
        </w:tc>
        <w:tc>
          <w:tcPr>
            <w:tcW w:w="671" w:type="pct"/>
          </w:tcPr>
          <w:p w14:paraId="6285242F" w14:textId="77777777" w:rsidR="005E3FC1" w:rsidRPr="005E3FC1" w:rsidRDefault="005E3FC1" w:rsidP="009E1C6E">
            <w:pPr>
              <w:widowControl w:val="0"/>
              <w:autoSpaceDE w:val="0"/>
              <w:autoSpaceDN w:val="0"/>
              <w:spacing w:after="0" w:line="240" w:lineRule="auto"/>
              <w:jc w:val="center"/>
              <w:rPr>
                <w:rFonts w:ascii="Times New Roman" w:hAnsi="Times New Roman" w:cs="Times New Roman"/>
                <w:b/>
                <w:bCs/>
                <w:lang w:eastAsia="en-US"/>
              </w:rPr>
            </w:pPr>
            <w:r w:rsidRPr="005E3FC1">
              <w:rPr>
                <w:rFonts w:ascii="Times New Roman" w:hAnsi="Times New Roman" w:cs="Times New Roman"/>
                <w:b/>
                <w:bCs/>
                <w:lang w:eastAsia="en-US"/>
              </w:rPr>
              <w:t>8</w:t>
            </w:r>
          </w:p>
        </w:tc>
        <w:tc>
          <w:tcPr>
            <w:tcW w:w="1516" w:type="pct"/>
            <w:vMerge/>
          </w:tcPr>
          <w:p w14:paraId="28CA1610" w14:textId="77777777" w:rsidR="005E3FC1" w:rsidRPr="009E1C6E" w:rsidRDefault="005E3FC1" w:rsidP="009E1C6E">
            <w:pPr>
              <w:widowControl w:val="0"/>
              <w:autoSpaceDE w:val="0"/>
              <w:autoSpaceDN w:val="0"/>
              <w:spacing w:after="0" w:line="240" w:lineRule="auto"/>
              <w:rPr>
                <w:rFonts w:ascii="Times New Roman" w:hAnsi="Times New Roman" w:cs="Times New Roman"/>
                <w:bCs/>
                <w:lang w:eastAsia="en-US"/>
              </w:rPr>
            </w:pPr>
          </w:p>
        </w:tc>
      </w:tr>
      <w:tr w:rsidR="005E3FC1" w:rsidRPr="009E1C6E" w14:paraId="6C1FBC06" w14:textId="77777777" w:rsidTr="005E3FC1">
        <w:trPr>
          <w:trHeight w:val="20"/>
        </w:trPr>
        <w:tc>
          <w:tcPr>
            <w:tcW w:w="2813" w:type="pct"/>
          </w:tcPr>
          <w:p w14:paraId="52C2A611" w14:textId="77777777" w:rsidR="005E3FC1" w:rsidRPr="009E1C6E" w:rsidRDefault="005E3FC1" w:rsidP="009E1C6E">
            <w:pPr>
              <w:widowControl w:val="0"/>
              <w:autoSpaceDE w:val="0"/>
              <w:autoSpaceDN w:val="0"/>
              <w:spacing w:after="0" w:line="240" w:lineRule="auto"/>
              <w:rPr>
                <w:rFonts w:ascii="Times New Roman" w:hAnsi="Times New Roman" w:cs="Times New Roman"/>
                <w:bCs/>
                <w:i/>
                <w:iCs/>
                <w:lang w:eastAsia="en-US"/>
              </w:rPr>
            </w:pPr>
            <w:r w:rsidRPr="009E1C6E">
              <w:rPr>
                <w:rFonts w:ascii="Times New Roman" w:hAnsi="Times New Roman" w:cs="Times New Roman"/>
                <w:bCs/>
                <w:i/>
                <w:iCs/>
                <w:lang w:eastAsia="en-US"/>
              </w:rPr>
              <w:t>Тема 2.3.</w:t>
            </w:r>
            <w:r>
              <w:rPr>
                <w:rFonts w:ascii="Times New Roman" w:hAnsi="Times New Roman" w:cs="Times New Roman"/>
                <w:bCs/>
                <w:i/>
                <w:iCs/>
                <w:lang w:eastAsia="en-US"/>
              </w:rPr>
              <w:t xml:space="preserve"> </w:t>
            </w:r>
            <w:r w:rsidRPr="009E1C6E">
              <w:rPr>
                <w:rFonts w:ascii="Times New Roman" w:hAnsi="Times New Roman" w:cs="Times New Roman"/>
                <w:bCs/>
                <w:i/>
                <w:iCs/>
                <w:lang w:eastAsia="en-US"/>
              </w:rPr>
              <w:t>Классификация и типовая структура микропроцессоров</w:t>
            </w:r>
          </w:p>
        </w:tc>
        <w:tc>
          <w:tcPr>
            <w:tcW w:w="671" w:type="pct"/>
          </w:tcPr>
          <w:p w14:paraId="1069C733" w14:textId="77777777" w:rsidR="005E3FC1" w:rsidRPr="005E3FC1" w:rsidRDefault="005E3FC1" w:rsidP="009E1C6E">
            <w:pPr>
              <w:widowControl w:val="0"/>
              <w:autoSpaceDE w:val="0"/>
              <w:autoSpaceDN w:val="0"/>
              <w:spacing w:after="0" w:line="240" w:lineRule="auto"/>
              <w:jc w:val="center"/>
              <w:rPr>
                <w:rFonts w:ascii="Times New Roman" w:hAnsi="Times New Roman" w:cs="Times New Roman"/>
                <w:b/>
                <w:bCs/>
                <w:lang w:eastAsia="en-US"/>
              </w:rPr>
            </w:pPr>
            <w:r w:rsidRPr="005E3FC1">
              <w:rPr>
                <w:rFonts w:ascii="Times New Roman" w:hAnsi="Times New Roman" w:cs="Times New Roman"/>
                <w:b/>
                <w:bCs/>
                <w:lang w:eastAsia="en-US"/>
              </w:rPr>
              <w:t>6</w:t>
            </w:r>
          </w:p>
        </w:tc>
        <w:tc>
          <w:tcPr>
            <w:tcW w:w="1516" w:type="pct"/>
            <w:vMerge/>
          </w:tcPr>
          <w:p w14:paraId="450BAE04" w14:textId="77777777" w:rsidR="005E3FC1" w:rsidRPr="009E1C6E" w:rsidRDefault="005E3FC1" w:rsidP="009E1C6E">
            <w:pPr>
              <w:widowControl w:val="0"/>
              <w:autoSpaceDE w:val="0"/>
              <w:autoSpaceDN w:val="0"/>
              <w:spacing w:after="0" w:line="240" w:lineRule="auto"/>
              <w:rPr>
                <w:rFonts w:ascii="Times New Roman" w:hAnsi="Times New Roman" w:cs="Times New Roman"/>
                <w:bCs/>
                <w:lang w:eastAsia="en-US"/>
              </w:rPr>
            </w:pPr>
          </w:p>
        </w:tc>
      </w:tr>
      <w:tr w:rsidR="005E3FC1" w:rsidRPr="009E1C6E" w14:paraId="733D042D" w14:textId="77777777" w:rsidTr="005E3FC1">
        <w:trPr>
          <w:trHeight w:val="20"/>
        </w:trPr>
        <w:tc>
          <w:tcPr>
            <w:tcW w:w="2813" w:type="pct"/>
          </w:tcPr>
          <w:p w14:paraId="187D1397" w14:textId="77777777" w:rsidR="005E3FC1" w:rsidRPr="009E1C6E" w:rsidRDefault="005E3FC1" w:rsidP="009E1C6E">
            <w:pPr>
              <w:widowControl w:val="0"/>
              <w:autoSpaceDE w:val="0"/>
              <w:autoSpaceDN w:val="0"/>
              <w:spacing w:after="0" w:line="240" w:lineRule="auto"/>
              <w:rPr>
                <w:rFonts w:ascii="Times New Roman" w:hAnsi="Times New Roman" w:cs="Times New Roman"/>
                <w:bCs/>
                <w:i/>
                <w:iCs/>
                <w:lang w:eastAsia="en-US"/>
              </w:rPr>
            </w:pPr>
            <w:r w:rsidRPr="009E1C6E">
              <w:rPr>
                <w:rFonts w:ascii="Times New Roman" w:hAnsi="Times New Roman" w:cs="Times New Roman"/>
                <w:bCs/>
                <w:i/>
                <w:iCs/>
                <w:lang w:eastAsia="en-US"/>
              </w:rPr>
              <w:t>Тема 2.4.</w:t>
            </w:r>
            <w:r>
              <w:rPr>
                <w:rFonts w:ascii="Times New Roman" w:hAnsi="Times New Roman" w:cs="Times New Roman"/>
                <w:bCs/>
                <w:i/>
                <w:iCs/>
                <w:lang w:eastAsia="en-US"/>
              </w:rPr>
              <w:t xml:space="preserve"> </w:t>
            </w:r>
            <w:r w:rsidRPr="009E1C6E">
              <w:rPr>
                <w:rFonts w:ascii="Times New Roman" w:hAnsi="Times New Roman" w:cs="Times New Roman"/>
                <w:bCs/>
                <w:i/>
                <w:iCs/>
                <w:lang w:eastAsia="en-US"/>
              </w:rPr>
              <w:t>Технологии повышения производительности процессоров</w:t>
            </w:r>
          </w:p>
        </w:tc>
        <w:tc>
          <w:tcPr>
            <w:tcW w:w="671" w:type="pct"/>
          </w:tcPr>
          <w:p w14:paraId="1165406E" w14:textId="77777777" w:rsidR="005E3FC1" w:rsidRPr="005E3FC1" w:rsidRDefault="005E3FC1" w:rsidP="009E1C6E">
            <w:pPr>
              <w:widowControl w:val="0"/>
              <w:autoSpaceDE w:val="0"/>
              <w:autoSpaceDN w:val="0"/>
              <w:spacing w:after="0" w:line="240" w:lineRule="auto"/>
              <w:jc w:val="center"/>
              <w:rPr>
                <w:rFonts w:ascii="Times New Roman" w:hAnsi="Times New Roman" w:cs="Times New Roman"/>
                <w:b/>
                <w:bCs/>
                <w:lang w:eastAsia="en-US"/>
              </w:rPr>
            </w:pPr>
            <w:r w:rsidRPr="005E3FC1">
              <w:rPr>
                <w:rFonts w:ascii="Times New Roman" w:hAnsi="Times New Roman" w:cs="Times New Roman"/>
                <w:b/>
                <w:bCs/>
                <w:lang w:eastAsia="en-US"/>
              </w:rPr>
              <w:t>8</w:t>
            </w:r>
          </w:p>
        </w:tc>
        <w:tc>
          <w:tcPr>
            <w:tcW w:w="1516" w:type="pct"/>
            <w:vMerge/>
          </w:tcPr>
          <w:p w14:paraId="746574C1" w14:textId="77777777" w:rsidR="005E3FC1" w:rsidRPr="009E1C6E" w:rsidRDefault="005E3FC1" w:rsidP="009E1C6E">
            <w:pPr>
              <w:widowControl w:val="0"/>
              <w:autoSpaceDE w:val="0"/>
              <w:autoSpaceDN w:val="0"/>
              <w:spacing w:after="0" w:line="240" w:lineRule="auto"/>
              <w:rPr>
                <w:rFonts w:ascii="Times New Roman" w:hAnsi="Times New Roman" w:cs="Times New Roman"/>
                <w:bCs/>
                <w:lang w:eastAsia="en-US"/>
              </w:rPr>
            </w:pPr>
          </w:p>
        </w:tc>
      </w:tr>
      <w:tr w:rsidR="005E3FC1" w:rsidRPr="009E1C6E" w14:paraId="5129A824" w14:textId="77777777" w:rsidTr="005E3FC1">
        <w:trPr>
          <w:trHeight w:val="20"/>
        </w:trPr>
        <w:tc>
          <w:tcPr>
            <w:tcW w:w="2813" w:type="pct"/>
          </w:tcPr>
          <w:p w14:paraId="06D61A21" w14:textId="77777777" w:rsidR="005E3FC1" w:rsidRPr="009E1C6E" w:rsidRDefault="005E3FC1" w:rsidP="009E1C6E">
            <w:pPr>
              <w:widowControl w:val="0"/>
              <w:autoSpaceDE w:val="0"/>
              <w:autoSpaceDN w:val="0"/>
              <w:spacing w:after="0" w:line="240" w:lineRule="auto"/>
              <w:rPr>
                <w:rFonts w:ascii="Times New Roman" w:hAnsi="Times New Roman" w:cs="Times New Roman"/>
                <w:bCs/>
                <w:i/>
                <w:iCs/>
                <w:lang w:eastAsia="en-US"/>
              </w:rPr>
            </w:pPr>
            <w:r w:rsidRPr="009E1C6E">
              <w:rPr>
                <w:rFonts w:ascii="Times New Roman" w:hAnsi="Times New Roman" w:cs="Times New Roman"/>
                <w:bCs/>
                <w:i/>
                <w:iCs/>
                <w:lang w:eastAsia="en-US"/>
              </w:rPr>
              <w:t>Тема 2.5.</w:t>
            </w:r>
            <w:r>
              <w:rPr>
                <w:rFonts w:ascii="Times New Roman" w:hAnsi="Times New Roman" w:cs="Times New Roman"/>
                <w:bCs/>
                <w:i/>
                <w:iCs/>
                <w:lang w:eastAsia="en-US"/>
              </w:rPr>
              <w:t xml:space="preserve"> </w:t>
            </w:r>
            <w:r w:rsidRPr="009E1C6E">
              <w:rPr>
                <w:rFonts w:ascii="Times New Roman" w:hAnsi="Times New Roman" w:cs="Times New Roman"/>
                <w:bCs/>
                <w:i/>
                <w:iCs/>
                <w:lang w:eastAsia="en-US"/>
              </w:rPr>
              <w:t>Компоненты системного блока</w:t>
            </w:r>
          </w:p>
        </w:tc>
        <w:tc>
          <w:tcPr>
            <w:tcW w:w="671" w:type="pct"/>
          </w:tcPr>
          <w:p w14:paraId="5EB50721" w14:textId="77777777" w:rsidR="005E3FC1" w:rsidRPr="005E3FC1" w:rsidRDefault="005E3FC1" w:rsidP="009E1C6E">
            <w:pPr>
              <w:widowControl w:val="0"/>
              <w:autoSpaceDE w:val="0"/>
              <w:autoSpaceDN w:val="0"/>
              <w:spacing w:after="0" w:line="240" w:lineRule="auto"/>
              <w:jc w:val="center"/>
              <w:rPr>
                <w:rFonts w:ascii="Times New Roman" w:hAnsi="Times New Roman" w:cs="Times New Roman"/>
                <w:b/>
                <w:bCs/>
                <w:lang w:eastAsia="en-US"/>
              </w:rPr>
            </w:pPr>
            <w:r w:rsidRPr="005E3FC1">
              <w:rPr>
                <w:rFonts w:ascii="Times New Roman" w:hAnsi="Times New Roman" w:cs="Times New Roman"/>
                <w:b/>
                <w:bCs/>
                <w:lang w:eastAsia="en-US"/>
              </w:rPr>
              <w:t>10</w:t>
            </w:r>
          </w:p>
        </w:tc>
        <w:tc>
          <w:tcPr>
            <w:tcW w:w="1516" w:type="pct"/>
            <w:vMerge/>
          </w:tcPr>
          <w:p w14:paraId="61DF5E18" w14:textId="77777777" w:rsidR="005E3FC1" w:rsidRPr="009E1C6E" w:rsidRDefault="005E3FC1" w:rsidP="009E1C6E">
            <w:pPr>
              <w:widowControl w:val="0"/>
              <w:autoSpaceDE w:val="0"/>
              <w:autoSpaceDN w:val="0"/>
              <w:spacing w:after="0" w:line="240" w:lineRule="auto"/>
              <w:rPr>
                <w:rFonts w:ascii="Times New Roman" w:hAnsi="Times New Roman" w:cs="Times New Roman"/>
                <w:bCs/>
                <w:lang w:eastAsia="en-US"/>
              </w:rPr>
            </w:pPr>
          </w:p>
        </w:tc>
      </w:tr>
      <w:tr w:rsidR="005E3FC1" w:rsidRPr="009E1C6E" w14:paraId="43BA6132" w14:textId="77777777" w:rsidTr="005E3FC1">
        <w:trPr>
          <w:trHeight w:val="20"/>
        </w:trPr>
        <w:tc>
          <w:tcPr>
            <w:tcW w:w="2813" w:type="pct"/>
          </w:tcPr>
          <w:p w14:paraId="46245CB9" w14:textId="77777777" w:rsidR="005E3FC1" w:rsidRPr="009E1C6E" w:rsidRDefault="005E3FC1" w:rsidP="009E1C6E">
            <w:pPr>
              <w:widowControl w:val="0"/>
              <w:autoSpaceDE w:val="0"/>
              <w:autoSpaceDN w:val="0"/>
              <w:spacing w:after="0" w:line="240" w:lineRule="auto"/>
              <w:rPr>
                <w:rFonts w:ascii="Times New Roman" w:hAnsi="Times New Roman" w:cs="Times New Roman"/>
                <w:bCs/>
                <w:i/>
                <w:iCs/>
                <w:lang w:eastAsia="en-US"/>
              </w:rPr>
            </w:pPr>
            <w:r w:rsidRPr="009E1C6E">
              <w:rPr>
                <w:rFonts w:ascii="Times New Roman" w:hAnsi="Times New Roman" w:cs="Times New Roman"/>
                <w:bCs/>
                <w:i/>
                <w:iCs/>
                <w:lang w:eastAsia="en-US"/>
              </w:rPr>
              <w:t>Тема 2.6.</w:t>
            </w:r>
            <w:r>
              <w:rPr>
                <w:rFonts w:ascii="Times New Roman" w:hAnsi="Times New Roman" w:cs="Times New Roman"/>
                <w:bCs/>
                <w:i/>
                <w:iCs/>
                <w:lang w:eastAsia="en-US"/>
              </w:rPr>
              <w:t xml:space="preserve"> </w:t>
            </w:r>
            <w:r w:rsidRPr="009E1C6E">
              <w:rPr>
                <w:rFonts w:ascii="Times New Roman" w:hAnsi="Times New Roman" w:cs="Times New Roman"/>
                <w:bCs/>
                <w:i/>
                <w:iCs/>
                <w:lang w:eastAsia="en-US"/>
              </w:rPr>
              <w:t>Запоминающие устройства ЭВМ</w:t>
            </w:r>
          </w:p>
        </w:tc>
        <w:tc>
          <w:tcPr>
            <w:tcW w:w="671" w:type="pct"/>
          </w:tcPr>
          <w:p w14:paraId="7C05F168" w14:textId="77777777" w:rsidR="005E3FC1" w:rsidRPr="005E3FC1" w:rsidRDefault="005E3FC1" w:rsidP="009E1C6E">
            <w:pPr>
              <w:widowControl w:val="0"/>
              <w:autoSpaceDE w:val="0"/>
              <w:autoSpaceDN w:val="0"/>
              <w:spacing w:after="0" w:line="240" w:lineRule="auto"/>
              <w:jc w:val="center"/>
              <w:rPr>
                <w:rFonts w:ascii="Times New Roman" w:hAnsi="Times New Roman" w:cs="Times New Roman"/>
                <w:b/>
                <w:bCs/>
                <w:lang w:eastAsia="en-US"/>
              </w:rPr>
            </w:pPr>
            <w:r w:rsidRPr="005E3FC1">
              <w:rPr>
                <w:rFonts w:ascii="Times New Roman" w:hAnsi="Times New Roman" w:cs="Times New Roman"/>
                <w:b/>
                <w:bCs/>
                <w:lang w:eastAsia="en-US"/>
              </w:rPr>
              <w:t>22</w:t>
            </w:r>
          </w:p>
        </w:tc>
        <w:tc>
          <w:tcPr>
            <w:tcW w:w="1516" w:type="pct"/>
            <w:vMerge/>
          </w:tcPr>
          <w:p w14:paraId="0B0B1892" w14:textId="77777777" w:rsidR="005E3FC1" w:rsidRPr="009E1C6E" w:rsidRDefault="005E3FC1" w:rsidP="009E1C6E">
            <w:pPr>
              <w:widowControl w:val="0"/>
              <w:autoSpaceDE w:val="0"/>
              <w:autoSpaceDN w:val="0"/>
              <w:spacing w:after="0" w:line="240" w:lineRule="auto"/>
              <w:rPr>
                <w:rFonts w:ascii="Times New Roman" w:hAnsi="Times New Roman" w:cs="Times New Roman"/>
                <w:bCs/>
                <w:lang w:eastAsia="en-US"/>
              </w:rPr>
            </w:pPr>
          </w:p>
        </w:tc>
      </w:tr>
      <w:tr w:rsidR="005E3FC1" w:rsidRPr="009E1C6E" w14:paraId="381E144F" w14:textId="77777777" w:rsidTr="005E3FC1">
        <w:trPr>
          <w:trHeight w:val="20"/>
        </w:trPr>
        <w:tc>
          <w:tcPr>
            <w:tcW w:w="2813" w:type="pct"/>
          </w:tcPr>
          <w:p w14:paraId="602F91EE" w14:textId="77777777" w:rsidR="005E3FC1" w:rsidRPr="009E1C6E" w:rsidRDefault="005E3FC1" w:rsidP="009E1C6E">
            <w:pPr>
              <w:widowControl w:val="0"/>
              <w:autoSpaceDE w:val="0"/>
              <w:autoSpaceDN w:val="0"/>
              <w:spacing w:after="0" w:line="240" w:lineRule="auto"/>
              <w:rPr>
                <w:rFonts w:ascii="Times New Roman" w:hAnsi="Times New Roman" w:cs="Times New Roman"/>
                <w:bCs/>
                <w:i/>
                <w:iCs/>
                <w:lang w:eastAsia="en-US"/>
              </w:rPr>
            </w:pPr>
            <w:r w:rsidRPr="009E1C6E">
              <w:rPr>
                <w:rFonts w:ascii="Times New Roman" w:hAnsi="Times New Roman" w:cs="Times New Roman"/>
                <w:b/>
                <w:bCs/>
                <w:lang w:eastAsia="en-US"/>
              </w:rPr>
              <w:t>Раздел 3. Периферийные устройства</w:t>
            </w:r>
          </w:p>
        </w:tc>
        <w:tc>
          <w:tcPr>
            <w:tcW w:w="671" w:type="pct"/>
          </w:tcPr>
          <w:p w14:paraId="1BFE3E57" w14:textId="77777777" w:rsidR="005E3FC1" w:rsidRPr="005E3FC1" w:rsidRDefault="005E3FC1" w:rsidP="009E1C6E">
            <w:pPr>
              <w:widowControl w:val="0"/>
              <w:autoSpaceDE w:val="0"/>
              <w:autoSpaceDN w:val="0"/>
              <w:spacing w:after="0" w:line="240" w:lineRule="auto"/>
              <w:jc w:val="center"/>
              <w:rPr>
                <w:rFonts w:ascii="Times New Roman" w:hAnsi="Times New Roman" w:cs="Times New Roman"/>
                <w:b/>
                <w:bCs/>
                <w:lang w:eastAsia="en-US"/>
              </w:rPr>
            </w:pPr>
            <w:r w:rsidRPr="005E3FC1">
              <w:rPr>
                <w:rFonts w:ascii="Times New Roman" w:hAnsi="Times New Roman" w:cs="Times New Roman"/>
                <w:b/>
                <w:bCs/>
                <w:lang w:eastAsia="en-US"/>
              </w:rPr>
              <w:t>22</w:t>
            </w:r>
          </w:p>
        </w:tc>
        <w:tc>
          <w:tcPr>
            <w:tcW w:w="1516" w:type="pct"/>
            <w:vMerge/>
          </w:tcPr>
          <w:p w14:paraId="03AA5225" w14:textId="77777777" w:rsidR="005E3FC1" w:rsidRPr="009E1C6E" w:rsidRDefault="005E3FC1" w:rsidP="009E1C6E">
            <w:pPr>
              <w:widowControl w:val="0"/>
              <w:autoSpaceDE w:val="0"/>
              <w:autoSpaceDN w:val="0"/>
              <w:spacing w:after="0" w:line="240" w:lineRule="auto"/>
              <w:rPr>
                <w:rFonts w:ascii="Times New Roman" w:hAnsi="Times New Roman" w:cs="Times New Roman"/>
                <w:bCs/>
                <w:lang w:eastAsia="en-US"/>
              </w:rPr>
            </w:pPr>
          </w:p>
        </w:tc>
      </w:tr>
      <w:tr w:rsidR="005E3FC1" w:rsidRPr="009E1C6E" w14:paraId="10D2E384" w14:textId="77777777" w:rsidTr="005E3FC1">
        <w:trPr>
          <w:trHeight w:val="20"/>
        </w:trPr>
        <w:tc>
          <w:tcPr>
            <w:tcW w:w="2813" w:type="pct"/>
            <w:vAlign w:val="center"/>
          </w:tcPr>
          <w:p w14:paraId="74FDDD62" w14:textId="77777777" w:rsidR="005E3FC1" w:rsidRPr="009E1C6E" w:rsidRDefault="005E3FC1" w:rsidP="005E3FC1">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i/>
                <w:iCs/>
                <w:lang w:eastAsia="en-US"/>
              </w:rPr>
              <w:t>Тема 3.1.</w:t>
            </w:r>
            <w:r>
              <w:rPr>
                <w:rFonts w:ascii="Times New Roman" w:hAnsi="Times New Roman" w:cs="Times New Roman"/>
                <w:bCs/>
                <w:i/>
                <w:iCs/>
                <w:lang w:eastAsia="en-US"/>
              </w:rPr>
              <w:t xml:space="preserve"> </w:t>
            </w:r>
            <w:r w:rsidRPr="009E1C6E">
              <w:rPr>
                <w:rFonts w:ascii="Times New Roman" w:hAnsi="Times New Roman" w:cs="Times New Roman"/>
                <w:bCs/>
                <w:i/>
                <w:iCs/>
                <w:lang w:eastAsia="en-US"/>
              </w:rPr>
              <w:t>Периферийные устройства вычислительной техники</w:t>
            </w:r>
          </w:p>
        </w:tc>
        <w:tc>
          <w:tcPr>
            <w:tcW w:w="671" w:type="pct"/>
          </w:tcPr>
          <w:p w14:paraId="4A22EBC4" w14:textId="77777777" w:rsidR="005E3FC1" w:rsidRPr="005E3FC1" w:rsidRDefault="005E3FC1" w:rsidP="005E3FC1">
            <w:pPr>
              <w:widowControl w:val="0"/>
              <w:autoSpaceDE w:val="0"/>
              <w:autoSpaceDN w:val="0"/>
              <w:spacing w:after="0" w:line="240" w:lineRule="auto"/>
              <w:jc w:val="center"/>
              <w:rPr>
                <w:rFonts w:ascii="Times New Roman" w:hAnsi="Times New Roman" w:cs="Times New Roman"/>
                <w:b/>
                <w:bCs/>
                <w:lang w:eastAsia="en-US"/>
              </w:rPr>
            </w:pPr>
            <w:r w:rsidRPr="005E3FC1">
              <w:rPr>
                <w:rFonts w:ascii="Times New Roman" w:hAnsi="Times New Roman" w:cs="Times New Roman"/>
                <w:b/>
                <w:bCs/>
                <w:lang w:eastAsia="en-US"/>
              </w:rPr>
              <w:t>4</w:t>
            </w:r>
          </w:p>
        </w:tc>
        <w:tc>
          <w:tcPr>
            <w:tcW w:w="1516" w:type="pct"/>
            <w:vMerge/>
          </w:tcPr>
          <w:p w14:paraId="38BB9F16" w14:textId="77777777" w:rsidR="005E3FC1" w:rsidRPr="009E1C6E" w:rsidRDefault="005E3FC1" w:rsidP="005E3FC1">
            <w:pPr>
              <w:widowControl w:val="0"/>
              <w:autoSpaceDE w:val="0"/>
              <w:autoSpaceDN w:val="0"/>
              <w:spacing w:after="0" w:line="240" w:lineRule="auto"/>
              <w:rPr>
                <w:rFonts w:ascii="Times New Roman" w:hAnsi="Times New Roman" w:cs="Times New Roman"/>
                <w:bCs/>
                <w:lang w:eastAsia="en-US"/>
              </w:rPr>
            </w:pPr>
          </w:p>
        </w:tc>
      </w:tr>
      <w:tr w:rsidR="005E3FC1" w:rsidRPr="009E1C6E" w14:paraId="5EB65C64" w14:textId="77777777" w:rsidTr="005E3FC1">
        <w:trPr>
          <w:trHeight w:val="20"/>
        </w:trPr>
        <w:tc>
          <w:tcPr>
            <w:tcW w:w="2813" w:type="pct"/>
            <w:vAlign w:val="center"/>
          </w:tcPr>
          <w:p w14:paraId="056EEE3D" w14:textId="77777777" w:rsidR="005E3FC1" w:rsidRPr="009E1C6E" w:rsidRDefault="005E3FC1" w:rsidP="005E3FC1">
            <w:pPr>
              <w:widowControl w:val="0"/>
              <w:autoSpaceDE w:val="0"/>
              <w:autoSpaceDN w:val="0"/>
              <w:spacing w:after="0" w:line="240" w:lineRule="auto"/>
              <w:rPr>
                <w:rFonts w:ascii="Times New Roman" w:hAnsi="Times New Roman" w:cs="Times New Roman"/>
                <w:bCs/>
                <w:i/>
                <w:iCs/>
                <w:lang w:eastAsia="en-US"/>
              </w:rPr>
            </w:pPr>
            <w:r w:rsidRPr="009E1C6E">
              <w:rPr>
                <w:rFonts w:ascii="Times New Roman" w:hAnsi="Times New Roman" w:cs="Times New Roman"/>
                <w:bCs/>
                <w:i/>
                <w:iCs/>
                <w:lang w:eastAsia="en-US"/>
              </w:rPr>
              <w:t>Тема 3.2.Нестандартные периферийные устройства</w:t>
            </w:r>
          </w:p>
        </w:tc>
        <w:tc>
          <w:tcPr>
            <w:tcW w:w="671" w:type="pct"/>
          </w:tcPr>
          <w:p w14:paraId="0BB63EE1" w14:textId="77777777" w:rsidR="005E3FC1" w:rsidRPr="005E3FC1" w:rsidRDefault="005E3FC1" w:rsidP="005E3FC1">
            <w:pPr>
              <w:widowControl w:val="0"/>
              <w:autoSpaceDE w:val="0"/>
              <w:autoSpaceDN w:val="0"/>
              <w:spacing w:after="0" w:line="240" w:lineRule="auto"/>
              <w:jc w:val="center"/>
              <w:rPr>
                <w:rFonts w:ascii="Times New Roman" w:hAnsi="Times New Roman" w:cs="Times New Roman"/>
                <w:b/>
                <w:bCs/>
                <w:lang w:eastAsia="en-US"/>
              </w:rPr>
            </w:pPr>
            <w:r w:rsidRPr="005E3FC1">
              <w:rPr>
                <w:rFonts w:ascii="Times New Roman" w:hAnsi="Times New Roman" w:cs="Times New Roman"/>
                <w:b/>
                <w:bCs/>
                <w:lang w:eastAsia="en-US"/>
              </w:rPr>
              <w:t>16</w:t>
            </w:r>
          </w:p>
        </w:tc>
        <w:tc>
          <w:tcPr>
            <w:tcW w:w="1516" w:type="pct"/>
            <w:vMerge/>
          </w:tcPr>
          <w:p w14:paraId="6996F15D" w14:textId="77777777" w:rsidR="005E3FC1" w:rsidRPr="009E1C6E" w:rsidRDefault="005E3FC1" w:rsidP="005E3FC1">
            <w:pPr>
              <w:widowControl w:val="0"/>
              <w:autoSpaceDE w:val="0"/>
              <w:autoSpaceDN w:val="0"/>
              <w:spacing w:after="0" w:line="240" w:lineRule="auto"/>
              <w:rPr>
                <w:rFonts w:ascii="Times New Roman" w:hAnsi="Times New Roman" w:cs="Times New Roman"/>
                <w:bCs/>
                <w:lang w:eastAsia="en-US"/>
              </w:rPr>
            </w:pPr>
          </w:p>
        </w:tc>
      </w:tr>
      <w:tr w:rsidR="005E3FC1" w:rsidRPr="009E1C6E" w14:paraId="726C2EBC" w14:textId="77777777" w:rsidTr="005E3FC1">
        <w:trPr>
          <w:trHeight w:val="281"/>
        </w:trPr>
        <w:tc>
          <w:tcPr>
            <w:tcW w:w="2813" w:type="pct"/>
          </w:tcPr>
          <w:p w14:paraId="15035FD7" w14:textId="77777777" w:rsidR="005E3FC1" w:rsidRPr="009E1C6E" w:rsidRDefault="005E3FC1" w:rsidP="005E3F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hAnsi="Times New Roman" w:cs="Times New Roman"/>
                <w:b/>
                <w:bCs/>
                <w:lang w:eastAsia="en-US"/>
              </w:rPr>
            </w:pPr>
            <w:r w:rsidRPr="009E1C6E">
              <w:rPr>
                <w:rFonts w:ascii="Times New Roman" w:hAnsi="Times New Roman" w:cs="Times New Roman"/>
                <w:b/>
                <w:bCs/>
                <w:lang w:eastAsia="en-US"/>
              </w:rPr>
              <w:t>Промежуточная аттестация</w:t>
            </w:r>
          </w:p>
        </w:tc>
        <w:tc>
          <w:tcPr>
            <w:tcW w:w="671" w:type="pct"/>
          </w:tcPr>
          <w:p w14:paraId="3D808A15" w14:textId="77777777" w:rsidR="005E3FC1" w:rsidRPr="005E3FC1" w:rsidRDefault="005E3FC1" w:rsidP="005E3FC1">
            <w:pPr>
              <w:widowControl w:val="0"/>
              <w:autoSpaceDE w:val="0"/>
              <w:autoSpaceDN w:val="0"/>
              <w:spacing w:after="0" w:line="240" w:lineRule="auto"/>
              <w:jc w:val="center"/>
              <w:rPr>
                <w:rFonts w:ascii="Times New Roman" w:hAnsi="Times New Roman" w:cs="Times New Roman"/>
                <w:b/>
                <w:lang w:eastAsia="en-US"/>
              </w:rPr>
            </w:pPr>
            <w:r w:rsidRPr="005E3FC1">
              <w:rPr>
                <w:rFonts w:ascii="Times New Roman" w:hAnsi="Times New Roman" w:cs="Times New Roman"/>
                <w:b/>
                <w:lang w:eastAsia="en-US"/>
              </w:rPr>
              <w:t>2</w:t>
            </w:r>
          </w:p>
        </w:tc>
        <w:tc>
          <w:tcPr>
            <w:tcW w:w="1516" w:type="pct"/>
            <w:vMerge/>
          </w:tcPr>
          <w:p w14:paraId="073E0C58" w14:textId="77777777" w:rsidR="005E3FC1" w:rsidRPr="009E1C6E" w:rsidRDefault="005E3FC1" w:rsidP="005E3FC1">
            <w:pPr>
              <w:widowControl w:val="0"/>
              <w:autoSpaceDE w:val="0"/>
              <w:autoSpaceDN w:val="0"/>
              <w:spacing w:after="0" w:line="240" w:lineRule="auto"/>
              <w:rPr>
                <w:rFonts w:ascii="Times New Roman" w:hAnsi="Times New Roman" w:cs="Times New Roman"/>
                <w:bCs/>
                <w:lang w:eastAsia="en-US"/>
              </w:rPr>
            </w:pPr>
          </w:p>
        </w:tc>
      </w:tr>
      <w:tr w:rsidR="005E3FC1" w:rsidRPr="009E1C6E" w14:paraId="17A5C760" w14:textId="77777777" w:rsidTr="005E3FC1">
        <w:trPr>
          <w:trHeight w:val="426"/>
        </w:trPr>
        <w:tc>
          <w:tcPr>
            <w:tcW w:w="2813" w:type="pct"/>
          </w:tcPr>
          <w:p w14:paraId="3B49C6ED" w14:textId="77777777" w:rsidR="005E3FC1" w:rsidRPr="009E1C6E" w:rsidRDefault="005E3FC1" w:rsidP="005E3FC1">
            <w:pPr>
              <w:widowControl w:val="0"/>
              <w:autoSpaceDE w:val="0"/>
              <w:autoSpaceDN w:val="0"/>
              <w:spacing w:after="0" w:line="240" w:lineRule="auto"/>
              <w:rPr>
                <w:rFonts w:ascii="Times New Roman" w:hAnsi="Times New Roman" w:cs="Times New Roman"/>
                <w:b/>
                <w:bCs/>
                <w:lang w:eastAsia="en-US"/>
              </w:rPr>
            </w:pPr>
            <w:r w:rsidRPr="009E1C6E">
              <w:rPr>
                <w:rFonts w:ascii="Times New Roman" w:hAnsi="Times New Roman" w:cs="Times New Roman"/>
                <w:b/>
                <w:bCs/>
                <w:lang w:eastAsia="en-US"/>
              </w:rPr>
              <w:t>Всего:</w:t>
            </w:r>
          </w:p>
        </w:tc>
        <w:tc>
          <w:tcPr>
            <w:tcW w:w="671" w:type="pct"/>
          </w:tcPr>
          <w:p w14:paraId="186149D7" w14:textId="77777777" w:rsidR="005E3FC1" w:rsidRPr="009E1C6E" w:rsidRDefault="005E3FC1" w:rsidP="005E3FC1">
            <w:pPr>
              <w:widowControl w:val="0"/>
              <w:autoSpaceDE w:val="0"/>
              <w:autoSpaceDN w:val="0"/>
              <w:spacing w:after="0" w:line="240" w:lineRule="auto"/>
              <w:jc w:val="center"/>
              <w:rPr>
                <w:rFonts w:ascii="Times New Roman" w:hAnsi="Times New Roman" w:cs="Times New Roman"/>
                <w:b/>
                <w:bCs/>
                <w:lang w:eastAsia="en-US"/>
              </w:rPr>
            </w:pPr>
            <w:r w:rsidRPr="009E1C6E">
              <w:rPr>
                <w:rFonts w:ascii="Times New Roman" w:hAnsi="Times New Roman" w:cs="Times New Roman"/>
                <w:b/>
                <w:bCs/>
                <w:lang w:eastAsia="en-US"/>
              </w:rPr>
              <w:t>92</w:t>
            </w:r>
          </w:p>
        </w:tc>
        <w:tc>
          <w:tcPr>
            <w:tcW w:w="1516" w:type="pct"/>
          </w:tcPr>
          <w:p w14:paraId="675A8B7A" w14:textId="77777777" w:rsidR="005E3FC1" w:rsidRPr="009E1C6E" w:rsidRDefault="005E3FC1" w:rsidP="005E3FC1">
            <w:pPr>
              <w:widowControl w:val="0"/>
              <w:autoSpaceDE w:val="0"/>
              <w:autoSpaceDN w:val="0"/>
              <w:spacing w:after="0" w:line="240" w:lineRule="auto"/>
              <w:rPr>
                <w:rFonts w:ascii="Times New Roman" w:hAnsi="Times New Roman" w:cs="Times New Roman"/>
                <w:bCs/>
                <w:lang w:eastAsia="en-US"/>
              </w:rPr>
            </w:pPr>
          </w:p>
        </w:tc>
      </w:tr>
    </w:tbl>
    <w:p w14:paraId="4DDE719C" w14:textId="3637DBC8" w:rsidR="009E1C6E" w:rsidRDefault="009E1C6E" w:rsidP="009E1C6E">
      <w:pPr>
        <w:tabs>
          <w:tab w:val="left" w:pos="4026"/>
        </w:tabs>
        <w:rPr>
          <w:rFonts w:ascii="Times New Roman" w:hAnsi="Times New Roman" w:cs="Times New Roman"/>
          <w:b/>
          <w:bCs/>
          <w:sz w:val="24"/>
          <w:szCs w:val="24"/>
        </w:rPr>
      </w:pPr>
    </w:p>
    <w:p w14:paraId="5481A99C" w14:textId="77777777" w:rsidR="000F4B3F" w:rsidRDefault="000F4B3F" w:rsidP="000F4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jc w:val="center"/>
        <w:rPr>
          <w:rFonts w:ascii="Times New Roman" w:hAnsi="Times New Roman" w:cs="Times New Roman"/>
          <w:b/>
          <w:caps/>
          <w:lang w:eastAsia="en-US"/>
        </w:rPr>
      </w:pPr>
      <w:r>
        <w:rPr>
          <w:rFonts w:ascii="Times New Roman" w:hAnsi="Times New Roman" w:cs="Times New Roman"/>
          <w:sz w:val="24"/>
          <w:szCs w:val="24"/>
        </w:rPr>
        <w:tab/>
      </w:r>
      <w:r w:rsidRPr="000F4B3F">
        <w:rPr>
          <w:rFonts w:ascii="Times New Roman" w:hAnsi="Times New Roman" w:cs="Times New Roman"/>
          <w:b/>
          <w:caps/>
          <w:lang w:eastAsia="en-US"/>
        </w:rPr>
        <w:t xml:space="preserve">ОП.03 ИНФОРМАЦИОННЫЕ ТЕХНОЛОГИИ </w:t>
      </w:r>
    </w:p>
    <w:p w14:paraId="4D48CBF9" w14:textId="0CDB4F66" w:rsidR="000F4B3F" w:rsidRPr="000F4B3F" w:rsidRDefault="000F4B3F" w:rsidP="000F4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jc w:val="center"/>
        <w:rPr>
          <w:rFonts w:ascii="Times New Roman" w:hAnsi="Times New Roman" w:cs="Times New Roman"/>
          <w:b/>
          <w:bCs/>
          <w:color w:val="000000"/>
          <w:sz w:val="24"/>
          <w:szCs w:val="24"/>
          <w:lang w:bidi="ru-RU"/>
        </w:rPr>
      </w:pPr>
      <w:r w:rsidRPr="000F4B3F">
        <w:rPr>
          <w:rFonts w:ascii="Times New Roman" w:hAnsi="Times New Roman" w:cs="Times New Roman"/>
          <w:b/>
          <w:bCs/>
          <w:color w:val="000000"/>
          <w:sz w:val="24"/>
          <w:szCs w:val="24"/>
          <w:lang w:bidi="ru-RU"/>
        </w:rPr>
        <w:t>Цели и задачи дисциплины - требования к результатам освоения дисциплины</w:t>
      </w:r>
    </w:p>
    <w:p w14:paraId="525CBA35" w14:textId="77777777" w:rsidR="000F4B3F" w:rsidRPr="000F4B3F" w:rsidRDefault="000F4B3F" w:rsidP="000F4B3F">
      <w:pPr>
        <w:widowControl w:val="0"/>
        <w:spacing w:after="0" w:line="326" w:lineRule="exact"/>
        <w:ind w:firstLine="600"/>
        <w:jc w:val="both"/>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В результате освоения дисциплины обучающийся осваивает элементы общих</w:t>
      </w:r>
    </w:p>
    <w:p w14:paraId="4A606A94" w14:textId="77777777" w:rsidR="000F4B3F" w:rsidRPr="000F4B3F" w:rsidRDefault="000F4B3F" w:rsidP="000F4B3F">
      <w:pPr>
        <w:widowControl w:val="0"/>
        <w:spacing w:after="0" w:line="280" w:lineRule="exact"/>
        <w:rPr>
          <w:rFonts w:ascii="Times New Roman" w:hAnsi="Times New Roman" w:cs="Times New Roman"/>
          <w:color w:val="000000"/>
          <w:sz w:val="24"/>
          <w:szCs w:val="24"/>
          <w:u w:val="single"/>
          <w:lang w:bidi="ru-RU"/>
        </w:rPr>
      </w:pPr>
      <w:r w:rsidRPr="000F4B3F">
        <w:rPr>
          <w:rFonts w:ascii="Times New Roman" w:hAnsi="Times New Roman" w:cs="Times New Roman"/>
          <w:color w:val="000000"/>
          <w:sz w:val="24"/>
          <w:szCs w:val="24"/>
          <w:lang w:bidi="ru-RU"/>
        </w:rPr>
        <w:t>и профессиональных компетенций:</w:t>
      </w:r>
    </w:p>
    <w:p w14:paraId="6FE59C1C" w14:textId="77777777" w:rsidR="000F4B3F" w:rsidRPr="000F4B3F" w:rsidRDefault="000F4B3F" w:rsidP="000F4B3F">
      <w:pPr>
        <w:widowControl w:val="0"/>
        <w:spacing w:after="0" w:line="280" w:lineRule="exact"/>
        <w:rPr>
          <w:rFonts w:ascii="Times New Roman" w:hAnsi="Times New Roman" w:cs="Times New Roman"/>
          <w:color w:val="000000"/>
          <w:sz w:val="24"/>
          <w:szCs w:val="24"/>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91"/>
        <w:gridCol w:w="8640"/>
      </w:tblGrid>
      <w:tr w:rsidR="000F4B3F" w:rsidRPr="000F4B3F" w14:paraId="368F4595" w14:textId="77777777" w:rsidTr="000F4B3F">
        <w:trPr>
          <w:trHeight w:hRule="exact" w:val="341"/>
          <w:jc w:val="center"/>
        </w:trPr>
        <w:tc>
          <w:tcPr>
            <w:tcW w:w="1291" w:type="dxa"/>
            <w:tcBorders>
              <w:top w:val="single" w:sz="4" w:space="0" w:color="auto"/>
              <w:left w:val="single" w:sz="4" w:space="0" w:color="auto"/>
            </w:tcBorders>
            <w:shd w:val="clear" w:color="auto" w:fill="FFFFFF"/>
            <w:vAlign w:val="bottom"/>
          </w:tcPr>
          <w:p w14:paraId="56A2D109" w14:textId="77777777" w:rsidR="000F4B3F" w:rsidRPr="000F4B3F" w:rsidRDefault="000F4B3F" w:rsidP="000F4B3F">
            <w:pPr>
              <w:widowControl w:val="0"/>
              <w:spacing w:after="0" w:line="280" w:lineRule="exact"/>
              <w:jc w:val="center"/>
              <w:rPr>
                <w:rFonts w:ascii="Times New Roman" w:hAnsi="Times New Roman" w:cs="Times New Roman"/>
                <w:color w:val="000000"/>
                <w:sz w:val="24"/>
                <w:szCs w:val="24"/>
                <w:lang w:bidi="ru-RU"/>
              </w:rPr>
            </w:pPr>
            <w:r w:rsidRPr="000F4B3F">
              <w:rPr>
                <w:rFonts w:ascii="Times New Roman" w:hAnsi="Times New Roman" w:cs="Times New Roman"/>
                <w:b/>
                <w:bCs/>
                <w:color w:val="000000"/>
                <w:sz w:val="24"/>
                <w:szCs w:val="24"/>
                <w:lang w:bidi="ru-RU"/>
              </w:rPr>
              <w:t>Код</w:t>
            </w:r>
          </w:p>
        </w:tc>
        <w:tc>
          <w:tcPr>
            <w:tcW w:w="8640" w:type="dxa"/>
            <w:tcBorders>
              <w:top w:val="single" w:sz="4" w:space="0" w:color="auto"/>
              <w:left w:val="single" w:sz="4" w:space="0" w:color="auto"/>
              <w:right w:val="single" w:sz="4" w:space="0" w:color="auto"/>
            </w:tcBorders>
            <w:shd w:val="clear" w:color="auto" w:fill="FFFFFF"/>
            <w:vAlign w:val="bottom"/>
          </w:tcPr>
          <w:p w14:paraId="3F3A31A4" w14:textId="77777777" w:rsidR="000F4B3F" w:rsidRPr="000F4B3F" w:rsidRDefault="000F4B3F" w:rsidP="000F4B3F">
            <w:pPr>
              <w:widowControl w:val="0"/>
              <w:spacing w:after="0" w:line="280" w:lineRule="exact"/>
              <w:jc w:val="center"/>
              <w:rPr>
                <w:rFonts w:ascii="Times New Roman" w:hAnsi="Times New Roman" w:cs="Times New Roman"/>
                <w:color w:val="000000"/>
                <w:sz w:val="24"/>
                <w:szCs w:val="24"/>
                <w:lang w:bidi="ru-RU"/>
              </w:rPr>
            </w:pPr>
            <w:r w:rsidRPr="000F4B3F">
              <w:rPr>
                <w:rFonts w:ascii="Times New Roman" w:hAnsi="Times New Roman" w:cs="Times New Roman"/>
                <w:b/>
                <w:bCs/>
                <w:color w:val="000000"/>
                <w:sz w:val="24"/>
                <w:szCs w:val="24"/>
                <w:lang w:bidi="ru-RU"/>
              </w:rPr>
              <w:t>Наименование общих компетенций</w:t>
            </w:r>
          </w:p>
        </w:tc>
      </w:tr>
      <w:tr w:rsidR="000F4B3F" w:rsidRPr="000F4B3F" w14:paraId="6238A5E7" w14:textId="77777777" w:rsidTr="000F4B3F">
        <w:trPr>
          <w:trHeight w:hRule="exact" w:val="638"/>
          <w:jc w:val="center"/>
        </w:trPr>
        <w:tc>
          <w:tcPr>
            <w:tcW w:w="1291" w:type="dxa"/>
            <w:tcBorders>
              <w:top w:val="single" w:sz="4" w:space="0" w:color="auto"/>
              <w:left w:val="single" w:sz="4" w:space="0" w:color="auto"/>
            </w:tcBorders>
            <w:shd w:val="clear" w:color="auto" w:fill="FFFFFF"/>
          </w:tcPr>
          <w:p w14:paraId="316D3946" w14:textId="77777777" w:rsidR="000F4B3F" w:rsidRPr="000F4B3F" w:rsidRDefault="000F4B3F" w:rsidP="000F4B3F">
            <w:pPr>
              <w:widowControl w:val="0"/>
              <w:spacing w:after="0" w:line="280" w:lineRule="exact"/>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lastRenderedPageBreak/>
              <w:t>ОК 1.</w:t>
            </w:r>
          </w:p>
        </w:tc>
        <w:tc>
          <w:tcPr>
            <w:tcW w:w="8640" w:type="dxa"/>
            <w:tcBorders>
              <w:top w:val="single" w:sz="4" w:space="0" w:color="auto"/>
              <w:left w:val="single" w:sz="4" w:space="0" w:color="auto"/>
              <w:right w:val="single" w:sz="4" w:space="0" w:color="auto"/>
            </w:tcBorders>
            <w:shd w:val="clear" w:color="auto" w:fill="FFFFFF"/>
            <w:vAlign w:val="bottom"/>
          </w:tcPr>
          <w:p w14:paraId="463B0B98" w14:textId="77777777" w:rsidR="000F4B3F" w:rsidRPr="000F4B3F" w:rsidRDefault="000F4B3F" w:rsidP="000F4B3F">
            <w:pPr>
              <w:widowControl w:val="0"/>
              <w:spacing w:after="0" w:line="317" w:lineRule="exact"/>
              <w:jc w:val="both"/>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Выбирать способы решения задач профессиональной деятельности, применительно к различным контекстам.</w:t>
            </w:r>
          </w:p>
        </w:tc>
      </w:tr>
      <w:tr w:rsidR="000F4B3F" w:rsidRPr="000F4B3F" w14:paraId="1FF183B6" w14:textId="77777777" w:rsidTr="000F4B3F">
        <w:trPr>
          <w:trHeight w:hRule="exact" w:val="643"/>
          <w:jc w:val="center"/>
        </w:trPr>
        <w:tc>
          <w:tcPr>
            <w:tcW w:w="1291" w:type="dxa"/>
            <w:tcBorders>
              <w:top w:val="single" w:sz="4" w:space="0" w:color="auto"/>
              <w:left w:val="single" w:sz="4" w:space="0" w:color="auto"/>
            </w:tcBorders>
            <w:shd w:val="clear" w:color="auto" w:fill="FFFFFF"/>
          </w:tcPr>
          <w:p w14:paraId="32416709" w14:textId="77777777" w:rsidR="000F4B3F" w:rsidRPr="000F4B3F" w:rsidRDefault="000F4B3F" w:rsidP="000F4B3F">
            <w:pPr>
              <w:widowControl w:val="0"/>
              <w:spacing w:after="0" w:line="280" w:lineRule="exact"/>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ОК 2.</w:t>
            </w:r>
          </w:p>
        </w:tc>
        <w:tc>
          <w:tcPr>
            <w:tcW w:w="8640" w:type="dxa"/>
            <w:tcBorders>
              <w:top w:val="single" w:sz="4" w:space="0" w:color="auto"/>
              <w:left w:val="single" w:sz="4" w:space="0" w:color="auto"/>
              <w:right w:val="single" w:sz="4" w:space="0" w:color="auto"/>
            </w:tcBorders>
            <w:shd w:val="clear" w:color="auto" w:fill="FFFFFF"/>
            <w:vAlign w:val="bottom"/>
          </w:tcPr>
          <w:p w14:paraId="121A8F20" w14:textId="77777777" w:rsidR="000F4B3F" w:rsidRPr="000F4B3F" w:rsidRDefault="000F4B3F" w:rsidP="000F4B3F">
            <w:pPr>
              <w:widowControl w:val="0"/>
              <w:spacing w:after="0" w:line="317" w:lineRule="exact"/>
              <w:jc w:val="both"/>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Осуществлять поиск, анализ и интерпретацию информации, необходимой для выполнения задач профессиональной деятельности.</w:t>
            </w:r>
          </w:p>
        </w:tc>
      </w:tr>
      <w:tr w:rsidR="000F4B3F" w:rsidRPr="000F4B3F" w14:paraId="618465C2" w14:textId="77777777" w:rsidTr="000F4B3F">
        <w:trPr>
          <w:trHeight w:hRule="exact" w:val="638"/>
          <w:jc w:val="center"/>
        </w:trPr>
        <w:tc>
          <w:tcPr>
            <w:tcW w:w="1291" w:type="dxa"/>
            <w:tcBorders>
              <w:top w:val="single" w:sz="4" w:space="0" w:color="auto"/>
              <w:left w:val="single" w:sz="4" w:space="0" w:color="auto"/>
            </w:tcBorders>
            <w:shd w:val="clear" w:color="auto" w:fill="FFFFFF"/>
          </w:tcPr>
          <w:p w14:paraId="0F56A2BB" w14:textId="77777777" w:rsidR="000F4B3F" w:rsidRPr="000F4B3F" w:rsidRDefault="000F4B3F" w:rsidP="000F4B3F">
            <w:pPr>
              <w:widowControl w:val="0"/>
              <w:spacing w:after="0" w:line="280" w:lineRule="exact"/>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ОК 4.</w:t>
            </w:r>
          </w:p>
        </w:tc>
        <w:tc>
          <w:tcPr>
            <w:tcW w:w="8640" w:type="dxa"/>
            <w:tcBorders>
              <w:top w:val="single" w:sz="4" w:space="0" w:color="auto"/>
              <w:left w:val="single" w:sz="4" w:space="0" w:color="auto"/>
              <w:right w:val="single" w:sz="4" w:space="0" w:color="auto"/>
            </w:tcBorders>
            <w:shd w:val="clear" w:color="auto" w:fill="FFFFFF"/>
            <w:vAlign w:val="bottom"/>
          </w:tcPr>
          <w:p w14:paraId="09AD8999" w14:textId="77777777" w:rsidR="000F4B3F" w:rsidRPr="000F4B3F" w:rsidRDefault="000F4B3F" w:rsidP="000F4B3F">
            <w:pPr>
              <w:widowControl w:val="0"/>
              <w:spacing w:after="0" w:line="312" w:lineRule="exact"/>
              <w:jc w:val="both"/>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Работать в коллективе и команде, эффективно взаимодействовать с коллегами, руководством, клиентами.</w:t>
            </w:r>
          </w:p>
        </w:tc>
      </w:tr>
      <w:tr w:rsidR="000F4B3F" w:rsidRPr="000F4B3F" w14:paraId="72AAB114" w14:textId="77777777" w:rsidTr="000F4B3F">
        <w:trPr>
          <w:trHeight w:hRule="exact" w:val="965"/>
          <w:jc w:val="center"/>
        </w:trPr>
        <w:tc>
          <w:tcPr>
            <w:tcW w:w="1291" w:type="dxa"/>
            <w:tcBorders>
              <w:top w:val="single" w:sz="4" w:space="0" w:color="auto"/>
              <w:left w:val="single" w:sz="4" w:space="0" w:color="auto"/>
            </w:tcBorders>
            <w:shd w:val="clear" w:color="auto" w:fill="FFFFFF"/>
          </w:tcPr>
          <w:p w14:paraId="2F409FA4" w14:textId="77777777" w:rsidR="000F4B3F" w:rsidRPr="000F4B3F" w:rsidRDefault="000F4B3F" w:rsidP="000F4B3F">
            <w:pPr>
              <w:widowControl w:val="0"/>
              <w:spacing w:after="0" w:line="280" w:lineRule="exact"/>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ОК 5.</w:t>
            </w:r>
          </w:p>
        </w:tc>
        <w:tc>
          <w:tcPr>
            <w:tcW w:w="8640" w:type="dxa"/>
            <w:tcBorders>
              <w:top w:val="single" w:sz="4" w:space="0" w:color="auto"/>
              <w:left w:val="single" w:sz="4" w:space="0" w:color="auto"/>
              <w:right w:val="single" w:sz="4" w:space="0" w:color="auto"/>
            </w:tcBorders>
            <w:shd w:val="clear" w:color="auto" w:fill="FFFFFF"/>
            <w:vAlign w:val="bottom"/>
          </w:tcPr>
          <w:p w14:paraId="5D391A16" w14:textId="77777777" w:rsidR="000F4B3F" w:rsidRPr="000F4B3F" w:rsidRDefault="000F4B3F" w:rsidP="000F4B3F">
            <w:pPr>
              <w:widowControl w:val="0"/>
              <w:spacing w:after="0" w:line="322" w:lineRule="exact"/>
              <w:jc w:val="both"/>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0F4B3F" w:rsidRPr="000F4B3F" w14:paraId="52280EF6" w14:textId="77777777" w:rsidTr="000F4B3F">
        <w:trPr>
          <w:trHeight w:hRule="exact" w:val="643"/>
          <w:jc w:val="center"/>
        </w:trPr>
        <w:tc>
          <w:tcPr>
            <w:tcW w:w="1291" w:type="dxa"/>
            <w:tcBorders>
              <w:top w:val="single" w:sz="4" w:space="0" w:color="auto"/>
              <w:left w:val="single" w:sz="4" w:space="0" w:color="auto"/>
            </w:tcBorders>
            <w:shd w:val="clear" w:color="auto" w:fill="FFFFFF"/>
          </w:tcPr>
          <w:p w14:paraId="19584C78" w14:textId="77777777" w:rsidR="000F4B3F" w:rsidRPr="000F4B3F" w:rsidRDefault="000F4B3F" w:rsidP="000F4B3F">
            <w:pPr>
              <w:widowControl w:val="0"/>
              <w:spacing w:after="0" w:line="280" w:lineRule="exact"/>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ОК 9.</w:t>
            </w:r>
          </w:p>
        </w:tc>
        <w:tc>
          <w:tcPr>
            <w:tcW w:w="8640" w:type="dxa"/>
            <w:tcBorders>
              <w:top w:val="single" w:sz="4" w:space="0" w:color="auto"/>
              <w:left w:val="single" w:sz="4" w:space="0" w:color="auto"/>
              <w:right w:val="single" w:sz="4" w:space="0" w:color="auto"/>
            </w:tcBorders>
            <w:shd w:val="clear" w:color="auto" w:fill="FFFFFF"/>
            <w:vAlign w:val="bottom"/>
          </w:tcPr>
          <w:p w14:paraId="6B7A6957" w14:textId="77777777" w:rsidR="000F4B3F" w:rsidRPr="000F4B3F" w:rsidRDefault="000F4B3F" w:rsidP="000F4B3F">
            <w:pPr>
              <w:widowControl w:val="0"/>
              <w:spacing w:after="0" w:line="322" w:lineRule="exact"/>
              <w:jc w:val="both"/>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Использовать информационные технологии в профессиональной деятельности</w:t>
            </w:r>
          </w:p>
        </w:tc>
      </w:tr>
      <w:tr w:rsidR="000F4B3F" w:rsidRPr="000F4B3F" w14:paraId="01008B41" w14:textId="77777777" w:rsidTr="000F4B3F">
        <w:trPr>
          <w:trHeight w:hRule="exact" w:val="677"/>
          <w:jc w:val="center"/>
        </w:trPr>
        <w:tc>
          <w:tcPr>
            <w:tcW w:w="1291" w:type="dxa"/>
            <w:tcBorders>
              <w:top w:val="single" w:sz="4" w:space="0" w:color="auto"/>
              <w:left w:val="single" w:sz="4" w:space="0" w:color="auto"/>
              <w:bottom w:val="single" w:sz="4" w:space="0" w:color="auto"/>
            </w:tcBorders>
            <w:shd w:val="clear" w:color="auto" w:fill="FFFFFF"/>
          </w:tcPr>
          <w:p w14:paraId="65D2E3FC" w14:textId="77777777" w:rsidR="000F4B3F" w:rsidRPr="000F4B3F" w:rsidRDefault="000F4B3F" w:rsidP="000F4B3F">
            <w:pPr>
              <w:widowControl w:val="0"/>
              <w:spacing w:after="0" w:line="280" w:lineRule="exact"/>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ОК 10.</w:t>
            </w:r>
          </w:p>
        </w:tc>
        <w:tc>
          <w:tcPr>
            <w:tcW w:w="8640" w:type="dxa"/>
            <w:tcBorders>
              <w:top w:val="single" w:sz="4" w:space="0" w:color="auto"/>
              <w:left w:val="single" w:sz="4" w:space="0" w:color="auto"/>
              <w:bottom w:val="single" w:sz="4" w:space="0" w:color="auto"/>
              <w:right w:val="single" w:sz="4" w:space="0" w:color="auto"/>
            </w:tcBorders>
            <w:shd w:val="clear" w:color="auto" w:fill="FFFFFF"/>
            <w:vAlign w:val="bottom"/>
          </w:tcPr>
          <w:p w14:paraId="6681149C" w14:textId="77777777" w:rsidR="000F4B3F" w:rsidRPr="000F4B3F" w:rsidRDefault="000F4B3F" w:rsidP="000F4B3F">
            <w:pPr>
              <w:widowControl w:val="0"/>
              <w:spacing w:after="0" w:line="331" w:lineRule="exact"/>
              <w:jc w:val="both"/>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Пользоваться профессиональной документацией на государственном и иностранном языке</w:t>
            </w:r>
          </w:p>
        </w:tc>
      </w:tr>
    </w:tbl>
    <w:p w14:paraId="0CEAE348" w14:textId="77777777" w:rsidR="000F4B3F" w:rsidRPr="000F4B3F" w:rsidRDefault="000F4B3F" w:rsidP="000F4B3F">
      <w:pPr>
        <w:widowControl w:val="0"/>
        <w:spacing w:after="0" w:line="240" w:lineRule="auto"/>
        <w:rPr>
          <w:rFonts w:ascii="Times New Roman" w:eastAsia="Microsoft Sans Serif" w:hAnsi="Times New Roman" w:cs="Times New Roman"/>
          <w:color w:val="000000"/>
          <w:sz w:val="24"/>
          <w:szCs w:val="24"/>
          <w:lang w:bidi="ru-RU"/>
        </w:rPr>
      </w:pPr>
    </w:p>
    <w:tbl>
      <w:tblPr>
        <w:tblOverlap w:val="neve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82"/>
        <w:gridCol w:w="8630"/>
      </w:tblGrid>
      <w:tr w:rsidR="000F4B3F" w:rsidRPr="000F4B3F" w14:paraId="315BA64B" w14:textId="77777777" w:rsidTr="000F4B3F">
        <w:trPr>
          <w:trHeight w:hRule="exact" w:val="355"/>
          <w:jc w:val="center"/>
        </w:trPr>
        <w:tc>
          <w:tcPr>
            <w:tcW w:w="1282" w:type="dxa"/>
            <w:shd w:val="clear" w:color="auto" w:fill="FFFFFF"/>
            <w:vAlign w:val="bottom"/>
          </w:tcPr>
          <w:p w14:paraId="180A89F5" w14:textId="77777777" w:rsidR="000F4B3F" w:rsidRPr="000F4B3F" w:rsidRDefault="000F4B3F" w:rsidP="000F4B3F">
            <w:pPr>
              <w:widowControl w:val="0"/>
              <w:spacing w:after="0" w:line="280" w:lineRule="exact"/>
              <w:jc w:val="center"/>
              <w:rPr>
                <w:rFonts w:ascii="Times New Roman" w:hAnsi="Times New Roman" w:cs="Times New Roman"/>
                <w:color w:val="000000"/>
                <w:sz w:val="24"/>
                <w:szCs w:val="24"/>
                <w:lang w:bidi="ru-RU"/>
              </w:rPr>
            </w:pPr>
            <w:r w:rsidRPr="000F4B3F">
              <w:rPr>
                <w:rFonts w:ascii="Times New Roman" w:hAnsi="Times New Roman" w:cs="Times New Roman"/>
                <w:b/>
                <w:bCs/>
                <w:color w:val="000000"/>
                <w:sz w:val="24"/>
                <w:szCs w:val="24"/>
                <w:lang w:bidi="ru-RU"/>
              </w:rPr>
              <w:t>Код</w:t>
            </w:r>
          </w:p>
        </w:tc>
        <w:tc>
          <w:tcPr>
            <w:tcW w:w="8630" w:type="dxa"/>
            <w:shd w:val="clear" w:color="auto" w:fill="FFFFFF"/>
            <w:vAlign w:val="bottom"/>
          </w:tcPr>
          <w:p w14:paraId="675B370C" w14:textId="77777777" w:rsidR="000F4B3F" w:rsidRPr="000F4B3F" w:rsidRDefault="000F4B3F" w:rsidP="000F4B3F">
            <w:pPr>
              <w:widowControl w:val="0"/>
              <w:spacing w:after="0" w:line="280" w:lineRule="exact"/>
              <w:jc w:val="center"/>
              <w:rPr>
                <w:rFonts w:ascii="Times New Roman" w:hAnsi="Times New Roman" w:cs="Times New Roman"/>
                <w:color w:val="000000"/>
                <w:sz w:val="24"/>
                <w:szCs w:val="24"/>
                <w:lang w:bidi="ru-RU"/>
              </w:rPr>
            </w:pPr>
            <w:r w:rsidRPr="000F4B3F">
              <w:rPr>
                <w:rFonts w:ascii="Times New Roman" w:hAnsi="Times New Roman" w:cs="Times New Roman"/>
                <w:b/>
                <w:bCs/>
                <w:color w:val="000000"/>
                <w:sz w:val="24"/>
                <w:szCs w:val="24"/>
                <w:lang w:bidi="ru-RU"/>
              </w:rPr>
              <w:t>Наименование профессиональных компетенций</w:t>
            </w:r>
          </w:p>
        </w:tc>
      </w:tr>
      <w:tr w:rsidR="000F4B3F" w:rsidRPr="000F4B3F" w14:paraId="04358763" w14:textId="77777777" w:rsidTr="000F4B3F">
        <w:trPr>
          <w:trHeight w:hRule="exact" w:val="629"/>
          <w:jc w:val="center"/>
        </w:trPr>
        <w:tc>
          <w:tcPr>
            <w:tcW w:w="1282" w:type="dxa"/>
            <w:shd w:val="clear" w:color="auto" w:fill="FFFFFF"/>
          </w:tcPr>
          <w:p w14:paraId="24076A68" w14:textId="77777777" w:rsidR="000F4B3F" w:rsidRPr="000F4B3F" w:rsidRDefault="000F4B3F" w:rsidP="000F4B3F">
            <w:pPr>
              <w:widowControl w:val="0"/>
              <w:spacing w:after="0" w:line="280" w:lineRule="exact"/>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ПК 1.6</w:t>
            </w:r>
          </w:p>
        </w:tc>
        <w:tc>
          <w:tcPr>
            <w:tcW w:w="8630" w:type="dxa"/>
            <w:shd w:val="clear" w:color="auto" w:fill="FFFFFF"/>
            <w:vAlign w:val="bottom"/>
          </w:tcPr>
          <w:p w14:paraId="4B89E57B" w14:textId="77777777" w:rsidR="000F4B3F" w:rsidRPr="000F4B3F" w:rsidRDefault="000F4B3F" w:rsidP="000F4B3F">
            <w:pPr>
              <w:widowControl w:val="0"/>
              <w:spacing w:after="0" w:line="298" w:lineRule="exact"/>
              <w:jc w:val="both"/>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Разрабатывать модули программного обеспечения для мобильных платформ.</w:t>
            </w:r>
          </w:p>
        </w:tc>
      </w:tr>
      <w:tr w:rsidR="000F4B3F" w:rsidRPr="000F4B3F" w14:paraId="05C140BC" w14:textId="77777777" w:rsidTr="000F4B3F">
        <w:trPr>
          <w:trHeight w:hRule="exact" w:val="638"/>
          <w:jc w:val="center"/>
        </w:trPr>
        <w:tc>
          <w:tcPr>
            <w:tcW w:w="1282" w:type="dxa"/>
            <w:shd w:val="clear" w:color="auto" w:fill="FFFFFF"/>
          </w:tcPr>
          <w:p w14:paraId="1497A36E" w14:textId="77777777" w:rsidR="000F4B3F" w:rsidRPr="000F4B3F" w:rsidRDefault="000F4B3F" w:rsidP="000F4B3F">
            <w:pPr>
              <w:widowControl w:val="0"/>
              <w:spacing w:after="0" w:line="280" w:lineRule="exact"/>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ПК 4.1</w:t>
            </w:r>
          </w:p>
        </w:tc>
        <w:tc>
          <w:tcPr>
            <w:tcW w:w="8630" w:type="dxa"/>
            <w:shd w:val="clear" w:color="auto" w:fill="FFFFFF"/>
            <w:vAlign w:val="bottom"/>
          </w:tcPr>
          <w:p w14:paraId="18656ADC" w14:textId="77777777" w:rsidR="000F4B3F" w:rsidRPr="000F4B3F" w:rsidRDefault="000F4B3F" w:rsidP="000F4B3F">
            <w:pPr>
              <w:widowControl w:val="0"/>
              <w:spacing w:after="0" w:line="312" w:lineRule="exact"/>
              <w:jc w:val="both"/>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Осуществлять инсталляцию, настройку и обслуживание программного обеспечения компьютерных систем.</w:t>
            </w:r>
          </w:p>
        </w:tc>
      </w:tr>
      <w:tr w:rsidR="000F4B3F" w:rsidRPr="000F4B3F" w14:paraId="6465A2E7" w14:textId="77777777" w:rsidTr="000F4B3F">
        <w:trPr>
          <w:trHeight w:hRule="exact" w:val="648"/>
          <w:jc w:val="center"/>
        </w:trPr>
        <w:tc>
          <w:tcPr>
            <w:tcW w:w="1282" w:type="dxa"/>
            <w:shd w:val="clear" w:color="auto" w:fill="FFFFFF"/>
          </w:tcPr>
          <w:p w14:paraId="61DD125C" w14:textId="77777777" w:rsidR="000F4B3F" w:rsidRPr="000F4B3F" w:rsidRDefault="000F4B3F" w:rsidP="000F4B3F">
            <w:pPr>
              <w:widowControl w:val="0"/>
              <w:spacing w:after="0" w:line="280" w:lineRule="exact"/>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ПК 5.1</w:t>
            </w:r>
          </w:p>
        </w:tc>
        <w:tc>
          <w:tcPr>
            <w:tcW w:w="8630" w:type="dxa"/>
            <w:shd w:val="clear" w:color="auto" w:fill="FFFFFF"/>
            <w:vAlign w:val="bottom"/>
          </w:tcPr>
          <w:p w14:paraId="791637BF" w14:textId="77777777" w:rsidR="000F4B3F" w:rsidRPr="000F4B3F" w:rsidRDefault="000F4B3F" w:rsidP="000F4B3F">
            <w:pPr>
              <w:widowControl w:val="0"/>
              <w:spacing w:after="0" w:line="312" w:lineRule="exact"/>
              <w:jc w:val="both"/>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Собирать исходные данные для разработки проектной документации на информационную систему.</w:t>
            </w:r>
          </w:p>
        </w:tc>
      </w:tr>
      <w:tr w:rsidR="000F4B3F" w:rsidRPr="000F4B3F" w14:paraId="7607D2D6" w14:textId="77777777" w:rsidTr="000F4B3F">
        <w:trPr>
          <w:trHeight w:hRule="exact" w:val="643"/>
          <w:jc w:val="center"/>
        </w:trPr>
        <w:tc>
          <w:tcPr>
            <w:tcW w:w="1282" w:type="dxa"/>
            <w:shd w:val="clear" w:color="auto" w:fill="FFFFFF"/>
          </w:tcPr>
          <w:p w14:paraId="2A277653" w14:textId="77777777" w:rsidR="000F4B3F" w:rsidRPr="000F4B3F" w:rsidRDefault="000F4B3F" w:rsidP="000F4B3F">
            <w:pPr>
              <w:widowControl w:val="0"/>
              <w:spacing w:after="0" w:line="280" w:lineRule="exact"/>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ПК 5.2</w:t>
            </w:r>
          </w:p>
        </w:tc>
        <w:tc>
          <w:tcPr>
            <w:tcW w:w="8630" w:type="dxa"/>
            <w:shd w:val="clear" w:color="auto" w:fill="FFFFFF"/>
            <w:vAlign w:val="bottom"/>
          </w:tcPr>
          <w:p w14:paraId="46F3120A" w14:textId="77777777" w:rsidR="000F4B3F" w:rsidRPr="000F4B3F" w:rsidRDefault="000F4B3F" w:rsidP="000F4B3F">
            <w:pPr>
              <w:widowControl w:val="0"/>
              <w:spacing w:after="0" w:line="317" w:lineRule="exact"/>
              <w:jc w:val="both"/>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Разрабатывать проектную документацию на разработку информационной системы в соответствии с требованиями заказчика.</w:t>
            </w:r>
          </w:p>
        </w:tc>
      </w:tr>
      <w:tr w:rsidR="000F4B3F" w:rsidRPr="000F4B3F" w14:paraId="1A98A7F4" w14:textId="77777777" w:rsidTr="000F4B3F">
        <w:trPr>
          <w:trHeight w:hRule="exact" w:val="634"/>
          <w:jc w:val="center"/>
        </w:trPr>
        <w:tc>
          <w:tcPr>
            <w:tcW w:w="1282" w:type="dxa"/>
            <w:shd w:val="clear" w:color="auto" w:fill="FFFFFF"/>
          </w:tcPr>
          <w:p w14:paraId="25304757" w14:textId="77777777" w:rsidR="000F4B3F" w:rsidRPr="000F4B3F" w:rsidRDefault="000F4B3F" w:rsidP="000F4B3F">
            <w:pPr>
              <w:widowControl w:val="0"/>
              <w:spacing w:after="0" w:line="280" w:lineRule="exact"/>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ПК 5.6</w:t>
            </w:r>
          </w:p>
        </w:tc>
        <w:tc>
          <w:tcPr>
            <w:tcW w:w="8630" w:type="dxa"/>
            <w:shd w:val="clear" w:color="auto" w:fill="FFFFFF"/>
            <w:vAlign w:val="bottom"/>
          </w:tcPr>
          <w:p w14:paraId="482DA826" w14:textId="77777777" w:rsidR="000F4B3F" w:rsidRPr="000F4B3F" w:rsidRDefault="000F4B3F" w:rsidP="000F4B3F">
            <w:pPr>
              <w:widowControl w:val="0"/>
              <w:spacing w:after="0" w:line="307" w:lineRule="exact"/>
              <w:jc w:val="both"/>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Разрабатывать техническую документацию на эксплуатацию информационной системы.</w:t>
            </w:r>
          </w:p>
        </w:tc>
      </w:tr>
      <w:tr w:rsidR="000F4B3F" w:rsidRPr="000F4B3F" w14:paraId="7948ECC5" w14:textId="77777777" w:rsidTr="000F4B3F">
        <w:trPr>
          <w:trHeight w:hRule="exact" w:val="653"/>
          <w:jc w:val="center"/>
        </w:trPr>
        <w:tc>
          <w:tcPr>
            <w:tcW w:w="1282" w:type="dxa"/>
            <w:shd w:val="clear" w:color="auto" w:fill="FFFFFF"/>
          </w:tcPr>
          <w:p w14:paraId="6D6FEF90" w14:textId="77777777" w:rsidR="000F4B3F" w:rsidRPr="000F4B3F" w:rsidRDefault="000F4B3F" w:rsidP="000F4B3F">
            <w:pPr>
              <w:widowControl w:val="0"/>
              <w:spacing w:after="0" w:line="280" w:lineRule="exact"/>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ПК 6.3</w:t>
            </w:r>
          </w:p>
        </w:tc>
        <w:tc>
          <w:tcPr>
            <w:tcW w:w="8630" w:type="dxa"/>
            <w:shd w:val="clear" w:color="auto" w:fill="FFFFFF"/>
            <w:vAlign w:val="bottom"/>
          </w:tcPr>
          <w:p w14:paraId="7A4662CB" w14:textId="77777777" w:rsidR="000F4B3F" w:rsidRPr="000F4B3F" w:rsidRDefault="000F4B3F" w:rsidP="000F4B3F">
            <w:pPr>
              <w:widowControl w:val="0"/>
              <w:spacing w:after="0" w:line="322" w:lineRule="exact"/>
              <w:jc w:val="both"/>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Разрабатывать обучающую документацию для пользователей информационной системы.</w:t>
            </w:r>
          </w:p>
        </w:tc>
      </w:tr>
      <w:tr w:rsidR="000F4B3F" w:rsidRPr="000F4B3F" w14:paraId="26A9370E" w14:textId="77777777" w:rsidTr="000F4B3F">
        <w:trPr>
          <w:trHeight w:hRule="exact" w:val="638"/>
          <w:jc w:val="center"/>
        </w:trPr>
        <w:tc>
          <w:tcPr>
            <w:tcW w:w="1282" w:type="dxa"/>
            <w:shd w:val="clear" w:color="auto" w:fill="FFFFFF"/>
          </w:tcPr>
          <w:p w14:paraId="7DB03879" w14:textId="77777777" w:rsidR="000F4B3F" w:rsidRPr="000F4B3F" w:rsidRDefault="000F4B3F" w:rsidP="000F4B3F">
            <w:pPr>
              <w:widowControl w:val="0"/>
              <w:spacing w:after="0" w:line="280" w:lineRule="exact"/>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ПК 8.1</w:t>
            </w:r>
          </w:p>
        </w:tc>
        <w:tc>
          <w:tcPr>
            <w:tcW w:w="8630" w:type="dxa"/>
            <w:shd w:val="clear" w:color="auto" w:fill="FFFFFF"/>
            <w:vAlign w:val="bottom"/>
          </w:tcPr>
          <w:p w14:paraId="6C738459" w14:textId="77777777" w:rsidR="000F4B3F" w:rsidRPr="000F4B3F" w:rsidRDefault="000F4B3F" w:rsidP="000F4B3F">
            <w:pPr>
              <w:widowControl w:val="0"/>
              <w:spacing w:after="0" w:line="312" w:lineRule="exact"/>
              <w:jc w:val="both"/>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Разрабатывать дизайн-концепции веб-приложений в соответствии с корпоративным стилем заказчика.</w:t>
            </w:r>
          </w:p>
        </w:tc>
      </w:tr>
      <w:tr w:rsidR="000F4B3F" w:rsidRPr="000F4B3F" w14:paraId="4966AD72" w14:textId="77777777" w:rsidTr="000F4B3F">
        <w:trPr>
          <w:trHeight w:hRule="exact" w:val="638"/>
          <w:jc w:val="center"/>
        </w:trPr>
        <w:tc>
          <w:tcPr>
            <w:tcW w:w="1282" w:type="dxa"/>
            <w:shd w:val="clear" w:color="auto" w:fill="FFFFFF"/>
          </w:tcPr>
          <w:p w14:paraId="44B1DD24" w14:textId="77777777" w:rsidR="000F4B3F" w:rsidRPr="000F4B3F" w:rsidRDefault="000F4B3F" w:rsidP="000F4B3F">
            <w:pPr>
              <w:widowControl w:val="0"/>
              <w:spacing w:after="0" w:line="280" w:lineRule="exact"/>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ПК 8.2</w:t>
            </w:r>
          </w:p>
        </w:tc>
        <w:tc>
          <w:tcPr>
            <w:tcW w:w="8630" w:type="dxa"/>
            <w:shd w:val="clear" w:color="auto" w:fill="FFFFFF"/>
            <w:vAlign w:val="bottom"/>
          </w:tcPr>
          <w:p w14:paraId="767D8BBC" w14:textId="77777777" w:rsidR="000F4B3F" w:rsidRPr="000F4B3F" w:rsidRDefault="000F4B3F" w:rsidP="000F4B3F">
            <w:pPr>
              <w:widowControl w:val="0"/>
              <w:spacing w:after="0" w:line="312" w:lineRule="exact"/>
              <w:jc w:val="both"/>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Формировать требования к дизайну веб-приложений на основе анализа предметной области и целевой аудитории.</w:t>
            </w:r>
          </w:p>
        </w:tc>
      </w:tr>
      <w:tr w:rsidR="000F4B3F" w:rsidRPr="000F4B3F" w14:paraId="19B12445" w14:textId="77777777" w:rsidTr="000F4B3F">
        <w:trPr>
          <w:trHeight w:hRule="exact" w:val="648"/>
          <w:jc w:val="center"/>
        </w:trPr>
        <w:tc>
          <w:tcPr>
            <w:tcW w:w="1282" w:type="dxa"/>
            <w:shd w:val="clear" w:color="auto" w:fill="FFFFFF"/>
          </w:tcPr>
          <w:p w14:paraId="0318DBE3" w14:textId="77777777" w:rsidR="000F4B3F" w:rsidRPr="000F4B3F" w:rsidRDefault="000F4B3F" w:rsidP="000F4B3F">
            <w:pPr>
              <w:widowControl w:val="0"/>
              <w:spacing w:after="0" w:line="280" w:lineRule="exact"/>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ПК 8.3</w:t>
            </w:r>
          </w:p>
        </w:tc>
        <w:tc>
          <w:tcPr>
            <w:tcW w:w="8630" w:type="dxa"/>
            <w:shd w:val="clear" w:color="auto" w:fill="FFFFFF"/>
            <w:vAlign w:val="bottom"/>
          </w:tcPr>
          <w:p w14:paraId="6BB85566" w14:textId="77777777" w:rsidR="000F4B3F" w:rsidRPr="000F4B3F" w:rsidRDefault="000F4B3F" w:rsidP="000F4B3F">
            <w:pPr>
              <w:widowControl w:val="0"/>
              <w:spacing w:after="0" w:line="322" w:lineRule="exact"/>
              <w:jc w:val="both"/>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Осуществлять разработку дизайна веб-приложения с учетом современных тенденций в области веб-разработки.</w:t>
            </w:r>
          </w:p>
        </w:tc>
      </w:tr>
      <w:tr w:rsidR="000F4B3F" w:rsidRPr="000F4B3F" w14:paraId="62A48B1A" w14:textId="77777777" w:rsidTr="000F4B3F">
        <w:trPr>
          <w:trHeight w:hRule="exact" w:val="529"/>
          <w:jc w:val="center"/>
        </w:trPr>
        <w:tc>
          <w:tcPr>
            <w:tcW w:w="1282" w:type="dxa"/>
            <w:shd w:val="clear" w:color="auto" w:fill="FFFFFF"/>
          </w:tcPr>
          <w:p w14:paraId="3BC918FF" w14:textId="77777777" w:rsidR="000F4B3F" w:rsidRPr="000F4B3F" w:rsidRDefault="000F4B3F" w:rsidP="000F4B3F">
            <w:pPr>
              <w:widowControl w:val="0"/>
              <w:spacing w:after="0" w:line="280" w:lineRule="exact"/>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ПК 9.3</w:t>
            </w:r>
          </w:p>
        </w:tc>
        <w:tc>
          <w:tcPr>
            <w:tcW w:w="8630" w:type="dxa"/>
            <w:shd w:val="clear" w:color="auto" w:fill="FFFFFF"/>
          </w:tcPr>
          <w:p w14:paraId="2CD0D5BD" w14:textId="77777777" w:rsidR="000F4B3F" w:rsidRPr="000F4B3F" w:rsidRDefault="000F4B3F" w:rsidP="000F4B3F">
            <w:pPr>
              <w:widowControl w:val="0"/>
              <w:spacing w:after="0" w:line="280" w:lineRule="exact"/>
              <w:jc w:val="both"/>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Разрабатывать интерфейс пользователя веб-приложений в</w:t>
            </w:r>
            <w:r w:rsidRPr="000F4B3F">
              <w:rPr>
                <w:rFonts w:ascii="Times New Roman" w:hAnsi="Times New Roman" w:cs="Times New Roman"/>
                <w:color w:val="000000"/>
                <w:sz w:val="28"/>
                <w:szCs w:val="28"/>
                <w:u w:val="single"/>
                <w:lang w:bidi="ru-RU"/>
              </w:rPr>
              <w:t xml:space="preserve"> </w:t>
            </w:r>
            <w:r w:rsidRPr="000F4B3F">
              <w:rPr>
                <w:rFonts w:ascii="Times New Roman" w:hAnsi="Times New Roman" w:cs="Times New Roman"/>
                <w:color w:val="000000"/>
                <w:sz w:val="28"/>
                <w:szCs w:val="28"/>
                <w:lang w:bidi="ru-RU"/>
              </w:rPr>
              <w:t>соответствии с техническим заданием.</w:t>
            </w:r>
          </w:p>
        </w:tc>
      </w:tr>
      <w:tr w:rsidR="000F4B3F" w:rsidRPr="000F4B3F" w14:paraId="797F6863" w14:textId="77777777" w:rsidTr="000F4B3F">
        <w:trPr>
          <w:trHeight w:hRule="exact" w:val="437"/>
          <w:jc w:val="center"/>
        </w:trPr>
        <w:tc>
          <w:tcPr>
            <w:tcW w:w="1282" w:type="dxa"/>
            <w:shd w:val="clear" w:color="auto" w:fill="FFFFFF"/>
          </w:tcPr>
          <w:p w14:paraId="5D793D4F" w14:textId="77777777" w:rsidR="000F4B3F" w:rsidRPr="000F4B3F" w:rsidRDefault="000F4B3F" w:rsidP="000F4B3F">
            <w:pPr>
              <w:widowControl w:val="0"/>
              <w:spacing w:after="0" w:line="280" w:lineRule="exact"/>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ПК 10.1</w:t>
            </w:r>
          </w:p>
        </w:tc>
        <w:tc>
          <w:tcPr>
            <w:tcW w:w="8630" w:type="dxa"/>
            <w:shd w:val="clear" w:color="auto" w:fill="FFFFFF"/>
          </w:tcPr>
          <w:p w14:paraId="0F31E9E0" w14:textId="77777777" w:rsidR="000F4B3F" w:rsidRPr="000F4B3F" w:rsidRDefault="000F4B3F" w:rsidP="000F4B3F">
            <w:pPr>
              <w:widowControl w:val="0"/>
              <w:spacing w:after="0" w:line="322" w:lineRule="exact"/>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Обрабатывать статический и динамический информационный контент</w:t>
            </w:r>
          </w:p>
          <w:p w14:paraId="08E5F89E" w14:textId="77777777" w:rsidR="000F4B3F" w:rsidRPr="000F4B3F" w:rsidRDefault="000F4B3F" w:rsidP="000F4B3F">
            <w:pPr>
              <w:widowControl w:val="0"/>
              <w:spacing w:after="0" w:line="280" w:lineRule="exact"/>
              <w:jc w:val="both"/>
              <w:rPr>
                <w:rFonts w:ascii="Times New Roman" w:hAnsi="Times New Roman" w:cs="Times New Roman"/>
                <w:color w:val="000000"/>
                <w:sz w:val="28"/>
                <w:szCs w:val="28"/>
                <w:lang w:bidi="ru-RU"/>
              </w:rPr>
            </w:pPr>
          </w:p>
        </w:tc>
      </w:tr>
    </w:tbl>
    <w:p w14:paraId="07062284" w14:textId="77777777" w:rsidR="000F4B3F" w:rsidRPr="000F4B3F" w:rsidRDefault="000F4B3F" w:rsidP="000F4B3F">
      <w:pPr>
        <w:widowControl w:val="0"/>
        <w:spacing w:after="0" w:line="240" w:lineRule="auto"/>
        <w:rPr>
          <w:rFonts w:ascii="Microsoft Sans Serif" w:eastAsia="Microsoft Sans Serif" w:hAnsi="Microsoft Sans Serif" w:cs="Microsoft Sans Serif"/>
          <w:color w:val="000000"/>
          <w:sz w:val="2"/>
          <w:szCs w:val="2"/>
          <w:lang w:bidi="ru-RU"/>
        </w:rPr>
      </w:pPr>
    </w:p>
    <w:tbl>
      <w:tblPr>
        <w:tblStyle w:val="ab"/>
        <w:tblW w:w="5184" w:type="pct"/>
        <w:tblInd w:w="-176" w:type="dxa"/>
        <w:tblLook w:val="04A0" w:firstRow="1" w:lastRow="0" w:firstColumn="1" w:lastColumn="0" w:noHBand="0" w:noVBand="1"/>
      </w:tblPr>
      <w:tblGrid>
        <w:gridCol w:w="3368"/>
        <w:gridCol w:w="3189"/>
        <w:gridCol w:w="3366"/>
      </w:tblGrid>
      <w:tr w:rsidR="00BA6A7C" w14:paraId="0EBA539A" w14:textId="77777777" w:rsidTr="00BA6A7C">
        <w:tc>
          <w:tcPr>
            <w:tcW w:w="1697" w:type="pct"/>
            <w:vAlign w:val="center"/>
          </w:tcPr>
          <w:p w14:paraId="2FB410F2" w14:textId="4B770D44" w:rsidR="00BA6A7C" w:rsidRDefault="00BA6A7C" w:rsidP="00BA6A7C">
            <w:pPr>
              <w:widowControl w:val="0"/>
              <w:spacing w:after="0" w:line="240" w:lineRule="auto"/>
              <w:rPr>
                <w:rFonts w:ascii="Times New Roman" w:hAnsi="Times New Roman" w:cs="Times New Roman"/>
                <w:sz w:val="24"/>
                <w:szCs w:val="24"/>
              </w:rPr>
            </w:pPr>
            <w:r w:rsidRPr="000F4B3F">
              <w:rPr>
                <w:rFonts w:ascii="Times New Roman" w:eastAsia="PMingLiU" w:hAnsi="Times New Roman" w:cs="Times New Roman"/>
                <w:b/>
                <w:bCs/>
                <w:sz w:val="24"/>
                <w:szCs w:val="24"/>
              </w:rPr>
              <w:t>Код ПК, ОК</w:t>
            </w:r>
          </w:p>
        </w:tc>
        <w:tc>
          <w:tcPr>
            <w:tcW w:w="1607" w:type="pct"/>
            <w:vAlign w:val="center"/>
          </w:tcPr>
          <w:p w14:paraId="29FAD028" w14:textId="3144C305" w:rsidR="00BA6A7C" w:rsidRDefault="00BA6A7C" w:rsidP="00BA6A7C">
            <w:pPr>
              <w:widowControl w:val="0"/>
              <w:spacing w:after="0" w:line="240" w:lineRule="auto"/>
              <w:rPr>
                <w:rFonts w:ascii="Times New Roman" w:hAnsi="Times New Roman" w:cs="Times New Roman"/>
                <w:sz w:val="24"/>
                <w:szCs w:val="24"/>
              </w:rPr>
            </w:pPr>
            <w:r w:rsidRPr="000F4B3F">
              <w:rPr>
                <w:rFonts w:ascii="Times New Roman" w:eastAsia="PMingLiU" w:hAnsi="Times New Roman" w:cs="Times New Roman"/>
                <w:b/>
                <w:bCs/>
                <w:sz w:val="24"/>
                <w:szCs w:val="24"/>
              </w:rPr>
              <w:t>Умения</w:t>
            </w:r>
          </w:p>
        </w:tc>
        <w:tc>
          <w:tcPr>
            <w:tcW w:w="1697" w:type="pct"/>
            <w:vAlign w:val="center"/>
          </w:tcPr>
          <w:p w14:paraId="161069DF" w14:textId="35FA5E13" w:rsidR="00BA6A7C" w:rsidRDefault="00BA6A7C" w:rsidP="00BA6A7C">
            <w:pPr>
              <w:widowControl w:val="0"/>
              <w:spacing w:after="0" w:line="240" w:lineRule="auto"/>
              <w:rPr>
                <w:rFonts w:ascii="Times New Roman" w:hAnsi="Times New Roman" w:cs="Times New Roman"/>
                <w:sz w:val="24"/>
                <w:szCs w:val="24"/>
              </w:rPr>
            </w:pPr>
            <w:r w:rsidRPr="000F4B3F">
              <w:rPr>
                <w:rFonts w:ascii="Times New Roman" w:eastAsia="PMingLiU" w:hAnsi="Times New Roman" w:cs="Times New Roman"/>
                <w:b/>
                <w:bCs/>
                <w:sz w:val="24"/>
                <w:szCs w:val="24"/>
              </w:rPr>
              <w:t>Знания</w:t>
            </w:r>
          </w:p>
        </w:tc>
      </w:tr>
      <w:tr w:rsidR="00BA6A7C" w14:paraId="150FBE43" w14:textId="77777777" w:rsidTr="00BA6A7C">
        <w:tc>
          <w:tcPr>
            <w:tcW w:w="1697" w:type="pct"/>
          </w:tcPr>
          <w:p w14:paraId="1802C039" w14:textId="77777777" w:rsidR="00BA6A7C" w:rsidRPr="000F4B3F" w:rsidRDefault="00BA6A7C" w:rsidP="00BA6A7C">
            <w:pPr>
              <w:widowControl w:val="0"/>
              <w:spacing w:after="0" w:line="240" w:lineRule="auto"/>
              <w:rPr>
                <w:rFonts w:ascii="Times New Roman" w:eastAsia="Microsoft Sans Serif" w:hAnsi="Times New Roman" w:cs="Microsoft Sans Serif"/>
                <w:color w:val="000000"/>
                <w:sz w:val="24"/>
                <w:szCs w:val="24"/>
                <w:lang w:bidi="ru-RU"/>
              </w:rPr>
            </w:pPr>
            <w:r w:rsidRPr="000F4B3F">
              <w:rPr>
                <w:rFonts w:ascii="Times New Roman" w:eastAsia="Microsoft Sans Serif" w:hAnsi="Times New Roman" w:cs="Microsoft Sans Serif"/>
                <w:color w:val="000000"/>
                <w:sz w:val="24"/>
                <w:szCs w:val="24"/>
                <w:lang w:bidi="ru-RU"/>
              </w:rPr>
              <w:t>ОК 1, ОК 2,</w:t>
            </w:r>
          </w:p>
          <w:p w14:paraId="3C9500CE" w14:textId="77777777" w:rsidR="00BA6A7C" w:rsidRPr="000F4B3F" w:rsidRDefault="00BA6A7C" w:rsidP="00BA6A7C">
            <w:pPr>
              <w:widowControl w:val="0"/>
              <w:spacing w:after="0" w:line="240" w:lineRule="auto"/>
              <w:rPr>
                <w:rFonts w:ascii="Times New Roman" w:eastAsia="Microsoft Sans Serif" w:hAnsi="Times New Roman" w:cs="Microsoft Sans Serif"/>
                <w:color w:val="000000"/>
                <w:sz w:val="24"/>
                <w:szCs w:val="24"/>
                <w:lang w:bidi="ru-RU"/>
              </w:rPr>
            </w:pPr>
            <w:r w:rsidRPr="000F4B3F">
              <w:rPr>
                <w:rFonts w:ascii="Times New Roman" w:eastAsia="Microsoft Sans Serif" w:hAnsi="Times New Roman" w:cs="Microsoft Sans Serif"/>
                <w:color w:val="000000"/>
                <w:sz w:val="24"/>
                <w:szCs w:val="24"/>
                <w:lang w:bidi="ru-RU"/>
              </w:rPr>
              <w:t>ОК 4, ОК 5,</w:t>
            </w:r>
          </w:p>
          <w:p w14:paraId="3B4CBE38" w14:textId="77777777" w:rsidR="00BA6A7C" w:rsidRPr="000F4B3F" w:rsidRDefault="00BA6A7C" w:rsidP="00BA6A7C">
            <w:pPr>
              <w:widowControl w:val="0"/>
              <w:spacing w:after="0" w:line="240" w:lineRule="auto"/>
              <w:rPr>
                <w:rFonts w:ascii="Times New Roman" w:eastAsia="Microsoft Sans Serif" w:hAnsi="Times New Roman" w:cs="Microsoft Sans Serif"/>
                <w:color w:val="000000"/>
                <w:sz w:val="24"/>
                <w:szCs w:val="24"/>
                <w:lang w:bidi="ru-RU"/>
              </w:rPr>
            </w:pPr>
            <w:r w:rsidRPr="000F4B3F">
              <w:rPr>
                <w:rFonts w:ascii="Times New Roman" w:eastAsia="Microsoft Sans Serif" w:hAnsi="Times New Roman" w:cs="Microsoft Sans Serif"/>
                <w:color w:val="000000"/>
                <w:sz w:val="24"/>
                <w:szCs w:val="24"/>
                <w:lang w:bidi="ru-RU"/>
              </w:rPr>
              <w:t>ОК 9, ОК 10,</w:t>
            </w:r>
          </w:p>
          <w:p w14:paraId="324D3C58" w14:textId="0A2A4CF4" w:rsidR="00BA6A7C" w:rsidRPr="000F4B3F" w:rsidRDefault="00BA6A7C" w:rsidP="00BA6A7C">
            <w:pPr>
              <w:widowControl w:val="0"/>
              <w:spacing w:after="0" w:line="240" w:lineRule="auto"/>
              <w:rPr>
                <w:rFonts w:ascii="Times New Roman" w:eastAsia="PMingLiU" w:hAnsi="Times New Roman" w:cs="Times New Roman"/>
                <w:b/>
                <w:bCs/>
                <w:sz w:val="24"/>
                <w:szCs w:val="24"/>
              </w:rPr>
            </w:pPr>
            <w:r w:rsidRPr="000F4B3F">
              <w:rPr>
                <w:rFonts w:ascii="Times New Roman" w:eastAsia="Microsoft Sans Serif" w:hAnsi="Times New Roman" w:cs="Microsoft Sans Serif"/>
                <w:color w:val="000000"/>
                <w:sz w:val="24"/>
                <w:szCs w:val="24"/>
                <w:lang w:bidi="ru-RU"/>
              </w:rPr>
              <w:t>ПК 1.6, ПК 4.1, ПК 5.1, 5.2, 5.6, ПК 6.3, ПК 8.1, 8.2, 8.3, ПК 9.3, ПК 10.1</w:t>
            </w:r>
          </w:p>
        </w:tc>
        <w:tc>
          <w:tcPr>
            <w:tcW w:w="1607" w:type="pct"/>
          </w:tcPr>
          <w:p w14:paraId="13D6E19E" w14:textId="77777777" w:rsidR="00BA6A7C" w:rsidRPr="000F4B3F" w:rsidRDefault="00BA6A7C" w:rsidP="00BA6A7C">
            <w:pPr>
              <w:widowControl w:val="0"/>
              <w:spacing w:after="0" w:line="240" w:lineRule="auto"/>
              <w:jc w:val="both"/>
              <w:rPr>
                <w:rFonts w:ascii="Times New Roman" w:eastAsia="Microsoft Sans Serif" w:hAnsi="Times New Roman" w:cs="Microsoft Sans Serif"/>
                <w:color w:val="000000"/>
                <w:sz w:val="24"/>
                <w:szCs w:val="24"/>
                <w:lang w:bidi="ru-RU"/>
              </w:rPr>
            </w:pPr>
            <w:r w:rsidRPr="000F4B3F">
              <w:rPr>
                <w:rFonts w:ascii="Times New Roman" w:eastAsia="Microsoft Sans Serif" w:hAnsi="Times New Roman" w:cs="Microsoft Sans Serif"/>
                <w:color w:val="000000"/>
                <w:sz w:val="24"/>
                <w:szCs w:val="24"/>
                <w:lang w:bidi="ru-RU"/>
              </w:rPr>
              <w:t xml:space="preserve">Обрабатывать текстовую и числовую информацию. </w:t>
            </w:r>
          </w:p>
          <w:p w14:paraId="359A2DFC" w14:textId="77777777" w:rsidR="00BA6A7C" w:rsidRPr="000F4B3F" w:rsidRDefault="00BA6A7C" w:rsidP="00BA6A7C">
            <w:pPr>
              <w:widowControl w:val="0"/>
              <w:spacing w:after="0" w:line="240" w:lineRule="auto"/>
              <w:jc w:val="both"/>
              <w:rPr>
                <w:rFonts w:ascii="Times New Roman" w:eastAsia="Microsoft Sans Serif" w:hAnsi="Times New Roman" w:cs="Microsoft Sans Serif"/>
                <w:color w:val="000000"/>
                <w:sz w:val="24"/>
                <w:szCs w:val="24"/>
                <w:lang w:bidi="ru-RU"/>
              </w:rPr>
            </w:pPr>
            <w:r w:rsidRPr="000F4B3F">
              <w:rPr>
                <w:rFonts w:ascii="Times New Roman" w:eastAsia="Microsoft Sans Serif" w:hAnsi="Times New Roman" w:cs="Microsoft Sans Serif"/>
                <w:color w:val="000000"/>
                <w:sz w:val="24"/>
                <w:szCs w:val="24"/>
                <w:lang w:bidi="ru-RU"/>
              </w:rPr>
              <w:t xml:space="preserve">Применять мультимедийные технологии обработки и представления информации. </w:t>
            </w:r>
          </w:p>
          <w:p w14:paraId="5810CFBD" w14:textId="76E2F03D" w:rsidR="00BA6A7C" w:rsidRPr="000F4B3F" w:rsidRDefault="00BA6A7C" w:rsidP="00BA6A7C">
            <w:pPr>
              <w:widowControl w:val="0"/>
              <w:spacing w:after="0" w:line="240" w:lineRule="auto"/>
              <w:rPr>
                <w:rFonts w:ascii="Times New Roman" w:eastAsia="PMingLiU" w:hAnsi="Times New Roman" w:cs="Times New Roman"/>
                <w:b/>
                <w:bCs/>
                <w:sz w:val="24"/>
                <w:szCs w:val="24"/>
              </w:rPr>
            </w:pPr>
            <w:r w:rsidRPr="000F4B3F">
              <w:rPr>
                <w:rFonts w:ascii="Times New Roman" w:eastAsia="Microsoft Sans Serif" w:hAnsi="Times New Roman" w:cs="Microsoft Sans Serif"/>
                <w:color w:val="000000"/>
                <w:sz w:val="24"/>
                <w:szCs w:val="24"/>
                <w:lang w:bidi="ru-RU"/>
              </w:rPr>
              <w:t xml:space="preserve">Обрабатывать экономическую и статистическую информацию, используя </w:t>
            </w:r>
            <w:r w:rsidRPr="000F4B3F">
              <w:rPr>
                <w:rFonts w:ascii="Times New Roman" w:eastAsia="Microsoft Sans Serif" w:hAnsi="Times New Roman" w:cs="Microsoft Sans Serif"/>
                <w:color w:val="000000"/>
                <w:sz w:val="24"/>
                <w:szCs w:val="24"/>
                <w:lang w:bidi="ru-RU"/>
              </w:rPr>
              <w:lastRenderedPageBreak/>
              <w:t>средства пакета прикладных программ.</w:t>
            </w:r>
          </w:p>
        </w:tc>
        <w:tc>
          <w:tcPr>
            <w:tcW w:w="1697" w:type="pct"/>
            <w:vAlign w:val="center"/>
          </w:tcPr>
          <w:p w14:paraId="7B27503D" w14:textId="77777777" w:rsidR="00BA6A7C" w:rsidRPr="000F4B3F" w:rsidRDefault="00BA6A7C" w:rsidP="00BA6A7C">
            <w:pPr>
              <w:widowControl w:val="0"/>
              <w:spacing w:after="0" w:line="240" w:lineRule="auto"/>
              <w:jc w:val="both"/>
              <w:rPr>
                <w:rFonts w:ascii="Times New Roman" w:eastAsia="Microsoft Sans Serif" w:hAnsi="Times New Roman" w:cs="Microsoft Sans Serif"/>
                <w:bCs/>
                <w:i/>
                <w:color w:val="000000"/>
                <w:sz w:val="24"/>
                <w:szCs w:val="24"/>
                <w:lang w:bidi="ru-RU"/>
              </w:rPr>
            </w:pPr>
            <w:r w:rsidRPr="000F4B3F">
              <w:rPr>
                <w:rFonts w:ascii="Times New Roman" w:eastAsia="Microsoft Sans Serif" w:hAnsi="Times New Roman" w:cs="Microsoft Sans Serif"/>
                <w:color w:val="000000"/>
                <w:sz w:val="24"/>
                <w:szCs w:val="24"/>
                <w:lang w:bidi="ru-RU"/>
              </w:rPr>
              <w:lastRenderedPageBreak/>
              <w:t>Назначение и виды информационных технологий, технологии сбора, накопления, обработки, передачи и распространения информации.</w:t>
            </w:r>
          </w:p>
          <w:p w14:paraId="2E3E2C92" w14:textId="77777777" w:rsidR="00BA6A7C" w:rsidRPr="000F4B3F" w:rsidRDefault="00BA6A7C" w:rsidP="00BA6A7C">
            <w:pPr>
              <w:widowControl w:val="0"/>
              <w:spacing w:after="0" w:line="240" w:lineRule="auto"/>
              <w:rPr>
                <w:rFonts w:ascii="Times New Roman" w:eastAsia="Microsoft Sans Serif" w:hAnsi="Times New Roman" w:cs="Microsoft Sans Serif"/>
                <w:color w:val="000000"/>
                <w:sz w:val="24"/>
                <w:szCs w:val="24"/>
                <w:lang w:bidi="ru-RU"/>
              </w:rPr>
            </w:pPr>
            <w:r w:rsidRPr="000F4B3F">
              <w:rPr>
                <w:rFonts w:ascii="Times New Roman" w:eastAsia="Microsoft Sans Serif" w:hAnsi="Times New Roman" w:cs="Microsoft Sans Serif"/>
                <w:color w:val="000000"/>
                <w:sz w:val="24"/>
                <w:szCs w:val="24"/>
                <w:lang w:bidi="ru-RU"/>
              </w:rPr>
              <w:t xml:space="preserve">Состав, структуру, принципы реализации и функционирования </w:t>
            </w:r>
            <w:r w:rsidRPr="000F4B3F">
              <w:rPr>
                <w:rFonts w:ascii="Times New Roman" w:eastAsia="Microsoft Sans Serif" w:hAnsi="Times New Roman" w:cs="Microsoft Sans Serif"/>
                <w:color w:val="000000"/>
                <w:sz w:val="24"/>
                <w:szCs w:val="24"/>
                <w:lang w:bidi="ru-RU"/>
              </w:rPr>
              <w:lastRenderedPageBreak/>
              <w:t>информационных технологий.</w:t>
            </w:r>
          </w:p>
          <w:p w14:paraId="2240B2FC" w14:textId="77777777" w:rsidR="00BA6A7C" w:rsidRPr="000F4B3F" w:rsidRDefault="00BA6A7C" w:rsidP="00BA6A7C">
            <w:pPr>
              <w:widowControl w:val="0"/>
              <w:spacing w:after="0" w:line="240" w:lineRule="auto"/>
              <w:rPr>
                <w:rFonts w:ascii="Times New Roman" w:eastAsia="Microsoft Sans Serif" w:hAnsi="Times New Roman" w:cs="Microsoft Sans Serif"/>
                <w:bCs/>
                <w:i/>
                <w:color w:val="000000"/>
                <w:sz w:val="24"/>
                <w:szCs w:val="24"/>
                <w:lang w:bidi="ru-RU"/>
              </w:rPr>
            </w:pPr>
            <w:r w:rsidRPr="000F4B3F">
              <w:rPr>
                <w:rFonts w:ascii="Times New Roman" w:eastAsia="Microsoft Sans Serif" w:hAnsi="Times New Roman" w:cs="Microsoft Sans Serif"/>
                <w:color w:val="000000"/>
                <w:sz w:val="24"/>
                <w:szCs w:val="24"/>
                <w:lang w:bidi="ru-RU"/>
              </w:rPr>
              <w:t>Базовые и прикладные информационные технологии</w:t>
            </w:r>
          </w:p>
          <w:p w14:paraId="17FE6259" w14:textId="271F2E23" w:rsidR="00BA6A7C" w:rsidRPr="000F4B3F" w:rsidRDefault="00BA6A7C" w:rsidP="00BA6A7C">
            <w:pPr>
              <w:widowControl w:val="0"/>
              <w:spacing w:after="0" w:line="240" w:lineRule="auto"/>
              <w:rPr>
                <w:rFonts w:ascii="Times New Roman" w:eastAsia="PMingLiU" w:hAnsi="Times New Roman" w:cs="Times New Roman"/>
                <w:b/>
                <w:bCs/>
                <w:sz w:val="24"/>
                <w:szCs w:val="24"/>
              </w:rPr>
            </w:pPr>
            <w:r w:rsidRPr="000F4B3F">
              <w:rPr>
                <w:rFonts w:ascii="Times New Roman" w:eastAsia="Microsoft Sans Serif" w:hAnsi="Times New Roman" w:cs="Microsoft Sans Serif"/>
                <w:color w:val="000000"/>
                <w:sz w:val="24"/>
                <w:szCs w:val="24"/>
                <w:lang w:bidi="ru-RU"/>
              </w:rPr>
              <w:t xml:space="preserve">Инструментальные средства информационных технологий. </w:t>
            </w:r>
          </w:p>
        </w:tc>
      </w:tr>
    </w:tbl>
    <w:p w14:paraId="17F74985" w14:textId="7D00F349" w:rsidR="000F4B3F" w:rsidRDefault="000F4B3F" w:rsidP="000F4B3F">
      <w:pPr>
        <w:widowControl w:val="0"/>
        <w:spacing w:after="0" w:line="240" w:lineRule="auto"/>
        <w:rPr>
          <w:rFonts w:ascii="Times New Roman" w:hAnsi="Times New Roman" w:cs="Times New Roman"/>
          <w:sz w:val="24"/>
          <w:szCs w:val="24"/>
        </w:rPr>
      </w:pPr>
    </w:p>
    <w:p w14:paraId="1B63C253" w14:textId="77777777" w:rsidR="00BA6A7C" w:rsidRPr="00BA6A7C" w:rsidRDefault="00BA6A7C" w:rsidP="00BA6A7C">
      <w:pPr>
        <w:widowControl w:val="0"/>
        <w:spacing w:after="0" w:line="470" w:lineRule="exact"/>
        <w:jc w:val="both"/>
        <w:rPr>
          <w:rFonts w:ascii="Times New Roman" w:hAnsi="Times New Roman" w:cs="Times New Roman"/>
          <w:b/>
          <w:bCs/>
          <w:color w:val="000000"/>
          <w:sz w:val="28"/>
          <w:szCs w:val="28"/>
          <w:lang w:bidi="ru-RU"/>
        </w:rPr>
      </w:pPr>
      <w:r w:rsidRPr="00BA6A7C">
        <w:rPr>
          <w:rFonts w:ascii="Times New Roman" w:hAnsi="Times New Roman" w:cs="Times New Roman"/>
          <w:b/>
          <w:bCs/>
          <w:color w:val="000000"/>
          <w:sz w:val="28"/>
          <w:szCs w:val="28"/>
          <w:lang w:bidi="ru-RU"/>
        </w:rPr>
        <w:t>Объем учебной дисциплины и виды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25"/>
        <w:gridCol w:w="1819"/>
      </w:tblGrid>
      <w:tr w:rsidR="00BA6A7C" w:rsidRPr="00BA6A7C" w14:paraId="0ED7F688" w14:textId="77777777" w:rsidTr="00793058">
        <w:trPr>
          <w:trHeight w:hRule="exact" w:val="528"/>
          <w:jc w:val="center"/>
        </w:trPr>
        <w:tc>
          <w:tcPr>
            <w:tcW w:w="8325" w:type="dxa"/>
            <w:tcBorders>
              <w:top w:val="single" w:sz="4" w:space="0" w:color="auto"/>
              <w:left w:val="single" w:sz="4" w:space="0" w:color="auto"/>
            </w:tcBorders>
            <w:shd w:val="clear" w:color="auto" w:fill="FFFFFF"/>
          </w:tcPr>
          <w:p w14:paraId="5D22B155" w14:textId="77777777" w:rsidR="00BA6A7C" w:rsidRPr="00BA6A7C" w:rsidRDefault="00BA6A7C" w:rsidP="00BA6A7C">
            <w:pPr>
              <w:widowControl w:val="0"/>
              <w:spacing w:after="0" w:line="280" w:lineRule="exact"/>
              <w:jc w:val="center"/>
              <w:rPr>
                <w:rFonts w:ascii="Times New Roman" w:hAnsi="Times New Roman" w:cs="Times New Roman"/>
                <w:color w:val="000000"/>
                <w:sz w:val="28"/>
                <w:szCs w:val="28"/>
                <w:lang w:bidi="ru-RU"/>
              </w:rPr>
            </w:pPr>
            <w:r w:rsidRPr="00BA6A7C">
              <w:rPr>
                <w:rFonts w:ascii="Times New Roman" w:hAnsi="Times New Roman" w:cs="Times New Roman"/>
                <w:b/>
                <w:bCs/>
                <w:color w:val="000000"/>
                <w:sz w:val="28"/>
                <w:szCs w:val="28"/>
                <w:lang w:bidi="ru-RU"/>
              </w:rPr>
              <w:t>Вид учебной работы</w:t>
            </w:r>
          </w:p>
        </w:tc>
        <w:tc>
          <w:tcPr>
            <w:tcW w:w="1819" w:type="dxa"/>
            <w:tcBorders>
              <w:top w:val="single" w:sz="4" w:space="0" w:color="auto"/>
              <w:left w:val="single" w:sz="4" w:space="0" w:color="auto"/>
              <w:right w:val="single" w:sz="4" w:space="0" w:color="auto"/>
            </w:tcBorders>
            <w:shd w:val="clear" w:color="auto" w:fill="FFFFFF"/>
          </w:tcPr>
          <w:p w14:paraId="16F9F926" w14:textId="77777777" w:rsidR="00BA6A7C" w:rsidRPr="00BA6A7C" w:rsidRDefault="00BA6A7C" w:rsidP="00BA6A7C">
            <w:pPr>
              <w:widowControl w:val="0"/>
              <w:spacing w:after="0" w:line="260" w:lineRule="exact"/>
              <w:ind w:left="140"/>
              <w:rPr>
                <w:rFonts w:ascii="Times New Roman" w:hAnsi="Times New Roman" w:cs="Times New Roman"/>
                <w:color w:val="000000"/>
                <w:sz w:val="28"/>
                <w:szCs w:val="28"/>
                <w:lang w:bidi="ru-RU"/>
              </w:rPr>
            </w:pPr>
            <w:r w:rsidRPr="00BA6A7C">
              <w:rPr>
                <w:rFonts w:ascii="Times New Roman" w:hAnsi="Times New Roman" w:cs="Times New Roman"/>
                <w:b/>
                <w:bCs/>
                <w:i/>
                <w:iCs/>
                <w:color w:val="000000"/>
                <w:sz w:val="26"/>
                <w:szCs w:val="26"/>
                <w:lang w:bidi="ru-RU"/>
              </w:rPr>
              <w:t>Объем часов</w:t>
            </w:r>
          </w:p>
        </w:tc>
      </w:tr>
      <w:tr w:rsidR="00BA6A7C" w:rsidRPr="00BA6A7C" w14:paraId="67A6DB72" w14:textId="77777777" w:rsidTr="00793058">
        <w:trPr>
          <w:trHeight w:hRule="exact" w:val="648"/>
          <w:jc w:val="center"/>
        </w:trPr>
        <w:tc>
          <w:tcPr>
            <w:tcW w:w="8325" w:type="dxa"/>
            <w:tcBorders>
              <w:top w:val="single" w:sz="4" w:space="0" w:color="auto"/>
              <w:left w:val="single" w:sz="4" w:space="0" w:color="auto"/>
            </w:tcBorders>
            <w:shd w:val="clear" w:color="auto" w:fill="FFFFFF"/>
            <w:vAlign w:val="bottom"/>
          </w:tcPr>
          <w:p w14:paraId="0E197D13" w14:textId="77777777" w:rsidR="00BA6A7C" w:rsidRPr="00BA6A7C" w:rsidRDefault="00BA6A7C" w:rsidP="00BA6A7C">
            <w:pPr>
              <w:widowControl w:val="0"/>
              <w:spacing w:after="0" w:line="326" w:lineRule="exact"/>
              <w:rPr>
                <w:rFonts w:ascii="Times New Roman" w:hAnsi="Times New Roman" w:cs="Times New Roman"/>
                <w:color w:val="000000"/>
                <w:sz w:val="28"/>
                <w:szCs w:val="28"/>
                <w:lang w:bidi="ru-RU"/>
              </w:rPr>
            </w:pPr>
            <w:r w:rsidRPr="00BA6A7C">
              <w:rPr>
                <w:rFonts w:ascii="Times New Roman" w:hAnsi="Times New Roman" w:cs="Times New Roman"/>
                <w:b/>
                <w:bCs/>
                <w:color w:val="000000"/>
                <w:sz w:val="28"/>
                <w:szCs w:val="28"/>
                <w:lang w:bidi="ru-RU"/>
              </w:rPr>
              <w:t>Суммарная учебная нагрузка во взаимодействии с преподавателем</w:t>
            </w:r>
          </w:p>
        </w:tc>
        <w:tc>
          <w:tcPr>
            <w:tcW w:w="1819" w:type="dxa"/>
            <w:tcBorders>
              <w:top w:val="single" w:sz="4" w:space="0" w:color="auto"/>
              <w:left w:val="single" w:sz="4" w:space="0" w:color="auto"/>
              <w:right w:val="single" w:sz="4" w:space="0" w:color="auto"/>
            </w:tcBorders>
            <w:shd w:val="clear" w:color="auto" w:fill="FFFFFF"/>
          </w:tcPr>
          <w:p w14:paraId="02E00830" w14:textId="77777777" w:rsidR="00BA6A7C" w:rsidRPr="00BA6A7C" w:rsidRDefault="00BA6A7C" w:rsidP="00BA6A7C">
            <w:pPr>
              <w:widowControl w:val="0"/>
              <w:spacing w:after="0" w:line="260" w:lineRule="exact"/>
              <w:jc w:val="center"/>
              <w:rPr>
                <w:rFonts w:ascii="Times New Roman" w:hAnsi="Times New Roman" w:cs="Times New Roman"/>
                <w:color w:val="000000"/>
                <w:sz w:val="28"/>
                <w:szCs w:val="28"/>
                <w:lang w:bidi="ru-RU"/>
              </w:rPr>
            </w:pPr>
            <w:r w:rsidRPr="00BA6A7C">
              <w:rPr>
                <w:rFonts w:ascii="Times New Roman" w:hAnsi="Times New Roman" w:cs="Times New Roman"/>
                <w:b/>
                <w:bCs/>
                <w:i/>
                <w:iCs/>
                <w:color w:val="000000"/>
                <w:sz w:val="26"/>
                <w:szCs w:val="26"/>
                <w:lang w:bidi="ru-RU"/>
              </w:rPr>
              <w:t>120</w:t>
            </w:r>
          </w:p>
        </w:tc>
      </w:tr>
      <w:tr w:rsidR="00BA6A7C" w:rsidRPr="00BA6A7C" w14:paraId="0CAB4BCF" w14:textId="77777777" w:rsidTr="00793058">
        <w:trPr>
          <w:trHeight w:hRule="exact" w:val="490"/>
          <w:jc w:val="center"/>
        </w:trPr>
        <w:tc>
          <w:tcPr>
            <w:tcW w:w="8325" w:type="dxa"/>
            <w:tcBorders>
              <w:top w:val="single" w:sz="4" w:space="0" w:color="auto"/>
              <w:left w:val="single" w:sz="4" w:space="0" w:color="auto"/>
            </w:tcBorders>
            <w:shd w:val="clear" w:color="auto" w:fill="FFFFFF"/>
            <w:vAlign w:val="center"/>
          </w:tcPr>
          <w:p w14:paraId="073DA599" w14:textId="77777777" w:rsidR="00BA6A7C" w:rsidRPr="00BA6A7C" w:rsidRDefault="00BA6A7C" w:rsidP="00BA6A7C">
            <w:pPr>
              <w:widowControl w:val="0"/>
              <w:spacing w:after="0" w:line="280" w:lineRule="exact"/>
              <w:rPr>
                <w:rFonts w:ascii="Times New Roman" w:hAnsi="Times New Roman" w:cs="Times New Roman"/>
                <w:color w:val="000000"/>
                <w:sz w:val="28"/>
                <w:szCs w:val="28"/>
                <w:lang w:bidi="ru-RU"/>
              </w:rPr>
            </w:pPr>
            <w:r w:rsidRPr="00BA6A7C">
              <w:rPr>
                <w:rFonts w:ascii="Times New Roman" w:hAnsi="Times New Roman" w:cs="Times New Roman"/>
                <w:b/>
                <w:bCs/>
                <w:color w:val="000000"/>
                <w:sz w:val="28"/>
                <w:szCs w:val="28"/>
                <w:lang w:bidi="ru-RU"/>
              </w:rPr>
              <w:t>Самостоятельная работа</w:t>
            </w:r>
          </w:p>
        </w:tc>
        <w:tc>
          <w:tcPr>
            <w:tcW w:w="1819" w:type="dxa"/>
            <w:tcBorders>
              <w:top w:val="single" w:sz="4" w:space="0" w:color="auto"/>
              <w:left w:val="single" w:sz="4" w:space="0" w:color="auto"/>
              <w:right w:val="single" w:sz="4" w:space="0" w:color="auto"/>
            </w:tcBorders>
            <w:shd w:val="clear" w:color="auto" w:fill="FFFFFF"/>
            <w:vAlign w:val="center"/>
          </w:tcPr>
          <w:p w14:paraId="63068864" w14:textId="77777777" w:rsidR="00BA6A7C" w:rsidRPr="00BA6A7C" w:rsidRDefault="00BA6A7C" w:rsidP="00BA6A7C">
            <w:pPr>
              <w:widowControl w:val="0"/>
              <w:spacing w:after="0" w:line="260" w:lineRule="exact"/>
              <w:jc w:val="center"/>
              <w:rPr>
                <w:rFonts w:ascii="Times New Roman" w:hAnsi="Times New Roman" w:cs="Times New Roman"/>
                <w:color w:val="000000"/>
                <w:sz w:val="28"/>
                <w:szCs w:val="28"/>
                <w:lang w:bidi="ru-RU"/>
              </w:rPr>
            </w:pPr>
            <w:r w:rsidRPr="00BA6A7C">
              <w:rPr>
                <w:rFonts w:ascii="Times New Roman" w:hAnsi="Times New Roman" w:cs="Times New Roman"/>
                <w:b/>
                <w:bCs/>
                <w:i/>
                <w:iCs/>
                <w:color w:val="000000"/>
                <w:sz w:val="26"/>
                <w:szCs w:val="26"/>
                <w:lang w:bidi="ru-RU"/>
              </w:rPr>
              <w:t>6</w:t>
            </w:r>
          </w:p>
        </w:tc>
      </w:tr>
      <w:tr w:rsidR="00BA6A7C" w:rsidRPr="00BA6A7C" w14:paraId="77C90F57" w14:textId="77777777" w:rsidTr="00793058">
        <w:trPr>
          <w:trHeight w:hRule="exact" w:val="494"/>
          <w:jc w:val="center"/>
        </w:trPr>
        <w:tc>
          <w:tcPr>
            <w:tcW w:w="8325" w:type="dxa"/>
            <w:tcBorders>
              <w:top w:val="single" w:sz="4" w:space="0" w:color="auto"/>
              <w:left w:val="single" w:sz="4" w:space="0" w:color="auto"/>
            </w:tcBorders>
            <w:shd w:val="clear" w:color="auto" w:fill="FFFFFF"/>
          </w:tcPr>
          <w:p w14:paraId="2287F1C2" w14:textId="77777777" w:rsidR="00BA6A7C" w:rsidRPr="00BA6A7C" w:rsidRDefault="00BA6A7C" w:rsidP="00BA6A7C">
            <w:pPr>
              <w:widowControl w:val="0"/>
              <w:spacing w:after="0" w:line="280" w:lineRule="exact"/>
              <w:rPr>
                <w:rFonts w:ascii="Times New Roman" w:hAnsi="Times New Roman" w:cs="Times New Roman"/>
                <w:color w:val="000000"/>
                <w:sz w:val="28"/>
                <w:szCs w:val="28"/>
                <w:lang w:bidi="ru-RU"/>
              </w:rPr>
            </w:pPr>
            <w:r w:rsidRPr="00BA6A7C">
              <w:rPr>
                <w:rFonts w:ascii="Times New Roman" w:hAnsi="Times New Roman" w:cs="Times New Roman"/>
                <w:b/>
                <w:bCs/>
                <w:color w:val="000000"/>
                <w:sz w:val="28"/>
                <w:szCs w:val="28"/>
                <w:lang w:bidi="ru-RU"/>
              </w:rPr>
              <w:t>Объем образовательной программы</w:t>
            </w:r>
          </w:p>
        </w:tc>
        <w:tc>
          <w:tcPr>
            <w:tcW w:w="1819" w:type="dxa"/>
            <w:tcBorders>
              <w:top w:val="single" w:sz="4" w:space="0" w:color="auto"/>
              <w:left w:val="single" w:sz="4" w:space="0" w:color="auto"/>
              <w:right w:val="single" w:sz="4" w:space="0" w:color="auto"/>
            </w:tcBorders>
            <w:shd w:val="clear" w:color="auto" w:fill="FFFFFF"/>
          </w:tcPr>
          <w:p w14:paraId="545263BC" w14:textId="77777777" w:rsidR="00BA6A7C" w:rsidRPr="00BA6A7C" w:rsidRDefault="00BA6A7C" w:rsidP="00BA6A7C">
            <w:pPr>
              <w:widowControl w:val="0"/>
              <w:spacing w:after="0" w:line="280" w:lineRule="exact"/>
              <w:jc w:val="center"/>
              <w:rPr>
                <w:rFonts w:ascii="Times New Roman" w:hAnsi="Times New Roman" w:cs="Times New Roman"/>
                <w:color w:val="000000"/>
                <w:sz w:val="28"/>
                <w:szCs w:val="28"/>
                <w:lang w:bidi="ru-RU"/>
              </w:rPr>
            </w:pPr>
            <w:r w:rsidRPr="00BA6A7C">
              <w:rPr>
                <w:rFonts w:ascii="Times New Roman" w:hAnsi="Times New Roman" w:cs="Times New Roman"/>
                <w:b/>
                <w:bCs/>
                <w:color w:val="000000"/>
                <w:sz w:val="28"/>
                <w:szCs w:val="28"/>
                <w:lang w:bidi="ru-RU"/>
              </w:rPr>
              <w:t>90</w:t>
            </w:r>
          </w:p>
        </w:tc>
      </w:tr>
      <w:tr w:rsidR="00BA6A7C" w:rsidRPr="00BA6A7C" w14:paraId="1C298681" w14:textId="77777777" w:rsidTr="00793058">
        <w:trPr>
          <w:trHeight w:hRule="exact" w:val="490"/>
          <w:jc w:val="center"/>
        </w:trPr>
        <w:tc>
          <w:tcPr>
            <w:tcW w:w="8325" w:type="dxa"/>
            <w:tcBorders>
              <w:top w:val="single" w:sz="4" w:space="0" w:color="auto"/>
              <w:left w:val="single" w:sz="4" w:space="0" w:color="auto"/>
            </w:tcBorders>
            <w:shd w:val="clear" w:color="auto" w:fill="FFFFFF"/>
            <w:vAlign w:val="center"/>
          </w:tcPr>
          <w:p w14:paraId="775E79F5" w14:textId="77777777" w:rsidR="00BA6A7C" w:rsidRPr="00BA6A7C" w:rsidRDefault="00BA6A7C" w:rsidP="00BA6A7C">
            <w:pPr>
              <w:widowControl w:val="0"/>
              <w:spacing w:after="0" w:line="280" w:lineRule="exact"/>
              <w:rPr>
                <w:rFonts w:ascii="Times New Roman" w:hAnsi="Times New Roman" w:cs="Times New Roman"/>
                <w:color w:val="000000"/>
                <w:sz w:val="28"/>
                <w:szCs w:val="28"/>
                <w:lang w:bidi="ru-RU"/>
              </w:rPr>
            </w:pPr>
            <w:r w:rsidRPr="00BA6A7C">
              <w:rPr>
                <w:rFonts w:ascii="Times New Roman" w:hAnsi="Times New Roman" w:cs="Times New Roman"/>
                <w:color w:val="000000"/>
                <w:sz w:val="28"/>
                <w:szCs w:val="28"/>
                <w:lang w:bidi="ru-RU"/>
              </w:rPr>
              <w:t>в том числе:</w:t>
            </w:r>
          </w:p>
        </w:tc>
        <w:tc>
          <w:tcPr>
            <w:tcW w:w="1819" w:type="dxa"/>
            <w:tcBorders>
              <w:top w:val="single" w:sz="4" w:space="0" w:color="auto"/>
              <w:left w:val="single" w:sz="4" w:space="0" w:color="auto"/>
              <w:right w:val="single" w:sz="4" w:space="0" w:color="auto"/>
            </w:tcBorders>
            <w:shd w:val="clear" w:color="auto" w:fill="FFFFFF"/>
          </w:tcPr>
          <w:p w14:paraId="7E79A7DB" w14:textId="77777777" w:rsidR="00BA6A7C" w:rsidRPr="00BA6A7C" w:rsidRDefault="00BA6A7C" w:rsidP="00BA6A7C">
            <w:pPr>
              <w:widowControl w:val="0"/>
              <w:spacing w:after="0" w:line="240" w:lineRule="auto"/>
              <w:rPr>
                <w:rFonts w:ascii="Microsoft Sans Serif" w:eastAsia="Microsoft Sans Serif" w:hAnsi="Microsoft Sans Serif" w:cs="Microsoft Sans Serif"/>
                <w:color w:val="000000"/>
                <w:sz w:val="10"/>
                <w:szCs w:val="10"/>
                <w:lang w:bidi="ru-RU"/>
              </w:rPr>
            </w:pPr>
          </w:p>
        </w:tc>
      </w:tr>
      <w:tr w:rsidR="00BA6A7C" w:rsidRPr="00BA6A7C" w14:paraId="603527A9" w14:textId="77777777" w:rsidTr="00793058">
        <w:trPr>
          <w:trHeight w:hRule="exact" w:val="485"/>
          <w:jc w:val="center"/>
        </w:trPr>
        <w:tc>
          <w:tcPr>
            <w:tcW w:w="8325" w:type="dxa"/>
            <w:tcBorders>
              <w:top w:val="single" w:sz="4" w:space="0" w:color="auto"/>
              <w:left w:val="single" w:sz="4" w:space="0" w:color="auto"/>
            </w:tcBorders>
            <w:shd w:val="clear" w:color="auto" w:fill="FFFFFF"/>
          </w:tcPr>
          <w:p w14:paraId="0019C5C7" w14:textId="77777777" w:rsidR="00BA6A7C" w:rsidRPr="00BA6A7C" w:rsidRDefault="00BA6A7C" w:rsidP="00BA6A7C">
            <w:pPr>
              <w:widowControl w:val="0"/>
              <w:spacing w:after="0" w:line="280" w:lineRule="exact"/>
              <w:ind w:left="400"/>
              <w:rPr>
                <w:rFonts w:ascii="Times New Roman" w:hAnsi="Times New Roman" w:cs="Times New Roman"/>
                <w:color w:val="000000"/>
                <w:sz w:val="28"/>
                <w:szCs w:val="28"/>
                <w:lang w:bidi="ru-RU"/>
              </w:rPr>
            </w:pPr>
            <w:r w:rsidRPr="00BA6A7C">
              <w:rPr>
                <w:rFonts w:ascii="Times New Roman" w:hAnsi="Times New Roman" w:cs="Times New Roman"/>
                <w:color w:val="000000"/>
                <w:sz w:val="28"/>
                <w:szCs w:val="28"/>
                <w:lang w:bidi="ru-RU"/>
              </w:rPr>
              <w:t>теоретическое обучение</w:t>
            </w:r>
          </w:p>
        </w:tc>
        <w:tc>
          <w:tcPr>
            <w:tcW w:w="1819" w:type="dxa"/>
            <w:tcBorders>
              <w:top w:val="single" w:sz="4" w:space="0" w:color="auto"/>
              <w:left w:val="single" w:sz="4" w:space="0" w:color="auto"/>
              <w:right w:val="single" w:sz="4" w:space="0" w:color="auto"/>
            </w:tcBorders>
            <w:shd w:val="clear" w:color="auto" w:fill="FFFFFF"/>
          </w:tcPr>
          <w:p w14:paraId="77C51EA2" w14:textId="77777777" w:rsidR="00BA6A7C" w:rsidRPr="00BA6A7C" w:rsidRDefault="00BA6A7C" w:rsidP="00BA6A7C">
            <w:pPr>
              <w:widowControl w:val="0"/>
              <w:spacing w:after="0" w:line="260" w:lineRule="exact"/>
              <w:jc w:val="center"/>
              <w:rPr>
                <w:rFonts w:ascii="Times New Roman" w:hAnsi="Times New Roman" w:cs="Times New Roman"/>
                <w:color w:val="000000"/>
                <w:sz w:val="28"/>
                <w:szCs w:val="28"/>
                <w:lang w:bidi="ru-RU"/>
              </w:rPr>
            </w:pPr>
            <w:r w:rsidRPr="00BA6A7C">
              <w:rPr>
                <w:rFonts w:ascii="Times New Roman" w:hAnsi="Times New Roman" w:cs="Times New Roman"/>
                <w:i/>
                <w:iCs/>
                <w:color w:val="000000"/>
                <w:sz w:val="26"/>
                <w:szCs w:val="26"/>
                <w:lang w:bidi="ru-RU"/>
              </w:rPr>
              <w:t>40</w:t>
            </w:r>
          </w:p>
        </w:tc>
      </w:tr>
      <w:tr w:rsidR="00BA6A7C" w:rsidRPr="00BA6A7C" w14:paraId="73D33043" w14:textId="77777777" w:rsidTr="00793058">
        <w:trPr>
          <w:trHeight w:hRule="exact" w:val="490"/>
          <w:jc w:val="center"/>
        </w:trPr>
        <w:tc>
          <w:tcPr>
            <w:tcW w:w="8325" w:type="dxa"/>
            <w:tcBorders>
              <w:top w:val="single" w:sz="4" w:space="0" w:color="auto"/>
              <w:left w:val="single" w:sz="4" w:space="0" w:color="auto"/>
            </w:tcBorders>
            <w:shd w:val="clear" w:color="auto" w:fill="FFFFFF"/>
          </w:tcPr>
          <w:p w14:paraId="723F5AC7" w14:textId="77777777" w:rsidR="00BA6A7C" w:rsidRPr="00BA6A7C" w:rsidRDefault="00BA6A7C" w:rsidP="00BA6A7C">
            <w:pPr>
              <w:widowControl w:val="0"/>
              <w:spacing w:after="0" w:line="280" w:lineRule="exact"/>
              <w:ind w:left="400"/>
              <w:rPr>
                <w:rFonts w:ascii="Times New Roman" w:hAnsi="Times New Roman" w:cs="Times New Roman"/>
                <w:color w:val="000000"/>
                <w:sz w:val="28"/>
                <w:szCs w:val="28"/>
                <w:lang w:bidi="ru-RU"/>
              </w:rPr>
            </w:pPr>
            <w:r w:rsidRPr="00BA6A7C">
              <w:rPr>
                <w:rFonts w:ascii="Times New Roman" w:hAnsi="Times New Roman" w:cs="Times New Roman"/>
                <w:color w:val="000000"/>
                <w:sz w:val="28"/>
                <w:szCs w:val="28"/>
                <w:lang w:bidi="ru-RU"/>
              </w:rPr>
              <w:t>практические работы</w:t>
            </w:r>
          </w:p>
        </w:tc>
        <w:tc>
          <w:tcPr>
            <w:tcW w:w="1819" w:type="dxa"/>
            <w:tcBorders>
              <w:top w:val="single" w:sz="4" w:space="0" w:color="auto"/>
              <w:left w:val="single" w:sz="4" w:space="0" w:color="auto"/>
              <w:right w:val="single" w:sz="4" w:space="0" w:color="auto"/>
            </w:tcBorders>
            <w:shd w:val="clear" w:color="auto" w:fill="FFFFFF"/>
          </w:tcPr>
          <w:p w14:paraId="038A8313" w14:textId="77777777" w:rsidR="00BA6A7C" w:rsidRPr="00BA6A7C" w:rsidRDefault="00BA6A7C" w:rsidP="00BA6A7C">
            <w:pPr>
              <w:widowControl w:val="0"/>
              <w:spacing w:after="0" w:line="260" w:lineRule="exact"/>
              <w:jc w:val="center"/>
              <w:rPr>
                <w:rFonts w:ascii="Times New Roman" w:hAnsi="Times New Roman" w:cs="Times New Roman"/>
                <w:color w:val="000000"/>
                <w:sz w:val="28"/>
                <w:szCs w:val="28"/>
                <w:lang w:bidi="ru-RU"/>
              </w:rPr>
            </w:pPr>
            <w:r w:rsidRPr="00BA6A7C">
              <w:rPr>
                <w:rFonts w:ascii="Times New Roman" w:hAnsi="Times New Roman" w:cs="Times New Roman"/>
                <w:i/>
                <w:iCs/>
                <w:color w:val="000000"/>
                <w:sz w:val="26"/>
                <w:szCs w:val="26"/>
                <w:lang w:bidi="ru-RU"/>
              </w:rPr>
              <w:t>50</w:t>
            </w:r>
          </w:p>
        </w:tc>
      </w:tr>
      <w:tr w:rsidR="00BA6A7C" w:rsidRPr="00BA6A7C" w14:paraId="792F571C" w14:textId="77777777" w:rsidTr="00793058">
        <w:trPr>
          <w:trHeight w:hRule="exact" w:val="494"/>
          <w:jc w:val="center"/>
        </w:trPr>
        <w:tc>
          <w:tcPr>
            <w:tcW w:w="8325" w:type="dxa"/>
            <w:tcBorders>
              <w:top w:val="single" w:sz="4" w:space="0" w:color="auto"/>
              <w:left w:val="single" w:sz="4" w:space="0" w:color="auto"/>
            </w:tcBorders>
            <w:shd w:val="clear" w:color="auto" w:fill="FFFFFF"/>
            <w:vAlign w:val="center"/>
          </w:tcPr>
          <w:p w14:paraId="07EF7BAB" w14:textId="77777777" w:rsidR="00BA6A7C" w:rsidRPr="00BA6A7C" w:rsidRDefault="00BA6A7C" w:rsidP="00BA6A7C">
            <w:pPr>
              <w:widowControl w:val="0"/>
              <w:spacing w:after="0" w:line="280" w:lineRule="exact"/>
              <w:ind w:left="400"/>
              <w:rPr>
                <w:rFonts w:ascii="Times New Roman" w:hAnsi="Times New Roman" w:cs="Times New Roman"/>
                <w:color w:val="000000"/>
                <w:sz w:val="28"/>
                <w:szCs w:val="28"/>
                <w:lang w:bidi="ru-RU"/>
              </w:rPr>
            </w:pPr>
            <w:r w:rsidRPr="00BA6A7C">
              <w:rPr>
                <w:rFonts w:ascii="Times New Roman" w:hAnsi="Times New Roman" w:cs="Times New Roman"/>
                <w:color w:val="000000"/>
                <w:sz w:val="28"/>
                <w:szCs w:val="28"/>
                <w:lang w:bidi="ru-RU"/>
              </w:rPr>
              <w:t>самостоятельная работа студента</w:t>
            </w:r>
          </w:p>
        </w:tc>
        <w:tc>
          <w:tcPr>
            <w:tcW w:w="1819" w:type="dxa"/>
            <w:tcBorders>
              <w:top w:val="single" w:sz="4" w:space="0" w:color="auto"/>
              <w:left w:val="single" w:sz="4" w:space="0" w:color="auto"/>
              <w:right w:val="single" w:sz="4" w:space="0" w:color="auto"/>
            </w:tcBorders>
            <w:shd w:val="clear" w:color="auto" w:fill="FFFFFF"/>
            <w:vAlign w:val="center"/>
          </w:tcPr>
          <w:p w14:paraId="09681662" w14:textId="77777777" w:rsidR="00BA6A7C" w:rsidRPr="00BA6A7C" w:rsidRDefault="00BA6A7C" w:rsidP="00BA6A7C">
            <w:pPr>
              <w:widowControl w:val="0"/>
              <w:spacing w:after="0" w:line="260" w:lineRule="exact"/>
              <w:jc w:val="center"/>
              <w:rPr>
                <w:rFonts w:ascii="Times New Roman" w:hAnsi="Times New Roman" w:cs="Times New Roman"/>
                <w:color w:val="000000"/>
                <w:sz w:val="28"/>
                <w:szCs w:val="28"/>
                <w:lang w:bidi="ru-RU"/>
              </w:rPr>
            </w:pPr>
            <w:r w:rsidRPr="00BA6A7C">
              <w:rPr>
                <w:rFonts w:ascii="Times New Roman" w:hAnsi="Times New Roman" w:cs="Times New Roman"/>
                <w:i/>
                <w:iCs/>
                <w:color w:val="000000"/>
                <w:sz w:val="26"/>
                <w:szCs w:val="26"/>
                <w:lang w:bidi="ru-RU"/>
              </w:rPr>
              <w:t>6</w:t>
            </w:r>
          </w:p>
        </w:tc>
      </w:tr>
      <w:tr w:rsidR="00BA6A7C" w:rsidRPr="00BA6A7C" w14:paraId="74CAF5E4" w14:textId="77777777" w:rsidTr="00793058">
        <w:trPr>
          <w:trHeight w:hRule="exact" w:val="494"/>
          <w:jc w:val="center"/>
        </w:trPr>
        <w:tc>
          <w:tcPr>
            <w:tcW w:w="8325" w:type="dxa"/>
            <w:tcBorders>
              <w:top w:val="single" w:sz="4" w:space="0" w:color="auto"/>
              <w:left w:val="single" w:sz="4" w:space="0" w:color="auto"/>
            </w:tcBorders>
            <w:shd w:val="clear" w:color="auto" w:fill="FFFFFF"/>
            <w:vAlign w:val="center"/>
          </w:tcPr>
          <w:p w14:paraId="282DBF24" w14:textId="77777777" w:rsidR="00BA6A7C" w:rsidRPr="00BA6A7C" w:rsidRDefault="00BA6A7C" w:rsidP="00BA6A7C">
            <w:pPr>
              <w:widowControl w:val="0"/>
              <w:spacing w:after="0" w:line="280" w:lineRule="exact"/>
              <w:jc w:val="both"/>
              <w:rPr>
                <w:rFonts w:ascii="Times New Roman" w:hAnsi="Times New Roman" w:cs="Times New Roman"/>
                <w:color w:val="000000"/>
                <w:sz w:val="28"/>
                <w:szCs w:val="28"/>
                <w:lang w:bidi="ru-RU"/>
              </w:rPr>
            </w:pPr>
            <w:r w:rsidRPr="00BA6A7C">
              <w:rPr>
                <w:rFonts w:ascii="Times New Roman" w:hAnsi="Times New Roman" w:cs="Times New Roman"/>
                <w:color w:val="000000"/>
                <w:sz w:val="28"/>
                <w:szCs w:val="28"/>
                <w:lang w:bidi="ru-RU"/>
              </w:rPr>
              <w:t>в том числе:</w:t>
            </w:r>
          </w:p>
        </w:tc>
        <w:tc>
          <w:tcPr>
            <w:tcW w:w="1819" w:type="dxa"/>
            <w:tcBorders>
              <w:top w:val="single" w:sz="4" w:space="0" w:color="auto"/>
              <w:left w:val="single" w:sz="4" w:space="0" w:color="auto"/>
              <w:right w:val="single" w:sz="4" w:space="0" w:color="auto"/>
            </w:tcBorders>
            <w:shd w:val="clear" w:color="auto" w:fill="FFFFFF"/>
          </w:tcPr>
          <w:p w14:paraId="7E0A8631" w14:textId="77777777" w:rsidR="00BA6A7C" w:rsidRPr="00BA6A7C" w:rsidRDefault="00BA6A7C" w:rsidP="00BA6A7C">
            <w:pPr>
              <w:widowControl w:val="0"/>
              <w:spacing w:after="0" w:line="240" w:lineRule="auto"/>
              <w:rPr>
                <w:rFonts w:ascii="Microsoft Sans Serif" w:eastAsia="Microsoft Sans Serif" w:hAnsi="Microsoft Sans Serif" w:cs="Microsoft Sans Serif"/>
                <w:color w:val="000000"/>
                <w:sz w:val="10"/>
                <w:szCs w:val="10"/>
                <w:lang w:bidi="ru-RU"/>
              </w:rPr>
            </w:pPr>
          </w:p>
        </w:tc>
      </w:tr>
      <w:tr w:rsidR="00BA6A7C" w:rsidRPr="00BA6A7C" w14:paraId="7493A5E5" w14:textId="77777777" w:rsidTr="00793058">
        <w:trPr>
          <w:trHeight w:hRule="exact" w:val="528"/>
          <w:jc w:val="center"/>
        </w:trPr>
        <w:tc>
          <w:tcPr>
            <w:tcW w:w="8325" w:type="dxa"/>
            <w:tcBorders>
              <w:top w:val="single" w:sz="4" w:space="0" w:color="auto"/>
              <w:left w:val="single" w:sz="4" w:space="0" w:color="auto"/>
            </w:tcBorders>
            <w:shd w:val="clear" w:color="auto" w:fill="FFFFFF"/>
          </w:tcPr>
          <w:p w14:paraId="294821D8" w14:textId="77777777" w:rsidR="00BA6A7C" w:rsidRPr="00BA6A7C" w:rsidRDefault="00BA6A7C" w:rsidP="00BA6A7C">
            <w:pPr>
              <w:widowControl w:val="0"/>
              <w:spacing w:after="0" w:line="240" w:lineRule="auto"/>
              <w:rPr>
                <w:rFonts w:ascii="Times New Roman" w:eastAsia="Microsoft Sans Serif" w:hAnsi="Times New Roman" w:cs="Microsoft Sans Serif"/>
                <w:bCs/>
                <w:color w:val="000000"/>
                <w:sz w:val="24"/>
                <w:szCs w:val="24"/>
                <w:lang w:bidi="ru-RU"/>
              </w:rPr>
            </w:pPr>
            <w:r w:rsidRPr="00BA6A7C">
              <w:rPr>
                <w:rFonts w:ascii="Times New Roman" w:eastAsia="Microsoft Sans Serif" w:hAnsi="Times New Roman" w:cs="Microsoft Sans Serif"/>
                <w:bCs/>
                <w:color w:val="000000"/>
                <w:sz w:val="24"/>
                <w:szCs w:val="24"/>
                <w:lang w:bidi="ru-RU"/>
              </w:rPr>
              <w:t>1.Компьютерные телекоммуникации</w:t>
            </w:r>
          </w:p>
        </w:tc>
        <w:tc>
          <w:tcPr>
            <w:tcW w:w="1819" w:type="dxa"/>
            <w:tcBorders>
              <w:top w:val="single" w:sz="4" w:space="0" w:color="auto"/>
              <w:left w:val="single" w:sz="4" w:space="0" w:color="auto"/>
              <w:right w:val="single" w:sz="4" w:space="0" w:color="auto"/>
            </w:tcBorders>
            <w:shd w:val="clear" w:color="auto" w:fill="FFFFFF"/>
          </w:tcPr>
          <w:p w14:paraId="4F47123E" w14:textId="77777777" w:rsidR="00BA6A7C" w:rsidRPr="00BA6A7C" w:rsidRDefault="00BA6A7C" w:rsidP="00BA6A7C">
            <w:pPr>
              <w:widowControl w:val="0"/>
              <w:spacing w:after="0" w:line="280" w:lineRule="exact"/>
              <w:jc w:val="center"/>
              <w:rPr>
                <w:rFonts w:ascii="Times New Roman" w:hAnsi="Times New Roman" w:cs="Times New Roman"/>
                <w:color w:val="000000"/>
                <w:sz w:val="28"/>
                <w:szCs w:val="28"/>
                <w:lang w:bidi="ru-RU"/>
              </w:rPr>
            </w:pPr>
            <w:r w:rsidRPr="00BA6A7C">
              <w:rPr>
                <w:rFonts w:ascii="Times New Roman" w:hAnsi="Times New Roman" w:cs="Times New Roman"/>
                <w:color w:val="000000"/>
                <w:sz w:val="28"/>
                <w:szCs w:val="28"/>
                <w:lang w:bidi="ru-RU"/>
              </w:rPr>
              <w:t>2</w:t>
            </w:r>
          </w:p>
        </w:tc>
      </w:tr>
      <w:tr w:rsidR="00BA6A7C" w:rsidRPr="00BA6A7C" w14:paraId="1B42C461" w14:textId="77777777" w:rsidTr="00793058">
        <w:trPr>
          <w:trHeight w:hRule="exact" w:val="564"/>
          <w:jc w:val="center"/>
        </w:trPr>
        <w:tc>
          <w:tcPr>
            <w:tcW w:w="8325" w:type="dxa"/>
            <w:tcBorders>
              <w:top w:val="single" w:sz="4" w:space="0" w:color="auto"/>
              <w:left w:val="single" w:sz="4" w:space="0" w:color="auto"/>
            </w:tcBorders>
            <w:shd w:val="clear" w:color="auto" w:fill="FFFFFF"/>
          </w:tcPr>
          <w:p w14:paraId="5F502612" w14:textId="77777777" w:rsidR="00BA6A7C" w:rsidRPr="00BA6A7C" w:rsidRDefault="00BA6A7C" w:rsidP="00BA6A7C">
            <w:pPr>
              <w:widowControl w:val="0"/>
              <w:spacing w:after="0" w:line="240" w:lineRule="auto"/>
              <w:rPr>
                <w:rFonts w:ascii="Times New Roman" w:eastAsia="Microsoft Sans Serif" w:hAnsi="Times New Roman" w:cs="Microsoft Sans Serif"/>
                <w:bCs/>
                <w:color w:val="000000"/>
                <w:sz w:val="24"/>
                <w:szCs w:val="24"/>
                <w:lang w:bidi="ru-RU"/>
              </w:rPr>
            </w:pPr>
            <w:r w:rsidRPr="00BA6A7C">
              <w:rPr>
                <w:rFonts w:ascii="Times New Roman" w:eastAsia="Microsoft Sans Serif" w:hAnsi="Times New Roman" w:cs="Microsoft Sans Serif"/>
                <w:bCs/>
                <w:color w:val="000000"/>
                <w:sz w:val="24"/>
                <w:szCs w:val="24"/>
                <w:lang w:bidi="ru-RU"/>
              </w:rPr>
              <w:t>2. Глобальные компьютерные сети</w:t>
            </w:r>
          </w:p>
        </w:tc>
        <w:tc>
          <w:tcPr>
            <w:tcW w:w="1819" w:type="dxa"/>
            <w:tcBorders>
              <w:top w:val="single" w:sz="4" w:space="0" w:color="auto"/>
              <w:left w:val="single" w:sz="4" w:space="0" w:color="auto"/>
              <w:right w:val="single" w:sz="4" w:space="0" w:color="auto"/>
            </w:tcBorders>
            <w:shd w:val="clear" w:color="auto" w:fill="FFFFFF"/>
          </w:tcPr>
          <w:p w14:paraId="20D15F53" w14:textId="77777777" w:rsidR="00BA6A7C" w:rsidRPr="00BA6A7C" w:rsidRDefault="00BA6A7C" w:rsidP="00BA6A7C">
            <w:pPr>
              <w:widowControl w:val="0"/>
              <w:spacing w:after="0" w:line="280" w:lineRule="exact"/>
              <w:jc w:val="center"/>
              <w:rPr>
                <w:rFonts w:ascii="Times New Roman" w:hAnsi="Times New Roman" w:cs="Times New Roman"/>
                <w:color w:val="000000"/>
                <w:sz w:val="28"/>
                <w:szCs w:val="28"/>
                <w:lang w:bidi="ru-RU"/>
              </w:rPr>
            </w:pPr>
            <w:r w:rsidRPr="00BA6A7C">
              <w:rPr>
                <w:rFonts w:ascii="Times New Roman" w:hAnsi="Times New Roman" w:cs="Times New Roman"/>
                <w:color w:val="000000"/>
                <w:sz w:val="28"/>
                <w:szCs w:val="28"/>
                <w:lang w:bidi="ru-RU"/>
              </w:rPr>
              <w:t>2</w:t>
            </w:r>
          </w:p>
        </w:tc>
      </w:tr>
      <w:tr w:rsidR="00BA6A7C" w:rsidRPr="00BA6A7C" w14:paraId="70B3A564" w14:textId="77777777" w:rsidTr="00793058">
        <w:trPr>
          <w:trHeight w:hRule="exact" w:val="572"/>
          <w:jc w:val="center"/>
        </w:trPr>
        <w:tc>
          <w:tcPr>
            <w:tcW w:w="8325" w:type="dxa"/>
            <w:tcBorders>
              <w:top w:val="single" w:sz="4" w:space="0" w:color="auto"/>
              <w:left w:val="single" w:sz="4" w:space="0" w:color="auto"/>
            </w:tcBorders>
            <w:shd w:val="clear" w:color="auto" w:fill="FFFFFF"/>
          </w:tcPr>
          <w:p w14:paraId="6B746CD1" w14:textId="77777777" w:rsidR="00BA6A7C" w:rsidRPr="00BA6A7C" w:rsidRDefault="00BA6A7C" w:rsidP="00BA6A7C">
            <w:pPr>
              <w:widowControl w:val="0"/>
              <w:spacing w:after="0" w:line="240" w:lineRule="auto"/>
              <w:rPr>
                <w:rFonts w:ascii="Times New Roman" w:eastAsia="Microsoft Sans Serif" w:hAnsi="Times New Roman" w:cs="Microsoft Sans Serif"/>
                <w:bCs/>
                <w:color w:val="000000"/>
                <w:sz w:val="24"/>
                <w:szCs w:val="24"/>
                <w:lang w:bidi="ru-RU"/>
              </w:rPr>
            </w:pPr>
            <w:r w:rsidRPr="00BA6A7C">
              <w:rPr>
                <w:rFonts w:ascii="Times New Roman" w:eastAsia="Microsoft Sans Serif" w:hAnsi="Times New Roman" w:cs="Microsoft Sans Serif"/>
                <w:bCs/>
                <w:color w:val="000000"/>
                <w:sz w:val="24"/>
                <w:szCs w:val="24"/>
                <w:lang w:bidi="ru-RU"/>
              </w:rPr>
              <w:t>3. Современная структура сети</w:t>
            </w:r>
          </w:p>
        </w:tc>
        <w:tc>
          <w:tcPr>
            <w:tcW w:w="1819" w:type="dxa"/>
            <w:tcBorders>
              <w:top w:val="single" w:sz="4" w:space="0" w:color="auto"/>
              <w:left w:val="single" w:sz="4" w:space="0" w:color="auto"/>
              <w:right w:val="single" w:sz="4" w:space="0" w:color="auto"/>
            </w:tcBorders>
            <w:shd w:val="clear" w:color="auto" w:fill="FFFFFF"/>
          </w:tcPr>
          <w:p w14:paraId="6C7F74E0" w14:textId="77777777" w:rsidR="00BA6A7C" w:rsidRPr="00BA6A7C" w:rsidRDefault="00BA6A7C" w:rsidP="00BA6A7C">
            <w:pPr>
              <w:widowControl w:val="0"/>
              <w:spacing w:after="0" w:line="280" w:lineRule="exact"/>
              <w:jc w:val="center"/>
              <w:rPr>
                <w:rFonts w:ascii="Times New Roman" w:hAnsi="Times New Roman" w:cs="Times New Roman"/>
                <w:color w:val="000000"/>
                <w:sz w:val="28"/>
                <w:szCs w:val="28"/>
                <w:lang w:bidi="ru-RU"/>
              </w:rPr>
            </w:pPr>
            <w:r w:rsidRPr="00BA6A7C">
              <w:rPr>
                <w:rFonts w:ascii="Times New Roman" w:hAnsi="Times New Roman" w:cs="Times New Roman"/>
                <w:color w:val="000000"/>
                <w:sz w:val="28"/>
                <w:szCs w:val="28"/>
                <w:lang w:bidi="ru-RU"/>
              </w:rPr>
              <w:t>2</w:t>
            </w:r>
          </w:p>
        </w:tc>
      </w:tr>
      <w:tr w:rsidR="00BA6A7C" w:rsidRPr="00BA6A7C" w14:paraId="2E6D0575" w14:textId="77777777" w:rsidTr="00793058">
        <w:trPr>
          <w:trHeight w:hRule="exact" w:val="640"/>
          <w:jc w:val="center"/>
        </w:trPr>
        <w:tc>
          <w:tcPr>
            <w:tcW w:w="8325" w:type="dxa"/>
            <w:tcBorders>
              <w:top w:val="single" w:sz="4" w:space="0" w:color="auto"/>
              <w:left w:val="single" w:sz="4" w:space="0" w:color="auto"/>
            </w:tcBorders>
            <w:shd w:val="clear" w:color="auto" w:fill="FFFFFF"/>
          </w:tcPr>
          <w:p w14:paraId="36DCDC73" w14:textId="77777777" w:rsidR="00BA6A7C" w:rsidRPr="00BA6A7C" w:rsidRDefault="00BA6A7C" w:rsidP="00BA6A7C">
            <w:pPr>
              <w:widowControl w:val="0"/>
              <w:spacing w:after="0" w:line="475" w:lineRule="exact"/>
              <w:jc w:val="both"/>
              <w:rPr>
                <w:rFonts w:ascii="Times New Roman" w:hAnsi="Times New Roman" w:cs="Times New Roman"/>
                <w:color w:val="000000"/>
                <w:sz w:val="28"/>
                <w:szCs w:val="28"/>
                <w:lang w:bidi="ru-RU"/>
              </w:rPr>
            </w:pPr>
            <w:r w:rsidRPr="00BA6A7C">
              <w:rPr>
                <w:rFonts w:ascii="Times New Roman" w:hAnsi="Times New Roman" w:cs="Times New Roman"/>
                <w:color w:val="000000"/>
                <w:sz w:val="28"/>
                <w:szCs w:val="28"/>
                <w:lang w:bidi="ru-RU"/>
              </w:rPr>
              <w:t>Консультации</w:t>
            </w:r>
          </w:p>
        </w:tc>
        <w:tc>
          <w:tcPr>
            <w:tcW w:w="1819" w:type="dxa"/>
            <w:tcBorders>
              <w:top w:val="single" w:sz="4" w:space="0" w:color="auto"/>
              <w:left w:val="single" w:sz="4" w:space="0" w:color="auto"/>
              <w:right w:val="single" w:sz="4" w:space="0" w:color="auto"/>
            </w:tcBorders>
            <w:shd w:val="clear" w:color="auto" w:fill="FFFFFF"/>
          </w:tcPr>
          <w:p w14:paraId="5201E9A3" w14:textId="77777777" w:rsidR="00BA6A7C" w:rsidRPr="00BA6A7C" w:rsidRDefault="00BA6A7C" w:rsidP="00BA6A7C">
            <w:pPr>
              <w:widowControl w:val="0"/>
              <w:spacing w:after="0" w:line="280" w:lineRule="exact"/>
              <w:jc w:val="center"/>
              <w:rPr>
                <w:rFonts w:ascii="Times New Roman" w:hAnsi="Times New Roman" w:cs="Times New Roman"/>
                <w:b/>
                <w:bCs/>
                <w:color w:val="000000"/>
                <w:sz w:val="28"/>
                <w:szCs w:val="28"/>
                <w:lang w:bidi="ru-RU"/>
              </w:rPr>
            </w:pPr>
            <w:r w:rsidRPr="00BA6A7C">
              <w:rPr>
                <w:rFonts w:ascii="Times New Roman" w:hAnsi="Times New Roman" w:cs="Times New Roman"/>
                <w:b/>
                <w:bCs/>
                <w:color w:val="000000"/>
                <w:sz w:val="28"/>
                <w:szCs w:val="28"/>
                <w:lang w:bidi="ru-RU"/>
              </w:rPr>
              <w:t>12</w:t>
            </w:r>
          </w:p>
        </w:tc>
      </w:tr>
      <w:tr w:rsidR="00BA6A7C" w:rsidRPr="00BA6A7C" w14:paraId="6C50FC9C" w14:textId="77777777" w:rsidTr="00793058">
        <w:trPr>
          <w:trHeight w:hRule="exact" w:val="494"/>
          <w:jc w:val="center"/>
        </w:trPr>
        <w:tc>
          <w:tcPr>
            <w:tcW w:w="8325" w:type="dxa"/>
            <w:tcBorders>
              <w:top w:val="single" w:sz="4" w:space="0" w:color="auto"/>
              <w:left w:val="single" w:sz="4" w:space="0" w:color="auto"/>
              <w:bottom w:val="single" w:sz="4" w:space="0" w:color="auto"/>
              <w:right w:val="single" w:sz="4" w:space="0" w:color="auto"/>
            </w:tcBorders>
            <w:shd w:val="clear" w:color="auto" w:fill="FFFFFF"/>
          </w:tcPr>
          <w:p w14:paraId="27771AEB" w14:textId="77777777" w:rsidR="00BA6A7C" w:rsidRPr="00BA6A7C" w:rsidRDefault="00BA6A7C" w:rsidP="00BA6A7C">
            <w:pPr>
              <w:widowControl w:val="0"/>
              <w:spacing w:after="0" w:line="280" w:lineRule="exact"/>
              <w:rPr>
                <w:rFonts w:ascii="Times New Roman" w:hAnsi="Times New Roman" w:cs="Times New Roman"/>
                <w:color w:val="000000"/>
                <w:sz w:val="28"/>
                <w:szCs w:val="28"/>
                <w:lang w:bidi="ru-RU"/>
              </w:rPr>
            </w:pPr>
            <w:r w:rsidRPr="00BA6A7C">
              <w:rPr>
                <w:rFonts w:ascii="Times New Roman" w:hAnsi="Times New Roman" w:cs="Times New Roman"/>
                <w:b/>
                <w:bCs/>
                <w:color w:val="000000"/>
                <w:sz w:val="28"/>
                <w:szCs w:val="28"/>
                <w:lang w:bidi="ru-RU"/>
              </w:rPr>
              <w:t xml:space="preserve">Промежуточная аттестация проводится в форме экзамена </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1F5072CE" w14:textId="77777777" w:rsidR="00BA6A7C" w:rsidRPr="00BA6A7C" w:rsidRDefault="00BA6A7C" w:rsidP="00BA6A7C">
            <w:pPr>
              <w:widowControl w:val="0"/>
              <w:spacing w:after="0" w:line="280" w:lineRule="exact"/>
              <w:jc w:val="center"/>
              <w:rPr>
                <w:rFonts w:ascii="Times New Roman" w:hAnsi="Times New Roman" w:cs="Times New Roman"/>
                <w:color w:val="000000"/>
                <w:sz w:val="28"/>
                <w:szCs w:val="28"/>
                <w:lang w:bidi="ru-RU"/>
              </w:rPr>
            </w:pPr>
            <w:r w:rsidRPr="00BA6A7C">
              <w:rPr>
                <w:rFonts w:ascii="Times New Roman" w:hAnsi="Times New Roman" w:cs="Times New Roman"/>
                <w:color w:val="000000"/>
                <w:sz w:val="28"/>
                <w:szCs w:val="28"/>
                <w:lang w:bidi="ru-RU"/>
              </w:rPr>
              <w:t>12</w:t>
            </w:r>
          </w:p>
        </w:tc>
      </w:tr>
    </w:tbl>
    <w:p w14:paraId="288221FF" w14:textId="71F6A5C5" w:rsidR="00BA6A7C" w:rsidRDefault="00BA6A7C" w:rsidP="000F4B3F">
      <w:pPr>
        <w:widowControl w:val="0"/>
        <w:spacing w:after="0" w:line="240" w:lineRule="auto"/>
        <w:rPr>
          <w:rFonts w:ascii="Times New Roman" w:hAnsi="Times New Roman" w:cs="Times New Roman"/>
          <w:sz w:val="24"/>
          <w:szCs w:val="24"/>
        </w:rPr>
      </w:pPr>
    </w:p>
    <w:tbl>
      <w:tblPr>
        <w:tblOverlap w:val="never"/>
        <w:tblW w:w="5370" w:type="pct"/>
        <w:jc w:val="center"/>
        <w:tblCellMar>
          <w:left w:w="10" w:type="dxa"/>
          <w:right w:w="10" w:type="dxa"/>
        </w:tblCellMar>
        <w:tblLook w:val="0000" w:firstRow="0" w:lastRow="0" w:firstColumn="0" w:lastColumn="0" w:noHBand="0" w:noVBand="0"/>
      </w:tblPr>
      <w:tblGrid>
        <w:gridCol w:w="6593"/>
        <w:gridCol w:w="995"/>
        <w:gridCol w:w="2481"/>
      </w:tblGrid>
      <w:tr w:rsidR="00BA6A7C" w:rsidRPr="00BA6A7C" w14:paraId="37616ACF" w14:textId="77777777" w:rsidTr="00BA6A7C">
        <w:trPr>
          <w:trHeight w:hRule="exact" w:val="859"/>
          <w:jc w:val="center"/>
        </w:trPr>
        <w:tc>
          <w:tcPr>
            <w:tcW w:w="3274" w:type="pct"/>
            <w:tcBorders>
              <w:top w:val="single" w:sz="4" w:space="0" w:color="auto"/>
              <w:left w:val="single" w:sz="4" w:space="0" w:color="auto"/>
            </w:tcBorders>
            <w:shd w:val="clear" w:color="auto" w:fill="FFFFFF"/>
          </w:tcPr>
          <w:p w14:paraId="34D30D15" w14:textId="77777777" w:rsidR="00BA6A7C" w:rsidRPr="00BA6A7C" w:rsidRDefault="00BA6A7C" w:rsidP="00BA6A7C">
            <w:pPr>
              <w:widowControl w:val="0"/>
              <w:spacing w:after="0" w:line="274" w:lineRule="exact"/>
              <w:ind w:left="340"/>
              <w:rPr>
                <w:rFonts w:ascii="Times New Roman" w:hAnsi="Times New Roman" w:cs="Times New Roman"/>
                <w:color w:val="000000"/>
                <w:sz w:val="28"/>
                <w:szCs w:val="28"/>
                <w:lang w:bidi="ru-RU"/>
              </w:rPr>
            </w:pPr>
            <w:r w:rsidRPr="00BA6A7C">
              <w:rPr>
                <w:rFonts w:ascii="Times New Roman" w:hAnsi="Times New Roman" w:cs="Times New Roman"/>
                <w:b/>
                <w:bCs/>
                <w:color w:val="000000"/>
                <w:lang w:bidi="ru-RU"/>
              </w:rPr>
              <w:t>Наименование разделов и тем</w:t>
            </w:r>
          </w:p>
        </w:tc>
        <w:tc>
          <w:tcPr>
            <w:tcW w:w="494" w:type="pct"/>
            <w:tcBorders>
              <w:top w:val="single" w:sz="4" w:space="0" w:color="auto"/>
              <w:left w:val="single" w:sz="4" w:space="0" w:color="auto"/>
            </w:tcBorders>
            <w:shd w:val="clear" w:color="auto" w:fill="FFFFFF"/>
          </w:tcPr>
          <w:p w14:paraId="4AB260D0" w14:textId="77777777" w:rsidR="00BA6A7C" w:rsidRPr="00BA6A7C" w:rsidRDefault="00BA6A7C" w:rsidP="00BA6A7C">
            <w:pPr>
              <w:widowControl w:val="0"/>
              <w:spacing w:after="120" w:line="220" w:lineRule="exact"/>
              <w:ind w:left="180"/>
              <w:rPr>
                <w:rFonts w:ascii="Times New Roman" w:hAnsi="Times New Roman" w:cs="Times New Roman"/>
                <w:color w:val="000000"/>
                <w:sz w:val="28"/>
                <w:szCs w:val="28"/>
                <w:lang w:bidi="ru-RU"/>
              </w:rPr>
            </w:pPr>
            <w:r w:rsidRPr="00BA6A7C">
              <w:rPr>
                <w:rFonts w:ascii="Times New Roman" w:hAnsi="Times New Roman" w:cs="Times New Roman"/>
                <w:b/>
                <w:bCs/>
                <w:color w:val="000000"/>
                <w:lang w:bidi="ru-RU"/>
              </w:rPr>
              <w:t>Объем</w:t>
            </w:r>
          </w:p>
          <w:p w14:paraId="3838E062" w14:textId="77777777" w:rsidR="00BA6A7C" w:rsidRPr="00BA6A7C" w:rsidRDefault="00BA6A7C" w:rsidP="00BA6A7C">
            <w:pPr>
              <w:widowControl w:val="0"/>
              <w:spacing w:before="120" w:after="0" w:line="220" w:lineRule="exact"/>
              <w:ind w:left="180"/>
              <w:rPr>
                <w:rFonts w:ascii="Times New Roman" w:hAnsi="Times New Roman" w:cs="Times New Roman"/>
                <w:color w:val="000000"/>
                <w:sz w:val="28"/>
                <w:szCs w:val="28"/>
                <w:lang w:bidi="ru-RU"/>
              </w:rPr>
            </w:pPr>
            <w:r w:rsidRPr="00BA6A7C">
              <w:rPr>
                <w:rFonts w:ascii="Times New Roman" w:hAnsi="Times New Roman" w:cs="Times New Roman"/>
                <w:b/>
                <w:bCs/>
                <w:color w:val="000000"/>
                <w:lang w:bidi="ru-RU"/>
              </w:rPr>
              <w:t>часов</w:t>
            </w:r>
          </w:p>
        </w:tc>
        <w:tc>
          <w:tcPr>
            <w:tcW w:w="1232" w:type="pct"/>
            <w:tcBorders>
              <w:top w:val="single" w:sz="4" w:space="0" w:color="auto"/>
              <w:left w:val="single" w:sz="4" w:space="0" w:color="auto"/>
              <w:right w:val="single" w:sz="4" w:space="0" w:color="auto"/>
            </w:tcBorders>
            <w:shd w:val="clear" w:color="auto" w:fill="FFFFFF"/>
            <w:vAlign w:val="bottom"/>
          </w:tcPr>
          <w:p w14:paraId="7904DAC0" w14:textId="77777777" w:rsidR="00BA6A7C" w:rsidRPr="00BA6A7C" w:rsidRDefault="00BA6A7C" w:rsidP="00BA6A7C">
            <w:pPr>
              <w:widowControl w:val="0"/>
              <w:spacing w:after="0" w:line="274" w:lineRule="exact"/>
              <w:jc w:val="both"/>
              <w:rPr>
                <w:rFonts w:ascii="Times New Roman" w:hAnsi="Times New Roman" w:cs="Times New Roman"/>
                <w:color w:val="000000"/>
                <w:sz w:val="28"/>
                <w:szCs w:val="28"/>
                <w:lang w:bidi="ru-RU"/>
              </w:rPr>
            </w:pPr>
            <w:r w:rsidRPr="00BA6A7C">
              <w:rPr>
                <w:rFonts w:ascii="Times New Roman" w:hAnsi="Times New Roman" w:cs="Times New Roman"/>
                <w:b/>
                <w:bCs/>
                <w:color w:val="000000"/>
                <w:lang w:bidi="ru-RU"/>
              </w:rPr>
              <w:t>Осваиваемые</w:t>
            </w:r>
          </w:p>
          <w:p w14:paraId="4A48FF12" w14:textId="77777777" w:rsidR="00BA6A7C" w:rsidRPr="00BA6A7C" w:rsidRDefault="00BA6A7C" w:rsidP="00BA6A7C">
            <w:pPr>
              <w:widowControl w:val="0"/>
              <w:spacing w:after="0" w:line="274" w:lineRule="exact"/>
              <w:jc w:val="center"/>
              <w:rPr>
                <w:rFonts w:ascii="Times New Roman" w:hAnsi="Times New Roman" w:cs="Times New Roman"/>
                <w:color w:val="000000"/>
                <w:sz w:val="28"/>
                <w:szCs w:val="28"/>
                <w:lang w:bidi="ru-RU"/>
              </w:rPr>
            </w:pPr>
            <w:r w:rsidRPr="00BA6A7C">
              <w:rPr>
                <w:rFonts w:ascii="Times New Roman" w:hAnsi="Times New Roman" w:cs="Times New Roman"/>
                <w:b/>
                <w:bCs/>
                <w:color w:val="000000"/>
                <w:lang w:bidi="ru-RU"/>
              </w:rPr>
              <w:t>элементы</w:t>
            </w:r>
          </w:p>
          <w:p w14:paraId="6D6E312D" w14:textId="77777777" w:rsidR="00BA6A7C" w:rsidRPr="00BA6A7C" w:rsidRDefault="00BA6A7C" w:rsidP="00BA6A7C">
            <w:pPr>
              <w:widowControl w:val="0"/>
              <w:spacing w:after="0" w:line="274" w:lineRule="exact"/>
              <w:jc w:val="both"/>
              <w:rPr>
                <w:rFonts w:ascii="Times New Roman" w:hAnsi="Times New Roman" w:cs="Times New Roman"/>
                <w:color w:val="000000"/>
                <w:sz w:val="28"/>
                <w:szCs w:val="28"/>
                <w:lang w:bidi="ru-RU"/>
              </w:rPr>
            </w:pPr>
            <w:r w:rsidRPr="00BA6A7C">
              <w:rPr>
                <w:rFonts w:ascii="Times New Roman" w:hAnsi="Times New Roman" w:cs="Times New Roman"/>
                <w:b/>
                <w:bCs/>
                <w:color w:val="000000"/>
                <w:lang w:bidi="ru-RU"/>
              </w:rPr>
              <w:t>компетенций</w:t>
            </w:r>
          </w:p>
        </w:tc>
      </w:tr>
      <w:tr w:rsidR="00BA6A7C" w:rsidRPr="00BA6A7C" w14:paraId="62B00B1B" w14:textId="77777777" w:rsidTr="00BA6A7C">
        <w:trPr>
          <w:trHeight w:hRule="exact" w:val="283"/>
          <w:jc w:val="center"/>
        </w:trPr>
        <w:tc>
          <w:tcPr>
            <w:tcW w:w="3274" w:type="pct"/>
            <w:tcBorders>
              <w:top w:val="single" w:sz="4" w:space="0" w:color="auto"/>
              <w:left w:val="single" w:sz="4" w:space="0" w:color="auto"/>
            </w:tcBorders>
            <w:shd w:val="clear" w:color="auto" w:fill="FFFFFF"/>
            <w:vAlign w:val="bottom"/>
          </w:tcPr>
          <w:p w14:paraId="2F4B4A90" w14:textId="77777777" w:rsidR="00BA6A7C" w:rsidRPr="00BA6A7C" w:rsidRDefault="00BA6A7C" w:rsidP="00BA6A7C">
            <w:pPr>
              <w:widowControl w:val="0"/>
              <w:spacing w:after="0" w:line="220" w:lineRule="exact"/>
              <w:jc w:val="center"/>
              <w:rPr>
                <w:rFonts w:ascii="Times New Roman" w:hAnsi="Times New Roman" w:cs="Times New Roman"/>
                <w:color w:val="000000"/>
                <w:sz w:val="28"/>
                <w:szCs w:val="28"/>
                <w:lang w:bidi="ru-RU"/>
              </w:rPr>
            </w:pPr>
            <w:r w:rsidRPr="00BA6A7C">
              <w:rPr>
                <w:rFonts w:ascii="Times New Roman" w:hAnsi="Times New Roman" w:cs="Times New Roman"/>
                <w:b/>
                <w:bCs/>
                <w:color w:val="000000"/>
                <w:lang w:bidi="ru-RU"/>
              </w:rPr>
              <w:t>1</w:t>
            </w:r>
          </w:p>
        </w:tc>
        <w:tc>
          <w:tcPr>
            <w:tcW w:w="494" w:type="pct"/>
            <w:tcBorders>
              <w:top w:val="single" w:sz="4" w:space="0" w:color="auto"/>
              <w:left w:val="single" w:sz="4" w:space="0" w:color="auto"/>
            </w:tcBorders>
            <w:shd w:val="clear" w:color="auto" w:fill="FFFFFF"/>
            <w:vAlign w:val="bottom"/>
          </w:tcPr>
          <w:p w14:paraId="7C9A0886" w14:textId="77777777" w:rsidR="00BA6A7C" w:rsidRPr="00BA6A7C" w:rsidRDefault="00BA6A7C" w:rsidP="00BA6A7C">
            <w:pPr>
              <w:widowControl w:val="0"/>
              <w:spacing w:after="0" w:line="220" w:lineRule="exact"/>
              <w:jc w:val="center"/>
              <w:rPr>
                <w:rFonts w:ascii="Times New Roman" w:hAnsi="Times New Roman" w:cs="Times New Roman"/>
                <w:color w:val="000000"/>
                <w:sz w:val="28"/>
                <w:szCs w:val="28"/>
                <w:lang w:bidi="ru-RU"/>
              </w:rPr>
            </w:pPr>
            <w:r w:rsidRPr="00BA6A7C">
              <w:rPr>
                <w:rFonts w:ascii="Times New Roman" w:hAnsi="Times New Roman" w:cs="Times New Roman"/>
                <w:b/>
                <w:bCs/>
                <w:color w:val="000000"/>
                <w:lang w:bidi="ru-RU"/>
              </w:rPr>
              <w:t>4</w:t>
            </w:r>
          </w:p>
        </w:tc>
        <w:tc>
          <w:tcPr>
            <w:tcW w:w="1232" w:type="pct"/>
            <w:tcBorders>
              <w:top w:val="single" w:sz="4" w:space="0" w:color="auto"/>
              <w:left w:val="single" w:sz="4" w:space="0" w:color="auto"/>
              <w:right w:val="single" w:sz="4" w:space="0" w:color="auto"/>
            </w:tcBorders>
            <w:shd w:val="clear" w:color="auto" w:fill="FFFFFF"/>
            <w:vAlign w:val="bottom"/>
          </w:tcPr>
          <w:p w14:paraId="3C45F40A" w14:textId="77777777" w:rsidR="00BA6A7C" w:rsidRPr="00BA6A7C" w:rsidRDefault="00BA6A7C" w:rsidP="00BA6A7C">
            <w:pPr>
              <w:widowControl w:val="0"/>
              <w:spacing w:after="0" w:line="220" w:lineRule="exact"/>
              <w:jc w:val="center"/>
              <w:rPr>
                <w:rFonts w:ascii="Times New Roman" w:hAnsi="Times New Roman" w:cs="Times New Roman"/>
                <w:color w:val="000000"/>
                <w:sz w:val="28"/>
                <w:szCs w:val="28"/>
                <w:lang w:bidi="ru-RU"/>
              </w:rPr>
            </w:pPr>
            <w:r w:rsidRPr="00BA6A7C">
              <w:rPr>
                <w:rFonts w:ascii="Times New Roman" w:hAnsi="Times New Roman" w:cs="Times New Roman"/>
                <w:b/>
                <w:bCs/>
                <w:color w:val="000000"/>
                <w:lang w:bidi="ru-RU"/>
              </w:rPr>
              <w:t>5</w:t>
            </w:r>
          </w:p>
        </w:tc>
      </w:tr>
      <w:tr w:rsidR="00BA6A7C" w:rsidRPr="00BA6A7C" w14:paraId="72600AFE" w14:textId="77777777" w:rsidTr="00BA6A7C">
        <w:trPr>
          <w:trHeight w:hRule="exact" w:val="288"/>
          <w:jc w:val="center"/>
        </w:trPr>
        <w:tc>
          <w:tcPr>
            <w:tcW w:w="3274" w:type="pct"/>
            <w:tcBorders>
              <w:top w:val="single" w:sz="4" w:space="0" w:color="auto"/>
              <w:left w:val="single" w:sz="4" w:space="0" w:color="auto"/>
            </w:tcBorders>
            <w:shd w:val="clear" w:color="auto" w:fill="FFFFFF"/>
            <w:vAlign w:val="bottom"/>
          </w:tcPr>
          <w:p w14:paraId="16A70518" w14:textId="1104CAEA" w:rsidR="00BA6A7C" w:rsidRPr="00BA6A7C" w:rsidRDefault="00BA6A7C" w:rsidP="00BA6A7C">
            <w:pPr>
              <w:widowControl w:val="0"/>
              <w:spacing w:after="0" w:line="220" w:lineRule="exact"/>
              <w:rPr>
                <w:rFonts w:ascii="Times New Roman" w:hAnsi="Times New Roman" w:cs="Times New Roman"/>
                <w:color w:val="000000"/>
                <w:sz w:val="28"/>
                <w:szCs w:val="28"/>
                <w:lang w:bidi="ru-RU"/>
              </w:rPr>
            </w:pPr>
            <w:r w:rsidRPr="00BA6A7C">
              <w:rPr>
                <w:rFonts w:ascii="Times New Roman" w:hAnsi="Times New Roman" w:cs="Times New Roman"/>
                <w:b/>
                <w:bCs/>
                <w:color w:val="000000"/>
                <w:lang w:bidi="ru-RU"/>
              </w:rPr>
              <w:t>Тема 1.</w:t>
            </w:r>
            <w:r>
              <w:rPr>
                <w:rFonts w:ascii="Times New Roman" w:hAnsi="Times New Roman" w:cs="Times New Roman"/>
                <w:b/>
                <w:bCs/>
                <w:color w:val="000000"/>
                <w:lang w:bidi="ru-RU"/>
              </w:rPr>
              <w:t xml:space="preserve"> </w:t>
            </w:r>
            <w:r w:rsidRPr="00BA6A7C">
              <w:rPr>
                <w:rFonts w:ascii="Times New Roman" w:hAnsi="Times New Roman" w:cs="Times New Roman"/>
                <w:b/>
                <w:bCs/>
                <w:color w:val="000000"/>
                <w:lang w:bidi="ru-RU"/>
              </w:rPr>
              <w:t>Общие сведения об информации и информационных</w:t>
            </w:r>
          </w:p>
        </w:tc>
        <w:tc>
          <w:tcPr>
            <w:tcW w:w="494" w:type="pct"/>
            <w:tcBorders>
              <w:top w:val="single" w:sz="4" w:space="0" w:color="auto"/>
              <w:left w:val="single" w:sz="4" w:space="0" w:color="auto"/>
            </w:tcBorders>
            <w:shd w:val="clear" w:color="auto" w:fill="FFFFFF"/>
            <w:vAlign w:val="bottom"/>
          </w:tcPr>
          <w:p w14:paraId="309FBBDE" w14:textId="77777777" w:rsidR="00BA6A7C" w:rsidRPr="00BA6A7C" w:rsidRDefault="00BA6A7C" w:rsidP="00BA6A7C">
            <w:pPr>
              <w:widowControl w:val="0"/>
              <w:spacing w:after="0" w:line="220" w:lineRule="exact"/>
              <w:jc w:val="center"/>
              <w:rPr>
                <w:rFonts w:ascii="Times New Roman" w:hAnsi="Times New Roman" w:cs="Times New Roman"/>
                <w:color w:val="000000"/>
                <w:sz w:val="28"/>
                <w:szCs w:val="28"/>
                <w:lang w:bidi="ru-RU"/>
              </w:rPr>
            </w:pPr>
            <w:r w:rsidRPr="00BA6A7C">
              <w:rPr>
                <w:rFonts w:ascii="Times New Roman" w:hAnsi="Times New Roman" w:cs="Times New Roman"/>
                <w:i/>
                <w:iCs/>
                <w:color w:val="000000"/>
                <w:lang w:bidi="ru-RU"/>
              </w:rPr>
              <w:t>16</w:t>
            </w:r>
          </w:p>
        </w:tc>
        <w:tc>
          <w:tcPr>
            <w:tcW w:w="1232" w:type="pct"/>
            <w:tcBorders>
              <w:top w:val="single" w:sz="4" w:space="0" w:color="auto"/>
              <w:left w:val="single" w:sz="4" w:space="0" w:color="auto"/>
              <w:right w:val="single" w:sz="4" w:space="0" w:color="auto"/>
            </w:tcBorders>
            <w:shd w:val="clear" w:color="auto" w:fill="FFFFFF"/>
            <w:vAlign w:val="bottom"/>
          </w:tcPr>
          <w:p w14:paraId="7AF70AA3" w14:textId="77777777" w:rsidR="00BA6A7C" w:rsidRPr="00BA6A7C" w:rsidRDefault="00BA6A7C" w:rsidP="00BA6A7C">
            <w:pPr>
              <w:widowControl w:val="0"/>
              <w:spacing w:after="0" w:line="220" w:lineRule="exact"/>
              <w:jc w:val="both"/>
              <w:rPr>
                <w:rFonts w:ascii="Times New Roman" w:hAnsi="Times New Roman" w:cs="Times New Roman"/>
                <w:color w:val="000000"/>
                <w:sz w:val="28"/>
                <w:szCs w:val="28"/>
                <w:lang w:bidi="ru-RU"/>
              </w:rPr>
            </w:pPr>
            <w:r w:rsidRPr="00BA6A7C">
              <w:rPr>
                <w:rFonts w:ascii="Times New Roman" w:hAnsi="Times New Roman" w:cs="Times New Roman"/>
                <w:color w:val="000000"/>
                <w:lang w:val="en-US" w:eastAsia="en-US" w:bidi="en-US"/>
              </w:rPr>
              <w:t xml:space="preserve">OK </w:t>
            </w:r>
            <w:r w:rsidRPr="00BA6A7C">
              <w:rPr>
                <w:rFonts w:ascii="Times New Roman" w:hAnsi="Times New Roman" w:cs="Times New Roman"/>
                <w:color w:val="000000"/>
                <w:lang w:bidi="ru-RU"/>
              </w:rPr>
              <w:t>1, ОК 2,</w:t>
            </w:r>
          </w:p>
        </w:tc>
      </w:tr>
      <w:tr w:rsidR="00BA6A7C" w:rsidRPr="00BA6A7C" w14:paraId="532B07F3" w14:textId="77777777" w:rsidTr="00BA6A7C">
        <w:trPr>
          <w:trHeight w:hRule="exact" w:val="549"/>
          <w:jc w:val="center"/>
        </w:trPr>
        <w:tc>
          <w:tcPr>
            <w:tcW w:w="3274" w:type="pct"/>
            <w:tcBorders>
              <w:left w:val="single" w:sz="4" w:space="0" w:color="auto"/>
            </w:tcBorders>
            <w:shd w:val="clear" w:color="auto" w:fill="FFFFFF"/>
            <w:vAlign w:val="bottom"/>
          </w:tcPr>
          <w:p w14:paraId="6992B52C" w14:textId="1A3E6FBC" w:rsidR="00BA6A7C" w:rsidRPr="00BA6A7C" w:rsidRDefault="00BA6A7C" w:rsidP="00BA6A7C">
            <w:pPr>
              <w:widowControl w:val="0"/>
              <w:spacing w:after="0" w:line="274" w:lineRule="exact"/>
              <w:rPr>
                <w:rFonts w:ascii="Times New Roman" w:hAnsi="Times New Roman" w:cs="Times New Roman"/>
                <w:color w:val="000000"/>
                <w:sz w:val="28"/>
                <w:szCs w:val="28"/>
                <w:lang w:bidi="ru-RU"/>
              </w:rPr>
            </w:pPr>
            <w:r w:rsidRPr="00BA6A7C">
              <w:rPr>
                <w:rFonts w:ascii="Times New Roman" w:hAnsi="Times New Roman" w:cs="Times New Roman"/>
                <w:b/>
                <w:bCs/>
                <w:color w:val="000000"/>
                <w:lang w:bidi="ru-RU"/>
              </w:rPr>
              <w:t>технологиях</w:t>
            </w:r>
          </w:p>
        </w:tc>
        <w:tc>
          <w:tcPr>
            <w:tcW w:w="494" w:type="pct"/>
            <w:tcBorders>
              <w:left w:val="single" w:sz="4" w:space="0" w:color="auto"/>
            </w:tcBorders>
            <w:shd w:val="clear" w:color="auto" w:fill="FFFFFF"/>
          </w:tcPr>
          <w:p w14:paraId="3909B92D" w14:textId="77777777" w:rsidR="00BA6A7C" w:rsidRPr="00BA6A7C" w:rsidRDefault="00BA6A7C" w:rsidP="00BA6A7C">
            <w:pPr>
              <w:widowControl w:val="0"/>
              <w:spacing w:after="0" w:line="240" w:lineRule="auto"/>
              <w:rPr>
                <w:rFonts w:ascii="Microsoft Sans Serif" w:eastAsia="Microsoft Sans Serif" w:hAnsi="Microsoft Sans Serif" w:cs="Microsoft Sans Serif"/>
                <w:color w:val="000000"/>
                <w:sz w:val="10"/>
                <w:szCs w:val="10"/>
                <w:lang w:bidi="ru-RU"/>
              </w:rPr>
            </w:pPr>
          </w:p>
        </w:tc>
        <w:tc>
          <w:tcPr>
            <w:tcW w:w="1232" w:type="pct"/>
            <w:tcBorders>
              <w:left w:val="single" w:sz="4" w:space="0" w:color="auto"/>
              <w:right w:val="single" w:sz="4" w:space="0" w:color="auto"/>
            </w:tcBorders>
            <w:shd w:val="clear" w:color="auto" w:fill="FFFFFF"/>
          </w:tcPr>
          <w:p w14:paraId="4511B3C9" w14:textId="77777777" w:rsidR="00BA6A7C" w:rsidRPr="00BA6A7C" w:rsidRDefault="00BA6A7C" w:rsidP="00BA6A7C">
            <w:pPr>
              <w:widowControl w:val="0"/>
              <w:spacing w:after="0" w:line="278" w:lineRule="exact"/>
              <w:rPr>
                <w:rFonts w:ascii="Times New Roman" w:hAnsi="Times New Roman" w:cs="Times New Roman"/>
                <w:color w:val="000000"/>
                <w:sz w:val="28"/>
                <w:szCs w:val="28"/>
                <w:lang w:bidi="ru-RU"/>
              </w:rPr>
            </w:pPr>
            <w:r w:rsidRPr="00BA6A7C">
              <w:rPr>
                <w:rFonts w:ascii="Times New Roman" w:hAnsi="Times New Roman" w:cs="Times New Roman"/>
                <w:color w:val="000000"/>
                <w:lang w:bidi="ru-RU"/>
              </w:rPr>
              <w:t>ОК 4, ОК 5, ОК 9, ОКЮ</w:t>
            </w:r>
          </w:p>
        </w:tc>
      </w:tr>
      <w:tr w:rsidR="00BA6A7C" w:rsidRPr="00BA6A7C" w14:paraId="64F5D569" w14:textId="77777777" w:rsidTr="00BA6A7C">
        <w:trPr>
          <w:trHeight w:hRule="exact" w:val="288"/>
          <w:jc w:val="center"/>
        </w:trPr>
        <w:tc>
          <w:tcPr>
            <w:tcW w:w="3274" w:type="pct"/>
            <w:tcBorders>
              <w:left w:val="single" w:sz="4" w:space="0" w:color="auto"/>
              <w:bottom w:val="single" w:sz="4" w:space="0" w:color="auto"/>
            </w:tcBorders>
            <w:shd w:val="clear" w:color="auto" w:fill="FFFFFF"/>
            <w:vAlign w:val="center"/>
          </w:tcPr>
          <w:p w14:paraId="34DCDEA1" w14:textId="4B47BD85" w:rsidR="00BA6A7C" w:rsidRPr="00BA6A7C" w:rsidRDefault="00BA6A7C" w:rsidP="00BA6A7C">
            <w:pPr>
              <w:widowControl w:val="0"/>
              <w:spacing w:after="0" w:line="220" w:lineRule="exact"/>
              <w:rPr>
                <w:rFonts w:ascii="Times New Roman" w:hAnsi="Times New Roman" w:cs="Times New Roman"/>
                <w:color w:val="000000"/>
                <w:sz w:val="28"/>
                <w:szCs w:val="28"/>
                <w:lang w:bidi="ru-RU"/>
              </w:rPr>
            </w:pPr>
          </w:p>
        </w:tc>
        <w:tc>
          <w:tcPr>
            <w:tcW w:w="494" w:type="pct"/>
            <w:tcBorders>
              <w:left w:val="single" w:sz="4" w:space="0" w:color="auto"/>
              <w:bottom w:val="single" w:sz="4" w:space="0" w:color="auto"/>
            </w:tcBorders>
            <w:shd w:val="clear" w:color="auto" w:fill="FFFFFF"/>
          </w:tcPr>
          <w:p w14:paraId="28BB9129" w14:textId="77777777" w:rsidR="00BA6A7C" w:rsidRPr="00BA6A7C" w:rsidRDefault="00BA6A7C" w:rsidP="00BA6A7C">
            <w:pPr>
              <w:widowControl w:val="0"/>
              <w:spacing w:after="0" w:line="240" w:lineRule="auto"/>
              <w:rPr>
                <w:rFonts w:ascii="Microsoft Sans Serif" w:eastAsia="Microsoft Sans Serif" w:hAnsi="Microsoft Sans Serif" w:cs="Microsoft Sans Serif"/>
                <w:color w:val="000000"/>
                <w:sz w:val="10"/>
                <w:szCs w:val="10"/>
                <w:lang w:bidi="ru-RU"/>
              </w:rPr>
            </w:pPr>
          </w:p>
        </w:tc>
        <w:tc>
          <w:tcPr>
            <w:tcW w:w="1232" w:type="pct"/>
            <w:tcBorders>
              <w:left w:val="single" w:sz="4" w:space="0" w:color="auto"/>
              <w:bottom w:val="single" w:sz="4" w:space="0" w:color="auto"/>
              <w:right w:val="single" w:sz="4" w:space="0" w:color="auto"/>
            </w:tcBorders>
            <w:shd w:val="clear" w:color="auto" w:fill="FFFFFF"/>
          </w:tcPr>
          <w:p w14:paraId="3EBC9D93" w14:textId="77777777" w:rsidR="00BA6A7C" w:rsidRPr="00BA6A7C" w:rsidRDefault="00BA6A7C" w:rsidP="00BA6A7C">
            <w:pPr>
              <w:widowControl w:val="0"/>
              <w:spacing w:after="0" w:line="240" w:lineRule="auto"/>
              <w:rPr>
                <w:rFonts w:ascii="Microsoft Sans Serif" w:eastAsia="Microsoft Sans Serif" w:hAnsi="Microsoft Sans Serif" w:cs="Microsoft Sans Serif"/>
                <w:color w:val="000000"/>
                <w:sz w:val="10"/>
                <w:szCs w:val="10"/>
                <w:lang w:bidi="ru-RU"/>
              </w:rPr>
            </w:pPr>
          </w:p>
        </w:tc>
      </w:tr>
      <w:tr w:rsidR="00BA6A7C" w:rsidRPr="00BA6A7C" w14:paraId="00355770" w14:textId="77777777" w:rsidTr="00BA6A7C">
        <w:trPr>
          <w:trHeight w:val="1142"/>
          <w:jc w:val="center"/>
        </w:trPr>
        <w:tc>
          <w:tcPr>
            <w:tcW w:w="3274" w:type="pct"/>
            <w:tcBorders>
              <w:top w:val="single" w:sz="4" w:space="0" w:color="auto"/>
              <w:left w:val="single" w:sz="4" w:space="0" w:color="auto"/>
              <w:bottom w:val="single" w:sz="4" w:space="0" w:color="auto"/>
            </w:tcBorders>
            <w:shd w:val="clear" w:color="auto" w:fill="FFFFFF"/>
          </w:tcPr>
          <w:p w14:paraId="4CB45544" w14:textId="1CA18E0F" w:rsidR="00BA6A7C" w:rsidRPr="00BA6A7C" w:rsidRDefault="00BA6A7C" w:rsidP="00BA6A7C">
            <w:pPr>
              <w:widowControl w:val="0"/>
              <w:spacing w:after="0" w:line="220" w:lineRule="exact"/>
              <w:rPr>
                <w:rFonts w:ascii="Times New Roman" w:hAnsi="Times New Roman" w:cs="Times New Roman"/>
                <w:color w:val="000000"/>
                <w:sz w:val="28"/>
                <w:szCs w:val="28"/>
                <w:lang w:bidi="ru-RU"/>
              </w:rPr>
            </w:pPr>
            <w:r w:rsidRPr="00BA6A7C">
              <w:rPr>
                <w:rFonts w:ascii="Times New Roman" w:hAnsi="Times New Roman" w:cs="Times New Roman"/>
                <w:b/>
                <w:bCs/>
                <w:color w:val="000000"/>
                <w:lang w:bidi="ru-RU"/>
              </w:rPr>
              <w:t>Тема 2.</w:t>
            </w:r>
            <w:r>
              <w:rPr>
                <w:rFonts w:ascii="Times New Roman" w:hAnsi="Times New Roman" w:cs="Times New Roman"/>
                <w:b/>
                <w:bCs/>
                <w:color w:val="000000"/>
                <w:lang w:bidi="ru-RU"/>
              </w:rPr>
              <w:t xml:space="preserve"> </w:t>
            </w:r>
            <w:r w:rsidRPr="00BA6A7C">
              <w:rPr>
                <w:rFonts w:ascii="Times New Roman" w:hAnsi="Times New Roman" w:cs="Times New Roman"/>
                <w:b/>
                <w:bCs/>
                <w:color w:val="000000"/>
                <w:lang w:bidi="ru-RU"/>
              </w:rPr>
              <w:t>Знакомство и</w:t>
            </w:r>
            <w:r>
              <w:rPr>
                <w:rFonts w:ascii="Times New Roman" w:hAnsi="Times New Roman" w:cs="Times New Roman"/>
                <w:b/>
                <w:bCs/>
                <w:color w:val="000000"/>
                <w:lang w:bidi="ru-RU"/>
              </w:rPr>
              <w:t xml:space="preserve"> </w:t>
            </w:r>
            <w:r w:rsidRPr="00BA6A7C">
              <w:rPr>
                <w:rFonts w:ascii="Times New Roman" w:hAnsi="Times New Roman" w:cs="Times New Roman"/>
                <w:b/>
                <w:bCs/>
                <w:color w:val="000000"/>
                <w:lang w:bidi="ru-RU"/>
              </w:rPr>
              <w:t>работа с офисным</w:t>
            </w:r>
            <w:r>
              <w:rPr>
                <w:rFonts w:ascii="Times New Roman" w:hAnsi="Times New Roman" w:cs="Times New Roman"/>
                <w:b/>
                <w:bCs/>
                <w:color w:val="000000"/>
                <w:lang w:bidi="ru-RU"/>
              </w:rPr>
              <w:t xml:space="preserve"> </w:t>
            </w:r>
            <w:r w:rsidRPr="00BA6A7C">
              <w:rPr>
                <w:rFonts w:ascii="Times New Roman" w:hAnsi="Times New Roman" w:cs="Times New Roman"/>
                <w:b/>
                <w:bCs/>
                <w:color w:val="000000"/>
                <w:lang w:bidi="ru-RU"/>
              </w:rPr>
              <w:t>программным</w:t>
            </w:r>
            <w:r>
              <w:rPr>
                <w:rFonts w:ascii="Times New Roman" w:hAnsi="Times New Roman" w:cs="Times New Roman"/>
                <w:b/>
                <w:bCs/>
                <w:color w:val="000000"/>
                <w:lang w:bidi="ru-RU"/>
              </w:rPr>
              <w:t xml:space="preserve"> </w:t>
            </w:r>
            <w:r w:rsidRPr="00BA6A7C">
              <w:rPr>
                <w:rFonts w:ascii="Times New Roman" w:hAnsi="Times New Roman" w:cs="Times New Roman"/>
                <w:b/>
                <w:bCs/>
                <w:color w:val="000000"/>
                <w:lang w:bidi="ru-RU"/>
              </w:rPr>
              <w:t>обеспечением</w:t>
            </w:r>
          </w:p>
        </w:tc>
        <w:tc>
          <w:tcPr>
            <w:tcW w:w="494" w:type="pct"/>
            <w:tcBorders>
              <w:top w:val="single" w:sz="4" w:space="0" w:color="auto"/>
              <w:left w:val="single" w:sz="4" w:space="0" w:color="auto"/>
              <w:bottom w:val="single" w:sz="4" w:space="0" w:color="auto"/>
            </w:tcBorders>
            <w:shd w:val="clear" w:color="auto" w:fill="FFFFFF"/>
          </w:tcPr>
          <w:p w14:paraId="2500A8EC" w14:textId="676B25E8" w:rsidR="00BA6A7C" w:rsidRPr="00BA6A7C" w:rsidRDefault="00BA6A7C" w:rsidP="00BA6A7C">
            <w:pPr>
              <w:widowControl w:val="0"/>
              <w:spacing w:after="0" w:line="220" w:lineRule="exact"/>
              <w:jc w:val="center"/>
              <w:rPr>
                <w:rFonts w:ascii="Times New Roman" w:hAnsi="Times New Roman" w:cs="Times New Roman"/>
                <w:color w:val="000000"/>
                <w:sz w:val="28"/>
                <w:szCs w:val="28"/>
                <w:lang w:bidi="ru-RU"/>
              </w:rPr>
            </w:pPr>
            <w:r>
              <w:rPr>
                <w:rFonts w:ascii="Times New Roman" w:hAnsi="Times New Roman" w:cs="Times New Roman"/>
                <w:i/>
                <w:iCs/>
                <w:color w:val="000000"/>
                <w:lang w:bidi="ru-RU"/>
              </w:rPr>
              <w:t>7</w:t>
            </w:r>
            <w:r w:rsidRPr="00BA6A7C">
              <w:rPr>
                <w:rFonts w:ascii="Times New Roman" w:hAnsi="Times New Roman" w:cs="Times New Roman"/>
                <w:i/>
                <w:iCs/>
                <w:color w:val="000000"/>
                <w:lang w:bidi="ru-RU"/>
              </w:rPr>
              <w:t>4</w:t>
            </w:r>
          </w:p>
        </w:tc>
        <w:tc>
          <w:tcPr>
            <w:tcW w:w="1232" w:type="pct"/>
            <w:tcBorders>
              <w:top w:val="single" w:sz="4" w:space="0" w:color="auto"/>
              <w:left w:val="single" w:sz="4" w:space="0" w:color="auto"/>
              <w:bottom w:val="single" w:sz="4" w:space="0" w:color="auto"/>
              <w:right w:val="single" w:sz="4" w:space="0" w:color="auto"/>
            </w:tcBorders>
            <w:shd w:val="clear" w:color="auto" w:fill="FFFFFF"/>
            <w:vAlign w:val="bottom"/>
          </w:tcPr>
          <w:p w14:paraId="5A10DC88" w14:textId="3A20AFE0" w:rsidR="00BA6A7C" w:rsidRPr="00BA6A7C" w:rsidRDefault="00BA6A7C" w:rsidP="00BA6A7C">
            <w:pPr>
              <w:widowControl w:val="0"/>
              <w:spacing w:after="0" w:line="220" w:lineRule="exact"/>
              <w:rPr>
                <w:rFonts w:ascii="Times New Roman" w:hAnsi="Times New Roman" w:cs="Times New Roman"/>
                <w:color w:val="000000"/>
                <w:sz w:val="28"/>
                <w:szCs w:val="28"/>
                <w:lang w:bidi="ru-RU"/>
              </w:rPr>
            </w:pPr>
            <w:r w:rsidRPr="00BA6A7C">
              <w:rPr>
                <w:rFonts w:ascii="Times New Roman" w:hAnsi="Times New Roman" w:cs="Times New Roman"/>
                <w:color w:val="000000"/>
                <w:lang w:bidi="ru-RU"/>
              </w:rPr>
              <w:t>ОК 1, ОК 2,</w:t>
            </w:r>
            <w:r>
              <w:rPr>
                <w:rFonts w:ascii="Times New Roman" w:hAnsi="Times New Roman" w:cs="Times New Roman"/>
                <w:color w:val="000000"/>
                <w:lang w:bidi="ru-RU"/>
              </w:rPr>
              <w:t xml:space="preserve"> </w:t>
            </w:r>
            <w:r w:rsidRPr="00BA6A7C">
              <w:rPr>
                <w:rFonts w:ascii="Times New Roman" w:hAnsi="Times New Roman" w:cs="Times New Roman"/>
                <w:color w:val="000000"/>
                <w:lang w:bidi="ru-RU"/>
              </w:rPr>
              <w:t>ОК 4, ОК 5,</w:t>
            </w:r>
          </w:p>
          <w:p w14:paraId="255D1D2F" w14:textId="168072FB" w:rsidR="00BA6A7C" w:rsidRPr="00BA6A7C" w:rsidRDefault="00BA6A7C" w:rsidP="00BA6A7C">
            <w:pPr>
              <w:widowControl w:val="0"/>
              <w:spacing w:after="0" w:line="220" w:lineRule="exact"/>
              <w:rPr>
                <w:rFonts w:ascii="Times New Roman" w:hAnsi="Times New Roman" w:cs="Times New Roman"/>
                <w:color w:val="000000"/>
                <w:sz w:val="28"/>
                <w:szCs w:val="28"/>
                <w:lang w:bidi="ru-RU"/>
              </w:rPr>
            </w:pPr>
            <w:r w:rsidRPr="00BA6A7C">
              <w:rPr>
                <w:rFonts w:ascii="Times New Roman" w:hAnsi="Times New Roman" w:cs="Times New Roman"/>
                <w:color w:val="000000"/>
                <w:lang w:bidi="ru-RU"/>
              </w:rPr>
              <w:t xml:space="preserve">ОК 9, </w:t>
            </w:r>
            <w:r w:rsidRPr="00BA6A7C">
              <w:rPr>
                <w:rFonts w:ascii="Times New Roman" w:hAnsi="Times New Roman" w:cs="Times New Roman"/>
                <w:color w:val="000000"/>
                <w:spacing w:val="20"/>
                <w:lang w:bidi="ru-RU"/>
              </w:rPr>
              <w:t>ОКЮ,</w:t>
            </w:r>
            <w:r>
              <w:rPr>
                <w:rFonts w:ascii="Times New Roman" w:hAnsi="Times New Roman" w:cs="Times New Roman"/>
                <w:color w:val="000000"/>
                <w:spacing w:val="20"/>
                <w:lang w:bidi="ru-RU"/>
              </w:rPr>
              <w:t xml:space="preserve"> </w:t>
            </w:r>
            <w:r w:rsidRPr="00BA6A7C">
              <w:rPr>
                <w:rFonts w:ascii="Times New Roman" w:hAnsi="Times New Roman" w:cs="Times New Roman"/>
                <w:color w:val="000000"/>
                <w:lang w:bidi="ru-RU"/>
              </w:rPr>
              <w:t>ПК 1.6, ПК 4.1,</w:t>
            </w:r>
            <w:r>
              <w:rPr>
                <w:rFonts w:ascii="Times New Roman" w:hAnsi="Times New Roman" w:cs="Times New Roman"/>
                <w:color w:val="000000"/>
                <w:lang w:bidi="ru-RU"/>
              </w:rPr>
              <w:t xml:space="preserve"> </w:t>
            </w:r>
            <w:r w:rsidRPr="00BA6A7C">
              <w:rPr>
                <w:rFonts w:ascii="Times New Roman" w:hAnsi="Times New Roman" w:cs="Times New Roman"/>
                <w:color w:val="000000"/>
                <w:lang w:bidi="ru-RU"/>
              </w:rPr>
              <w:t>ПК 5.1, ПК 5.2, ПК 5.6, ПК 6.3,</w:t>
            </w:r>
            <w:r>
              <w:rPr>
                <w:rFonts w:ascii="Times New Roman" w:hAnsi="Times New Roman" w:cs="Times New Roman"/>
                <w:color w:val="000000"/>
                <w:lang w:bidi="ru-RU"/>
              </w:rPr>
              <w:t xml:space="preserve"> </w:t>
            </w:r>
            <w:r w:rsidRPr="00BA6A7C">
              <w:rPr>
                <w:rFonts w:ascii="Times New Roman" w:hAnsi="Times New Roman" w:cs="Times New Roman"/>
                <w:color w:val="000000"/>
                <w:lang w:bidi="ru-RU"/>
              </w:rPr>
              <w:t>ПК 8.1, ПК 8.2,</w:t>
            </w:r>
            <w:r>
              <w:rPr>
                <w:rFonts w:ascii="Times New Roman" w:hAnsi="Times New Roman" w:cs="Times New Roman"/>
                <w:color w:val="000000"/>
                <w:lang w:bidi="ru-RU"/>
              </w:rPr>
              <w:t xml:space="preserve"> </w:t>
            </w:r>
            <w:r w:rsidRPr="00BA6A7C">
              <w:rPr>
                <w:rFonts w:ascii="Times New Roman" w:hAnsi="Times New Roman" w:cs="Times New Roman"/>
                <w:color w:val="000000"/>
                <w:lang w:bidi="ru-RU"/>
              </w:rPr>
              <w:t>ПК 8.3, ПК 9.3,</w:t>
            </w:r>
            <w:r>
              <w:rPr>
                <w:rFonts w:ascii="Times New Roman" w:hAnsi="Times New Roman" w:cs="Times New Roman"/>
                <w:color w:val="000000"/>
                <w:lang w:bidi="ru-RU"/>
              </w:rPr>
              <w:t xml:space="preserve"> </w:t>
            </w:r>
            <w:r w:rsidRPr="00BA6A7C">
              <w:rPr>
                <w:rFonts w:ascii="Times New Roman" w:hAnsi="Times New Roman" w:cs="Times New Roman"/>
                <w:color w:val="000000"/>
                <w:lang w:bidi="ru-RU"/>
              </w:rPr>
              <w:t>ПК</w:t>
            </w:r>
            <w:r>
              <w:rPr>
                <w:rFonts w:ascii="Times New Roman" w:hAnsi="Times New Roman" w:cs="Times New Roman"/>
                <w:color w:val="000000"/>
                <w:lang w:bidi="ru-RU"/>
              </w:rPr>
              <w:t>.01</w:t>
            </w:r>
            <w:r w:rsidRPr="00BA6A7C">
              <w:rPr>
                <w:rFonts w:ascii="Times New Roman" w:hAnsi="Times New Roman" w:cs="Times New Roman"/>
                <w:color w:val="000000"/>
                <w:lang w:bidi="ru-RU"/>
              </w:rPr>
              <w:t xml:space="preserve"> 0.1</w:t>
            </w:r>
          </w:p>
        </w:tc>
      </w:tr>
    </w:tbl>
    <w:p w14:paraId="099F1074" w14:textId="77777777" w:rsidR="00764F77" w:rsidRPr="00764F77" w:rsidRDefault="00764F77" w:rsidP="0076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center"/>
        <w:rPr>
          <w:rFonts w:ascii="Times New Roman" w:hAnsi="Times New Roman" w:cs="Times New Roman"/>
          <w:b/>
          <w:caps/>
          <w:lang w:eastAsia="en-US"/>
        </w:rPr>
      </w:pPr>
      <w:r w:rsidRPr="00764F77">
        <w:rPr>
          <w:rFonts w:ascii="Times New Roman" w:hAnsi="Times New Roman" w:cs="Times New Roman"/>
          <w:b/>
          <w:caps/>
          <w:lang w:eastAsia="en-US"/>
        </w:rPr>
        <w:t xml:space="preserve">ОП.04 ОСНОВЫ АЛГОРИТМИЗАЦИИ И ПРОГРАММИРОВАНИЯ </w:t>
      </w:r>
    </w:p>
    <w:p w14:paraId="467D1B34" w14:textId="77777777" w:rsidR="00764F77" w:rsidRPr="00764F77" w:rsidRDefault="00764F77" w:rsidP="00933C39">
      <w:pPr>
        <w:keepNext/>
        <w:keepLines/>
        <w:widowControl w:val="0"/>
        <w:numPr>
          <w:ilvl w:val="0"/>
          <w:numId w:val="6"/>
        </w:numPr>
        <w:tabs>
          <w:tab w:val="left" w:pos="971"/>
        </w:tabs>
        <w:spacing w:after="0" w:line="312" w:lineRule="exact"/>
        <w:outlineLvl w:val="1"/>
        <w:rPr>
          <w:rFonts w:ascii="Times New Roman" w:hAnsi="Times New Roman" w:cs="Times New Roman"/>
          <w:b/>
          <w:bCs/>
          <w:color w:val="000000"/>
          <w:sz w:val="26"/>
          <w:szCs w:val="26"/>
          <w:lang w:bidi="ru-RU"/>
        </w:rPr>
      </w:pPr>
      <w:r w:rsidRPr="00764F77">
        <w:rPr>
          <w:rFonts w:ascii="Times New Roman" w:hAnsi="Times New Roman" w:cs="Times New Roman"/>
          <w:b/>
          <w:bCs/>
          <w:color w:val="000000"/>
          <w:sz w:val="26"/>
          <w:szCs w:val="26"/>
          <w:lang w:bidi="ru-RU"/>
        </w:rPr>
        <w:t>Цель и планируемые результаты освоения дисциплины:</w:t>
      </w:r>
    </w:p>
    <w:p w14:paraId="59695E4A" w14:textId="77777777" w:rsidR="00764F77" w:rsidRPr="00764F77" w:rsidRDefault="00764F77" w:rsidP="00764F77">
      <w:pPr>
        <w:widowControl w:val="0"/>
        <w:spacing w:after="0" w:line="240" w:lineRule="auto"/>
        <w:rPr>
          <w:rFonts w:ascii="Microsoft Sans Serif" w:eastAsia="Microsoft Sans Serif" w:hAnsi="Microsoft Sans Serif" w:cs="Microsoft Sans Serif"/>
          <w:color w:val="000000"/>
          <w:sz w:val="24"/>
          <w:szCs w:val="24"/>
          <w:lang w:bidi="ru-RU"/>
        </w:rPr>
      </w:pPr>
    </w:p>
    <w:tbl>
      <w:tblPr>
        <w:tblpPr w:leftFromText="180" w:rightFromText="180" w:vertAnchor="text" w:horzAnchor="margin" w:tblpY="15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27"/>
        <w:gridCol w:w="8248"/>
      </w:tblGrid>
      <w:tr w:rsidR="00764F77" w:rsidRPr="00764F77" w14:paraId="2B0DE9F7" w14:textId="77777777" w:rsidTr="00764F77">
        <w:trPr>
          <w:trHeight w:hRule="exact" w:val="341"/>
        </w:trPr>
        <w:tc>
          <w:tcPr>
            <w:tcW w:w="601" w:type="pct"/>
            <w:shd w:val="clear" w:color="auto" w:fill="FFFFFF"/>
            <w:vAlign w:val="bottom"/>
          </w:tcPr>
          <w:p w14:paraId="3A53227C" w14:textId="77777777" w:rsidR="00764F77" w:rsidRPr="00764F77" w:rsidRDefault="00764F77" w:rsidP="00764F77">
            <w:pPr>
              <w:widowControl w:val="0"/>
              <w:spacing w:after="0" w:line="260" w:lineRule="exact"/>
              <w:jc w:val="center"/>
              <w:rPr>
                <w:rFonts w:ascii="Times New Roman" w:hAnsi="Times New Roman" w:cs="Times New Roman"/>
                <w:color w:val="000000"/>
                <w:lang w:bidi="ru-RU"/>
              </w:rPr>
            </w:pPr>
            <w:r w:rsidRPr="00764F77">
              <w:rPr>
                <w:rFonts w:ascii="Times New Roman" w:hAnsi="Times New Roman" w:cs="Times New Roman"/>
                <w:b/>
                <w:bCs/>
                <w:color w:val="000000"/>
                <w:sz w:val="26"/>
                <w:szCs w:val="26"/>
                <w:lang w:bidi="ru-RU"/>
              </w:rPr>
              <w:lastRenderedPageBreak/>
              <w:t>Код</w:t>
            </w:r>
          </w:p>
        </w:tc>
        <w:tc>
          <w:tcPr>
            <w:tcW w:w="4399" w:type="pct"/>
            <w:shd w:val="clear" w:color="auto" w:fill="FFFFFF"/>
            <w:vAlign w:val="bottom"/>
          </w:tcPr>
          <w:p w14:paraId="225ED494" w14:textId="77777777" w:rsidR="00764F77" w:rsidRPr="00764F77" w:rsidRDefault="00764F77" w:rsidP="00764F77">
            <w:pPr>
              <w:widowControl w:val="0"/>
              <w:spacing w:after="0" w:line="260" w:lineRule="exact"/>
              <w:jc w:val="center"/>
              <w:rPr>
                <w:rFonts w:ascii="Times New Roman" w:hAnsi="Times New Roman" w:cs="Times New Roman"/>
                <w:color w:val="000000"/>
                <w:lang w:bidi="ru-RU"/>
              </w:rPr>
            </w:pPr>
            <w:r w:rsidRPr="00764F77">
              <w:rPr>
                <w:rFonts w:ascii="Times New Roman" w:hAnsi="Times New Roman" w:cs="Times New Roman"/>
                <w:b/>
                <w:bCs/>
                <w:color w:val="000000"/>
                <w:sz w:val="26"/>
                <w:szCs w:val="26"/>
                <w:lang w:bidi="ru-RU"/>
              </w:rPr>
              <w:t>Наименование общих компетенций</w:t>
            </w:r>
          </w:p>
        </w:tc>
      </w:tr>
      <w:tr w:rsidR="00764F77" w:rsidRPr="00764F77" w14:paraId="326CE296" w14:textId="77777777" w:rsidTr="00764F77">
        <w:trPr>
          <w:trHeight w:hRule="exact" w:val="629"/>
        </w:trPr>
        <w:tc>
          <w:tcPr>
            <w:tcW w:w="601" w:type="pct"/>
            <w:shd w:val="clear" w:color="auto" w:fill="FFFFFF"/>
          </w:tcPr>
          <w:p w14:paraId="4FD5650C" w14:textId="77777777" w:rsidR="00764F77" w:rsidRPr="00764F77" w:rsidRDefault="00764F77" w:rsidP="00764F77">
            <w:pPr>
              <w:widowControl w:val="0"/>
              <w:spacing w:after="0" w:line="260"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ОК 1.</w:t>
            </w:r>
          </w:p>
        </w:tc>
        <w:tc>
          <w:tcPr>
            <w:tcW w:w="4399" w:type="pct"/>
            <w:shd w:val="clear" w:color="auto" w:fill="FFFFFF"/>
            <w:vAlign w:val="bottom"/>
          </w:tcPr>
          <w:p w14:paraId="48925FAA" w14:textId="77777777" w:rsidR="00764F77" w:rsidRPr="00764F77" w:rsidRDefault="00764F77" w:rsidP="00764F77">
            <w:pPr>
              <w:widowControl w:val="0"/>
              <w:spacing w:after="0" w:line="312" w:lineRule="exact"/>
              <w:jc w:val="both"/>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Выбирать способы решения задач профессиональной деятельности, применительно к различным контекстам.</w:t>
            </w:r>
          </w:p>
        </w:tc>
      </w:tr>
      <w:tr w:rsidR="00764F77" w:rsidRPr="00764F77" w14:paraId="75C21507" w14:textId="77777777" w:rsidTr="00764F77">
        <w:trPr>
          <w:trHeight w:hRule="exact" w:val="643"/>
        </w:trPr>
        <w:tc>
          <w:tcPr>
            <w:tcW w:w="601" w:type="pct"/>
            <w:shd w:val="clear" w:color="auto" w:fill="FFFFFF"/>
          </w:tcPr>
          <w:p w14:paraId="163D6891" w14:textId="77777777" w:rsidR="00764F77" w:rsidRPr="00764F77" w:rsidRDefault="00764F77" w:rsidP="00764F77">
            <w:pPr>
              <w:widowControl w:val="0"/>
              <w:spacing w:after="0" w:line="260"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ОК 2.</w:t>
            </w:r>
          </w:p>
        </w:tc>
        <w:tc>
          <w:tcPr>
            <w:tcW w:w="4399" w:type="pct"/>
            <w:shd w:val="clear" w:color="auto" w:fill="FFFFFF"/>
            <w:vAlign w:val="bottom"/>
          </w:tcPr>
          <w:p w14:paraId="4CE12E82" w14:textId="77777777" w:rsidR="00764F77" w:rsidRPr="00764F77" w:rsidRDefault="00764F77" w:rsidP="00764F77">
            <w:pPr>
              <w:widowControl w:val="0"/>
              <w:spacing w:after="0" w:line="317" w:lineRule="exact"/>
              <w:jc w:val="both"/>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Осуществлять поиск, анализ и интерпретацию информации, необходимой для выполнения задач профессиональной деятельности.</w:t>
            </w:r>
          </w:p>
        </w:tc>
      </w:tr>
      <w:tr w:rsidR="00764F77" w:rsidRPr="00764F77" w14:paraId="5D4845C5" w14:textId="77777777" w:rsidTr="00764F77">
        <w:trPr>
          <w:trHeight w:hRule="exact" w:val="638"/>
        </w:trPr>
        <w:tc>
          <w:tcPr>
            <w:tcW w:w="601" w:type="pct"/>
            <w:shd w:val="clear" w:color="auto" w:fill="FFFFFF"/>
          </w:tcPr>
          <w:p w14:paraId="31ADABA6" w14:textId="77777777" w:rsidR="00764F77" w:rsidRPr="00764F77" w:rsidRDefault="00764F77" w:rsidP="00764F77">
            <w:pPr>
              <w:widowControl w:val="0"/>
              <w:spacing w:after="0" w:line="260"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ОК 4.</w:t>
            </w:r>
          </w:p>
        </w:tc>
        <w:tc>
          <w:tcPr>
            <w:tcW w:w="4399" w:type="pct"/>
            <w:shd w:val="clear" w:color="auto" w:fill="FFFFFF"/>
            <w:vAlign w:val="bottom"/>
          </w:tcPr>
          <w:p w14:paraId="6E9ECDC1" w14:textId="77777777" w:rsidR="00764F77" w:rsidRPr="00764F77" w:rsidRDefault="00764F77" w:rsidP="00764F77">
            <w:pPr>
              <w:widowControl w:val="0"/>
              <w:spacing w:after="0" w:line="312" w:lineRule="exact"/>
              <w:jc w:val="both"/>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Работать в коллективе и команде, эффективно взаимодействовать с коллегами, руководством, клиентами.</w:t>
            </w:r>
          </w:p>
        </w:tc>
      </w:tr>
      <w:tr w:rsidR="00764F77" w:rsidRPr="00764F77" w14:paraId="758E6C99" w14:textId="77777777" w:rsidTr="00764F77">
        <w:trPr>
          <w:trHeight w:hRule="exact" w:val="960"/>
        </w:trPr>
        <w:tc>
          <w:tcPr>
            <w:tcW w:w="601" w:type="pct"/>
            <w:shd w:val="clear" w:color="auto" w:fill="FFFFFF"/>
          </w:tcPr>
          <w:p w14:paraId="38A97CB2" w14:textId="77777777" w:rsidR="00764F77" w:rsidRPr="00764F77" w:rsidRDefault="00764F77" w:rsidP="00764F77">
            <w:pPr>
              <w:widowControl w:val="0"/>
              <w:spacing w:after="0" w:line="260"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ОК 5.</w:t>
            </w:r>
          </w:p>
        </w:tc>
        <w:tc>
          <w:tcPr>
            <w:tcW w:w="4399" w:type="pct"/>
            <w:shd w:val="clear" w:color="auto" w:fill="FFFFFF"/>
            <w:vAlign w:val="bottom"/>
          </w:tcPr>
          <w:p w14:paraId="5921823E" w14:textId="77777777" w:rsidR="00764F77" w:rsidRPr="00764F77" w:rsidRDefault="00764F77" w:rsidP="00764F77">
            <w:pPr>
              <w:widowControl w:val="0"/>
              <w:spacing w:after="0" w:line="317" w:lineRule="exact"/>
              <w:jc w:val="both"/>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764F77" w:rsidRPr="00764F77" w14:paraId="70F84204" w14:textId="77777777" w:rsidTr="00764F77">
        <w:trPr>
          <w:trHeight w:hRule="exact" w:val="648"/>
        </w:trPr>
        <w:tc>
          <w:tcPr>
            <w:tcW w:w="601" w:type="pct"/>
            <w:tcBorders>
              <w:bottom w:val="single" w:sz="4" w:space="0" w:color="auto"/>
            </w:tcBorders>
            <w:shd w:val="clear" w:color="auto" w:fill="FFFFFF"/>
          </w:tcPr>
          <w:p w14:paraId="73E90EE2" w14:textId="77777777" w:rsidR="00764F77" w:rsidRPr="00764F77" w:rsidRDefault="00764F77" w:rsidP="00764F77">
            <w:pPr>
              <w:widowControl w:val="0"/>
              <w:spacing w:after="0" w:line="260"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ОК 9.</w:t>
            </w:r>
          </w:p>
        </w:tc>
        <w:tc>
          <w:tcPr>
            <w:tcW w:w="4399" w:type="pct"/>
            <w:tcBorders>
              <w:bottom w:val="single" w:sz="4" w:space="0" w:color="auto"/>
            </w:tcBorders>
            <w:shd w:val="clear" w:color="auto" w:fill="FFFFFF"/>
            <w:vAlign w:val="bottom"/>
          </w:tcPr>
          <w:p w14:paraId="4EECE41E" w14:textId="77777777" w:rsidR="00764F77" w:rsidRPr="00764F77" w:rsidRDefault="00764F77" w:rsidP="00764F77">
            <w:pPr>
              <w:widowControl w:val="0"/>
              <w:spacing w:after="0" w:line="322" w:lineRule="exact"/>
              <w:jc w:val="both"/>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Использовать информационные технологии в профессиональной деятельности.</w:t>
            </w:r>
          </w:p>
        </w:tc>
      </w:tr>
      <w:tr w:rsidR="00764F77" w:rsidRPr="00764F77" w14:paraId="526F7CB1" w14:textId="77777777" w:rsidTr="00764F77">
        <w:trPr>
          <w:trHeight w:hRule="exact" w:val="816"/>
        </w:trPr>
        <w:tc>
          <w:tcPr>
            <w:tcW w:w="601" w:type="pct"/>
            <w:shd w:val="clear" w:color="auto" w:fill="FFFFFF"/>
          </w:tcPr>
          <w:p w14:paraId="7F097B9A" w14:textId="77777777" w:rsidR="00764F77" w:rsidRPr="00764F77" w:rsidRDefault="00764F77" w:rsidP="00764F77">
            <w:pPr>
              <w:widowControl w:val="0"/>
              <w:spacing w:after="0" w:line="260"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ОК 10.</w:t>
            </w:r>
          </w:p>
        </w:tc>
        <w:tc>
          <w:tcPr>
            <w:tcW w:w="4399" w:type="pct"/>
            <w:shd w:val="clear" w:color="auto" w:fill="FFFFFF"/>
            <w:vAlign w:val="bottom"/>
          </w:tcPr>
          <w:p w14:paraId="29D7AF5E" w14:textId="77777777" w:rsidR="00764F77" w:rsidRPr="00764F77" w:rsidRDefault="00764F77" w:rsidP="00764F77">
            <w:pPr>
              <w:widowControl w:val="0"/>
              <w:spacing w:after="0" w:line="317" w:lineRule="exact"/>
              <w:jc w:val="both"/>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Пользоваться профессиональной документацией на государственном и иностранном языке.</w:t>
            </w:r>
          </w:p>
        </w:tc>
      </w:tr>
    </w:tbl>
    <w:p w14:paraId="1A0F8073" w14:textId="77777777" w:rsidR="00764F77" w:rsidRPr="00764F77" w:rsidRDefault="00764F77" w:rsidP="00764F77">
      <w:pPr>
        <w:widowControl w:val="0"/>
        <w:spacing w:after="0" w:line="240" w:lineRule="auto"/>
        <w:ind w:left="238"/>
        <w:jc w:val="both"/>
        <w:rPr>
          <w:rFonts w:ascii="Times New Roman" w:hAnsi="Times New Roman" w:cs="Times New Roman"/>
          <w:color w:val="000000"/>
          <w:sz w:val="26"/>
          <w:szCs w:val="26"/>
          <w:lang w:bidi="ru-RU"/>
        </w:rPr>
      </w:pPr>
      <w:r w:rsidRPr="00764F77">
        <w:rPr>
          <w:rFonts w:ascii="Times New Roman" w:hAnsi="Times New Roman" w:cs="Times New Roman"/>
          <w:color w:val="000000"/>
          <w:sz w:val="26"/>
          <w:szCs w:val="26"/>
          <w:lang w:bidi="ru-RU"/>
        </w:rPr>
        <w:t>В результате освоения учебной дисциплины у студента должны формироваться общие и профессиональные компетенции, включающие в себя способность:</w:t>
      </w:r>
    </w:p>
    <w:tbl>
      <w:tblPr>
        <w:tblpPr w:leftFromText="180" w:rightFromText="180" w:vertAnchor="text" w:horzAnchor="margin" w:tblpY="6655"/>
        <w:tblOverlap w:val="never"/>
        <w:tblW w:w="5000" w:type="pct"/>
        <w:tblCellMar>
          <w:left w:w="10" w:type="dxa"/>
          <w:right w:w="10" w:type="dxa"/>
        </w:tblCellMar>
        <w:tblLook w:val="0000" w:firstRow="0" w:lastRow="0" w:firstColumn="0" w:lastColumn="0" w:noHBand="0" w:noVBand="0"/>
      </w:tblPr>
      <w:tblGrid>
        <w:gridCol w:w="1297"/>
        <w:gridCol w:w="8078"/>
      </w:tblGrid>
      <w:tr w:rsidR="00764F77" w:rsidRPr="00764F77" w14:paraId="346B5F41" w14:textId="77777777" w:rsidTr="00764F77">
        <w:trPr>
          <w:trHeight w:hRule="exact" w:val="370"/>
        </w:trPr>
        <w:tc>
          <w:tcPr>
            <w:tcW w:w="692" w:type="pct"/>
            <w:tcBorders>
              <w:top w:val="single" w:sz="4" w:space="0" w:color="auto"/>
              <w:left w:val="single" w:sz="4" w:space="0" w:color="auto"/>
            </w:tcBorders>
            <w:shd w:val="clear" w:color="auto" w:fill="FFFFFF"/>
            <w:vAlign w:val="bottom"/>
          </w:tcPr>
          <w:p w14:paraId="5FBF6FB3" w14:textId="77777777" w:rsidR="00764F77" w:rsidRPr="00764F77" w:rsidRDefault="00764F77" w:rsidP="00764F77">
            <w:pPr>
              <w:widowControl w:val="0"/>
              <w:spacing w:after="0" w:line="260" w:lineRule="exact"/>
              <w:jc w:val="center"/>
              <w:rPr>
                <w:rFonts w:ascii="Times New Roman" w:hAnsi="Times New Roman" w:cs="Times New Roman"/>
                <w:color w:val="000000"/>
                <w:lang w:bidi="ru-RU"/>
              </w:rPr>
            </w:pPr>
            <w:r w:rsidRPr="00764F77">
              <w:rPr>
                <w:rFonts w:ascii="Times New Roman" w:hAnsi="Times New Roman" w:cs="Times New Roman"/>
                <w:b/>
                <w:bCs/>
                <w:color w:val="000000"/>
                <w:sz w:val="26"/>
                <w:szCs w:val="26"/>
                <w:lang w:bidi="ru-RU"/>
              </w:rPr>
              <w:t>Код</w:t>
            </w:r>
          </w:p>
        </w:tc>
        <w:tc>
          <w:tcPr>
            <w:tcW w:w="4308" w:type="pct"/>
            <w:tcBorders>
              <w:top w:val="single" w:sz="4" w:space="0" w:color="auto"/>
              <w:left w:val="single" w:sz="4" w:space="0" w:color="auto"/>
              <w:right w:val="single" w:sz="4" w:space="0" w:color="auto"/>
            </w:tcBorders>
            <w:shd w:val="clear" w:color="auto" w:fill="FFFFFF"/>
            <w:vAlign w:val="bottom"/>
          </w:tcPr>
          <w:p w14:paraId="4E2D2182" w14:textId="77777777" w:rsidR="00764F77" w:rsidRPr="00764F77" w:rsidRDefault="00764F77" w:rsidP="00764F77">
            <w:pPr>
              <w:widowControl w:val="0"/>
              <w:spacing w:after="0" w:line="260" w:lineRule="exact"/>
              <w:jc w:val="center"/>
              <w:rPr>
                <w:rFonts w:ascii="Times New Roman" w:hAnsi="Times New Roman" w:cs="Times New Roman"/>
                <w:color w:val="000000"/>
                <w:lang w:bidi="ru-RU"/>
              </w:rPr>
            </w:pPr>
            <w:r w:rsidRPr="00764F77">
              <w:rPr>
                <w:rFonts w:ascii="Times New Roman" w:hAnsi="Times New Roman" w:cs="Times New Roman"/>
                <w:b/>
                <w:bCs/>
                <w:color w:val="000000"/>
                <w:sz w:val="26"/>
                <w:szCs w:val="26"/>
                <w:lang w:bidi="ru-RU"/>
              </w:rPr>
              <w:t>Наименование профессиональных компетенций</w:t>
            </w:r>
          </w:p>
        </w:tc>
      </w:tr>
      <w:tr w:rsidR="00764F77" w:rsidRPr="00764F77" w14:paraId="68DD419E" w14:textId="77777777" w:rsidTr="00764F77">
        <w:trPr>
          <w:trHeight w:hRule="exact" w:val="653"/>
        </w:trPr>
        <w:tc>
          <w:tcPr>
            <w:tcW w:w="692" w:type="pct"/>
            <w:tcBorders>
              <w:top w:val="single" w:sz="4" w:space="0" w:color="auto"/>
              <w:left w:val="single" w:sz="4" w:space="0" w:color="auto"/>
            </w:tcBorders>
            <w:shd w:val="clear" w:color="auto" w:fill="FFFFFF"/>
          </w:tcPr>
          <w:p w14:paraId="16321117" w14:textId="77777777" w:rsidR="00764F77" w:rsidRPr="00764F77" w:rsidRDefault="00764F77" w:rsidP="00764F77">
            <w:pPr>
              <w:widowControl w:val="0"/>
              <w:spacing w:after="0" w:line="260" w:lineRule="exact"/>
              <w:ind w:left="280"/>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ПК 1.1.</w:t>
            </w:r>
          </w:p>
        </w:tc>
        <w:tc>
          <w:tcPr>
            <w:tcW w:w="4308" w:type="pct"/>
            <w:tcBorders>
              <w:top w:val="single" w:sz="4" w:space="0" w:color="auto"/>
              <w:left w:val="single" w:sz="4" w:space="0" w:color="auto"/>
              <w:right w:val="single" w:sz="4" w:space="0" w:color="auto"/>
            </w:tcBorders>
            <w:shd w:val="clear" w:color="auto" w:fill="FFFFFF"/>
            <w:vAlign w:val="bottom"/>
          </w:tcPr>
          <w:p w14:paraId="19C655FB" w14:textId="77777777" w:rsidR="00764F77" w:rsidRPr="00764F77" w:rsidRDefault="00764F77" w:rsidP="00764F77">
            <w:pPr>
              <w:widowControl w:val="0"/>
              <w:spacing w:after="0" w:line="322"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Формировать алгоритмы разработки программных модулей в соответствии с техническим заданием.</w:t>
            </w:r>
          </w:p>
        </w:tc>
      </w:tr>
      <w:tr w:rsidR="00764F77" w:rsidRPr="00764F77" w14:paraId="4A14F717" w14:textId="77777777" w:rsidTr="00764F77">
        <w:trPr>
          <w:trHeight w:hRule="exact" w:val="634"/>
        </w:trPr>
        <w:tc>
          <w:tcPr>
            <w:tcW w:w="692" w:type="pct"/>
            <w:tcBorders>
              <w:top w:val="single" w:sz="4" w:space="0" w:color="auto"/>
              <w:left w:val="single" w:sz="4" w:space="0" w:color="auto"/>
            </w:tcBorders>
            <w:shd w:val="clear" w:color="auto" w:fill="FFFFFF"/>
          </w:tcPr>
          <w:p w14:paraId="0B2B3686" w14:textId="77777777" w:rsidR="00764F77" w:rsidRPr="00764F77" w:rsidRDefault="00764F77" w:rsidP="00764F77">
            <w:pPr>
              <w:widowControl w:val="0"/>
              <w:spacing w:after="0" w:line="260" w:lineRule="exact"/>
              <w:ind w:left="280"/>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ПК 1.2.</w:t>
            </w:r>
          </w:p>
        </w:tc>
        <w:tc>
          <w:tcPr>
            <w:tcW w:w="4308" w:type="pct"/>
            <w:tcBorders>
              <w:top w:val="single" w:sz="4" w:space="0" w:color="auto"/>
              <w:left w:val="single" w:sz="4" w:space="0" w:color="auto"/>
              <w:right w:val="single" w:sz="4" w:space="0" w:color="auto"/>
            </w:tcBorders>
            <w:shd w:val="clear" w:color="auto" w:fill="FFFFFF"/>
            <w:vAlign w:val="bottom"/>
          </w:tcPr>
          <w:p w14:paraId="13D76A48" w14:textId="77777777" w:rsidR="00764F77" w:rsidRPr="00764F77" w:rsidRDefault="00764F77" w:rsidP="00764F77">
            <w:pPr>
              <w:widowControl w:val="0"/>
              <w:spacing w:after="0" w:line="317"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Разрабатывать программные модули в соответствии с техническим заданием.</w:t>
            </w:r>
          </w:p>
        </w:tc>
      </w:tr>
      <w:tr w:rsidR="00764F77" w:rsidRPr="00764F77" w14:paraId="02D712A7" w14:textId="77777777" w:rsidTr="00764F77">
        <w:trPr>
          <w:trHeight w:hRule="exact" w:val="579"/>
        </w:trPr>
        <w:tc>
          <w:tcPr>
            <w:tcW w:w="692" w:type="pct"/>
            <w:tcBorders>
              <w:top w:val="single" w:sz="4" w:space="0" w:color="auto"/>
              <w:left w:val="single" w:sz="4" w:space="0" w:color="auto"/>
              <w:bottom w:val="single" w:sz="4" w:space="0" w:color="auto"/>
            </w:tcBorders>
            <w:shd w:val="clear" w:color="auto" w:fill="FFFFFF"/>
          </w:tcPr>
          <w:p w14:paraId="21580A45" w14:textId="77777777" w:rsidR="00764F77" w:rsidRPr="00764F77" w:rsidRDefault="00764F77" w:rsidP="00764F77">
            <w:pPr>
              <w:widowControl w:val="0"/>
              <w:spacing w:after="0" w:line="260" w:lineRule="exact"/>
              <w:ind w:left="280"/>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ПК 1.3.</w:t>
            </w:r>
          </w:p>
        </w:tc>
        <w:tc>
          <w:tcPr>
            <w:tcW w:w="4308" w:type="pct"/>
            <w:tcBorders>
              <w:top w:val="single" w:sz="4" w:space="0" w:color="auto"/>
              <w:left w:val="single" w:sz="4" w:space="0" w:color="auto"/>
              <w:bottom w:val="single" w:sz="4" w:space="0" w:color="auto"/>
              <w:right w:val="single" w:sz="4" w:space="0" w:color="auto"/>
            </w:tcBorders>
            <w:shd w:val="clear" w:color="auto" w:fill="FFFFFF"/>
          </w:tcPr>
          <w:p w14:paraId="498EB589" w14:textId="77777777" w:rsidR="00764F77" w:rsidRPr="00764F77" w:rsidRDefault="00764F77" w:rsidP="00764F77">
            <w:pPr>
              <w:widowControl w:val="0"/>
              <w:spacing w:after="0" w:line="260"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Выполнять отладку программных модулей с использованием</w:t>
            </w:r>
            <w:r w:rsidRPr="00764F77">
              <w:rPr>
                <w:rFonts w:ascii="Times New Roman" w:hAnsi="Times New Roman" w:cs="Times New Roman"/>
                <w:color w:val="000000"/>
                <w:sz w:val="26"/>
                <w:szCs w:val="26"/>
                <w:u w:val="single"/>
                <w:lang w:bidi="ru-RU"/>
              </w:rPr>
              <w:t xml:space="preserve"> специализированных программных средств.</w:t>
            </w:r>
          </w:p>
        </w:tc>
      </w:tr>
      <w:tr w:rsidR="00764F77" w:rsidRPr="00764F77" w14:paraId="42039AC3" w14:textId="77777777" w:rsidTr="00764F77">
        <w:trPr>
          <w:trHeight w:hRule="exact" w:val="422"/>
        </w:trPr>
        <w:tc>
          <w:tcPr>
            <w:tcW w:w="692" w:type="pct"/>
            <w:tcBorders>
              <w:top w:val="single" w:sz="4" w:space="0" w:color="auto"/>
              <w:left w:val="single" w:sz="4" w:space="0" w:color="auto"/>
              <w:bottom w:val="single" w:sz="4" w:space="0" w:color="auto"/>
            </w:tcBorders>
            <w:shd w:val="clear" w:color="auto" w:fill="FFFFFF"/>
          </w:tcPr>
          <w:p w14:paraId="0FF347E5" w14:textId="77777777" w:rsidR="00764F77" w:rsidRPr="00764F77" w:rsidRDefault="00764F77" w:rsidP="00764F77">
            <w:pPr>
              <w:widowControl w:val="0"/>
              <w:spacing w:after="0" w:line="260" w:lineRule="exact"/>
              <w:ind w:left="280"/>
              <w:rPr>
                <w:rFonts w:ascii="Times New Roman" w:hAnsi="Times New Roman" w:cs="Times New Roman"/>
                <w:color w:val="000000"/>
                <w:sz w:val="26"/>
                <w:szCs w:val="26"/>
                <w:lang w:bidi="ru-RU"/>
              </w:rPr>
            </w:pPr>
            <w:r w:rsidRPr="00764F77">
              <w:rPr>
                <w:rFonts w:ascii="Times New Roman" w:hAnsi="Times New Roman" w:cs="Times New Roman"/>
                <w:color w:val="000000"/>
                <w:lang w:bidi="ru-RU"/>
              </w:rPr>
              <w:t>ПК 1.4.</w:t>
            </w:r>
          </w:p>
        </w:tc>
        <w:tc>
          <w:tcPr>
            <w:tcW w:w="4308" w:type="pct"/>
            <w:tcBorders>
              <w:top w:val="single" w:sz="4" w:space="0" w:color="auto"/>
              <w:left w:val="single" w:sz="4" w:space="0" w:color="auto"/>
              <w:bottom w:val="single" w:sz="4" w:space="0" w:color="auto"/>
              <w:right w:val="single" w:sz="4" w:space="0" w:color="auto"/>
            </w:tcBorders>
            <w:shd w:val="clear" w:color="auto" w:fill="FFFFFF"/>
          </w:tcPr>
          <w:p w14:paraId="0319CAA7" w14:textId="77777777" w:rsidR="00764F77" w:rsidRPr="00764F77" w:rsidRDefault="00764F77" w:rsidP="00764F77">
            <w:pPr>
              <w:widowControl w:val="0"/>
              <w:spacing w:after="0" w:line="260" w:lineRule="exact"/>
              <w:jc w:val="both"/>
              <w:rPr>
                <w:rFonts w:ascii="Times New Roman" w:hAnsi="Times New Roman" w:cs="Times New Roman"/>
                <w:color w:val="000000"/>
                <w:sz w:val="26"/>
                <w:szCs w:val="26"/>
                <w:lang w:bidi="ru-RU"/>
              </w:rPr>
            </w:pPr>
            <w:r w:rsidRPr="00764F77">
              <w:rPr>
                <w:rFonts w:ascii="Times New Roman" w:hAnsi="Times New Roman" w:cs="Times New Roman"/>
                <w:color w:val="000000"/>
                <w:sz w:val="26"/>
                <w:szCs w:val="26"/>
                <w:lang w:bidi="ru-RU"/>
              </w:rPr>
              <w:t>Выполнять тестирование программных модулей</w:t>
            </w:r>
          </w:p>
          <w:p w14:paraId="0F802477" w14:textId="77777777" w:rsidR="00764F77" w:rsidRPr="00764F77" w:rsidRDefault="00764F77" w:rsidP="00764F77">
            <w:pPr>
              <w:widowControl w:val="0"/>
              <w:spacing w:after="0" w:line="260" w:lineRule="exact"/>
              <w:rPr>
                <w:rFonts w:ascii="Times New Roman" w:hAnsi="Times New Roman" w:cs="Times New Roman"/>
                <w:color w:val="000000"/>
                <w:sz w:val="26"/>
                <w:szCs w:val="26"/>
                <w:lang w:bidi="ru-RU"/>
              </w:rPr>
            </w:pPr>
          </w:p>
        </w:tc>
      </w:tr>
      <w:tr w:rsidR="00764F77" w:rsidRPr="00764F77" w14:paraId="008C8A4D" w14:textId="77777777" w:rsidTr="00764F77">
        <w:trPr>
          <w:trHeight w:hRule="exact" w:val="423"/>
        </w:trPr>
        <w:tc>
          <w:tcPr>
            <w:tcW w:w="692" w:type="pct"/>
            <w:tcBorders>
              <w:top w:val="single" w:sz="4" w:space="0" w:color="auto"/>
              <w:left w:val="single" w:sz="4" w:space="0" w:color="auto"/>
              <w:bottom w:val="single" w:sz="4" w:space="0" w:color="auto"/>
            </w:tcBorders>
            <w:shd w:val="clear" w:color="auto" w:fill="FFFFFF"/>
          </w:tcPr>
          <w:p w14:paraId="1F54F7CB" w14:textId="77777777" w:rsidR="00764F77" w:rsidRPr="00764F77" w:rsidRDefault="00764F77" w:rsidP="00764F77">
            <w:pPr>
              <w:widowControl w:val="0"/>
              <w:spacing w:after="0" w:line="260" w:lineRule="exact"/>
              <w:ind w:left="300"/>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ПК 1.6.</w:t>
            </w:r>
          </w:p>
        </w:tc>
        <w:tc>
          <w:tcPr>
            <w:tcW w:w="4308" w:type="pct"/>
            <w:tcBorders>
              <w:top w:val="single" w:sz="4" w:space="0" w:color="auto"/>
              <w:left w:val="single" w:sz="4" w:space="0" w:color="auto"/>
              <w:bottom w:val="single" w:sz="4" w:space="0" w:color="auto"/>
              <w:right w:val="single" w:sz="4" w:space="0" w:color="auto"/>
            </w:tcBorders>
            <w:shd w:val="clear" w:color="auto" w:fill="FFFFFF"/>
            <w:vAlign w:val="bottom"/>
          </w:tcPr>
          <w:p w14:paraId="19B2EF21" w14:textId="77777777" w:rsidR="00764F77" w:rsidRPr="00764F77" w:rsidRDefault="00764F77" w:rsidP="00764F77">
            <w:pPr>
              <w:widowControl w:val="0"/>
              <w:spacing w:after="0" w:line="317"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Разрабатывать модули программного обеспечения для мобильных платформ.</w:t>
            </w:r>
          </w:p>
        </w:tc>
      </w:tr>
      <w:tr w:rsidR="00764F77" w:rsidRPr="00764F77" w14:paraId="061029B0" w14:textId="77777777" w:rsidTr="00764F77">
        <w:trPr>
          <w:trHeight w:hRule="exact" w:val="712"/>
        </w:trPr>
        <w:tc>
          <w:tcPr>
            <w:tcW w:w="692" w:type="pct"/>
            <w:tcBorders>
              <w:top w:val="single" w:sz="4" w:space="0" w:color="auto"/>
              <w:left w:val="single" w:sz="4" w:space="0" w:color="auto"/>
              <w:bottom w:val="single" w:sz="4" w:space="0" w:color="auto"/>
            </w:tcBorders>
            <w:shd w:val="clear" w:color="auto" w:fill="FFFFFF"/>
          </w:tcPr>
          <w:p w14:paraId="2AA26020" w14:textId="77777777" w:rsidR="00764F77" w:rsidRPr="00764F77" w:rsidRDefault="00764F77" w:rsidP="00764F77">
            <w:pPr>
              <w:widowControl w:val="0"/>
              <w:spacing w:after="0" w:line="260" w:lineRule="exact"/>
              <w:ind w:left="300"/>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ПК 2.4.</w:t>
            </w:r>
          </w:p>
        </w:tc>
        <w:tc>
          <w:tcPr>
            <w:tcW w:w="4308" w:type="pct"/>
            <w:tcBorders>
              <w:top w:val="single" w:sz="4" w:space="0" w:color="auto"/>
              <w:left w:val="single" w:sz="4" w:space="0" w:color="auto"/>
              <w:bottom w:val="single" w:sz="4" w:space="0" w:color="auto"/>
              <w:right w:val="single" w:sz="4" w:space="0" w:color="auto"/>
            </w:tcBorders>
            <w:shd w:val="clear" w:color="auto" w:fill="FFFFFF"/>
            <w:vAlign w:val="bottom"/>
          </w:tcPr>
          <w:p w14:paraId="324E6F4A" w14:textId="77777777" w:rsidR="00764F77" w:rsidRPr="00764F77" w:rsidRDefault="00764F77" w:rsidP="00764F77">
            <w:pPr>
              <w:widowControl w:val="0"/>
              <w:spacing w:after="0" w:line="312"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Осуществлять разработку тестовых наборов и тестовых сценариев для программного обеспечения.</w:t>
            </w:r>
          </w:p>
        </w:tc>
      </w:tr>
      <w:tr w:rsidR="00764F77" w:rsidRPr="00764F77" w14:paraId="6CCB37C0" w14:textId="77777777" w:rsidTr="00764F77">
        <w:trPr>
          <w:trHeight w:hRule="exact" w:val="709"/>
        </w:trPr>
        <w:tc>
          <w:tcPr>
            <w:tcW w:w="692" w:type="pct"/>
            <w:tcBorders>
              <w:top w:val="single" w:sz="4" w:space="0" w:color="auto"/>
              <w:left w:val="single" w:sz="4" w:space="0" w:color="auto"/>
              <w:bottom w:val="single" w:sz="4" w:space="0" w:color="auto"/>
            </w:tcBorders>
            <w:shd w:val="clear" w:color="auto" w:fill="FFFFFF"/>
          </w:tcPr>
          <w:p w14:paraId="351BFED2" w14:textId="77777777" w:rsidR="00764F77" w:rsidRPr="00764F77" w:rsidRDefault="00764F77" w:rsidP="00764F77">
            <w:pPr>
              <w:widowControl w:val="0"/>
              <w:spacing w:after="0" w:line="260" w:lineRule="exact"/>
              <w:ind w:left="300"/>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ПК 2.5.</w:t>
            </w:r>
          </w:p>
        </w:tc>
        <w:tc>
          <w:tcPr>
            <w:tcW w:w="4308" w:type="pct"/>
            <w:tcBorders>
              <w:top w:val="single" w:sz="4" w:space="0" w:color="auto"/>
              <w:left w:val="single" w:sz="4" w:space="0" w:color="auto"/>
              <w:bottom w:val="single" w:sz="4" w:space="0" w:color="auto"/>
              <w:right w:val="single" w:sz="4" w:space="0" w:color="auto"/>
            </w:tcBorders>
            <w:shd w:val="clear" w:color="auto" w:fill="FFFFFF"/>
            <w:vAlign w:val="bottom"/>
          </w:tcPr>
          <w:p w14:paraId="0E0B9120" w14:textId="77777777" w:rsidR="00764F77" w:rsidRPr="00764F77" w:rsidRDefault="00764F77" w:rsidP="00764F77">
            <w:pPr>
              <w:widowControl w:val="0"/>
              <w:spacing w:after="0" w:line="317"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Производить инспектирование компонент программного обеспечения на предмет соответствия стандартам кодирования.</w:t>
            </w:r>
          </w:p>
        </w:tc>
      </w:tr>
      <w:tr w:rsidR="00764F77" w:rsidRPr="00764F77" w14:paraId="02E38F94" w14:textId="77777777" w:rsidTr="00764F77">
        <w:trPr>
          <w:trHeight w:hRule="exact" w:val="704"/>
        </w:trPr>
        <w:tc>
          <w:tcPr>
            <w:tcW w:w="692" w:type="pct"/>
            <w:tcBorders>
              <w:top w:val="single" w:sz="4" w:space="0" w:color="auto"/>
              <w:left w:val="single" w:sz="4" w:space="0" w:color="auto"/>
              <w:bottom w:val="single" w:sz="4" w:space="0" w:color="auto"/>
            </w:tcBorders>
            <w:shd w:val="clear" w:color="auto" w:fill="FFFFFF"/>
          </w:tcPr>
          <w:p w14:paraId="4B26AF02" w14:textId="77777777" w:rsidR="00764F77" w:rsidRPr="00764F77" w:rsidRDefault="00764F77" w:rsidP="00764F77">
            <w:pPr>
              <w:widowControl w:val="0"/>
              <w:spacing w:after="0" w:line="260" w:lineRule="exact"/>
              <w:ind w:left="300"/>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ПК3.1.</w:t>
            </w:r>
          </w:p>
        </w:tc>
        <w:tc>
          <w:tcPr>
            <w:tcW w:w="4308" w:type="pct"/>
            <w:tcBorders>
              <w:top w:val="single" w:sz="4" w:space="0" w:color="auto"/>
              <w:left w:val="single" w:sz="4" w:space="0" w:color="auto"/>
              <w:bottom w:val="single" w:sz="4" w:space="0" w:color="auto"/>
              <w:right w:val="single" w:sz="4" w:space="0" w:color="auto"/>
            </w:tcBorders>
            <w:shd w:val="clear" w:color="auto" w:fill="FFFFFF"/>
            <w:vAlign w:val="bottom"/>
          </w:tcPr>
          <w:p w14:paraId="2614B153" w14:textId="77777777" w:rsidR="00764F77" w:rsidRPr="00764F77" w:rsidRDefault="00764F77" w:rsidP="00764F77">
            <w:pPr>
              <w:widowControl w:val="0"/>
              <w:spacing w:after="0" w:line="312"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Осуществлять ревьюирование программного кода в соответствии с технической документацией.</w:t>
            </w:r>
          </w:p>
        </w:tc>
      </w:tr>
      <w:tr w:rsidR="00764F77" w:rsidRPr="00764F77" w14:paraId="476CB191" w14:textId="77777777" w:rsidTr="00764F77">
        <w:trPr>
          <w:trHeight w:hRule="exact" w:val="997"/>
        </w:trPr>
        <w:tc>
          <w:tcPr>
            <w:tcW w:w="692" w:type="pct"/>
            <w:tcBorders>
              <w:top w:val="single" w:sz="4" w:space="0" w:color="auto"/>
              <w:left w:val="single" w:sz="4" w:space="0" w:color="auto"/>
              <w:bottom w:val="single" w:sz="4" w:space="0" w:color="auto"/>
            </w:tcBorders>
            <w:shd w:val="clear" w:color="auto" w:fill="FFFFFF"/>
          </w:tcPr>
          <w:p w14:paraId="6F07CCBF" w14:textId="77777777" w:rsidR="00764F77" w:rsidRPr="00764F77" w:rsidRDefault="00764F77" w:rsidP="00764F77">
            <w:pPr>
              <w:widowControl w:val="0"/>
              <w:spacing w:after="0" w:line="260" w:lineRule="exact"/>
              <w:ind w:left="300"/>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ПК 3.3.</w:t>
            </w:r>
          </w:p>
        </w:tc>
        <w:tc>
          <w:tcPr>
            <w:tcW w:w="4308" w:type="pct"/>
            <w:tcBorders>
              <w:top w:val="single" w:sz="4" w:space="0" w:color="auto"/>
              <w:left w:val="single" w:sz="4" w:space="0" w:color="auto"/>
              <w:bottom w:val="single" w:sz="4" w:space="0" w:color="auto"/>
              <w:right w:val="single" w:sz="4" w:space="0" w:color="auto"/>
            </w:tcBorders>
            <w:shd w:val="clear" w:color="auto" w:fill="FFFFFF"/>
            <w:vAlign w:val="bottom"/>
          </w:tcPr>
          <w:p w14:paraId="1946AD22" w14:textId="77777777" w:rsidR="00764F77" w:rsidRPr="00764F77" w:rsidRDefault="00764F77" w:rsidP="00764F77">
            <w:pPr>
              <w:widowControl w:val="0"/>
              <w:spacing w:after="0" w:line="312"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tc>
      </w:tr>
      <w:tr w:rsidR="00764F77" w:rsidRPr="00764F77" w14:paraId="177B5637" w14:textId="77777777" w:rsidTr="00764F77">
        <w:trPr>
          <w:trHeight w:hRule="exact" w:val="998"/>
        </w:trPr>
        <w:tc>
          <w:tcPr>
            <w:tcW w:w="692" w:type="pct"/>
            <w:tcBorders>
              <w:top w:val="single" w:sz="4" w:space="0" w:color="auto"/>
              <w:left w:val="single" w:sz="4" w:space="0" w:color="auto"/>
              <w:bottom w:val="single" w:sz="4" w:space="0" w:color="auto"/>
            </w:tcBorders>
            <w:shd w:val="clear" w:color="auto" w:fill="FFFFFF"/>
          </w:tcPr>
          <w:p w14:paraId="2FE4D4B4" w14:textId="77777777" w:rsidR="00764F77" w:rsidRPr="00764F77" w:rsidRDefault="00764F77" w:rsidP="00764F77">
            <w:pPr>
              <w:widowControl w:val="0"/>
              <w:spacing w:after="0" w:line="260" w:lineRule="exact"/>
              <w:ind w:left="300"/>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ПК 3.4.</w:t>
            </w:r>
          </w:p>
        </w:tc>
        <w:tc>
          <w:tcPr>
            <w:tcW w:w="4308" w:type="pct"/>
            <w:tcBorders>
              <w:top w:val="single" w:sz="4" w:space="0" w:color="auto"/>
              <w:left w:val="single" w:sz="4" w:space="0" w:color="auto"/>
              <w:bottom w:val="single" w:sz="4" w:space="0" w:color="auto"/>
              <w:right w:val="single" w:sz="4" w:space="0" w:color="auto"/>
            </w:tcBorders>
            <w:shd w:val="clear" w:color="auto" w:fill="FFFFFF"/>
            <w:vAlign w:val="bottom"/>
          </w:tcPr>
          <w:p w14:paraId="78C0CCBD" w14:textId="77777777" w:rsidR="00764F77" w:rsidRPr="00764F77" w:rsidRDefault="00764F77" w:rsidP="00764F77">
            <w:pPr>
              <w:widowControl w:val="0"/>
              <w:spacing w:after="0" w:line="307"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tc>
      </w:tr>
    </w:tbl>
    <w:p w14:paraId="71A730A7" w14:textId="77777777" w:rsidR="00764F77" w:rsidRPr="00764F77" w:rsidRDefault="00764F77" w:rsidP="00764F77">
      <w:pPr>
        <w:keepNext/>
        <w:keepLines/>
        <w:widowControl w:val="0"/>
        <w:tabs>
          <w:tab w:val="left" w:pos="971"/>
        </w:tabs>
        <w:spacing w:after="0" w:line="312" w:lineRule="exact"/>
        <w:ind w:left="800"/>
        <w:outlineLvl w:val="1"/>
        <w:rPr>
          <w:rFonts w:ascii="Times New Roman" w:hAnsi="Times New Roman" w:cs="Times New Roman"/>
          <w:b/>
          <w:bCs/>
          <w:color w:val="000000"/>
          <w:sz w:val="26"/>
          <w:szCs w:val="26"/>
          <w:lang w:bidi="ru-RU"/>
        </w:rPr>
      </w:pPr>
    </w:p>
    <w:p w14:paraId="36026B1C" w14:textId="77777777" w:rsidR="00764F77" w:rsidRPr="00764F77" w:rsidRDefault="00764F77" w:rsidP="00764F77">
      <w:pPr>
        <w:widowControl w:val="0"/>
        <w:spacing w:after="0" w:line="240" w:lineRule="auto"/>
        <w:rPr>
          <w:rFonts w:ascii="Microsoft Sans Serif" w:eastAsia="Microsoft Sans Serif" w:hAnsi="Microsoft Sans Serif" w:cs="Microsoft Sans Serif"/>
          <w:color w:val="000000"/>
          <w:sz w:val="2"/>
          <w:szCs w:val="2"/>
          <w:lang w:bidi="ru-RU"/>
        </w:rPr>
      </w:pPr>
    </w:p>
    <w:p w14:paraId="15D3CF24" w14:textId="77777777" w:rsidR="00764F77" w:rsidRPr="00764F77" w:rsidRDefault="00764F77" w:rsidP="00764F77">
      <w:pPr>
        <w:widowControl w:val="0"/>
        <w:spacing w:after="0" w:line="240" w:lineRule="auto"/>
        <w:rPr>
          <w:rFonts w:ascii="Microsoft Sans Serif" w:eastAsia="Microsoft Sans Serif" w:hAnsi="Microsoft Sans Serif" w:cs="Microsoft Sans Serif"/>
          <w:color w:val="000000"/>
          <w:sz w:val="2"/>
          <w:szCs w:val="2"/>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3478"/>
        <w:gridCol w:w="4893"/>
      </w:tblGrid>
      <w:tr w:rsidR="00764F77" w:rsidRPr="00764F77" w14:paraId="3E0F4BC0" w14:textId="77777777" w:rsidTr="00764F77">
        <w:tc>
          <w:tcPr>
            <w:tcW w:w="627" w:type="pct"/>
            <w:vAlign w:val="center"/>
          </w:tcPr>
          <w:p w14:paraId="79BE53DE" w14:textId="77777777" w:rsidR="00764F77" w:rsidRPr="00764F77" w:rsidRDefault="00764F77" w:rsidP="00764F77">
            <w:pPr>
              <w:keepNext/>
              <w:spacing w:after="0" w:line="240" w:lineRule="auto"/>
              <w:jc w:val="center"/>
              <w:outlineLvl w:val="1"/>
              <w:rPr>
                <w:rFonts w:ascii="Times New Roman" w:eastAsia="PMingLiU" w:hAnsi="Times New Roman" w:cs="Times New Roman"/>
                <w:bCs/>
                <w:iCs/>
                <w:sz w:val="26"/>
                <w:szCs w:val="26"/>
              </w:rPr>
            </w:pPr>
            <w:r w:rsidRPr="00764F77">
              <w:rPr>
                <w:rFonts w:ascii="Times New Roman" w:eastAsia="PMingLiU" w:hAnsi="Times New Roman" w:cs="Times New Roman"/>
                <w:b/>
                <w:bCs/>
                <w:sz w:val="26"/>
                <w:szCs w:val="26"/>
              </w:rPr>
              <w:t>Код ПК, ОК</w:t>
            </w:r>
          </w:p>
        </w:tc>
        <w:tc>
          <w:tcPr>
            <w:tcW w:w="1817" w:type="pct"/>
            <w:vAlign w:val="center"/>
          </w:tcPr>
          <w:p w14:paraId="15A469E8" w14:textId="77777777" w:rsidR="00764F77" w:rsidRPr="00764F77" w:rsidRDefault="00764F77" w:rsidP="00764F77">
            <w:pPr>
              <w:keepNext/>
              <w:spacing w:after="0" w:line="240" w:lineRule="auto"/>
              <w:jc w:val="center"/>
              <w:outlineLvl w:val="1"/>
              <w:rPr>
                <w:rFonts w:ascii="Times New Roman" w:eastAsia="PMingLiU" w:hAnsi="Times New Roman" w:cs="Times New Roman"/>
                <w:b/>
                <w:bCs/>
                <w:iCs/>
                <w:sz w:val="26"/>
                <w:szCs w:val="26"/>
              </w:rPr>
            </w:pPr>
            <w:r w:rsidRPr="00764F77">
              <w:rPr>
                <w:rFonts w:ascii="Times New Roman" w:eastAsia="PMingLiU" w:hAnsi="Times New Roman" w:cs="Times New Roman"/>
                <w:b/>
                <w:bCs/>
                <w:sz w:val="26"/>
                <w:szCs w:val="26"/>
              </w:rPr>
              <w:t>Умения</w:t>
            </w:r>
          </w:p>
        </w:tc>
        <w:tc>
          <w:tcPr>
            <w:tcW w:w="2556" w:type="pct"/>
            <w:vAlign w:val="center"/>
          </w:tcPr>
          <w:p w14:paraId="5F7F9F4E" w14:textId="77777777" w:rsidR="00764F77" w:rsidRPr="00764F77" w:rsidRDefault="00764F77" w:rsidP="00764F77">
            <w:pPr>
              <w:keepNext/>
              <w:spacing w:after="0" w:line="240" w:lineRule="auto"/>
              <w:jc w:val="center"/>
              <w:outlineLvl w:val="1"/>
              <w:rPr>
                <w:rFonts w:ascii="Times New Roman" w:eastAsia="PMingLiU" w:hAnsi="Times New Roman" w:cs="Times New Roman"/>
                <w:b/>
                <w:bCs/>
                <w:sz w:val="26"/>
                <w:szCs w:val="26"/>
              </w:rPr>
            </w:pPr>
            <w:r w:rsidRPr="00764F77">
              <w:rPr>
                <w:rFonts w:ascii="Times New Roman" w:eastAsia="PMingLiU" w:hAnsi="Times New Roman" w:cs="Times New Roman"/>
                <w:b/>
                <w:bCs/>
                <w:sz w:val="26"/>
                <w:szCs w:val="26"/>
              </w:rPr>
              <w:t>Знания</w:t>
            </w:r>
          </w:p>
        </w:tc>
      </w:tr>
      <w:tr w:rsidR="00764F77" w:rsidRPr="00764F77" w14:paraId="0F93628B" w14:textId="77777777" w:rsidTr="00764F77">
        <w:trPr>
          <w:trHeight w:val="5548"/>
        </w:trPr>
        <w:tc>
          <w:tcPr>
            <w:tcW w:w="627" w:type="pct"/>
            <w:vAlign w:val="center"/>
          </w:tcPr>
          <w:p w14:paraId="6BD9EB79" w14:textId="77777777" w:rsidR="00764F77" w:rsidRPr="00764F77" w:rsidRDefault="00764F77" w:rsidP="00764F77">
            <w:pPr>
              <w:widowControl w:val="0"/>
              <w:spacing w:after="0" w:line="240" w:lineRule="auto"/>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lastRenderedPageBreak/>
              <w:t>ОК 1</w:t>
            </w:r>
          </w:p>
          <w:p w14:paraId="222B8249" w14:textId="77777777" w:rsidR="00764F77" w:rsidRPr="00764F77" w:rsidRDefault="00764F77" w:rsidP="00764F77">
            <w:pPr>
              <w:widowControl w:val="0"/>
              <w:spacing w:after="0" w:line="240" w:lineRule="auto"/>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ОК 2</w:t>
            </w:r>
          </w:p>
          <w:p w14:paraId="7A31F1C6" w14:textId="77777777" w:rsidR="00764F77" w:rsidRPr="00764F77" w:rsidRDefault="00764F77" w:rsidP="00764F77">
            <w:pPr>
              <w:widowControl w:val="0"/>
              <w:spacing w:after="0" w:line="240" w:lineRule="auto"/>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ОК 4</w:t>
            </w:r>
          </w:p>
          <w:p w14:paraId="69152F2A" w14:textId="77777777" w:rsidR="00764F77" w:rsidRPr="00764F77" w:rsidRDefault="00764F77" w:rsidP="00764F77">
            <w:pPr>
              <w:widowControl w:val="0"/>
              <w:spacing w:after="0" w:line="240" w:lineRule="auto"/>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ОК 5</w:t>
            </w:r>
          </w:p>
          <w:p w14:paraId="6CBF505F" w14:textId="77777777" w:rsidR="00764F77" w:rsidRPr="00764F77" w:rsidRDefault="00764F77" w:rsidP="00764F77">
            <w:pPr>
              <w:widowControl w:val="0"/>
              <w:spacing w:after="0" w:line="240" w:lineRule="auto"/>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ОК 9</w:t>
            </w:r>
          </w:p>
          <w:p w14:paraId="027B3EDB" w14:textId="77777777" w:rsidR="00764F77" w:rsidRPr="00764F77" w:rsidRDefault="00764F77" w:rsidP="00764F77">
            <w:pPr>
              <w:widowControl w:val="0"/>
              <w:spacing w:after="0" w:line="240" w:lineRule="auto"/>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 xml:space="preserve">ОК 10 </w:t>
            </w:r>
          </w:p>
          <w:p w14:paraId="4D27123A" w14:textId="77777777" w:rsidR="00764F77" w:rsidRPr="00764F77" w:rsidRDefault="00764F77" w:rsidP="00764F77">
            <w:pPr>
              <w:widowControl w:val="0"/>
              <w:spacing w:after="0" w:line="240" w:lineRule="auto"/>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ПК 1.1- ПК 1.5</w:t>
            </w:r>
          </w:p>
          <w:p w14:paraId="6EF31D87" w14:textId="77777777" w:rsidR="00764F77" w:rsidRPr="00764F77" w:rsidRDefault="00764F77" w:rsidP="00764F77">
            <w:pPr>
              <w:widowControl w:val="0"/>
              <w:spacing w:after="0" w:line="240" w:lineRule="auto"/>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ПК 2.4, 2.5</w:t>
            </w:r>
          </w:p>
          <w:p w14:paraId="7FC0A871" w14:textId="77777777" w:rsidR="00764F77" w:rsidRPr="00764F77" w:rsidRDefault="00764F77" w:rsidP="00764F77">
            <w:pPr>
              <w:keepNext/>
              <w:spacing w:after="0" w:line="240" w:lineRule="auto"/>
              <w:outlineLvl w:val="1"/>
              <w:rPr>
                <w:rFonts w:ascii="Times New Roman" w:eastAsia="PMingLiU" w:hAnsi="Times New Roman" w:cs="Times New Roman"/>
                <w:bCs/>
                <w:i/>
                <w:sz w:val="26"/>
                <w:szCs w:val="26"/>
              </w:rPr>
            </w:pPr>
          </w:p>
        </w:tc>
        <w:tc>
          <w:tcPr>
            <w:tcW w:w="1817" w:type="pct"/>
          </w:tcPr>
          <w:p w14:paraId="1D0B068A" w14:textId="77777777" w:rsidR="00764F77" w:rsidRPr="00764F77" w:rsidRDefault="00764F77" w:rsidP="00764F77">
            <w:pPr>
              <w:widowControl w:val="0"/>
              <w:spacing w:after="0" w:line="240" w:lineRule="auto"/>
              <w:ind w:left="5" w:firstLine="142"/>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Разрабатывать алгоритмы для конкретных задач.</w:t>
            </w:r>
          </w:p>
          <w:p w14:paraId="4B06AFFA" w14:textId="77777777" w:rsidR="00764F77" w:rsidRPr="00764F77" w:rsidRDefault="00764F77" w:rsidP="00764F77">
            <w:pPr>
              <w:widowControl w:val="0"/>
              <w:spacing w:after="0" w:line="240" w:lineRule="auto"/>
              <w:ind w:left="5" w:firstLine="142"/>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Использовать программы для графического отображения алгоритмов.</w:t>
            </w:r>
          </w:p>
          <w:p w14:paraId="5A99ED79" w14:textId="77777777" w:rsidR="00764F77" w:rsidRPr="00764F77" w:rsidRDefault="00764F77" w:rsidP="00764F77">
            <w:pPr>
              <w:widowControl w:val="0"/>
              <w:spacing w:after="0" w:line="240" w:lineRule="auto"/>
              <w:ind w:left="5" w:firstLine="142"/>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Определять сложность работы алгоритмов.</w:t>
            </w:r>
          </w:p>
          <w:p w14:paraId="5E382B20" w14:textId="77777777" w:rsidR="00764F77" w:rsidRPr="00764F77" w:rsidRDefault="00764F77" w:rsidP="00764F77">
            <w:pPr>
              <w:widowControl w:val="0"/>
              <w:spacing w:after="0" w:line="240" w:lineRule="auto"/>
              <w:ind w:left="5" w:firstLine="142"/>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Работать в среде программирования.</w:t>
            </w:r>
          </w:p>
          <w:p w14:paraId="2BDB413E" w14:textId="77777777" w:rsidR="00764F77" w:rsidRPr="00764F77" w:rsidRDefault="00764F77" w:rsidP="00764F77">
            <w:pPr>
              <w:widowControl w:val="0"/>
              <w:spacing w:after="0" w:line="240" w:lineRule="auto"/>
              <w:ind w:left="5" w:firstLine="142"/>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Реализовывать построенные алгоритмы в виде программ на конкретном языке программирования.</w:t>
            </w:r>
          </w:p>
          <w:p w14:paraId="1562C077" w14:textId="77777777" w:rsidR="00764F77" w:rsidRPr="00764F77" w:rsidRDefault="00764F77" w:rsidP="00764F77">
            <w:pPr>
              <w:widowControl w:val="0"/>
              <w:spacing w:after="0" w:line="240" w:lineRule="auto"/>
              <w:ind w:left="5" w:firstLine="142"/>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Оформлять код программы в соответствии со стандартом кодирования.</w:t>
            </w:r>
          </w:p>
          <w:p w14:paraId="087E6003" w14:textId="77777777" w:rsidR="00764F77" w:rsidRPr="00764F77" w:rsidRDefault="00764F77" w:rsidP="00764F77">
            <w:pPr>
              <w:widowControl w:val="0"/>
              <w:spacing w:after="0" w:line="240" w:lineRule="auto"/>
              <w:ind w:left="5" w:firstLine="142"/>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Выполнять проверку, отладку кода программы.</w:t>
            </w:r>
          </w:p>
          <w:p w14:paraId="73361134" w14:textId="77777777" w:rsidR="00764F77" w:rsidRPr="00764F77" w:rsidRDefault="00764F77" w:rsidP="00764F77">
            <w:pPr>
              <w:widowControl w:val="0"/>
              <w:spacing w:after="0" w:line="240" w:lineRule="auto"/>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w:t>
            </w:r>
          </w:p>
        </w:tc>
        <w:tc>
          <w:tcPr>
            <w:tcW w:w="2556" w:type="pct"/>
            <w:vAlign w:val="center"/>
          </w:tcPr>
          <w:p w14:paraId="7C3EE7FB" w14:textId="77777777" w:rsidR="00764F77" w:rsidRPr="00764F77" w:rsidRDefault="00764F77" w:rsidP="00764F77">
            <w:pPr>
              <w:widowControl w:val="0"/>
              <w:spacing w:after="0" w:line="240" w:lineRule="auto"/>
              <w:ind w:left="5" w:firstLine="142"/>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Понятие алгоритмизации, свойства алгоритмов, общие принципы построения алгоритмов, основные алгоритмические конструкции.</w:t>
            </w:r>
          </w:p>
          <w:p w14:paraId="14567E33" w14:textId="77777777" w:rsidR="00764F77" w:rsidRPr="00764F77" w:rsidRDefault="00764F77" w:rsidP="00764F77">
            <w:pPr>
              <w:widowControl w:val="0"/>
              <w:spacing w:after="0" w:line="240" w:lineRule="auto"/>
              <w:ind w:left="5" w:firstLine="142"/>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Эволюцию языков программирования, их классификацию, понятие системы программирования.</w:t>
            </w:r>
          </w:p>
          <w:p w14:paraId="5534214D" w14:textId="77777777" w:rsidR="00764F77" w:rsidRPr="00764F77" w:rsidRDefault="00764F77" w:rsidP="00764F77">
            <w:pPr>
              <w:widowControl w:val="0"/>
              <w:spacing w:after="0" w:line="240" w:lineRule="auto"/>
              <w:ind w:left="5" w:firstLine="142"/>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Основные элементы языка, структуру программы, операторы и операции, управляющие структуры, структуры данных, файлы, классы памяти.</w:t>
            </w:r>
          </w:p>
          <w:p w14:paraId="4BEE5858" w14:textId="77777777" w:rsidR="00764F77" w:rsidRPr="00764F77" w:rsidRDefault="00764F77" w:rsidP="00764F77">
            <w:pPr>
              <w:widowControl w:val="0"/>
              <w:spacing w:after="0" w:line="240" w:lineRule="auto"/>
              <w:ind w:left="5" w:firstLine="142"/>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Подпрограммы, составление библиотек подпрограмм</w:t>
            </w:r>
          </w:p>
          <w:p w14:paraId="11C00BDA" w14:textId="77777777" w:rsidR="00764F77" w:rsidRPr="00764F77" w:rsidRDefault="00764F77" w:rsidP="00764F77">
            <w:pPr>
              <w:keepNext/>
              <w:spacing w:after="0" w:line="240" w:lineRule="auto"/>
              <w:ind w:left="5" w:firstLine="142"/>
              <w:outlineLvl w:val="1"/>
              <w:rPr>
                <w:rFonts w:ascii="Times New Roman" w:eastAsia="PMingLiU" w:hAnsi="Times New Roman" w:cs="Times New Roman"/>
                <w:i/>
                <w:iCs/>
                <w:sz w:val="26"/>
                <w:szCs w:val="26"/>
              </w:rPr>
            </w:pPr>
            <w:r w:rsidRPr="00764F77">
              <w:rPr>
                <w:rFonts w:ascii="Times New Roman" w:eastAsia="PMingLiU" w:hAnsi="Times New Roman" w:cs="Times New Roman"/>
                <w:sz w:val="26"/>
                <w:szCs w:val="26"/>
              </w:rPr>
              <w:t>Объектно-ориентированную модель программирования, основные принципы объектно-ориентированного программирования на примере алгоритмического языка: понятие классов и объектов, их свойств и методов, инкапсуляция и полиморфизма, наследования и переопределения</w:t>
            </w:r>
          </w:p>
        </w:tc>
      </w:tr>
    </w:tbl>
    <w:p w14:paraId="1E426949" w14:textId="4D2FB9B4" w:rsidR="00BA6A7C" w:rsidRDefault="00BA6A7C" w:rsidP="000F4B3F">
      <w:pPr>
        <w:widowControl w:val="0"/>
        <w:spacing w:after="0" w:line="240" w:lineRule="auto"/>
        <w:rPr>
          <w:rFonts w:ascii="Times New Roman" w:hAnsi="Times New Roman" w:cs="Times New Roman"/>
          <w:sz w:val="24"/>
          <w:szCs w:val="24"/>
        </w:rPr>
      </w:pPr>
    </w:p>
    <w:p w14:paraId="78B2958B" w14:textId="77777777" w:rsidR="00764F77" w:rsidRPr="00764F77" w:rsidRDefault="00764F77" w:rsidP="00764F77">
      <w:pPr>
        <w:widowControl w:val="0"/>
        <w:spacing w:after="0" w:line="475" w:lineRule="exact"/>
        <w:jc w:val="both"/>
        <w:rPr>
          <w:rFonts w:ascii="Times New Roman" w:hAnsi="Times New Roman" w:cs="Times New Roman"/>
          <w:b/>
          <w:bCs/>
          <w:color w:val="000000"/>
          <w:sz w:val="26"/>
          <w:szCs w:val="26"/>
          <w:lang w:bidi="ru-RU"/>
        </w:rPr>
      </w:pPr>
      <w:r w:rsidRPr="00764F77">
        <w:rPr>
          <w:rFonts w:ascii="Times New Roman" w:hAnsi="Times New Roman" w:cs="Times New Roman"/>
          <w:b/>
          <w:bCs/>
          <w:color w:val="000000"/>
          <w:sz w:val="26"/>
          <w:szCs w:val="26"/>
          <w:lang w:bidi="ru-RU"/>
        </w:rPr>
        <w:t>Объем учебной дисциплины и виды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55"/>
        <w:gridCol w:w="1862"/>
      </w:tblGrid>
      <w:tr w:rsidR="00764F77" w:rsidRPr="00764F77" w14:paraId="5F9F71C3" w14:textId="77777777" w:rsidTr="00793058">
        <w:trPr>
          <w:trHeight w:hRule="exact" w:val="514"/>
          <w:jc w:val="center"/>
        </w:trPr>
        <w:tc>
          <w:tcPr>
            <w:tcW w:w="8355" w:type="dxa"/>
            <w:tcBorders>
              <w:top w:val="single" w:sz="4" w:space="0" w:color="auto"/>
              <w:left w:val="single" w:sz="4" w:space="0" w:color="auto"/>
            </w:tcBorders>
            <w:shd w:val="clear" w:color="auto" w:fill="FFFFFF"/>
          </w:tcPr>
          <w:p w14:paraId="761FEA75" w14:textId="77777777" w:rsidR="00764F77" w:rsidRPr="00764F77" w:rsidRDefault="00764F77" w:rsidP="00764F77">
            <w:pPr>
              <w:widowControl w:val="0"/>
              <w:spacing w:after="0" w:line="260" w:lineRule="exact"/>
              <w:jc w:val="center"/>
              <w:rPr>
                <w:rFonts w:ascii="Times New Roman" w:hAnsi="Times New Roman" w:cs="Times New Roman"/>
                <w:color w:val="000000"/>
                <w:sz w:val="24"/>
                <w:szCs w:val="24"/>
                <w:lang w:bidi="ru-RU"/>
              </w:rPr>
            </w:pPr>
            <w:r w:rsidRPr="00764F77">
              <w:rPr>
                <w:rFonts w:ascii="Times New Roman" w:hAnsi="Times New Roman" w:cs="Times New Roman"/>
                <w:b/>
                <w:bCs/>
                <w:color w:val="000000"/>
                <w:sz w:val="24"/>
                <w:szCs w:val="24"/>
                <w:lang w:bidi="ru-RU"/>
              </w:rPr>
              <w:t>Вид учебной работы</w:t>
            </w:r>
          </w:p>
        </w:tc>
        <w:tc>
          <w:tcPr>
            <w:tcW w:w="1862" w:type="dxa"/>
            <w:tcBorders>
              <w:top w:val="single" w:sz="4" w:space="0" w:color="auto"/>
              <w:left w:val="single" w:sz="4" w:space="0" w:color="auto"/>
              <w:right w:val="single" w:sz="4" w:space="0" w:color="auto"/>
            </w:tcBorders>
            <w:shd w:val="clear" w:color="auto" w:fill="FFFFFF"/>
          </w:tcPr>
          <w:p w14:paraId="4172792C" w14:textId="77777777" w:rsidR="00764F77" w:rsidRPr="00764F77" w:rsidRDefault="00764F77" w:rsidP="00764F77">
            <w:pPr>
              <w:widowControl w:val="0"/>
              <w:spacing w:after="0" w:line="260" w:lineRule="exact"/>
              <w:rPr>
                <w:rFonts w:ascii="Times New Roman" w:hAnsi="Times New Roman" w:cs="Times New Roman"/>
                <w:color w:val="000000"/>
                <w:sz w:val="24"/>
                <w:szCs w:val="24"/>
                <w:lang w:bidi="ru-RU"/>
              </w:rPr>
            </w:pPr>
            <w:r w:rsidRPr="00764F77">
              <w:rPr>
                <w:rFonts w:ascii="Times New Roman" w:hAnsi="Times New Roman" w:cs="Times New Roman"/>
                <w:b/>
                <w:bCs/>
                <w:i/>
                <w:iCs/>
                <w:color w:val="000000"/>
                <w:sz w:val="24"/>
                <w:szCs w:val="24"/>
                <w:lang w:bidi="ru-RU"/>
              </w:rPr>
              <w:t>Объем часов</w:t>
            </w:r>
          </w:p>
        </w:tc>
      </w:tr>
      <w:tr w:rsidR="00764F77" w:rsidRPr="00764F77" w14:paraId="420DD354" w14:textId="77777777" w:rsidTr="00793058">
        <w:trPr>
          <w:trHeight w:hRule="exact" w:val="677"/>
          <w:jc w:val="center"/>
        </w:trPr>
        <w:tc>
          <w:tcPr>
            <w:tcW w:w="8355" w:type="dxa"/>
            <w:tcBorders>
              <w:top w:val="single" w:sz="4" w:space="0" w:color="auto"/>
              <w:left w:val="single" w:sz="4" w:space="0" w:color="auto"/>
            </w:tcBorders>
            <w:shd w:val="clear" w:color="auto" w:fill="FFFFFF"/>
            <w:vAlign w:val="bottom"/>
          </w:tcPr>
          <w:p w14:paraId="02DC2B72" w14:textId="77777777" w:rsidR="00764F77" w:rsidRPr="00764F77" w:rsidRDefault="00764F77" w:rsidP="00764F77">
            <w:pPr>
              <w:widowControl w:val="0"/>
              <w:spacing w:after="0" w:line="326" w:lineRule="exact"/>
              <w:rPr>
                <w:rFonts w:ascii="Times New Roman" w:hAnsi="Times New Roman" w:cs="Times New Roman"/>
                <w:color w:val="000000"/>
                <w:sz w:val="24"/>
                <w:szCs w:val="24"/>
                <w:lang w:bidi="ru-RU"/>
              </w:rPr>
            </w:pPr>
            <w:r w:rsidRPr="00764F77">
              <w:rPr>
                <w:rFonts w:ascii="Times New Roman" w:hAnsi="Times New Roman" w:cs="Times New Roman"/>
                <w:b/>
                <w:bCs/>
                <w:color w:val="000000"/>
                <w:sz w:val="24"/>
                <w:szCs w:val="24"/>
                <w:lang w:bidi="ru-RU"/>
              </w:rPr>
              <w:t>Суммарная учебная нагрузка во взаимодействии с преподавателем</w:t>
            </w:r>
          </w:p>
        </w:tc>
        <w:tc>
          <w:tcPr>
            <w:tcW w:w="1862" w:type="dxa"/>
            <w:tcBorders>
              <w:top w:val="single" w:sz="4" w:space="0" w:color="auto"/>
              <w:left w:val="single" w:sz="4" w:space="0" w:color="auto"/>
              <w:right w:val="single" w:sz="4" w:space="0" w:color="auto"/>
            </w:tcBorders>
            <w:shd w:val="clear" w:color="auto" w:fill="FFFFFF"/>
          </w:tcPr>
          <w:p w14:paraId="537B7394" w14:textId="77777777" w:rsidR="00764F77" w:rsidRPr="00764F77" w:rsidRDefault="00764F77" w:rsidP="00764F77">
            <w:pPr>
              <w:widowControl w:val="0"/>
              <w:spacing w:after="0" w:line="260" w:lineRule="exact"/>
              <w:jc w:val="center"/>
              <w:rPr>
                <w:rFonts w:ascii="Times New Roman" w:hAnsi="Times New Roman" w:cs="Times New Roman"/>
                <w:color w:val="000000"/>
                <w:sz w:val="24"/>
                <w:szCs w:val="24"/>
                <w:lang w:bidi="ru-RU"/>
              </w:rPr>
            </w:pPr>
            <w:r w:rsidRPr="00764F77">
              <w:rPr>
                <w:rFonts w:ascii="Times New Roman" w:hAnsi="Times New Roman" w:cs="Times New Roman"/>
                <w:b/>
                <w:bCs/>
                <w:color w:val="000000"/>
                <w:sz w:val="24"/>
                <w:szCs w:val="24"/>
                <w:lang w:bidi="ru-RU"/>
              </w:rPr>
              <w:t>328</w:t>
            </w:r>
          </w:p>
        </w:tc>
      </w:tr>
      <w:tr w:rsidR="00764F77" w:rsidRPr="00764F77" w14:paraId="05D515D7" w14:textId="77777777" w:rsidTr="00793058">
        <w:trPr>
          <w:trHeight w:hRule="exact" w:val="470"/>
          <w:jc w:val="center"/>
        </w:trPr>
        <w:tc>
          <w:tcPr>
            <w:tcW w:w="8355" w:type="dxa"/>
            <w:tcBorders>
              <w:top w:val="single" w:sz="4" w:space="0" w:color="auto"/>
              <w:left w:val="single" w:sz="4" w:space="0" w:color="auto"/>
            </w:tcBorders>
            <w:shd w:val="clear" w:color="auto" w:fill="FFFFFF"/>
            <w:vAlign w:val="center"/>
          </w:tcPr>
          <w:p w14:paraId="277110D6" w14:textId="77777777" w:rsidR="00764F77" w:rsidRPr="00764F77" w:rsidRDefault="00764F77" w:rsidP="00764F77">
            <w:pPr>
              <w:widowControl w:val="0"/>
              <w:spacing w:after="0" w:line="260" w:lineRule="exact"/>
              <w:jc w:val="both"/>
              <w:rPr>
                <w:rFonts w:ascii="Times New Roman" w:hAnsi="Times New Roman" w:cs="Times New Roman"/>
                <w:color w:val="000000"/>
                <w:sz w:val="24"/>
                <w:szCs w:val="24"/>
                <w:lang w:bidi="ru-RU"/>
              </w:rPr>
            </w:pPr>
            <w:r w:rsidRPr="00764F77">
              <w:rPr>
                <w:rFonts w:ascii="Times New Roman" w:hAnsi="Times New Roman" w:cs="Times New Roman"/>
                <w:b/>
                <w:bCs/>
                <w:color w:val="000000"/>
                <w:sz w:val="24"/>
                <w:szCs w:val="24"/>
                <w:lang w:bidi="ru-RU"/>
              </w:rPr>
              <w:t>Самостоятельная работа</w:t>
            </w:r>
          </w:p>
        </w:tc>
        <w:tc>
          <w:tcPr>
            <w:tcW w:w="1862" w:type="dxa"/>
            <w:tcBorders>
              <w:top w:val="single" w:sz="4" w:space="0" w:color="auto"/>
              <w:left w:val="single" w:sz="4" w:space="0" w:color="auto"/>
              <w:right w:val="single" w:sz="4" w:space="0" w:color="auto"/>
            </w:tcBorders>
            <w:shd w:val="clear" w:color="auto" w:fill="FFFFFF"/>
            <w:vAlign w:val="center"/>
          </w:tcPr>
          <w:p w14:paraId="379FBAFC" w14:textId="77777777" w:rsidR="00764F77" w:rsidRPr="00764F77" w:rsidRDefault="00764F77" w:rsidP="00764F77">
            <w:pPr>
              <w:widowControl w:val="0"/>
              <w:spacing w:after="0" w:line="260" w:lineRule="exact"/>
              <w:jc w:val="center"/>
              <w:rPr>
                <w:rFonts w:ascii="Times New Roman" w:hAnsi="Times New Roman" w:cs="Times New Roman"/>
                <w:color w:val="000000"/>
                <w:sz w:val="24"/>
                <w:szCs w:val="24"/>
                <w:lang w:bidi="ru-RU"/>
              </w:rPr>
            </w:pPr>
            <w:r w:rsidRPr="00764F77">
              <w:rPr>
                <w:rFonts w:ascii="Times New Roman" w:hAnsi="Times New Roman" w:cs="Times New Roman"/>
                <w:b/>
                <w:bCs/>
                <w:color w:val="000000"/>
                <w:sz w:val="24"/>
                <w:szCs w:val="24"/>
                <w:lang w:bidi="ru-RU"/>
              </w:rPr>
              <w:t>32</w:t>
            </w:r>
          </w:p>
        </w:tc>
      </w:tr>
      <w:tr w:rsidR="00764F77" w:rsidRPr="00764F77" w14:paraId="4E4EAB64" w14:textId="77777777" w:rsidTr="00793058">
        <w:trPr>
          <w:trHeight w:hRule="exact" w:val="336"/>
          <w:jc w:val="center"/>
        </w:trPr>
        <w:tc>
          <w:tcPr>
            <w:tcW w:w="8355" w:type="dxa"/>
            <w:tcBorders>
              <w:top w:val="single" w:sz="4" w:space="0" w:color="auto"/>
              <w:left w:val="single" w:sz="4" w:space="0" w:color="auto"/>
            </w:tcBorders>
            <w:shd w:val="clear" w:color="auto" w:fill="FFFFFF"/>
            <w:vAlign w:val="bottom"/>
          </w:tcPr>
          <w:p w14:paraId="5AB386BC" w14:textId="77777777" w:rsidR="00764F77" w:rsidRPr="00764F77" w:rsidRDefault="00764F77" w:rsidP="00764F77">
            <w:pPr>
              <w:widowControl w:val="0"/>
              <w:spacing w:after="0" w:line="260" w:lineRule="exact"/>
              <w:jc w:val="both"/>
              <w:rPr>
                <w:rFonts w:ascii="Times New Roman" w:hAnsi="Times New Roman" w:cs="Times New Roman"/>
                <w:color w:val="000000"/>
                <w:sz w:val="24"/>
                <w:szCs w:val="24"/>
                <w:lang w:bidi="ru-RU"/>
              </w:rPr>
            </w:pPr>
            <w:r w:rsidRPr="00764F77">
              <w:rPr>
                <w:rFonts w:ascii="Times New Roman" w:hAnsi="Times New Roman" w:cs="Times New Roman"/>
                <w:b/>
                <w:bCs/>
                <w:color w:val="000000"/>
                <w:sz w:val="24"/>
                <w:szCs w:val="24"/>
                <w:lang w:bidi="ru-RU"/>
              </w:rPr>
              <w:t>Объем образовательной программы</w:t>
            </w:r>
          </w:p>
        </w:tc>
        <w:tc>
          <w:tcPr>
            <w:tcW w:w="1862" w:type="dxa"/>
            <w:tcBorders>
              <w:top w:val="single" w:sz="4" w:space="0" w:color="auto"/>
              <w:left w:val="single" w:sz="4" w:space="0" w:color="auto"/>
              <w:right w:val="single" w:sz="4" w:space="0" w:color="auto"/>
            </w:tcBorders>
            <w:shd w:val="clear" w:color="auto" w:fill="FFFFFF"/>
            <w:vAlign w:val="bottom"/>
          </w:tcPr>
          <w:p w14:paraId="3444CBE4" w14:textId="77777777" w:rsidR="00764F77" w:rsidRPr="00764F77" w:rsidRDefault="00764F77" w:rsidP="00764F77">
            <w:pPr>
              <w:widowControl w:val="0"/>
              <w:spacing w:after="0" w:line="260" w:lineRule="exact"/>
              <w:jc w:val="center"/>
              <w:rPr>
                <w:rFonts w:ascii="Times New Roman" w:hAnsi="Times New Roman" w:cs="Times New Roman"/>
                <w:color w:val="000000"/>
                <w:sz w:val="24"/>
                <w:szCs w:val="24"/>
                <w:lang w:bidi="ru-RU"/>
              </w:rPr>
            </w:pPr>
            <w:r w:rsidRPr="00764F77">
              <w:rPr>
                <w:rFonts w:ascii="Times New Roman" w:hAnsi="Times New Roman" w:cs="Times New Roman"/>
                <w:b/>
                <w:bCs/>
                <w:color w:val="000000"/>
                <w:sz w:val="24"/>
                <w:szCs w:val="24"/>
                <w:lang w:bidi="ru-RU"/>
              </w:rPr>
              <w:t>272</w:t>
            </w:r>
          </w:p>
        </w:tc>
      </w:tr>
      <w:tr w:rsidR="00764F77" w:rsidRPr="00764F77" w14:paraId="03F0243F" w14:textId="77777777" w:rsidTr="00793058">
        <w:trPr>
          <w:trHeight w:hRule="exact" w:val="326"/>
          <w:jc w:val="center"/>
        </w:trPr>
        <w:tc>
          <w:tcPr>
            <w:tcW w:w="8355" w:type="dxa"/>
            <w:tcBorders>
              <w:top w:val="single" w:sz="4" w:space="0" w:color="auto"/>
              <w:left w:val="single" w:sz="4" w:space="0" w:color="auto"/>
            </w:tcBorders>
            <w:shd w:val="clear" w:color="auto" w:fill="FFFFFF"/>
            <w:vAlign w:val="bottom"/>
          </w:tcPr>
          <w:p w14:paraId="3B11F2B2" w14:textId="77777777" w:rsidR="00764F77" w:rsidRPr="00764F77" w:rsidRDefault="00764F77" w:rsidP="00764F77">
            <w:pPr>
              <w:widowControl w:val="0"/>
              <w:spacing w:after="0" w:line="260" w:lineRule="exact"/>
              <w:jc w:val="both"/>
              <w:rPr>
                <w:rFonts w:ascii="Times New Roman" w:hAnsi="Times New Roman" w:cs="Times New Roman"/>
                <w:color w:val="000000"/>
                <w:sz w:val="24"/>
                <w:szCs w:val="24"/>
                <w:lang w:bidi="ru-RU"/>
              </w:rPr>
            </w:pPr>
            <w:r w:rsidRPr="00764F77">
              <w:rPr>
                <w:rFonts w:ascii="Times New Roman" w:hAnsi="Times New Roman" w:cs="Times New Roman"/>
                <w:color w:val="000000"/>
                <w:sz w:val="24"/>
                <w:szCs w:val="24"/>
                <w:lang w:bidi="ru-RU"/>
              </w:rPr>
              <w:t>в том числе:</w:t>
            </w:r>
          </w:p>
        </w:tc>
        <w:tc>
          <w:tcPr>
            <w:tcW w:w="1862" w:type="dxa"/>
            <w:tcBorders>
              <w:top w:val="single" w:sz="4" w:space="0" w:color="auto"/>
              <w:left w:val="single" w:sz="4" w:space="0" w:color="auto"/>
              <w:right w:val="single" w:sz="4" w:space="0" w:color="auto"/>
            </w:tcBorders>
            <w:shd w:val="clear" w:color="auto" w:fill="FFFFFF"/>
          </w:tcPr>
          <w:p w14:paraId="3A986890" w14:textId="77777777" w:rsidR="00764F77" w:rsidRPr="00764F77" w:rsidRDefault="00764F77" w:rsidP="00764F77">
            <w:pPr>
              <w:widowControl w:val="0"/>
              <w:spacing w:after="0" w:line="240" w:lineRule="auto"/>
              <w:rPr>
                <w:rFonts w:ascii="Times New Roman" w:eastAsia="Microsoft Sans Serif" w:hAnsi="Times New Roman" w:cs="Times New Roman"/>
                <w:color w:val="000000"/>
                <w:sz w:val="24"/>
                <w:szCs w:val="24"/>
                <w:lang w:bidi="ru-RU"/>
              </w:rPr>
            </w:pPr>
          </w:p>
        </w:tc>
      </w:tr>
      <w:tr w:rsidR="00764F77" w:rsidRPr="00764F77" w14:paraId="7612E1E6" w14:textId="77777777" w:rsidTr="00793058">
        <w:trPr>
          <w:trHeight w:hRule="exact" w:val="331"/>
          <w:jc w:val="center"/>
        </w:trPr>
        <w:tc>
          <w:tcPr>
            <w:tcW w:w="8355" w:type="dxa"/>
            <w:tcBorders>
              <w:top w:val="single" w:sz="4" w:space="0" w:color="auto"/>
              <w:left w:val="single" w:sz="4" w:space="0" w:color="auto"/>
            </w:tcBorders>
            <w:shd w:val="clear" w:color="auto" w:fill="FFFFFF"/>
            <w:vAlign w:val="bottom"/>
          </w:tcPr>
          <w:p w14:paraId="2EAB46C0" w14:textId="77777777" w:rsidR="00764F77" w:rsidRPr="00764F77" w:rsidRDefault="00764F77" w:rsidP="00764F77">
            <w:pPr>
              <w:widowControl w:val="0"/>
              <w:spacing w:after="0" w:line="260" w:lineRule="exact"/>
              <w:jc w:val="both"/>
              <w:rPr>
                <w:rFonts w:ascii="Times New Roman" w:hAnsi="Times New Roman" w:cs="Times New Roman"/>
                <w:color w:val="000000"/>
                <w:sz w:val="24"/>
                <w:szCs w:val="24"/>
                <w:lang w:bidi="ru-RU"/>
              </w:rPr>
            </w:pPr>
            <w:r w:rsidRPr="00764F77">
              <w:rPr>
                <w:rFonts w:ascii="Times New Roman" w:hAnsi="Times New Roman" w:cs="Times New Roman"/>
                <w:color w:val="000000"/>
                <w:sz w:val="24"/>
                <w:szCs w:val="24"/>
                <w:lang w:bidi="ru-RU"/>
              </w:rPr>
              <w:t>теоретическое обучение</w:t>
            </w:r>
          </w:p>
        </w:tc>
        <w:tc>
          <w:tcPr>
            <w:tcW w:w="1862" w:type="dxa"/>
            <w:tcBorders>
              <w:top w:val="single" w:sz="4" w:space="0" w:color="auto"/>
              <w:left w:val="single" w:sz="4" w:space="0" w:color="auto"/>
              <w:right w:val="single" w:sz="4" w:space="0" w:color="auto"/>
            </w:tcBorders>
            <w:shd w:val="clear" w:color="auto" w:fill="FFFFFF"/>
            <w:vAlign w:val="bottom"/>
          </w:tcPr>
          <w:p w14:paraId="7BC600A0" w14:textId="77777777" w:rsidR="00764F77" w:rsidRPr="00764F77" w:rsidRDefault="00764F77" w:rsidP="00764F77">
            <w:pPr>
              <w:widowControl w:val="0"/>
              <w:spacing w:after="0" w:line="260" w:lineRule="exact"/>
              <w:jc w:val="center"/>
              <w:rPr>
                <w:rFonts w:ascii="Times New Roman" w:hAnsi="Times New Roman" w:cs="Times New Roman"/>
                <w:color w:val="000000"/>
                <w:sz w:val="24"/>
                <w:szCs w:val="24"/>
                <w:lang w:bidi="ru-RU"/>
              </w:rPr>
            </w:pPr>
            <w:r w:rsidRPr="00764F77">
              <w:rPr>
                <w:rFonts w:ascii="Times New Roman" w:hAnsi="Times New Roman" w:cs="Times New Roman"/>
                <w:b/>
                <w:bCs/>
                <w:i/>
                <w:iCs/>
                <w:color w:val="000000"/>
                <w:sz w:val="24"/>
                <w:szCs w:val="24"/>
                <w:lang w:bidi="ru-RU"/>
              </w:rPr>
              <w:t>136</w:t>
            </w:r>
          </w:p>
        </w:tc>
      </w:tr>
      <w:tr w:rsidR="00764F77" w:rsidRPr="00764F77" w14:paraId="7674E6E6" w14:textId="77777777" w:rsidTr="00793058">
        <w:trPr>
          <w:trHeight w:hRule="exact" w:val="326"/>
          <w:jc w:val="center"/>
        </w:trPr>
        <w:tc>
          <w:tcPr>
            <w:tcW w:w="8355" w:type="dxa"/>
            <w:tcBorders>
              <w:top w:val="single" w:sz="4" w:space="0" w:color="auto"/>
              <w:left w:val="single" w:sz="4" w:space="0" w:color="auto"/>
            </w:tcBorders>
            <w:shd w:val="clear" w:color="auto" w:fill="FFFFFF"/>
            <w:vAlign w:val="bottom"/>
          </w:tcPr>
          <w:p w14:paraId="4D71246C" w14:textId="77777777" w:rsidR="00764F77" w:rsidRPr="00764F77" w:rsidRDefault="00764F77" w:rsidP="00764F77">
            <w:pPr>
              <w:widowControl w:val="0"/>
              <w:spacing w:after="0" w:line="260" w:lineRule="exact"/>
              <w:jc w:val="both"/>
              <w:rPr>
                <w:rFonts w:ascii="Times New Roman" w:hAnsi="Times New Roman" w:cs="Times New Roman"/>
                <w:color w:val="000000"/>
                <w:sz w:val="24"/>
                <w:szCs w:val="24"/>
                <w:lang w:bidi="ru-RU"/>
              </w:rPr>
            </w:pPr>
            <w:r w:rsidRPr="00764F77">
              <w:rPr>
                <w:rFonts w:ascii="Times New Roman" w:hAnsi="Times New Roman" w:cs="Times New Roman"/>
                <w:color w:val="000000"/>
                <w:sz w:val="24"/>
                <w:szCs w:val="24"/>
                <w:lang w:bidi="ru-RU"/>
              </w:rPr>
              <w:t>практические занятия</w:t>
            </w:r>
          </w:p>
        </w:tc>
        <w:tc>
          <w:tcPr>
            <w:tcW w:w="1862" w:type="dxa"/>
            <w:tcBorders>
              <w:top w:val="single" w:sz="4" w:space="0" w:color="auto"/>
              <w:left w:val="single" w:sz="4" w:space="0" w:color="auto"/>
              <w:right w:val="single" w:sz="4" w:space="0" w:color="auto"/>
            </w:tcBorders>
            <w:shd w:val="clear" w:color="auto" w:fill="FFFFFF"/>
            <w:vAlign w:val="bottom"/>
          </w:tcPr>
          <w:p w14:paraId="088F246C" w14:textId="77777777" w:rsidR="00764F77" w:rsidRPr="00764F77" w:rsidRDefault="00764F77" w:rsidP="00764F77">
            <w:pPr>
              <w:widowControl w:val="0"/>
              <w:spacing w:after="0" w:line="260" w:lineRule="exact"/>
              <w:jc w:val="center"/>
              <w:rPr>
                <w:rFonts w:ascii="Times New Roman" w:hAnsi="Times New Roman" w:cs="Times New Roman"/>
                <w:color w:val="000000"/>
                <w:sz w:val="24"/>
                <w:szCs w:val="24"/>
                <w:lang w:bidi="ru-RU"/>
              </w:rPr>
            </w:pPr>
            <w:r w:rsidRPr="00764F77">
              <w:rPr>
                <w:rFonts w:ascii="Times New Roman" w:hAnsi="Times New Roman" w:cs="Times New Roman"/>
                <w:b/>
                <w:bCs/>
                <w:i/>
                <w:iCs/>
                <w:color w:val="000000"/>
                <w:sz w:val="24"/>
                <w:szCs w:val="24"/>
                <w:lang w:bidi="ru-RU"/>
              </w:rPr>
              <w:t>136</w:t>
            </w:r>
          </w:p>
        </w:tc>
      </w:tr>
      <w:tr w:rsidR="00764F77" w:rsidRPr="00764F77" w14:paraId="2F530251" w14:textId="77777777" w:rsidTr="00793058">
        <w:trPr>
          <w:trHeight w:hRule="exact" w:val="331"/>
          <w:jc w:val="center"/>
        </w:trPr>
        <w:tc>
          <w:tcPr>
            <w:tcW w:w="8355" w:type="dxa"/>
            <w:tcBorders>
              <w:top w:val="single" w:sz="4" w:space="0" w:color="auto"/>
              <w:left w:val="single" w:sz="4" w:space="0" w:color="auto"/>
            </w:tcBorders>
            <w:shd w:val="clear" w:color="auto" w:fill="FFFFFF"/>
            <w:vAlign w:val="bottom"/>
          </w:tcPr>
          <w:p w14:paraId="7DCAF113" w14:textId="77777777" w:rsidR="00764F77" w:rsidRPr="00764F77" w:rsidRDefault="00764F77" w:rsidP="00764F77">
            <w:pPr>
              <w:widowControl w:val="0"/>
              <w:spacing w:after="0" w:line="260" w:lineRule="exact"/>
              <w:jc w:val="both"/>
              <w:rPr>
                <w:rFonts w:ascii="Times New Roman" w:hAnsi="Times New Roman" w:cs="Times New Roman"/>
                <w:color w:val="000000"/>
                <w:sz w:val="24"/>
                <w:szCs w:val="24"/>
                <w:lang w:bidi="ru-RU"/>
              </w:rPr>
            </w:pPr>
            <w:r w:rsidRPr="00764F77">
              <w:rPr>
                <w:rFonts w:ascii="Times New Roman" w:hAnsi="Times New Roman" w:cs="Times New Roman"/>
                <w:color w:val="000000"/>
                <w:sz w:val="24"/>
                <w:szCs w:val="24"/>
                <w:lang w:bidi="ru-RU"/>
              </w:rPr>
              <w:t>самостоятельная работа студента</w:t>
            </w:r>
          </w:p>
        </w:tc>
        <w:tc>
          <w:tcPr>
            <w:tcW w:w="1862" w:type="dxa"/>
            <w:tcBorders>
              <w:top w:val="single" w:sz="4" w:space="0" w:color="auto"/>
              <w:left w:val="single" w:sz="4" w:space="0" w:color="auto"/>
              <w:right w:val="single" w:sz="4" w:space="0" w:color="auto"/>
            </w:tcBorders>
            <w:shd w:val="clear" w:color="auto" w:fill="FFFFFF"/>
            <w:vAlign w:val="bottom"/>
          </w:tcPr>
          <w:p w14:paraId="6D8F58EA" w14:textId="77777777" w:rsidR="00764F77" w:rsidRPr="00764F77" w:rsidRDefault="00764F77" w:rsidP="00764F77">
            <w:pPr>
              <w:widowControl w:val="0"/>
              <w:spacing w:after="0" w:line="260" w:lineRule="exact"/>
              <w:jc w:val="center"/>
              <w:rPr>
                <w:rFonts w:ascii="Times New Roman" w:hAnsi="Times New Roman" w:cs="Times New Roman"/>
                <w:color w:val="000000"/>
                <w:sz w:val="24"/>
                <w:szCs w:val="24"/>
                <w:lang w:bidi="ru-RU"/>
              </w:rPr>
            </w:pPr>
            <w:r w:rsidRPr="00764F77">
              <w:rPr>
                <w:rFonts w:ascii="Times New Roman" w:hAnsi="Times New Roman" w:cs="Times New Roman"/>
                <w:b/>
                <w:bCs/>
                <w:i/>
                <w:iCs/>
                <w:color w:val="000000"/>
                <w:sz w:val="24"/>
                <w:szCs w:val="24"/>
                <w:lang w:bidi="ru-RU"/>
              </w:rPr>
              <w:t>32</w:t>
            </w:r>
          </w:p>
        </w:tc>
      </w:tr>
      <w:tr w:rsidR="00764F77" w:rsidRPr="00764F77" w14:paraId="005A30E5" w14:textId="77777777" w:rsidTr="00793058">
        <w:trPr>
          <w:trHeight w:hRule="exact" w:val="331"/>
          <w:jc w:val="center"/>
        </w:trPr>
        <w:tc>
          <w:tcPr>
            <w:tcW w:w="8355" w:type="dxa"/>
            <w:tcBorders>
              <w:top w:val="single" w:sz="4" w:space="0" w:color="auto"/>
              <w:left w:val="single" w:sz="4" w:space="0" w:color="auto"/>
            </w:tcBorders>
            <w:shd w:val="clear" w:color="auto" w:fill="FFFFFF"/>
            <w:vAlign w:val="bottom"/>
          </w:tcPr>
          <w:p w14:paraId="1E8CBA44" w14:textId="77777777" w:rsidR="00764F77" w:rsidRPr="00764F77" w:rsidRDefault="00764F77" w:rsidP="00764F77">
            <w:pPr>
              <w:widowControl w:val="0"/>
              <w:spacing w:after="0" w:line="260" w:lineRule="exact"/>
              <w:jc w:val="both"/>
              <w:rPr>
                <w:rFonts w:ascii="Times New Roman" w:hAnsi="Times New Roman" w:cs="Times New Roman"/>
                <w:color w:val="000000"/>
                <w:sz w:val="24"/>
                <w:szCs w:val="24"/>
                <w:lang w:bidi="ru-RU"/>
              </w:rPr>
            </w:pPr>
            <w:r w:rsidRPr="00764F77">
              <w:rPr>
                <w:rFonts w:ascii="Times New Roman" w:hAnsi="Times New Roman" w:cs="Times New Roman"/>
                <w:color w:val="000000"/>
                <w:sz w:val="24"/>
                <w:szCs w:val="24"/>
                <w:lang w:bidi="ru-RU"/>
              </w:rPr>
              <w:t>в том числе:</w:t>
            </w:r>
          </w:p>
        </w:tc>
        <w:tc>
          <w:tcPr>
            <w:tcW w:w="1862" w:type="dxa"/>
            <w:tcBorders>
              <w:top w:val="single" w:sz="4" w:space="0" w:color="auto"/>
              <w:left w:val="single" w:sz="4" w:space="0" w:color="auto"/>
              <w:right w:val="single" w:sz="4" w:space="0" w:color="auto"/>
            </w:tcBorders>
            <w:shd w:val="clear" w:color="auto" w:fill="FFFFFF"/>
          </w:tcPr>
          <w:p w14:paraId="17D27834" w14:textId="77777777" w:rsidR="00764F77" w:rsidRPr="00764F77" w:rsidRDefault="00764F77" w:rsidP="00764F77">
            <w:pPr>
              <w:widowControl w:val="0"/>
              <w:spacing w:after="0" w:line="240" w:lineRule="auto"/>
              <w:rPr>
                <w:rFonts w:ascii="Times New Roman" w:eastAsia="Microsoft Sans Serif" w:hAnsi="Times New Roman" w:cs="Times New Roman"/>
                <w:color w:val="000000"/>
                <w:sz w:val="24"/>
                <w:szCs w:val="24"/>
                <w:lang w:bidi="ru-RU"/>
              </w:rPr>
            </w:pPr>
          </w:p>
        </w:tc>
      </w:tr>
      <w:tr w:rsidR="00764F77" w:rsidRPr="00764F77" w14:paraId="206A119B" w14:textId="77777777" w:rsidTr="00793058">
        <w:trPr>
          <w:trHeight w:hRule="exact" w:val="365"/>
          <w:jc w:val="center"/>
        </w:trPr>
        <w:tc>
          <w:tcPr>
            <w:tcW w:w="8355" w:type="dxa"/>
            <w:tcBorders>
              <w:top w:val="single" w:sz="4" w:space="0" w:color="auto"/>
              <w:left w:val="single" w:sz="4" w:space="0" w:color="auto"/>
            </w:tcBorders>
            <w:shd w:val="clear" w:color="auto" w:fill="FFFFFF"/>
            <w:vAlign w:val="bottom"/>
          </w:tcPr>
          <w:p w14:paraId="1F12780B" w14:textId="77777777" w:rsidR="00764F77" w:rsidRPr="00764F77" w:rsidRDefault="00764F77" w:rsidP="00933C39">
            <w:pPr>
              <w:widowControl w:val="0"/>
              <w:numPr>
                <w:ilvl w:val="0"/>
                <w:numId w:val="7"/>
              </w:numPr>
              <w:spacing w:after="0" w:line="317" w:lineRule="exact"/>
              <w:jc w:val="both"/>
              <w:rPr>
                <w:rFonts w:ascii="Times New Roman" w:hAnsi="Times New Roman" w:cs="Times New Roman"/>
                <w:sz w:val="24"/>
                <w:szCs w:val="24"/>
                <w:lang w:bidi="ru-RU"/>
              </w:rPr>
            </w:pPr>
            <w:r w:rsidRPr="00764F77">
              <w:rPr>
                <w:rFonts w:ascii="Times New Roman" w:hAnsi="Times New Roman" w:cs="Times New Roman"/>
                <w:sz w:val="24"/>
                <w:szCs w:val="24"/>
                <w:lang w:bidi="ru-RU"/>
              </w:rPr>
              <w:t xml:space="preserve">Интегрированная среда разработки </w:t>
            </w:r>
            <w:r w:rsidRPr="00764F77">
              <w:rPr>
                <w:rFonts w:ascii="Times New Roman" w:hAnsi="Times New Roman" w:cs="Times New Roman"/>
                <w:sz w:val="24"/>
                <w:szCs w:val="24"/>
                <w:lang w:val="en-US" w:eastAsia="en-US" w:bidi="en-US"/>
              </w:rPr>
              <w:t>Visual</w:t>
            </w:r>
            <w:r w:rsidRPr="00764F77">
              <w:rPr>
                <w:rFonts w:ascii="Times New Roman" w:hAnsi="Times New Roman" w:cs="Times New Roman"/>
                <w:sz w:val="24"/>
                <w:szCs w:val="24"/>
                <w:lang w:eastAsia="en-US" w:bidi="en-US"/>
              </w:rPr>
              <w:t xml:space="preserve"> </w:t>
            </w:r>
            <w:r w:rsidRPr="00764F77">
              <w:rPr>
                <w:rFonts w:ascii="Times New Roman" w:hAnsi="Times New Roman" w:cs="Times New Roman"/>
                <w:sz w:val="24"/>
                <w:szCs w:val="24"/>
                <w:lang w:val="en-US" w:eastAsia="en-US" w:bidi="en-US"/>
              </w:rPr>
              <w:t>Studio</w:t>
            </w:r>
            <w:r w:rsidRPr="00764F77">
              <w:rPr>
                <w:rFonts w:ascii="Times New Roman" w:hAnsi="Times New Roman" w:cs="Times New Roman"/>
                <w:sz w:val="24"/>
                <w:szCs w:val="24"/>
                <w:lang w:eastAsia="en-US" w:bidi="en-US"/>
              </w:rPr>
              <w:t xml:space="preserve"> .</w:t>
            </w:r>
            <w:r w:rsidRPr="00764F77">
              <w:rPr>
                <w:rFonts w:ascii="Times New Roman" w:hAnsi="Times New Roman" w:cs="Times New Roman"/>
                <w:sz w:val="24"/>
                <w:szCs w:val="24"/>
                <w:lang w:val="en-US" w:eastAsia="en-US" w:bidi="en-US"/>
              </w:rPr>
              <w:t>NET</w:t>
            </w:r>
          </w:p>
        </w:tc>
        <w:tc>
          <w:tcPr>
            <w:tcW w:w="1862" w:type="dxa"/>
            <w:tcBorders>
              <w:top w:val="single" w:sz="4" w:space="0" w:color="auto"/>
              <w:left w:val="single" w:sz="4" w:space="0" w:color="auto"/>
              <w:right w:val="single" w:sz="4" w:space="0" w:color="auto"/>
            </w:tcBorders>
            <w:shd w:val="clear" w:color="auto" w:fill="FFFFFF"/>
            <w:vAlign w:val="center"/>
          </w:tcPr>
          <w:p w14:paraId="2293EFFA" w14:textId="77777777" w:rsidR="00764F77" w:rsidRPr="00764F77" w:rsidRDefault="00764F77" w:rsidP="00764F77">
            <w:pPr>
              <w:widowControl w:val="0"/>
              <w:spacing w:after="0" w:line="260" w:lineRule="exact"/>
              <w:jc w:val="center"/>
              <w:rPr>
                <w:rFonts w:ascii="Times New Roman" w:hAnsi="Times New Roman" w:cs="Times New Roman"/>
                <w:color w:val="000000"/>
                <w:sz w:val="24"/>
                <w:szCs w:val="24"/>
                <w:lang w:bidi="ru-RU"/>
              </w:rPr>
            </w:pPr>
            <w:r w:rsidRPr="00764F77">
              <w:rPr>
                <w:rFonts w:ascii="Times New Roman" w:hAnsi="Times New Roman" w:cs="Times New Roman"/>
                <w:color w:val="000000"/>
                <w:sz w:val="24"/>
                <w:szCs w:val="24"/>
                <w:lang w:bidi="ru-RU"/>
              </w:rPr>
              <w:t>4</w:t>
            </w:r>
          </w:p>
        </w:tc>
      </w:tr>
      <w:tr w:rsidR="00764F77" w:rsidRPr="00764F77" w14:paraId="198F7509" w14:textId="77777777" w:rsidTr="00793058">
        <w:trPr>
          <w:trHeight w:hRule="exact" w:val="604"/>
          <w:jc w:val="center"/>
        </w:trPr>
        <w:tc>
          <w:tcPr>
            <w:tcW w:w="8355" w:type="dxa"/>
            <w:tcBorders>
              <w:top w:val="single" w:sz="4" w:space="0" w:color="auto"/>
              <w:left w:val="single" w:sz="4" w:space="0" w:color="auto"/>
            </w:tcBorders>
            <w:shd w:val="clear" w:color="auto" w:fill="FFFFFF"/>
            <w:vAlign w:val="center"/>
          </w:tcPr>
          <w:p w14:paraId="20321B3C" w14:textId="77777777" w:rsidR="00764F77" w:rsidRPr="00764F77" w:rsidRDefault="00764F77" w:rsidP="00933C39">
            <w:pPr>
              <w:widowControl w:val="0"/>
              <w:numPr>
                <w:ilvl w:val="0"/>
                <w:numId w:val="7"/>
              </w:numPr>
              <w:spacing w:after="0" w:line="260" w:lineRule="exact"/>
              <w:jc w:val="both"/>
              <w:rPr>
                <w:rFonts w:ascii="Times New Roman" w:hAnsi="Times New Roman" w:cs="Times New Roman"/>
                <w:sz w:val="24"/>
                <w:szCs w:val="24"/>
                <w:lang w:bidi="ru-RU"/>
              </w:rPr>
            </w:pPr>
            <w:r w:rsidRPr="00764F77">
              <w:rPr>
                <w:rFonts w:ascii="Times New Roman" w:hAnsi="Times New Roman" w:cs="Times New Roman"/>
                <w:sz w:val="24"/>
                <w:szCs w:val="24"/>
                <w:lang w:bidi="ru-RU"/>
              </w:rPr>
              <w:t xml:space="preserve">Принудительный выход из цикла: операторы </w:t>
            </w:r>
            <w:r w:rsidRPr="00764F77">
              <w:rPr>
                <w:rFonts w:ascii="Times New Roman" w:hAnsi="Times New Roman" w:cs="Times New Roman"/>
                <w:sz w:val="24"/>
                <w:szCs w:val="24"/>
                <w:lang w:val="en-US" w:eastAsia="en-US" w:bidi="en-US"/>
              </w:rPr>
              <w:t>break</w:t>
            </w:r>
            <w:r w:rsidRPr="00764F77">
              <w:rPr>
                <w:rFonts w:ascii="Times New Roman" w:hAnsi="Times New Roman" w:cs="Times New Roman"/>
                <w:sz w:val="24"/>
                <w:szCs w:val="24"/>
                <w:lang w:eastAsia="en-US" w:bidi="en-US"/>
              </w:rPr>
              <w:t xml:space="preserve"> </w:t>
            </w:r>
            <w:r w:rsidRPr="00764F77">
              <w:rPr>
                <w:rFonts w:ascii="Times New Roman" w:hAnsi="Times New Roman" w:cs="Times New Roman"/>
                <w:sz w:val="24"/>
                <w:szCs w:val="24"/>
                <w:lang w:bidi="ru-RU"/>
              </w:rPr>
              <w:t xml:space="preserve">и </w:t>
            </w:r>
            <w:r w:rsidRPr="00764F77">
              <w:rPr>
                <w:rFonts w:ascii="Times New Roman" w:hAnsi="Times New Roman" w:cs="Times New Roman"/>
                <w:sz w:val="24"/>
                <w:szCs w:val="24"/>
                <w:lang w:val="en-US" w:eastAsia="en-US" w:bidi="en-US"/>
              </w:rPr>
              <w:t>continue</w:t>
            </w:r>
            <w:r w:rsidRPr="00764F77">
              <w:rPr>
                <w:rFonts w:ascii="Times New Roman" w:hAnsi="Times New Roman" w:cs="Times New Roman"/>
                <w:sz w:val="24"/>
                <w:szCs w:val="24"/>
                <w:lang w:eastAsia="en-US" w:bidi="en-US"/>
              </w:rPr>
              <w:t xml:space="preserve">. </w:t>
            </w:r>
            <w:r w:rsidRPr="00764F77">
              <w:rPr>
                <w:rFonts w:ascii="Times New Roman" w:hAnsi="Times New Roman" w:cs="Times New Roman"/>
                <w:sz w:val="24"/>
                <w:szCs w:val="24"/>
                <w:lang w:bidi="ru-RU"/>
              </w:rPr>
              <w:t>Бесконечные циклы.</w:t>
            </w:r>
          </w:p>
        </w:tc>
        <w:tc>
          <w:tcPr>
            <w:tcW w:w="1862" w:type="dxa"/>
            <w:tcBorders>
              <w:top w:val="single" w:sz="4" w:space="0" w:color="auto"/>
              <w:left w:val="single" w:sz="4" w:space="0" w:color="auto"/>
              <w:right w:val="single" w:sz="4" w:space="0" w:color="auto"/>
            </w:tcBorders>
            <w:shd w:val="clear" w:color="auto" w:fill="FFFFFF"/>
          </w:tcPr>
          <w:p w14:paraId="3D4BA1EA" w14:textId="77777777" w:rsidR="00764F77" w:rsidRPr="00764F77" w:rsidRDefault="00764F77" w:rsidP="00764F77">
            <w:pPr>
              <w:widowControl w:val="0"/>
              <w:spacing w:after="0" w:line="240" w:lineRule="auto"/>
              <w:jc w:val="center"/>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4</w:t>
            </w:r>
          </w:p>
        </w:tc>
      </w:tr>
      <w:tr w:rsidR="00764F77" w:rsidRPr="00764F77" w14:paraId="676DEE86" w14:textId="77777777" w:rsidTr="00793058">
        <w:trPr>
          <w:trHeight w:hRule="exact" w:val="427"/>
          <w:jc w:val="center"/>
        </w:trPr>
        <w:tc>
          <w:tcPr>
            <w:tcW w:w="8355" w:type="dxa"/>
            <w:tcBorders>
              <w:top w:val="single" w:sz="4" w:space="0" w:color="auto"/>
              <w:left w:val="single" w:sz="4" w:space="0" w:color="auto"/>
            </w:tcBorders>
            <w:shd w:val="clear" w:color="auto" w:fill="FFFFFF"/>
            <w:vAlign w:val="center"/>
          </w:tcPr>
          <w:p w14:paraId="2F89AABE" w14:textId="77777777" w:rsidR="00764F77" w:rsidRPr="00764F77" w:rsidRDefault="00764F77" w:rsidP="00933C39">
            <w:pPr>
              <w:widowControl w:val="0"/>
              <w:numPr>
                <w:ilvl w:val="0"/>
                <w:numId w:val="7"/>
              </w:numPr>
              <w:spacing w:after="0" w:line="260" w:lineRule="exact"/>
              <w:jc w:val="both"/>
              <w:rPr>
                <w:rFonts w:ascii="Times New Roman" w:hAnsi="Times New Roman" w:cs="Times New Roman"/>
                <w:sz w:val="24"/>
                <w:szCs w:val="24"/>
                <w:lang w:bidi="ru-RU"/>
              </w:rPr>
            </w:pPr>
            <w:r w:rsidRPr="00764F77">
              <w:rPr>
                <w:rFonts w:ascii="Times New Roman" w:hAnsi="Times New Roman" w:cs="Times New Roman"/>
                <w:sz w:val="24"/>
                <w:szCs w:val="24"/>
                <w:lang w:bidi="ru-RU"/>
              </w:rPr>
              <w:t xml:space="preserve">Цикл </w:t>
            </w:r>
            <w:r w:rsidRPr="00764F77">
              <w:rPr>
                <w:rFonts w:ascii="Times New Roman" w:hAnsi="Times New Roman" w:cs="Times New Roman"/>
                <w:sz w:val="24"/>
                <w:szCs w:val="24"/>
                <w:lang w:val="en-US" w:eastAsia="en-US" w:bidi="en-US"/>
              </w:rPr>
              <w:t>foreach.</w:t>
            </w:r>
          </w:p>
        </w:tc>
        <w:tc>
          <w:tcPr>
            <w:tcW w:w="1862" w:type="dxa"/>
            <w:tcBorders>
              <w:top w:val="single" w:sz="4" w:space="0" w:color="auto"/>
              <w:left w:val="single" w:sz="4" w:space="0" w:color="auto"/>
              <w:right w:val="single" w:sz="4" w:space="0" w:color="auto"/>
            </w:tcBorders>
            <w:shd w:val="clear" w:color="auto" w:fill="FFFFFF"/>
          </w:tcPr>
          <w:p w14:paraId="4F681802" w14:textId="77777777" w:rsidR="00764F77" w:rsidRPr="00764F77" w:rsidRDefault="00764F77" w:rsidP="00764F77">
            <w:pPr>
              <w:widowControl w:val="0"/>
              <w:spacing w:after="0" w:line="240" w:lineRule="auto"/>
              <w:jc w:val="center"/>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4</w:t>
            </w:r>
          </w:p>
        </w:tc>
      </w:tr>
      <w:tr w:rsidR="00764F77" w:rsidRPr="00764F77" w14:paraId="2D3597C6" w14:textId="77777777" w:rsidTr="00793058">
        <w:trPr>
          <w:trHeight w:hRule="exact" w:val="431"/>
          <w:jc w:val="center"/>
        </w:trPr>
        <w:tc>
          <w:tcPr>
            <w:tcW w:w="8355" w:type="dxa"/>
            <w:tcBorders>
              <w:top w:val="single" w:sz="4" w:space="0" w:color="auto"/>
              <w:left w:val="single" w:sz="4" w:space="0" w:color="auto"/>
            </w:tcBorders>
            <w:shd w:val="clear" w:color="auto" w:fill="FFFFFF"/>
          </w:tcPr>
          <w:p w14:paraId="7F6476CC" w14:textId="77777777" w:rsidR="00764F77" w:rsidRPr="00764F77" w:rsidRDefault="00764F77" w:rsidP="00933C39">
            <w:pPr>
              <w:widowControl w:val="0"/>
              <w:numPr>
                <w:ilvl w:val="0"/>
                <w:numId w:val="7"/>
              </w:numPr>
              <w:spacing w:after="0" w:line="260" w:lineRule="exact"/>
              <w:jc w:val="both"/>
              <w:rPr>
                <w:rFonts w:ascii="Times New Roman" w:hAnsi="Times New Roman" w:cs="Times New Roman"/>
                <w:sz w:val="24"/>
                <w:szCs w:val="24"/>
                <w:lang w:bidi="ru-RU"/>
              </w:rPr>
            </w:pPr>
            <w:r w:rsidRPr="00764F77">
              <w:rPr>
                <w:rFonts w:ascii="Times New Roman" w:hAnsi="Times New Roman" w:cs="Times New Roman"/>
                <w:sz w:val="24"/>
                <w:szCs w:val="24"/>
                <w:lang w:bidi="ru-RU"/>
              </w:rPr>
              <w:t xml:space="preserve">Классы </w:t>
            </w:r>
            <w:r w:rsidRPr="00764F77">
              <w:rPr>
                <w:rFonts w:ascii="Times New Roman" w:hAnsi="Times New Roman" w:cs="Times New Roman"/>
                <w:sz w:val="24"/>
                <w:szCs w:val="24"/>
                <w:lang w:val="en-US" w:eastAsia="en-US" w:bidi="en-US"/>
              </w:rPr>
              <w:t xml:space="preserve">StreamWriter </w:t>
            </w:r>
            <w:r w:rsidRPr="00764F77">
              <w:rPr>
                <w:rFonts w:ascii="Times New Roman" w:hAnsi="Times New Roman" w:cs="Times New Roman"/>
                <w:sz w:val="24"/>
                <w:szCs w:val="24"/>
                <w:lang w:bidi="ru-RU"/>
              </w:rPr>
              <w:t xml:space="preserve">и </w:t>
            </w:r>
            <w:r w:rsidRPr="00764F77">
              <w:rPr>
                <w:rFonts w:ascii="Times New Roman" w:hAnsi="Times New Roman" w:cs="Times New Roman"/>
                <w:sz w:val="24"/>
                <w:szCs w:val="24"/>
                <w:lang w:val="en-US" w:eastAsia="en-US" w:bidi="en-US"/>
              </w:rPr>
              <w:t>SreamReader.</w:t>
            </w:r>
          </w:p>
        </w:tc>
        <w:tc>
          <w:tcPr>
            <w:tcW w:w="1862" w:type="dxa"/>
            <w:tcBorders>
              <w:top w:val="single" w:sz="4" w:space="0" w:color="auto"/>
              <w:left w:val="single" w:sz="4" w:space="0" w:color="auto"/>
              <w:right w:val="single" w:sz="4" w:space="0" w:color="auto"/>
            </w:tcBorders>
            <w:shd w:val="clear" w:color="auto" w:fill="FFFFFF"/>
          </w:tcPr>
          <w:p w14:paraId="4C2E746F" w14:textId="77777777" w:rsidR="00764F77" w:rsidRPr="00764F77" w:rsidRDefault="00764F77" w:rsidP="00764F77">
            <w:pPr>
              <w:widowControl w:val="0"/>
              <w:spacing w:after="0" w:line="240" w:lineRule="auto"/>
              <w:jc w:val="center"/>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4</w:t>
            </w:r>
          </w:p>
        </w:tc>
      </w:tr>
      <w:tr w:rsidR="00764F77" w:rsidRPr="00764F77" w14:paraId="269515CA" w14:textId="77777777" w:rsidTr="00793058">
        <w:trPr>
          <w:trHeight w:hRule="exact" w:val="596"/>
          <w:jc w:val="center"/>
        </w:trPr>
        <w:tc>
          <w:tcPr>
            <w:tcW w:w="8355" w:type="dxa"/>
            <w:tcBorders>
              <w:top w:val="single" w:sz="4" w:space="0" w:color="auto"/>
              <w:left w:val="single" w:sz="4" w:space="0" w:color="auto"/>
            </w:tcBorders>
            <w:shd w:val="clear" w:color="auto" w:fill="FFFFFF"/>
            <w:vAlign w:val="center"/>
          </w:tcPr>
          <w:p w14:paraId="7C0C4B69" w14:textId="77777777" w:rsidR="00764F77" w:rsidRPr="00764F77" w:rsidRDefault="00764F77" w:rsidP="00933C39">
            <w:pPr>
              <w:widowControl w:val="0"/>
              <w:numPr>
                <w:ilvl w:val="0"/>
                <w:numId w:val="7"/>
              </w:numPr>
              <w:spacing w:after="0" w:line="260" w:lineRule="exact"/>
              <w:jc w:val="both"/>
              <w:rPr>
                <w:rFonts w:ascii="Times New Roman" w:hAnsi="Times New Roman" w:cs="Times New Roman"/>
                <w:sz w:val="24"/>
                <w:szCs w:val="24"/>
                <w:lang w:bidi="ru-RU"/>
              </w:rPr>
            </w:pPr>
            <w:r w:rsidRPr="00764F77">
              <w:rPr>
                <w:rFonts w:ascii="Times New Roman" w:hAnsi="Times New Roman" w:cs="Times New Roman"/>
                <w:sz w:val="24"/>
                <w:szCs w:val="24"/>
                <w:lang w:bidi="ru-RU"/>
              </w:rPr>
              <w:t xml:space="preserve">Модификаторы доступа к элементам класса: </w:t>
            </w:r>
            <w:r w:rsidRPr="00764F77">
              <w:rPr>
                <w:rFonts w:ascii="Times New Roman" w:hAnsi="Times New Roman" w:cs="Times New Roman"/>
                <w:sz w:val="24"/>
                <w:szCs w:val="24"/>
                <w:lang w:val="en-US" w:eastAsia="en-US" w:bidi="en-US"/>
              </w:rPr>
              <w:t>private</w:t>
            </w:r>
            <w:r w:rsidRPr="00764F77">
              <w:rPr>
                <w:rFonts w:ascii="Times New Roman" w:hAnsi="Times New Roman" w:cs="Times New Roman"/>
                <w:sz w:val="24"/>
                <w:szCs w:val="24"/>
                <w:lang w:eastAsia="en-US" w:bidi="en-US"/>
              </w:rPr>
              <w:t xml:space="preserve">, </w:t>
            </w:r>
            <w:r w:rsidRPr="00764F77">
              <w:rPr>
                <w:rFonts w:ascii="Times New Roman" w:hAnsi="Times New Roman" w:cs="Times New Roman"/>
                <w:sz w:val="24"/>
                <w:szCs w:val="24"/>
                <w:lang w:val="en-US" w:eastAsia="en-US" w:bidi="en-US"/>
              </w:rPr>
              <w:t>protected</w:t>
            </w:r>
            <w:r w:rsidRPr="00764F77">
              <w:rPr>
                <w:rFonts w:ascii="Times New Roman" w:hAnsi="Times New Roman" w:cs="Times New Roman"/>
                <w:sz w:val="24"/>
                <w:szCs w:val="24"/>
                <w:lang w:eastAsia="en-US" w:bidi="en-US"/>
              </w:rPr>
              <w:t xml:space="preserve">, </w:t>
            </w:r>
            <w:r w:rsidRPr="00764F77">
              <w:rPr>
                <w:rFonts w:ascii="Times New Roman" w:hAnsi="Times New Roman" w:cs="Times New Roman"/>
                <w:sz w:val="24"/>
                <w:szCs w:val="24"/>
                <w:lang w:val="en-US" w:eastAsia="en-US" w:bidi="en-US"/>
              </w:rPr>
              <w:t>internal</w:t>
            </w:r>
          </w:p>
        </w:tc>
        <w:tc>
          <w:tcPr>
            <w:tcW w:w="1862" w:type="dxa"/>
            <w:tcBorders>
              <w:top w:val="single" w:sz="4" w:space="0" w:color="auto"/>
              <w:left w:val="single" w:sz="4" w:space="0" w:color="auto"/>
              <w:right w:val="single" w:sz="4" w:space="0" w:color="auto"/>
            </w:tcBorders>
            <w:shd w:val="clear" w:color="auto" w:fill="FFFFFF"/>
          </w:tcPr>
          <w:p w14:paraId="7EB5FC18" w14:textId="77777777" w:rsidR="00764F77" w:rsidRPr="00764F77" w:rsidRDefault="00764F77" w:rsidP="00764F77">
            <w:pPr>
              <w:widowControl w:val="0"/>
              <w:spacing w:after="0" w:line="240" w:lineRule="auto"/>
              <w:jc w:val="center"/>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4</w:t>
            </w:r>
          </w:p>
        </w:tc>
      </w:tr>
      <w:tr w:rsidR="00764F77" w:rsidRPr="00764F77" w14:paraId="6E827524" w14:textId="77777777" w:rsidTr="00793058">
        <w:trPr>
          <w:trHeight w:hRule="exact" w:val="421"/>
          <w:jc w:val="center"/>
        </w:trPr>
        <w:tc>
          <w:tcPr>
            <w:tcW w:w="8355" w:type="dxa"/>
            <w:tcBorders>
              <w:top w:val="single" w:sz="4" w:space="0" w:color="auto"/>
              <w:left w:val="single" w:sz="4" w:space="0" w:color="auto"/>
            </w:tcBorders>
            <w:shd w:val="clear" w:color="auto" w:fill="FFFFFF"/>
          </w:tcPr>
          <w:p w14:paraId="40719D9B" w14:textId="77777777" w:rsidR="00764F77" w:rsidRPr="00764F77" w:rsidRDefault="00764F77" w:rsidP="00933C39">
            <w:pPr>
              <w:widowControl w:val="0"/>
              <w:numPr>
                <w:ilvl w:val="0"/>
                <w:numId w:val="7"/>
              </w:numPr>
              <w:spacing w:after="0" w:line="312" w:lineRule="exact"/>
              <w:rPr>
                <w:rFonts w:ascii="Times New Roman" w:hAnsi="Times New Roman" w:cs="Times New Roman"/>
                <w:sz w:val="24"/>
                <w:szCs w:val="24"/>
                <w:lang w:bidi="ru-RU"/>
              </w:rPr>
            </w:pPr>
            <w:r w:rsidRPr="00764F77">
              <w:rPr>
                <w:rFonts w:ascii="Times New Roman" w:hAnsi="Times New Roman" w:cs="Times New Roman"/>
                <w:sz w:val="24"/>
                <w:szCs w:val="24"/>
                <w:lang w:bidi="ru-RU"/>
              </w:rPr>
              <w:t>Визуальные компоненты</w:t>
            </w:r>
          </w:p>
        </w:tc>
        <w:tc>
          <w:tcPr>
            <w:tcW w:w="1862" w:type="dxa"/>
            <w:tcBorders>
              <w:top w:val="single" w:sz="4" w:space="0" w:color="auto"/>
              <w:left w:val="single" w:sz="4" w:space="0" w:color="auto"/>
              <w:right w:val="single" w:sz="4" w:space="0" w:color="auto"/>
            </w:tcBorders>
            <w:shd w:val="clear" w:color="auto" w:fill="FFFFFF"/>
          </w:tcPr>
          <w:p w14:paraId="61B81820" w14:textId="77777777" w:rsidR="00764F77" w:rsidRPr="00764F77" w:rsidRDefault="00764F77" w:rsidP="00764F77">
            <w:pPr>
              <w:widowControl w:val="0"/>
              <w:spacing w:after="0" w:line="240" w:lineRule="auto"/>
              <w:jc w:val="center"/>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4</w:t>
            </w:r>
          </w:p>
        </w:tc>
      </w:tr>
      <w:tr w:rsidR="00764F77" w:rsidRPr="00764F77" w14:paraId="070BC6BE" w14:textId="77777777" w:rsidTr="00793058">
        <w:trPr>
          <w:trHeight w:hRule="exact" w:val="427"/>
          <w:jc w:val="center"/>
        </w:trPr>
        <w:tc>
          <w:tcPr>
            <w:tcW w:w="8355" w:type="dxa"/>
            <w:tcBorders>
              <w:top w:val="single" w:sz="4" w:space="0" w:color="auto"/>
              <w:left w:val="single" w:sz="4" w:space="0" w:color="auto"/>
            </w:tcBorders>
            <w:shd w:val="clear" w:color="auto" w:fill="FFFFFF"/>
          </w:tcPr>
          <w:p w14:paraId="1DD4C70A" w14:textId="77777777" w:rsidR="00764F77" w:rsidRPr="00764F77" w:rsidRDefault="00764F77" w:rsidP="00933C39">
            <w:pPr>
              <w:widowControl w:val="0"/>
              <w:numPr>
                <w:ilvl w:val="0"/>
                <w:numId w:val="7"/>
              </w:numPr>
              <w:spacing w:after="0" w:line="260" w:lineRule="exact"/>
              <w:jc w:val="both"/>
              <w:rPr>
                <w:rFonts w:ascii="Times New Roman" w:hAnsi="Times New Roman" w:cs="Times New Roman"/>
                <w:sz w:val="24"/>
                <w:szCs w:val="24"/>
                <w:lang w:bidi="ru-RU"/>
              </w:rPr>
            </w:pPr>
            <w:r w:rsidRPr="00764F77">
              <w:rPr>
                <w:rFonts w:ascii="Times New Roman" w:hAnsi="Times New Roman" w:cs="Times New Roman"/>
                <w:sz w:val="24"/>
                <w:szCs w:val="24"/>
                <w:lang w:bidi="ru-RU"/>
              </w:rPr>
              <w:t>Способы реализации интерфейсов</w:t>
            </w:r>
          </w:p>
        </w:tc>
        <w:tc>
          <w:tcPr>
            <w:tcW w:w="1862" w:type="dxa"/>
            <w:tcBorders>
              <w:top w:val="single" w:sz="4" w:space="0" w:color="auto"/>
              <w:left w:val="single" w:sz="4" w:space="0" w:color="auto"/>
              <w:right w:val="single" w:sz="4" w:space="0" w:color="auto"/>
            </w:tcBorders>
            <w:shd w:val="clear" w:color="auto" w:fill="FFFFFF"/>
          </w:tcPr>
          <w:p w14:paraId="06E47FE9" w14:textId="77777777" w:rsidR="00764F77" w:rsidRPr="00764F77" w:rsidRDefault="00764F77" w:rsidP="00764F77">
            <w:pPr>
              <w:widowControl w:val="0"/>
              <w:spacing w:after="0" w:line="240" w:lineRule="auto"/>
              <w:jc w:val="center"/>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4</w:t>
            </w:r>
          </w:p>
        </w:tc>
      </w:tr>
      <w:tr w:rsidR="00764F77" w:rsidRPr="00764F77" w14:paraId="4030B86A" w14:textId="77777777" w:rsidTr="00793058">
        <w:trPr>
          <w:trHeight w:hRule="exact" w:val="691"/>
          <w:jc w:val="center"/>
        </w:trPr>
        <w:tc>
          <w:tcPr>
            <w:tcW w:w="8355" w:type="dxa"/>
            <w:tcBorders>
              <w:top w:val="single" w:sz="4" w:space="0" w:color="auto"/>
              <w:left w:val="single" w:sz="4" w:space="0" w:color="auto"/>
            </w:tcBorders>
            <w:shd w:val="clear" w:color="auto" w:fill="FFFFFF"/>
          </w:tcPr>
          <w:p w14:paraId="69D42A3B" w14:textId="77777777" w:rsidR="00764F77" w:rsidRPr="00764F77" w:rsidRDefault="00764F77" w:rsidP="00933C39">
            <w:pPr>
              <w:widowControl w:val="0"/>
              <w:numPr>
                <w:ilvl w:val="0"/>
                <w:numId w:val="7"/>
              </w:numPr>
              <w:spacing w:after="0" w:line="260" w:lineRule="exact"/>
              <w:jc w:val="both"/>
              <w:rPr>
                <w:rFonts w:ascii="Times New Roman" w:hAnsi="Times New Roman" w:cs="Times New Roman"/>
                <w:sz w:val="24"/>
                <w:szCs w:val="24"/>
                <w:lang w:bidi="ru-RU"/>
              </w:rPr>
            </w:pPr>
            <w:r w:rsidRPr="00764F77">
              <w:rPr>
                <w:rFonts w:ascii="Times New Roman" w:hAnsi="Times New Roman" w:cs="Times New Roman"/>
                <w:sz w:val="24"/>
                <w:szCs w:val="24"/>
                <w:lang w:bidi="ru-RU"/>
              </w:rPr>
              <w:lastRenderedPageBreak/>
              <w:t xml:space="preserve">Понятие коллекции. Класс </w:t>
            </w:r>
            <w:r w:rsidRPr="00764F77">
              <w:rPr>
                <w:rFonts w:ascii="Times New Roman" w:hAnsi="Times New Roman" w:cs="Times New Roman"/>
                <w:sz w:val="24"/>
                <w:szCs w:val="24"/>
                <w:lang w:val="en-US" w:eastAsia="en-US" w:bidi="en-US"/>
              </w:rPr>
              <w:t>List</w:t>
            </w:r>
            <w:r w:rsidRPr="00764F77">
              <w:rPr>
                <w:rFonts w:ascii="Times New Roman" w:hAnsi="Times New Roman" w:cs="Times New Roman"/>
                <w:sz w:val="24"/>
                <w:szCs w:val="24"/>
                <w:lang w:eastAsia="en-US" w:bidi="en-US"/>
              </w:rPr>
              <w:t xml:space="preserve">: </w:t>
            </w:r>
            <w:r w:rsidRPr="00764F77">
              <w:rPr>
                <w:rFonts w:ascii="Times New Roman" w:hAnsi="Times New Roman" w:cs="Times New Roman"/>
                <w:sz w:val="24"/>
                <w:szCs w:val="24"/>
                <w:lang w:bidi="ru-RU"/>
              </w:rPr>
              <w:t xml:space="preserve">возможности, правила работы, встроенные методы. Работа с </w:t>
            </w:r>
            <w:r w:rsidRPr="00764F77">
              <w:rPr>
                <w:rFonts w:ascii="Times New Roman" w:hAnsi="Times New Roman" w:cs="Times New Roman"/>
                <w:sz w:val="24"/>
                <w:szCs w:val="24"/>
                <w:lang w:val="en-US" w:eastAsia="en-US" w:bidi="en-US"/>
              </w:rPr>
              <w:t>ArrayList.</w:t>
            </w:r>
          </w:p>
        </w:tc>
        <w:tc>
          <w:tcPr>
            <w:tcW w:w="1862" w:type="dxa"/>
            <w:tcBorders>
              <w:top w:val="single" w:sz="4" w:space="0" w:color="auto"/>
              <w:left w:val="single" w:sz="4" w:space="0" w:color="auto"/>
              <w:right w:val="single" w:sz="4" w:space="0" w:color="auto"/>
            </w:tcBorders>
            <w:shd w:val="clear" w:color="auto" w:fill="FFFFFF"/>
          </w:tcPr>
          <w:p w14:paraId="0B651704" w14:textId="77777777" w:rsidR="00764F77" w:rsidRPr="00764F77" w:rsidRDefault="00764F77" w:rsidP="00764F77">
            <w:pPr>
              <w:widowControl w:val="0"/>
              <w:spacing w:after="0" w:line="240" w:lineRule="auto"/>
              <w:jc w:val="center"/>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4</w:t>
            </w:r>
          </w:p>
        </w:tc>
      </w:tr>
      <w:tr w:rsidR="00764F77" w:rsidRPr="00764F77" w14:paraId="4F5FB3C2" w14:textId="77777777" w:rsidTr="00793058">
        <w:trPr>
          <w:trHeight w:hRule="exact" w:val="513"/>
          <w:jc w:val="center"/>
        </w:trPr>
        <w:tc>
          <w:tcPr>
            <w:tcW w:w="8355" w:type="dxa"/>
            <w:tcBorders>
              <w:top w:val="single" w:sz="4" w:space="0" w:color="auto"/>
              <w:left w:val="single" w:sz="4" w:space="0" w:color="auto"/>
              <w:bottom w:val="single" w:sz="4" w:space="0" w:color="auto"/>
              <w:right w:val="single" w:sz="4" w:space="0" w:color="auto"/>
            </w:tcBorders>
            <w:shd w:val="clear" w:color="auto" w:fill="FFFFFF"/>
            <w:vAlign w:val="bottom"/>
          </w:tcPr>
          <w:p w14:paraId="281F8AAF" w14:textId="77777777" w:rsidR="00764F77" w:rsidRPr="00764F77" w:rsidRDefault="00764F77" w:rsidP="00764F77">
            <w:pPr>
              <w:widowControl w:val="0"/>
              <w:spacing w:after="0" w:line="260" w:lineRule="exact"/>
              <w:rPr>
                <w:rFonts w:ascii="Times New Roman" w:hAnsi="Times New Roman" w:cs="Times New Roman"/>
                <w:b/>
                <w:bCs/>
                <w:color w:val="000000"/>
                <w:sz w:val="24"/>
                <w:szCs w:val="24"/>
                <w:lang w:bidi="ru-RU"/>
              </w:rPr>
            </w:pPr>
            <w:r w:rsidRPr="00764F77">
              <w:rPr>
                <w:rFonts w:ascii="Times New Roman" w:hAnsi="Times New Roman" w:cs="Times New Roman"/>
                <w:b/>
                <w:bCs/>
                <w:color w:val="000000"/>
                <w:sz w:val="24"/>
                <w:szCs w:val="24"/>
                <w:lang w:bidi="ru-RU"/>
              </w:rPr>
              <w:t xml:space="preserve">         Консультации</w:t>
            </w:r>
          </w:p>
          <w:p w14:paraId="5D181CAF" w14:textId="77777777" w:rsidR="00764F77" w:rsidRPr="00764F77" w:rsidRDefault="00764F77" w:rsidP="00764F77">
            <w:pPr>
              <w:widowControl w:val="0"/>
              <w:spacing w:after="0" w:line="260" w:lineRule="exact"/>
              <w:rPr>
                <w:rFonts w:ascii="Times New Roman" w:hAnsi="Times New Roman" w:cs="Times New Roman"/>
                <w:color w:val="000000"/>
                <w:sz w:val="24"/>
                <w:szCs w:val="24"/>
                <w:lang w:bidi="ru-RU"/>
              </w:rPr>
            </w:pPr>
          </w:p>
        </w:tc>
        <w:tc>
          <w:tcPr>
            <w:tcW w:w="1862" w:type="dxa"/>
            <w:tcBorders>
              <w:top w:val="single" w:sz="4" w:space="0" w:color="auto"/>
              <w:left w:val="single" w:sz="4" w:space="0" w:color="auto"/>
              <w:bottom w:val="single" w:sz="4" w:space="0" w:color="auto"/>
              <w:right w:val="single" w:sz="4" w:space="0" w:color="auto"/>
            </w:tcBorders>
            <w:shd w:val="clear" w:color="auto" w:fill="FFFFFF"/>
            <w:vAlign w:val="bottom"/>
          </w:tcPr>
          <w:p w14:paraId="01115FDD" w14:textId="77777777" w:rsidR="00764F77" w:rsidRPr="00764F77" w:rsidRDefault="00764F77" w:rsidP="00764F77">
            <w:pPr>
              <w:widowControl w:val="0"/>
              <w:spacing w:after="0" w:line="240" w:lineRule="auto"/>
              <w:rPr>
                <w:rFonts w:ascii="Times New Roman" w:hAnsi="Times New Roman" w:cs="Times New Roman"/>
                <w:color w:val="000000"/>
                <w:sz w:val="24"/>
                <w:szCs w:val="24"/>
                <w:lang w:bidi="ru-RU"/>
              </w:rPr>
            </w:pPr>
            <w:r w:rsidRPr="00764F77">
              <w:rPr>
                <w:rFonts w:ascii="Times New Roman" w:hAnsi="Times New Roman" w:cs="Times New Roman"/>
                <w:color w:val="000000"/>
                <w:sz w:val="24"/>
                <w:szCs w:val="24"/>
                <w:lang w:bidi="ru-RU"/>
              </w:rPr>
              <w:t xml:space="preserve">              12</w:t>
            </w:r>
          </w:p>
          <w:p w14:paraId="12973F2F" w14:textId="77777777" w:rsidR="00764F77" w:rsidRPr="00764F77" w:rsidRDefault="00764F77" w:rsidP="00764F77">
            <w:pPr>
              <w:widowControl w:val="0"/>
              <w:spacing w:after="0" w:line="260" w:lineRule="exact"/>
              <w:rPr>
                <w:rFonts w:ascii="Times New Roman" w:hAnsi="Times New Roman" w:cs="Times New Roman"/>
                <w:color w:val="000000"/>
                <w:sz w:val="24"/>
                <w:szCs w:val="24"/>
                <w:lang w:bidi="ru-RU"/>
              </w:rPr>
            </w:pPr>
          </w:p>
        </w:tc>
      </w:tr>
      <w:tr w:rsidR="00764F77" w:rsidRPr="00764F77" w14:paraId="1D229AC8" w14:textId="77777777" w:rsidTr="00793058">
        <w:trPr>
          <w:trHeight w:hRule="exact" w:val="367"/>
          <w:jc w:val="center"/>
        </w:trPr>
        <w:tc>
          <w:tcPr>
            <w:tcW w:w="8355" w:type="dxa"/>
            <w:tcBorders>
              <w:top w:val="single" w:sz="4" w:space="0" w:color="auto"/>
              <w:left w:val="single" w:sz="4" w:space="0" w:color="auto"/>
              <w:bottom w:val="single" w:sz="4" w:space="0" w:color="auto"/>
              <w:right w:val="single" w:sz="4" w:space="0" w:color="auto"/>
            </w:tcBorders>
            <w:shd w:val="clear" w:color="auto" w:fill="FFFFFF"/>
          </w:tcPr>
          <w:p w14:paraId="257FFBF9" w14:textId="77777777" w:rsidR="00764F77" w:rsidRPr="00764F77" w:rsidRDefault="00764F77" w:rsidP="00764F77">
            <w:pPr>
              <w:widowControl w:val="0"/>
              <w:shd w:val="clear" w:color="auto" w:fill="FFFFFF"/>
              <w:spacing w:after="60" w:line="260" w:lineRule="exact"/>
              <w:ind w:hanging="360"/>
              <w:jc w:val="center"/>
              <w:rPr>
                <w:rFonts w:ascii="Times New Roman" w:hAnsi="Times New Roman" w:cs="Times New Roman"/>
                <w:b/>
                <w:bCs/>
                <w:color w:val="000000"/>
                <w:sz w:val="24"/>
                <w:szCs w:val="24"/>
                <w:lang w:bidi="ru-RU"/>
              </w:rPr>
            </w:pPr>
            <w:r w:rsidRPr="00764F77">
              <w:rPr>
                <w:rFonts w:ascii="Times New Roman" w:hAnsi="Times New Roman" w:cs="Times New Roman"/>
                <w:b/>
                <w:bCs/>
                <w:color w:val="000000"/>
                <w:sz w:val="24"/>
                <w:szCs w:val="24"/>
                <w:lang w:bidi="ru-RU"/>
              </w:rPr>
              <w:t>Промежуточная аттестация проводится в форме экзамена</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bottom"/>
          </w:tcPr>
          <w:p w14:paraId="39F23D33" w14:textId="77777777" w:rsidR="00764F77" w:rsidRPr="00764F77" w:rsidRDefault="00764F77" w:rsidP="00764F77">
            <w:pPr>
              <w:widowControl w:val="0"/>
              <w:shd w:val="clear" w:color="auto" w:fill="FFFFFF"/>
              <w:spacing w:after="60" w:line="260" w:lineRule="exact"/>
              <w:ind w:hanging="360"/>
              <w:jc w:val="center"/>
              <w:rPr>
                <w:rFonts w:ascii="Times New Roman" w:hAnsi="Times New Roman" w:cs="Times New Roman"/>
                <w:b/>
                <w:bCs/>
                <w:color w:val="000000"/>
                <w:sz w:val="24"/>
                <w:szCs w:val="24"/>
                <w:lang w:bidi="ru-RU"/>
              </w:rPr>
            </w:pPr>
            <w:r w:rsidRPr="00764F77">
              <w:rPr>
                <w:rFonts w:ascii="Times New Roman" w:hAnsi="Times New Roman" w:cs="Times New Roman"/>
                <w:b/>
                <w:bCs/>
                <w:color w:val="000000"/>
                <w:sz w:val="24"/>
                <w:szCs w:val="24"/>
                <w:lang w:bidi="ru-RU"/>
              </w:rPr>
              <w:t xml:space="preserve">  12</w:t>
            </w:r>
          </w:p>
        </w:tc>
      </w:tr>
    </w:tbl>
    <w:p w14:paraId="3AF419EA" w14:textId="67BA216E" w:rsidR="00764F77" w:rsidRDefault="00764F77" w:rsidP="000F4B3F">
      <w:pPr>
        <w:widowControl w:val="0"/>
        <w:spacing w:after="0" w:line="240" w:lineRule="auto"/>
        <w:rPr>
          <w:rFonts w:ascii="Times New Roman" w:hAnsi="Times New Roman" w:cs="Times New Roman"/>
          <w:sz w:val="24"/>
          <w:szCs w:val="24"/>
        </w:rPr>
      </w:pP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7"/>
        <w:gridCol w:w="1417"/>
        <w:gridCol w:w="2691"/>
      </w:tblGrid>
      <w:tr w:rsidR="00764F77" w:rsidRPr="00764F77" w14:paraId="0A368089" w14:textId="77777777" w:rsidTr="00F45436">
        <w:trPr>
          <w:trHeight w:val="20"/>
        </w:trPr>
        <w:tc>
          <w:tcPr>
            <w:tcW w:w="2959" w:type="pct"/>
          </w:tcPr>
          <w:p w14:paraId="0FF9D0A6" w14:textId="77777777" w:rsidR="00764F77" w:rsidRPr="00764F77" w:rsidRDefault="00764F77" w:rsidP="00764F77">
            <w:pPr>
              <w:widowControl w:val="0"/>
              <w:spacing w:after="0" w:line="240" w:lineRule="auto"/>
              <w:jc w:val="center"/>
              <w:rPr>
                <w:rFonts w:ascii="Times New Roman" w:eastAsia="Microsoft Sans Serif" w:hAnsi="Times New Roman" w:cs="Times New Roman"/>
                <w:b/>
                <w:color w:val="000000"/>
                <w:sz w:val="24"/>
                <w:szCs w:val="24"/>
                <w:lang w:bidi="ru-RU"/>
              </w:rPr>
            </w:pPr>
            <w:r w:rsidRPr="00764F77">
              <w:rPr>
                <w:rFonts w:ascii="Times New Roman" w:eastAsia="Microsoft Sans Serif" w:hAnsi="Times New Roman" w:cs="Times New Roman"/>
                <w:b/>
                <w:color w:val="000000"/>
                <w:sz w:val="24"/>
                <w:szCs w:val="24"/>
                <w:lang w:bidi="ru-RU"/>
              </w:rPr>
              <w:t>Наименование разделов и тем</w:t>
            </w:r>
          </w:p>
        </w:tc>
        <w:tc>
          <w:tcPr>
            <w:tcW w:w="704" w:type="pct"/>
          </w:tcPr>
          <w:p w14:paraId="3903770A" w14:textId="77777777" w:rsidR="00764F77" w:rsidRPr="00764F77" w:rsidRDefault="00764F77" w:rsidP="00764F77">
            <w:pPr>
              <w:widowControl w:val="0"/>
              <w:spacing w:after="0" w:line="240" w:lineRule="auto"/>
              <w:jc w:val="center"/>
              <w:rPr>
                <w:rFonts w:ascii="Times New Roman" w:eastAsia="Microsoft Sans Serif" w:hAnsi="Times New Roman" w:cs="Times New Roman"/>
                <w:b/>
                <w:color w:val="000000"/>
                <w:sz w:val="24"/>
                <w:szCs w:val="24"/>
                <w:lang w:bidi="ru-RU"/>
              </w:rPr>
            </w:pPr>
            <w:r w:rsidRPr="00764F77">
              <w:rPr>
                <w:rFonts w:ascii="Times New Roman" w:eastAsia="Microsoft Sans Serif" w:hAnsi="Times New Roman" w:cs="Times New Roman"/>
                <w:b/>
                <w:color w:val="000000"/>
                <w:sz w:val="24"/>
                <w:szCs w:val="24"/>
                <w:lang w:bidi="ru-RU"/>
              </w:rPr>
              <w:t>Объем в часах</w:t>
            </w:r>
          </w:p>
          <w:p w14:paraId="54FA8F3A" w14:textId="77777777" w:rsidR="00764F77" w:rsidRPr="00764F77" w:rsidRDefault="00764F77" w:rsidP="00764F77">
            <w:pPr>
              <w:widowControl w:val="0"/>
              <w:spacing w:after="0" w:line="240" w:lineRule="auto"/>
              <w:jc w:val="center"/>
              <w:rPr>
                <w:rFonts w:ascii="Times New Roman" w:eastAsia="Microsoft Sans Serif" w:hAnsi="Times New Roman" w:cs="Times New Roman"/>
                <w:b/>
                <w:color w:val="000000"/>
                <w:sz w:val="24"/>
                <w:szCs w:val="24"/>
                <w:lang w:bidi="ru-RU"/>
              </w:rPr>
            </w:pPr>
          </w:p>
        </w:tc>
        <w:tc>
          <w:tcPr>
            <w:tcW w:w="1337" w:type="pct"/>
            <w:vAlign w:val="center"/>
          </w:tcPr>
          <w:p w14:paraId="2B5580AF" w14:textId="77777777" w:rsidR="00764F77" w:rsidRPr="00764F77" w:rsidRDefault="00764F77" w:rsidP="00764F77">
            <w:pPr>
              <w:widowControl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Коды компетенций, формированию которых способствует элемент программы</w:t>
            </w:r>
          </w:p>
        </w:tc>
      </w:tr>
      <w:tr w:rsidR="00764F77" w:rsidRPr="00764F77" w14:paraId="3D8669B7" w14:textId="77777777" w:rsidTr="00F45436">
        <w:trPr>
          <w:trHeight w:val="20"/>
        </w:trPr>
        <w:tc>
          <w:tcPr>
            <w:tcW w:w="2959" w:type="pct"/>
          </w:tcPr>
          <w:p w14:paraId="67EDBBC5" w14:textId="77777777" w:rsidR="00764F77" w:rsidRPr="00764F77" w:rsidRDefault="00764F77" w:rsidP="0076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1</w:t>
            </w:r>
          </w:p>
        </w:tc>
        <w:tc>
          <w:tcPr>
            <w:tcW w:w="704" w:type="pct"/>
          </w:tcPr>
          <w:p w14:paraId="65A7F992" w14:textId="77777777" w:rsidR="00764F77" w:rsidRPr="00764F77" w:rsidRDefault="00764F77" w:rsidP="0076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3</w:t>
            </w:r>
          </w:p>
        </w:tc>
        <w:tc>
          <w:tcPr>
            <w:tcW w:w="1337" w:type="pct"/>
          </w:tcPr>
          <w:p w14:paraId="781E4D3F" w14:textId="77777777" w:rsidR="00764F77" w:rsidRPr="00764F77" w:rsidRDefault="00764F77" w:rsidP="00764F77">
            <w:pPr>
              <w:widowControl w:val="0"/>
              <w:spacing w:after="0" w:line="240" w:lineRule="auto"/>
              <w:contextualSpacing/>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color w:val="000000"/>
                <w:sz w:val="24"/>
                <w:szCs w:val="24"/>
                <w:lang w:bidi="ru-RU"/>
              </w:rPr>
              <w:t>4</w:t>
            </w:r>
          </w:p>
        </w:tc>
      </w:tr>
      <w:tr w:rsidR="00F45436" w:rsidRPr="00764F77" w14:paraId="094ECF29" w14:textId="77777777" w:rsidTr="00F45436">
        <w:trPr>
          <w:trHeight w:val="20"/>
        </w:trPr>
        <w:tc>
          <w:tcPr>
            <w:tcW w:w="2959" w:type="pct"/>
          </w:tcPr>
          <w:p w14:paraId="585885ED" w14:textId="64F595CB"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Раздел 1.</w:t>
            </w:r>
          </w:p>
        </w:tc>
        <w:tc>
          <w:tcPr>
            <w:tcW w:w="704" w:type="pct"/>
          </w:tcPr>
          <w:p w14:paraId="5716B1C8" w14:textId="3C808648" w:rsidR="00F45436" w:rsidRPr="00764F77" w:rsidRDefault="00F45436" w:rsidP="0076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48</w:t>
            </w:r>
          </w:p>
        </w:tc>
        <w:tc>
          <w:tcPr>
            <w:tcW w:w="1337" w:type="pct"/>
            <w:vMerge w:val="restart"/>
          </w:tcPr>
          <w:p w14:paraId="1CC49FCB" w14:textId="77777777" w:rsidR="00F45436" w:rsidRPr="00764F77" w:rsidRDefault="00F45436" w:rsidP="00764F77">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ОК 1</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2</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4</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5</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9</w:t>
            </w:r>
          </w:p>
          <w:p w14:paraId="3E32E286" w14:textId="77777777" w:rsidR="00F45436" w:rsidRPr="00764F77" w:rsidRDefault="00F45436" w:rsidP="00764F77">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 xml:space="preserve">ОК 10 </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ПК 1.1- ПК 1.5</w:t>
            </w:r>
          </w:p>
          <w:p w14:paraId="1CAF39F3" w14:textId="4128F5DD" w:rsidR="00F45436" w:rsidRPr="00764F77" w:rsidRDefault="00F45436" w:rsidP="00764F77">
            <w:pPr>
              <w:widowControl w:val="0"/>
              <w:spacing w:after="0" w:line="240" w:lineRule="auto"/>
              <w:rPr>
                <w:rFonts w:ascii="Times New Roman" w:eastAsia="Microsoft Sans Serif" w:hAnsi="Times New Roman" w:cs="Times New Roman"/>
                <w:b/>
                <w:color w:val="000000"/>
                <w:sz w:val="24"/>
                <w:szCs w:val="24"/>
                <w:lang w:bidi="ru-RU"/>
              </w:rPr>
            </w:pPr>
            <w:r w:rsidRPr="00764F77">
              <w:rPr>
                <w:rFonts w:ascii="Times New Roman" w:eastAsia="Microsoft Sans Serif" w:hAnsi="Times New Roman" w:cs="Times New Roman"/>
                <w:color w:val="000000"/>
                <w:sz w:val="24"/>
                <w:szCs w:val="24"/>
                <w:lang w:bidi="ru-RU"/>
              </w:rPr>
              <w:t>ПК 2.4, 2.5</w:t>
            </w:r>
          </w:p>
        </w:tc>
      </w:tr>
      <w:tr w:rsidR="00F45436" w:rsidRPr="00764F77" w14:paraId="48079C2F" w14:textId="77777777" w:rsidTr="00F45436">
        <w:trPr>
          <w:trHeight w:val="20"/>
        </w:trPr>
        <w:tc>
          <w:tcPr>
            <w:tcW w:w="2959" w:type="pct"/>
          </w:tcPr>
          <w:p w14:paraId="4FF2463E" w14:textId="31B6E035" w:rsidR="00F45436" w:rsidRPr="00F45436" w:rsidRDefault="00F45436" w:rsidP="0076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Тема 1.1.</w:t>
            </w:r>
            <w:r w:rsidRPr="00F45436">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Языки программирования</w:t>
            </w:r>
          </w:p>
        </w:tc>
        <w:tc>
          <w:tcPr>
            <w:tcW w:w="704" w:type="pct"/>
          </w:tcPr>
          <w:p w14:paraId="1C7DA34C" w14:textId="0989913D" w:rsidR="00F45436" w:rsidRPr="00764F77" w:rsidRDefault="00F45436" w:rsidP="0076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44 (16+24+4)</w:t>
            </w:r>
          </w:p>
        </w:tc>
        <w:tc>
          <w:tcPr>
            <w:tcW w:w="1337" w:type="pct"/>
            <w:vMerge/>
          </w:tcPr>
          <w:p w14:paraId="1AEE6E3B" w14:textId="70AFA11C" w:rsidR="00F45436" w:rsidRPr="00764F77" w:rsidRDefault="00F45436" w:rsidP="00764F77">
            <w:pPr>
              <w:widowControl w:val="0"/>
              <w:spacing w:after="0" w:line="240" w:lineRule="auto"/>
              <w:rPr>
                <w:rFonts w:ascii="Times New Roman" w:eastAsia="Microsoft Sans Serif" w:hAnsi="Times New Roman" w:cs="Times New Roman"/>
                <w:b/>
                <w:color w:val="000000"/>
                <w:sz w:val="24"/>
                <w:szCs w:val="24"/>
                <w:lang w:bidi="ru-RU"/>
              </w:rPr>
            </w:pPr>
          </w:p>
        </w:tc>
      </w:tr>
      <w:tr w:rsidR="00F45436" w:rsidRPr="00764F77" w14:paraId="5EDFB27A" w14:textId="77777777" w:rsidTr="00F45436">
        <w:trPr>
          <w:trHeight w:val="20"/>
        </w:trPr>
        <w:tc>
          <w:tcPr>
            <w:tcW w:w="2959" w:type="pct"/>
          </w:tcPr>
          <w:p w14:paraId="5F02DD69" w14:textId="3533E2B3" w:rsidR="00F45436" w:rsidRPr="00F45436" w:rsidRDefault="00F45436" w:rsidP="0076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Тема 1.2.Типы данных</w:t>
            </w:r>
          </w:p>
        </w:tc>
        <w:tc>
          <w:tcPr>
            <w:tcW w:w="704" w:type="pct"/>
          </w:tcPr>
          <w:p w14:paraId="0BF4F517" w14:textId="0BC6EB8D" w:rsidR="00F45436" w:rsidRPr="00764F77" w:rsidRDefault="00F45436" w:rsidP="0076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4</w:t>
            </w:r>
          </w:p>
        </w:tc>
        <w:tc>
          <w:tcPr>
            <w:tcW w:w="1337" w:type="pct"/>
            <w:vMerge/>
          </w:tcPr>
          <w:p w14:paraId="4F6B3511" w14:textId="77777777" w:rsidR="00F45436" w:rsidRPr="00764F77" w:rsidRDefault="00F45436" w:rsidP="00764F77">
            <w:pPr>
              <w:widowControl w:val="0"/>
              <w:spacing w:after="0" w:line="240" w:lineRule="auto"/>
              <w:rPr>
                <w:rFonts w:ascii="Times New Roman" w:eastAsia="Microsoft Sans Serif" w:hAnsi="Times New Roman" w:cs="Times New Roman"/>
                <w:color w:val="000000"/>
                <w:sz w:val="24"/>
                <w:szCs w:val="24"/>
                <w:lang w:bidi="ru-RU"/>
              </w:rPr>
            </w:pPr>
          </w:p>
        </w:tc>
      </w:tr>
      <w:tr w:rsidR="00F45436" w:rsidRPr="00764F77" w14:paraId="7DD8A4F8" w14:textId="77777777" w:rsidTr="00F45436">
        <w:trPr>
          <w:trHeight w:val="20"/>
        </w:trPr>
        <w:tc>
          <w:tcPr>
            <w:tcW w:w="2959" w:type="pct"/>
          </w:tcPr>
          <w:p w14:paraId="64A5504B" w14:textId="0A2C862A" w:rsidR="00F45436" w:rsidRPr="00F45436" w:rsidRDefault="00F45436" w:rsidP="0076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Раздел 2.</w:t>
            </w:r>
          </w:p>
        </w:tc>
        <w:tc>
          <w:tcPr>
            <w:tcW w:w="704" w:type="pct"/>
          </w:tcPr>
          <w:p w14:paraId="35063BC4" w14:textId="6923B6C6" w:rsidR="00F45436" w:rsidRPr="00764F77" w:rsidRDefault="00F45436" w:rsidP="0076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87</w:t>
            </w:r>
          </w:p>
        </w:tc>
        <w:tc>
          <w:tcPr>
            <w:tcW w:w="1337" w:type="pct"/>
            <w:vMerge w:val="restart"/>
          </w:tcPr>
          <w:p w14:paraId="2D53F918" w14:textId="77777777" w:rsidR="00F45436" w:rsidRPr="00764F77" w:rsidRDefault="00F45436" w:rsidP="00764F77">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ОК 1</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2</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4</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5</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9</w:t>
            </w:r>
          </w:p>
          <w:p w14:paraId="0987CC23" w14:textId="77777777" w:rsidR="00F45436" w:rsidRDefault="00F45436" w:rsidP="00764F77">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 xml:space="preserve">ОК 10 </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ПК 1.1- ПК 1.5</w:t>
            </w:r>
            <w:r>
              <w:rPr>
                <w:rFonts w:ascii="Times New Roman" w:eastAsia="Microsoft Sans Serif" w:hAnsi="Times New Roman" w:cs="Times New Roman"/>
                <w:color w:val="000000"/>
                <w:sz w:val="24"/>
                <w:szCs w:val="24"/>
                <w:lang w:bidi="ru-RU"/>
              </w:rPr>
              <w:t xml:space="preserve"> </w:t>
            </w:r>
          </w:p>
          <w:p w14:paraId="4B2FA4F8" w14:textId="39AF19F4" w:rsidR="00F45436" w:rsidRPr="00764F77" w:rsidRDefault="00F45436" w:rsidP="00764F77">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ПК 2.4, 2.5</w:t>
            </w:r>
          </w:p>
        </w:tc>
      </w:tr>
      <w:tr w:rsidR="00F45436" w:rsidRPr="00764F77" w14:paraId="31D9E7D1" w14:textId="77777777" w:rsidTr="00F45436">
        <w:trPr>
          <w:trHeight w:val="276"/>
        </w:trPr>
        <w:tc>
          <w:tcPr>
            <w:tcW w:w="2959" w:type="pct"/>
          </w:tcPr>
          <w:p w14:paraId="7984A5D1" w14:textId="2D30AF58" w:rsidR="00F45436" w:rsidRPr="00764F77" w:rsidRDefault="00F45436" w:rsidP="0076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Тема 2.1. Операторы языка программирования</w:t>
            </w:r>
          </w:p>
        </w:tc>
        <w:tc>
          <w:tcPr>
            <w:tcW w:w="704" w:type="pct"/>
          </w:tcPr>
          <w:p w14:paraId="7ECA0C1E" w14:textId="3FC38B20" w:rsidR="00F45436" w:rsidRPr="00764F77" w:rsidRDefault="00F45436" w:rsidP="0076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Cs/>
                <w:color w:val="000000"/>
                <w:sz w:val="24"/>
                <w:szCs w:val="24"/>
                <w:lang w:bidi="ru-RU"/>
              </w:rPr>
            </w:pPr>
            <w:r w:rsidRPr="00764F77">
              <w:rPr>
                <w:rFonts w:ascii="Times New Roman" w:eastAsia="Microsoft Sans Serif" w:hAnsi="Times New Roman" w:cs="Times New Roman"/>
                <w:b/>
                <w:bCs/>
                <w:color w:val="000000"/>
                <w:sz w:val="24"/>
                <w:szCs w:val="24"/>
                <w:lang w:bidi="ru-RU"/>
              </w:rPr>
              <w:t>87 (38+45+4)</w:t>
            </w:r>
          </w:p>
        </w:tc>
        <w:tc>
          <w:tcPr>
            <w:tcW w:w="1337" w:type="pct"/>
            <w:vMerge/>
            <w:vAlign w:val="center"/>
          </w:tcPr>
          <w:p w14:paraId="283FC79F" w14:textId="2212264C" w:rsidR="00F45436" w:rsidRPr="00764F77" w:rsidRDefault="00F45436" w:rsidP="00764F77">
            <w:pPr>
              <w:widowControl w:val="0"/>
              <w:spacing w:after="0" w:line="240" w:lineRule="auto"/>
              <w:rPr>
                <w:rFonts w:ascii="Times New Roman" w:eastAsia="Microsoft Sans Serif" w:hAnsi="Times New Roman" w:cs="Times New Roman"/>
                <w:bCs/>
                <w:color w:val="000000"/>
                <w:sz w:val="24"/>
                <w:szCs w:val="24"/>
                <w:lang w:bidi="ru-RU"/>
              </w:rPr>
            </w:pPr>
          </w:p>
        </w:tc>
      </w:tr>
      <w:tr w:rsidR="00F45436" w:rsidRPr="00764F77" w14:paraId="53CD14B4" w14:textId="77777777" w:rsidTr="00F45436">
        <w:trPr>
          <w:trHeight w:val="276"/>
        </w:trPr>
        <w:tc>
          <w:tcPr>
            <w:tcW w:w="2959" w:type="pct"/>
          </w:tcPr>
          <w:p w14:paraId="2E30F5D6" w14:textId="32FE23FA"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Раздел 3.</w:t>
            </w:r>
          </w:p>
        </w:tc>
        <w:tc>
          <w:tcPr>
            <w:tcW w:w="704" w:type="pct"/>
          </w:tcPr>
          <w:p w14:paraId="2753E5D7" w14:textId="5AB6ED95"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35</w:t>
            </w:r>
          </w:p>
        </w:tc>
        <w:tc>
          <w:tcPr>
            <w:tcW w:w="1337" w:type="pct"/>
            <w:vAlign w:val="center"/>
          </w:tcPr>
          <w:p w14:paraId="58A52D70"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p>
        </w:tc>
      </w:tr>
      <w:tr w:rsidR="00F45436" w:rsidRPr="00764F77" w14:paraId="2287A3D9" w14:textId="77777777" w:rsidTr="00F45436">
        <w:trPr>
          <w:trHeight w:val="276"/>
        </w:trPr>
        <w:tc>
          <w:tcPr>
            <w:tcW w:w="2959" w:type="pct"/>
          </w:tcPr>
          <w:p w14:paraId="72D1CA42" w14:textId="49234C9C" w:rsidR="00F45436" w:rsidRPr="00F45436"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Тема 3.1. Процедуры и функции</w:t>
            </w:r>
          </w:p>
        </w:tc>
        <w:tc>
          <w:tcPr>
            <w:tcW w:w="704" w:type="pct"/>
          </w:tcPr>
          <w:p w14:paraId="75493504" w14:textId="6A3EE32C"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19 (6+9+4)</w:t>
            </w:r>
          </w:p>
        </w:tc>
        <w:tc>
          <w:tcPr>
            <w:tcW w:w="1337" w:type="pct"/>
            <w:vMerge w:val="restart"/>
            <w:vAlign w:val="center"/>
          </w:tcPr>
          <w:p w14:paraId="2431179D" w14:textId="220F059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ОК 1</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2</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4</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5</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9</w:t>
            </w:r>
          </w:p>
          <w:p w14:paraId="2D510763" w14:textId="491EAECB"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 xml:space="preserve">ОК 10 </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ПК 1.1- ПК 1.5</w:t>
            </w:r>
          </w:p>
          <w:p w14:paraId="1483E227" w14:textId="39248E65"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ПК 2.4, 2.5</w:t>
            </w:r>
          </w:p>
        </w:tc>
      </w:tr>
      <w:tr w:rsidR="00F45436" w:rsidRPr="00764F77" w14:paraId="35702669" w14:textId="77777777" w:rsidTr="00F45436">
        <w:trPr>
          <w:trHeight w:val="276"/>
        </w:trPr>
        <w:tc>
          <w:tcPr>
            <w:tcW w:w="2959" w:type="pct"/>
          </w:tcPr>
          <w:p w14:paraId="4249B7C7" w14:textId="4E8F05C6" w:rsidR="00F45436" w:rsidRPr="00F45436"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Тема 3.2. Структуризация в программировании</w:t>
            </w:r>
          </w:p>
        </w:tc>
        <w:tc>
          <w:tcPr>
            <w:tcW w:w="704" w:type="pct"/>
          </w:tcPr>
          <w:p w14:paraId="211C2064" w14:textId="5FDD6D19"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4</w:t>
            </w:r>
          </w:p>
        </w:tc>
        <w:tc>
          <w:tcPr>
            <w:tcW w:w="1337" w:type="pct"/>
            <w:vMerge/>
            <w:vAlign w:val="center"/>
          </w:tcPr>
          <w:p w14:paraId="4F1360AA"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p>
        </w:tc>
      </w:tr>
      <w:tr w:rsidR="00F45436" w:rsidRPr="00764F77" w14:paraId="5B370221" w14:textId="77777777" w:rsidTr="00F45436">
        <w:trPr>
          <w:trHeight w:val="276"/>
        </w:trPr>
        <w:tc>
          <w:tcPr>
            <w:tcW w:w="2959" w:type="pct"/>
          </w:tcPr>
          <w:p w14:paraId="5C4C1CA4" w14:textId="534FA856" w:rsidR="00F45436" w:rsidRPr="00F45436"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Тема 3.3. Модульное программирование</w:t>
            </w:r>
          </w:p>
        </w:tc>
        <w:tc>
          <w:tcPr>
            <w:tcW w:w="704" w:type="pct"/>
          </w:tcPr>
          <w:p w14:paraId="6EF3973E" w14:textId="31F9C156"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12 (4+8)</w:t>
            </w:r>
          </w:p>
        </w:tc>
        <w:tc>
          <w:tcPr>
            <w:tcW w:w="1337" w:type="pct"/>
            <w:vMerge/>
            <w:vAlign w:val="center"/>
          </w:tcPr>
          <w:p w14:paraId="11FE134C"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p>
        </w:tc>
      </w:tr>
      <w:tr w:rsidR="00F45436" w:rsidRPr="00764F77" w14:paraId="45AF0CF9" w14:textId="77777777" w:rsidTr="00F45436">
        <w:trPr>
          <w:trHeight w:val="276"/>
        </w:trPr>
        <w:tc>
          <w:tcPr>
            <w:tcW w:w="2959" w:type="pct"/>
          </w:tcPr>
          <w:p w14:paraId="453F9764" w14:textId="15AF8658"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Раздел 4</w:t>
            </w:r>
          </w:p>
        </w:tc>
        <w:tc>
          <w:tcPr>
            <w:tcW w:w="704" w:type="pct"/>
          </w:tcPr>
          <w:p w14:paraId="339FC420" w14:textId="09C1A54E"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12</w:t>
            </w:r>
          </w:p>
        </w:tc>
        <w:tc>
          <w:tcPr>
            <w:tcW w:w="1337" w:type="pct"/>
            <w:vMerge w:val="restart"/>
            <w:vAlign w:val="center"/>
          </w:tcPr>
          <w:p w14:paraId="7C3C2FE2"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ОК 1</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2</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4ОК 5</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9</w:t>
            </w:r>
          </w:p>
          <w:p w14:paraId="2C05FAF9" w14:textId="77777777" w:rsidR="00F45436" w:rsidRPr="00764F77" w:rsidRDefault="00F45436" w:rsidP="00F45436">
            <w:pPr>
              <w:widowControl w:val="0"/>
              <w:spacing w:after="0" w:line="240" w:lineRule="auto"/>
              <w:rPr>
                <w:rFonts w:ascii="Times New Roman" w:eastAsia="Microsoft Sans Serif" w:hAnsi="Times New Roman" w:cs="Times New Roman"/>
                <w:bCs/>
                <w:color w:val="000000"/>
                <w:sz w:val="24"/>
                <w:szCs w:val="24"/>
                <w:lang w:bidi="ru-RU"/>
              </w:rPr>
            </w:pPr>
            <w:r w:rsidRPr="00764F77">
              <w:rPr>
                <w:rFonts w:ascii="Times New Roman" w:eastAsia="Microsoft Sans Serif" w:hAnsi="Times New Roman" w:cs="Times New Roman"/>
                <w:color w:val="000000"/>
                <w:sz w:val="24"/>
                <w:szCs w:val="24"/>
                <w:lang w:bidi="ru-RU"/>
              </w:rPr>
              <w:t xml:space="preserve">ОК 10 </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ПК 1.1- ПК 1.5</w:t>
            </w:r>
          </w:p>
          <w:p w14:paraId="1333CF94" w14:textId="6A52F502"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ПК 2.4, 2.5</w:t>
            </w:r>
          </w:p>
        </w:tc>
      </w:tr>
      <w:tr w:rsidR="00F45436" w:rsidRPr="00764F77" w14:paraId="10F02A41" w14:textId="77777777" w:rsidTr="00F45436">
        <w:trPr>
          <w:trHeight w:val="276"/>
        </w:trPr>
        <w:tc>
          <w:tcPr>
            <w:tcW w:w="2959" w:type="pct"/>
          </w:tcPr>
          <w:p w14:paraId="6C9FDB8D" w14:textId="08C9971D" w:rsidR="00F45436" w:rsidRPr="00F45436"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Тема 4.1. Указатели.</w:t>
            </w:r>
          </w:p>
        </w:tc>
        <w:tc>
          <w:tcPr>
            <w:tcW w:w="704" w:type="pct"/>
          </w:tcPr>
          <w:p w14:paraId="4BB695C0" w14:textId="38B6F300"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12  (8+4)</w:t>
            </w:r>
          </w:p>
        </w:tc>
        <w:tc>
          <w:tcPr>
            <w:tcW w:w="1337" w:type="pct"/>
            <w:vMerge/>
            <w:vAlign w:val="center"/>
          </w:tcPr>
          <w:p w14:paraId="369BC563"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p>
        </w:tc>
      </w:tr>
      <w:tr w:rsidR="00F45436" w:rsidRPr="00764F77" w14:paraId="4F0CD49D" w14:textId="77777777" w:rsidTr="00F45436">
        <w:trPr>
          <w:trHeight w:val="276"/>
        </w:trPr>
        <w:tc>
          <w:tcPr>
            <w:tcW w:w="2959" w:type="pct"/>
          </w:tcPr>
          <w:p w14:paraId="1895C38F" w14:textId="1259F7B4" w:rsidR="00F45436" w:rsidRPr="00F45436"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Раздел 5</w:t>
            </w:r>
          </w:p>
        </w:tc>
        <w:tc>
          <w:tcPr>
            <w:tcW w:w="704" w:type="pct"/>
          </w:tcPr>
          <w:p w14:paraId="447BFA60" w14:textId="20806DB7"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122</w:t>
            </w:r>
          </w:p>
        </w:tc>
        <w:tc>
          <w:tcPr>
            <w:tcW w:w="1337" w:type="pct"/>
            <w:vMerge w:val="restart"/>
            <w:vAlign w:val="center"/>
          </w:tcPr>
          <w:p w14:paraId="63B0D0DF"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ОК 1</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2</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4</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5</w:t>
            </w:r>
          </w:p>
          <w:p w14:paraId="1149EDA8"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ОК 9</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 xml:space="preserve">ОК 10 </w:t>
            </w:r>
          </w:p>
          <w:p w14:paraId="5C2EF60F"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ПК 1.1- ПК 1.5</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ПК 2.4, 2.5</w:t>
            </w:r>
          </w:p>
          <w:p w14:paraId="6340FBE8"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p>
        </w:tc>
      </w:tr>
      <w:tr w:rsidR="00F45436" w:rsidRPr="00764F77" w14:paraId="572F5F61" w14:textId="77777777" w:rsidTr="00F45436">
        <w:trPr>
          <w:trHeight w:val="276"/>
        </w:trPr>
        <w:tc>
          <w:tcPr>
            <w:tcW w:w="2959" w:type="pct"/>
          </w:tcPr>
          <w:p w14:paraId="75134592" w14:textId="77777777"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 xml:space="preserve">Тема 5.1. Основные принципы объектно-ориентированного </w:t>
            </w:r>
          </w:p>
          <w:p w14:paraId="4CFB72A7" w14:textId="7F60E99F" w:rsidR="00F45436" w:rsidRPr="00F45436"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программирования (ООП)</w:t>
            </w:r>
          </w:p>
        </w:tc>
        <w:tc>
          <w:tcPr>
            <w:tcW w:w="704" w:type="pct"/>
          </w:tcPr>
          <w:p w14:paraId="656A4A35" w14:textId="43EF7511"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12</w:t>
            </w:r>
          </w:p>
        </w:tc>
        <w:tc>
          <w:tcPr>
            <w:tcW w:w="1337" w:type="pct"/>
            <w:vMerge/>
            <w:vAlign w:val="center"/>
          </w:tcPr>
          <w:p w14:paraId="39ADAF6B"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p>
        </w:tc>
      </w:tr>
      <w:tr w:rsidR="00F45436" w:rsidRPr="00764F77" w14:paraId="194EF2D3" w14:textId="77777777" w:rsidTr="00F45436">
        <w:trPr>
          <w:trHeight w:val="276"/>
        </w:trPr>
        <w:tc>
          <w:tcPr>
            <w:tcW w:w="2959" w:type="pct"/>
          </w:tcPr>
          <w:p w14:paraId="5D82025D" w14:textId="07847F7B" w:rsidR="00F45436" w:rsidRPr="00F45436"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Тема 5.2. Интегрированная среда разработчика.</w:t>
            </w:r>
          </w:p>
        </w:tc>
        <w:tc>
          <w:tcPr>
            <w:tcW w:w="704" w:type="pct"/>
          </w:tcPr>
          <w:p w14:paraId="5FA195E8" w14:textId="011B35A7"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 xml:space="preserve"> 18 (14+4)</w:t>
            </w:r>
          </w:p>
        </w:tc>
        <w:tc>
          <w:tcPr>
            <w:tcW w:w="1337" w:type="pct"/>
            <w:vMerge/>
            <w:vAlign w:val="center"/>
          </w:tcPr>
          <w:p w14:paraId="5500C33E"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p>
        </w:tc>
      </w:tr>
      <w:tr w:rsidR="00F45436" w:rsidRPr="00764F77" w14:paraId="7FEC05C5" w14:textId="77777777" w:rsidTr="00F45436">
        <w:trPr>
          <w:trHeight w:val="276"/>
        </w:trPr>
        <w:tc>
          <w:tcPr>
            <w:tcW w:w="2959" w:type="pct"/>
          </w:tcPr>
          <w:p w14:paraId="37B65AF0" w14:textId="3431D8B7" w:rsidR="00F45436" w:rsidRPr="00F45436"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Тема 5.3. Визуальное событийно-управляемое программирование</w:t>
            </w:r>
          </w:p>
        </w:tc>
        <w:tc>
          <w:tcPr>
            <w:tcW w:w="704" w:type="pct"/>
          </w:tcPr>
          <w:p w14:paraId="69CB7C95" w14:textId="7753C104"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24 (8+12+4)</w:t>
            </w:r>
          </w:p>
        </w:tc>
        <w:tc>
          <w:tcPr>
            <w:tcW w:w="1337" w:type="pct"/>
            <w:vMerge/>
            <w:vAlign w:val="center"/>
          </w:tcPr>
          <w:p w14:paraId="3E774056"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p>
        </w:tc>
      </w:tr>
      <w:tr w:rsidR="00F45436" w:rsidRPr="00764F77" w14:paraId="54315D7D" w14:textId="77777777" w:rsidTr="00F45436">
        <w:trPr>
          <w:trHeight w:val="276"/>
        </w:trPr>
        <w:tc>
          <w:tcPr>
            <w:tcW w:w="2959" w:type="pct"/>
          </w:tcPr>
          <w:p w14:paraId="0A1B0EC3" w14:textId="70F3C3B5" w:rsidR="00F45436" w:rsidRPr="00F45436"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Тема 5.4. Разработка оконного приложения</w:t>
            </w:r>
          </w:p>
        </w:tc>
        <w:tc>
          <w:tcPr>
            <w:tcW w:w="704" w:type="pct"/>
          </w:tcPr>
          <w:p w14:paraId="4B1207C9" w14:textId="52A7F54F"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18 (6+12)</w:t>
            </w:r>
          </w:p>
        </w:tc>
        <w:tc>
          <w:tcPr>
            <w:tcW w:w="1337" w:type="pct"/>
            <w:vMerge/>
            <w:vAlign w:val="center"/>
          </w:tcPr>
          <w:p w14:paraId="0DC185A9"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p>
        </w:tc>
      </w:tr>
      <w:tr w:rsidR="00F45436" w:rsidRPr="00764F77" w14:paraId="362BCE39" w14:textId="77777777" w:rsidTr="00F45436">
        <w:trPr>
          <w:trHeight w:val="276"/>
        </w:trPr>
        <w:tc>
          <w:tcPr>
            <w:tcW w:w="2959" w:type="pct"/>
          </w:tcPr>
          <w:p w14:paraId="726B4DCD" w14:textId="180BD099" w:rsidR="00F45436" w:rsidRPr="00F45436"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Тема 5.5. Этапы разработки приложений</w:t>
            </w:r>
          </w:p>
        </w:tc>
        <w:tc>
          <w:tcPr>
            <w:tcW w:w="704" w:type="pct"/>
          </w:tcPr>
          <w:p w14:paraId="19949940" w14:textId="184E34A8"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18 (8+6+4)</w:t>
            </w:r>
          </w:p>
        </w:tc>
        <w:tc>
          <w:tcPr>
            <w:tcW w:w="1337" w:type="pct"/>
            <w:vMerge/>
            <w:vAlign w:val="center"/>
          </w:tcPr>
          <w:p w14:paraId="74C7F5C0"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p>
        </w:tc>
      </w:tr>
      <w:tr w:rsidR="00F45436" w:rsidRPr="00764F77" w14:paraId="5B9AC0C9" w14:textId="77777777" w:rsidTr="00F45436">
        <w:trPr>
          <w:trHeight w:val="276"/>
        </w:trPr>
        <w:tc>
          <w:tcPr>
            <w:tcW w:w="2959" w:type="pct"/>
          </w:tcPr>
          <w:p w14:paraId="213E5D28" w14:textId="28C8377A" w:rsidR="00F45436" w:rsidRPr="00F45436"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Тема 5.6. Иерархия классов.</w:t>
            </w:r>
          </w:p>
        </w:tc>
        <w:tc>
          <w:tcPr>
            <w:tcW w:w="704" w:type="pct"/>
          </w:tcPr>
          <w:p w14:paraId="708887E4" w14:textId="24050A21"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32 (8+12+12)</w:t>
            </w:r>
          </w:p>
        </w:tc>
        <w:tc>
          <w:tcPr>
            <w:tcW w:w="1337" w:type="pct"/>
            <w:vMerge/>
            <w:vAlign w:val="center"/>
          </w:tcPr>
          <w:p w14:paraId="40D23728"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p>
        </w:tc>
      </w:tr>
      <w:tr w:rsidR="00F45436" w:rsidRPr="00764F77" w14:paraId="11CE26F7" w14:textId="77777777" w:rsidTr="00F45436">
        <w:trPr>
          <w:trHeight w:val="20"/>
        </w:trPr>
        <w:tc>
          <w:tcPr>
            <w:tcW w:w="2959" w:type="pct"/>
          </w:tcPr>
          <w:p w14:paraId="1A4B88E9" w14:textId="77777777" w:rsidR="00F45436" w:rsidRPr="00764F77" w:rsidRDefault="00F45436" w:rsidP="00F45436">
            <w:pPr>
              <w:widowControl w:val="0"/>
              <w:spacing w:after="0" w:line="240" w:lineRule="auto"/>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 xml:space="preserve">Консультации </w:t>
            </w:r>
          </w:p>
        </w:tc>
        <w:tc>
          <w:tcPr>
            <w:tcW w:w="704" w:type="pct"/>
          </w:tcPr>
          <w:p w14:paraId="5ED00020" w14:textId="2D18F9FE" w:rsidR="00F45436" w:rsidRPr="00764F77" w:rsidRDefault="00F45436" w:rsidP="00F45436">
            <w:pPr>
              <w:widowControl w:val="0"/>
              <w:spacing w:after="0" w:line="240" w:lineRule="auto"/>
              <w:jc w:val="center"/>
              <w:rPr>
                <w:rFonts w:ascii="Times New Roman" w:eastAsia="Microsoft Sans Serif" w:hAnsi="Times New Roman" w:cs="Times New Roman"/>
                <w:b/>
                <w:color w:val="000000"/>
                <w:sz w:val="24"/>
                <w:szCs w:val="24"/>
                <w:lang w:bidi="ru-RU"/>
              </w:rPr>
            </w:pPr>
            <w:r w:rsidRPr="00764F77">
              <w:rPr>
                <w:rFonts w:ascii="Times New Roman" w:eastAsia="Microsoft Sans Serif" w:hAnsi="Times New Roman" w:cs="Times New Roman"/>
                <w:b/>
                <w:color w:val="000000"/>
                <w:sz w:val="24"/>
                <w:szCs w:val="24"/>
                <w:lang w:bidi="ru-RU"/>
              </w:rPr>
              <w:t>12</w:t>
            </w:r>
          </w:p>
        </w:tc>
        <w:tc>
          <w:tcPr>
            <w:tcW w:w="1337" w:type="pct"/>
          </w:tcPr>
          <w:p w14:paraId="6CA1AF47" w14:textId="77777777" w:rsidR="00F45436" w:rsidRPr="00764F77" w:rsidRDefault="00F45436" w:rsidP="00F45436">
            <w:pPr>
              <w:widowControl w:val="0"/>
              <w:spacing w:after="0" w:line="240" w:lineRule="auto"/>
              <w:rPr>
                <w:rFonts w:ascii="Times New Roman" w:eastAsia="Microsoft Sans Serif" w:hAnsi="Times New Roman" w:cs="Times New Roman"/>
                <w:b/>
                <w:color w:val="000000"/>
                <w:sz w:val="24"/>
                <w:szCs w:val="24"/>
                <w:lang w:bidi="ru-RU"/>
              </w:rPr>
            </w:pPr>
          </w:p>
        </w:tc>
      </w:tr>
      <w:tr w:rsidR="00F45436" w:rsidRPr="00764F77" w14:paraId="6208151E" w14:textId="77777777" w:rsidTr="00F45436">
        <w:trPr>
          <w:trHeight w:val="20"/>
        </w:trPr>
        <w:tc>
          <w:tcPr>
            <w:tcW w:w="2959" w:type="pct"/>
          </w:tcPr>
          <w:p w14:paraId="2CB98210" w14:textId="77777777" w:rsidR="00F45436" w:rsidRPr="00764F77" w:rsidRDefault="00F45436" w:rsidP="00F45436">
            <w:pPr>
              <w:widowControl w:val="0"/>
              <w:spacing w:after="0" w:line="240" w:lineRule="auto"/>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Промежуточная аттестация</w:t>
            </w:r>
          </w:p>
        </w:tc>
        <w:tc>
          <w:tcPr>
            <w:tcW w:w="704" w:type="pct"/>
            <w:vAlign w:val="center"/>
          </w:tcPr>
          <w:p w14:paraId="63BF595B" w14:textId="4690D7FB" w:rsidR="00F45436" w:rsidRPr="00764F77" w:rsidRDefault="00F45436" w:rsidP="00F45436">
            <w:pPr>
              <w:widowControl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12</w:t>
            </w:r>
          </w:p>
        </w:tc>
        <w:tc>
          <w:tcPr>
            <w:tcW w:w="1337" w:type="pct"/>
          </w:tcPr>
          <w:p w14:paraId="3ED3E514" w14:textId="77777777" w:rsidR="00F45436" w:rsidRPr="00764F77" w:rsidRDefault="00F45436" w:rsidP="00F45436">
            <w:pPr>
              <w:widowControl w:val="0"/>
              <w:spacing w:after="0" w:line="240" w:lineRule="auto"/>
              <w:rPr>
                <w:rFonts w:ascii="Times New Roman" w:eastAsia="Microsoft Sans Serif" w:hAnsi="Times New Roman" w:cs="Times New Roman"/>
                <w:b/>
                <w:color w:val="000000"/>
                <w:sz w:val="24"/>
                <w:szCs w:val="24"/>
                <w:lang w:bidi="ru-RU"/>
              </w:rPr>
            </w:pPr>
          </w:p>
        </w:tc>
      </w:tr>
      <w:tr w:rsidR="00F45436" w:rsidRPr="00764F77" w14:paraId="0C3116FD" w14:textId="77777777" w:rsidTr="00F45436">
        <w:trPr>
          <w:trHeight w:val="20"/>
        </w:trPr>
        <w:tc>
          <w:tcPr>
            <w:tcW w:w="2959" w:type="pct"/>
          </w:tcPr>
          <w:p w14:paraId="6B1F0C78" w14:textId="77777777" w:rsidR="00F45436" w:rsidRPr="00764F77" w:rsidRDefault="00F45436" w:rsidP="00F45436">
            <w:pPr>
              <w:widowControl w:val="0"/>
              <w:spacing w:after="0" w:line="240" w:lineRule="auto"/>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Всего:</w:t>
            </w:r>
          </w:p>
        </w:tc>
        <w:tc>
          <w:tcPr>
            <w:tcW w:w="704" w:type="pct"/>
            <w:vAlign w:val="center"/>
          </w:tcPr>
          <w:p w14:paraId="212E3901" w14:textId="30486EEA" w:rsidR="00F45436" w:rsidRPr="00764F77" w:rsidRDefault="00F45436" w:rsidP="00F45436">
            <w:pPr>
              <w:widowControl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328</w:t>
            </w:r>
          </w:p>
        </w:tc>
        <w:tc>
          <w:tcPr>
            <w:tcW w:w="1337" w:type="pct"/>
          </w:tcPr>
          <w:p w14:paraId="054D93F0" w14:textId="77777777" w:rsidR="00F45436" w:rsidRPr="00764F77" w:rsidRDefault="00F45436" w:rsidP="00F45436">
            <w:pPr>
              <w:widowControl w:val="0"/>
              <w:spacing w:after="0" w:line="240" w:lineRule="auto"/>
              <w:rPr>
                <w:rFonts w:ascii="Times New Roman" w:eastAsia="Microsoft Sans Serif" w:hAnsi="Times New Roman" w:cs="Times New Roman"/>
                <w:b/>
                <w:color w:val="000000"/>
                <w:sz w:val="24"/>
                <w:szCs w:val="24"/>
                <w:lang w:bidi="ru-RU"/>
              </w:rPr>
            </w:pPr>
          </w:p>
        </w:tc>
      </w:tr>
    </w:tbl>
    <w:p w14:paraId="6AA178DC" w14:textId="6648336C" w:rsidR="00764F77" w:rsidRDefault="00764F77" w:rsidP="000F4B3F">
      <w:pPr>
        <w:widowControl w:val="0"/>
        <w:spacing w:after="0" w:line="240" w:lineRule="auto"/>
        <w:rPr>
          <w:rFonts w:ascii="Times New Roman" w:hAnsi="Times New Roman" w:cs="Times New Roman"/>
          <w:sz w:val="24"/>
          <w:szCs w:val="24"/>
        </w:rPr>
      </w:pPr>
    </w:p>
    <w:p w14:paraId="7AE997F0" w14:textId="5574A54D" w:rsidR="00193F35" w:rsidRDefault="00193F35" w:rsidP="000F4B3F">
      <w:pPr>
        <w:widowControl w:val="0"/>
        <w:spacing w:after="0" w:line="240" w:lineRule="auto"/>
        <w:rPr>
          <w:rFonts w:ascii="Times New Roman" w:hAnsi="Times New Roman" w:cs="Times New Roman"/>
          <w:sz w:val="24"/>
          <w:szCs w:val="24"/>
        </w:rPr>
      </w:pPr>
    </w:p>
    <w:p w14:paraId="6739B207" w14:textId="77777777" w:rsidR="00793058" w:rsidRPr="00793058" w:rsidRDefault="00793058" w:rsidP="007930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center"/>
        <w:rPr>
          <w:rFonts w:ascii="Times New Roman" w:hAnsi="Times New Roman" w:cs="Times New Roman"/>
          <w:b/>
          <w:caps/>
          <w:lang w:eastAsia="en-US"/>
        </w:rPr>
      </w:pPr>
      <w:r w:rsidRPr="00793058">
        <w:rPr>
          <w:rFonts w:ascii="Times New Roman" w:hAnsi="Times New Roman" w:cs="Times New Roman"/>
          <w:b/>
          <w:caps/>
          <w:lang w:eastAsia="en-US"/>
        </w:rPr>
        <w:t xml:space="preserve">ОП.05 ПРАВОВОЕ ОБЕСПЕЧЕНИЕ ПРОФЕССИОНАЛЬНОЙ ДЕЯТЕЛЬНОСТИ </w:t>
      </w:r>
    </w:p>
    <w:p w14:paraId="2B29CE36" w14:textId="77777777" w:rsidR="0010515C" w:rsidRPr="0010515C" w:rsidRDefault="0010515C" w:rsidP="0010515C">
      <w:pPr>
        <w:rPr>
          <w:rFonts w:ascii="Times New Roman" w:eastAsia="PMingLiU" w:hAnsi="Times New Roman" w:cs="Times New Roman"/>
          <w:b/>
          <w:sz w:val="24"/>
          <w:szCs w:val="24"/>
        </w:rPr>
      </w:pPr>
      <w:r w:rsidRPr="0010515C">
        <w:rPr>
          <w:rFonts w:ascii="Times New Roman" w:eastAsia="PMingLiU" w:hAnsi="Times New Roman" w:cs="Times New Roman"/>
          <w:b/>
          <w:sz w:val="24"/>
          <w:szCs w:val="24"/>
        </w:rPr>
        <w:t>Цель и планируемые результаты освоения дисциплины:</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381"/>
        <w:gridCol w:w="6045"/>
      </w:tblGrid>
      <w:tr w:rsidR="0010515C" w:rsidRPr="0010515C" w14:paraId="583D2E1C" w14:textId="77777777" w:rsidTr="003931B5">
        <w:tc>
          <w:tcPr>
            <w:tcW w:w="1129" w:type="dxa"/>
            <w:vAlign w:val="center"/>
          </w:tcPr>
          <w:p w14:paraId="7DD8CAC0" w14:textId="77777777" w:rsidR="0010515C" w:rsidRPr="0010515C" w:rsidRDefault="0010515C" w:rsidP="0010515C">
            <w:pPr>
              <w:keepNext/>
              <w:spacing w:after="0" w:line="240" w:lineRule="auto"/>
              <w:jc w:val="center"/>
              <w:outlineLvl w:val="1"/>
              <w:rPr>
                <w:rFonts w:ascii="Times New Roman" w:eastAsia="PMingLiU" w:hAnsi="Times New Roman" w:cs="Times New Roman"/>
                <w:bCs/>
                <w:iCs/>
                <w:sz w:val="28"/>
                <w:szCs w:val="28"/>
              </w:rPr>
            </w:pPr>
            <w:r w:rsidRPr="0010515C">
              <w:rPr>
                <w:rFonts w:ascii="Times New Roman" w:eastAsia="PMingLiU" w:hAnsi="Times New Roman" w:cs="Times New Roman"/>
                <w:b/>
                <w:bCs/>
                <w:sz w:val="24"/>
                <w:szCs w:val="24"/>
              </w:rPr>
              <w:t>Код ПК, ОК</w:t>
            </w:r>
          </w:p>
        </w:tc>
        <w:tc>
          <w:tcPr>
            <w:tcW w:w="2381" w:type="dxa"/>
            <w:vAlign w:val="center"/>
          </w:tcPr>
          <w:p w14:paraId="00E7367E" w14:textId="77777777" w:rsidR="0010515C" w:rsidRPr="0010515C" w:rsidRDefault="0010515C" w:rsidP="0010515C">
            <w:pPr>
              <w:keepNext/>
              <w:spacing w:after="0" w:line="240" w:lineRule="auto"/>
              <w:jc w:val="center"/>
              <w:outlineLvl w:val="1"/>
              <w:rPr>
                <w:rFonts w:ascii="Times New Roman" w:eastAsia="PMingLiU" w:hAnsi="Times New Roman" w:cs="Times New Roman"/>
                <w:b/>
                <w:bCs/>
                <w:iCs/>
                <w:sz w:val="24"/>
                <w:szCs w:val="24"/>
              </w:rPr>
            </w:pPr>
            <w:r w:rsidRPr="0010515C">
              <w:rPr>
                <w:rFonts w:ascii="Times New Roman" w:eastAsia="PMingLiU" w:hAnsi="Times New Roman" w:cs="Times New Roman"/>
                <w:b/>
                <w:bCs/>
                <w:sz w:val="24"/>
                <w:szCs w:val="24"/>
              </w:rPr>
              <w:t>Умения</w:t>
            </w:r>
          </w:p>
        </w:tc>
        <w:tc>
          <w:tcPr>
            <w:tcW w:w="6045" w:type="dxa"/>
            <w:vAlign w:val="center"/>
          </w:tcPr>
          <w:p w14:paraId="4122344C" w14:textId="77777777" w:rsidR="0010515C" w:rsidRPr="0010515C" w:rsidRDefault="0010515C" w:rsidP="0010515C">
            <w:pPr>
              <w:keepNext/>
              <w:spacing w:after="0" w:line="240" w:lineRule="auto"/>
              <w:jc w:val="center"/>
              <w:outlineLvl w:val="1"/>
              <w:rPr>
                <w:rFonts w:ascii="Times New Roman" w:eastAsia="PMingLiU" w:hAnsi="Times New Roman" w:cs="Times New Roman"/>
                <w:b/>
                <w:bCs/>
                <w:sz w:val="24"/>
                <w:szCs w:val="24"/>
              </w:rPr>
            </w:pPr>
            <w:r w:rsidRPr="0010515C">
              <w:rPr>
                <w:rFonts w:ascii="Times New Roman" w:eastAsia="PMingLiU" w:hAnsi="Times New Roman" w:cs="Times New Roman"/>
                <w:b/>
                <w:bCs/>
                <w:sz w:val="24"/>
                <w:szCs w:val="24"/>
              </w:rPr>
              <w:t>Знания</w:t>
            </w:r>
          </w:p>
        </w:tc>
      </w:tr>
      <w:tr w:rsidR="0010515C" w:rsidRPr="0010515C" w14:paraId="742CD526" w14:textId="77777777" w:rsidTr="003931B5">
        <w:trPr>
          <w:trHeight w:val="327"/>
        </w:trPr>
        <w:tc>
          <w:tcPr>
            <w:tcW w:w="1129" w:type="dxa"/>
          </w:tcPr>
          <w:p w14:paraId="3E1EE00F" w14:textId="77777777" w:rsidR="0010515C" w:rsidRPr="0010515C" w:rsidRDefault="0010515C" w:rsidP="0010515C">
            <w:pPr>
              <w:rPr>
                <w:rFonts w:ascii="Times New Roman" w:eastAsia="PMingLiU" w:hAnsi="Times New Roman" w:cs="Times New Roman"/>
              </w:rPr>
            </w:pPr>
            <w:r w:rsidRPr="0010515C">
              <w:rPr>
                <w:rFonts w:ascii="Times New Roman" w:eastAsia="PMingLiU" w:hAnsi="Times New Roman" w:cs="Times New Roman"/>
              </w:rPr>
              <w:t xml:space="preserve">ОК 1, ОК 2, ОК 3, </w:t>
            </w:r>
            <w:r w:rsidRPr="0010515C">
              <w:rPr>
                <w:rFonts w:ascii="Times New Roman" w:eastAsia="PMingLiU" w:hAnsi="Times New Roman" w:cs="Times New Roman"/>
              </w:rPr>
              <w:lastRenderedPageBreak/>
              <w:t>ОК 4, ОК 5, ОК 9, ОК 10, ПК 7.5</w:t>
            </w:r>
          </w:p>
        </w:tc>
        <w:tc>
          <w:tcPr>
            <w:tcW w:w="2381" w:type="dxa"/>
          </w:tcPr>
          <w:p w14:paraId="41866AE7"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lastRenderedPageBreak/>
              <w:t xml:space="preserve">Использовать нормативные </w:t>
            </w:r>
            <w:r w:rsidRPr="0010515C">
              <w:rPr>
                <w:rFonts w:ascii="Times New Roman" w:eastAsia="PMingLiU" w:hAnsi="Times New Roman" w:cs="Times New Roman"/>
              </w:rPr>
              <w:lastRenderedPageBreak/>
              <w:t>правовые акты в профессиональной деятельности.</w:t>
            </w:r>
          </w:p>
          <w:p w14:paraId="5CBFF662"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Защищать свои права в соответствии с гражданским, гражданским процессуальным и трудовым законодательством.</w:t>
            </w:r>
          </w:p>
          <w:p w14:paraId="4B5BFEF8"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Анализировать и оценивать результаты и последствия деятельности (бездействия) с правовой точки зрения.</w:t>
            </w:r>
          </w:p>
          <w:p w14:paraId="2351431E" w14:textId="77777777" w:rsidR="0010515C" w:rsidRPr="0010515C" w:rsidRDefault="0010515C" w:rsidP="0010515C">
            <w:pPr>
              <w:spacing w:line="240" w:lineRule="auto"/>
              <w:ind w:left="113"/>
              <w:contextualSpacing/>
              <w:rPr>
                <w:rFonts w:ascii="Times New Roman" w:eastAsia="PMingLiU" w:hAnsi="Times New Roman" w:cs="Times New Roman"/>
                <w:bCs/>
              </w:rPr>
            </w:pPr>
            <w:r w:rsidRPr="0010515C">
              <w:rPr>
                <w:rFonts w:ascii="Times New Roman" w:eastAsia="PMingLiU" w:hAnsi="Times New Roman" w:cs="Times New Roman"/>
              </w:rPr>
              <w:t>Находить и использовать необходимую экономическую информацию.</w:t>
            </w:r>
          </w:p>
        </w:tc>
        <w:tc>
          <w:tcPr>
            <w:tcW w:w="6045" w:type="dxa"/>
          </w:tcPr>
          <w:p w14:paraId="7F889343"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lastRenderedPageBreak/>
              <w:t>Основные положения Конституции Российской Федерации.</w:t>
            </w:r>
          </w:p>
          <w:p w14:paraId="3586687A"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 xml:space="preserve">Права и свободы человека и гражданина, механизмы их </w:t>
            </w:r>
            <w:r w:rsidRPr="0010515C">
              <w:rPr>
                <w:rFonts w:ascii="Times New Roman" w:eastAsia="PMingLiU" w:hAnsi="Times New Roman" w:cs="Times New Roman"/>
              </w:rPr>
              <w:lastRenderedPageBreak/>
              <w:t>реализации.</w:t>
            </w:r>
          </w:p>
          <w:p w14:paraId="0062E2F8"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Понятие правового регулирования в сфере профессиональной деятельности.</w:t>
            </w:r>
          </w:p>
          <w:p w14:paraId="6CAA04FB"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Законодательные, иные нормативные правовые акты, другие документы, регулирующие правоотношения в процессе профессиональной деятельности.</w:t>
            </w:r>
          </w:p>
          <w:p w14:paraId="518DF690"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Организационно-правовые формы юридических лиц.</w:t>
            </w:r>
          </w:p>
          <w:p w14:paraId="4E38D165"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Правовое положение субъектов предпринимательской деятельности.</w:t>
            </w:r>
          </w:p>
          <w:p w14:paraId="74C5FCC9"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Права и обязанности работников в сфере профессиональной деятельности.</w:t>
            </w:r>
          </w:p>
          <w:p w14:paraId="6A7F96D7"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Порядок заключения трудового договора и основания для его прекращения.</w:t>
            </w:r>
          </w:p>
          <w:p w14:paraId="3BCA9EA2"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Правила оплаты труда.</w:t>
            </w:r>
          </w:p>
          <w:p w14:paraId="67346F3C"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Роль государственного регулирования в обеспечении занятости населения.</w:t>
            </w:r>
          </w:p>
          <w:p w14:paraId="619C4E73"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Право социальной защиты граждан.</w:t>
            </w:r>
          </w:p>
          <w:p w14:paraId="447A8312"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Понятие дисциплинарной и материальной ответственности работника.</w:t>
            </w:r>
          </w:p>
          <w:p w14:paraId="2B031598"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Виды административных правонарушений и административной ответственности.</w:t>
            </w:r>
          </w:p>
          <w:p w14:paraId="306029B5" w14:textId="77777777" w:rsidR="0010515C" w:rsidRPr="0010515C" w:rsidRDefault="0010515C" w:rsidP="0010515C">
            <w:pPr>
              <w:suppressAutoHyphens/>
              <w:spacing w:after="0" w:line="240" w:lineRule="auto"/>
              <w:ind w:left="113"/>
              <w:rPr>
                <w:rFonts w:ascii="Times New Roman" w:eastAsia="PMingLiU" w:hAnsi="Times New Roman" w:cs="Times New Roman"/>
                <w:iCs/>
              </w:rPr>
            </w:pPr>
            <w:r w:rsidRPr="0010515C">
              <w:rPr>
                <w:rFonts w:ascii="Times New Roman" w:eastAsia="PMingLiU" w:hAnsi="Times New Roman" w:cs="Times New Roman"/>
              </w:rPr>
              <w:t>Нормы защиты нарушенных прав и судебный порядок разрешения споров</w:t>
            </w:r>
          </w:p>
        </w:tc>
      </w:tr>
      <w:tr w:rsidR="0010515C" w:rsidRPr="0010515C" w14:paraId="225E103F" w14:textId="77777777" w:rsidTr="003931B5">
        <w:tc>
          <w:tcPr>
            <w:tcW w:w="1129" w:type="dxa"/>
          </w:tcPr>
          <w:p w14:paraId="76FA0F2F" w14:textId="77777777" w:rsidR="0010515C" w:rsidRPr="0010515C" w:rsidRDefault="0010515C" w:rsidP="0010515C">
            <w:pPr>
              <w:spacing w:after="0"/>
              <w:rPr>
                <w:rFonts w:ascii="Times New Roman" w:eastAsia="PMingLiU" w:hAnsi="Times New Roman" w:cs="Times New Roman"/>
                <w:iCs/>
              </w:rPr>
            </w:pPr>
          </w:p>
        </w:tc>
        <w:tc>
          <w:tcPr>
            <w:tcW w:w="2381" w:type="dxa"/>
            <w:vAlign w:val="center"/>
          </w:tcPr>
          <w:p w14:paraId="72256BFE" w14:textId="77777777" w:rsidR="0010515C" w:rsidRPr="0010515C" w:rsidRDefault="0010515C" w:rsidP="0010515C">
            <w:pPr>
              <w:widowControl w:val="0"/>
              <w:spacing w:after="0" w:line="240" w:lineRule="auto"/>
              <w:rPr>
                <w:rFonts w:ascii="Times New Roman" w:eastAsia="PMingLiU" w:hAnsi="Times New Roman" w:cs="Times New Roman"/>
                <w:iCs/>
              </w:rPr>
            </w:pPr>
            <w:r w:rsidRPr="0010515C">
              <w:rPr>
                <w:rFonts w:ascii="Times New Roman" w:eastAsia="PMingLiU" w:hAnsi="Times New Roman" w:cs="Times New Roman"/>
                <w:bC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10515C">
              <w:rPr>
                <w:rFonts w:ascii="Times New Roman" w:eastAsia="PMingLiU" w:hAnsi="Times New Roman" w:cs="Times New Roman"/>
                <w:iCs/>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6045" w:type="dxa"/>
          </w:tcPr>
          <w:p w14:paraId="20ACDB19" w14:textId="77777777" w:rsidR="0010515C" w:rsidRPr="0010515C" w:rsidRDefault="0010515C" w:rsidP="0010515C">
            <w:pPr>
              <w:widowControl w:val="0"/>
              <w:spacing w:after="0" w:line="240" w:lineRule="auto"/>
              <w:rPr>
                <w:rFonts w:ascii="Times New Roman" w:eastAsia="PMingLiU" w:hAnsi="Times New Roman" w:cs="Times New Roman"/>
                <w:iCs/>
              </w:rPr>
            </w:pPr>
            <w:r w:rsidRPr="0010515C">
              <w:rPr>
                <w:rFonts w:ascii="Times New Roman" w:eastAsia="PMingLiU" w:hAnsi="Times New Roman" w:cs="Times New Roman"/>
                <w:bCs/>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10515C" w:rsidRPr="0010515C" w14:paraId="42EB1DD3" w14:textId="77777777" w:rsidTr="003931B5">
        <w:tc>
          <w:tcPr>
            <w:tcW w:w="1129" w:type="dxa"/>
          </w:tcPr>
          <w:p w14:paraId="0DA20347" w14:textId="77777777" w:rsidR="0010515C" w:rsidRPr="0010515C" w:rsidRDefault="0010515C" w:rsidP="0010515C">
            <w:pPr>
              <w:rPr>
                <w:rFonts w:ascii="Times New Roman" w:eastAsia="PMingLiU" w:hAnsi="Times New Roman" w:cs="Times New Roman"/>
              </w:rPr>
            </w:pPr>
          </w:p>
        </w:tc>
        <w:tc>
          <w:tcPr>
            <w:tcW w:w="2381" w:type="dxa"/>
          </w:tcPr>
          <w:p w14:paraId="1B646BB9" w14:textId="77777777" w:rsidR="0010515C" w:rsidRPr="0010515C" w:rsidRDefault="0010515C" w:rsidP="0010515C">
            <w:pPr>
              <w:spacing w:after="0" w:line="240" w:lineRule="auto"/>
              <w:rPr>
                <w:rFonts w:ascii="Times New Roman" w:eastAsia="PMingLiU" w:hAnsi="Times New Roman" w:cs="Times New Roman"/>
                <w:color w:val="000000"/>
              </w:rPr>
            </w:pPr>
            <w:r w:rsidRPr="0010515C">
              <w:rPr>
                <w:rFonts w:ascii="Times New Roman" w:eastAsia="PMingLiU" w:hAnsi="Times New Roman" w:cs="Times New Roman"/>
                <w:color w:val="000000"/>
              </w:rPr>
              <w:t>Разрабатывать политику безопасности SQL сервера, базы данных и отдельных объектов базы данных.</w:t>
            </w:r>
          </w:p>
          <w:p w14:paraId="76856322" w14:textId="77777777" w:rsidR="0010515C" w:rsidRPr="0010515C" w:rsidRDefault="0010515C" w:rsidP="0010515C">
            <w:pPr>
              <w:spacing w:after="0" w:line="240" w:lineRule="auto"/>
              <w:rPr>
                <w:rFonts w:ascii="Times New Roman" w:eastAsia="PMingLiU" w:hAnsi="Times New Roman" w:cs="Times New Roman"/>
              </w:rPr>
            </w:pPr>
            <w:r w:rsidRPr="0010515C">
              <w:rPr>
                <w:rFonts w:ascii="Times New Roman" w:eastAsia="PMingLiU" w:hAnsi="Times New Roman" w:cs="Times New Roman"/>
              </w:rPr>
              <w:t xml:space="preserve">Владеть технологиями проведения сертификации программного </w:t>
            </w:r>
            <w:r w:rsidRPr="0010515C">
              <w:rPr>
                <w:rFonts w:ascii="Times New Roman" w:eastAsia="PMingLiU" w:hAnsi="Times New Roman" w:cs="Times New Roman"/>
              </w:rPr>
              <w:lastRenderedPageBreak/>
              <w:t>средства.</w:t>
            </w:r>
          </w:p>
        </w:tc>
        <w:tc>
          <w:tcPr>
            <w:tcW w:w="6045" w:type="dxa"/>
          </w:tcPr>
          <w:p w14:paraId="763901C4" w14:textId="77777777" w:rsidR="0010515C" w:rsidRPr="0010515C" w:rsidRDefault="0010515C" w:rsidP="0010515C">
            <w:pPr>
              <w:spacing w:after="0" w:line="240" w:lineRule="auto"/>
              <w:rPr>
                <w:rFonts w:ascii="Times New Roman" w:eastAsia="PMingLiU" w:hAnsi="Times New Roman" w:cs="Times New Roman"/>
                <w:color w:val="000000"/>
              </w:rPr>
            </w:pPr>
            <w:r w:rsidRPr="0010515C">
              <w:rPr>
                <w:rFonts w:ascii="Times New Roman" w:eastAsia="PMingLiU" w:hAnsi="Times New Roman" w:cs="Times New Roman"/>
                <w:color w:val="000000"/>
              </w:rPr>
              <w:lastRenderedPageBreak/>
              <w:t>Технология установки и настройки сервера баз данных.</w:t>
            </w:r>
          </w:p>
          <w:p w14:paraId="0405A422" w14:textId="77777777" w:rsidR="0010515C" w:rsidRPr="0010515C" w:rsidRDefault="0010515C" w:rsidP="0010515C">
            <w:pPr>
              <w:spacing w:after="0" w:line="240" w:lineRule="auto"/>
              <w:rPr>
                <w:rFonts w:ascii="Times New Roman" w:eastAsia="PMingLiU" w:hAnsi="Times New Roman" w:cs="Times New Roman"/>
              </w:rPr>
            </w:pPr>
            <w:r w:rsidRPr="0010515C">
              <w:rPr>
                <w:rFonts w:ascii="Times New Roman" w:eastAsia="PMingLiU" w:hAnsi="Times New Roman" w:cs="Times New Roman"/>
              </w:rPr>
              <w:t>Требования к безопасности сервера базы данных.</w:t>
            </w:r>
          </w:p>
          <w:p w14:paraId="67765D6D" w14:textId="77777777" w:rsidR="0010515C" w:rsidRPr="0010515C" w:rsidRDefault="0010515C" w:rsidP="0010515C">
            <w:pPr>
              <w:spacing w:after="0" w:line="240" w:lineRule="auto"/>
              <w:rPr>
                <w:rFonts w:ascii="Times New Roman" w:eastAsia="PMingLiU" w:hAnsi="Times New Roman" w:cs="Times New Roman"/>
              </w:rPr>
            </w:pPr>
            <w:r w:rsidRPr="0010515C">
              <w:rPr>
                <w:rFonts w:ascii="Times New Roman" w:eastAsia="PMingLiU" w:hAnsi="Times New Roman" w:cs="Times New Roman"/>
              </w:rPr>
              <w:t>Государственные стандарты и требования к обслуживанию баз данных.</w:t>
            </w:r>
          </w:p>
        </w:tc>
      </w:tr>
    </w:tbl>
    <w:p w14:paraId="16828FC4" w14:textId="77777777" w:rsidR="0010515C" w:rsidRPr="0010515C" w:rsidRDefault="0010515C" w:rsidP="0010515C">
      <w:pPr>
        <w:ind w:left="284"/>
        <w:rPr>
          <w:rFonts w:ascii="Times New Roman" w:eastAsia="PMingLiU" w:hAnsi="Times New Roman" w:cs="Times New Roman"/>
          <w:b/>
          <w:sz w:val="24"/>
          <w:szCs w:val="24"/>
        </w:rPr>
      </w:pPr>
    </w:p>
    <w:p w14:paraId="78EBB8FC" w14:textId="733D01D0" w:rsidR="0010515C" w:rsidRPr="0010515C" w:rsidRDefault="0010515C" w:rsidP="0010515C">
      <w:pPr>
        <w:rPr>
          <w:rFonts w:ascii="Times New Roman" w:eastAsia="PMingLiU" w:hAnsi="Times New Roman" w:cs="Times New Roman"/>
          <w:b/>
          <w:sz w:val="24"/>
          <w:szCs w:val="24"/>
        </w:rPr>
      </w:pPr>
      <w:r w:rsidRPr="0010515C">
        <w:rPr>
          <w:rFonts w:ascii="Times New Roman" w:eastAsia="PMingLiU" w:hAnsi="Times New Roman" w:cs="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10515C" w:rsidRPr="0010515C" w14:paraId="02C2A2C5" w14:textId="77777777" w:rsidTr="003931B5">
        <w:trPr>
          <w:trHeight w:val="490"/>
        </w:trPr>
        <w:tc>
          <w:tcPr>
            <w:tcW w:w="4073" w:type="pct"/>
            <w:vAlign w:val="center"/>
          </w:tcPr>
          <w:p w14:paraId="06248B1E" w14:textId="77777777" w:rsidR="0010515C" w:rsidRPr="0010515C" w:rsidRDefault="0010515C" w:rsidP="0010515C">
            <w:pPr>
              <w:rPr>
                <w:rFonts w:ascii="Times New Roman" w:eastAsia="PMingLiU" w:hAnsi="Times New Roman" w:cs="Times New Roman"/>
                <w:b/>
                <w:sz w:val="24"/>
                <w:szCs w:val="24"/>
              </w:rPr>
            </w:pPr>
            <w:r w:rsidRPr="0010515C">
              <w:rPr>
                <w:rFonts w:ascii="Times New Roman" w:eastAsia="PMingLiU" w:hAnsi="Times New Roman" w:cs="Times New Roman"/>
                <w:b/>
                <w:sz w:val="24"/>
                <w:szCs w:val="24"/>
              </w:rPr>
              <w:t>Вид учебной работы</w:t>
            </w:r>
          </w:p>
        </w:tc>
        <w:tc>
          <w:tcPr>
            <w:tcW w:w="927" w:type="pct"/>
            <w:vAlign w:val="center"/>
          </w:tcPr>
          <w:p w14:paraId="42F9C335" w14:textId="77777777" w:rsidR="0010515C" w:rsidRPr="0010515C" w:rsidRDefault="0010515C" w:rsidP="0010515C">
            <w:pPr>
              <w:rPr>
                <w:rFonts w:ascii="Times New Roman" w:eastAsia="PMingLiU" w:hAnsi="Times New Roman" w:cs="Times New Roman"/>
                <w:b/>
                <w:iCs/>
                <w:sz w:val="24"/>
                <w:szCs w:val="24"/>
              </w:rPr>
            </w:pPr>
            <w:r w:rsidRPr="0010515C">
              <w:rPr>
                <w:rFonts w:ascii="Times New Roman" w:eastAsia="PMingLiU" w:hAnsi="Times New Roman" w:cs="Times New Roman"/>
                <w:b/>
                <w:iCs/>
                <w:sz w:val="24"/>
                <w:szCs w:val="24"/>
              </w:rPr>
              <w:t>Объем в часах</w:t>
            </w:r>
          </w:p>
        </w:tc>
      </w:tr>
      <w:tr w:rsidR="0010515C" w:rsidRPr="0010515C" w14:paraId="4A140EF9" w14:textId="77777777" w:rsidTr="003931B5">
        <w:trPr>
          <w:trHeight w:val="490"/>
        </w:trPr>
        <w:tc>
          <w:tcPr>
            <w:tcW w:w="4073" w:type="pct"/>
            <w:vAlign w:val="center"/>
          </w:tcPr>
          <w:p w14:paraId="7FEB2339" w14:textId="77777777" w:rsidR="0010515C" w:rsidRPr="0010515C" w:rsidRDefault="0010515C" w:rsidP="0010515C">
            <w:pPr>
              <w:rPr>
                <w:rFonts w:ascii="Times New Roman" w:eastAsia="PMingLiU" w:hAnsi="Times New Roman" w:cs="Times New Roman"/>
                <w:b/>
                <w:sz w:val="24"/>
                <w:szCs w:val="24"/>
              </w:rPr>
            </w:pPr>
            <w:r w:rsidRPr="0010515C">
              <w:rPr>
                <w:rFonts w:ascii="Times New Roman" w:eastAsia="PMingLiU" w:hAnsi="Times New Roman" w:cs="Times New Roman"/>
                <w:b/>
                <w:sz w:val="24"/>
                <w:szCs w:val="24"/>
              </w:rPr>
              <w:t xml:space="preserve">Объем образовательной программы </w:t>
            </w:r>
          </w:p>
        </w:tc>
        <w:tc>
          <w:tcPr>
            <w:tcW w:w="927" w:type="pct"/>
            <w:vAlign w:val="center"/>
          </w:tcPr>
          <w:p w14:paraId="7AB342BC" w14:textId="77777777" w:rsidR="0010515C" w:rsidRPr="0010515C" w:rsidRDefault="0010515C" w:rsidP="0010515C">
            <w:pPr>
              <w:rPr>
                <w:rFonts w:ascii="Times New Roman" w:eastAsia="PMingLiU" w:hAnsi="Times New Roman" w:cs="Times New Roman"/>
                <w:b/>
                <w:iCs/>
                <w:sz w:val="24"/>
                <w:szCs w:val="24"/>
              </w:rPr>
            </w:pPr>
            <w:r w:rsidRPr="0010515C">
              <w:rPr>
                <w:rFonts w:ascii="Times New Roman" w:eastAsia="PMingLiU" w:hAnsi="Times New Roman" w:cs="Times New Roman"/>
                <w:b/>
                <w:iCs/>
                <w:sz w:val="24"/>
                <w:szCs w:val="24"/>
              </w:rPr>
              <w:t>36</w:t>
            </w:r>
          </w:p>
        </w:tc>
      </w:tr>
      <w:tr w:rsidR="0010515C" w:rsidRPr="0010515C" w14:paraId="57384593" w14:textId="77777777" w:rsidTr="003931B5">
        <w:trPr>
          <w:trHeight w:val="490"/>
        </w:trPr>
        <w:tc>
          <w:tcPr>
            <w:tcW w:w="5000" w:type="pct"/>
            <w:gridSpan w:val="2"/>
            <w:vAlign w:val="center"/>
          </w:tcPr>
          <w:p w14:paraId="7E8F36DA" w14:textId="77777777" w:rsidR="0010515C" w:rsidRPr="0010515C" w:rsidRDefault="0010515C" w:rsidP="0010515C">
            <w:pPr>
              <w:rPr>
                <w:rFonts w:ascii="Times New Roman" w:eastAsia="PMingLiU" w:hAnsi="Times New Roman" w:cs="Times New Roman"/>
                <w:iCs/>
                <w:sz w:val="24"/>
                <w:szCs w:val="24"/>
              </w:rPr>
            </w:pPr>
            <w:r w:rsidRPr="0010515C">
              <w:rPr>
                <w:rFonts w:ascii="Times New Roman" w:eastAsia="PMingLiU" w:hAnsi="Times New Roman" w:cs="Times New Roman"/>
                <w:sz w:val="24"/>
                <w:szCs w:val="24"/>
              </w:rPr>
              <w:t>в том числе:</w:t>
            </w:r>
          </w:p>
        </w:tc>
      </w:tr>
      <w:tr w:rsidR="0010515C" w:rsidRPr="0010515C" w14:paraId="227C6041" w14:textId="77777777" w:rsidTr="003931B5">
        <w:trPr>
          <w:trHeight w:val="490"/>
        </w:trPr>
        <w:tc>
          <w:tcPr>
            <w:tcW w:w="4073" w:type="pct"/>
            <w:vAlign w:val="center"/>
          </w:tcPr>
          <w:p w14:paraId="24D20653" w14:textId="77777777" w:rsidR="0010515C" w:rsidRPr="0010515C" w:rsidRDefault="0010515C" w:rsidP="0010515C">
            <w:pPr>
              <w:rPr>
                <w:rFonts w:ascii="Times New Roman" w:eastAsia="PMingLiU" w:hAnsi="Times New Roman" w:cs="Times New Roman"/>
                <w:sz w:val="24"/>
                <w:szCs w:val="24"/>
              </w:rPr>
            </w:pPr>
            <w:r w:rsidRPr="0010515C">
              <w:rPr>
                <w:rFonts w:ascii="Times New Roman" w:eastAsia="PMingLiU" w:hAnsi="Times New Roman" w:cs="Times New Roman"/>
                <w:sz w:val="24"/>
                <w:szCs w:val="24"/>
              </w:rPr>
              <w:t>теоретическое обучение</w:t>
            </w:r>
          </w:p>
        </w:tc>
        <w:tc>
          <w:tcPr>
            <w:tcW w:w="927" w:type="pct"/>
            <w:vAlign w:val="center"/>
          </w:tcPr>
          <w:p w14:paraId="2849638A" w14:textId="77777777" w:rsidR="0010515C" w:rsidRPr="0010515C" w:rsidRDefault="0010515C" w:rsidP="0010515C">
            <w:pPr>
              <w:rPr>
                <w:rFonts w:ascii="Times New Roman" w:eastAsia="PMingLiU" w:hAnsi="Times New Roman" w:cs="Times New Roman"/>
                <w:iCs/>
                <w:sz w:val="24"/>
                <w:szCs w:val="24"/>
              </w:rPr>
            </w:pPr>
            <w:r w:rsidRPr="0010515C">
              <w:rPr>
                <w:rFonts w:ascii="Times New Roman" w:eastAsia="PMingLiU" w:hAnsi="Times New Roman" w:cs="Times New Roman"/>
                <w:iCs/>
                <w:sz w:val="24"/>
                <w:szCs w:val="24"/>
              </w:rPr>
              <w:t>22</w:t>
            </w:r>
          </w:p>
        </w:tc>
      </w:tr>
      <w:tr w:rsidR="0010515C" w:rsidRPr="0010515C" w14:paraId="50D0CB54" w14:textId="77777777" w:rsidTr="003931B5">
        <w:trPr>
          <w:trHeight w:val="490"/>
        </w:trPr>
        <w:tc>
          <w:tcPr>
            <w:tcW w:w="4073" w:type="pct"/>
            <w:vAlign w:val="center"/>
          </w:tcPr>
          <w:p w14:paraId="18855D28" w14:textId="77777777" w:rsidR="0010515C" w:rsidRPr="0010515C" w:rsidRDefault="0010515C" w:rsidP="0010515C">
            <w:pPr>
              <w:rPr>
                <w:rFonts w:ascii="Times New Roman" w:eastAsia="PMingLiU" w:hAnsi="Times New Roman" w:cs="Times New Roman"/>
                <w:sz w:val="24"/>
                <w:szCs w:val="24"/>
              </w:rPr>
            </w:pPr>
            <w:r w:rsidRPr="0010515C">
              <w:rPr>
                <w:rFonts w:ascii="Times New Roman" w:eastAsia="PMingLiU" w:hAnsi="Times New Roman" w:cs="Times New Roman"/>
                <w:sz w:val="24"/>
                <w:szCs w:val="24"/>
              </w:rPr>
              <w:t xml:space="preserve">практические занятия </w:t>
            </w:r>
          </w:p>
        </w:tc>
        <w:tc>
          <w:tcPr>
            <w:tcW w:w="927" w:type="pct"/>
            <w:vAlign w:val="center"/>
          </w:tcPr>
          <w:p w14:paraId="4F537C35" w14:textId="77777777" w:rsidR="0010515C" w:rsidRPr="0010515C" w:rsidRDefault="0010515C" w:rsidP="0010515C">
            <w:pPr>
              <w:rPr>
                <w:rFonts w:ascii="Times New Roman" w:eastAsia="PMingLiU" w:hAnsi="Times New Roman" w:cs="Times New Roman"/>
                <w:iCs/>
                <w:sz w:val="24"/>
                <w:szCs w:val="24"/>
              </w:rPr>
            </w:pPr>
            <w:r w:rsidRPr="0010515C">
              <w:rPr>
                <w:rFonts w:ascii="Times New Roman" w:eastAsia="PMingLiU" w:hAnsi="Times New Roman" w:cs="Times New Roman"/>
                <w:iCs/>
                <w:sz w:val="24"/>
                <w:szCs w:val="24"/>
              </w:rPr>
              <w:t>14</w:t>
            </w:r>
          </w:p>
        </w:tc>
      </w:tr>
      <w:tr w:rsidR="0010515C" w:rsidRPr="0010515C" w14:paraId="7546FF3B" w14:textId="77777777" w:rsidTr="003931B5">
        <w:trPr>
          <w:trHeight w:val="490"/>
        </w:trPr>
        <w:tc>
          <w:tcPr>
            <w:tcW w:w="4073" w:type="pct"/>
            <w:vAlign w:val="center"/>
          </w:tcPr>
          <w:p w14:paraId="751539B1" w14:textId="77777777" w:rsidR="0010515C" w:rsidRPr="0010515C" w:rsidRDefault="0010515C" w:rsidP="0010515C">
            <w:pPr>
              <w:rPr>
                <w:rFonts w:ascii="Times New Roman" w:eastAsia="PMingLiU" w:hAnsi="Times New Roman" w:cs="Times New Roman"/>
                <w:i/>
                <w:sz w:val="24"/>
                <w:szCs w:val="24"/>
              </w:rPr>
            </w:pPr>
            <w:r w:rsidRPr="0010515C">
              <w:rPr>
                <w:rFonts w:ascii="Times New Roman" w:eastAsia="PMingLiU" w:hAnsi="Times New Roman" w:cs="Times New Roman"/>
                <w:b/>
                <w:iCs/>
                <w:sz w:val="24"/>
                <w:szCs w:val="24"/>
              </w:rPr>
              <w:t>Промежуточная аттестация</w:t>
            </w:r>
          </w:p>
        </w:tc>
        <w:tc>
          <w:tcPr>
            <w:tcW w:w="927" w:type="pct"/>
            <w:vAlign w:val="center"/>
          </w:tcPr>
          <w:p w14:paraId="4A5335E2" w14:textId="77777777" w:rsidR="0010515C" w:rsidRPr="0010515C" w:rsidRDefault="0010515C" w:rsidP="0010515C">
            <w:pPr>
              <w:rPr>
                <w:rFonts w:ascii="Times New Roman" w:eastAsia="PMingLiU" w:hAnsi="Times New Roman" w:cs="Times New Roman"/>
                <w:iCs/>
                <w:sz w:val="24"/>
                <w:szCs w:val="24"/>
              </w:rPr>
            </w:pPr>
            <w:r w:rsidRPr="0010515C">
              <w:rPr>
                <w:rFonts w:ascii="Times New Roman" w:eastAsia="PMingLiU" w:hAnsi="Times New Roman" w:cs="Times New Roman"/>
                <w:iCs/>
                <w:sz w:val="24"/>
                <w:szCs w:val="24"/>
              </w:rPr>
              <w:t>2</w:t>
            </w:r>
          </w:p>
        </w:tc>
      </w:tr>
    </w:tbl>
    <w:p w14:paraId="76F67028" w14:textId="4940DB4C" w:rsidR="00793058" w:rsidRDefault="00793058" w:rsidP="000F4B3F">
      <w:pPr>
        <w:widowControl w:val="0"/>
        <w:spacing w:after="0" w:line="240" w:lineRule="auto"/>
        <w:rPr>
          <w:rFonts w:ascii="Times New Roman" w:hAnsi="Times New Roman" w:cs="Times New Roman"/>
          <w:sz w:val="24"/>
          <w:szCs w:val="24"/>
          <w:lang w:val="en-US"/>
        </w:rPr>
      </w:pPr>
    </w:p>
    <w:p w14:paraId="5829C57B" w14:textId="488DD976" w:rsidR="0010515C" w:rsidRDefault="0010515C" w:rsidP="0010515C">
      <w:pPr>
        <w:rPr>
          <w:rFonts w:ascii="Times New Roman" w:eastAsia="PMingLiU" w:hAnsi="Times New Roman" w:cs="Times New Roman"/>
          <w:b/>
          <w:sz w:val="24"/>
          <w:szCs w:val="24"/>
        </w:rPr>
      </w:pPr>
      <w:r w:rsidRPr="0010515C">
        <w:rPr>
          <w:rFonts w:ascii="Times New Roman" w:eastAsia="PMingLiU" w:hAnsi="Times New Roman" w:cs="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3"/>
        <w:gridCol w:w="2376"/>
      </w:tblGrid>
      <w:tr w:rsidR="0010515C" w:rsidRPr="0010515C" w14:paraId="5A4DE4F1" w14:textId="77777777" w:rsidTr="0010515C">
        <w:trPr>
          <w:trHeight w:val="20"/>
        </w:trPr>
        <w:tc>
          <w:tcPr>
            <w:tcW w:w="3167" w:type="pct"/>
          </w:tcPr>
          <w:p w14:paraId="130CB110" w14:textId="77777777" w:rsidR="0010515C" w:rsidRPr="0010515C" w:rsidRDefault="0010515C" w:rsidP="0010515C">
            <w:pPr>
              <w:spacing w:after="0" w:line="240" w:lineRule="auto"/>
              <w:jc w:val="center"/>
              <w:rPr>
                <w:rFonts w:ascii="Times New Roman" w:eastAsia="PMingLiU" w:hAnsi="Times New Roman" w:cs="Times New Roman"/>
                <w:b/>
                <w:bCs/>
              </w:rPr>
            </w:pPr>
            <w:r w:rsidRPr="0010515C">
              <w:rPr>
                <w:rFonts w:ascii="Times New Roman" w:eastAsia="PMingLiU" w:hAnsi="Times New Roman" w:cs="Times New Roman"/>
                <w:b/>
                <w:bCs/>
              </w:rPr>
              <w:t>Наименование разделов и тем</w:t>
            </w:r>
          </w:p>
        </w:tc>
        <w:tc>
          <w:tcPr>
            <w:tcW w:w="592" w:type="pct"/>
          </w:tcPr>
          <w:p w14:paraId="0EB4A4A8" w14:textId="77777777" w:rsidR="0010515C" w:rsidRPr="0010515C" w:rsidRDefault="0010515C" w:rsidP="0010515C">
            <w:pPr>
              <w:spacing w:after="0" w:line="240" w:lineRule="auto"/>
              <w:jc w:val="center"/>
              <w:rPr>
                <w:rFonts w:ascii="Times New Roman" w:eastAsia="PMingLiU" w:hAnsi="Times New Roman" w:cs="Times New Roman"/>
                <w:b/>
                <w:bCs/>
              </w:rPr>
            </w:pPr>
            <w:r w:rsidRPr="0010515C">
              <w:rPr>
                <w:rFonts w:ascii="Times New Roman" w:eastAsia="PMingLiU" w:hAnsi="Times New Roman" w:cs="Times New Roman"/>
                <w:b/>
                <w:bCs/>
              </w:rPr>
              <w:t>Объем в часах</w:t>
            </w:r>
          </w:p>
        </w:tc>
        <w:tc>
          <w:tcPr>
            <w:tcW w:w="1241" w:type="pct"/>
          </w:tcPr>
          <w:p w14:paraId="431D68E5" w14:textId="77777777" w:rsidR="0010515C" w:rsidRPr="0010515C" w:rsidRDefault="0010515C" w:rsidP="0010515C">
            <w:pPr>
              <w:spacing w:after="0" w:line="240" w:lineRule="auto"/>
              <w:jc w:val="center"/>
              <w:rPr>
                <w:rFonts w:ascii="Times New Roman" w:eastAsia="PMingLiU" w:hAnsi="Times New Roman" w:cs="Times New Roman"/>
                <w:b/>
                <w:bCs/>
              </w:rPr>
            </w:pPr>
            <w:r w:rsidRPr="0010515C">
              <w:rPr>
                <w:rFonts w:ascii="Times New Roman" w:eastAsia="PMingLiU" w:hAnsi="Times New Roman" w:cs="Times New Roman"/>
                <w:b/>
                <w:bCs/>
              </w:rPr>
              <w:t>Коды компетенций, формированию которых способствует элемент программы</w:t>
            </w:r>
          </w:p>
        </w:tc>
      </w:tr>
      <w:tr w:rsidR="0010515C" w:rsidRPr="0010515C" w14:paraId="0BA41B9A" w14:textId="77777777" w:rsidTr="0010515C">
        <w:trPr>
          <w:trHeight w:val="20"/>
        </w:trPr>
        <w:tc>
          <w:tcPr>
            <w:tcW w:w="3167" w:type="pct"/>
          </w:tcPr>
          <w:p w14:paraId="18AF6365" w14:textId="494E6482" w:rsidR="0010515C" w:rsidRPr="0010515C" w:rsidRDefault="0010515C" w:rsidP="0010515C">
            <w:pPr>
              <w:spacing w:after="0" w:line="240" w:lineRule="auto"/>
              <w:rPr>
                <w:rFonts w:ascii="Times New Roman" w:eastAsia="PMingLiU" w:hAnsi="Times New Roman" w:cs="Times New Roman"/>
                <w:b/>
                <w:bCs/>
              </w:rPr>
            </w:pPr>
            <w:r w:rsidRPr="0010515C">
              <w:rPr>
                <w:rFonts w:ascii="Times New Roman" w:eastAsia="PMingLiU" w:hAnsi="Times New Roman" w:cs="Times New Roman"/>
                <w:b/>
                <w:bCs/>
              </w:rPr>
              <w:t>Введение в предмет «Правовое обеспечение профессиональной деятельности</w:t>
            </w:r>
          </w:p>
        </w:tc>
        <w:tc>
          <w:tcPr>
            <w:tcW w:w="592" w:type="pct"/>
          </w:tcPr>
          <w:p w14:paraId="1B84DE54" w14:textId="5F72AE3C" w:rsidR="0010515C" w:rsidRPr="0010515C" w:rsidRDefault="0010515C" w:rsidP="0010515C">
            <w:pPr>
              <w:spacing w:after="0" w:line="240" w:lineRule="auto"/>
              <w:jc w:val="center"/>
              <w:rPr>
                <w:rFonts w:ascii="Times New Roman" w:eastAsia="PMingLiU" w:hAnsi="Times New Roman" w:cs="Times New Roman"/>
                <w:b/>
                <w:bCs/>
              </w:rPr>
            </w:pPr>
            <w:r w:rsidRPr="0010515C">
              <w:rPr>
                <w:rFonts w:ascii="Times New Roman" w:eastAsia="PMingLiU" w:hAnsi="Times New Roman" w:cs="Times New Roman"/>
                <w:bCs/>
              </w:rPr>
              <w:t>2</w:t>
            </w:r>
          </w:p>
        </w:tc>
        <w:tc>
          <w:tcPr>
            <w:tcW w:w="1241" w:type="pct"/>
          </w:tcPr>
          <w:p w14:paraId="5351FEAD" w14:textId="77777777" w:rsidR="0010515C" w:rsidRPr="0010515C" w:rsidRDefault="0010515C" w:rsidP="0010515C">
            <w:pPr>
              <w:spacing w:after="0" w:line="240" w:lineRule="auto"/>
              <w:jc w:val="center"/>
              <w:rPr>
                <w:rFonts w:ascii="Times New Roman" w:eastAsia="PMingLiU" w:hAnsi="Times New Roman" w:cs="Times New Roman"/>
                <w:b/>
                <w:bCs/>
              </w:rPr>
            </w:pPr>
          </w:p>
        </w:tc>
      </w:tr>
      <w:tr w:rsidR="0010515C" w:rsidRPr="0010515C" w14:paraId="0D3DE67F" w14:textId="77777777" w:rsidTr="0010515C">
        <w:trPr>
          <w:trHeight w:val="20"/>
        </w:trPr>
        <w:tc>
          <w:tcPr>
            <w:tcW w:w="3167" w:type="pct"/>
          </w:tcPr>
          <w:p w14:paraId="28BA7292" w14:textId="77777777" w:rsidR="0010515C" w:rsidRPr="0010515C" w:rsidRDefault="0010515C" w:rsidP="0010515C">
            <w:pPr>
              <w:spacing w:after="0" w:line="240" w:lineRule="auto"/>
              <w:rPr>
                <w:rFonts w:ascii="Times New Roman" w:eastAsia="PMingLiU" w:hAnsi="Times New Roman" w:cs="Times New Roman"/>
                <w:b/>
              </w:rPr>
            </w:pPr>
            <w:r w:rsidRPr="0010515C">
              <w:rPr>
                <w:rFonts w:ascii="Times New Roman" w:eastAsia="PMingLiU" w:hAnsi="Times New Roman" w:cs="Times New Roman"/>
                <w:b/>
              </w:rPr>
              <w:t xml:space="preserve">Тема 1. </w:t>
            </w:r>
          </w:p>
          <w:p w14:paraId="3AF0390A" w14:textId="13CA23AF" w:rsidR="0010515C" w:rsidRPr="0010515C" w:rsidRDefault="0010515C" w:rsidP="0010515C">
            <w:pPr>
              <w:spacing w:after="0" w:line="240" w:lineRule="auto"/>
              <w:rPr>
                <w:rFonts w:ascii="Times New Roman" w:eastAsia="PMingLiU" w:hAnsi="Times New Roman" w:cs="Times New Roman"/>
                <w:b/>
                <w:bCs/>
              </w:rPr>
            </w:pPr>
            <w:r w:rsidRPr="0010515C">
              <w:rPr>
                <w:rFonts w:ascii="Times New Roman" w:eastAsia="PMingLiU" w:hAnsi="Times New Roman" w:cs="Times New Roman"/>
                <w:b/>
                <w:bCs/>
              </w:rPr>
              <w:t>Правовое регулирование экономических отношений на примере предпринимательской деятельности</w:t>
            </w:r>
          </w:p>
        </w:tc>
        <w:tc>
          <w:tcPr>
            <w:tcW w:w="592" w:type="pct"/>
          </w:tcPr>
          <w:p w14:paraId="2CC8FE4A" w14:textId="4CC79F7B" w:rsidR="0010515C" w:rsidRPr="0010515C" w:rsidRDefault="0010515C" w:rsidP="0010515C">
            <w:pPr>
              <w:spacing w:after="0" w:line="240" w:lineRule="auto"/>
              <w:jc w:val="center"/>
              <w:rPr>
                <w:rFonts w:ascii="Times New Roman" w:eastAsia="PMingLiU" w:hAnsi="Times New Roman" w:cs="Times New Roman"/>
                <w:bCs/>
              </w:rPr>
            </w:pPr>
            <w:r w:rsidRPr="0010515C">
              <w:rPr>
                <w:rFonts w:ascii="Times New Roman" w:eastAsia="PMingLiU" w:hAnsi="Times New Roman" w:cs="Times New Roman"/>
                <w:bCs/>
              </w:rPr>
              <w:t>8</w:t>
            </w:r>
          </w:p>
        </w:tc>
        <w:tc>
          <w:tcPr>
            <w:tcW w:w="1241" w:type="pct"/>
          </w:tcPr>
          <w:p w14:paraId="35D02590" w14:textId="213E0049" w:rsidR="0010515C" w:rsidRPr="0010515C" w:rsidRDefault="0010515C" w:rsidP="0010515C">
            <w:pPr>
              <w:spacing w:after="0" w:line="240" w:lineRule="auto"/>
              <w:jc w:val="center"/>
              <w:rPr>
                <w:rFonts w:ascii="Times New Roman" w:eastAsia="PMingLiU" w:hAnsi="Times New Roman" w:cs="Times New Roman"/>
                <w:b/>
                <w:bCs/>
              </w:rPr>
            </w:pPr>
            <w:r w:rsidRPr="0010515C">
              <w:rPr>
                <w:rFonts w:ascii="Times New Roman" w:eastAsia="PMingLiU" w:hAnsi="Times New Roman" w:cs="Times New Roman"/>
              </w:rPr>
              <w:t>ОК 1, ОК 2, ОК 3, ОК 4, ОК 5, ОК 9, ОК 10, ПК 7.5</w:t>
            </w:r>
          </w:p>
        </w:tc>
      </w:tr>
      <w:tr w:rsidR="0010515C" w:rsidRPr="0010515C" w14:paraId="779E51B1" w14:textId="77777777" w:rsidTr="0010515C">
        <w:trPr>
          <w:trHeight w:val="253"/>
        </w:trPr>
        <w:tc>
          <w:tcPr>
            <w:tcW w:w="3167" w:type="pct"/>
          </w:tcPr>
          <w:p w14:paraId="7C88D446" w14:textId="77777777" w:rsidR="0010515C" w:rsidRPr="0010515C" w:rsidRDefault="0010515C" w:rsidP="0010515C">
            <w:pPr>
              <w:spacing w:after="0" w:line="240" w:lineRule="auto"/>
              <w:rPr>
                <w:rFonts w:ascii="Times New Roman" w:eastAsia="PMingLiU" w:hAnsi="Times New Roman" w:cs="Times New Roman"/>
                <w:b/>
              </w:rPr>
            </w:pPr>
            <w:r w:rsidRPr="0010515C">
              <w:rPr>
                <w:rFonts w:ascii="Times New Roman" w:eastAsia="PMingLiU" w:hAnsi="Times New Roman" w:cs="Times New Roman"/>
                <w:b/>
              </w:rPr>
              <w:t xml:space="preserve">Тема 2. </w:t>
            </w:r>
          </w:p>
          <w:p w14:paraId="28447831" w14:textId="77777777" w:rsidR="0010515C" w:rsidRPr="0010515C" w:rsidRDefault="0010515C" w:rsidP="0010515C">
            <w:pPr>
              <w:spacing w:after="0" w:line="240" w:lineRule="auto"/>
              <w:rPr>
                <w:rFonts w:ascii="Times New Roman" w:eastAsia="PMingLiU" w:hAnsi="Times New Roman" w:cs="Times New Roman"/>
                <w:b/>
              </w:rPr>
            </w:pPr>
            <w:r w:rsidRPr="0010515C">
              <w:rPr>
                <w:rFonts w:ascii="Times New Roman" w:eastAsia="PMingLiU" w:hAnsi="Times New Roman" w:cs="Times New Roman"/>
                <w:b/>
                <w:bCs/>
              </w:rPr>
              <w:t>Т</w:t>
            </w:r>
            <w:r w:rsidRPr="0010515C">
              <w:rPr>
                <w:rFonts w:ascii="Times New Roman" w:eastAsia="PMingLiU" w:hAnsi="Times New Roman" w:cs="Times New Roman"/>
                <w:b/>
              </w:rPr>
              <w:t>рудовые правоотношения</w:t>
            </w:r>
          </w:p>
          <w:p w14:paraId="469CCA1A" w14:textId="77777777" w:rsidR="0010515C" w:rsidRPr="0010515C" w:rsidRDefault="0010515C" w:rsidP="0010515C">
            <w:pPr>
              <w:spacing w:after="0" w:line="240" w:lineRule="auto"/>
              <w:rPr>
                <w:rFonts w:ascii="Times New Roman" w:eastAsia="PMingLiU" w:hAnsi="Times New Roman" w:cs="Times New Roman"/>
                <w:b/>
                <w:bCs/>
              </w:rPr>
            </w:pPr>
          </w:p>
        </w:tc>
        <w:tc>
          <w:tcPr>
            <w:tcW w:w="592" w:type="pct"/>
            <w:vAlign w:val="center"/>
          </w:tcPr>
          <w:p w14:paraId="536ACEB6" w14:textId="44D8C2DB" w:rsidR="0010515C" w:rsidRPr="0010515C" w:rsidRDefault="0010515C" w:rsidP="0010515C">
            <w:pPr>
              <w:spacing w:after="0" w:line="240" w:lineRule="auto"/>
              <w:jc w:val="center"/>
              <w:rPr>
                <w:rFonts w:ascii="Times New Roman" w:eastAsia="PMingLiU" w:hAnsi="Times New Roman" w:cs="Times New Roman"/>
                <w:lang w:val="en-US"/>
              </w:rPr>
            </w:pPr>
            <w:r>
              <w:rPr>
                <w:rFonts w:ascii="Times New Roman" w:eastAsia="PMingLiU" w:hAnsi="Times New Roman" w:cs="Times New Roman"/>
                <w:lang w:val="en-US"/>
              </w:rPr>
              <w:t>8</w:t>
            </w:r>
          </w:p>
        </w:tc>
        <w:tc>
          <w:tcPr>
            <w:tcW w:w="1241" w:type="pct"/>
          </w:tcPr>
          <w:p w14:paraId="4388F150" w14:textId="46C9C008" w:rsidR="0010515C" w:rsidRPr="0010515C" w:rsidRDefault="0010515C" w:rsidP="0010515C">
            <w:pPr>
              <w:spacing w:after="0" w:line="240" w:lineRule="auto"/>
              <w:rPr>
                <w:rFonts w:ascii="Times New Roman" w:eastAsia="PMingLiU" w:hAnsi="Times New Roman" w:cs="Times New Roman"/>
                <w:b/>
              </w:rPr>
            </w:pPr>
            <w:r w:rsidRPr="0010515C">
              <w:rPr>
                <w:rFonts w:ascii="Times New Roman" w:eastAsia="PMingLiU" w:hAnsi="Times New Roman" w:cs="Times New Roman"/>
              </w:rPr>
              <w:t>ОК 1, ОК 2, ОК 3, ОК 4, ОК 5, ОК 9, ОК 10, ПК 7.5</w:t>
            </w:r>
          </w:p>
        </w:tc>
      </w:tr>
      <w:tr w:rsidR="0079318C" w:rsidRPr="0010515C" w14:paraId="65C068B2" w14:textId="77777777" w:rsidTr="0010515C">
        <w:trPr>
          <w:trHeight w:val="253"/>
        </w:trPr>
        <w:tc>
          <w:tcPr>
            <w:tcW w:w="3167" w:type="pct"/>
          </w:tcPr>
          <w:p w14:paraId="7E317E29" w14:textId="77777777" w:rsidR="0079318C" w:rsidRPr="0010515C" w:rsidRDefault="0079318C" w:rsidP="0079318C">
            <w:pPr>
              <w:spacing w:after="0" w:line="240" w:lineRule="auto"/>
              <w:rPr>
                <w:rFonts w:ascii="Times New Roman" w:eastAsia="PMingLiU" w:hAnsi="Times New Roman" w:cs="Times New Roman"/>
                <w:b/>
                <w:bCs/>
              </w:rPr>
            </w:pPr>
            <w:r w:rsidRPr="0010515C">
              <w:rPr>
                <w:rFonts w:ascii="Times New Roman" w:eastAsia="PMingLiU" w:hAnsi="Times New Roman" w:cs="Times New Roman"/>
                <w:b/>
                <w:bCs/>
              </w:rPr>
              <w:t xml:space="preserve">Тема 3. </w:t>
            </w:r>
          </w:p>
          <w:p w14:paraId="0023FB68" w14:textId="4BC1DB23" w:rsidR="0079318C" w:rsidRPr="0010515C" w:rsidRDefault="0079318C" w:rsidP="0079318C">
            <w:pPr>
              <w:spacing w:after="0" w:line="240" w:lineRule="auto"/>
              <w:rPr>
                <w:rFonts w:ascii="Times New Roman" w:eastAsia="PMingLiU" w:hAnsi="Times New Roman" w:cs="Times New Roman"/>
                <w:b/>
              </w:rPr>
            </w:pPr>
            <w:r w:rsidRPr="0010515C">
              <w:rPr>
                <w:rFonts w:ascii="Times New Roman" w:eastAsia="PMingLiU" w:hAnsi="Times New Roman" w:cs="Times New Roman"/>
                <w:b/>
                <w:bCs/>
              </w:rPr>
              <w:t>Правовые режимы информации</w:t>
            </w:r>
          </w:p>
        </w:tc>
        <w:tc>
          <w:tcPr>
            <w:tcW w:w="592" w:type="pct"/>
            <w:vAlign w:val="center"/>
          </w:tcPr>
          <w:p w14:paraId="2FB1E266" w14:textId="77777777" w:rsidR="0079318C" w:rsidRPr="0010515C" w:rsidRDefault="0079318C" w:rsidP="0079318C">
            <w:pPr>
              <w:jc w:val="center"/>
              <w:rPr>
                <w:rFonts w:ascii="Times New Roman" w:eastAsia="PMingLiU" w:hAnsi="Times New Roman" w:cs="Times New Roman"/>
                <w:bCs/>
              </w:rPr>
            </w:pPr>
            <w:r w:rsidRPr="0010515C">
              <w:rPr>
                <w:rFonts w:ascii="Times New Roman" w:eastAsia="PMingLiU" w:hAnsi="Times New Roman" w:cs="Times New Roman"/>
                <w:bCs/>
              </w:rPr>
              <w:t>10</w:t>
            </w:r>
          </w:p>
          <w:p w14:paraId="7F706812" w14:textId="77777777" w:rsidR="0079318C" w:rsidRDefault="0079318C" w:rsidP="0010515C">
            <w:pPr>
              <w:spacing w:after="0" w:line="240" w:lineRule="auto"/>
              <w:jc w:val="center"/>
              <w:rPr>
                <w:rFonts w:ascii="Times New Roman" w:eastAsia="PMingLiU" w:hAnsi="Times New Roman" w:cs="Times New Roman"/>
                <w:lang w:val="en-US"/>
              </w:rPr>
            </w:pPr>
          </w:p>
        </w:tc>
        <w:tc>
          <w:tcPr>
            <w:tcW w:w="1241" w:type="pct"/>
          </w:tcPr>
          <w:p w14:paraId="16556996" w14:textId="3E1EEACF" w:rsidR="0079318C" w:rsidRPr="0010515C" w:rsidRDefault="0079318C" w:rsidP="0010515C">
            <w:pPr>
              <w:spacing w:after="0" w:line="240" w:lineRule="auto"/>
              <w:rPr>
                <w:rFonts w:ascii="Times New Roman" w:eastAsia="PMingLiU" w:hAnsi="Times New Roman" w:cs="Times New Roman"/>
              </w:rPr>
            </w:pPr>
            <w:r w:rsidRPr="0010515C">
              <w:rPr>
                <w:rFonts w:ascii="Times New Roman" w:eastAsia="PMingLiU" w:hAnsi="Times New Roman" w:cs="Times New Roman"/>
              </w:rPr>
              <w:t>ОК 1, ОК 2, ОК 3, ОК 4, ОК 5, ОК 9, ОК 10, ПК 7.5</w:t>
            </w:r>
          </w:p>
        </w:tc>
      </w:tr>
      <w:tr w:rsidR="0079318C" w:rsidRPr="0010515C" w14:paraId="7CE499E1" w14:textId="77777777" w:rsidTr="0010515C">
        <w:trPr>
          <w:trHeight w:val="253"/>
        </w:trPr>
        <w:tc>
          <w:tcPr>
            <w:tcW w:w="3167" w:type="pct"/>
          </w:tcPr>
          <w:p w14:paraId="26D085D9" w14:textId="535E174D" w:rsidR="0079318C" w:rsidRPr="0010515C" w:rsidRDefault="0079318C" w:rsidP="0079318C">
            <w:pPr>
              <w:spacing w:after="0" w:line="240" w:lineRule="auto"/>
              <w:rPr>
                <w:rFonts w:ascii="Times New Roman" w:eastAsia="PMingLiU" w:hAnsi="Times New Roman" w:cs="Times New Roman"/>
                <w:b/>
                <w:bCs/>
              </w:rPr>
            </w:pPr>
            <w:r w:rsidRPr="0010515C">
              <w:rPr>
                <w:rFonts w:ascii="Times New Roman" w:eastAsia="PMingLiU" w:hAnsi="Times New Roman" w:cs="Times New Roman"/>
                <w:b/>
                <w:bCs/>
              </w:rPr>
              <w:t>Тема</w:t>
            </w:r>
            <w:r w:rsidRPr="0010515C">
              <w:rPr>
                <w:rFonts w:ascii="Times New Roman" w:eastAsia="PMingLiU" w:hAnsi="Times New Roman" w:cs="Times New Roman"/>
                <w:b/>
                <w:bCs/>
                <w:noProof/>
              </w:rPr>
              <w:t xml:space="preserve"> 4.</w:t>
            </w:r>
            <w:r w:rsidRPr="0079318C">
              <w:rPr>
                <w:rFonts w:ascii="Times New Roman" w:eastAsia="PMingLiU" w:hAnsi="Times New Roman" w:cs="Times New Roman"/>
                <w:b/>
                <w:bCs/>
                <w:noProof/>
              </w:rPr>
              <w:t xml:space="preserve"> </w:t>
            </w:r>
            <w:r w:rsidRPr="0010515C">
              <w:rPr>
                <w:rFonts w:ascii="Times New Roman" w:eastAsia="PMingLiU" w:hAnsi="Times New Roman" w:cs="Times New Roman"/>
                <w:b/>
                <w:bCs/>
                <w:noProof/>
              </w:rPr>
              <w:t>Административные правонарушения и административная ответственность</w:t>
            </w:r>
          </w:p>
        </w:tc>
        <w:tc>
          <w:tcPr>
            <w:tcW w:w="592" w:type="pct"/>
            <w:vAlign w:val="center"/>
          </w:tcPr>
          <w:p w14:paraId="28AB9FF0" w14:textId="5BB0C99A" w:rsidR="0079318C" w:rsidRPr="0010515C" w:rsidRDefault="0079318C" w:rsidP="0079318C">
            <w:pPr>
              <w:jc w:val="center"/>
              <w:rPr>
                <w:rFonts w:ascii="Times New Roman" w:eastAsia="PMingLiU" w:hAnsi="Times New Roman" w:cs="Times New Roman"/>
                <w:bCs/>
              </w:rPr>
            </w:pPr>
            <w:r w:rsidRPr="0010515C">
              <w:rPr>
                <w:rFonts w:ascii="Times New Roman" w:eastAsia="PMingLiU" w:hAnsi="Times New Roman" w:cs="Times New Roman"/>
                <w:bCs/>
              </w:rPr>
              <w:t>6</w:t>
            </w:r>
          </w:p>
        </w:tc>
        <w:tc>
          <w:tcPr>
            <w:tcW w:w="1241" w:type="pct"/>
          </w:tcPr>
          <w:p w14:paraId="5B238650" w14:textId="2832F09D" w:rsidR="0079318C" w:rsidRPr="0010515C" w:rsidRDefault="0079318C" w:rsidP="0079318C">
            <w:pPr>
              <w:spacing w:after="0" w:line="240" w:lineRule="auto"/>
              <w:rPr>
                <w:rFonts w:ascii="Times New Roman" w:eastAsia="PMingLiU" w:hAnsi="Times New Roman" w:cs="Times New Roman"/>
              </w:rPr>
            </w:pPr>
            <w:r w:rsidRPr="0010515C">
              <w:rPr>
                <w:rFonts w:ascii="Times New Roman" w:eastAsia="PMingLiU" w:hAnsi="Times New Roman" w:cs="Times New Roman"/>
              </w:rPr>
              <w:t>ОК 1, ОК 2, ОК 3, ОК 4, ОК 5, ОК 9, ОК 10, ПК 7.5</w:t>
            </w:r>
          </w:p>
        </w:tc>
      </w:tr>
      <w:tr w:rsidR="0079318C" w:rsidRPr="0010515C" w14:paraId="73C3881F" w14:textId="77777777" w:rsidTr="0010515C">
        <w:trPr>
          <w:trHeight w:val="253"/>
        </w:trPr>
        <w:tc>
          <w:tcPr>
            <w:tcW w:w="3167" w:type="pct"/>
          </w:tcPr>
          <w:p w14:paraId="4702FE18" w14:textId="24B4D131" w:rsidR="0079318C" w:rsidRPr="0010515C" w:rsidRDefault="0079318C" w:rsidP="0079318C">
            <w:pPr>
              <w:spacing w:after="0" w:line="240" w:lineRule="auto"/>
              <w:rPr>
                <w:rFonts w:ascii="Times New Roman" w:eastAsia="PMingLiU" w:hAnsi="Times New Roman" w:cs="Times New Roman"/>
                <w:b/>
                <w:bCs/>
              </w:rPr>
            </w:pPr>
            <w:r w:rsidRPr="000121CD">
              <w:rPr>
                <w:rFonts w:ascii="Times New Roman" w:eastAsia="PMingLiU" w:hAnsi="Times New Roman" w:cs="Times New Roman"/>
                <w:b/>
                <w:bCs/>
              </w:rPr>
              <w:t>Промежуточная аттестация</w:t>
            </w:r>
          </w:p>
        </w:tc>
        <w:tc>
          <w:tcPr>
            <w:tcW w:w="592" w:type="pct"/>
            <w:vAlign w:val="center"/>
          </w:tcPr>
          <w:p w14:paraId="58DAC0CC" w14:textId="2B4661F5" w:rsidR="0079318C" w:rsidRPr="0079318C" w:rsidRDefault="0079318C" w:rsidP="0079318C">
            <w:pPr>
              <w:jc w:val="center"/>
              <w:rPr>
                <w:rFonts w:ascii="Times New Roman" w:eastAsia="PMingLiU" w:hAnsi="Times New Roman" w:cs="Times New Roman"/>
                <w:bCs/>
                <w:lang w:val="en-US"/>
              </w:rPr>
            </w:pPr>
            <w:r>
              <w:rPr>
                <w:rFonts w:ascii="Times New Roman" w:eastAsia="PMingLiU" w:hAnsi="Times New Roman" w:cs="Times New Roman"/>
                <w:bCs/>
                <w:lang w:val="en-US"/>
              </w:rPr>
              <w:t>2</w:t>
            </w:r>
          </w:p>
        </w:tc>
        <w:tc>
          <w:tcPr>
            <w:tcW w:w="1241" w:type="pct"/>
          </w:tcPr>
          <w:p w14:paraId="5B234965" w14:textId="77777777" w:rsidR="0079318C" w:rsidRPr="0010515C" w:rsidRDefault="0079318C" w:rsidP="0079318C">
            <w:pPr>
              <w:spacing w:after="0" w:line="240" w:lineRule="auto"/>
              <w:rPr>
                <w:rFonts w:ascii="Times New Roman" w:eastAsia="PMingLiU" w:hAnsi="Times New Roman" w:cs="Times New Roman"/>
              </w:rPr>
            </w:pPr>
          </w:p>
        </w:tc>
      </w:tr>
      <w:tr w:rsidR="0079318C" w:rsidRPr="0010515C" w14:paraId="2B8B36A3" w14:textId="77777777" w:rsidTr="0010515C">
        <w:trPr>
          <w:trHeight w:val="253"/>
        </w:trPr>
        <w:tc>
          <w:tcPr>
            <w:tcW w:w="3167" w:type="pct"/>
          </w:tcPr>
          <w:p w14:paraId="36E7E7C1" w14:textId="47C9FEF2" w:rsidR="0079318C" w:rsidRPr="0010515C" w:rsidRDefault="0079318C" w:rsidP="0079318C">
            <w:pPr>
              <w:spacing w:after="0" w:line="240" w:lineRule="auto"/>
              <w:rPr>
                <w:rFonts w:ascii="Times New Roman" w:eastAsia="PMingLiU" w:hAnsi="Times New Roman" w:cs="Times New Roman"/>
                <w:b/>
                <w:bCs/>
              </w:rPr>
            </w:pPr>
            <w:r w:rsidRPr="000121CD">
              <w:rPr>
                <w:rFonts w:ascii="Times New Roman" w:eastAsia="PMingLiU" w:hAnsi="Times New Roman" w:cs="Times New Roman"/>
                <w:b/>
                <w:bCs/>
              </w:rPr>
              <w:t>Всего:</w:t>
            </w:r>
          </w:p>
        </w:tc>
        <w:tc>
          <w:tcPr>
            <w:tcW w:w="592" w:type="pct"/>
            <w:vAlign w:val="center"/>
          </w:tcPr>
          <w:p w14:paraId="79B2B0E0" w14:textId="23236F09" w:rsidR="0079318C" w:rsidRPr="0079318C" w:rsidRDefault="0079318C" w:rsidP="0079318C">
            <w:pPr>
              <w:jc w:val="center"/>
              <w:rPr>
                <w:rFonts w:ascii="Times New Roman" w:eastAsia="PMingLiU" w:hAnsi="Times New Roman" w:cs="Times New Roman"/>
                <w:bCs/>
                <w:lang w:val="en-US"/>
              </w:rPr>
            </w:pPr>
            <w:r>
              <w:rPr>
                <w:rFonts w:ascii="Times New Roman" w:eastAsia="PMingLiU" w:hAnsi="Times New Roman" w:cs="Times New Roman"/>
                <w:bCs/>
                <w:lang w:val="en-US"/>
              </w:rPr>
              <w:t>36</w:t>
            </w:r>
          </w:p>
        </w:tc>
        <w:tc>
          <w:tcPr>
            <w:tcW w:w="1241" w:type="pct"/>
          </w:tcPr>
          <w:p w14:paraId="57387271" w14:textId="77777777" w:rsidR="0079318C" w:rsidRPr="0010515C" w:rsidRDefault="0079318C" w:rsidP="0079318C">
            <w:pPr>
              <w:spacing w:after="0" w:line="240" w:lineRule="auto"/>
              <w:rPr>
                <w:rFonts w:ascii="Times New Roman" w:eastAsia="PMingLiU" w:hAnsi="Times New Roman" w:cs="Times New Roman"/>
              </w:rPr>
            </w:pPr>
          </w:p>
        </w:tc>
      </w:tr>
    </w:tbl>
    <w:p w14:paraId="04DC5099" w14:textId="7FE31238" w:rsidR="0010515C" w:rsidRDefault="0010515C" w:rsidP="0010515C">
      <w:pPr>
        <w:rPr>
          <w:rFonts w:ascii="Times New Roman" w:hAnsi="Times New Roman" w:cs="Times New Roman"/>
          <w:sz w:val="24"/>
          <w:szCs w:val="24"/>
          <w:lang w:val="en-US"/>
        </w:rPr>
      </w:pPr>
    </w:p>
    <w:p w14:paraId="453EFD4F" w14:textId="05D3D5BF" w:rsidR="00D5558C" w:rsidRDefault="00D5558C" w:rsidP="00D5558C">
      <w:pPr>
        <w:jc w:val="center"/>
        <w:rPr>
          <w:rFonts w:ascii="Times New Roman" w:hAnsi="Times New Roman" w:cs="Times New Roman"/>
          <w:b/>
          <w:caps/>
          <w:lang w:eastAsia="en-US"/>
        </w:rPr>
      </w:pPr>
      <w:r w:rsidRPr="00D5558C">
        <w:rPr>
          <w:rFonts w:ascii="Times New Roman" w:hAnsi="Times New Roman" w:cs="Times New Roman"/>
          <w:b/>
          <w:caps/>
          <w:lang w:eastAsia="en-US"/>
        </w:rPr>
        <w:t>ОП.05 ПРАВОВОЕ ОБЕСПЕЧЕНИЕ ПРОФЕССИОНАЛЬНОЙ ДЕЯТЕЛЬНОСТИ</w:t>
      </w:r>
    </w:p>
    <w:p w14:paraId="69B926AC" w14:textId="77777777" w:rsidR="00D5558C" w:rsidRPr="00D5558C" w:rsidRDefault="00D5558C" w:rsidP="00D5558C">
      <w:pPr>
        <w:rPr>
          <w:rFonts w:ascii="Times New Roman" w:eastAsia="PMingLiU" w:hAnsi="Times New Roman" w:cs="Times New Roman"/>
          <w:b/>
          <w:sz w:val="24"/>
          <w:szCs w:val="24"/>
        </w:rPr>
      </w:pPr>
      <w:r w:rsidRPr="00D5558C">
        <w:rPr>
          <w:rFonts w:ascii="Times New Roman" w:eastAsia="PMingLiU" w:hAnsi="Times New Roman" w:cs="Times New Roman"/>
          <w:b/>
          <w:sz w:val="24"/>
          <w:szCs w:val="24"/>
        </w:rPr>
        <w:t>Цель и планируемые результаты освоения дисциплины:</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381"/>
        <w:gridCol w:w="6045"/>
      </w:tblGrid>
      <w:tr w:rsidR="00D5558C" w:rsidRPr="00D5558C" w14:paraId="47E1A397" w14:textId="77777777" w:rsidTr="003931B5">
        <w:tc>
          <w:tcPr>
            <w:tcW w:w="1129" w:type="dxa"/>
            <w:vAlign w:val="center"/>
          </w:tcPr>
          <w:p w14:paraId="7F0D94FC" w14:textId="77777777" w:rsidR="00D5558C" w:rsidRPr="00D5558C" w:rsidRDefault="00D5558C" w:rsidP="00D5558C">
            <w:pPr>
              <w:keepNext/>
              <w:spacing w:after="0" w:line="240" w:lineRule="auto"/>
              <w:jc w:val="center"/>
              <w:outlineLvl w:val="1"/>
              <w:rPr>
                <w:rFonts w:ascii="Times New Roman" w:eastAsia="PMingLiU" w:hAnsi="Times New Roman" w:cs="Times New Roman"/>
                <w:bCs/>
                <w:iCs/>
                <w:sz w:val="28"/>
                <w:szCs w:val="28"/>
              </w:rPr>
            </w:pPr>
            <w:r w:rsidRPr="00D5558C">
              <w:rPr>
                <w:rFonts w:ascii="Times New Roman" w:eastAsia="PMingLiU" w:hAnsi="Times New Roman" w:cs="Times New Roman"/>
                <w:b/>
                <w:bCs/>
                <w:sz w:val="24"/>
                <w:szCs w:val="24"/>
              </w:rPr>
              <w:t>Код ПК, ОК</w:t>
            </w:r>
          </w:p>
        </w:tc>
        <w:tc>
          <w:tcPr>
            <w:tcW w:w="2381" w:type="dxa"/>
            <w:vAlign w:val="center"/>
          </w:tcPr>
          <w:p w14:paraId="47197518" w14:textId="77777777" w:rsidR="00D5558C" w:rsidRPr="00D5558C" w:rsidRDefault="00D5558C" w:rsidP="00D5558C">
            <w:pPr>
              <w:keepNext/>
              <w:spacing w:after="0" w:line="240" w:lineRule="auto"/>
              <w:jc w:val="center"/>
              <w:outlineLvl w:val="1"/>
              <w:rPr>
                <w:rFonts w:ascii="Times New Roman" w:eastAsia="PMingLiU" w:hAnsi="Times New Roman" w:cs="Times New Roman"/>
                <w:b/>
                <w:bCs/>
                <w:iCs/>
                <w:sz w:val="24"/>
                <w:szCs w:val="24"/>
              </w:rPr>
            </w:pPr>
            <w:r w:rsidRPr="00D5558C">
              <w:rPr>
                <w:rFonts w:ascii="Times New Roman" w:eastAsia="PMingLiU" w:hAnsi="Times New Roman" w:cs="Times New Roman"/>
                <w:b/>
                <w:bCs/>
                <w:sz w:val="24"/>
                <w:szCs w:val="24"/>
              </w:rPr>
              <w:t>Умения</w:t>
            </w:r>
          </w:p>
        </w:tc>
        <w:tc>
          <w:tcPr>
            <w:tcW w:w="6045" w:type="dxa"/>
            <w:vAlign w:val="center"/>
          </w:tcPr>
          <w:p w14:paraId="36ADE2C6" w14:textId="77777777" w:rsidR="00D5558C" w:rsidRPr="00D5558C" w:rsidRDefault="00D5558C" w:rsidP="00D5558C">
            <w:pPr>
              <w:keepNext/>
              <w:spacing w:after="0" w:line="240" w:lineRule="auto"/>
              <w:jc w:val="center"/>
              <w:outlineLvl w:val="1"/>
              <w:rPr>
                <w:rFonts w:ascii="Times New Roman" w:eastAsia="PMingLiU" w:hAnsi="Times New Roman" w:cs="Times New Roman"/>
                <w:b/>
                <w:bCs/>
                <w:sz w:val="24"/>
                <w:szCs w:val="24"/>
              </w:rPr>
            </w:pPr>
            <w:r w:rsidRPr="00D5558C">
              <w:rPr>
                <w:rFonts w:ascii="Times New Roman" w:eastAsia="PMingLiU" w:hAnsi="Times New Roman" w:cs="Times New Roman"/>
                <w:b/>
                <w:bCs/>
                <w:sz w:val="24"/>
                <w:szCs w:val="24"/>
              </w:rPr>
              <w:t>Знания</w:t>
            </w:r>
          </w:p>
        </w:tc>
      </w:tr>
      <w:tr w:rsidR="00D5558C" w:rsidRPr="00D5558C" w14:paraId="1547947E" w14:textId="77777777" w:rsidTr="003931B5">
        <w:trPr>
          <w:trHeight w:val="327"/>
        </w:trPr>
        <w:tc>
          <w:tcPr>
            <w:tcW w:w="1129" w:type="dxa"/>
          </w:tcPr>
          <w:p w14:paraId="364DB3A5" w14:textId="77777777" w:rsidR="00D5558C" w:rsidRPr="00D5558C" w:rsidRDefault="00D5558C" w:rsidP="00D5558C">
            <w:pPr>
              <w:rPr>
                <w:rFonts w:ascii="Times New Roman" w:eastAsia="PMingLiU" w:hAnsi="Times New Roman" w:cs="Times New Roman"/>
              </w:rPr>
            </w:pPr>
            <w:r w:rsidRPr="00D5558C">
              <w:rPr>
                <w:rFonts w:ascii="Times New Roman" w:eastAsia="PMingLiU" w:hAnsi="Times New Roman" w:cs="Times New Roman"/>
              </w:rPr>
              <w:t xml:space="preserve">ОК 1, ОК 2, ОК 3, ОК 4, ОК </w:t>
            </w:r>
            <w:r w:rsidRPr="00D5558C">
              <w:rPr>
                <w:rFonts w:ascii="Times New Roman" w:eastAsia="PMingLiU" w:hAnsi="Times New Roman" w:cs="Times New Roman"/>
              </w:rPr>
              <w:lastRenderedPageBreak/>
              <w:t>5, ОК 9, ОК 10, ПК 7.5</w:t>
            </w:r>
          </w:p>
        </w:tc>
        <w:tc>
          <w:tcPr>
            <w:tcW w:w="2381" w:type="dxa"/>
          </w:tcPr>
          <w:p w14:paraId="5DF187F9"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lastRenderedPageBreak/>
              <w:t xml:space="preserve">Использовать нормативные правовые акты в </w:t>
            </w:r>
            <w:r w:rsidRPr="00D5558C">
              <w:rPr>
                <w:rFonts w:ascii="Times New Roman" w:eastAsia="PMingLiU" w:hAnsi="Times New Roman" w:cs="Times New Roman"/>
              </w:rPr>
              <w:lastRenderedPageBreak/>
              <w:t>профессиональной деятельности.</w:t>
            </w:r>
          </w:p>
          <w:p w14:paraId="15FA3CCB"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Защищать свои права в соответствии с гражданским, гражданским процессуальным и трудовым законодательством.</w:t>
            </w:r>
          </w:p>
          <w:p w14:paraId="3BFAE959"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Анализировать и оценивать результаты и последствия деятельности (бездействия) с правовой точки зрения.</w:t>
            </w:r>
          </w:p>
          <w:p w14:paraId="23D6DE9D" w14:textId="77777777" w:rsidR="00D5558C" w:rsidRPr="00D5558C" w:rsidRDefault="00D5558C" w:rsidP="00D5558C">
            <w:pPr>
              <w:spacing w:line="240" w:lineRule="auto"/>
              <w:ind w:left="113"/>
              <w:contextualSpacing/>
              <w:rPr>
                <w:rFonts w:ascii="Times New Roman" w:eastAsia="PMingLiU" w:hAnsi="Times New Roman" w:cs="Times New Roman"/>
                <w:bCs/>
              </w:rPr>
            </w:pPr>
            <w:r w:rsidRPr="00D5558C">
              <w:rPr>
                <w:rFonts w:ascii="Times New Roman" w:eastAsia="PMingLiU" w:hAnsi="Times New Roman" w:cs="Times New Roman"/>
              </w:rPr>
              <w:t>Находить и использовать необходимую экономическую информацию.</w:t>
            </w:r>
          </w:p>
        </w:tc>
        <w:tc>
          <w:tcPr>
            <w:tcW w:w="6045" w:type="dxa"/>
          </w:tcPr>
          <w:p w14:paraId="0526FA5D"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lastRenderedPageBreak/>
              <w:t>Основные положения Конституции Российской Федерации.</w:t>
            </w:r>
          </w:p>
          <w:p w14:paraId="435F86A5"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Права и свободы человека и гражданина, механизмы их реализации.</w:t>
            </w:r>
          </w:p>
          <w:p w14:paraId="42BD3F02"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lastRenderedPageBreak/>
              <w:t>Понятие правового регулирования в сфере профессиональной деятельности.</w:t>
            </w:r>
          </w:p>
          <w:p w14:paraId="71270C1C"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Законодательные, иные нормативные правовые акты, другие документы, регулирующие правоотношения в процессе профессиональной деятельности.</w:t>
            </w:r>
          </w:p>
          <w:p w14:paraId="02088CF4"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Организационно-правовые формы юридических лиц.</w:t>
            </w:r>
          </w:p>
          <w:p w14:paraId="1D142D02"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Правовое положение субъектов предпринимательской деятельности.</w:t>
            </w:r>
          </w:p>
          <w:p w14:paraId="2A0F5A55"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Права и обязанности работников в сфере профессиональной деятельности.</w:t>
            </w:r>
          </w:p>
          <w:p w14:paraId="2A0926A1"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Порядок заключения трудового договора и основания для его прекращения.</w:t>
            </w:r>
          </w:p>
          <w:p w14:paraId="3C1BA75C"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Правила оплаты труда.</w:t>
            </w:r>
          </w:p>
          <w:p w14:paraId="0BF04918"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Роль государственного регулирования в обеспечении занятости населения.</w:t>
            </w:r>
          </w:p>
          <w:p w14:paraId="1C30DAF0"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Право социальной защиты граждан.</w:t>
            </w:r>
          </w:p>
          <w:p w14:paraId="194BEC07"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Понятие дисциплинарной и материальной ответственности работника.</w:t>
            </w:r>
          </w:p>
          <w:p w14:paraId="10AA7CEC"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Виды административных правонарушений и административной ответственности.</w:t>
            </w:r>
          </w:p>
          <w:p w14:paraId="77871BEF" w14:textId="77777777" w:rsidR="00D5558C" w:rsidRPr="00D5558C" w:rsidRDefault="00D5558C" w:rsidP="00D5558C">
            <w:pPr>
              <w:suppressAutoHyphens/>
              <w:spacing w:after="0" w:line="240" w:lineRule="auto"/>
              <w:ind w:left="113"/>
              <w:rPr>
                <w:rFonts w:ascii="Times New Roman" w:eastAsia="PMingLiU" w:hAnsi="Times New Roman" w:cs="Times New Roman"/>
                <w:iCs/>
              </w:rPr>
            </w:pPr>
            <w:r w:rsidRPr="00D5558C">
              <w:rPr>
                <w:rFonts w:ascii="Times New Roman" w:eastAsia="PMingLiU" w:hAnsi="Times New Roman" w:cs="Times New Roman"/>
              </w:rPr>
              <w:t>Нормы защиты нарушенных прав и судебный порядок разрешения споров</w:t>
            </w:r>
          </w:p>
        </w:tc>
      </w:tr>
      <w:tr w:rsidR="00D5558C" w:rsidRPr="00D5558C" w14:paraId="041B86CB" w14:textId="77777777" w:rsidTr="003931B5">
        <w:tc>
          <w:tcPr>
            <w:tcW w:w="1129" w:type="dxa"/>
          </w:tcPr>
          <w:p w14:paraId="76185234" w14:textId="77777777" w:rsidR="00D5558C" w:rsidRPr="00D5558C" w:rsidRDefault="00D5558C" w:rsidP="00D5558C">
            <w:pPr>
              <w:spacing w:after="0"/>
              <w:rPr>
                <w:rFonts w:ascii="Times New Roman" w:eastAsia="PMingLiU" w:hAnsi="Times New Roman" w:cs="Times New Roman"/>
                <w:iCs/>
              </w:rPr>
            </w:pPr>
          </w:p>
        </w:tc>
        <w:tc>
          <w:tcPr>
            <w:tcW w:w="2381" w:type="dxa"/>
            <w:vAlign w:val="center"/>
          </w:tcPr>
          <w:p w14:paraId="1E168A15" w14:textId="77777777" w:rsidR="00D5558C" w:rsidRPr="00D5558C" w:rsidRDefault="00D5558C" w:rsidP="00D5558C">
            <w:pPr>
              <w:widowControl w:val="0"/>
              <w:spacing w:after="0" w:line="240" w:lineRule="auto"/>
              <w:rPr>
                <w:rFonts w:ascii="Times New Roman" w:eastAsia="PMingLiU" w:hAnsi="Times New Roman" w:cs="Times New Roman"/>
                <w:iCs/>
              </w:rPr>
            </w:pPr>
            <w:r w:rsidRPr="00D5558C">
              <w:rPr>
                <w:rFonts w:ascii="Times New Roman" w:eastAsia="PMingLiU" w:hAnsi="Times New Roman" w:cs="Times New Roman"/>
                <w:bC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D5558C">
              <w:rPr>
                <w:rFonts w:ascii="Times New Roman" w:eastAsia="PMingLiU" w:hAnsi="Times New Roman" w:cs="Times New Roman"/>
                <w:iCs/>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6045" w:type="dxa"/>
          </w:tcPr>
          <w:p w14:paraId="61BBFE66" w14:textId="77777777" w:rsidR="00D5558C" w:rsidRPr="00D5558C" w:rsidRDefault="00D5558C" w:rsidP="00D5558C">
            <w:pPr>
              <w:widowControl w:val="0"/>
              <w:spacing w:after="0" w:line="240" w:lineRule="auto"/>
              <w:rPr>
                <w:rFonts w:ascii="Times New Roman" w:eastAsia="PMingLiU" w:hAnsi="Times New Roman" w:cs="Times New Roman"/>
                <w:iCs/>
              </w:rPr>
            </w:pPr>
            <w:r w:rsidRPr="00D5558C">
              <w:rPr>
                <w:rFonts w:ascii="Times New Roman" w:eastAsia="PMingLiU" w:hAnsi="Times New Roman" w:cs="Times New Roman"/>
                <w:bCs/>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D5558C" w:rsidRPr="00D5558C" w14:paraId="427CF782" w14:textId="77777777" w:rsidTr="003931B5">
        <w:tc>
          <w:tcPr>
            <w:tcW w:w="1129" w:type="dxa"/>
          </w:tcPr>
          <w:p w14:paraId="2F0ED743" w14:textId="77777777" w:rsidR="00D5558C" w:rsidRPr="00D5558C" w:rsidRDefault="00D5558C" w:rsidP="00D5558C">
            <w:pPr>
              <w:rPr>
                <w:rFonts w:ascii="Times New Roman" w:eastAsia="PMingLiU" w:hAnsi="Times New Roman" w:cs="Times New Roman"/>
              </w:rPr>
            </w:pPr>
          </w:p>
        </w:tc>
        <w:tc>
          <w:tcPr>
            <w:tcW w:w="2381" w:type="dxa"/>
          </w:tcPr>
          <w:p w14:paraId="6765040C" w14:textId="77777777" w:rsidR="00D5558C" w:rsidRPr="00D5558C" w:rsidRDefault="00D5558C" w:rsidP="00D5558C">
            <w:pPr>
              <w:spacing w:after="0" w:line="240" w:lineRule="auto"/>
              <w:rPr>
                <w:rFonts w:ascii="Times New Roman" w:eastAsia="PMingLiU" w:hAnsi="Times New Roman" w:cs="Times New Roman"/>
                <w:color w:val="000000"/>
              </w:rPr>
            </w:pPr>
            <w:r w:rsidRPr="00D5558C">
              <w:rPr>
                <w:rFonts w:ascii="Times New Roman" w:eastAsia="PMingLiU" w:hAnsi="Times New Roman" w:cs="Times New Roman"/>
                <w:color w:val="000000"/>
              </w:rPr>
              <w:t>Разрабатывать политику безопасности SQL сервера, базы данных и отдельных объектов базы данных.</w:t>
            </w:r>
          </w:p>
          <w:p w14:paraId="295930FA" w14:textId="77777777" w:rsidR="00D5558C" w:rsidRPr="00D5558C" w:rsidRDefault="00D5558C" w:rsidP="00D5558C">
            <w:pPr>
              <w:spacing w:after="0" w:line="240" w:lineRule="auto"/>
              <w:rPr>
                <w:rFonts w:ascii="Times New Roman" w:eastAsia="PMingLiU" w:hAnsi="Times New Roman" w:cs="Times New Roman"/>
              </w:rPr>
            </w:pPr>
            <w:r w:rsidRPr="00D5558C">
              <w:rPr>
                <w:rFonts w:ascii="Times New Roman" w:eastAsia="PMingLiU" w:hAnsi="Times New Roman" w:cs="Times New Roman"/>
              </w:rPr>
              <w:t>Владеть технологиями проведения сертификации программного средства.</w:t>
            </w:r>
          </w:p>
        </w:tc>
        <w:tc>
          <w:tcPr>
            <w:tcW w:w="6045" w:type="dxa"/>
          </w:tcPr>
          <w:p w14:paraId="5DB8C0E2" w14:textId="77777777" w:rsidR="00D5558C" w:rsidRPr="00D5558C" w:rsidRDefault="00D5558C" w:rsidP="00D5558C">
            <w:pPr>
              <w:spacing w:after="0" w:line="240" w:lineRule="auto"/>
              <w:rPr>
                <w:rFonts w:ascii="Times New Roman" w:eastAsia="PMingLiU" w:hAnsi="Times New Roman" w:cs="Times New Roman"/>
                <w:color w:val="000000"/>
              </w:rPr>
            </w:pPr>
            <w:r w:rsidRPr="00D5558C">
              <w:rPr>
                <w:rFonts w:ascii="Times New Roman" w:eastAsia="PMingLiU" w:hAnsi="Times New Roman" w:cs="Times New Roman"/>
                <w:color w:val="000000"/>
              </w:rPr>
              <w:t>Технология установки и настройки сервера баз данных.</w:t>
            </w:r>
          </w:p>
          <w:p w14:paraId="13CC84AE" w14:textId="77777777" w:rsidR="00D5558C" w:rsidRPr="00D5558C" w:rsidRDefault="00D5558C" w:rsidP="00D5558C">
            <w:pPr>
              <w:spacing w:after="0" w:line="240" w:lineRule="auto"/>
              <w:rPr>
                <w:rFonts w:ascii="Times New Roman" w:eastAsia="PMingLiU" w:hAnsi="Times New Roman" w:cs="Times New Roman"/>
              </w:rPr>
            </w:pPr>
            <w:r w:rsidRPr="00D5558C">
              <w:rPr>
                <w:rFonts w:ascii="Times New Roman" w:eastAsia="PMingLiU" w:hAnsi="Times New Roman" w:cs="Times New Roman"/>
              </w:rPr>
              <w:t>Требования к безопасности сервера базы данных.</w:t>
            </w:r>
          </w:p>
          <w:p w14:paraId="280AD43D" w14:textId="77777777" w:rsidR="00D5558C" w:rsidRPr="00D5558C" w:rsidRDefault="00D5558C" w:rsidP="00D5558C">
            <w:pPr>
              <w:spacing w:after="0" w:line="240" w:lineRule="auto"/>
              <w:rPr>
                <w:rFonts w:ascii="Times New Roman" w:eastAsia="PMingLiU" w:hAnsi="Times New Roman" w:cs="Times New Roman"/>
              </w:rPr>
            </w:pPr>
            <w:r w:rsidRPr="00D5558C">
              <w:rPr>
                <w:rFonts w:ascii="Times New Roman" w:eastAsia="PMingLiU" w:hAnsi="Times New Roman" w:cs="Times New Roman"/>
              </w:rPr>
              <w:t>Государственные стандарты и требования к обслуживанию баз данных.</w:t>
            </w:r>
          </w:p>
        </w:tc>
      </w:tr>
    </w:tbl>
    <w:p w14:paraId="40839C82" w14:textId="05EACE91" w:rsidR="00D5558C" w:rsidRPr="00D5558C" w:rsidRDefault="00D5558C" w:rsidP="00D5558C">
      <w:pPr>
        <w:rPr>
          <w:rFonts w:ascii="Times New Roman" w:eastAsia="PMingLiU" w:hAnsi="Times New Roman" w:cs="Times New Roman"/>
          <w:b/>
          <w:sz w:val="24"/>
          <w:szCs w:val="24"/>
        </w:rPr>
      </w:pPr>
      <w:r w:rsidRPr="00D5558C">
        <w:rPr>
          <w:rFonts w:ascii="Times New Roman" w:eastAsia="PMingLiU" w:hAnsi="Times New Roman" w:cs="Times New Roman"/>
          <w:b/>
          <w:sz w:val="24"/>
          <w:szCs w:val="24"/>
        </w:rPr>
        <w:lastRenderedPageBreak/>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D5558C" w:rsidRPr="00D5558C" w14:paraId="03B466E3" w14:textId="77777777" w:rsidTr="003931B5">
        <w:trPr>
          <w:trHeight w:val="490"/>
        </w:trPr>
        <w:tc>
          <w:tcPr>
            <w:tcW w:w="4073" w:type="pct"/>
            <w:vAlign w:val="center"/>
          </w:tcPr>
          <w:p w14:paraId="14180A36" w14:textId="77777777" w:rsidR="00D5558C" w:rsidRPr="00D5558C" w:rsidRDefault="00D5558C" w:rsidP="00D5558C">
            <w:pPr>
              <w:rPr>
                <w:rFonts w:ascii="Times New Roman" w:eastAsia="PMingLiU" w:hAnsi="Times New Roman" w:cs="Times New Roman"/>
                <w:b/>
                <w:sz w:val="24"/>
                <w:szCs w:val="24"/>
              </w:rPr>
            </w:pPr>
            <w:r w:rsidRPr="00D5558C">
              <w:rPr>
                <w:rFonts w:ascii="Times New Roman" w:eastAsia="PMingLiU" w:hAnsi="Times New Roman" w:cs="Times New Roman"/>
                <w:b/>
                <w:sz w:val="24"/>
                <w:szCs w:val="24"/>
              </w:rPr>
              <w:t>Вид учебной работы</w:t>
            </w:r>
          </w:p>
        </w:tc>
        <w:tc>
          <w:tcPr>
            <w:tcW w:w="927" w:type="pct"/>
            <w:vAlign w:val="center"/>
          </w:tcPr>
          <w:p w14:paraId="794C6B11" w14:textId="77777777" w:rsidR="00D5558C" w:rsidRPr="00D5558C" w:rsidRDefault="00D5558C" w:rsidP="00D5558C">
            <w:pPr>
              <w:rPr>
                <w:rFonts w:ascii="Times New Roman" w:eastAsia="PMingLiU" w:hAnsi="Times New Roman" w:cs="Times New Roman"/>
                <w:b/>
                <w:iCs/>
                <w:sz w:val="24"/>
                <w:szCs w:val="24"/>
              </w:rPr>
            </w:pPr>
            <w:r w:rsidRPr="00D5558C">
              <w:rPr>
                <w:rFonts w:ascii="Times New Roman" w:eastAsia="PMingLiU" w:hAnsi="Times New Roman" w:cs="Times New Roman"/>
                <w:b/>
                <w:iCs/>
                <w:sz w:val="24"/>
                <w:szCs w:val="24"/>
              </w:rPr>
              <w:t>Объем в часах</w:t>
            </w:r>
          </w:p>
        </w:tc>
      </w:tr>
      <w:tr w:rsidR="00D5558C" w:rsidRPr="00D5558C" w14:paraId="11EDBA39" w14:textId="77777777" w:rsidTr="003931B5">
        <w:trPr>
          <w:trHeight w:val="490"/>
        </w:trPr>
        <w:tc>
          <w:tcPr>
            <w:tcW w:w="4073" w:type="pct"/>
            <w:vAlign w:val="center"/>
          </w:tcPr>
          <w:p w14:paraId="3ADBC1BF" w14:textId="77777777" w:rsidR="00D5558C" w:rsidRPr="00D5558C" w:rsidRDefault="00D5558C" w:rsidP="00D5558C">
            <w:pPr>
              <w:rPr>
                <w:rFonts w:ascii="Times New Roman" w:eastAsia="PMingLiU" w:hAnsi="Times New Roman" w:cs="Times New Roman"/>
                <w:b/>
                <w:sz w:val="24"/>
                <w:szCs w:val="24"/>
              </w:rPr>
            </w:pPr>
            <w:r w:rsidRPr="00D5558C">
              <w:rPr>
                <w:rFonts w:ascii="Times New Roman" w:eastAsia="PMingLiU" w:hAnsi="Times New Roman" w:cs="Times New Roman"/>
                <w:b/>
                <w:sz w:val="24"/>
                <w:szCs w:val="24"/>
              </w:rPr>
              <w:t xml:space="preserve">Объем образовательной программы </w:t>
            </w:r>
          </w:p>
        </w:tc>
        <w:tc>
          <w:tcPr>
            <w:tcW w:w="927" w:type="pct"/>
            <w:vAlign w:val="center"/>
          </w:tcPr>
          <w:p w14:paraId="1BA48778" w14:textId="77777777" w:rsidR="00D5558C" w:rsidRPr="00D5558C" w:rsidRDefault="00D5558C" w:rsidP="00D5558C">
            <w:pPr>
              <w:rPr>
                <w:rFonts w:ascii="Times New Roman" w:eastAsia="PMingLiU" w:hAnsi="Times New Roman" w:cs="Times New Roman"/>
                <w:b/>
                <w:iCs/>
                <w:sz w:val="24"/>
                <w:szCs w:val="24"/>
              </w:rPr>
            </w:pPr>
            <w:r w:rsidRPr="00D5558C">
              <w:rPr>
                <w:rFonts w:ascii="Times New Roman" w:eastAsia="PMingLiU" w:hAnsi="Times New Roman" w:cs="Times New Roman"/>
                <w:b/>
                <w:iCs/>
                <w:sz w:val="24"/>
                <w:szCs w:val="24"/>
              </w:rPr>
              <w:t>36</w:t>
            </w:r>
          </w:p>
        </w:tc>
      </w:tr>
      <w:tr w:rsidR="00D5558C" w:rsidRPr="00D5558C" w14:paraId="75D5C2C9" w14:textId="77777777" w:rsidTr="003931B5">
        <w:trPr>
          <w:trHeight w:val="490"/>
        </w:trPr>
        <w:tc>
          <w:tcPr>
            <w:tcW w:w="5000" w:type="pct"/>
            <w:gridSpan w:val="2"/>
            <w:vAlign w:val="center"/>
          </w:tcPr>
          <w:p w14:paraId="680DD5F3" w14:textId="77777777" w:rsidR="00D5558C" w:rsidRPr="00D5558C" w:rsidRDefault="00D5558C" w:rsidP="00D5558C">
            <w:pPr>
              <w:rPr>
                <w:rFonts w:ascii="Times New Roman" w:eastAsia="PMingLiU" w:hAnsi="Times New Roman" w:cs="Times New Roman"/>
                <w:iCs/>
                <w:sz w:val="24"/>
                <w:szCs w:val="24"/>
              </w:rPr>
            </w:pPr>
            <w:r w:rsidRPr="00D5558C">
              <w:rPr>
                <w:rFonts w:ascii="Times New Roman" w:eastAsia="PMingLiU" w:hAnsi="Times New Roman" w:cs="Times New Roman"/>
                <w:sz w:val="24"/>
                <w:szCs w:val="24"/>
              </w:rPr>
              <w:t>в том числе:</w:t>
            </w:r>
          </w:p>
        </w:tc>
      </w:tr>
      <w:tr w:rsidR="00D5558C" w:rsidRPr="00D5558C" w14:paraId="2624B53A" w14:textId="77777777" w:rsidTr="003931B5">
        <w:trPr>
          <w:trHeight w:val="490"/>
        </w:trPr>
        <w:tc>
          <w:tcPr>
            <w:tcW w:w="4073" w:type="pct"/>
            <w:vAlign w:val="center"/>
          </w:tcPr>
          <w:p w14:paraId="249E8E5C" w14:textId="77777777" w:rsidR="00D5558C" w:rsidRPr="00D5558C" w:rsidRDefault="00D5558C" w:rsidP="00D5558C">
            <w:pPr>
              <w:rPr>
                <w:rFonts w:ascii="Times New Roman" w:eastAsia="PMingLiU" w:hAnsi="Times New Roman" w:cs="Times New Roman"/>
                <w:sz w:val="24"/>
                <w:szCs w:val="24"/>
              </w:rPr>
            </w:pPr>
            <w:r w:rsidRPr="00D5558C">
              <w:rPr>
                <w:rFonts w:ascii="Times New Roman" w:eastAsia="PMingLiU" w:hAnsi="Times New Roman" w:cs="Times New Roman"/>
                <w:sz w:val="24"/>
                <w:szCs w:val="24"/>
              </w:rPr>
              <w:t>теоретическое обучение</w:t>
            </w:r>
          </w:p>
        </w:tc>
        <w:tc>
          <w:tcPr>
            <w:tcW w:w="927" w:type="pct"/>
            <w:vAlign w:val="center"/>
          </w:tcPr>
          <w:p w14:paraId="71C82447" w14:textId="77777777" w:rsidR="00D5558C" w:rsidRPr="00D5558C" w:rsidRDefault="00D5558C" w:rsidP="00D5558C">
            <w:pPr>
              <w:rPr>
                <w:rFonts w:ascii="Times New Roman" w:eastAsia="PMingLiU" w:hAnsi="Times New Roman" w:cs="Times New Roman"/>
                <w:iCs/>
                <w:sz w:val="24"/>
                <w:szCs w:val="24"/>
              </w:rPr>
            </w:pPr>
            <w:r w:rsidRPr="00D5558C">
              <w:rPr>
                <w:rFonts w:ascii="Times New Roman" w:eastAsia="PMingLiU" w:hAnsi="Times New Roman" w:cs="Times New Roman"/>
                <w:iCs/>
                <w:sz w:val="24"/>
                <w:szCs w:val="24"/>
              </w:rPr>
              <w:t>22</w:t>
            </w:r>
          </w:p>
        </w:tc>
      </w:tr>
      <w:tr w:rsidR="00D5558C" w:rsidRPr="00D5558C" w14:paraId="425647DC" w14:textId="77777777" w:rsidTr="003931B5">
        <w:trPr>
          <w:trHeight w:val="490"/>
        </w:trPr>
        <w:tc>
          <w:tcPr>
            <w:tcW w:w="4073" w:type="pct"/>
            <w:vAlign w:val="center"/>
          </w:tcPr>
          <w:p w14:paraId="6949283E" w14:textId="77777777" w:rsidR="00D5558C" w:rsidRPr="00D5558C" w:rsidRDefault="00D5558C" w:rsidP="00D5558C">
            <w:pPr>
              <w:rPr>
                <w:rFonts w:ascii="Times New Roman" w:eastAsia="PMingLiU" w:hAnsi="Times New Roman" w:cs="Times New Roman"/>
                <w:sz w:val="24"/>
                <w:szCs w:val="24"/>
              </w:rPr>
            </w:pPr>
            <w:r w:rsidRPr="00D5558C">
              <w:rPr>
                <w:rFonts w:ascii="Times New Roman" w:eastAsia="PMingLiU" w:hAnsi="Times New Roman" w:cs="Times New Roman"/>
                <w:sz w:val="24"/>
                <w:szCs w:val="24"/>
              </w:rPr>
              <w:t xml:space="preserve">практические занятия </w:t>
            </w:r>
          </w:p>
        </w:tc>
        <w:tc>
          <w:tcPr>
            <w:tcW w:w="927" w:type="pct"/>
            <w:vAlign w:val="center"/>
          </w:tcPr>
          <w:p w14:paraId="3699B8E0" w14:textId="77777777" w:rsidR="00D5558C" w:rsidRPr="00D5558C" w:rsidRDefault="00D5558C" w:rsidP="00D5558C">
            <w:pPr>
              <w:rPr>
                <w:rFonts w:ascii="Times New Roman" w:eastAsia="PMingLiU" w:hAnsi="Times New Roman" w:cs="Times New Roman"/>
                <w:iCs/>
                <w:sz w:val="24"/>
                <w:szCs w:val="24"/>
              </w:rPr>
            </w:pPr>
            <w:r w:rsidRPr="00D5558C">
              <w:rPr>
                <w:rFonts w:ascii="Times New Roman" w:eastAsia="PMingLiU" w:hAnsi="Times New Roman" w:cs="Times New Roman"/>
                <w:iCs/>
                <w:sz w:val="24"/>
                <w:szCs w:val="24"/>
              </w:rPr>
              <w:t>14</w:t>
            </w:r>
          </w:p>
        </w:tc>
      </w:tr>
      <w:tr w:rsidR="00D5558C" w:rsidRPr="00D5558C" w14:paraId="4D2FF03F" w14:textId="77777777" w:rsidTr="003931B5">
        <w:trPr>
          <w:trHeight w:val="490"/>
        </w:trPr>
        <w:tc>
          <w:tcPr>
            <w:tcW w:w="4073" w:type="pct"/>
            <w:vAlign w:val="center"/>
          </w:tcPr>
          <w:p w14:paraId="030F9EA3" w14:textId="77777777" w:rsidR="00D5558C" w:rsidRPr="00D5558C" w:rsidRDefault="00D5558C" w:rsidP="00D5558C">
            <w:pPr>
              <w:rPr>
                <w:rFonts w:ascii="Times New Roman" w:eastAsia="PMingLiU" w:hAnsi="Times New Roman" w:cs="Times New Roman"/>
                <w:i/>
                <w:sz w:val="24"/>
                <w:szCs w:val="24"/>
              </w:rPr>
            </w:pPr>
            <w:r w:rsidRPr="00D5558C">
              <w:rPr>
                <w:rFonts w:ascii="Times New Roman" w:eastAsia="PMingLiU" w:hAnsi="Times New Roman" w:cs="Times New Roman"/>
                <w:b/>
                <w:iCs/>
                <w:sz w:val="24"/>
                <w:szCs w:val="24"/>
              </w:rPr>
              <w:t>Промежуточная аттестация</w:t>
            </w:r>
          </w:p>
        </w:tc>
        <w:tc>
          <w:tcPr>
            <w:tcW w:w="927" w:type="pct"/>
            <w:vAlign w:val="center"/>
          </w:tcPr>
          <w:p w14:paraId="09459348" w14:textId="77777777" w:rsidR="00D5558C" w:rsidRPr="00D5558C" w:rsidRDefault="00D5558C" w:rsidP="00D5558C">
            <w:pPr>
              <w:rPr>
                <w:rFonts w:ascii="Times New Roman" w:eastAsia="PMingLiU" w:hAnsi="Times New Roman" w:cs="Times New Roman"/>
                <w:iCs/>
                <w:sz w:val="24"/>
                <w:szCs w:val="24"/>
              </w:rPr>
            </w:pPr>
            <w:r w:rsidRPr="00D5558C">
              <w:rPr>
                <w:rFonts w:ascii="Times New Roman" w:eastAsia="PMingLiU" w:hAnsi="Times New Roman" w:cs="Times New Roman"/>
                <w:iCs/>
                <w:sz w:val="24"/>
                <w:szCs w:val="24"/>
              </w:rPr>
              <w:t>2</w:t>
            </w:r>
          </w:p>
        </w:tc>
      </w:tr>
    </w:tbl>
    <w:p w14:paraId="2ABBBC42" w14:textId="5A7AE9E1" w:rsidR="00D5558C" w:rsidRDefault="00D5558C" w:rsidP="00D5558C">
      <w:pPr>
        <w:rPr>
          <w:rFonts w:ascii="Times New Roman" w:eastAsia="PMingLiU" w:hAnsi="Times New Roman" w:cs="Times New Roman"/>
          <w:b/>
          <w:sz w:val="24"/>
          <w:szCs w:val="24"/>
        </w:rPr>
      </w:pPr>
      <w:r w:rsidRPr="00D5558C">
        <w:rPr>
          <w:rFonts w:ascii="Times New Roman" w:eastAsia="PMingLiU" w:hAnsi="Times New Roman" w:cs="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2519"/>
        <w:gridCol w:w="2354"/>
        <w:gridCol w:w="21"/>
      </w:tblGrid>
      <w:tr w:rsidR="00D5558C" w:rsidRPr="00D5558C" w14:paraId="1CA03288" w14:textId="77777777" w:rsidTr="00D5558C">
        <w:trPr>
          <w:trHeight w:val="20"/>
        </w:trPr>
        <w:tc>
          <w:tcPr>
            <w:tcW w:w="2443" w:type="pct"/>
          </w:tcPr>
          <w:p w14:paraId="7C436C5A" w14:textId="77777777" w:rsidR="00D5558C" w:rsidRPr="00D5558C" w:rsidRDefault="00D5558C" w:rsidP="00D5558C">
            <w:pPr>
              <w:spacing w:after="0" w:line="240" w:lineRule="auto"/>
              <w:jc w:val="center"/>
              <w:rPr>
                <w:rFonts w:ascii="Times New Roman" w:eastAsia="PMingLiU" w:hAnsi="Times New Roman" w:cs="Times New Roman"/>
                <w:b/>
                <w:bCs/>
              </w:rPr>
            </w:pPr>
            <w:r w:rsidRPr="00D5558C">
              <w:rPr>
                <w:rFonts w:ascii="Times New Roman" w:eastAsia="PMingLiU" w:hAnsi="Times New Roman" w:cs="Times New Roman"/>
                <w:b/>
                <w:bCs/>
              </w:rPr>
              <w:t>Наименование разделов и тем</w:t>
            </w:r>
          </w:p>
        </w:tc>
        <w:tc>
          <w:tcPr>
            <w:tcW w:w="1316" w:type="pct"/>
          </w:tcPr>
          <w:p w14:paraId="4C7AD18B" w14:textId="77777777" w:rsidR="00D5558C" w:rsidRPr="00D5558C" w:rsidRDefault="00D5558C" w:rsidP="00D5558C">
            <w:pPr>
              <w:spacing w:after="0" w:line="240" w:lineRule="auto"/>
              <w:jc w:val="center"/>
              <w:rPr>
                <w:rFonts w:ascii="Times New Roman" w:eastAsia="PMingLiU" w:hAnsi="Times New Roman" w:cs="Times New Roman"/>
                <w:b/>
                <w:bCs/>
              </w:rPr>
            </w:pPr>
            <w:r w:rsidRPr="00D5558C">
              <w:rPr>
                <w:rFonts w:ascii="Times New Roman" w:eastAsia="PMingLiU" w:hAnsi="Times New Roman" w:cs="Times New Roman"/>
                <w:b/>
                <w:bCs/>
              </w:rPr>
              <w:t>Объем в часах</w:t>
            </w:r>
          </w:p>
        </w:tc>
        <w:tc>
          <w:tcPr>
            <w:tcW w:w="1241" w:type="pct"/>
            <w:gridSpan w:val="2"/>
          </w:tcPr>
          <w:p w14:paraId="1EC592DF" w14:textId="77777777" w:rsidR="00D5558C" w:rsidRPr="00D5558C" w:rsidRDefault="00D5558C" w:rsidP="00D5558C">
            <w:pPr>
              <w:spacing w:after="0" w:line="240" w:lineRule="auto"/>
              <w:jc w:val="center"/>
              <w:rPr>
                <w:rFonts w:ascii="Times New Roman" w:eastAsia="PMingLiU" w:hAnsi="Times New Roman" w:cs="Times New Roman"/>
                <w:b/>
                <w:bCs/>
              </w:rPr>
            </w:pPr>
            <w:r w:rsidRPr="00D5558C">
              <w:rPr>
                <w:rFonts w:ascii="Times New Roman" w:eastAsia="PMingLiU" w:hAnsi="Times New Roman" w:cs="Times New Roman"/>
                <w:b/>
                <w:bCs/>
              </w:rPr>
              <w:t>Коды компетенций, формированию которых способствует элемент программы</w:t>
            </w:r>
          </w:p>
        </w:tc>
      </w:tr>
      <w:tr w:rsidR="00D5558C" w:rsidRPr="00D5558C" w14:paraId="22E00202" w14:textId="77777777" w:rsidTr="00D5558C">
        <w:trPr>
          <w:trHeight w:val="318"/>
        </w:trPr>
        <w:tc>
          <w:tcPr>
            <w:tcW w:w="2443" w:type="pct"/>
            <w:vMerge w:val="restart"/>
          </w:tcPr>
          <w:p w14:paraId="48BF43C1" w14:textId="77777777" w:rsidR="00D5558C" w:rsidRPr="00D5558C" w:rsidRDefault="00D5558C" w:rsidP="00D5558C">
            <w:pPr>
              <w:spacing w:after="0" w:line="240" w:lineRule="auto"/>
              <w:rPr>
                <w:rFonts w:ascii="Times New Roman" w:eastAsia="PMingLiU" w:hAnsi="Times New Roman" w:cs="Times New Roman"/>
                <w:b/>
                <w:bCs/>
              </w:rPr>
            </w:pPr>
            <w:r w:rsidRPr="00D5558C">
              <w:rPr>
                <w:rFonts w:ascii="Times New Roman" w:eastAsia="PMingLiU" w:hAnsi="Times New Roman" w:cs="Times New Roman"/>
                <w:b/>
                <w:bCs/>
              </w:rPr>
              <w:t>Введение в предмет «Правовое обеспечение профессиональной деятельности</w:t>
            </w:r>
          </w:p>
        </w:tc>
        <w:tc>
          <w:tcPr>
            <w:tcW w:w="1316" w:type="pct"/>
            <w:vMerge w:val="restart"/>
          </w:tcPr>
          <w:p w14:paraId="79E8A936" w14:textId="77777777" w:rsidR="00D5558C" w:rsidRPr="00D5558C" w:rsidRDefault="00D5558C" w:rsidP="00D5558C">
            <w:pPr>
              <w:spacing w:after="0" w:line="240" w:lineRule="auto"/>
              <w:jc w:val="center"/>
              <w:rPr>
                <w:rFonts w:ascii="Times New Roman" w:eastAsia="PMingLiU" w:hAnsi="Times New Roman" w:cs="Times New Roman"/>
                <w:b/>
                <w:bCs/>
              </w:rPr>
            </w:pPr>
            <w:r w:rsidRPr="00D5558C">
              <w:rPr>
                <w:rFonts w:ascii="Times New Roman" w:eastAsia="PMingLiU" w:hAnsi="Times New Roman" w:cs="Times New Roman"/>
                <w:bCs/>
              </w:rPr>
              <w:t>2</w:t>
            </w:r>
          </w:p>
        </w:tc>
        <w:tc>
          <w:tcPr>
            <w:tcW w:w="1241" w:type="pct"/>
            <w:gridSpan w:val="2"/>
            <w:vMerge w:val="restart"/>
          </w:tcPr>
          <w:p w14:paraId="6DB06357" w14:textId="77777777" w:rsidR="00D5558C" w:rsidRPr="00D5558C" w:rsidRDefault="00D5558C" w:rsidP="00D5558C">
            <w:pPr>
              <w:spacing w:after="0" w:line="240" w:lineRule="auto"/>
              <w:jc w:val="center"/>
              <w:rPr>
                <w:rFonts w:ascii="Times New Roman" w:eastAsia="PMingLiU" w:hAnsi="Times New Roman" w:cs="Times New Roman"/>
                <w:b/>
                <w:bCs/>
              </w:rPr>
            </w:pPr>
          </w:p>
        </w:tc>
      </w:tr>
      <w:tr w:rsidR="00D5558C" w:rsidRPr="00D5558C" w14:paraId="500BBE83" w14:textId="77777777" w:rsidTr="00D5558C">
        <w:trPr>
          <w:trHeight w:val="253"/>
        </w:trPr>
        <w:tc>
          <w:tcPr>
            <w:tcW w:w="2443" w:type="pct"/>
            <w:vMerge/>
          </w:tcPr>
          <w:p w14:paraId="06B9D4E1" w14:textId="77777777" w:rsidR="00D5558C" w:rsidRPr="00D5558C" w:rsidRDefault="00D5558C" w:rsidP="00D5558C">
            <w:pPr>
              <w:spacing w:after="0" w:line="240" w:lineRule="auto"/>
              <w:rPr>
                <w:rFonts w:ascii="Times New Roman" w:eastAsia="PMingLiU" w:hAnsi="Times New Roman" w:cs="Times New Roman"/>
                <w:b/>
                <w:bCs/>
              </w:rPr>
            </w:pPr>
          </w:p>
        </w:tc>
        <w:tc>
          <w:tcPr>
            <w:tcW w:w="1316" w:type="pct"/>
            <w:vMerge/>
          </w:tcPr>
          <w:p w14:paraId="06D764C8" w14:textId="77777777" w:rsidR="00D5558C" w:rsidRPr="00D5558C" w:rsidRDefault="00D5558C" w:rsidP="00D5558C">
            <w:pPr>
              <w:spacing w:after="0" w:line="240" w:lineRule="auto"/>
              <w:jc w:val="center"/>
              <w:rPr>
                <w:rFonts w:ascii="Times New Roman" w:eastAsia="PMingLiU" w:hAnsi="Times New Roman" w:cs="Times New Roman"/>
                <w:bCs/>
              </w:rPr>
            </w:pPr>
          </w:p>
        </w:tc>
        <w:tc>
          <w:tcPr>
            <w:tcW w:w="1241" w:type="pct"/>
            <w:gridSpan w:val="2"/>
            <w:vMerge/>
          </w:tcPr>
          <w:p w14:paraId="104206CE" w14:textId="77777777" w:rsidR="00D5558C" w:rsidRPr="00D5558C" w:rsidRDefault="00D5558C" w:rsidP="00D5558C">
            <w:pPr>
              <w:spacing w:after="0" w:line="240" w:lineRule="auto"/>
              <w:jc w:val="center"/>
              <w:rPr>
                <w:rFonts w:ascii="Times New Roman" w:eastAsia="PMingLiU" w:hAnsi="Times New Roman" w:cs="Times New Roman"/>
                <w:b/>
                <w:bCs/>
              </w:rPr>
            </w:pPr>
          </w:p>
        </w:tc>
      </w:tr>
      <w:tr w:rsidR="00D5558C" w:rsidRPr="00D5558C" w14:paraId="3DFA75B9" w14:textId="77777777" w:rsidTr="00D5558C">
        <w:trPr>
          <w:trHeight w:val="253"/>
        </w:trPr>
        <w:tc>
          <w:tcPr>
            <w:tcW w:w="2443" w:type="pct"/>
          </w:tcPr>
          <w:p w14:paraId="3B07ECE4" w14:textId="77777777" w:rsidR="00D5558C" w:rsidRPr="00D5558C" w:rsidRDefault="00D5558C" w:rsidP="00D5558C">
            <w:pPr>
              <w:spacing w:after="0" w:line="240" w:lineRule="auto"/>
              <w:rPr>
                <w:rFonts w:ascii="Times New Roman" w:eastAsia="PMingLiU" w:hAnsi="Times New Roman" w:cs="Times New Roman"/>
                <w:b/>
              </w:rPr>
            </w:pPr>
            <w:r w:rsidRPr="00D5558C">
              <w:rPr>
                <w:rFonts w:ascii="Times New Roman" w:eastAsia="PMingLiU" w:hAnsi="Times New Roman" w:cs="Times New Roman"/>
                <w:b/>
              </w:rPr>
              <w:t xml:space="preserve">Тема 1. </w:t>
            </w:r>
          </w:p>
          <w:p w14:paraId="68B3E4F6" w14:textId="3A17BE7F" w:rsidR="00D5558C" w:rsidRPr="00D5558C" w:rsidRDefault="00D5558C" w:rsidP="00D5558C">
            <w:pPr>
              <w:spacing w:after="0" w:line="240" w:lineRule="auto"/>
              <w:rPr>
                <w:rFonts w:ascii="Times New Roman" w:eastAsia="PMingLiU" w:hAnsi="Times New Roman" w:cs="Times New Roman"/>
                <w:b/>
                <w:bCs/>
              </w:rPr>
            </w:pPr>
            <w:r w:rsidRPr="00D5558C">
              <w:rPr>
                <w:rFonts w:ascii="Times New Roman" w:eastAsia="PMingLiU" w:hAnsi="Times New Roman" w:cs="Times New Roman"/>
                <w:b/>
                <w:bCs/>
              </w:rPr>
              <w:t>Правовое регулирование экономических отношений на примере предпринимательской деятельности</w:t>
            </w:r>
          </w:p>
        </w:tc>
        <w:tc>
          <w:tcPr>
            <w:tcW w:w="1316" w:type="pct"/>
          </w:tcPr>
          <w:p w14:paraId="5863ACA0" w14:textId="3BF3D58B" w:rsidR="00D5558C" w:rsidRPr="00D5558C" w:rsidRDefault="00D5558C" w:rsidP="00D5558C">
            <w:pPr>
              <w:spacing w:after="0" w:line="240" w:lineRule="auto"/>
              <w:jc w:val="center"/>
              <w:rPr>
                <w:rFonts w:ascii="Times New Roman" w:eastAsia="PMingLiU" w:hAnsi="Times New Roman" w:cs="Times New Roman"/>
                <w:bCs/>
              </w:rPr>
            </w:pPr>
            <w:r w:rsidRPr="00D5558C">
              <w:rPr>
                <w:rFonts w:ascii="Times New Roman" w:eastAsia="PMingLiU" w:hAnsi="Times New Roman" w:cs="Times New Roman"/>
                <w:bCs/>
              </w:rPr>
              <w:t>8</w:t>
            </w:r>
          </w:p>
        </w:tc>
        <w:tc>
          <w:tcPr>
            <w:tcW w:w="1241" w:type="pct"/>
            <w:gridSpan w:val="2"/>
          </w:tcPr>
          <w:p w14:paraId="02E24840" w14:textId="1454134F" w:rsidR="00D5558C" w:rsidRPr="00D5558C" w:rsidRDefault="00D5558C" w:rsidP="00D5558C">
            <w:pPr>
              <w:spacing w:after="0" w:line="240" w:lineRule="auto"/>
              <w:jc w:val="center"/>
              <w:rPr>
                <w:rFonts w:ascii="Times New Roman" w:eastAsia="PMingLiU" w:hAnsi="Times New Roman" w:cs="Times New Roman"/>
                <w:b/>
                <w:bCs/>
              </w:rPr>
            </w:pPr>
            <w:r w:rsidRPr="00D5558C">
              <w:rPr>
                <w:rFonts w:ascii="Times New Roman" w:eastAsia="PMingLiU" w:hAnsi="Times New Roman" w:cs="Times New Roman"/>
              </w:rPr>
              <w:t>ОК 1, ОК 2, ОК 3, ОК 4, ОК 5, ОК 9, ОК 10, ПК 7.5</w:t>
            </w:r>
          </w:p>
        </w:tc>
      </w:tr>
      <w:tr w:rsidR="00D5558C" w:rsidRPr="00D5558C" w14:paraId="7E11751F" w14:textId="77777777" w:rsidTr="00D5558C">
        <w:trPr>
          <w:trHeight w:val="253"/>
        </w:trPr>
        <w:tc>
          <w:tcPr>
            <w:tcW w:w="2443" w:type="pct"/>
          </w:tcPr>
          <w:p w14:paraId="1C688E02" w14:textId="77777777" w:rsidR="00D5558C" w:rsidRPr="00D5558C" w:rsidRDefault="00D5558C" w:rsidP="00D5558C">
            <w:pPr>
              <w:spacing w:after="0" w:line="240" w:lineRule="auto"/>
              <w:rPr>
                <w:rFonts w:ascii="Times New Roman" w:eastAsia="PMingLiU" w:hAnsi="Times New Roman" w:cs="Times New Roman"/>
                <w:b/>
              </w:rPr>
            </w:pPr>
            <w:r w:rsidRPr="00D5558C">
              <w:rPr>
                <w:rFonts w:ascii="Times New Roman" w:eastAsia="PMingLiU" w:hAnsi="Times New Roman" w:cs="Times New Roman"/>
                <w:b/>
              </w:rPr>
              <w:t xml:space="preserve">Тема 2. </w:t>
            </w:r>
          </w:p>
          <w:p w14:paraId="721C9DEB" w14:textId="77777777" w:rsidR="00D5558C" w:rsidRPr="00D5558C" w:rsidRDefault="00D5558C" w:rsidP="00D5558C">
            <w:pPr>
              <w:spacing w:after="0" w:line="240" w:lineRule="auto"/>
              <w:rPr>
                <w:rFonts w:ascii="Times New Roman" w:eastAsia="PMingLiU" w:hAnsi="Times New Roman" w:cs="Times New Roman"/>
                <w:b/>
              </w:rPr>
            </w:pPr>
            <w:r w:rsidRPr="00D5558C">
              <w:rPr>
                <w:rFonts w:ascii="Times New Roman" w:eastAsia="PMingLiU" w:hAnsi="Times New Roman" w:cs="Times New Roman"/>
                <w:b/>
                <w:bCs/>
              </w:rPr>
              <w:t>Т</w:t>
            </w:r>
            <w:r w:rsidRPr="00D5558C">
              <w:rPr>
                <w:rFonts w:ascii="Times New Roman" w:eastAsia="PMingLiU" w:hAnsi="Times New Roman" w:cs="Times New Roman"/>
                <w:b/>
              </w:rPr>
              <w:t>рудовые правоотношения</w:t>
            </w:r>
          </w:p>
          <w:p w14:paraId="1032C436" w14:textId="77777777" w:rsidR="00D5558C" w:rsidRPr="00D5558C" w:rsidRDefault="00D5558C" w:rsidP="00D5558C">
            <w:pPr>
              <w:spacing w:after="0" w:line="240" w:lineRule="auto"/>
              <w:rPr>
                <w:rFonts w:ascii="Times New Roman" w:eastAsia="PMingLiU" w:hAnsi="Times New Roman" w:cs="Times New Roman"/>
                <w:b/>
              </w:rPr>
            </w:pPr>
          </w:p>
        </w:tc>
        <w:tc>
          <w:tcPr>
            <w:tcW w:w="1316" w:type="pct"/>
          </w:tcPr>
          <w:p w14:paraId="069DFD73" w14:textId="4EE32D3E" w:rsidR="00D5558C" w:rsidRPr="00D5558C" w:rsidRDefault="00D5558C" w:rsidP="00D5558C">
            <w:pPr>
              <w:spacing w:after="0" w:line="240" w:lineRule="auto"/>
              <w:jc w:val="center"/>
              <w:rPr>
                <w:rFonts w:ascii="Times New Roman" w:eastAsia="PMingLiU" w:hAnsi="Times New Roman" w:cs="Times New Roman"/>
                <w:bCs/>
              </w:rPr>
            </w:pPr>
            <w:r w:rsidRPr="00D5558C">
              <w:rPr>
                <w:rFonts w:ascii="Times New Roman" w:eastAsia="PMingLiU" w:hAnsi="Times New Roman" w:cs="Times New Roman"/>
                <w:bCs/>
              </w:rPr>
              <w:t>8</w:t>
            </w:r>
          </w:p>
        </w:tc>
        <w:tc>
          <w:tcPr>
            <w:tcW w:w="1241" w:type="pct"/>
            <w:gridSpan w:val="2"/>
          </w:tcPr>
          <w:p w14:paraId="7610D03C" w14:textId="7C4B7A83" w:rsidR="00D5558C" w:rsidRPr="00D5558C" w:rsidRDefault="00D5558C" w:rsidP="00D5558C">
            <w:pPr>
              <w:spacing w:after="0" w:line="240" w:lineRule="auto"/>
              <w:jc w:val="center"/>
              <w:rPr>
                <w:rFonts w:ascii="Times New Roman" w:eastAsia="PMingLiU" w:hAnsi="Times New Roman" w:cs="Times New Roman"/>
              </w:rPr>
            </w:pPr>
            <w:r w:rsidRPr="00D5558C">
              <w:rPr>
                <w:rFonts w:ascii="Times New Roman" w:eastAsia="PMingLiU" w:hAnsi="Times New Roman" w:cs="Times New Roman"/>
              </w:rPr>
              <w:t>ОК 1, ОК 2, ОК 3, ОК 4, ОК 5, ОК 9, ОК 10, ПК 7.5</w:t>
            </w:r>
          </w:p>
        </w:tc>
      </w:tr>
      <w:tr w:rsidR="00D5558C" w:rsidRPr="00D5558C" w14:paraId="740DF97B" w14:textId="77777777" w:rsidTr="003931B5">
        <w:trPr>
          <w:trHeight w:val="253"/>
        </w:trPr>
        <w:tc>
          <w:tcPr>
            <w:tcW w:w="2443" w:type="pct"/>
          </w:tcPr>
          <w:p w14:paraId="27C9E65B" w14:textId="77777777" w:rsidR="00D5558C" w:rsidRPr="00D5558C" w:rsidRDefault="00D5558C" w:rsidP="00D5558C">
            <w:pPr>
              <w:spacing w:after="0" w:line="240" w:lineRule="auto"/>
              <w:rPr>
                <w:rFonts w:ascii="Times New Roman" w:eastAsia="PMingLiU" w:hAnsi="Times New Roman" w:cs="Times New Roman"/>
                <w:b/>
                <w:bCs/>
              </w:rPr>
            </w:pPr>
            <w:r w:rsidRPr="00D5558C">
              <w:rPr>
                <w:rFonts w:ascii="Times New Roman" w:eastAsia="PMingLiU" w:hAnsi="Times New Roman" w:cs="Times New Roman"/>
                <w:b/>
                <w:bCs/>
              </w:rPr>
              <w:t xml:space="preserve">Тема 3. </w:t>
            </w:r>
          </w:p>
          <w:p w14:paraId="2A2B291C" w14:textId="07970428" w:rsidR="00D5558C" w:rsidRPr="00D5558C" w:rsidRDefault="00D5558C" w:rsidP="00D5558C">
            <w:pPr>
              <w:spacing w:after="0" w:line="240" w:lineRule="auto"/>
              <w:rPr>
                <w:rFonts w:ascii="Times New Roman" w:eastAsia="PMingLiU" w:hAnsi="Times New Roman" w:cs="Times New Roman"/>
                <w:b/>
              </w:rPr>
            </w:pPr>
            <w:r w:rsidRPr="00D5558C">
              <w:rPr>
                <w:rFonts w:ascii="Times New Roman" w:eastAsia="PMingLiU" w:hAnsi="Times New Roman" w:cs="Times New Roman"/>
                <w:b/>
                <w:bCs/>
              </w:rPr>
              <w:t>Правовые режимы информации</w:t>
            </w:r>
          </w:p>
        </w:tc>
        <w:tc>
          <w:tcPr>
            <w:tcW w:w="1316" w:type="pct"/>
            <w:vAlign w:val="center"/>
          </w:tcPr>
          <w:p w14:paraId="54D4DAE8" w14:textId="478736DE" w:rsidR="00D5558C" w:rsidRPr="00D5558C" w:rsidRDefault="00D5558C" w:rsidP="00D5558C">
            <w:pPr>
              <w:spacing w:after="0" w:line="240" w:lineRule="auto"/>
              <w:jc w:val="center"/>
              <w:rPr>
                <w:rFonts w:ascii="Times New Roman" w:eastAsia="PMingLiU" w:hAnsi="Times New Roman" w:cs="Times New Roman"/>
                <w:bCs/>
              </w:rPr>
            </w:pPr>
            <w:r w:rsidRPr="00D5558C">
              <w:rPr>
                <w:rFonts w:ascii="Times New Roman" w:eastAsia="PMingLiU" w:hAnsi="Times New Roman" w:cs="Times New Roman"/>
                <w:bCs/>
              </w:rPr>
              <w:t>10</w:t>
            </w:r>
          </w:p>
        </w:tc>
        <w:tc>
          <w:tcPr>
            <w:tcW w:w="1241" w:type="pct"/>
            <w:gridSpan w:val="2"/>
            <w:vAlign w:val="center"/>
          </w:tcPr>
          <w:p w14:paraId="04DED7EB" w14:textId="2950AF4D" w:rsidR="00D5558C" w:rsidRPr="00D5558C" w:rsidRDefault="00D5558C" w:rsidP="00D5558C">
            <w:pPr>
              <w:spacing w:after="0" w:line="240" w:lineRule="auto"/>
              <w:jc w:val="center"/>
              <w:rPr>
                <w:rFonts w:ascii="Times New Roman" w:eastAsia="PMingLiU" w:hAnsi="Times New Roman" w:cs="Times New Roman"/>
              </w:rPr>
            </w:pPr>
            <w:r w:rsidRPr="00D5558C">
              <w:rPr>
                <w:rFonts w:ascii="Times New Roman" w:eastAsia="PMingLiU" w:hAnsi="Times New Roman" w:cs="Times New Roman"/>
              </w:rPr>
              <w:t>ОК 1, ОК 2, ОК 3, ОК 4, ОК 5, ОК 9, ОК 10, ПК 7.5</w:t>
            </w:r>
          </w:p>
        </w:tc>
      </w:tr>
      <w:tr w:rsidR="00D5558C" w:rsidRPr="00D5558C" w14:paraId="50735445" w14:textId="77777777" w:rsidTr="003931B5">
        <w:trPr>
          <w:trHeight w:val="253"/>
        </w:trPr>
        <w:tc>
          <w:tcPr>
            <w:tcW w:w="2443" w:type="pct"/>
          </w:tcPr>
          <w:p w14:paraId="3274F619" w14:textId="77777777" w:rsidR="00D5558C" w:rsidRPr="00D5558C" w:rsidRDefault="00D5558C" w:rsidP="00D5558C">
            <w:pPr>
              <w:spacing w:after="0" w:line="240" w:lineRule="auto"/>
              <w:rPr>
                <w:rFonts w:ascii="Times New Roman" w:eastAsia="PMingLiU" w:hAnsi="Times New Roman" w:cs="Times New Roman"/>
                <w:b/>
                <w:bCs/>
                <w:noProof/>
              </w:rPr>
            </w:pPr>
            <w:r w:rsidRPr="00D5558C">
              <w:rPr>
                <w:rFonts w:ascii="Times New Roman" w:eastAsia="PMingLiU" w:hAnsi="Times New Roman" w:cs="Times New Roman"/>
                <w:b/>
                <w:bCs/>
              </w:rPr>
              <w:t>Тема</w:t>
            </w:r>
            <w:r w:rsidRPr="00D5558C">
              <w:rPr>
                <w:rFonts w:ascii="Times New Roman" w:eastAsia="PMingLiU" w:hAnsi="Times New Roman" w:cs="Times New Roman"/>
                <w:b/>
                <w:bCs/>
                <w:noProof/>
              </w:rPr>
              <w:t xml:space="preserve"> 4.</w:t>
            </w:r>
          </w:p>
          <w:p w14:paraId="4EA06ACE" w14:textId="4C11E7DC" w:rsidR="00D5558C" w:rsidRPr="00D5558C" w:rsidRDefault="00D5558C" w:rsidP="00D5558C">
            <w:pPr>
              <w:spacing w:after="0" w:line="240" w:lineRule="auto"/>
              <w:rPr>
                <w:rFonts w:ascii="Times New Roman" w:eastAsia="PMingLiU" w:hAnsi="Times New Roman" w:cs="Times New Roman"/>
                <w:b/>
                <w:bCs/>
              </w:rPr>
            </w:pPr>
            <w:r w:rsidRPr="00D5558C">
              <w:rPr>
                <w:rFonts w:ascii="Times New Roman" w:eastAsia="PMingLiU" w:hAnsi="Times New Roman" w:cs="Times New Roman"/>
                <w:b/>
                <w:bCs/>
                <w:noProof/>
              </w:rPr>
              <w:t>Административные правонарушения и административная ответственность</w:t>
            </w:r>
          </w:p>
        </w:tc>
        <w:tc>
          <w:tcPr>
            <w:tcW w:w="1316" w:type="pct"/>
            <w:vAlign w:val="center"/>
          </w:tcPr>
          <w:p w14:paraId="7B2E4131" w14:textId="65F8C766" w:rsidR="00D5558C" w:rsidRPr="00D5558C" w:rsidRDefault="00D5558C" w:rsidP="00D5558C">
            <w:pPr>
              <w:spacing w:after="0" w:line="240" w:lineRule="auto"/>
              <w:jc w:val="center"/>
              <w:rPr>
                <w:rFonts w:ascii="Times New Roman" w:eastAsia="PMingLiU" w:hAnsi="Times New Roman" w:cs="Times New Roman"/>
                <w:bCs/>
              </w:rPr>
            </w:pPr>
            <w:r w:rsidRPr="00D5558C">
              <w:rPr>
                <w:rFonts w:ascii="Times New Roman" w:eastAsia="PMingLiU" w:hAnsi="Times New Roman" w:cs="Times New Roman"/>
                <w:bCs/>
              </w:rPr>
              <w:t>6</w:t>
            </w:r>
          </w:p>
        </w:tc>
        <w:tc>
          <w:tcPr>
            <w:tcW w:w="1241" w:type="pct"/>
            <w:gridSpan w:val="2"/>
          </w:tcPr>
          <w:p w14:paraId="3887E545" w14:textId="14068427" w:rsidR="00D5558C" w:rsidRPr="00D5558C" w:rsidRDefault="00D5558C" w:rsidP="00D5558C">
            <w:pPr>
              <w:spacing w:after="0" w:line="240" w:lineRule="auto"/>
              <w:jc w:val="center"/>
              <w:rPr>
                <w:rFonts w:ascii="Times New Roman" w:eastAsia="PMingLiU" w:hAnsi="Times New Roman" w:cs="Times New Roman"/>
              </w:rPr>
            </w:pPr>
            <w:r w:rsidRPr="00D5558C">
              <w:rPr>
                <w:rFonts w:ascii="Times New Roman" w:eastAsia="PMingLiU" w:hAnsi="Times New Roman" w:cs="Times New Roman"/>
              </w:rPr>
              <w:t>ОК 1, ОК 2, ОК 3, ОК 4, ОК 5, ОК 9, ОК 10, ПК 7.5</w:t>
            </w:r>
          </w:p>
        </w:tc>
      </w:tr>
      <w:tr w:rsidR="00D5558C" w:rsidRPr="00D5558C" w14:paraId="4D03F371" w14:textId="77777777" w:rsidTr="00D5558C">
        <w:trPr>
          <w:gridAfter w:val="1"/>
          <w:wAfter w:w="11" w:type="pct"/>
          <w:trHeight w:val="20"/>
        </w:trPr>
        <w:tc>
          <w:tcPr>
            <w:tcW w:w="2443" w:type="pct"/>
          </w:tcPr>
          <w:p w14:paraId="26F45007" w14:textId="77777777" w:rsidR="00D5558C" w:rsidRPr="00D5558C" w:rsidRDefault="00D5558C" w:rsidP="00D5558C">
            <w:pPr>
              <w:spacing w:after="0" w:line="240" w:lineRule="auto"/>
              <w:rPr>
                <w:rFonts w:ascii="Times New Roman" w:eastAsia="PMingLiU" w:hAnsi="Times New Roman" w:cs="Times New Roman"/>
                <w:b/>
                <w:bCs/>
              </w:rPr>
            </w:pPr>
            <w:r w:rsidRPr="00D5558C">
              <w:rPr>
                <w:rFonts w:ascii="Times New Roman" w:eastAsia="PMingLiU" w:hAnsi="Times New Roman" w:cs="Times New Roman"/>
                <w:b/>
                <w:bCs/>
              </w:rPr>
              <w:t>Промежуточная аттестация</w:t>
            </w:r>
          </w:p>
        </w:tc>
        <w:tc>
          <w:tcPr>
            <w:tcW w:w="1316" w:type="pct"/>
            <w:vAlign w:val="center"/>
          </w:tcPr>
          <w:p w14:paraId="05AEEFCB" w14:textId="360FFD9B" w:rsidR="00D5558C" w:rsidRPr="00D5558C" w:rsidRDefault="00D5558C" w:rsidP="00D5558C">
            <w:pPr>
              <w:spacing w:after="0" w:line="240" w:lineRule="auto"/>
              <w:jc w:val="center"/>
              <w:rPr>
                <w:rFonts w:ascii="Times New Roman" w:eastAsia="PMingLiU" w:hAnsi="Times New Roman" w:cs="Times New Roman"/>
                <w:b/>
                <w:bCs/>
              </w:rPr>
            </w:pPr>
            <w:r w:rsidRPr="00D5558C">
              <w:rPr>
                <w:rFonts w:ascii="Times New Roman" w:eastAsia="PMingLiU" w:hAnsi="Times New Roman" w:cs="Times New Roman"/>
                <w:b/>
                <w:bCs/>
              </w:rPr>
              <w:t>2</w:t>
            </w:r>
          </w:p>
        </w:tc>
        <w:tc>
          <w:tcPr>
            <w:tcW w:w="1230" w:type="pct"/>
          </w:tcPr>
          <w:p w14:paraId="2331EAA8" w14:textId="77777777" w:rsidR="00D5558C" w:rsidRPr="00D5558C" w:rsidRDefault="00D5558C" w:rsidP="00D5558C">
            <w:pPr>
              <w:spacing w:after="0" w:line="240" w:lineRule="auto"/>
              <w:rPr>
                <w:rFonts w:ascii="Times New Roman" w:eastAsia="PMingLiU" w:hAnsi="Times New Roman" w:cs="Times New Roman"/>
                <w:b/>
                <w:bCs/>
              </w:rPr>
            </w:pPr>
          </w:p>
        </w:tc>
      </w:tr>
      <w:tr w:rsidR="00D5558C" w:rsidRPr="00D5558C" w14:paraId="2BE0AA3A" w14:textId="77777777" w:rsidTr="00D5558C">
        <w:trPr>
          <w:gridAfter w:val="1"/>
          <w:wAfter w:w="11" w:type="pct"/>
          <w:trHeight w:val="20"/>
        </w:trPr>
        <w:tc>
          <w:tcPr>
            <w:tcW w:w="2443" w:type="pct"/>
          </w:tcPr>
          <w:p w14:paraId="2B9F09AC" w14:textId="77777777" w:rsidR="00D5558C" w:rsidRPr="00D5558C" w:rsidRDefault="00D5558C" w:rsidP="00D5558C">
            <w:pPr>
              <w:spacing w:after="0" w:line="240" w:lineRule="auto"/>
              <w:rPr>
                <w:rFonts w:ascii="Times New Roman" w:eastAsia="PMingLiU" w:hAnsi="Times New Roman" w:cs="Times New Roman"/>
                <w:b/>
                <w:bCs/>
              </w:rPr>
            </w:pPr>
            <w:r w:rsidRPr="00D5558C">
              <w:rPr>
                <w:rFonts w:ascii="Times New Roman" w:eastAsia="PMingLiU" w:hAnsi="Times New Roman" w:cs="Times New Roman"/>
                <w:b/>
                <w:bCs/>
              </w:rPr>
              <w:t>Всего:</w:t>
            </w:r>
          </w:p>
        </w:tc>
        <w:tc>
          <w:tcPr>
            <w:tcW w:w="1316" w:type="pct"/>
            <w:vAlign w:val="center"/>
          </w:tcPr>
          <w:p w14:paraId="0F42DA3D" w14:textId="03A9EA6C" w:rsidR="00D5558C" w:rsidRPr="00D5558C" w:rsidRDefault="00D5558C" w:rsidP="00D5558C">
            <w:pPr>
              <w:spacing w:after="0" w:line="240" w:lineRule="auto"/>
              <w:jc w:val="center"/>
              <w:rPr>
                <w:rFonts w:ascii="Times New Roman" w:eastAsia="PMingLiU" w:hAnsi="Times New Roman" w:cs="Times New Roman"/>
                <w:b/>
                <w:bCs/>
                <w:lang w:val="en-US"/>
              </w:rPr>
            </w:pPr>
            <w:r w:rsidRPr="00D5558C">
              <w:rPr>
                <w:rFonts w:ascii="Times New Roman" w:eastAsia="PMingLiU" w:hAnsi="Times New Roman" w:cs="Times New Roman"/>
                <w:b/>
                <w:bCs/>
                <w:lang w:val="en-US"/>
              </w:rPr>
              <w:t>36</w:t>
            </w:r>
          </w:p>
        </w:tc>
        <w:tc>
          <w:tcPr>
            <w:tcW w:w="1230" w:type="pct"/>
          </w:tcPr>
          <w:p w14:paraId="12BB05F8" w14:textId="77777777" w:rsidR="00D5558C" w:rsidRPr="00D5558C" w:rsidRDefault="00D5558C" w:rsidP="00D5558C">
            <w:pPr>
              <w:spacing w:after="0" w:line="240" w:lineRule="auto"/>
              <w:rPr>
                <w:rFonts w:ascii="Times New Roman" w:eastAsia="PMingLiU" w:hAnsi="Times New Roman" w:cs="Times New Roman"/>
                <w:b/>
                <w:bCs/>
              </w:rPr>
            </w:pPr>
          </w:p>
        </w:tc>
      </w:tr>
    </w:tbl>
    <w:p w14:paraId="386B34C8" w14:textId="43D22050" w:rsidR="00D5558C" w:rsidRDefault="00D5558C" w:rsidP="00D5558C">
      <w:pPr>
        <w:rPr>
          <w:rFonts w:ascii="Times New Roman" w:hAnsi="Times New Roman" w:cs="Times New Roman"/>
          <w:sz w:val="24"/>
          <w:szCs w:val="24"/>
          <w:lang w:val="en-US"/>
        </w:rPr>
      </w:pPr>
    </w:p>
    <w:p w14:paraId="5F46DF7F" w14:textId="77777777" w:rsidR="00102C74" w:rsidRPr="00102C74" w:rsidRDefault="00102C74" w:rsidP="0010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jc w:val="center"/>
        <w:rPr>
          <w:rFonts w:ascii="Times New Roman" w:hAnsi="Times New Roman" w:cs="Times New Roman"/>
          <w:b/>
          <w:caps/>
          <w:lang w:eastAsia="en-US"/>
        </w:rPr>
      </w:pPr>
      <w:r>
        <w:rPr>
          <w:rFonts w:ascii="Times New Roman" w:hAnsi="Times New Roman" w:cs="Times New Roman"/>
          <w:sz w:val="24"/>
          <w:szCs w:val="24"/>
          <w:lang w:val="en-US"/>
        </w:rPr>
        <w:tab/>
      </w:r>
      <w:r w:rsidRPr="00102C74">
        <w:rPr>
          <w:rFonts w:ascii="Times New Roman" w:hAnsi="Times New Roman" w:cs="Times New Roman"/>
          <w:b/>
          <w:caps/>
          <w:lang w:eastAsia="en-US"/>
        </w:rPr>
        <w:t xml:space="preserve">ОП.06 БЕЗОПАСНОСТЬ ЖИЗНЕДЕЯТЕЛЬНОСТИ </w:t>
      </w:r>
    </w:p>
    <w:p w14:paraId="410057F6" w14:textId="77777777" w:rsidR="00C85E0F" w:rsidRPr="00C85E0F" w:rsidRDefault="00C85E0F" w:rsidP="00C85E0F">
      <w:pPr>
        <w:rPr>
          <w:rFonts w:ascii="Times New Roman" w:eastAsia="PMingLiU" w:hAnsi="Times New Roman" w:cs="Times New Roman"/>
          <w:b/>
        </w:rPr>
      </w:pPr>
      <w:r w:rsidRPr="00C85E0F">
        <w:rPr>
          <w:rFonts w:ascii="Times New Roman" w:eastAsia="PMingLiU" w:hAnsi="Times New Roman" w:cs="Times New Roman"/>
          <w:b/>
        </w:rPr>
        <w:t>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32"/>
        <w:gridCol w:w="4887"/>
      </w:tblGrid>
      <w:tr w:rsidR="00C85E0F" w:rsidRPr="00C85E0F" w14:paraId="2B66BDC5" w14:textId="77777777" w:rsidTr="003931B5">
        <w:trPr>
          <w:trHeight w:val="649"/>
        </w:trPr>
        <w:tc>
          <w:tcPr>
            <w:tcW w:w="1129" w:type="dxa"/>
            <w:hideMark/>
          </w:tcPr>
          <w:p w14:paraId="453B4026" w14:textId="77777777" w:rsidR="00C85E0F" w:rsidRPr="00C85E0F" w:rsidRDefault="00C85E0F" w:rsidP="00C85E0F">
            <w:pPr>
              <w:spacing w:after="0" w:line="240" w:lineRule="auto"/>
              <w:jc w:val="center"/>
              <w:rPr>
                <w:rFonts w:ascii="Times New Roman" w:eastAsia="PMingLiU" w:hAnsi="Times New Roman" w:cs="Times New Roman"/>
              </w:rPr>
            </w:pPr>
            <w:bookmarkStart w:id="171" w:name="_Hlk77953506"/>
            <w:r w:rsidRPr="00C85E0F">
              <w:rPr>
                <w:rFonts w:ascii="Times New Roman" w:eastAsia="PMingLiU" w:hAnsi="Times New Roman" w:cs="Times New Roman"/>
              </w:rPr>
              <w:t>Код ПК, ОК</w:t>
            </w:r>
          </w:p>
        </w:tc>
        <w:tc>
          <w:tcPr>
            <w:tcW w:w="3232" w:type="dxa"/>
            <w:hideMark/>
          </w:tcPr>
          <w:p w14:paraId="0D18CC19" w14:textId="77777777" w:rsidR="00C85E0F" w:rsidRPr="00C85E0F" w:rsidRDefault="00C85E0F" w:rsidP="00C85E0F">
            <w:pPr>
              <w:spacing w:after="0" w:line="240" w:lineRule="auto"/>
              <w:jc w:val="center"/>
              <w:rPr>
                <w:rFonts w:ascii="Times New Roman" w:eastAsia="PMingLiU" w:hAnsi="Times New Roman" w:cs="Times New Roman"/>
              </w:rPr>
            </w:pPr>
            <w:r w:rsidRPr="00C85E0F">
              <w:rPr>
                <w:rFonts w:ascii="Times New Roman" w:eastAsia="PMingLiU" w:hAnsi="Times New Roman" w:cs="Times New Roman"/>
              </w:rPr>
              <w:t>Умения</w:t>
            </w:r>
          </w:p>
        </w:tc>
        <w:tc>
          <w:tcPr>
            <w:tcW w:w="4887" w:type="dxa"/>
            <w:hideMark/>
          </w:tcPr>
          <w:p w14:paraId="0B5A89D7" w14:textId="77777777" w:rsidR="00C85E0F" w:rsidRPr="00C85E0F" w:rsidRDefault="00C85E0F" w:rsidP="00C85E0F">
            <w:pPr>
              <w:spacing w:after="0" w:line="240" w:lineRule="auto"/>
              <w:jc w:val="center"/>
              <w:rPr>
                <w:rFonts w:ascii="Times New Roman" w:eastAsia="PMingLiU" w:hAnsi="Times New Roman" w:cs="Times New Roman"/>
              </w:rPr>
            </w:pPr>
            <w:r w:rsidRPr="00C85E0F">
              <w:rPr>
                <w:rFonts w:ascii="Times New Roman" w:eastAsia="PMingLiU" w:hAnsi="Times New Roman" w:cs="Times New Roman"/>
              </w:rPr>
              <w:t>Знания</w:t>
            </w:r>
          </w:p>
        </w:tc>
      </w:tr>
      <w:tr w:rsidR="00C85E0F" w:rsidRPr="00C85E0F" w14:paraId="52654BF1" w14:textId="77777777" w:rsidTr="003931B5">
        <w:trPr>
          <w:trHeight w:val="649"/>
        </w:trPr>
        <w:tc>
          <w:tcPr>
            <w:tcW w:w="1129" w:type="dxa"/>
            <w:hideMark/>
          </w:tcPr>
          <w:p w14:paraId="1F8AFF0B" w14:textId="77777777" w:rsidR="00C85E0F" w:rsidRPr="00C85E0F" w:rsidRDefault="00C85E0F" w:rsidP="00C85E0F">
            <w:pPr>
              <w:spacing w:after="0" w:line="240" w:lineRule="auto"/>
              <w:jc w:val="center"/>
              <w:rPr>
                <w:rFonts w:ascii="Times New Roman" w:eastAsia="PMingLiU" w:hAnsi="Times New Roman" w:cs="Times New Roman"/>
              </w:rPr>
            </w:pPr>
            <w:r w:rsidRPr="00C85E0F">
              <w:rPr>
                <w:rFonts w:ascii="Times New Roman" w:eastAsia="PMingLiU" w:hAnsi="Times New Roman" w:cs="Times New Roman"/>
                <w:bCs/>
                <w:color w:val="000000"/>
              </w:rPr>
              <w:t>ОК 1 – ОК 10</w:t>
            </w:r>
          </w:p>
        </w:tc>
        <w:tc>
          <w:tcPr>
            <w:tcW w:w="3232" w:type="dxa"/>
            <w:hideMark/>
          </w:tcPr>
          <w:p w14:paraId="3266FF9F"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Организовывать и проводить мероприятия по защите работников и населения от негативных воздействий чрезвычайных ситуаций.</w:t>
            </w:r>
          </w:p>
          <w:p w14:paraId="34693A33"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 xml:space="preserve">Предпринимать профилактические меры для снижения уровня опасностей </w:t>
            </w:r>
            <w:r w:rsidRPr="00C85E0F">
              <w:rPr>
                <w:rFonts w:ascii="Times New Roman" w:eastAsia="PMingLiU" w:hAnsi="Times New Roman" w:cs="Times New Roman"/>
              </w:rPr>
              <w:lastRenderedPageBreak/>
              <w:t>различного вида и их последствий в профессиональной деятельности и быту.</w:t>
            </w:r>
          </w:p>
          <w:p w14:paraId="43EA7C49"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Выполнять правила безопасности труда на рабочем месте.</w:t>
            </w:r>
          </w:p>
          <w:p w14:paraId="15AEDA7C"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Использовать средства индивидуальной и коллективной защиты от оружия массового поражения.</w:t>
            </w:r>
          </w:p>
          <w:p w14:paraId="700071FA"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Применять первичные средства пожаротушения.</w:t>
            </w:r>
          </w:p>
          <w:p w14:paraId="5C218718"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Ориентироваться в перечне военно-учетных специальностей и самостоятельно определять среди них родственные полученной специальности.</w:t>
            </w:r>
          </w:p>
          <w:p w14:paraId="0D48868D"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325E991A"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Владеть способами бесконфликтного общения и само регуляции в повседневной деятельности и экстремальных условиях военной службы.</w:t>
            </w:r>
          </w:p>
          <w:p w14:paraId="72245807" w14:textId="77777777" w:rsidR="00C85E0F" w:rsidRPr="00C85E0F" w:rsidRDefault="00C85E0F" w:rsidP="00C85E0F">
            <w:pPr>
              <w:spacing w:after="0" w:line="240" w:lineRule="auto"/>
              <w:ind w:left="33" w:right="-2"/>
              <w:rPr>
                <w:rFonts w:eastAsia="PMingLiU" w:cs="Times New Roman"/>
              </w:rPr>
            </w:pPr>
            <w:r w:rsidRPr="00C85E0F">
              <w:rPr>
                <w:rFonts w:ascii="Times New Roman" w:eastAsia="PMingLiU" w:hAnsi="Times New Roman" w:cs="Times New Roman"/>
              </w:rPr>
              <w:t>Оказывать первую помощь.</w:t>
            </w:r>
          </w:p>
        </w:tc>
        <w:tc>
          <w:tcPr>
            <w:tcW w:w="4887" w:type="dxa"/>
            <w:hideMark/>
          </w:tcPr>
          <w:p w14:paraId="7751FFB9"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lastRenderedPageBreak/>
              <w:t>Принципы обеспечения устойчивости объектов экономики, прогнозирования развития событий и оценки последствий при чрезвычайных техногенных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1FCC4DBA"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 xml:space="preserve">Основные виды потенциальных опасностей и их </w:t>
            </w:r>
            <w:r w:rsidRPr="00C85E0F">
              <w:rPr>
                <w:rFonts w:ascii="Times New Roman" w:eastAsia="PMingLiU" w:hAnsi="Times New Roman" w:cs="Times New Roman"/>
              </w:rPr>
              <w:lastRenderedPageBreak/>
              <w:t>последствия в профессиональной деятельности и быту, принципы снижения вероятности их реализации.</w:t>
            </w:r>
          </w:p>
          <w:p w14:paraId="7BCE933C"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Основы законодательства о труде, организации охраны труда.</w:t>
            </w:r>
          </w:p>
          <w:p w14:paraId="3EF36D9E"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Условия труда, причины травматизма на рабочем месте.</w:t>
            </w:r>
          </w:p>
          <w:p w14:paraId="1BC113F4"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Основы военной службы и обороны государства.</w:t>
            </w:r>
          </w:p>
          <w:p w14:paraId="59272B0A"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Задачи и основные мероприятия гражданской обороны.</w:t>
            </w:r>
          </w:p>
          <w:p w14:paraId="4EAB0FB3"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Способы защиты населения от оружия массового поражения.</w:t>
            </w:r>
          </w:p>
          <w:p w14:paraId="1386238A"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Меры пожарной безопасности и правила безопасного поведения при пожарах.</w:t>
            </w:r>
          </w:p>
          <w:p w14:paraId="1C0E32FC"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Организацию и порядок призыва граждан на военную службу и поступления на нее в добровольном порядке.</w:t>
            </w:r>
          </w:p>
          <w:p w14:paraId="67C6BCD2"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14:paraId="4E46A4DF"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Область применения получаемых профессиональных знаний при исполнении обязанностей военной службы.</w:t>
            </w:r>
          </w:p>
          <w:p w14:paraId="072FDE06" w14:textId="77777777" w:rsidR="00C85E0F" w:rsidRPr="00C85E0F" w:rsidRDefault="00C85E0F" w:rsidP="00C85E0F">
            <w:pPr>
              <w:spacing w:after="0" w:line="240" w:lineRule="auto"/>
              <w:ind w:left="33"/>
              <w:rPr>
                <w:rFonts w:eastAsia="PMingLiU" w:cs="Times New Roman"/>
              </w:rPr>
            </w:pPr>
            <w:r w:rsidRPr="00C85E0F">
              <w:rPr>
                <w:rFonts w:ascii="Times New Roman" w:eastAsia="PMingLiU" w:hAnsi="Times New Roman" w:cs="Times New Roman"/>
              </w:rPr>
              <w:t>Порядок и правила оказания первой помощи.</w:t>
            </w:r>
          </w:p>
        </w:tc>
      </w:tr>
      <w:bookmarkEnd w:id="171"/>
    </w:tbl>
    <w:p w14:paraId="003E1B24" w14:textId="77777777" w:rsidR="00C85E0F" w:rsidRPr="00C85E0F" w:rsidRDefault="00C85E0F" w:rsidP="00C85E0F">
      <w:pPr>
        <w:rPr>
          <w:rFonts w:ascii="Times New Roman" w:eastAsia="PMingLiU" w:hAnsi="Times New Roman" w:cs="Times New Roman"/>
          <w:b/>
        </w:rPr>
      </w:pPr>
    </w:p>
    <w:p w14:paraId="0F215775" w14:textId="77777777" w:rsidR="003931B5" w:rsidRPr="003931B5" w:rsidRDefault="003931B5" w:rsidP="003931B5">
      <w:pPr>
        <w:rPr>
          <w:rFonts w:ascii="Times New Roman" w:eastAsia="PMingLiU" w:hAnsi="Times New Roman" w:cs="Times New Roman"/>
          <w:b/>
        </w:rPr>
      </w:pPr>
      <w:r w:rsidRPr="003931B5">
        <w:rPr>
          <w:rFonts w:ascii="Times New Roman" w:eastAsia="PMingLiU" w:hAnsi="Times New Roman" w:cs="Times New Roman"/>
          <w:b/>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3931B5" w:rsidRPr="003931B5" w14:paraId="01255C75" w14:textId="77777777" w:rsidTr="003931B5">
        <w:trPr>
          <w:trHeight w:val="490"/>
        </w:trPr>
        <w:tc>
          <w:tcPr>
            <w:tcW w:w="4073" w:type="pct"/>
            <w:vAlign w:val="center"/>
          </w:tcPr>
          <w:p w14:paraId="0D24DE2D" w14:textId="77777777" w:rsidR="003931B5" w:rsidRPr="003931B5" w:rsidRDefault="003931B5" w:rsidP="003931B5">
            <w:pPr>
              <w:rPr>
                <w:rFonts w:ascii="Times New Roman" w:eastAsia="PMingLiU" w:hAnsi="Times New Roman" w:cs="Times New Roman"/>
                <w:b/>
              </w:rPr>
            </w:pPr>
            <w:r w:rsidRPr="003931B5">
              <w:rPr>
                <w:rFonts w:ascii="Times New Roman" w:eastAsia="PMingLiU" w:hAnsi="Times New Roman" w:cs="Times New Roman"/>
                <w:b/>
              </w:rPr>
              <w:t>Вид учебной работы</w:t>
            </w:r>
          </w:p>
        </w:tc>
        <w:tc>
          <w:tcPr>
            <w:tcW w:w="927" w:type="pct"/>
            <w:vAlign w:val="center"/>
          </w:tcPr>
          <w:p w14:paraId="5A6C2070" w14:textId="77777777" w:rsidR="003931B5" w:rsidRPr="003931B5" w:rsidRDefault="003931B5" w:rsidP="003931B5">
            <w:pPr>
              <w:rPr>
                <w:rFonts w:ascii="Times New Roman" w:eastAsia="PMingLiU" w:hAnsi="Times New Roman" w:cs="Times New Roman"/>
                <w:b/>
                <w:iCs/>
              </w:rPr>
            </w:pPr>
            <w:r w:rsidRPr="003931B5">
              <w:rPr>
                <w:rFonts w:ascii="Times New Roman" w:eastAsia="PMingLiU" w:hAnsi="Times New Roman" w:cs="Times New Roman"/>
                <w:b/>
                <w:iCs/>
              </w:rPr>
              <w:t>Объем в часах</w:t>
            </w:r>
          </w:p>
        </w:tc>
      </w:tr>
      <w:tr w:rsidR="003931B5" w:rsidRPr="003931B5" w14:paraId="164A71E6" w14:textId="77777777" w:rsidTr="003931B5">
        <w:trPr>
          <w:trHeight w:val="490"/>
        </w:trPr>
        <w:tc>
          <w:tcPr>
            <w:tcW w:w="4073" w:type="pct"/>
            <w:vAlign w:val="center"/>
          </w:tcPr>
          <w:p w14:paraId="115899F9" w14:textId="77777777" w:rsidR="003931B5" w:rsidRPr="003931B5" w:rsidRDefault="003931B5" w:rsidP="003931B5">
            <w:pPr>
              <w:rPr>
                <w:rFonts w:ascii="Times New Roman" w:eastAsia="PMingLiU" w:hAnsi="Times New Roman" w:cs="Times New Roman"/>
                <w:b/>
              </w:rPr>
            </w:pPr>
            <w:r w:rsidRPr="003931B5">
              <w:rPr>
                <w:rFonts w:ascii="Times New Roman" w:eastAsia="PMingLiU" w:hAnsi="Times New Roman" w:cs="Times New Roman"/>
                <w:b/>
              </w:rPr>
              <w:t xml:space="preserve">Объем образовательной программы </w:t>
            </w:r>
          </w:p>
        </w:tc>
        <w:tc>
          <w:tcPr>
            <w:tcW w:w="927" w:type="pct"/>
            <w:vAlign w:val="center"/>
          </w:tcPr>
          <w:p w14:paraId="0F17920B" w14:textId="77777777" w:rsidR="003931B5" w:rsidRPr="003931B5" w:rsidRDefault="003931B5" w:rsidP="003931B5">
            <w:pPr>
              <w:rPr>
                <w:rFonts w:ascii="Times New Roman" w:eastAsia="PMingLiU" w:hAnsi="Times New Roman" w:cs="Times New Roman"/>
                <w:iCs/>
              </w:rPr>
            </w:pPr>
            <w:r w:rsidRPr="003931B5">
              <w:rPr>
                <w:rFonts w:ascii="Times New Roman" w:eastAsia="PMingLiU" w:hAnsi="Times New Roman" w:cs="Times New Roman"/>
                <w:iCs/>
              </w:rPr>
              <w:t>105</w:t>
            </w:r>
          </w:p>
        </w:tc>
      </w:tr>
      <w:tr w:rsidR="003931B5" w:rsidRPr="003931B5" w14:paraId="41E69BD5" w14:textId="77777777" w:rsidTr="003931B5">
        <w:trPr>
          <w:trHeight w:val="173"/>
        </w:trPr>
        <w:tc>
          <w:tcPr>
            <w:tcW w:w="5000" w:type="pct"/>
            <w:gridSpan w:val="2"/>
            <w:vAlign w:val="center"/>
          </w:tcPr>
          <w:p w14:paraId="410041BC" w14:textId="77777777" w:rsidR="003931B5" w:rsidRPr="003931B5" w:rsidRDefault="003931B5" w:rsidP="003931B5">
            <w:pPr>
              <w:rPr>
                <w:rFonts w:ascii="Times New Roman" w:eastAsia="PMingLiU" w:hAnsi="Times New Roman" w:cs="Times New Roman"/>
                <w:iCs/>
              </w:rPr>
            </w:pPr>
            <w:r w:rsidRPr="003931B5">
              <w:rPr>
                <w:rFonts w:ascii="Times New Roman" w:eastAsia="PMingLiU" w:hAnsi="Times New Roman" w:cs="Times New Roman"/>
              </w:rPr>
              <w:t>в том числе:</w:t>
            </w:r>
          </w:p>
        </w:tc>
      </w:tr>
      <w:tr w:rsidR="003931B5" w:rsidRPr="003931B5" w14:paraId="30470292" w14:textId="77777777" w:rsidTr="003931B5">
        <w:trPr>
          <w:trHeight w:val="237"/>
        </w:trPr>
        <w:tc>
          <w:tcPr>
            <w:tcW w:w="4073" w:type="pct"/>
            <w:vAlign w:val="center"/>
          </w:tcPr>
          <w:p w14:paraId="46F503F5" w14:textId="77777777" w:rsidR="003931B5" w:rsidRPr="003931B5" w:rsidRDefault="003931B5" w:rsidP="003931B5">
            <w:pPr>
              <w:rPr>
                <w:rFonts w:ascii="Times New Roman" w:eastAsia="PMingLiU" w:hAnsi="Times New Roman" w:cs="Times New Roman"/>
              </w:rPr>
            </w:pPr>
            <w:r w:rsidRPr="003931B5">
              <w:rPr>
                <w:rFonts w:ascii="Times New Roman" w:eastAsia="PMingLiU" w:hAnsi="Times New Roman" w:cs="Times New Roman"/>
              </w:rPr>
              <w:t>теоретическое обучение</w:t>
            </w:r>
          </w:p>
        </w:tc>
        <w:tc>
          <w:tcPr>
            <w:tcW w:w="927" w:type="pct"/>
            <w:vAlign w:val="center"/>
          </w:tcPr>
          <w:p w14:paraId="40A5B614" w14:textId="77777777" w:rsidR="003931B5" w:rsidRPr="003931B5" w:rsidRDefault="003931B5" w:rsidP="003931B5">
            <w:pPr>
              <w:rPr>
                <w:rFonts w:ascii="Times New Roman" w:eastAsia="PMingLiU" w:hAnsi="Times New Roman" w:cs="Times New Roman"/>
                <w:iCs/>
              </w:rPr>
            </w:pPr>
            <w:r w:rsidRPr="003931B5">
              <w:rPr>
                <w:rFonts w:ascii="Times New Roman" w:eastAsia="PMingLiU" w:hAnsi="Times New Roman" w:cs="Times New Roman"/>
                <w:iCs/>
              </w:rPr>
              <w:t>51</w:t>
            </w:r>
          </w:p>
        </w:tc>
      </w:tr>
      <w:tr w:rsidR="003931B5" w:rsidRPr="003931B5" w14:paraId="207A1627" w14:textId="77777777" w:rsidTr="003931B5">
        <w:trPr>
          <w:trHeight w:val="490"/>
        </w:trPr>
        <w:tc>
          <w:tcPr>
            <w:tcW w:w="4073" w:type="pct"/>
            <w:vAlign w:val="center"/>
          </w:tcPr>
          <w:p w14:paraId="2F3A64B2" w14:textId="77777777" w:rsidR="003931B5" w:rsidRPr="003931B5" w:rsidRDefault="003931B5" w:rsidP="003931B5">
            <w:pPr>
              <w:rPr>
                <w:rFonts w:ascii="Times New Roman" w:eastAsia="PMingLiU" w:hAnsi="Times New Roman" w:cs="Times New Roman"/>
              </w:rPr>
            </w:pPr>
            <w:r w:rsidRPr="003931B5">
              <w:rPr>
                <w:rFonts w:ascii="Times New Roman" w:eastAsia="PMingLiU" w:hAnsi="Times New Roman" w:cs="Times New Roman"/>
              </w:rPr>
              <w:t xml:space="preserve">практические занятия </w:t>
            </w:r>
          </w:p>
        </w:tc>
        <w:tc>
          <w:tcPr>
            <w:tcW w:w="927" w:type="pct"/>
            <w:vAlign w:val="center"/>
          </w:tcPr>
          <w:p w14:paraId="6E35C958" w14:textId="77777777" w:rsidR="003931B5" w:rsidRPr="003931B5" w:rsidRDefault="003931B5" w:rsidP="003931B5">
            <w:pPr>
              <w:rPr>
                <w:rFonts w:ascii="Times New Roman" w:eastAsia="PMingLiU" w:hAnsi="Times New Roman" w:cs="Times New Roman"/>
                <w:iCs/>
              </w:rPr>
            </w:pPr>
            <w:r w:rsidRPr="003931B5">
              <w:rPr>
                <w:rFonts w:ascii="Times New Roman" w:eastAsia="PMingLiU" w:hAnsi="Times New Roman" w:cs="Times New Roman"/>
                <w:iCs/>
              </w:rPr>
              <w:t>52</w:t>
            </w:r>
          </w:p>
        </w:tc>
      </w:tr>
      <w:tr w:rsidR="003931B5" w:rsidRPr="003931B5" w14:paraId="6E3B5B67" w14:textId="77777777" w:rsidTr="003931B5">
        <w:trPr>
          <w:trHeight w:val="490"/>
        </w:trPr>
        <w:tc>
          <w:tcPr>
            <w:tcW w:w="4073" w:type="pct"/>
            <w:vAlign w:val="center"/>
          </w:tcPr>
          <w:p w14:paraId="06B0A047" w14:textId="77777777" w:rsidR="003931B5" w:rsidRPr="003931B5" w:rsidRDefault="003931B5" w:rsidP="003931B5">
            <w:pPr>
              <w:rPr>
                <w:rFonts w:ascii="Times New Roman" w:eastAsia="PMingLiU" w:hAnsi="Times New Roman" w:cs="Times New Roman"/>
                <w:i/>
              </w:rPr>
            </w:pPr>
            <w:r w:rsidRPr="003931B5">
              <w:rPr>
                <w:rFonts w:ascii="Times New Roman" w:eastAsia="PMingLiU" w:hAnsi="Times New Roman" w:cs="Times New Roman"/>
                <w:i/>
              </w:rPr>
              <w:t>Самостоятельная работа</w:t>
            </w:r>
            <w:r w:rsidRPr="003931B5">
              <w:rPr>
                <w:rFonts w:ascii="Times New Roman" w:eastAsia="PMingLiU" w:hAnsi="Times New Roman" w:cs="Times New Roman"/>
                <w:b/>
                <w:i/>
                <w:vertAlign w:val="superscript"/>
              </w:rPr>
              <w:footnoteReference w:id="35"/>
            </w:r>
          </w:p>
        </w:tc>
        <w:tc>
          <w:tcPr>
            <w:tcW w:w="927" w:type="pct"/>
            <w:vAlign w:val="center"/>
          </w:tcPr>
          <w:p w14:paraId="4101698F" w14:textId="77777777" w:rsidR="003931B5" w:rsidRPr="003931B5" w:rsidRDefault="003931B5" w:rsidP="003931B5">
            <w:pPr>
              <w:rPr>
                <w:rFonts w:ascii="Times New Roman" w:eastAsia="PMingLiU" w:hAnsi="Times New Roman" w:cs="Times New Roman"/>
                <w:iCs/>
              </w:rPr>
            </w:pPr>
            <w:r w:rsidRPr="003931B5">
              <w:rPr>
                <w:rFonts w:ascii="Times New Roman" w:eastAsia="PMingLiU" w:hAnsi="Times New Roman" w:cs="Times New Roman"/>
                <w:iCs/>
              </w:rPr>
              <w:t>2</w:t>
            </w:r>
          </w:p>
        </w:tc>
      </w:tr>
      <w:tr w:rsidR="003931B5" w:rsidRPr="003931B5" w14:paraId="0FAF3C53" w14:textId="77777777" w:rsidTr="003931B5">
        <w:trPr>
          <w:trHeight w:val="490"/>
        </w:trPr>
        <w:tc>
          <w:tcPr>
            <w:tcW w:w="4073" w:type="pct"/>
            <w:vAlign w:val="center"/>
          </w:tcPr>
          <w:p w14:paraId="762E710E" w14:textId="77777777" w:rsidR="003931B5" w:rsidRPr="003931B5" w:rsidRDefault="003931B5" w:rsidP="003931B5">
            <w:pPr>
              <w:rPr>
                <w:rFonts w:ascii="Times New Roman" w:eastAsia="PMingLiU" w:hAnsi="Times New Roman" w:cs="Times New Roman"/>
                <w:i/>
              </w:rPr>
            </w:pPr>
            <w:r w:rsidRPr="003931B5">
              <w:rPr>
                <w:rFonts w:ascii="Times New Roman" w:eastAsia="PMingLiU" w:hAnsi="Times New Roman" w:cs="Times New Roman"/>
                <w:b/>
                <w:iCs/>
              </w:rPr>
              <w:t>Промежуточная аттестация</w:t>
            </w:r>
          </w:p>
        </w:tc>
        <w:tc>
          <w:tcPr>
            <w:tcW w:w="927" w:type="pct"/>
            <w:vAlign w:val="center"/>
          </w:tcPr>
          <w:p w14:paraId="6EB422FD" w14:textId="77777777" w:rsidR="003931B5" w:rsidRPr="003931B5" w:rsidRDefault="003931B5" w:rsidP="003931B5">
            <w:pPr>
              <w:rPr>
                <w:rFonts w:ascii="Times New Roman" w:eastAsia="PMingLiU" w:hAnsi="Times New Roman" w:cs="Times New Roman"/>
                <w:iCs/>
              </w:rPr>
            </w:pPr>
            <w:r w:rsidRPr="003931B5">
              <w:rPr>
                <w:rFonts w:ascii="Times New Roman" w:eastAsia="PMingLiU" w:hAnsi="Times New Roman" w:cs="Times New Roman"/>
                <w:iCs/>
              </w:rPr>
              <w:t>2</w:t>
            </w:r>
          </w:p>
        </w:tc>
      </w:tr>
    </w:tbl>
    <w:p w14:paraId="29666727" w14:textId="0FFBA442" w:rsidR="003931B5" w:rsidRDefault="003931B5" w:rsidP="00102C74">
      <w:pPr>
        <w:tabs>
          <w:tab w:val="left" w:pos="2431"/>
        </w:tabs>
        <w:rPr>
          <w:rFonts w:ascii="Times New Roman" w:hAnsi="Times New Roman" w:cs="Times New Roman"/>
          <w:sz w:val="24"/>
          <w:szCs w:val="24"/>
          <w:lang w:val="en-US"/>
        </w:rPr>
      </w:pPr>
    </w:p>
    <w:p w14:paraId="43D92BE7" w14:textId="7E48CB5D" w:rsidR="003931B5" w:rsidRDefault="003931B5" w:rsidP="00102C74">
      <w:pPr>
        <w:tabs>
          <w:tab w:val="left" w:pos="2431"/>
        </w:tabs>
        <w:rPr>
          <w:rFonts w:ascii="Times New Roman" w:eastAsia="PMingLiU" w:hAnsi="Times New Roman" w:cs="Times New Roman"/>
          <w:b/>
          <w:i/>
        </w:rPr>
      </w:pPr>
      <w:r w:rsidRPr="003931B5">
        <w:rPr>
          <w:rFonts w:ascii="Times New Roman" w:eastAsia="PMingLiU" w:hAnsi="Times New Roman" w:cs="Times New Roman"/>
          <w:b/>
          <w:i/>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2"/>
        <w:gridCol w:w="1658"/>
        <w:gridCol w:w="3321"/>
      </w:tblGrid>
      <w:tr w:rsidR="003931B5" w:rsidRPr="003931B5" w14:paraId="359B7AED" w14:textId="77777777" w:rsidTr="003931B5">
        <w:trPr>
          <w:trHeight w:val="20"/>
        </w:trPr>
        <w:tc>
          <w:tcPr>
            <w:tcW w:w="2399" w:type="pct"/>
          </w:tcPr>
          <w:p w14:paraId="46B757A5" w14:textId="77777777" w:rsidR="003931B5" w:rsidRPr="003931B5" w:rsidRDefault="003931B5" w:rsidP="003931B5">
            <w:pPr>
              <w:spacing w:after="0" w:line="240" w:lineRule="auto"/>
              <w:jc w:val="center"/>
              <w:rPr>
                <w:rFonts w:ascii="Times New Roman" w:eastAsia="PMingLiU" w:hAnsi="Times New Roman" w:cs="Times New Roman"/>
                <w:b/>
                <w:bCs/>
                <w:i/>
              </w:rPr>
            </w:pPr>
            <w:r w:rsidRPr="003931B5">
              <w:rPr>
                <w:rFonts w:ascii="Times New Roman" w:eastAsia="PMingLiU" w:hAnsi="Times New Roman" w:cs="Times New Roman"/>
                <w:b/>
                <w:bCs/>
                <w:i/>
              </w:rPr>
              <w:t>Наименование разделов и тем</w:t>
            </w:r>
          </w:p>
        </w:tc>
        <w:tc>
          <w:tcPr>
            <w:tcW w:w="866" w:type="pct"/>
          </w:tcPr>
          <w:p w14:paraId="5780ACEE" w14:textId="77777777" w:rsidR="003931B5" w:rsidRPr="003931B5" w:rsidRDefault="003931B5" w:rsidP="003931B5">
            <w:pPr>
              <w:spacing w:after="0" w:line="240" w:lineRule="auto"/>
              <w:jc w:val="center"/>
              <w:rPr>
                <w:rFonts w:ascii="Times New Roman" w:eastAsia="PMingLiU" w:hAnsi="Times New Roman" w:cs="Times New Roman"/>
                <w:b/>
                <w:bCs/>
                <w:i/>
              </w:rPr>
            </w:pPr>
            <w:r w:rsidRPr="003931B5">
              <w:rPr>
                <w:rFonts w:ascii="Times New Roman" w:eastAsia="PMingLiU" w:hAnsi="Times New Roman" w:cs="Times New Roman"/>
                <w:b/>
                <w:bCs/>
                <w:i/>
              </w:rPr>
              <w:t>Объем в часах</w:t>
            </w:r>
          </w:p>
        </w:tc>
        <w:tc>
          <w:tcPr>
            <w:tcW w:w="1735" w:type="pct"/>
          </w:tcPr>
          <w:p w14:paraId="7E76FB81" w14:textId="77777777" w:rsidR="003931B5" w:rsidRPr="003931B5" w:rsidRDefault="003931B5" w:rsidP="003931B5">
            <w:pPr>
              <w:spacing w:after="0" w:line="240" w:lineRule="auto"/>
              <w:jc w:val="center"/>
              <w:rPr>
                <w:rFonts w:ascii="Times New Roman" w:eastAsia="PMingLiU" w:hAnsi="Times New Roman" w:cs="Times New Roman"/>
                <w:b/>
                <w:bCs/>
                <w:i/>
              </w:rPr>
            </w:pPr>
            <w:r w:rsidRPr="003931B5">
              <w:rPr>
                <w:rFonts w:ascii="Times New Roman" w:eastAsia="PMingLiU" w:hAnsi="Times New Roman" w:cs="Times New Roman"/>
                <w:b/>
                <w:bCs/>
                <w:i/>
              </w:rPr>
              <w:t xml:space="preserve">Коды компетенций, </w:t>
            </w:r>
            <w:r w:rsidRPr="003931B5">
              <w:rPr>
                <w:rFonts w:ascii="Times New Roman" w:eastAsia="PMingLiU" w:hAnsi="Times New Roman" w:cs="Times New Roman"/>
                <w:b/>
                <w:bCs/>
                <w:i/>
              </w:rPr>
              <w:lastRenderedPageBreak/>
              <w:t>формированию которых способствует элемент программы</w:t>
            </w:r>
          </w:p>
        </w:tc>
      </w:tr>
      <w:tr w:rsidR="003931B5" w:rsidRPr="003931B5" w14:paraId="01AD5D2F" w14:textId="77777777" w:rsidTr="003931B5">
        <w:trPr>
          <w:trHeight w:val="20"/>
        </w:trPr>
        <w:tc>
          <w:tcPr>
            <w:tcW w:w="2399" w:type="pct"/>
          </w:tcPr>
          <w:p w14:paraId="36ABB34D" w14:textId="1C2D4AF0" w:rsidR="003931B5" w:rsidRPr="003931B5" w:rsidRDefault="003931B5" w:rsidP="003931B5">
            <w:pPr>
              <w:spacing w:after="0" w:line="240" w:lineRule="auto"/>
              <w:jc w:val="center"/>
              <w:rPr>
                <w:rFonts w:ascii="Times New Roman" w:eastAsia="PMingLiU" w:hAnsi="Times New Roman" w:cs="Times New Roman"/>
                <w:b/>
                <w:bCs/>
                <w:i/>
              </w:rPr>
            </w:pPr>
            <w:r w:rsidRPr="003931B5">
              <w:rPr>
                <w:rFonts w:ascii="Times New Roman" w:eastAsia="PMingLiU" w:hAnsi="Times New Roman" w:cs="Times New Roman"/>
                <w:b/>
                <w:bCs/>
              </w:rPr>
              <w:lastRenderedPageBreak/>
              <w:t>Раздел 1. Чрезвычайные ситуации.</w:t>
            </w:r>
          </w:p>
        </w:tc>
        <w:tc>
          <w:tcPr>
            <w:tcW w:w="866" w:type="pct"/>
          </w:tcPr>
          <w:p w14:paraId="10A09549" w14:textId="77777777" w:rsidR="003931B5" w:rsidRPr="003931B5" w:rsidRDefault="003931B5" w:rsidP="003931B5">
            <w:pPr>
              <w:spacing w:after="0" w:line="240" w:lineRule="auto"/>
              <w:jc w:val="center"/>
              <w:rPr>
                <w:rFonts w:ascii="Times New Roman" w:eastAsia="PMingLiU" w:hAnsi="Times New Roman" w:cs="Times New Roman"/>
                <w:b/>
                <w:bCs/>
                <w:i/>
              </w:rPr>
            </w:pPr>
            <w:r w:rsidRPr="003931B5">
              <w:rPr>
                <w:rFonts w:ascii="Times New Roman" w:eastAsia="PMingLiU" w:hAnsi="Times New Roman" w:cs="Times New Roman"/>
                <w:b/>
                <w:bCs/>
                <w:i/>
              </w:rPr>
              <w:t>32</w:t>
            </w:r>
          </w:p>
          <w:p w14:paraId="740A6770" w14:textId="77777777" w:rsidR="003931B5" w:rsidRPr="003931B5" w:rsidRDefault="003931B5" w:rsidP="003931B5">
            <w:pPr>
              <w:spacing w:after="0" w:line="240" w:lineRule="auto"/>
              <w:jc w:val="center"/>
              <w:rPr>
                <w:rFonts w:ascii="Times New Roman" w:eastAsia="PMingLiU" w:hAnsi="Times New Roman" w:cs="Times New Roman"/>
                <w:b/>
                <w:bCs/>
                <w:i/>
              </w:rPr>
            </w:pPr>
          </w:p>
        </w:tc>
        <w:tc>
          <w:tcPr>
            <w:tcW w:w="1735" w:type="pct"/>
          </w:tcPr>
          <w:p w14:paraId="4E2F250E" w14:textId="7B8BB88E" w:rsidR="003931B5" w:rsidRPr="003931B5" w:rsidRDefault="003931B5" w:rsidP="003931B5">
            <w:pPr>
              <w:spacing w:after="0" w:line="240" w:lineRule="auto"/>
              <w:jc w:val="center"/>
              <w:rPr>
                <w:rFonts w:ascii="Times New Roman" w:eastAsia="PMingLiU" w:hAnsi="Times New Roman" w:cs="Times New Roman"/>
                <w:b/>
                <w:bCs/>
                <w:i/>
              </w:rPr>
            </w:pPr>
            <w:r w:rsidRPr="003931B5">
              <w:rPr>
                <w:rFonts w:ascii="Times New Roman" w:eastAsia="PMingLiU" w:hAnsi="Times New Roman" w:cs="Times New Roman"/>
                <w:bCs/>
                <w:color w:val="000000"/>
              </w:rPr>
              <w:t>ОК 1 – ОК 10</w:t>
            </w:r>
          </w:p>
        </w:tc>
      </w:tr>
      <w:tr w:rsidR="003931B5" w:rsidRPr="003931B5" w14:paraId="4F26463C" w14:textId="77777777" w:rsidTr="003931B5">
        <w:trPr>
          <w:trHeight w:val="293"/>
        </w:trPr>
        <w:tc>
          <w:tcPr>
            <w:tcW w:w="2399" w:type="pct"/>
          </w:tcPr>
          <w:p w14:paraId="74C714C6" w14:textId="1685E095" w:rsidR="003931B5" w:rsidRPr="003931B5" w:rsidRDefault="003931B5" w:rsidP="003931B5">
            <w:pPr>
              <w:spacing w:after="0" w:line="240" w:lineRule="auto"/>
              <w:jc w:val="center"/>
              <w:rPr>
                <w:rFonts w:ascii="Times New Roman" w:eastAsia="PMingLiU" w:hAnsi="Times New Roman" w:cs="Times New Roman"/>
                <w:b/>
                <w:bCs/>
              </w:rPr>
            </w:pPr>
            <w:r w:rsidRPr="003931B5">
              <w:rPr>
                <w:rFonts w:ascii="Times New Roman" w:eastAsia="PMingLiU" w:hAnsi="Times New Roman" w:cs="Times New Roman"/>
                <w:b/>
                <w:bCs/>
              </w:rPr>
              <w:t>Раздел 2. Основы военной службы</w:t>
            </w:r>
          </w:p>
        </w:tc>
        <w:tc>
          <w:tcPr>
            <w:tcW w:w="866" w:type="pct"/>
          </w:tcPr>
          <w:p w14:paraId="1474F65B" w14:textId="0B34B0F7" w:rsidR="003931B5" w:rsidRPr="003931B5" w:rsidRDefault="003931B5" w:rsidP="003931B5">
            <w:pPr>
              <w:spacing w:after="0" w:line="240" w:lineRule="auto"/>
              <w:jc w:val="center"/>
              <w:rPr>
                <w:rFonts w:ascii="Times New Roman" w:eastAsia="PMingLiU" w:hAnsi="Times New Roman" w:cs="Times New Roman"/>
                <w:b/>
                <w:bCs/>
                <w:i/>
              </w:rPr>
            </w:pPr>
            <w:r w:rsidRPr="003931B5">
              <w:rPr>
                <w:rFonts w:ascii="Times New Roman" w:eastAsia="PMingLiU" w:hAnsi="Times New Roman" w:cs="Times New Roman"/>
                <w:b/>
                <w:bCs/>
                <w:i/>
              </w:rPr>
              <w:t>26</w:t>
            </w:r>
          </w:p>
        </w:tc>
        <w:tc>
          <w:tcPr>
            <w:tcW w:w="1735" w:type="pct"/>
          </w:tcPr>
          <w:p w14:paraId="661BAF70" w14:textId="33C6F460" w:rsidR="003931B5" w:rsidRPr="003931B5" w:rsidRDefault="003931B5" w:rsidP="003931B5">
            <w:pPr>
              <w:spacing w:after="0" w:line="240" w:lineRule="auto"/>
              <w:jc w:val="center"/>
              <w:rPr>
                <w:rFonts w:ascii="Times New Roman" w:eastAsia="PMingLiU" w:hAnsi="Times New Roman" w:cs="Times New Roman"/>
                <w:bCs/>
                <w:color w:val="000000"/>
              </w:rPr>
            </w:pPr>
            <w:r w:rsidRPr="003931B5">
              <w:rPr>
                <w:rFonts w:ascii="Times New Roman" w:eastAsia="PMingLiU" w:hAnsi="Times New Roman" w:cs="Times New Roman"/>
                <w:bCs/>
                <w:color w:val="000000"/>
              </w:rPr>
              <w:t>ОК 1 – ОК 10</w:t>
            </w:r>
          </w:p>
        </w:tc>
      </w:tr>
      <w:tr w:rsidR="003931B5" w:rsidRPr="003931B5" w14:paraId="70957AFB" w14:textId="77777777" w:rsidTr="003931B5">
        <w:trPr>
          <w:trHeight w:val="293"/>
        </w:trPr>
        <w:tc>
          <w:tcPr>
            <w:tcW w:w="2399" w:type="pct"/>
          </w:tcPr>
          <w:p w14:paraId="7CD0161F" w14:textId="56B38C01" w:rsidR="003931B5" w:rsidRPr="003931B5" w:rsidRDefault="003931B5" w:rsidP="003931B5">
            <w:pPr>
              <w:spacing w:after="0" w:line="240" w:lineRule="auto"/>
              <w:jc w:val="center"/>
              <w:rPr>
                <w:rFonts w:ascii="Times New Roman" w:eastAsia="PMingLiU" w:hAnsi="Times New Roman" w:cs="Times New Roman"/>
                <w:b/>
                <w:bCs/>
              </w:rPr>
            </w:pPr>
            <w:r w:rsidRPr="003931B5">
              <w:rPr>
                <w:rFonts w:ascii="Times New Roman" w:eastAsia="PMingLiU" w:hAnsi="Times New Roman" w:cs="Times New Roman"/>
                <w:b/>
                <w:bCs/>
              </w:rPr>
              <w:t>Раздел 3.</w:t>
            </w:r>
            <w:r>
              <w:rPr>
                <w:rFonts w:ascii="Times New Roman" w:eastAsia="PMingLiU" w:hAnsi="Times New Roman" w:cs="Times New Roman"/>
                <w:b/>
                <w:bCs/>
                <w:lang w:val="en-US"/>
              </w:rPr>
              <w:t xml:space="preserve"> </w:t>
            </w:r>
            <w:r w:rsidRPr="003931B5">
              <w:rPr>
                <w:rFonts w:ascii="Times New Roman" w:eastAsia="PMingLiU" w:hAnsi="Times New Roman" w:cs="Times New Roman"/>
                <w:b/>
                <w:bCs/>
              </w:rPr>
              <w:t>Основы медицинских знаний.</w:t>
            </w:r>
          </w:p>
        </w:tc>
        <w:tc>
          <w:tcPr>
            <w:tcW w:w="866" w:type="pct"/>
          </w:tcPr>
          <w:p w14:paraId="55ED9693" w14:textId="410EECC3" w:rsidR="003931B5" w:rsidRPr="003931B5" w:rsidRDefault="003931B5" w:rsidP="003931B5">
            <w:pPr>
              <w:spacing w:after="0" w:line="240" w:lineRule="auto"/>
              <w:jc w:val="center"/>
              <w:rPr>
                <w:rFonts w:ascii="Times New Roman" w:eastAsia="PMingLiU" w:hAnsi="Times New Roman" w:cs="Times New Roman"/>
                <w:b/>
                <w:bCs/>
                <w:i/>
              </w:rPr>
            </w:pPr>
            <w:r w:rsidRPr="003931B5">
              <w:rPr>
                <w:rFonts w:ascii="Times New Roman" w:eastAsia="PMingLiU" w:hAnsi="Times New Roman" w:cs="Times New Roman"/>
                <w:b/>
                <w:bCs/>
                <w:i/>
              </w:rPr>
              <w:t>8</w:t>
            </w:r>
          </w:p>
        </w:tc>
        <w:tc>
          <w:tcPr>
            <w:tcW w:w="1735" w:type="pct"/>
          </w:tcPr>
          <w:p w14:paraId="16B67439" w14:textId="749DCBFB" w:rsidR="003931B5" w:rsidRPr="003931B5" w:rsidRDefault="003931B5" w:rsidP="003931B5">
            <w:pPr>
              <w:spacing w:after="0" w:line="240" w:lineRule="auto"/>
              <w:jc w:val="center"/>
              <w:rPr>
                <w:rFonts w:ascii="Times New Roman" w:eastAsia="PMingLiU" w:hAnsi="Times New Roman" w:cs="Times New Roman"/>
                <w:bCs/>
                <w:color w:val="000000"/>
              </w:rPr>
            </w:pPr>
            <w:r w:rsidRPr="003931B5">
              <w:rPr>
                <w:rFonts w:ascii="Times New Roman" w:eastAsia="PMingLiU" w:hAnsi="Times New Roman" w:cs="Times New Roman"/>
                <w:bCs/>
                <w:color w:val="000000"/>
              </w:rPr>
              <w:t>ОК 1 – ОК 10</w:t>
            </w:r>
          </w:p>
        </w:tc>
      </w:tr>
      <w:tr w:rsidR="003931B5" w:rsidRPr="003931B5" w14:paraId="4A21128E" w14:textId="77777777" w:rsidTr="003931B5">
        <w:trPr>
          <w:trHeight w:val="293"/>
        </w:trPr>
        <w:tc>
          <w:tcPr>
            <w:tcW w:w="2399" w:type="pct"/>
            <w:tcBorders>
              <w:top w:val="single" w:sz="4" w:space="0" w:color="000000"/>
              <w:left w:val="single" w:sz="4" w:space="0" w:color="000000"/>
              <w:bottom w:val="single" w:sz="4" w:space="0" w:color="000000"/>
              <w:right w:val="single" w:sz="4" w:space="0" w:color="000000"/>
            </w:tcBorders>
          </w:tcPr>
          <w:p w14:paraId="3E009766" w14:textId="36F1AD49" w:rsidR="003931B5" w:rsidRPr="003931B5" w:rsidRDefault="003931B5" w:rsidP="003931B5">
            <w:pPr>
              <w:spacing w:after="0" w:line="240" w:lineRule="auto"/>
              <w:jc w:val="center"/>
              <w:rPr>
                <w:rFonts w:ascii="Times New Roman" w:eastAsia="PMingLiU" w:hAnsi="Times New Roman" w:cs="Times New Roman"/>
                <w:b/>
                <w:bCs/>
              </w:rPr>
            </w:pPr>
            <w:r w:rsidRPr="003931B5">
              <w:rPr>
                <w:rFonts w:ascii="Times New Roman" w:hAnsi="Times New Roman" w:cs="Times New Roman"/>
                <w:b/>
                <w:caps/>
                <w:lang w:eastAsia="en-US"/>
              </w:rPr>
              <w:t xml:space="preserve">Раздел IV </w:t>
            </w:r>
            <w:r w:rsidR="00F0340E">
              <w:rPr>
                <w:rFonts w:ascii="Times New Roman" w:hAnsi="Times New Roman" w:cs="Times New Roman"/>
                <w:b/>
                <w:caps/>
                <w:lang w:eastAsia="en-US"/>
              </w:rPr>
              <w:t>О</w:t>
            </w:r>
            <w:r w:rsidR="00F0340E" w:rsidRPr="003931B5">
              <w:rPr>
                <w:rFonts w:ascii="Times New Roman" w:hAnsi="Times New Roman" w:cs="Times New Roman"/>
                <w:b/>
                <w:lang w:eastAsia="en-US"/>
              </w:rPr>
              <w:t>сновы медицинских знаний (девушки)</w:t>
            </w:r>
          </w:p>
        </w:tc>
        <w:tc>
          <w:tcPr>
            <w:tcW w:w="866" w:type="pct"/>
            <w:tcBorders>
              <w:top w:val="single" w:sz="4" w:space="0" w:color="000000"/>
              <w:left w:val="single" w:sz="4" w:space="0" w:color="000000"/>
              <w:bottom w:val="single" w:sz="4" w:space="0" w:color="000000"/>
              <w:right w:val="single" w:sz="4" w:space="0" w:color="000000"/>
            </w:tcBorders>
          </w:tcPr>
          <w:p w14:paraId="37BD0BAE" w14:textId="18BFB3E6" w:rsidR="003931B5" w:rsidRPr="003931B5" w:rsidRDefault="003931B5" w:rsidP="003931B5">
            <w:pPr>
              <w:spacing w:after="0" w:line="240" w:lineRule="auto"/>
              <w:jc w:val="center"/>
              <w:rPr>
                <w:rFonts w:ascii="Times New Roman" w:eastAsia="PMingLiU" w:hAnsi="Times New Roman" w:cs="Times New Roman"/>
                <w:b/>
                <w:bCs/>
                <w:i/>
              </w:rPr>
            </w:pPr>
            <w:r w:rsidRPr="003931B5">
              <w:rPr>
                <w:rFonts w:ascii="Times New Roman" w:hAnsi="Times New Roman" w:cs="Times New Roman"/>
                <w:b/>
                <w:caps/>
                <w:lang w:eastAsia="en-US"/>
              </w:rPr>
              <w:t>35</w:t>
            </w:r>
          </w:p>
        </w:tc>
        <w:tc>
          <w:tcPr>
            <w:tcW w:w="1735" w:type="pct"/>
          </w:tcPr>
          <w:p w14:paraId="6A75F411" w14:textId="77777777" w:rsidR="003931B5" w:rsidRPr="003931B5" w:rsidRDefault="003931B5" w:rsidP="003931B5">
            <w:pPr>
              <w:spacing w:after="0" w:line="240" w:lineRule="auto"/>
              <w:jc w:val="center"/>
              <w:rPr>
                <w:rFonts w:ascii="Times New Roman" w:eastAsia="PMingLiU" w:hAnsi="Times New Roman" w:cs="Times New Roman"/>
                <w:bCs/>
                <w:color w:val="000000"/>
              </w:rPr>
            </w:pPr>
          </w:p>
        </w:tc>
      </w:tr>
      <w:tr w:rsidR="008173B9" w:rsidRPr="003931B5" w14:paraId="56455B83" w14:textId="77777777" w:rsidTr="003931B5">
        <w:trPr>
          <w:trHeight w:val="293"/>
        </w:trPr>
        <w:tc>
          <w:tcPr>
            <w:tcW w:w="2399" w:type="pct"/>
            <w:tcBorders>
              <w:top w:val="single" w:sz="4" w:space="0" w:color="000000"/>
              <w:left w:val="single" w:sz="4" w:space="0" w:color="000000"/>
              <w:bottom w:val="single" w:sz="4" w:space="0" w:color="000000"/>
              <w:right w:val="single" w:sz="4" w:space="0" w:color="000000"/>
            </w:tcBorders>
          </w:tcPr>
          <w:p w14:paraId="1C4B0A18" w14:textId="7E73D19C" w:rsidR="008173B9" w:rsidRPr="003931B5" w:rsidRDefault="008173B9" w:rsidP="008173B9">
            <w:pPr>
              <w:suppressAutoHyphens/>
              <w:spacing w:after="0" w:line="240" w:lineRule="auto"/>
              <w:rPr>
                <w:rFonts w:ascii="Times New Roman" w:hAnsi="Times New Roman" w:cs="Times New Roman"/>
                <w:b/>
                <w:caps/>
                <w:lang w:eastAsia="en-US"/>
              </w:rPr>
            </w:pPr>
            <w:r w:rsidRPr="003931B5">
              <w:rPr>
                <w:rFonts w:ascii="Times New Roman" w:hAnsi="Times New Roman" w:cs="Times New Roman"/>
                <w:lang w:eastAsia="en-US"/>
              </w:rPr>
              <w:t>Тема 4.2.1. Строение и функции организма человека</w:t>
            </w:r>
          </w:p>
        </w:tc>
        <w:tc>
          <w:tcPr>
            <w:tcW w:w="866" w:type="pct"/>
            <w:tcBorders>
              <w:top w:val="single" w:sz="4" w:space="0" w:color="000000"/>
              <w:left w:val="single" w:sz="4" w:space="0" w:color="000000"/>
              <w:bottom w:val="single" w:sz="4" w:space="0" w:color="000000"/>
              <w:right w:val="single" w:sz="4" w:space="0" w:color="000000"/>
            </w:tcBorders>
          </w:tcPr>
          <w:p w14:paraId="05CEF996" w14:textId="5EE7D218" w:rsidR="008173B9" w:rsidRPr="003931B5" w:rsidRDefault="008173B9" w:rsidP="008173B9">
            <w:pPr>
              <w:spacing w:after="0" w:line="240" w:lineRule="auto"/>
              <w:jc w:val="center"/>
              <w:rPr>
                <w:rFonts w:ascii="Times New Roman" w:hAnsi="Times New Roman" w:cs="Times New Roman"/>
                <w:b/>
                <w:caps/>
                <w:lang w:eastAsia="en-US"/>
              </w:rPr>
            </w:pPr>
            <w:r w:rsidRPr="003931B5">
              <w:rPr>
                <w:rFonts w:ascii="Times New Roman" w:hAnsi="Times New Roman" w:cs="Times New Roman"/>
                <w:b/>
                <w:caps/>
                <w:lang w:eastAsia="en-US"/>
              </w:rPr>
              <w:t>6</w:t>
            </w:r>
          </w:p>
        </w:tc>
        <w:tc>
          <w:tcPr>
            <w:tcW w:w="1735" w:type="pct"/>
          </w:tcPr>
          <w:p w14:paraId="7049B22D" w14:textId="357E0E1A" w:rsidR="008173B9" w:rsidRPr="003931B5" w:rsidRDefault="008173B9" w:rsidP="008173B9">
            <w:pPr>
              <w:spacing w:after="0" w:line="240" w:lineRule="auto"/>
              <w:jc w:val="center"/>
              <w:rPr>
                <w:rFonts w:ascii="Times New Roman" w:eastAsia="PMingLiU" w:hAnsi="Times New Roman" w:cs="Times New Roman"/>
                <w:bCs/>
                <w:color w:val="000000"/>
              </w:rPr>
            </w:pPr>
            <w:r w:rsidRPr="003931B5">
              <w:rPr>
                <w:rFonts w:ascii="Times New Roman" w:eastAsia="PMingLiU" w:hAnsi="Times New Roman" w:cs="Times New Roman"/>
                <w:bCs/>
                <w:color w:val="000000"/>
              </w:rPr>
              <w:t>ОК 1 – ОК 10</w:t>
            </w:r>
          </w:p>
        </w:tc>
      </w:tr>
      <w:tr w:rsidR="008173B9" w:rsidRPr="003931B5" w14:paraId="3A004253" w14:textId="77777777" w:rsidTr="003931B5">
        <w:trPr>
          <w:trHeight w:val="293"/>
        </w:trPr>
        <w:tc>
          <w:tcPr>
            <w:tcW w:w="2399" w:type="pct"/>
            <w:tcBorders>
              <w:top w:val="single" w:sz="4" w:space="0" w:color="000000"/>
              <w:left w:val="single" w:sz="4" w:space="0" w:color="000000"/>
              <w:right w:val="single" w:sz="4" w:space="0" w:color="000000"/>
            </w:tcBorders>
          </w:tcPr>
          <w:p w14:paraId="0A08F9E3" w14:textId="77777777" w:rsidR="008173B9" w:rsidRPr="003931B5" w:rsidRDefault="008173B9" w:rsidP="008173B9">
            <w:pPr>
              <w:suppressAutoHyphens/>
              <w:spacing w:after="0" w:line="240" w:lineRule="auto"/>
              <w:rPr>
                <w:rFonts w:ascii="Times New Roman" w:hAnsi="Times New Roman" w:cs="Times New Roman"/>
                <w:lang w:eastAsia="en-US"/>
              </w:rPr>
            </w:pPr>
            <w:r w:rsidRPr="003931B5">
              <w:rPr>
                <w:rFonts w:ascii="Times New Roman" w:hAnsi="Times New Roman" w:cs="Times New Roman"/>
                <w:lang w:eastAsia="en-US"/>
              </w:rPr>
              <w:t>Тема 4.2.2. Основы здорового образа жизни</w:t>
            </w:r>
          </w:p>
          <w:p w14:paraId="63E19905" w14:textId="77777777" w:rsidR="008173B9" w:rsidRPr="003931B5" w:rsidRDefault="008173B9" w:rsidP="008173B9">
            <w:pPr>
              <w:suppressAutoHyphens/>
              <w:spacing w:after="0" w:line="240" w:lineRule="auto"/>
              <w:rPr>
                <w:rFonts w:ascii="Times New Roman" w:hAnsi="Times New Roman" w:cs="Times New Roman"/>
                <w:lang w:eastAsia="en-US"/>
              </w:rPr>
            </w:pPr>
          </w:p>
        </w:tc>
        <w:tc>
          <w:tcPr>
            <w:tcW w:w="866" w:type="pct"/>
            <w:tcBorders>
              <w:top w:val="single" w:sz="4" w:space="0" w:color="000000"/>
              <w:left w:val="single" w:sz="4" w:space="0" w:color="000000"/>
              <w:bottom w:val="single" w:sz="4" w:space="0" w:color="000000"/>
              <w:right w:val="single" w:sz="4" w:space="0" w:color="000000"/>
            </w:tcBorders>
          </w:tcPr>
          <w:p w14:paraId="60B84A61" w14:textId="156732B7" w:rsidR="008173B9" w:rsidRPr="003931B5" w:rsidRDefault="008173B9" w:rsidP="008173B9">
            <w:pPr>
              <w:spacing w:after="0" w:line="240" w:lineRule="auto"/>
              <w:jc w:val="center"/>
              <w:rPr>
                <w:rFonts w:ascii="Times New Roman" w:hAnsi="Times New Roman" w:cs="Times New Roman"/>
                <w:b/>
                <w:caps/>
                <w:lang w:eastAsia="en-US"/>
              </w:rPr>
            </w:pPr>
            <w:r w:rsidRPr="003931B5">
              <w:rPr>
                <w:rFonts w:ascii="Times New Roman" w:hAnsi="Times New Roman" w:cs="Times New Roman"/>
                <w:b/>
                <w:caps/>
                <w:lang w:eastAsia="en-US"/>
              </w:rPr>
              <w:t>6</w:t>
            </w:r>
          </w:p>
        </w:tc>
        <w:tc>
          <w:tcPr>
            <w:tcW w:w="1735" w:type="pct"/>
          </w:tcPr>
          <w:p w14:paraId="190A44DB" w14:textId="3FEFB97C" w:rsidR="008173B9" w:rsidRPr="003931B5" w:rsidRDefault="008173B9" w:rsidP="008173B9">
            <w:pPr>
              <w:spacing w:after="0" w:line="240" w:lineRule="auto"/>
              <w:jc w:val="center"/>
              <w:rPr>
                <w:rFonts w:ascii="Times New Roman" w:eastAsia="PMingLiU" w:hAnsi="Times New Roman" w:cs="Times New Roman"/>
                <w:bCs/>
                <w:color w:val="000000"/>
              </w:rPr>
            </w:pPr>
            <w:r w:rsidRPr="003931B5">
              <w:rPr>
                <w:rFonts w:ascii="Times New Roman" w:eastAsia="PMingLiU" w:hAnsi="Times New Roman" w:cs="Times New Roman"/>
                <w:bCs/>
                <w:color w:val="000000"/>
              </w:rPr>
              <w:t>ОК 1 – ОК 10</w:t>
            </w:r>
          </w:p>
        </w:tc>
      </w:tr>
      <w:tr w:rsidR="008173B9" w:rsidRPr="003931B5" w14:paraId="4CE12307" w14:textId="77777777" w:rsidTr="003931B5">
        <w:trPr>
          <w:trHeight w:val="293"/>
        </w:trPr>
        <w:tc>
          <w:tcPr>
            <w:tcW w:w="2399" w:type="pct"/>
            <w:tcBorders>
              <w:top w:val="single" w:sz="4" w:space="0" w:color="000000"/>
              <w:left w:val="single" w:sz="4" w:space="0" w:color="000000"/>
              <w:right w:val="single" w:sz="4" w:space="0" w:color="000000"/>
            </w:tcBorders>
          </w:tcPr>
          <w:p w14:paraId="5E325ADC" w14:textId="1FBC3A1C" w:rsidR="008173B9" w:rsidRPr="003931B5" w:rsidRDefault="008173B9" w:rsidP="008173B9">
            <w:pPr>
              <w:suppressAutoHyphens/>
              <w:spacing w:after="0" w:line="240" w:lineRule="auto"/>
              <w:rPr>
                <w:rFonts w:ascii="Times New Roman" w:hAnsi="Times New Roman" w:cs="Times New Roman"/>
                <w:lang w:eastAsia="en-US"/>
              </w:rPr>
            </w:pPr>
            <w:r w:rsidRPr="003931B5">
              <w:rPr>
                <w:rFonts w:ascii="Times New Roman" w:hAnsi="Times New Roman" w:cs="Times New Roman"/>
                <w:lang w:eastAsia="en-US"/>
              </w:rPr>
              <w:t>Тема 4.2.3. Первая медицинская помощь</w:t>
            </w:r>
          </w:p>
        </w:tc>
        <w:tc>
          <w:tcPr>
            <w:tcW w:w="866" w:type="pct"/>
            <w:tcBorders>
              <w:top w:val="single" w:sz="4" w:space="0" w:color="000000"/>
              <w:left w:val="single" w:sz="4" w:space="0" w:color="000000"/>
              <w:bottom w:val="single" w:sz="4" w:space="0" w:color="000000"/>
              <w:right w:val="single" w:sz="4" w:space="0" w:color="000000"/>
            </w:tcBorders>
          </w:tcPr>
          <w:p w14:paraId="4CD485C9" w14:textId="130E0703" w:rsidR="008173B9" w:rsidRPr="003931B5" w:rsidRDefault="008173B9" w:rsidP="008173B9">
            <w:pPr>
              <w:spacing w:after="0" w:line="240" w:lineRule="auto"/>
              <w:jc w:val="center"/>
              <w:rPr>
                <w:rFonts w:ascii="Times New Roman" w:hAnsi="Times New Roman" w:cs="Times New Roman"/>
                <w:b/>
                <w:caps/>
                <w:lang w:eastAsia="en-US"/>
              </w:rPr>
            </w:pPr>
            <w:r w:rsidRPr="003931B5">
              <w:rPr>
                <w:rFonts w:ascii="Times New Roman" w:hAnsi="Times New Roman" w:cs="Times New Roman"/>
                <w:b/>
                <w:caps/>
                <w:lang w:val="en-US" w:eastAsia="en-US"/>
              </w:rPr>
              <w:t>23</w:t>
            </w:r>
          </w:p>
        </w:tc>
        <w:tc>
          <w:tcPr>
            <w:tcW w:w="1735" w:type="pct"/>
          </w:tcPr>
          <w:p w14:paraId="101D3E06" w14:textId="6AABB32B" w:rsidR="008173B9" w:rsidRPr="003931B5" w:rsidRDefault="008173B9" w:rsidP="008173B9">
            <w:pPr>
              <w:spacing w:after="0" w:line="240" w:lineRule="auto"/>
              <w:jc w:val="center"/>
              <w:rPr>
                <w:rFonts w:ascii="Times New Roman" w:eastAsia="PMingLiU" w:hAnsi="Times New Roman" w:cs="Times New Roman"/>
                <w:bCs/>
                <w:color w:val="000000"/>
              </w:rPr>
            </w:pPr>
            <w:r w:rsidRPr="003931B5">
              <w:rPr>
                <w:rFonts w:ascii="Times New Roman" w:eastAsia="PMingLiU" w:hAnsi="Times New Roman" w:cs="Times New Roman"/>
                <w:bCs/>
                <w:color w:val="000000"/>
              </w:rPr>
              <w:t>ОК 1 – ОК 10</w:t>
            </w:r>
          </w:p>
        </w:tc>
      </w:tr>
      <w:tr w:rsidR="003931B5" w:rsidRPr="003931B5" w14:paraId="5A99C07F" w14:textId="77777777" w:rsidTr="003931B5">
        <w:tblPrEx>
          <w:tblLook w:val="04A0" w:firstRow="1" w:lastRow="0" w:firstColumn="1" w:lastColumn="0" w:noHBand="0" w:noVBand="1"/>
        </w:tblPrEx>
        <w:trPr>
          <w:trHeight w:val="415"/>
        </w:trPr>
        <w:tc>
          <w:tcPr>
            <w:tcW w:w="2399" w:type="pct"/>
            <w:tcBorders>
              <w:left w:val="single" w:sz="4" w:space="0" w:color="auto"/>
              <w:right w:val="single" w:sz="4" w:space="0" w:color="000000"/>
            </w:tcBorders>
          </w:tcPr>
          <w:p w14:paraId="5EF73A8A" w14:textId="30C2B395" w:rsidR="003931B5" w:rsidRPr="003931B5" w:rsidRDefault="003931B5" w:rsidP="003931B5">
            <w:pPr>
              <w:suppressAutoHyphens/>
              <w:spacing w:after="0" w:line="240" w:lineRule="auto"/>
              <w:rPr>
                <w:rFonts w:ascii="Times New Roman" w:hAnsi="Times New Roman" w:cs="Times New Roman"/>
                <w:lang w:eastAsia="en-US"/>
              </w:rPr>
            </w:pPr>
            <w:r w:rsidRPr="008D2815">
              <w:rPr>
                <w:rFonts w:ascii="Times New Roman" w:hAnsi="Times New Roman" w:cs="Times New Roman"/>
                <w:b/>
                <w:caps/>
                <w:lang w:eastAsia="en-US"/>
              </w:rPr>
              <w:t xml:space="preserve">Раздел IV </w:t>
            </w:r>
            <w:r w:rsidRPr="008D2815">
              <w:rPr>
                <w:rFonts w:ascii="Times New Roman" w:hAnsi="Times New Roman" w:cs="Times New Roman"/>
                <w:b/>
                <w:lang w:eastAsia="en-US"/>
              </w:rPr>
              <w:t>Учебные сборы (юноши)</w:t>
            </w:r>
          </w:p>
        </w:tc>
        <w:tc>
          <w:tcPr>
            <w:tcW w:w="866" w:type="pct"/>
            <w:tcBorders>
              <w:top w:val="single" w:sz="4" w:space="0" w:color="000000"/>
              <w:left w:val="single" w:sz="4" w:space="0" w:color="000000"/>
              <w:right w:val="single" w:sz="4" w:space="0" w:color="000000"/>
            </w:tcBorders>
          </w:tcPr>
          <w:p w14:paraId="4D8DAD14" w14:textId="3500D236" w:rsidR="003931B5" w:rsidRPr="003931B5" w:rsidRDefault="003931B5" w:rsidP="003931B5">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931B5">
              <w:rPr>
                <w:rFonts w:ascii="Times New Roman" w:hAnsi="Times New Roman" w:cs="Times New Roman"/>
                <w:b/>
                <w:caps/>
                <w:lang w:eastAsia="en-US"/>
              </w:rPr>
              <w:t>35</w:t>
            </w:r>
          </w:p>
        </w:tc>
        <w:tc>
          <w:tcPr>
            <w:tcW w:w="1735" w:type="pct"/>
            <w:tcBorders>
              <w:top w:val="single" w:sz="4" w:space="0" w:color="000000"/>
              <w:left w:val="single" w:sz="4" w:space="0" w:color="000000"/>
              <w:right w:val="single" w:sz="4" w:space="0" w:color="000000"/>
            </w:tcBorders>
          </w:tcPr>
          <w:p w14:paraId="4F35B626" w14:textId="4A1D9ED1" w:rsidR="003931B5" w:rsidRPr="003931B5" w:rsidRDefault="003931B5" w:rsidP="003931B5">
            <w:pPr>
              <w:widowControl w:val="0"/>
              <w:suppressAutoHyphens/>
              <w:autoSpaceDE w:val="0"/>
              <w:autoSpaceDN w:val="0"/>
              <w:adjustRightInd w:val="0"/>
              <w:spacing w:after="0" w:line="240" w:lineRule="auto"/>
              <w:rPr>
                <w:rFonts w:ascii="Times New Roman" w:eastAsia="Calibri" w:hAnsi="Times New Roman"/>
                <w:lang w:eastAsia="en-US"/>
              </w:rPr>
            </w:pPr>
          </w:p>
        </w:tc>
      </w:tr>
      <w:tr w:rsidR="008173B9" w:rsidRPr="003931B5" w14:paraId="0C80E583" w14:textId="77777777" w:rsidTr="003931B5">
        <w:tblPrEx>
          <w:tblLook w:val="04A0" w:firstRow="1" w:lastRow="0" w:firstColumn="1" w:lastColumn="0" w:noHBand="0" w:noVBand="1"/>
        </w:tblPrEx>
        <w:trPr>
          <w:trHeight w:val="374"/>
        </w:trPr>
        <w:tc>
          <w:tcPr>
            <w:tcW w:w="2399" w:type="pct"/>
          </w:tcPr>
          <w:p w14:paraId="31242961" w14:textId="77777777" w:rsidR="008173B9" w:rsidRPr="003931B5" w:rsidRDefault="008173B9" w:rsidP="008173B9">
            <w:pPr>
              <w:suppressAutoHyphens/>
              <w:spacing w:after="0" w:line="240" w:lineRule="auto"/>
              <w:rPr>
                <w:rFonts w:ascii="Times New Roman" w:eastAsia="Calibri" w:hAnsi="Times New Roman"/>
                <w:b/>
                <w:lang w:eastAsia="ar-SA"/>
              </w:rPr>
            </w:pPr>
            <w:r w:rsidRPr="003931B5">
              <w:rPr>
                <w:rFonts w:ascii="Times New Roman" w:eastAsia="Calibri" w:hAnsi="Times New Roman"/>
                <w:b/>
                <w:bCs/>
                <w:lang w:eastAsia="ar-SA"/>
              </w:rPr>
              <w:t xml:space="preserve">Тема </w:t>
            </w:r>
            <w:r w:rsidRPr="003931B5">
              <w:rPr>
                <w:rFonts w:ascii="Times New Roman" w:eastAsia="Calibri" w:hAnsi="Times New Roman"/>
                <w:b/>
                <w:bCs/>
                <w:lang w:val="en-US" w:eastAsia="ar-SA"/>
              </w:rPr>
              <w:t>4</w:t>
            </w:r>
            <w:r w:rsidRPr="003931B5">
              <w:rPr>
                <w:rFonts w:ascii="Times New Roman" w:eastAsia="Calibri" w:hAnsi="Times New Roman"/>
                <w:b/>
                <w:bCs/>
                <w:lang w:eastAsia="ar-SA"/>
              </w:rPr>
              <w:t xml:space="preserve">.1 </w:t>
            </w:r>
            <w:r w:rsidRPr="003931B5">
              <w:rPr>
                <w:rFonts w:ascii="Times New Roman" w:eastAsia="Calibri" w:hAnsi="Times New Roman"/>
                <w:bCs/>
                <w:lang w:eastAsia="ar-SA"/>
              </w:rPr>
              <w:t>Тактическая подготовка</w:t>
            </w:r>
          </w:p>
          <w:p w14:paraId="53544D79" w14:textId="77777777" w:rsidR="008173B9" w:rsidRPr="003931B5" w:rsidRDefault="008173B9" w:rsidP="008173B9">
            <w:pPr>
              <w:suppressAutoHyphens/>
              <w:spacing w:after="0" w:line="240" w:lineRule="auto"/>
              <w:rPr>
                <w:rFonts w:ascii="Times New Roman" w:eastAsia="Calibri" w:hAnsi="Times New Roman"/>
                <w:b/>
                <w:bCs/>
                <w:lang w:eastAsia="ar-SA"/>
              </w:rPr>
            </w:pPr>
          </w:p>
        </w:tc>
        <w:tc>
          <w:tcPr>
            <w:tcW w:w="866" w:type="pct"/>
          </w:tcPr>
          <w:p w14:paraId="55AC30C8" w14:textId="77777777"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Calibri" w:hAnsi="Times New Roman"/>
                <w:lang w:eastAsia="ar-SA"/>
              </w:rPr>
              <w:t>4</w:t>
            </w:r>
          </w:p>
        </w:tc>
        <w:tc>
          <w:tcPr>
            <w:tcW w:w="1735" w:type="pct"/>
          </w:tcPr>
          <w:p w14:paraId="49D85D52" w14:textId="6364B312"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PMingLiU" w:hAnsi="Times New Roman" w:cs="Times New Roman"/>
                <w:bCs/>
                <w:color w:val="000000"/>
              </w:rPr>
              <w:t>ОК 1 – ОК 10</w:t>
            </w:r>
          </w:p>
        </w:tc>
      </w:tr>
      <w:tr w:rsidR="008173B9" w:rsidRPr="003931B5" w14:paraId="26F9948A" w14:textId="77777777" w:rsidTr="003931B5">
        <w:tblPrEx>
          <w:tblLook w:val="04A0" w:firstRow="1" w:lastRow="0" w:firstColumn="1" w:lastColumn="0" w:noHBand="0" w:noVBand="1"/>
        </w:tblPrEx>
        <w:trPr>
          <w:trHeight w:val="374"/>
        </w:trPr>
        <w:tc>
          <w:tcPr>
            <w:tcW w:w="2399" w:type="pct"/>
          </w:tcPr>
          <w:p w14:paraId="28F0DF7C" w14:textId="14B4C223" w:rsidR="008173B9" w:rsidRPr="003931B5" w:rsidRDefault="008173B9" w:rsidP="008173B9">
            <w:pPr>
              <w:suppressAutoHyphens/>
              <w:spacing w:after="0" w:line="240" w:lineRule="auto"/>
              <w:rPr>
                <w:rFonts w:ascii="Times New Roman" w:eastAsia="Calibri" w:hAnsi="Times New Roman"/>
                <w:b/>
                <w:bCs/>
                <w:lang w:eastAsia="ar-SA"/>
              </w:rPr>
            </w:pPr>
            <w:r w:rsidRPr="003931B5">
              <w:rPr>
                <w:rFonts w:ascii="Times New Roman" w:eastAsia="Calibri" w:hAnsi="Times New Roman"/>
                <w:b/>
                <w:bCs/>
                <w:lang w:eastAsia="ar-SA"/>
              </w:rPr>
              <w:t xml:space="preserve">Тема </w:t>
            </w:r>
            <w:r w:rsidRPr="003931B5">
              <w:rPr>
                <w:rFonts w:ascii="Times New Roman" w:eastAsia="Calibri" w:hAnsi="Times New Roman"/>
                <w:b/>
                <w:bCs/>
                <w:lang w:val="en-US" w:eastAsia="ar-SA"/>
              </w:rPr>
              <w:t>4</w:t>
            </w:r>
            <w:r w:rsidRPr="003931B5">
              <w:rPr>
                <w:rFonts w:ascii="Times New Roman" w:eastAsia="Calibri" w:hAnsi="Times New Roman"/>
                <w:b/>
                <w:bCs/>
                <w:lang w:eastAsia="ar-SA"/>
              </w:rPr>
              <w:t>.2.</w:t>
            </w:r>
            <w:r>
              <w:rPr>
                <w:rFonts w:ascii="Times New Roman" w:eastAsia="Calibri" w:hAnsi="Times New Roman"/>
                <w:b/>
                <w:bCs/>
                <w:lang w:val="en-US" w:eastAsia="ar-SA"/>
              </w:rPr>
              <w:t xml:space="preserve"> </w:t>
            </w:r>
            <w:r w:rsidRPr="003931B5">
              <w:rPr>
                <w:rFonts w:ascii="Times New Roman" w:eastAsia="Calibri" w:hAnsi="Times New Roman"/>
                <w:bCs/>
                <w:lang w:eastAsia="ar-SA"/>
              </w:rPr>
              <w:t>Огневая подготовка</w:t>
            </w:r>
          </w:p>
        </w:tc>
        <w:tc>
          <w:tcPr>
            <w:tcW w:w="866" w:type="pct"/>
          </w:tcPr>
          <w:p w14:paraId="0F0028CD" w14:textId="77777777"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Calibri" w:hAnsi="Times New Roman"/>
                <w:lang w:eastAsia="ar-SA"/>
              </w:rPr>
              <w:t>9</w:t>
            </w:r>
          </w:p>
        </w:tc>
        <w:tc>
          <w:tcPr>
            <w:tcW w:w="1735" w:type="pct"/>
          </w:tcPr>
          <w:p w14:paraId="1429E9C3" w14:textId="293698ED"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PMingLiU" w:hAnsi="Times New Roman" w:cs="Times New Roman"/>
                <w:bCs/>
                <w:color w:val="000000"/>
              </w:rPr>
              <w:t>ОК 1 – ОК 10</w:t>
            </w:r>
          </w:p>
        </w:tc>
      </w:tr>
      <w:tr w:rsidR="008173B9" w:rsidRPr="003931B5" w14:paraId="77D54FCB" w14:textId="77777777" w:rsidTr="003931B5">
        <w:tblPrEx>
          <w:tblLook w:val="04A0" w:firstRow="1" w:lastRow="0" w:firstColumn="1" w:lastColumn="0" w:noHBand="0" w:noVBand="1"/>
        </w:tblPrEx>
        <w:trPr>
          <w:trHeight w:val="374"/>
        </w:trPr>
        <w:tc>
          <w:tcPr>
            <w:tcW w:w="2399" w:type="pct"/>
          </w:tcPr>
          <w:p w14:paraId="4FC43C89" w14:textId="77777777" w:rsidR="008173B9" w:rsidRPr="003931B5" w:rsidRDefault="008173B9" w:rsidP="008173B9">
            <w:pPr>
              <w:suppressAutoHyphens/>
              <w:spacing w:after="0" w:line="240" w:lineRule="auto"/>
              <w:rPr>
                <w:rFonts w:ascii="Times New Roman" w:eastAsia="Calibri" w:hAnsi="Times New Roman"/>
                <w:b/>
                <w:bCs/>
                <w:lang w:eastAsia="ar-SA"/>
              </w:rPr>
            </w:pPr>
            <w:r w:rsidRPr="003931B5">
              <w:rPr>
                <w:rFonts w:ascii="Times New Roman" w:eastAsia="Calibri" w:hAnsi="Times New Roman"/>
                <w:b/>
                <w:lang w:eastAsia="en-US"/>
              </w:rPr>
              <w:t>Тема 4.3.</w:t>
            </w:r>
            <w:r w:rsidRPr="003931B5">
              <w:rPr>
                <w:rFonts w:ascii="Times New Roman" w:eastAsia="Calibri" w:hAnsi="Times New Roman"/>
                <w:lang w:eastAsia="en-US"/>
              </w:rPr>
              <w:t xml:space="preserve"> Радиационная, химическая и биологическая защита</w:t>
            </w:r>
          </w:p>
        </w:tc>
        <w:tc>
          <w:tcPr>
            <w:tcW w:w="866" w:type="pct"/>
          </w:tcPr>
          <w:p w14:paraId="632FB5B1" w14:textId="77777777"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Calibri" w:hAnsi="Times New Roman"/>
                <w:lang w:eastAsia="ar-SA"/>
              </w:rPr>
              <w:t>2</w:t>
            </w:r>
          </w:p>
        </w:tc>
        <w:tc>
          <w:tcPr>
            <w:tcW w:w="1735" w:type="pct"/>
          </w:tcPr>
          <w:p w14:paraId="385A35F8" w14:textId="2E957857"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PMingLiU" w:hAnsi="Times New Roman" w:cs="Times New Roman"/>
                <w:bCs/>
                <w:color w:val="000000"/>
              </w:rPr>
              <w:t>ОК 1 – ОК 10</w:t>
            </w:r>
          </w:p>
        </w:tc>
      </w:tr>
      <w:tr w:rsidR="008173B9" w:rsidRPr="003931B5" w14:paraId="7D026197" w14:textId="77777777" w:rsidTr="003931B5">
        <w:tblPrEx>
          <w:tblLook w:val="04A0" w:firstRow="1" w:lastRow="0" w:firstColumn="1" w:lastColumn="0" w:noHBand="0" w:noVBand="1"/>
        </w:tblPrEx>
        <w:trPr>
          <w:trHeight w:val="374"/>
        </w:trPr>
        <w:tc>
          <w:tcPr>
            <w:tcW w:w="2399" w:type="pct"/>
          </w:tcPr>
          <w:p w14:paraId="6F5F19BF" w14:textId="0A60E429" w:rsidR="008173B9" w:rsidRPr="003931B5" w:rsidRDefault="008173B9" w:rsidP="00F0340E">
            <w:pPr>
              <w:suppressAutoHyphens/>
              <w:spacing w:after="0" w:line="240" w:lineRule="auto"/>
              <w:rPr>
                <w:rFonts w:ascii="Times New Roman" w:eastAsia="Calibri" w:hAnsi="Times New Roman"/>
                <w:b/>
                <w:lang w:eastAsia="en-US"/>
              </w:rPr>
            </w:pPr>
            <w:r w:rsidRPr="003931B5">
              <w:rPr>
                <w:rFonts w:ascii="Times New Roman" w:eastAsia="Calibri" w:hAnsi="Times New Roman"/>
                <w:b/>
                <w:bCs/>
                <w:lang w:eastAsia="ar-SA"/>
              </w:rPr>
              <w:t xml:space="preserve">Тема 4.4. </w:t>
            </w:r>
            <w:r w:rsidRPr="003931B5">
              <w:rPr>
                <w:rFonts w:ascii="Times New Roman" w:eastAsia="Calibri" w:hAnsi="Times New Roman"/>
                <w:bCs/>
                <w:lang w:eastAsia="ar-SA"/>
              </w:rPr>
              <w:t>Уставы Вооруженных Сил Российской Федерации</w:t>
            </w:r>
          </w:p>
        </w:tc>
        <w:tc>
          <w:tcPr>
            <w:tcW w:w="866" w:type="pct"/>
          </w:tcPr>
          <w:p w14:paraId="0D9D3CCE" w14:textId="77777777"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Calibri" w:hAnsi="Times New Roman"/>
                <w:lang w:eastAsia="ar-SA"/>
              </w:rPr>
              <w:t>8 л</w:t>
            </w:r>
          </w:p>
        </w:tc>
        <w:tc>
          <w:tcPr>
            <w:tcW w:w="1735" w:type="pct"/>
          </w:tcPr>
          <w:p w14:paraId="64326966" w14:textId="37367CF2"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PMingLiU" w:hAnsi="Times New Roman" w:cs="Times New Roman"/>
                <w:bCs/>
                <w:color w:val="000000"/>
              </w:rPr>
              <w:t>ОК 1 – ОК 10</w:t>
            </w:r>
          </w:p>
        </w:tc>
      </w:tr>
      <w:tr w:rsidR="008173B9" w:rsidRPr="003931B5" w14:paraId="6A7108FD" w14:textId="77777777" w:rsidTr="00723936">
        <w:tblPrEx>
          <w:tblLook w:val="04A0" w:firstRow="1" w:lastRow="0" w:firstColumn="1" w:lastColumn="0" w:noHBand="0" w:noVBand="1"/>
        </w:tblPrEx>
        <w:trPr>
          <w:trHeight w:val="374"/>
        </w:trPr>
        <w:tc>
          <w:tcPr>
            <w:tcW w:w="2399" w:type="pct"/>
            <w:tcBorders>
              <w:bottom w:val="single" w:sz="4" w:space="0" w:color="auto"/>
            </w:tcBorders>
          </w:tcPr>
          <w:p w14:paraId="08E5F140" w14:textId="28A3B021" w:rsidR="008173B9" w:rsidRPr="003931B5" w:rsidRDefault="008173B9" w:rsidP="008173B9">
            <w:pPr>
              <w:suppressAutoHyphens/>
              <w:spacing w:after="0" w:line="240" w:lineRule="auto"/>
              <w:rPr>
                <w:rFonts w:ascii="Times New Roman" w:eastAsia="Calibri" w:hAnsi="Times New Roman"/>
                <w:lang w:eastAsia="ar-SA"/>
              </w:rPr>
            </w:pPr>
            <w:r w:rsidRPr="003931B5">
              <w:rPr>
                <w:rFonts w:ascii="Times New Roman" w:eastAsia="Calibri" w:hAnsi="Times New Roman"/>
                <w:b/>
                <w:bCs/>
                <w:lang w:eastAsia="ar-SA"/>
              </w:rPr>
              <w:t xml:space="preserve">Тема </w:t>
            </w:r>
            <w:r w:rsidRPr="003931B5">
              <w:rPr>
                <w:rFonts w:ascii="Times New Roman" w:eastAsia="Calibri" w:hAnsi="Times New Roman"/>
                <w:b/>
                <w:bCs/>
                <w:lang w:val="en-US" w:eastAsia="ar-SA"/>
              </w:rPr>
              <w:t>4</w:t>
            </w:r>
            <w:r w:rsidRPr="003931B5">
              <w:rPr>
                <w:rFonts w:ascii="Times New Roman" w:eastAsia="Calibri" w:hAnsi="Times New Roman"/>
                <w:b/>
                <w:bCs/>
                <w:lang w:eastAsia="ar-SA"/>
              </w:rPr>
              <w:t>.5.</w:t>
            </w:r>
            <w:r>
              <w:rPr>
                <w:rFonts w:ascii="Times New Roman" w:eastAsia="Calibri" w:hAnsi="Times New Roman"/>
                <w:b/>
                <w:bCs/>
                <w:lang w:val="en-US" w:eastAsia="ar-SA"/>
              </w:rPr>
              <w:t xml:space="preserve"> </w:t>
            </w:r>
            <w:r w:rsidRPr="003931B5">
              <w:rPr>
                <w:rFonts w:ascii="Times New Roman" w:eastAsia="Calibri" w:hAnsi="Times New Roman"/>
                <w:bCs/>
                <w:lang w:eastAsia="ar-SA"/>
              </w:rPr>
              <w:t>Строевая подготовка</w:t>
            </w:r>
          </w:p>
        </w:tc>
        <w:tc>
          <w:tcPr>
            <w:tcW w:w="866" w:type="pct"/>
            <w:tcBorders>
              <w:bottom w:val="single" w:sz="4" w:space="0" w:color="auto"/>
            </w:tcBorders>
          </w:tcPr>
          <w:p w14:paraId="46C4703F" w14:textId="77777777"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Calibri" w:hAnsi="Times New Roman"/>
                <w:lang w:eastAsia="ar-SA"/>
              </w:rPr>
              <w:t>4</w:t>
            </w:r>
          </w:p>
        </w:tc>
        <w:tc>
          <w:tcPr>
            <w:tcW w:w="1735" w:type="pct"/>
          </w:tcPr>
          <w:p w14:paraId="791309EF" w14:textId="40641380"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PMingLiU" w:hAnsi="Times New Roman" w:cs="Times New Roman"/>
                <w:bCs/>
                <w:color w:val="000000"/>
              </w:rPr>
              <w:t>ОК 1 – ОК 10</w:t>
            </w:r>
          </w:p>
        </w:tc>
      </w:tr>
      <w:tr w:rsidR="008173B9" w:rsidRPr="003931B5" w14:paraId="50B31604" w14:textId="77777777" w:rsidTr="00723936">
        <w:tblPrEx>
          <w:tblLook w:val="04A0" w:firstRow="1" w:lastRow="0" w:firstColumn="1" w:lastColumn="0" w:noHBand="0" w:noVBand="1"/>
        </w:tblPrEx>
        <w:trPr>
          <w:trHeight w:val="374"/>
        </w:trPr>
        <w:tc>
          <w:tcPr>
            <w:tcW w:w="2399" w:type="pct"/>
            <w:tcBorders>
              <w:bottom w:val="single" w:sz="4" w:space="0" w:color="auto"/>
            </w:tcBorders>
          </w:tcPr>
          <w:p w14:paraId="0D72B2CC" w14:textId="77777777" w:rsidR="008173B9" w:rsidRPr="003931B5" w:rsidRDefault="008173B9" w:rsidP="008173B9">
            <w:pPr>
              <w:suppressAutoHyphens/>
              <w:spacing w:after="0" w:line="240" w:lineRule="auto"/>
              <w:rPr>
                <w:rFonts w:ascii="Times New Roman" w:eastAsia="Calibri" w:hAnsi="Times New Roman"/>
                <w:bCs/>
                <w:lang w:eastAsia="ar-SA"/>
              </w:rPr>
            </w:pPr>
            <w:r w:rsidRPr="003931B5">
              <w:rPr>
                <w:rFonts w:ascii="Times New Roman" w:eastAsia="Calibri" w:hAnsi="Times New Roman"/>
                <w:b/>
                <w:bCs/>
                <w:lang w:eastAsia="ar-SA"/>
              </w:rPr>
              <w:t xml:space="preserve">Тема </w:t>
            </w:r>
            <w:r w:rsidRPr="003931B5">
              <w:rPr>
                <w:rFonts w:ascii="Times New Roman" w:eastAsia="Calibri" w:hAnsi="Times New Roman"/>
                <w:b/>
                <w:bCs/>
                <w:lang w:val="en-US" w:eastAsia="ar-SA"/>
              </w:rPr>
              <w:t>4</w:t>
            </w:r>
            <w:r w:rsidRPr="003931B5">
              <w:rPr>
                <w:rFonts w:ascii="Times New Roman" w:eastAsia="Calibri" w:hAnsi="Times New Roman"/>
                <w:b/>
                <w:bCs/>
                <w:lang w:eastAsia="ar-SA"/>
              </w:rPr>
              <w:t>.6.</w:t>
            </w:r>
            <w:r w:rsidRPr="003931B5">
              <w:rPr>
                <w:rFonts w:ascii="Times New Roman" w:eastAsia="Calibri" w:hAnsi="Times New Roman"/>
                <w:bCs/>
                <w:lang w:eastAsia="ar-SA"/>
              </w:rPr>
              <w:t xml:space="preserve"> Физическая подготовка</w:t>
            </w:r>
          </w:p>
          <w:p w14:paraId="0441EA45" w14:textId="77777777" w:rsidR="008173B9" w:rsidRPr="003931B5" w:rsidRDefault="008173B9" w:rsidP="008173B9">
            <w:pPr>
              <w:suppressAutoHyphens/>
              <w:spacing w:after="0" w:line="240" w:lineRule="auto"/>
              <w:rPr>
                <w:rFonts w:ascii="Times New Roman" w:eastAsia="Calibri" w:hAnsi="Times New Roman"/>
                <w:b/>
                <w:bCs/>
                <w:lang w:eastAsia="ar-SA"/>
              </w:rPr>
            </w:pPr>
          </w:p>
        </w:tc>
        <w:tc>
          <w:tcPr>
            <w:tcW w:w="866" w:type="pct"/>
            <w:tcBorders>
              <w:bottom w:val="single" w:sz="4" w:space="0" w:color="auto"/>
            </w:tcBorders>
          </w:tcPr>
          <w:p w14:paraId="087B833F" w14:textId="77777777"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Calibri" w:hAnsi="Times New Roman"/>
                <w:lang w:eastAsia="ar-SA"/>
              </w:rPr>
              <w:t>5</w:t>
            </w:r>
          </w:p>
        </w:tc>
        <w:tc>
          <w:tcPr>
            <w:tcW w:w="1735" w:type="pct"/>
          </w:tcPr>
          <w:p w14:paraId="0566B825" w14:textId="5A4CE932"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PMingLiU" w:hAnsi="Times New Roman" w:cs="Times New Roman"/>
                <w:bCs/>
                <w:color w:val="000000"/>
              </w:rPr>
              <w:t>ОК 1 – ОК 10</w:t>
            </w:r>
          </w:p>
        </w:tc>
      </w:tr>
      <w:tr w:rsidR="008173B9" w:rsidRPr="003931B5" w14:paraId="0F1F1F58" w14:textId="77777777" w:rsidTr="00723936">
        <w:tblPrEx>
          <w:tblLook w:val="04A0" w:firstRow="1" w:lastRow="0" w:firstColumn="1" w:lastColumn="0" w:noHBand="0" w:noVBand="1"/>
        </w:tblPrEx>
        <w:trPr>
          <w:trHeight w:val="374"/>
        </w:trPr>
        <w:tc>
          <w:tcPr>
            <w:tcW w:w="2399" w:type="pct"/>
            <w:tcBorders>
              <w:bottom w:val="single" w:sz="4" w:space="0" w:color="auto"/>
            </w:tcBorders>
          </w:tcPr>
          <w:p w14:paraId="6F6513B2" w14:textId="266B637E" w:rsidR="008173B9" w:rsidRPr="003931B5" w:rsidRDefault="008173B9" w:rsidP="008173B9">
            <w:pPr>
              <w:suppressAutoHyphens/>
              <w:spacing w:after="0" w:line="240" w:lineRule="auto"/>
              <w:rPr>
                <w:rFonts w:ascii="Times New Roman" w:eastAsia="Calibri" w:hAnsi="Times New Roman"/>
                <w:b/>
                <w:bCs/>
                <w:lang w:eastAsia="ar-SA"/>
              </w:rPr>
            </w:pPr>
            <w:r w:rsidRPr="003931B5">
              <w:rPr>
                <w:rFonts w:ascii="Times New Roman" w:eastAsia="Calibri" w:hAnsi="Times New Roman"/>
                <w:b/>
                <w:bCs/>
                <w:lang w:eastAsia="ar-SA"/>
              </w:rPr>
              <w:t xml:space="preserve">Тема </w:t>
            </w:r>
            <w:r w:rsidRPr="003931B5">
              <w:rPr>
                <w:rFonts w:ascii="Times New Roman" w:eastAsia="Calibri" w:hAnsi="Times New Roman"/>
                <w:b/>
                <w:bCs/>
                <w:lang w:val="en-US" w:eastAsia="ar-SA"/>
              </w:rPr>
              <w:t>4</w:t>
            </w:r>
            <w:r w:rsidRPr="003931B5">
              <w:rPr>
                <w:rFonts w:ascii="Times New Roman" w:eastAsia="Calibri" w:hAnsi="Times New Roman"/>
                <w:b/>
                <w:bCs/>
                <w:lang w:eastAsia="ar-SA"/>
              </w:rPr>
              <w:t>.7</w:t>
            </w:r>
            <w:r>
              <w:rPr>
                <w:rFonts w:ascii="Times New Roman" w:eastAsia="Calibri" w:hAnsi="Times New Roman"/>
                <w:b/>
                <w:bCs/>
                <w:lang w:val="en-US" w:eastAsia="ar-SA"/>
              </w:rPr>
              <w:t xml:space="preserve"> </w:t>
            </w:r>
            <w:r w:rsidRPr="003931B5">
              <w:rPr>
                <w:rFonts w:ascii="Times New Roman" w:eastAsia="Calibri" w:hAnsi="Times New Roman"/>
                <w:bCs/>
                <w:lang w:eastAsia="ar-SA"/>
              </w:rPr>
              <w:t>Военно-медицинская подготовка</w:t>
            </w:r>
          </w:p>
        </w:tc>
        <w:tc>
          <w:tcPr>
            <w:tcW w:w="866" w:type="pct"/>
            <w:tcBorders>
              <w:bottom w:val="single" w:sz="4" w:space="0" w:color="auto"/>
            </w:tcBorders>
          </w:tcPr>
          <w:p w14:paraId="4D68E681" w14:textId="77777777"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Calibri" w:hAnsi="Times New Roman"/>
                <w:lang w:eastAsia="ar-SA"/>
              </w:rPr>
              <w:t>2</w:t>
            </w:r>
          </w:p>
        </w:tc>
        <w:tc>
          <w:tcPr>
            <w:tcW w:w="1735" w:type="pct"/>
          </w:tcPr>
          <w:p w14:paraId="4C5FB7E8" w14:textId="539AF8E2"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PMingLiU" w:hAnsi="Times New Roman" w:cs="Times New Roman"/>
                <w:bCs/>
                <w:color w:val="000000"/>
              </w:rPr>
              <w:t>ОК 1 – ОК 10</w:t>
            </w:r>
          </w:p>
        </w:tc>
      </w:tr>
      <w:tr w:rsidR="008173B9" w:rsidRPr="003931B5" w14:paraId="0CD2DE92" w14:textId="77777777" w:rsidTr="00F0340E">
        <w:tblPrEx>
          <w:tblLook w:val="04A0" w:firstRow="1" w:lastRow="0" w:firstColumn="1" w:lastColumn="0" w:noHBand="0" w:noVBand="1"/>
        </w:tblPrEx>
        <w:trPr>
          <w:trHeight w:val="327"/>
        </w:trPr>
        <w:tc>
          <w:tcPr>
            <w:tcW w:w="2399" w:type="pct"/>
            <w:tcBorders>
              <w:left w:val="single" w:sz="4" w:space="0" w:color="auto"/>
              <w:right w:val="single" w:sz="4" w:space="0" w:color="auto"/>
            </w:tcBorders>
          </w:tcPr>
          <w:p w14:paraId="44C07E24" w14:textId="18BD7993" w:rsidR="008173B9" w:rsidRPr="003931B5" w:rsidRDefault="008173B9" w:rsidP="00F0340E">
            <w:pPr>
              <w:suppressAutoHyphens/>
              <w:spacing w:after="0" w:line="240" w:lineRule="auto"/>
              <w:rPr>
                <w:rFonts w:ascii="Times New Roman" w:eastAsia="Calibri" w:hAnsi="Times New Roman"/>
                <w:lang w:eastAsia="en-US"/>
              </w:rPr>
            </w:pPr>
            <w:r w:rsidRPr="003931B5">
              <w:rPr>
                <w:rFonts w:ascii="Times New Roman" w:eastAsia="Calibri" w:hAnsi="Times New Roman"/>
                <w:b/>
                <w:lang w:eastAsia="en-US"/>
              </w:rPr>
              <w:t>Тема 4.8</w:t>
            </w:r>
            <w:r w:rsidRPr="003931B5">
              <w:rPr>
                <w:rFonts w:ascii="Times New Roman" w:eastAsia="Calibri" w:hAnsi="Times New Roman"/>
                <w:lang w:eastAsia="en-US"/>
              </w:rPr>
              <w:t xml:space="preserve"> Основы безопасности военной службы</w:t>
            </w:r>
          </w:p>
        </w:tc>
        <w:tc>
          <w:tcPr>
            <w:tcW w:w="866" w:type="pct"/>
            <w:tcBorders>
              <w:top w:val="single" w:sz="4" w:space="0" w:color="auto"/>
              <w:left w:val="single" w:sz="4" w:space="0" w:color="000000"/>
              <w:bottom w:val="single" w:sz="4" w:space="0" w:color="auto"/>
              <w:right w:val="single" w:sz="4" w:space="0" w:color="000000"/>
            </w:tcBorders>
            <w:shd w:val="clear" w:color="auto" w:fill="FFFFFF"/>
          </w:tcPr>
          <w:p w14:paraId="1ED2ABF1" w14:textId="77777777" w:rsidR="008173B9" w:rsidRPr="003931B5" w:rsidRDefault="008173B9" w:rsidP="00F0340E">
            <w:pPr>
              <w:suppressAutoHyphens/>
              <w:spacing w:after="0" w:line="240" w:lineRule="auto"/>
              <w:jc w:val="center"/>
              <w:rPr>
                <w:rFonts w:ascii="Times New Roman" w:eastAsia="Calibri" w:hAnsi="Times New Roman"/>
                <w:caps/>
                <w:lang w:eastAsia="en-US"/>
              </w:rPr>
            </w:pPr>
            <w:r w:rsidRPr="003931B5">
              <w:rPr>
                <w:rFonts w:ascii="Times New Roman" w:eastAsia="Calibri" w:hAnsi="Times New Roman"/>
                <w:caps/>
                <w:lang w:eastAsia="en-US"/>
              </w:rPr>
              <w:t>1</w:t>
            </w:r>
          </w:p>
        </w:tc>
        <w:tc>
          <w:tcPr>
            <w:tcW w:w="1735" w:type="pct"/>
          </w:tcPr>
          <w:p w14:paraId="131AF919" w14:textId="7B4AC825" w:rsidR="008173B9" w:rsidRPr="003931B5" w:rsidRDefault="008173B9" w:rsidP="008173B9">
            <w:pPr>
              <w:suppressAutoHyphens/>
              <w:spacing w:after="0" w:line="240" w:lineRule="auto"/>
              <w:jc w:val="center"/>
              <w:rPr>
                <w:rFonts w:ascii="Times New Roman" w:eastAsia="Calibri" w:hAnsi="Times New Roman"/>
                <w:caps/>
                <w:lang w:eastAsia="en-US"/>
              </w:rPr>
            </w:pPr>
            <w:r w:rsidRPr="003931B5">
              <w:rPr>
                <w:rFonts w:ascii="Times New Roman" w:eastAsia="PMingLiU" w:hAnsi="Times New Roman" w:cs="Times New Roman"/>
                <w:bCs/>
                <w:color w:val="000000"/>
              </w:rPr>
              <w:t>ОК 1 – ОК 10</w:t>
            </w:r>
          </w:p>
        </w:tc>
      </w:tr>
      <w:tr w:rsidR="003931B5" w:rsidRPr="003931B5" w14:paraId="60EBFB9E" w14:textId="77777777" w:rsidTr="00F0340E">
        <w:tblPrEx>
          <w:tblLook w:val="04A0" w:firstRow="1" w:lastRow="0" w:firstColumn="1" w:lastColumn="0" w:noHBand="0" w:noVBand="1"/>
        </w:tblPrEx>
        <w:trPr>
          <w:trHeight w:val="268"/>
        </w:trPr>
        <w:tc>
          <w:tcPr>
            <w:tcW w:w="2399" w:type="pct"/>
            <w:tcBorders>
              <w:left w:val="single" w:sz="4" w:space="0" w:color="auto"/>
              <w:right w:val="single" w:sz="4" w:space="0" w:color="auto"/>
            </w:tcBorders>
          </w:tcPr>
          <w:p w14:paraId="10B13A25" w14:textId="66D5CC4F" w:rsidR="003931B5" w:rsidRPr="003931B5" w:rsidRDefault="003931B5" w:rsidP="00F0340E">
            <w:pPr>
              <w:suppressAutoHyphens/>
              <w:spacing w:after="0" w:line="240" w:lineRule="auto"/>
              <w:jc w:val="center"/>
              <w:rPr>
                <w:rFonts w:ascii="Times New Roman" w:eastAsia="Calibri" w:hAnsi="Times New Roman"/>
                <w:b/>
                <w:lang w:eastAsia="en-US"/>
              </w:rPr>
            </w:pPr>
            <w:r w:rsidRPr="003931B5">
              <w:rPr>
                <w:rFonts w:ascii="Times New Roman" w:eastAsia="Calibri" w:hAnsi="Times New Roman"/>
                <w:lang w:eastAsia="en-US"/>
              </w:rPr>
              <w:t>Самостоятельная работа</w:t>
            </w:r>
          </w:p>
        </w:tc>
        <w:tc>
          <w:tcPr>
            <w:tcW w:w="866" w:type="pct"/>
            <w:tcBorders>
              <w:top w:val="single" w:sz="4" w:space="0" w:color="auto"/>
              <w:left w:val="single" w:sz="4" w:space="0" w:color="000000"/>
              <w:bottom w:val="single" w:sz="4" w:space="0" w:color="auto"/>
              <w:right w:val="single" w:sz="4" w:space="0" w:color="000000"/>
            </w:tcBorders>
            <w:shd w:val="clear" w:color="auto" w:fill="FFFFFF"/>
          </w:tcPr>
          <w:p w14:paraId="5E4AE10F" w14:textId="77777777" w:rsidR="003931B5" w:rsidRPr="003931B5" w:rsidRDefault="003931B5" w:rsidP="00F0340E">
            <w:pPr>
              <w:suppressAutoHyphens/>
              <w:spacing w:after="0" w:line="240" w:lineRule="auto"/>
              <w:jc w:val="center"/>
              <w:rPr>
                <w:rFonts w:ascii="Times New Roman" w:eastAsia="Calibri" w:hAnsi="Times New Roman"/>
                <w:caps/>
                <w:lang w:eastAsia="en-US"/>
              </w:rPr>
            </w:pPr>
            <w:r w:rsidRPr="003931B5">
              <w:rPr>
                <w:rFonts w:ascii="Times New Roman" w:eastAsia="Calibri" w:hAnsi="Times New Roman"/>
                <w:caps/>
                <w:lang w:eastAsia="en-US"/>
              </w:rPr>
              <w:t>2</w:t>
            </w:r>
          </w:p>
        </w:tc>
        <w:tc>
          <w:tcPr>
            <w:tcW w:w="1735" w:type="pct"/>
            <w:tcBorders>
              <w:top w:val="single" w:sz="4" w:space="0" w:color="auto"/>
              <w:left w:val="single" w:sz="4" w:space="0" w:color="000000"/>
              <w:bottom w:val="single" w:sz="4" w:space="0" w:color="auto"/>
              <w:right w:val="single" w:sz="4" w:space="0" w:color="000000"/>
            </w:tcBorders>
            <w:shd w:val="clear" w:color="auto" w:fill="FFFFFF"/>
          </w:tcPr>
          <w:p w14:paraId="79A8EF29" w14:textId="77777777" w:rsidR="003931B5" w:rsidRPr="003931B5" w:rsidRDefault="003931B5" w:rsidP="00F0340E">
            <w:pPr>
              <w:suppressAutoHyphens/>
              <w:spacing w:after="0" w:line="240" w:lineRule="auto"/>
              <w:jc w:val="center"/>
              <w:rPr>
                <w:rFonts w:ascii="Times New Roman" w:eastAsia="Calibri" w:hAnsi="Times New Roman"/>
                <w:caps/>
                <w:lang w:eastAsia="en-US"/>
              </w:rPr>
            </w:pPr>
          </w:p>
        </w:tc>
      </w:tr>
      <w:tr w:rsidR="003931B5" w:rsidRPr="003931B5" w14:paraId="340BD75D" w14:textId="77777777" w:rsidTr="00F0340E">
        <w:tblPrEx>
          <w:tblLook w:val="04A0" w:firstRow="1" w:lastRow="0" w:firstColumn="1" w:lastColumn="0" w:noHBand="0" w:noVBand="1"/>
        </w:tblPrEx>
        <w:trPr>
          <w:trHeight w:val="368"/>
        </w:trPr>
        <w:tc>
          <w:tcPr>
            <w:tcW w:w="2399" w:type="pct"/>
            <w:tcBorders>
              <w:left w:val="single" w:sz="4" w:space="0" w:color="auto"/>
              <w:right w:val="single" w:sz="4" w:space="0" w:color="auto"/>
            </w:tcBorders>
          </w:tcPr>
          <w:p w14:paraId="5820C2D3" w14:textId="330BF167" w:rsidR="003931B5" w:rsidRPr="003931B5" w:rsidRDefault="003931B5" w:rsidP="00F0340E">
            <w:pPr>
              <w:suppressAutoHyphens/>
              <w:spacing w:after="0" w:line="240" w:lineRule="auto"/>
              <w:jc w:val="center"/>
              <w:rPr>
                <w:rFonts w:ascii="Times New Roman" w:eastAsia="Calibri" w:hAnsi="Times New Roman"/>
                <w:b/>
                <w:lang w:eastAsia="en-US"/>
              </w:rPr>
            </w:pPr>
            <w:r w:rsidRPr="003931B5">
              <w:rPr>
                <w:rFonts w:ascii="Times New Roman" w:eastAsia="Calibri" w:hAnsi="Times New Roman"/>
                <w:lang w:eastAsia="en-US"/>
              </w:rPr>
              <w:t>Дифференцированный зачёт</w:t>
            </w:r>
          </w:p>
        </w:tc>
        <w:tc>
          <w:tcPr>
            <w:tcW w:w="866" w:type="pct"/>
            <w:tcBorders>
              <w:top w:val="single" w:sz="4" w:space="0" w:color="auto"/>
              <w:left w:val="single" w:sz="4" w:space="0" w:color="000000"/>
              <w:bottom w:val="single" w:sz="4" w:space="0" w:color="auto"/>
              <w:right w:val="single" w:sz="4" w:space="0" w:color="000000"/>
            </w:tcBorders>
            <w:shd w:val="clear" w:color="auto" w:fill="FFFFFF"/>
          </w:tcPr>
          <w:p w14:paraId="34C72967" w14:textId="77777777" w:rsidR="003931B5" w:rsidRPr="003931B5" w:rsidRDefault="003931B5" w:rsidP="00F0340E">
            <w:pPr>
              <w:suppressAutoHyphens/>
              <w:spacing w:after="0" w:line="240" w:lineRule="auto"/>
              <w:jc w:val="center"/>
              <w:rPr>
                <w:rFonts w:ascii="Times New Roman" w:eastAsia="Calibri" w:hAnsi="Times New Roman"/>
                <w:caps/>
                <w:lang w:eastAsia="en-US"/>
              </w:rPr>
            </w:pPr>
            <w:r w:rsidRPr="003931B5">
              <w:rPr>
                <w:rFonts w:ascii="Times New Roman" w:eastAsia="Calibri" w:hAnsi="Times New Roman"/>
                <w:caps/>
                <w:lang w:eastAsia="en-US"/>
              </w:rPr>
              <w:t>2</w:t>
            </w:r>
          </w:p>
        </w:tc>
        <w:tc>
          <w:tcPr>
            <w:tcW w:w="1735" w:type="pct"/>
            <w:tcBorders>
              <w:top w:val="single" w:sz="4" w:space="0" w:color="auto"/>
              <w:left w:val="single" w:sz="4" w:space="0" w:color="000000"/>
              <w:bottom w:val="single" w:sz="4" w:space="0" w:color="auto"/>
              <w:right w:val="single" w:sz="4" w:space="0" w:color="000000"/>
            </w:tcBorders>
            <w:shd w:val="clear" w:color="auto" w:fill="FFFFFF"/>
          </w:tcPr>
          <w:p w14:paraId="578C14EE" w14:textId="77777777" w:rsidR="003931B5" w:rsidRPr="003931B5" w:rsidRDefault="003931B5" w:rsidP="00F0340E">
            <w:pPr>
              <w:suppressAutoHyphens/>
              <w:spacing w:after="0" w:line="240" w:lineRule="auto"/>
              <w:jc w:val="center"/>
              <w:rPr>
                <w:rFonts w:ascii="Times New Roman" w:eastAsia="Calibri" w:hAnsi="Times New Roman"/>
                <w:caps/>
                <w:lang w:eastAsia="en-US"/>
              </w:rPr>
            </w:pPr>
          </w:p>
        </w:tc>
      </w:tr>
      <w:tr w:rsidR="003931B5" w:rsidRPr="003931B5" w14:paraId="3D00585B" w14:textId="77777777" w:rsidTr="00F0340E">
        <w:tblPrEx>
          <w:tblLook w:val="04A0" w:firstRow="1" w:lastRow="0" w:firstColumn="1" w:lastColumn="0" w:noHBand="0" w:noVBand="1"/>
        </w:tblPrEx>
        <w:trPr>
          <w:trHeight w:val="273"/>
        </w:trPr>
        <w:tc>
          <w:tcPr>
            <w:tcW w:w="2399" w:type="pct"/>
            <w:tcBorders>
              <w:left w:val="single" w:sz="4" w:space="0" w:color="auto"/>
              <w:right w:val="single" w:sz="4" w:space="0" w:color="auto"/>
            </w:tcBorders>
          </w:tcPr>
          <w:p w14:paraId="4551C9A6" w14:textId="67AB07E0" w:rsidR="003931B5" w:rsidRPr="003931B5" w:rsidRDefault="003931B5" w:rsidP="00F0340E">
            <w:pPr>
              <w:suppressAutoHyphens/>
              <w:spacing w:after="0" w:line="240" w:lineRule="auto"/>
              <w:jc w:val="center"/>
              <w:rPr>
                <w:rFonts w:ascii="Times New Roman" w:eastAsia="Calibri" w:hAnsi="Times New Roman"/>
                <w:b/>
                <w:lang w:eastAsia="en-US"/>
              </w:rPr>
            </w:pPr>
            <w:r w:rsidRPr="003931B5">
              <w:rPr>
                <w:rFonts w:ascii="Times New Roman" w:eastAsia="Calibri" w:hAnsi="Times New Roman"/>
                <w:b/>
                <w:bCs/>
                <w:lang w:eastAsia="en-US"/>
              </w:rPr>
              <w:t>Всего</w:t>
            </w:r>
          </w:p>
        </w:tc>
        <w:tc>
          <w:tcPr>
            <w:tcW w:w="866" w:type="pct"/>
            <w:tcBorders>
              <w:top w:val="single" w:sz="4" w:space="0" w:color="auto"/>
              <w:left w:val="single" w:sz="4" w:space="0" w:color="000000"/>
              <w:bottom w:val="single" w:sz="4" w:space="0" w:color="auto"/>
              <w:right w:val="single" w:sz="4" w:space="0" w:color="000000"/>
            </w:tcBorders>
            <w:shd w:val="clear" w:color="auto" w:fill="FFFFFF"/>
          </w:tcPr>
          <w:p w14:paraId="594645DC" w14:textId="77777777" w:rsidR="003931B5" w:rsidRPr="003931B5" w:rsidRDefault="003931B5" w:rsidP="00F0340E">
            <w:pPr>
              <w:suppressAutoHyphens/>
              <w:spacing w:after="0" w:line="240" w:lineRule="auto"/>
              <w:jc w:val="center"/>
              <w:rPr>
                <w:rFonts w:ascii="Times New Roman" w:eastAsia="Calibri" w:hAnsi="Times New Roman"/>
                <w:b/>
                <w:bCs/>
                <w:caps/>
                <w:lang w:eastAsia="en-US"/>
              </w:rPr>
            </w:pPr>
            <w:r w:rsidRPr="003931B5">
              <w:rPr>
                <w:rFonts w:ascii="Times New Roman" w:eastAsia="Calibri" w:hAnsi="Times New Roman"/>
                <w:b/>
                <w:bCs/>
                <w:caps/>
                <w:lang w:eastAsia="en-US"/>
              </w:rPr>
              <w:t>105</w:t>
            </w:r>
          </w:p>
        </w:tc>
        <w:tc>
          <w:tcPr>
            <w:tcW w:w="1735" w:type="pct"/>
            <w:tcBorders>
              <w:top w:val="single" w:sz="4" w:space="0" w:color="auto"/>
              <w:left w:val="single" w:sz="4" w:space="0" w:color="000000"/>
              <w:bottom w:val="single" w:sz="4" w:space="0" w:color="auto"/>
              <w:right w:val="single" w:sz="4" w:space="0" w:color="000000"/>
            </w:tcBorders>
            <w:shd w:val="clear" w:color="auto" w:fill="FFFFFF"/>
          </w:tcPr>
          <w:p w14:paraId="77F2E9CD" w14:textId="77777777" w:rsidR="003931B5" w:rsidRPr="003931B5" w:rsidRDefault="003931B5" w:rsidP="00F0340E">
            <w:pPr>
              <w:suppressAutoHyphens/>
              <w:spacing w:after="0" w:line="240" w:lineRule="auto"/>
              <w:jc w:val="center"/>
              <w:rPr>
                <w:rFonts w:ascii="Times New Roman" w:eastAsia="Calibri" w:hAnsi="Times New Roman"/>
                <w:caps/>
                <w:lang w:eastAsia="en-US"/>
              </w:rPr>
            </w:pPr>
          </w:p>
        </w:tc>
      </w:tr>
    </w:tbl>
    <w:p w14:paraId="49AEB462" w14:textId="6A5345C3" w:rsidR="003931B5" w:rsidRDefault="003931B5" w:rsidP="00102C74">
      <w:pPr>
        <w:tabs>
          <w:tab w:val="left" w:pos="2431"/>
        </w:tabs>
        <w:rPr>
          <w:rFonts w:ascii="Times New Roman" w:hAnsi="Times New Roman" w:cs="Times New Roman"/>
          <w:sz w:val="24"/>
          <w:szCs w:val="24"/>
          <w:lang w:val="en-US"/>
        </w:rPr>
      </w:pPr>
    </w:p>
    <w:p w14:paraId="7570089F" w14:textId="3E59A617" w:rsidR="00F0340E" w:rsidRDefault="00F0340E" w:rsidP="00F0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jc w:val="center"/>
        <w:rPr>
          <w:rFonts w:ascii="Times New Roman" w:hAnsi="Times New Roman" w:cs="Times New Roman"/>
          <w:b/>
          <w:caps/>
          <w:lang w:eastAsia="en-US"/>
        </w:rPr>
      </w:pPr>
      <w:r>
        <w:rPr>
          <w:rFonts w:ascii="Times New Roman" w:hAnsi="Times New Roman" w:cs="Times New Roman"/>
          <w:sz w:val="24"/>
          <w:szCs w:val="24"/>
          <w:lang w:val="en-US"/>
        </w:rPr>
        <w:tab/>
      </w:r>
      <w:r w:rsidRPr="00F0340E">
        <w:rPr>
          <w:rFonts w:ascii="Times New Roman" w:hAnsi="Times New Roman" w:cs="Times New Roman"/>
          <w:b/>
          <w:caps/>
          <w:lang w:eastAsia="en-US"/>
        </w:rPr>
        <w:t xml:space="preserve">ОП.07 ЭКОНОМИКА ОТРАСЛИ </w:t>
      </w:r>
    </w:p>
    <w:p w14:paraId="10733EEB" w14:textId="77777777" w:rsidR="00F0340E" w:rsidRPr="00F0340E" w:rsidRDefault="00F0340E" w:rsidP="00F0340E">
      <w:pPr>
        <w:rPr>
          <w:rFonts w:ascii="Times New Roman" w:eastAsia="PMingLiU" w:hAnsi="Times New Roman" w:cs="Times New Roman"/>
          <w:b/>
        </w:rPr>
      </w:pPr>
      <w:r w:rsidRPr="00F0340E">
        <w:rPr>
          <w:rFonts w:ascii="Times New Roman" w:eastAsia="PMingLiU" w:hAnsi="Times New Roman" w:cs="Times New Roman"/>
          <w:b/>
        </w:rPr>
        <w:t>Цель и планируемые результаты освоения дисциплины:</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665"/>
        <w:gridCol w:w="5761"/>
      </w:tblGrid>
      <w:tr w:rsidR="00F0340E" w:rsidRPr="00F0340E" w14:paraId="4B12C26B" w14:textId="77777777" w:rsidTr="00723936">
        <w:tc>
          <w:tcPr>
            <w:tcW w:w="1129" w:type="dxa"/>
            <w:vAlign w:val="center"/>
          </w:tcPr>
          <w:p w14:paraId="30418095" w14:textId="77777777" w:rsidR="00F0340E" w:rsidRPr="00F0340E" w:rsidRDefault="00F0340E" w:rsidP="00F0340E">
            <w:pPr>
              <w:keepNext/>
              <w:spacing w:after="0" w:line="240" w:lineRule="auto"/>
              <w:jc w:val="center"/>
              <w:outlineLvl w:val="1"/>
              <w:rPr>
                <w:rFonts w:ascii="Times New Roman" w:eastAsia="PMingLiU" w:hAnsi="Times New Roman" w:cs="Times New Roman"/>
                <w:bCs/>
                <w:iCs/>
              </w:rPr>
            </w:pPr>
            <w:r w:rsidRPr="00F0340E">
              <w:rPr>
                <w:rFonts w:ascii="Times New Roman" w:eastAsia="PMingLiU" w:hAnsi="Times New Roman" w:cs="Times New Roman"/>
                <w:b/>
                <w:bCs/>
              </w:rPr>
              <w:lastRenderedPageBreak/>
              <w:t>Код ПК, ОК</w:t>
            </w:r>
          </w:p>
        </w:tc>
        <w:tc>
          <w:tcPr>
            <w:tcW w:w="2665" w:type="dxa"/>
            <w:vAlign w:val="center"/>
          </w:tcPr>
          <w:p w14:paraId="5BEEAB58" w14:textId="77777777" w:rsidR="00F0340E" w:rsidRPr="00F0340E" w:rsidRDefault="00F0340E" w:rsidP="00F0340E">
            <w:pPr>
              <w:keepNext/>
              <w:spacing w:after="0" w:line="240" w:lineRule="auto"/>
              <w:jc w:val="center"/>
              <w:outlineLvl w:val="1"/>
              <w:rPr>
                <w:rFonts w:ascii="Times New Roman" w:eastAsia="PMingLiU" w:hAnsi="Times New Roman" w:cs="Times New Roman"/>
                <w:b/>
                <w:bCs/>
                <w:iCs/>
              </w:rPr>
            </w:pPr>
            <w:r w:rsidRPr="00F0340E">
              <w:rPr>
                <w:rFonts w:ascii="Times New Roman" w:eastAsia="PMingLiU" w:hAnsi="Times New Roman" w:cs="Times New Roman"/>
                <w:b/>
                <w:bCs/>
              </w:rPr>
              <w:t>Умения</w:t>
            </w:r>
          </w:p>
        </w:tc>
        <w:tc>
          <w:tcPr>
            <w:tcW w:w="5761" w:type="dxa"/>
            <w:vAlign w:val="center"/>
          </w:tcPr>
          <w:p w14:paraId="6E30394A" w14:textId="77777777" w:rsidR="00F0340E" w:rsidRPr="00F0340E" w:rsidRDefault="00F0340E" w:rsidP="00F0340E">
            <w:pPr>
              <w:keepNext/>
              <w:spacing w:after="0" w:line="240" w:lineRule="auto"/>
              <w:jc w:val="center"/>
              <w:outlineLvl w:val="1"/>
              <w:rPr>
                <w:rFonts w:ascii="Times New Roman" w:eastAsia="PMingLiU" w:hAnsi="Times New Roman" w:cs="Times New Roman"/>
                <w:b/>
                <w:bCs/>
              </w:rPr>
            </w:pPr>
            <w:r w:rsidRPr="00F0340E">
              <w:rPr>
                <w:rFonts w:ascii="Times New Roman" w:eastAsia="PMingLiU" w:hAnsi="Times New Roman" w:cs="Times New Roman"/>
                <w:b/>
                <w:bCs/>
              </w:rPr>
              <w:t>Знания</w:t>
            </w:r>
          </w:p>
        </w:tc>
      </w:tr>
      <w:tr w:rsidR="00F0340E" w:rsidRPr="00F0340E" w14:paraId="3CFAB7F7" w14:textId="77777777" w:rsidTr="00723936">
        <w:tc>
          <w:tcPr>
            <w:tcW w:w="1129" w:type="dxa"/>
            <w:vAlign w:val="center"/>
          </w:tcPr>
          <w:p w14:paraId="29B96A80" w14:textId="77777777" w:rsidR="00F0340E" w:rsidRPr="00F0340E" w:rsidRDefault="00F0340E" w:rsidP="00F0340E">
            <w:pPr>
              <w:keepNext/>
              <w:spacing w:after="0" w:line="240" w:lineRule="auto"/>
              <w:jc w:val="center"/>
              <w:outlineLvl w:val="1"/>
              <w:rPr>
                <w:rFonts w:ascii="Times New Roman" w:eastAsia="PMingLiU" w:hAnsi="Times New Roman" w:cs="Times New Roman"/>
                <w:b/>
                <w:bCs/>
              </w:rPr>
            </w:pPr>
          </w:p>
        </w:tc>
        <w:tc>
          <w:tcPr>
            <w:tcW w:w="2665" w:type="dxa"/>
          </w:tcPr>
          <w:p w14:paraId="49376BFE" w14:textId="77777777" w:rsidR="00F0340E" w:rsidRPr="00F0340E" w:rsidRDefault="00F0340E" w:rsidP="00F0340E">
            <w:pPr>
              <w:tabs>
                <w:tab w:val="left" w:pos="265"/>
              </w:tabs>
              <w:spacing w:after="0" w:line="240" w:lineRule="auto"/>
              <w:contextualSpacing/>
              <w:rPr>
                <w:rFonts w:ascii="Times New Roman" w:eastAsia="PMingLiU" w:hAnsi="Times New Roman" w:cs="Times New Roman"/>
              </w:rPr>
            </w:pPr>
            <w:r w:rsidRPr="00F0340E">
              <w:rPr>
                <w:rFonts w:ascii="Times New Roman" w:eastAsia="PMingLiU" w:hAnsi="Times New Roman" w:cs="Times New Roman"/>
              </w:rPr>
              <w:t>Находить и использовать необходимую экономическую информацию.</w:t>
            </w:r>
          </w:p>
          <w:p w14:paraId="6E36D1A7" w14:textId="77777777" w:rsidR="00F0340E" w:rsidRPr="00F0340E" w:rsidRDefault="00F0340E" w:rsidP="00F0340E">
            <w:pPr>
              <w:tabs>
                <w:tab w:val="left" w:pos="265"/>
              </w:tabs>
              <w:spacing w:after="0" w:line="240" w:lineRule="auto"/>
              <w:contextualSpacing/>
              <w:rPr>
                <w:rFonts w:ascii="Times New Roman" w:eastAsia="PMingLiU" w:hAnsi="Times New Roman" w:cs="Times New Roman"/>
              </w:rPr>
            </w:pPr>
            <w:r w:rsidRPr="00F0340E">
              <w:rPr>
                <w:rFonts w:ascii="Times New Roman" w:eastAsia="PMingLiU" w:hAnsi="Times New Roman" w:cs="Times New Roman"/>
              </w:rPr>
              <w:t>Рассчитывать по принятой методологии основные технико-экономические показатели деятельности организации.</w:t>
            </w:r>
          </w:p>
          <w:p w14:paraId="4815E077" w14:textId="77777777" w:rsidR="00F0340E" w:rsidRPr="00F0340E" w:rsidRDefault="00F0340E" w:rsidP="00F0340E">
            <w:pPr>
              <w:spacing w:after="0"/>
              <w:rPr>
                <w:rFonts w:ascii="Times New Roman" w:eastAsia="PMingLiU" w:hAnsi="Times New Roman" w:cs="Times New Roman"/>
                <w:b/>
                <w:i/>
              </w:rPr>
            </w:pPr>
            <w:r w:rsidRPr="00F0340E">
              <w:rPr>
                <w:rFonts w:ascii="Times New Roman" w:eastAsia="PMingLiU" w:hAnsi="Times New Roman" w:cs="Times New Roman"/>
                <w:b/>
                <w:i/>
              </w:rPr>
              <w:t xml:space="preserve">Дополнительно для квалификации «Специалист по информационным системам»: </w:t>
            </w:r>
          </w:p>
          <w:p w14:paraId="0A51052F" w14:textId="77777777" w:rsidR="00F0340E" w:rsidRPr="00F0340E" w:rsidRDefault="00F0340E" w:rsidP="00F0340E">
            <w:pPr>
              <w:autoSpaceDE w:val="0"/>
              <w:autoSpaceDN w:val="0"/>
              <w:adjustRightInd w:val="0"/>
              <w:spacing w:after="0"/>
              <w:rPr>
                <w:rFonts w:ascii="Times New Roman" w:eastAsia="PMingLiU" w:hAnsi="Times New Roman" w:cs="Times New Roman"/>
              </w:rPr>
            </w:pPr>
            <w:r w:rsidRPr="00F0340E">
              <w:rPr>
                <w:rFonts w:ascii="Times New Roman" w:eastAsia="PMingLiU" w:hAnsi="Times New Roman" w:cs="Times New Roman"/>
              </w:rPr>
              <w:t>- определять экономическую эффективность информационных технологий и информационных систем с помощью различных методик</w:t>
            </w:r>
          </w:p>
        </w:tc>
        <w:tc>
          <w:tcPr>
            <w:tcW w:w="5761" w:type="dxa"/>
          </w:tcPr>
          <w:p w14:paraId="61408848" w14:textId="77777777" w:rsidR="00F0340E" w:rsidRPr="00F0340E" w:rsidRDefault="00F0340E" w:rsidP="00F0340E">
            <w:pPr>
              <w:tabs>
                <w:tab w:val="left" w:pos="265"/>
              </w:tabs>
              <w:spacing w:after="0" w:line="240" w:lineRule="auto"/>
              <w:contextualSpacing/>
              <w:rPr>
                <w:rFonts w:ascii="Times New Roman" w:eastAsia="PMingLiU" w:hAnsi="Times New Roman" w:cs="Times New Roman"/>
              </w:rPr>
            </w:pPr>
            <w:r w:rsidRPr="00F0340E">
              <w:rPr>
                <w:rFonts w:ascii="Times New Roman" w:eastAsia="PMingLiU" w:hAnsi="Times New Roman" w:cs="Times New Roman"/>
              </w:rPr>
              <w:t>Общие положения экономической теории.</w:t>
            </w:r>
          </w:p>
          <w:p w14:paraId="03B91271" w14:textId="77777777" w:rsidR="00F0340E" w:rsidRPr="00F0340E" w:rsidRDefault="00F0340E" w:rsidP="00F0340E">
            <w:pPr>
              <w:tabs>
                <w:tab w:val="left" w:pos="265"/>
              </w:tabs>
              <w:spacing w:after="0" w:line="240" w:lineRule="auto"/>
              <w:contextualSpacing/>
              <w:rPr>
                <w:rFonts w:ascii="Times New Roman" w:eastAsia="PMingLiU" w:hAnsi="Times New Roman" w:cs="Times New Roman"/>
              </w:rPr>
            </w:pPr>
            <w:r w:rsidRPr="00F0340E">
              <w:rPr>
                <w:rFonts w:ascii="Times New Roman" w:eastAsia="PMingLiU" w:hAnsi="Times New Roman" w:cs="Times New Roman"/>
              </w:rPr>
              <w:t>Организацию производственного и технологического процессов.</w:t>
            </w:r>
          </w:p>
          <w:p w14:paraId="6E053C2F" w14:textId="77777777" w:rsidR="00F0340E" w:rsidRPr="00F0340E" w:rsidRDefault="00F0340E" w:rsidP="00F0340E">
            <w:pPr>
              <w:tabs>
                <w:tab w:val="left" w:pos="265"/>
              </w:tabs>
              <w:spacing w:after="0" w:line="240" w:lineRule="auto"/>
              <w:contextualSpacing/>
              <w:rPr>
                <w:rFonts w:ascii="Times New Roman" w:eastAsia="PMingLiU" w:hAnsi="Times New Roman" w:cs="Times New Roman"/>
              </w:rPr>
            </w:pPr>
            <w:r w:rsidRPr="00F0340E">
              <w:rPr>
                <w:rFonts w:ascii="Times New Roman" w:eastAsia="PMingLiU" w:hAnsi="Times New Roman" w:cs="Times New Roman"/>
              </w:rPr>
              <w:t>Механизмы ценообразования на продукцию (услуги), формы оплаты труда в современных условиях.</w:t>
            </w:r>
          </w:p>
          <w:p w14:paraId="59E2CDAF" w14:textId="77777777" w:rsidR="00F0340E" w:rsidRPr="00F0340E" w:rsidRDefault="00F0340E" w:rsidP="00F0340E">
            <w:pPr>
              <w:tabs>
                <w:tab w:val="left" w:pos="265"/>
              </w:tabs>
              <w:spacing w:after="0" w:line="240" w:lineRule="auto"/>
              <w:contextualSpacing/>
              <w:rPr>
                <w:rFonts w:ascii="Times New Roman" w:eastAsia="PMingLiU" w:hAnsi="Times New Roman" w:cs="Times New Roman"/>
              </w:rPr>
            </w:pPr>
            <w:r w:rsidRPr="00F0340E">
              <w:rPr>
                <w:rFonts w:ascii="Times New Roman" w:eastAsia="PMingLiU" w:hAnsi="Times New Roman" w:cs="Times New Roman"/>
              </w:rPr>
              <w:t>Материально-технические, трудовые и финансовые ресурсы отрасли и организации, показатели их эффективного использования.</w:t>
            </w:r>
          </w:p>
          <w:p w14:paraId="6CF9A117" w14:textId="77777777" w:rsidR="00F0340E" w:rsidRPr="00F0340E" w:rsidRDefault="00F0340E" w:rsidP="00F0340E">
            <w:pPr>
              <w:tabs>
                <w:tab w:val="left" w:pos="265"/>
              </w:tabs>
              <w:spacing w:after="0"/>
              <w:contextualSpacing/>
              <w:rPr>
                <w:rFonts w:ascii="Times New Roman" w:eastAsia="PMingLiU" w:hAnsi="Times New Roman" w:cs="Times New Roman"/>
              </w:rPr>
            </w:pPr>
            <w:r w:rsidRPr="00F0340E">
              <w:rPr>
                <w:rFonts w:ascii="Times New Roman" w:eastAsia="PMingLiU" w:hAnsi="Times New Roman" w:cs="Times New Roman"/>
              </w:rPr>
              <w:t>Методику разработки бизнес-плана.</w:t>
            </w:r>
          </w:p>
          <w:p w14:paraId="3FA5EC7C" w14:textId="77777777" w:rsidR="00F0340E" w:rsidRPr="00F0340E" w:rsidRDefault="00F0340E" w:rsidP="00F0340E">
            <w:pPr>
              <w:spacing w:after="0"/>
              <w:rPr>
                <w:rFonts w:ascii="Times New Roman" w:eastAsia="PMingLiU" w:hAnsi="Times New Roman" w:cs="Times New Roman"/>
                <w:b/>
                <w:i/>
              </w:rPr>
            </w:pPr>
            <w:r w:rsidRPr="00F0340E">
              <w:rPr>
                <w:rFonts w:ascii="Times New Roman" w:eastAsia="PMingLiU" w:hAnsi="Times New Roman" w:cs="Times New Roman"/>
                <w:b/>
                <w:i/>
              </w:rPr>
              <w:t>Дополнительно для квалификации «Специалист по информационным системам»:</w:t>
            </w:r>
          </w:p>
          <w:p w14:paraId="5B6E3812" w14:textId="77777777" w:rsidR="00F0340E" w:rsidRPr="00F0340E" w:rsidRDefault="00F0340E" w:rsidP="00F0340E">
            <w:pPr>
              <w:autoSpaceDE w:val="0"/>
              <w:autoSpaceDN w:val="0"/>
              <w:adjustRightInd w:val="0"/>
              <w:spacing w:after="0"/>
              <w:rPr>
                <w:rFonts w:ascii="Times New Roman" w:eastAsia="PMingLiU" w:hAnsi="Times New Roman" w:cs="Times New Roman"/>
              </w:rPr>
            </w:pPr>
            <w:r w:rsidRPr="00F0340E">
              <w:rPr>
                <w:rFonts w:ascii="Times New Roman" w:eastAsia="PMingLiU" w:hAnsi="Times New Roman" w:cs="Times New Roman"/>
              </w:rPr>
              <w:t>- основные понятия и термины, отражающие специфику деятельности в сфере создания, коммерческого распространения и применения современных средств вычислительной техники и ИТ;</w:t>
            </w:r>
          </w:p>
          <w:p w14:paraId="2E6A0160" w14:textId="77777777" w:rsidR="00F0340E" w:rsidRPr="00F0340E" w:rsidRDefault="00F0340E" w:rsidP="00F0340E">
            <w:pPr>
              <w:autoSpaceDE w:val="0"/>
              <w:autoSpaceDN w:val="0"/>
              <w:adjustRightInd w:val="0"/>
              <w:spacing w:after="0"/>
              <w:rPr>
                <w:rFonts w:ascii="Times New Roman" w:eastAsia="PMingLiU" w:hAnsi="Times New Roman" w:cs="Times New Roman"/>
              </w:rPr>
            </w:pPr>
            <w:r w:rsidRPr="00F0340E">
              <w:rPr>
                <w:rFonts w:ascii="Times New Roman" w:eastAsia="PMingLiU" w:hAnsi="Times New Roman" w:cs="Times New Roman"/>
              </w:rPr>
              <w:t>- сущность экономики информационного бизнеса;</w:t>
            </w:r>
          </w:p>
          <w:p w14:paraId="33C39CDD" w14:textId="77777777" w:rsidR="00F0340E" w:rsidRPr="00F0340E" w:rsidRDefault="00F0340E" w:rsidP="00F0340E">
            <w:pPr>
              <w:autoSpaceDE w:val="0"/>
              <w:autoSpaceDN w:val="0"/>
              <w:adjustRightInd w:val="0"/>
              <w:spacing w:after="0"/>
              <w:rPr>
                <w:rFonts w:ascii="Times New Roman" w:eastAsia="PMingLiU" w:hAnsi="Times New Roman" w:cs="Times New Roman"/>
              </w:rPr>
            </w:pPr>
            <w:r w:rsidRPr="00F0340E">
              <w:rPr>
                <w:rFonts w:ascii="Times New Roman" w:eastAsia="PMingLiU" w:hAnsi="Times New Roman" w:cs="Times New Roman"/>
              </w:rPr>
              <w:t>методы оценки эффективности информационных технологий;</w:t>
            </w:r>
          </w:p>
          <w:p w14:paraId="72658DB8" w14:textId="77777777" w:rsidR="00F0340E" w:rsidRPr="00F0340E" w:rsidRDefault="00F0340E" w:rsidP="00F0340E">
            <w:pPr>
              <w:autoSpaceDE w:val="0"/>
              <w:autoSpaceDN w:val="0"/>
              <w:adjustRightInd w:val="0"/>
              <w:spacing w:after="0"/>
              <w:rPr>
                <w:rFonts w:ascii="Times New Roman" w:eastAsia="PMingLiU" w:hAnsi="Times New Roman" w:cs="Times New Roman"/>
              </w:rPr>
            </w:pPr>
            <w:r w:rsidRPr="00F0340E">
              <w:rPr>
                <w:rFonts w:ascii="Times New Roman" w:eastAsia="PMingLiU" w:hAnsi="Times New Roman" w:cs="Times New Roman"/>
              </w:rPr>
              <w:t>способы формирования цены информационных технологий, продуктов, услуг;</w:t>
            </w:r>
          </w:p>
        </w:tc>
      </w:tr>
    </w:tbl>
    <w:p w14:paraId="1045A669" w14:textId="4CC959CE" w:rsidR="00F0340E" w:rsidRDefault="00F0340E" w:rsidP="00F0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jc w:val="center"/>
        <w:rPr>
          <w:rFonts w:ascii="Times New Roman" w:hAnsi="Times New Roman" w:cs="Times New Roman"/>
          <w:b/>
          <w:caps/>
          <w:lang w:eastAsia="en-US"/>
        </w:rPr>
      </w:pPr>
    </w:p>
    <w:p w14:paraId="514F3E8F" w14:textId="77777777" w:rsidR="00F0340E" w:rsidRPr="00F0340E" w:rsidRDefault="00F0340E" w:rsidP="00F0340E">
      <w:pPr>
        <w:rPr>
          <w:rFonts w:ascii="Times New Roman" w:eastAsia="PMingLiU" w:hAnsi="Times New Roman" w:cs="Times New Roman"/>
          <w:b/>
          <w:sz w:val="24"/>
          <w:szCs w:val="24"/>
        </w:rPr>
      </w:pPr>
      <w:r w:rsidRPr="00F0340E">
        <w:rPr>
          <w:rFonts w:ascii="Times New Roman" w:eastAsia="PMingLiU" w:hAnsi="Times New Roman" w:cs="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95"/>
        <w:gridCol w:w="2376"/>
      </w:tblGrid>
      <w:tr w:rsidR="00F0340E" w:rsidRPr="00F0340E" w14:paraId="7B797226" w14:textId="77777777" w:rsidTr="00723936">
        <w:trPr>
          <w:trHeight w:val="351"/>
        </w:trPr>
        <w:tc>
          <w:tcPr>
            <w:tcW w:w="3759" w:type="pct"/>
            <w:vAlign w:val="center"/>
          </w:tcPr>
          <w:p w14:paraId="681FD79A" w14:textId="77777777" w:rsidR="00F0340E" w:rsidRPr="00F0340E" w:rsidRDefault="00F0340E" w:rsidP="00F0340E">
            <w:pPr>
              <w:spacing w:after="0" w:line="240" w:lineRule="auto"/>
              <w:rPr>
                <w:rFonts w:ascii="Times New Roman" w:eastAsia="PMingLiU" w:hAnsi="Times New Roman" w:cs="Times New Roman"/>
                <w:b/>
              </w:rPr>
            </w:pPr>
            <w:r w:rsidRPr="00F0340E">
              <w:rPr>
                <w:rFonts w:ascii="Times New Roman" w:eastAsia="PMingLiU" w:hAnsi="Times New Roman" w:cs="Times New Roman"/>
                <w:b/>
              </w:rPr>
              <w:t>Вид учебной работы</w:t>
            </w:r>
          </w:p>
        </w:tc>
        <w:tc>
          <w:tcPr>
            <w:tcW w:w="1241" w:type="pct"/>
            <w:vAlign w:val="center"/>
          </w:tcPr>
          <w:p w14:paraId="289F1F1D" w14:textId="77777777" w:rsidR="00F0340E" w:rsidRPr="00F0340E" w:rsidRDefault="00F0340E" w:rsidP="00F0340E">
            <w:pPr>
              <w:spacing w:after="0" w:line="240" w:lineRule="auto"/>
              <w:rPr>
                <w:rFonts w:ascii="Times New Roman" w:eastAsia="PMingLiU" w:hAnsi="Times New Roman" w:cs="Times New Roman"/>
                <w:b/>
                <w:iCs/>
              </w:rPr>
            </w:pPr>
            <w:r w:rsidRPr="00F0340E">
              <w:rPr>
                <w:rFonts w:ascii="Times New Roman" w:eastAsia="PMingLiU" w:hAnsi="Times New Roman" w:cs="Times New Roman"/>
                <w:b/>
                <w:iCs/>
              </w:rPr>
              <w:t>Объем в часах</w:t>
            </w:r>
          </w:p>
        </w:tc>
      </w:tr>
      <w:tr w:rsidR="00F0340E" w:rsidRPr="00F0340E" w14:paraId="5390EDB3" w14:textId="77777777" w:rsidTr="00723936">
        <w:trPr>
          <w:trHeight w:val="318"/>
        </w:trPr>
        <w:tc>
          <w:tcPr>
            <w:tcW w:w="3759" w:type="pct"/>
            <w:vAlign w:val="center"/>
          </w:tcPr>
          <w:p w14:paraId="7D1D1B1B" w14:textId="77777777" w:rsidR="00F0340E" w:rsidRPr="00F0340E" w:rsidRDefault="00F0340E" w:rsidP="00F0340E">
            <w:pPr>
              <w:spacing w:after="0" w:line="240" w:lineRule="auto"/>
              <w:rPr>
                <w:rFonts w:ascii="Times New Roman" w:eastAsia="PMingLiU" w:hAnsi="Times New Roman" w:cs="Times New Roman"/>
                <w:b/>
              </w:rPr>
            </w:pPr>
            <w:r w:rsidRPr="00F0340E">
              <w:rPr>
                <w:rFonts w:ascii="Times New Roman" w:eastAsia="PMingLiU" w:hAnsi="Times New Roman" w:cs="Times New Roman"/>
                <w:b/>
              </w:rPr>
              <w:t xml:space="preserve">Объем образовательной программы </w:t>
            </w:r>
          </w:p>
        </w:tc>
        <w:tc>
          <w:tcPr>
            <w:tcW w:w="1241" w:type="pct"/>
            <w:vAlign w:val="center"/>
          </w:tcPr>
          <w:p w14:paraId="60A5CC06" w14:textId="77777777" w:rsidR="00F0340E" w:rsidRPr="00F0340E" w:rsidRDefault="00F0340E" w:rsidP="00F0340E">
            <w:pPr>
              <w:spacing w:after="0" w:line="240" w:lineRule="auto"/>
              <w:rPr>
                <w:rFonts w:ascii="Times New Roman" w:eastAsia="PMingLiU" w:hAnsi="Times New Roman" w:cs="Times New Roman"/>
                <w:b/>
                <w:iCs/>
              </w:rPr>
            </w:pPr>
            <w:r w:rsidRPr="00F0340E">
              <w:rPr>
                <w:rFonts w:ascii="Times New Roman" w:eastAsia="PMingLiU" w:hAnsi="Times New Roman" w:cs="Times New Roman"/>
                <w:b/>
                <w:iCs/>
              </w:rPr>
              <w:t>38</w:t>
            </w:r>
          </w:p>
        </w:tc>
      </w:tr>
      <w:tr w:rsidR="00F0340E" w:rsidRPr="00F0340E" w14:paraId="4EA59BFF" w14:textId="77777777" w:rsidTr="00723936">
        <w:trPr>
          <w:trHeight w:val="65"/>
        </w:trPr>
        <w:tc>
          <w:tcPr>
            <w:tcW w:w="5000" w:type="pct"/>
            <w:gridSpan w:val="2"/>
            <w:vAlign w:val="center"/>
          </w:tcPr>
          <w:p w14:paraId="79FBDEF7" w14:textId="77777777" w:rsidR="00F0340E" w:rsidRPr="00F0340E" w:rsidRDefault="00F0340E" w:rsidP="00F0340E">
            <w:pPr>
              <w:spacing w:after="0" w:line="240" w:lineRule="auto"/>
              <w:rPr>
                <w:rFonts w:ascii="Times New Roman" w:eastAsia="PMingLiU" w:hAnsi="Times New Roman" w:cs="Times New Roman"/>
                <w:iCs/>
              </w:rPr>
            </w:pPr>
            <w:r w:rsidRPr="00F0340E">
              <w:rPr>
                <w:rFonts w:ascii="Times New Roman" w:eastAsia="PMingLiU" w:hAnsi="Times New Roman" w:cs="Times New Roman"/>
              </w:rPr>
              <w:t>в том числе:</w:t>
            </w:r>
          </w:p>
        </w:tc>
      </w:tr>
      <w:tr w:rsidR="00F0340E" w:rsidRPr="00F0340E" w14:paraId="18FD6972" w14:textId="77777777" w:rsidTr="00723936">
        <w:trPr>
          <w:trHeight w:val="490"/>
        </w:trPr>
        <w:tc>
          <w:tcPr>
            <w:tcW w:w="3759" w:type="pct"/>
            <w:vAlign w:val="center"/>
          </w:tcPr>
          <w:p w14:paraId="425E5FA0" w14:textId="77777777" w:rsidR="00F0340E" w:rsidRPr="00F0340E" w:rsidRDefault="00F0340E" w:rsidP="00F0340E">
            <w:pPr>
              <w:spacing w:after="0" w:line="240" w:lineRule="auto"/>
              <w:rPr>
                <w:rFonts w:ascii="Times New Roman" w:eastAsia="PMingLiU" w:hAnsi="Times New Roman" w:cs="Times New Roman"/>
              </w:rPr>
            </w:pPr>
            <w:r w:rsidRPr="00F0340E">
              <w:rPr>
                <w:rFonts w:ascii="Times New Roman" w:eastAsia="PMingLiU" w:hAnsi="Times New Roman" w:cs="Times New Roman"/>
              </w:rPr>
              <w:t>теоретическое обучение</w:t>
            </w:r>
          </w:p>
        </w:tc>
        <w:tc>
          <w:tcPr>
            <w:tcW w:w="1241" w:type="pct"/>
            <w:vAlign w:val="center"/>
          </w:tcPr>
          <w:p w14:paraId="39875CBC" w14:textId="77777777" w:rsidR="00F0340E" w:rsidRPr="00F0340E" w:rsidRDefault="00F0340E" w:rsidP="00F0340E">
            <w:pPr>
              <w:spacing w:after="0" w:line="240" w:lineRule="auto"/>
              <w:rPr>
                <w:rFonts w:ascii="Times New Roman" w:eastAsia="PMingLiU" w:hAnsi="Times New Roman" w:cs="Times New Roman"/>
                <w:iCs/>
              </w:rPr>
            </w:pPr>
            <w:r w:rsidRPr="00F0340E">
              <w:rPr>
                <w:rFonts w:ascii="Times New Roman" w:eastAsia="PMingLiU" w:hAnsi="Times New Roman" w:cs="Times New Roman"/>
                <w:iCs/>
              </w:rPr>
              <w:t>20</w:t>
            </w:r>
          </w:p>
        </w:tc>
      </w:tr>
      <w:tr w:rsidR="00F0340E" w:rsidRPr="00F0340E" w14:paraId="0C9076C4" w14:textId="77777777" w:rsidTr="00723936">
        <w:trPr>
          <w:trHeight w:val="490"/>
        </w:trPr>
        <w:tc>
          <w:tcPr>
            <w:tcW w:w="3759" w:type="pct"/>
            <w:vAlign w:val="center"/>
          </w:tcPr>
          <w:p w14:paraId="4CC30963" w14:textId="77777777" w:rsidR="00F0340E" w:rsidRPr="00F0340E" w:rsidRDefault="00F0340E" w:rsidP="00F0340E">
            <w:pPr>
              <w:spacing w:after="0" w:line="240" w:lineRule="auto"/>
              <w:rPr>
                <w:rFonts w:ascii="Times New Roman" w:eastAsia="PMingLiU" w:hAnsi="Times New Roman" w:cs="Times New Roman"/>
              </w:rPr>
            </w:pPr>
            <w:r w:rsidRPr="00F0340E">
              <w:rPr>
                <w:rFonts w:ascii="Times New Roman" w:eastAsia="PMingLiU" w:hAnsi="Times New Roman" w:cs="Times New Roman"/>
              </w:rPr>
              <w:t xml:space="preserve">практические занятия </w:t>
            </w:r>
          </w:p>
        </w:tc>
        <w:tc>
          <w:tcPr>
            <w:tcW w:w="1241" w:type="pct"/>
            <w:vAlign w:val="center"/>
          </w:tcPr>
          <w:p w14:paraId="714C0609" w14:textId="77777777" w:rsidR="00F0340E" w:rsidRPr="00F0340E" w:rsidRDefault="00F0340E" w:rsidP="00F0340E">
            <w:pPr>
              <w:spacing w:after="0" w:line="240" w:lineRule="auto"/>
              <w:rPr>
                <w:rFonts w:ascii="Times New Roman" w:eastAsia="PMingLiU" w:hAnsi="Times New Roman" w:cs="Times New Roman"/>
                <w:iCs/>
              </w:rPr>
            </w:pPr>
            <w:r w:rsidRPr="00F0340E">
              <w:rPr>
                <w:rFonts w:ascii="Times New Roman" w:eastAsia="PMingLiU" w:hAnsi="Times New Roman" w:cs="Times New Roman"/>
                <w:iCs/>
              </w:rPr>
              <w:t>14</w:t>
            </w:r>
          </w:p>
        </w:tc>
      </w:tr>
      <w:tr w:rsidR="00F0340E" w:rsidRPr="00F0340E" w14:paraId="74178BBE" w14:textId="77777777" w:rsidTr="00723936">
        <w:trPr>
          <w:trHeight w:val="490"/>
        </w:trPr>
        <w:tc>
          <w:tcPr>
            <w:tcW w:w="3759" w:type="pct"/>
            <w:vAlign w:val="center"/>
          </w:tcPr>
          <w:p w14:paraId="1D28FB79" w14:textId="77777777" w:rsidR="00F0340E" w:rsidRPr="00F0340E" w:rsidRDefault="00F0340E" w:rsidP="00F0340E">
            <w:pPr>
              <w:spacing w:after="0" w:line="240" w:lineRule="auto"/>
              <w:rPr>
                <w:rFonts w:ascii="Times New Roman" w:eastAsia="PMingLiU" w:hAnsi="Times New Roman" w:cs="Times New Roman"/>
                <w:i/>
              </w:rPr>
            </w:pPr>
            <w:r w:rsidRPr="00F0340E">
              <w:rPr>
                <w:rFonts w:ascii="Times New Roman" w:eastAsia="PMingLiU" w:hAnsi="Times New Roman" w:cs="Times New Roman"/>
                <w:i/>
              </w:rPr>
              <w:t>Самостоятельная работа</w:t>
            </w:r>
            <w:r w:rsidRPr="00F0340E">
              <w:rPr>
                <w:rFonts w:ascii="Times New Roman" w:eastAsia="PMingLiU" w:hAnsi="Times New Roman" w:cs="Times New Roman"/>
                <w:b/>
                <w:i/>
                <w:vertAlign w:val="superscript"/>
              </w:rPr>
              <w:footnoteReference w:id="36"/>
            </w:r>
          </w:p>
        </w:tc>
        <w:tc>
          <w:tcPr>
            <w:tcW w:w="1241" w:type="pct"/>
            <w:vAlign w:val="center"/>
          </w:tcPr>
          <w:p w14:paraId="48440242" w14:textId="77777777" w:rsidR="00F0340E" w:rsidRPr="00F0340E" w:rsidRDefault="00F0340E" w:rsidP="00F0340E">
            <w:pPr>
              <w:spacing w:after="0" w:line="240" w:lineRule="auto"/>
              <w:rPr>
                <w:rFonts w:ascii="Times New Roman" w:eastAsia="PMingLiU" w:hAnsi="Times New Roman" w:cs="Times New Roman"/>
                <w:iCs/>
              </w:rPr>
            </w:pPr>
            <w:r w:rsidRPr="00F0340E">
              <w:rPr>
                <w:rFonts w:ascii="Times New Roman" w:eastAsia="PMingLiU" w:hAnsi="Times New Roman" w:cs="Times New Roman"/>
                <w:iCs/>
              </w:rPr>
              <w:t>2</w:t>
            </w:r>
          </w:p>
        </w:tc>
      </w:tr>
      <w:tr w:rsidR="00F0340E" w:rsidRPr="00F0340E" w14:paraId="6ACC309E" w14:textId="77777777" w:rsidTr="00723936">
        <w:trPr>
          <w:trHeight w:val="268"/>
        </w:trPr>
        <w:tc>
          <w:tcPr>
            <w:tcW w:w="3759" w:type="pct"/>
            <w:vAlign w:val="center"/>
          </w:tcPr>
          <w:p w14:paraId="4658FC32" w14:textId="77777777" w:rsidR="00F0340E" w:rsidRPr="00F0340E" w:rsidRDefault="00F0340E" w:rsidP="00F0340E">
            <w:pPr>
              <w:spacing w:after="0" w:line="240" w:lineRule="auto"/>
              <w:rPr>
                <w:rFonts w:ascii="Times New Roman" w:eastAsia="PMingLiU" w:hAnsi="Times New Roman" w:cs="Times New Roman"/>
                <w:i/>
              </w:rPr>
            </w:pPr>
            <w:r w:rsidRPr="00F0340E">
              <w:rPr>
                <w:rFonts w:ascii="Times New Roman" w:eastAsia="PMingLiU" w:hAnsi="Times New Roman" w:cs="Times New Roman"/>
                <w:b/>
                <w:iCs/>
              </w:rPr>
              <w:t xml:space="preserve">Промежуточная аттестация </w:t>
            </w:r>
          </w:p>
        </w:tc>
        <w:tc>
          <w:tcPr>
            <w:tcW w:w="1241" w:type="pct"/>
            <w:vAlign w:val="center"/>
          </w:tcPr>
          <w:p w14:paraId="5ECFF3E3" w14:textId="77777777" w:rsidR="00F0340E" w:rsidRPr="00F0340E" w:rsidRDefault="00F0340E" w:rsidP="00F0340E">
            <w:pPr>
              <w:spacing w:after="0" w:line="240" w:lineRule="auto"/>
              <w:rPr>
                <w:rFonts w:ascii="Times New Roman" w:eastAsia="PMingLiU" w:hAnsi="Times New Roman" w:cs="Times New Roman"/>
                <w:iCs/>
              </w:rPr>
            </w:pPr>
            <w:r w:rsidRPr="00F0340E">
              <w:rPr>
                <w:rFonts w:ascii="Times New Roman" w:eastAsia="PMingLiU" w:hAnsi="Times New Roman" w:cs="Times New Roman"/>
                <w:iCs/>
              </w:rPr>
              <w:t>2</w:t>
            </w:r>
          </w:p>
        </w:tc>
      </w:tr>
    </w:tbl>
    <w:p w14:paraId="63871C22" w14:textId="751AC4E0" w:rsidR="00F0340E" w:rsidRDefault="00F0340E" w:rsidP="00F0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jc w:val="center"/>
        <w:rPr>
          <w:rFonts w:ascii="Times New Roman" w:hAnsi="Times New Roman" w:cs="Times New Roman"/>
          <w:b/>
          <w:caps/>
          <w:lang w:eastAsia="en-US"/>
        </w:rPr>
      </w:pPr>
    </w:p>
    <w:p w14:paraId="1EFFB64B" w14:textId="5A0E8132" w:rsidR="00F0340E" w:rsidRDefault="00F0340E" w:rsidP="00F0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rPr>
          <w:rFonts w:ascii="Times New Roman" w:eastAsia="PMingLiU" w:hAnsi="Times New Roman" w:cs="Times New Roman"/>
          <w:b/>
          <w:sz w:val="24"/>
          <w:szCs w:val="24"/>
        </w:rPr>
      </w:pPr>
      <w:r w:rsidRPr="00F0340E">
        <w:rPr>
          <w:rFonts w:ascii="Times New Roman" w:eastAsia="PMingLiU" w:hAnsi="Times New Roman" w:cs="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7"/>
        <w:gridCol w:w="1133"/>
        <w:gridCol w:w="2661"/>
      </w:tblGrid>
      <w:tr w:rsidR="00F0340E" w:rsidRPr="00F0340E" w14:paraId="29357906" w14:textId="77777777" w:rsidTr="00F0340E">
        <w:trPr>
          <w:trHeight w:val="20"/>
        </w:trPr>
        <w:tc>
          <w:tcPr>
            <w:tcW w:w="3018" w:type="pct"/>
            <w:vAlign w:val="center"/>
          </w:tcPr>
          <w:p w14:paraId="7C8932FA" w14:textId="77777777" w:rsidR="00F0340E" w:rsidRPr="00F0340E" w:rsidRDefault="00F0340E" w:rsidP="00F0340E">
            <w:pPr>
              <w:spacing w:after="0" w:line="240" w:lineRule="auto"/>
              <w:jc w:val="center"/>
              <w:rPr>
                <w:rFonts w:ascii="Times New Roman" w:eastAsia="PMingLiU" w:hAnsi="Times New Roman" w:cs="Times New Roman"/>
                <w:b/>
                <w:bCs/>
              </w:rPr>
            </w:pPr>
            <w:bookmarkStart w:id="172" w:name="_Hlk120050283"/>
            <w:r w:rsidRPr="00F0340E">
              <w:rPr>
                <w:rFonts w:ascii="Times New Roman" w:eastAsia="PMingLiU" w:hAnsi="Times New Roman" w:cs="Times New Roman"/>
                <w:b/>
                <w:bCs/>
              </w:rPr>
              <w:t>Наименование разделов и тем</w:t>
            </w:r>
          </w:p>
        </w:tc>
        <w:tc>
          <w:tcPr>
            <w:tcW w:w="592" w:type="pct"/>
            <w:vAlign w:val="center"/>
          </w:tcPr>
          <w:p w14:paraId="5B5E6187" w14:textId="77777777" w:rsidR="00F0340E" w:rsidRPr="00F0340E" w:rsidRDefault="00F0340E" w:rsidP="00F0340E">
            <w:pPr>
              <w:spacing w:after="0" w:line="240" w:lineRule="auto"/>
              <w:jc w:val="center"/>
              <w:rPr>
                <w:rFonts w:ascii="Times New Roman" w:eastAsia="PMingLiU" w:hAnsi="Times New Roman" w:cs="Times New Roman"/>
                <w:b/>
                <w:bCs/>
              </w:rPr>
            </w:pPr>
            <w:r w:rsidRPr="00F0340E">
              <w:rPr>
                <w:rFonts w:ascii="Times New Roman" w:eastAsia="PMingLiU" w:hAnsi="Times New Roman" w:cs="Times New Roman"/>
                <w:b/>
                <w:bCs/>
              </w:rPr>
              <w:t>Объем в часах</w:t>
            </w:r>
          </w:p>
        </w:tc>
        <w:tc>
          <w:tcPr>
            <w:tcW w:w="1390" w:type="pct"/>
            <w:vAlign w:val="center"/>
          </w:tcPr>
          <w:p w14:paraId="4ED0540E" w14:textId="77777777" w:rsidR="00F0340E" w:rsidRPr="00F0340E" w:rsidRDefault="00F0340E" w:rsidP="00F0340E">
            <w:pPr>
              <w:spacing w:after="0" w:line="240" w:lineRule="auto"/>
              <w:jc w:val="center"/>
              <w:rPr>
                <w:rFonts w:ascii="Times New Roman" w:eastAsia="PMingLiU" w:hAnsi="Times New Roman" w:cs="Times New Roman"/>
                <w:b/>
                <w:bCs/>
                <w:color w:val="000000"/>
              </w:rPr>
            </w:pPr>
            <w:r w:rsidRPr="00F0340E">
              <w:rPr>
                <w:rFonts w:ascii="Times New Roman" w:eastAsia="PMingLiU" w:hAnsi="Times New Roman" w:cs="Times New Roman"/>
                <w:b/>
                <w:bCs/>
                <w:color w:val="000000"/>
              </w:rPr>
              <w:t>Коды компетенций, формированию которых способствует элемент программы</w:t>
            </w:r>
          </w:p>
        </w:tc>
      </w:tr>
      <w:tr w:rsidR="00F0340E" w:rsidRPr="00F0340E" w14:paraId="34766BCC" w14:textId="77777777" w:rsidTr="00F0340E">
        <w:trPr>
          <w:trHeight w:val="20"/>
        </w:trPr>
        <w:tc>
          <w:tcPr>
            <w:tcW w:w="3018" w:type="pct"/>
          </w:tcPr>
          <w:p w14:paraId="0370B027" w14:textId="77777777" w:rsidR="00F0340E" w:rsidRPr="00F0340E" w:rsidRDefault="00F0340E" w:rsidP="00F0340E">
            <w:pPr>
              <w:spacing w:after="0" w:line="240" w:lineRule="auto"/>
              <w:jc w:val="center"/>
              <w:rPr>
                <w:rFonts w:ascii="Times New Roman" w:eastAsia="PMingLiU" w:hAnsi="Times New Roman" w:cs="Times New Roman"/>
                <w:b/>
                <w:bCs/>
                <w:color w:val="000000"/>
              </w:rPr>
            </w:pPr>
            <w:r w:rsidRPr="00F0340E">
              <w:rPr>
                <w:rFonts w:ascii="Times New Roman" w:eastAsia="PMingLiU" w:hAnsi="Times New Roman" w:cs="Times New Roman"/>
                <w:b/>
                <w:bCs/>
                <w:color w:val="000000"/>
              </w:rPr>
              <w:t>1</w:t>
            </w:r>
          </w:p>
        </w:tc>
        <w:tc>
          <w:tcPr>
            <w:tcW w:w="592" w:type="pct"/>
          </w:tcPr>
          <w:p w14:paraId="66D17BE8" w14:textId="77777777" w:rsidR="00F0340E" w:rsidRPr="00F0340E" w:rsidRDefault="00F0340E" w:rsidP="00F0340E">
            <w:pPr>
              <w:spacing w:after="0" w:line="240" w:lineRule="auto"/>
              <w:jc w:val="center"/>
              <w:rPr>
                <w:rFonts w:ascii="Times New Roman" w:eastAsia="PMingLiU" w:hAnsi="Times New Roman" w:cs="Times New Roman"/>
                <w:b/>
                <w:bCs/>
                <w:color w:val="000000"/>
              </w:rPr>
            </w:pPr>
            <w:r w:rsidRPr="00F0340E">
              <w:rPr>
                <w:rFonts w:ascii="Times New Roman" w:eastAsia="PMingLiU" w:hAnsi="Times New Roman" w:cs="Times New Roman"/>
                <w:b/>
                <w:bCs/>
                <w:color w:val="000000"/>
              </w:rPr>
              <w:t>3</w:t>
            </w:r>
          </w:p>
        </w:tc>
        <w:tc>
          <w:tcPr>
            <w:tcW w:w="1390" w:type="pct"/>
          </w:tcPr>
          <w:p w14:paraId="0D8B4F85" w14:textId="77777777" w:rsidR="00F0340E" w:rsidRPr="00F0340E" w:rsidRDefault="00F0340E" w:rsidP="00F0340E">
            <w:pPr>
              <w:spacing w:after="0" w:line="240" w:lineRule="auto"/>
              <w:jc w:val="center"/>
              <w:rPr>
                <w:rFonts w:ascii="Times New Roman" w:eastAsia="PMingLiU" w:hAnsi="Times New Roman" w:cs="Times New Roman"/>
                <w:b/>
                <w:bCs/>
                <w:color w:val="000000"/>
              </w:rPr>
            </w:pPr>
            <w:r w:rsidRPr="00F0340E">
              <w:rPr>
                <w:rFonts w:ascii="Times New Roman" w:eastAsia="PMingLiU" w:hAnsi="Times New Roman" w:cs="Times New Roman"/>
                <w:b/>
                <w:bCs/>
                <w:color w:val="000000"/>
              </w:rPr>
              <w:t>4</w:t>
            </w:r>
          </w:p>
        </w:tc>
      </w:tr>
      <w:tr w:rsidR="00F0340E" w:rsidRPr="00F0340E" w14:paraId="54C9C537" w14:textId="77777777" w:rsidTr="00F0340E">
        <w:trPr>
          <w:trHeight w:val="253"/>
        </w:trPr>
        <w:tc>
          <w:tcPr>
            <w:tcW w:w="3018" w:type="pct"/>
            <w:vMerge w:val="restart"/>
          </w:tcPr>
          <w:p w14:paraId="3E1239B7" w14:textId="77777777" w:rsidR="00F0340E" w:rsidRPr="00F0340E" w:rsidRDefault="00F0340E" w:rsidP="00F0340E">
            <w:pPr>
              <w:spacing w:after="0" w:line="240" w:lineRule="auto"/>
              <w:contextualSpacing/>
              <w:rPr>
                <w:rFonts w:ascii="Times New Roman" w:eastAsia="PMingLiU" w:hAnsi="Times New Roman" w:cs="Times New Roman"/>
                <w:b/>
                <w:bCs/>
              </w:rPr>
            </w:pPr>
            <w:r w:rsidRPr="00F0340E">
              <w:rPr>
                <w:rFonts w:ascii="Times New Roman" w:eastAsia="PMingLiU" w:hAnsi="Times New Roman" w:cs="Times New Roman"/>
                <w:b/>
                <w:bCs/>
                <w:iCs/>
              </w:rPr>
              <w:t xml:space="preserve">Тема 1. </w:t>
            </w:r>
            <w:r w:rsidRPr="00F0340E">
              <w:rPr>
                <w:rFonts w:ascii="Times New Roman" w:eastAsia="PMingLiU" w:hAnsi="Times New Roman" w:cs="Times New Roman"/>
                <w:b/>
              </w:rPr>
              <w:t xml:space="preserve">Общие основы функционирования субъектов </w:t>
            </w:r>
            <w:r w:rsidRPr="00F0340E">
              <w:rPr>
                <w:rFonts w:ascii="Times New Roman" w:eastAsia="PMingLiU" w:hAnsi="Times New Roman" w:cs="Times New Roman"/>
                <w:b/>
              </w:rPr>
              <w:lastRenderedPageBreak/>
              <w:t>хозяйствования</w:t>
            </w:r>
          </w:p>
        </w:tc>
        <w:tc>
          <w:tcPr>
            <w:tcW w:w="592" w:type="pct"/>
            <w:vMerge w:val="restart"/>
            <w:vAlign w:val="center"/>
          </w:tcPr>
          <w:p w14:paraId="2A90A9D1" w14:textId="77777777" w:rsidR="00F0340E" w:rsidRPr="00F0340E" w:rsidRDefault="00F0340E" w:rsidP="00F0340E">
            <w:pPr>
              <w:spacing w:after="0" w:line="240" w:lineRule="auto"/>
              <w:jc w:val="center"/>
              <w:rPr>
                <w:rFonts w:ascii="Times New Roman" w:eastAsia="PMingLiU" w:hAnsi="Times New Roman" w:cs="Times New Roman"/>
                <w:b/>
                <w:bCs/>
              </w:rPr>
            </w:pPr>
            <w:r w:rsidRPr="00F0340E">
              <w:rPr>
                <w:rFonts w:ascii="Times New Roman" w:eastAsia="PMingLiU" w:hAnsi="Times New Roman" w:cs="Times New Roman"/>
                <w:b/>
                <w:bCs/>
              </w:rPr>
              <w:lastRenderedPageBreak/>
              <w:t>2</w:t>
            </w:r>
          </w:p>
        </w:tc>
        <w:tc>
          <w:tcPr>
            <w:tcW w:w="1390" w:type="pct"/>
            <w:vMerge w:val="restart"/>
          </w:tcPr>
          <w:p w14:paraId="0ACF7BB7" w14:textId="77777777" w:rsidR="00F0340E" w:rsidRPr="00F0340E" w:rsidRDefault="00F0340E" w:rsidP="00F0340E">
            <w:pPr>
              <w:spacing w:after="0" w:line="240" w:lineRule="auto"/>
              <w:contextualSpacing/>
              <w:rPr>
                <w:rFonts w:ascii="Times New Roman" w:eastAsia="PMingLiU" w:hAnsi="Times New Roman" w:cs="Times New Roman"/>
                <w:bCs/>
                <w:color w:val="000000"/>
              </w:rPr>
            </w:pPr>
            <w:r w:rsidRPr="00F0340E">
              <w:rPr>
                <w:rFonts w:ascii="Times New Roman" w:eastAsia="PMingLiU" w:hAnsi="Times New Roman" w:cs="Times New Roman"/>
              </w:rPr>
              <w:t xml:space="preserve">ОК 1, ОК 2, ОК 4, ОК 5, </w:t>
            </w:r>
            <w:r w:rsidRPr="00F0340E">
              <w:rPr>
                <w:rFonts w:ascii="Times New Roman" w:eastAsia="PMingLiU" w:hAnsi="Times New Roman" w:cs="Times New Roman"/>
              </w:rPr>
              <w:lastRenderedPageBreak/>
              <w:t>ОК 9, ОК 10, ОК 11, ПК 3.4, ПК 5.1, ПК 5.7, ПК 6.4, 6.5, ПК 7.3, 7.5, ПК 9.7, 9.9, ПК 11.1</w:t>
            </w:r>
          </w:p>
        </w:tc>
      </w:tr>
      <w:tr w:rsidR="00F0340E" w:rsidRPr="00F0340E" w14:paraId="2BC47FFC" w14:textId="77777777" w:rsidTr="00F0340E">
        <w:trPr>
          <w:trHeight w:val="1034"/>
        </w:trPr>
        <w:tc>
          <w:tcPr>
            <w:tcW w:w="3018" w:type="pct"/>
            <w:vMerge/>
          </w:tcPr>
          <w:p w14:paraId="5B9FAF7D" w14:textId="77777777" w:rsidR="00F0340E" w:rsidRPr="00F0340E" w:rsidRDefault="00F0340E" w:rsidP="00F0340E">
            <w:pPr>
              <w:spacing w:after="0" w:line="240" w:lineRule="auto"/>
              <w:rPr>
                <w:rFonts w:ascii="Times New Roman" w:eastAsia="PMingLiU" w:hAnsi="Times New Roman" w:cs="Times New Roman"/>
                <w:b/>
                <w:bCs/>
              </w:rPr>
            </w:pPr>
          </w:p>
        </w:tc>
        <w:tc>
          <w:tcPr>
            <w:tcW w:w="592" w:type="pct"/>
            <w:vMerge/>
            <w:vAlign w:val="center"/>
          </w:tcPr>
          <w:p w14:paraId="0AFBF407" w14:textId="77777777" w:rsidR="00F0340E" w:rsidRPr="00F0340E" w:rsidRDefault="00F0340E" w:rsidP="00F0340E">
            <w:pPr>
              <w:spacing w:after="0" w:line="240" w:lineRule="auto"/>
              <w:jc w:val="center"/>
              <w:rPr>
                <w:rFonts w:ascii="Times New Roman" w:eastAsia="PMingLiU" w:hAnsi="Times New Roman" w:cs="Times New Roman"/>
                <w:b/>
                <w:bCs/>
              </w:rPr>
            </w:pPr>
          </w:p>
        </w:tc>
        <w:tc>
          <w:tcPr>
            <w:tcW w:w="1390" w:type="pct"/>
            <w:vMerge/>
          </w:tcPr>
          <w:p w14:paraId="7ECD79BF" w14:textId="77777777" w:rsidR="00F0340E" w:rsidRPr="00F0340E" w:rsidRDefault="00F0340E" w:rsidP="00F0340E">
            <w:pPr>
              <w:spacing w:after="0" w:line="240" w:lineRule="auto"/>
              <w:rPr>
                <w:rFonts w:ascii="Times New Roman" w:eastAsia="PMingLiU" w:hAnsi="Times New Roman" w:cs="Times New Roman"/>
                <w:b/>
                <w:color w:val="FF0000"/>
              </w:rPr>
            </w:pPr>
          </w:p>
        </w:tc>
      </w:tr>
      <w:tr w:rsidR="00F0340E" w:rsidRPr="00F0340E" w14:paraId="00A675D6" w14:textId="77777777" w:rsidTr="00F0340E">
        <w:trPr>
          <w:trHeight w:val="253"/>
        </w:trPr>
        <w:tc>
          <w:tcPr>
            <w:tcW w:w="3018" w:type="pct"/>
            <w:vMerge w:val="restart"/>
          </w:tcPr>
          <w:p w14:paraId="2C6EBA18" w14:textId="77777777" w:rsidR="00F0340E" w:rsidRPr="00F0340E" w:rsidRDefault="00F0340E" w:rsidP="00F0340E">
            <w:pPr>
              <w:spacing w:after="0" w:line="240" w:lineRule="auto"/>
              <w:contextualSpacing/>
              <w:rPr>
                <w:rFonts w:ascii="Times New Roman" w:eastAsia="PMingLiU" w:hAnsi="Times New Roman" w:cs="Times New Roman"/>
                <w:b/>
                <w:bCs/>
              </w:rPr>
            </w:pPr>
            <w:r w:rsidRPr="00F0340E">
              <w:rPr>
                <w:rFonts w:ascii="Times New Roman" w:eastAsia="PMingLiU" w:hAnsi="Times New Roman" w:cs="Times New Roman"/>
                <w:b/>
                <w:bCs/>
                <w:iCs/>
              </w:rPr>
              <w:t xml:space="preserve">Тема 2. </w:t>
            </w:r>
            <w:r w:rsidRPr="00F0340E">
              <w:rPr>
                <w:rFonts w:ascii="Times New Roman" w:eastAsia="PMingLiU" w:hAnsi="Times New Roman" w:cs="Times New Roman"/>
                <w:b/>
              </w:rPr>
              <w:t>Ресурсы хозяйствующих субъектов и эффективность их использования</w:t>
            </w:r>
          </w:p>
        </w:tc>
        <w:tc>
          <w:tcPr>
            <w:tcW w:w="592" w:type="pct"/>
            <w:vMerge w:val="restart"/>
            <w:vAlign w:val="center"/>
          </w:tcPr>
          <w:p w14:paraId="79E8D083" w14:textId="0F897A94" w:rsidR="00F0340E" w:rsidRPr="00F0340E" w:rsidRDefault="00F0340E" w:rsidP="00F0340E">
            <w:pPr>
              <w:spacing w:after="0" w:line="240" w:lineRule="auto"/>
              <w:jc w:val="center"/>
              <w:rPr>
                <w:rFonts w:ascii="Times New Roman" w:eastAsia="PMingLiU" w:hAnsi="Times New Roman" w:cs="Times New Roman"/>
                <w:b/>
                <w:bCs/>
              </w:rPr>
            </w:pPr>
            <w:r w:rsidRPr="00F0340E">
              <w:rPr>
                <w:rFonts w:ascii="Times New Roman" w:eastAsia="PMingLiU" w:hAnsi="Times New Roman" w:cs="Times New Roman"/>
                <w:b/>
                <w:bCs/>
              </w:rPr>
              <w:t>12</w:t>
            </w:r>
          </w:p>
          <w:p w14:paraId="739434F0" w14:textId="77777777" w:rsidR="00F0340E" w:rsidRPr="00F0340E" w:rsidRDefault="00F0340E" w:rsidP="00F0340E">
            <w:pPr>
              <w:spacing w:after="0" w:line="240" w:lineRule="auto"/>
              <w:jc w:val="center"/>
              <w:rPr>
                <w:rFonts w:ascii="Times New Roman" w:eastAsia="PMingLiU" w:hAnsi="Times New Roman" w:cs="Times New Roman"/>
                <w:b/>
                <w:bCs/>
              </w:rPr>
            </w:pPr>
          </w:p>
          <w:p w14:paraId="17BFC510" w14:textId="77777777" w:rsidR="00F0340E" w:rsidRPr="00F0340E" w:rsidRDefault="00F0340E" w:rsidP="00F0340E">
            <w:pPr>
              <w:spacing w:after="0" w:line="240" w:lineRule="auto"/>
              <w:jc w:val="center"/>
              <w:rPr>
                <w:rFonts w:ascii="Times New Roman" w:eastAsia="PMingLiU" w:hAnsi="Times New Roman" w:cs="Times New Roman"/>
                <w:b/>
                <w:bCs/>
              </w:rPr>
            </w:pPr>
          </w:p>
          <w:p w14:paraId="32F7C39D" w14:textId="77777777" w:rsidR="00F0340E" w:rsidRPr="00F0340E" w:rsidRDefault="00F0340E" w:rsidP="00F0340E">
            <w:pPr>
              <w:spacing w:after="0" w:line="240" w:lineRule="auto"/>
              <w:jc w:val="center"/>
              <w:rPr>
                <w:rFonts w:ascii="Times New Roman" w:eastAsia="PMingLiU" w:hAnsi="Times New Roman" w:cs="Times New Roman"/>
                <w:b/>
                <w:bCs/>
              </w:rPr>
            </w:pPr>
          </w:p>
          <w:p w14:paraId="4B2FB205" w14:textId="77777777" w:rsidR="00F0340E" w:rsidRPr="00F0340E" w:rsidRDefault="00F0340E" w:rsidP="00F0340E">
            <w:pPr>
              <w:spacing w:after="0" w:line="240" w:lineRule="auto"/>
              <w:jc w:val="center"/>
              <w:rPr>
                <w:rFonts w:ascii="Times New Roman" w:eastAsia="PMingLiU" w:hAnsi="Times New Roman" w:cs="Times New Roman"/>
                <w:b/>
                <w:bCs/>
              </w:rPr>
            </w:pPr>
          </w:p>
        </w:tc>
        <w:tc>
          <w:tcPr>
            <w:tcW w:w="1390" w:type="pct"/>
            <w:vMerge w:val="restart"/>
          </w:tcPr>
          <w:p w14:paraId="7FCD4394" w14:textId="77777777" w:rsidR="00F0340E" w:rsidRPr="00F0340E" w:rsidRDefault="00F0340E" w:rsidP="00F0340E">
            <w:pPr>
              <w:spacing w:after="0"/>
              <w:contextualSpacing/>
              <w:rPr>
                <w:rFonts w:ascii="Times New Roman" w:eastAsia="PMingLiU" w:hAnsi="Times New Roman" w:cs="Times New Roman"/>
              </w:rPr>
            </w:pPr>
            <w:r w:rsidRPr="00F0340E">
              <w:rPr>
                <w:rFonts w:ascii="Times New Roman" w:eastAsia="PMingLiU" w:hAnsi="Times New Roman" w:cs="Times New Roman"/>
              </w:rPr>
              <w:t>ОК 1, ОК 2, ОК 4, ОК 5, ОК 9, ОК 10, ОК 11, ПК 3.4, ПК 5.1, ПК 5.7, ПК 6.4, 6.5, ПК 7.3, 7.5, ПК 9.7, 9.9, ПК 11.1</w:t>
            </w:r>
          </w:p>
        </w:tc>
      </w:tr>
      <w:tr w:rsidR="00F0340E" w:rsidRPr="00F0340E" w14:paraId="1EE5292C" w14:textId="77777777" w:rsidTr="00F0340E">
        <w:trPr>
          <w:trHeight w:val="253"/>
        </w:trPr>
        <w:tc>
          <w:tcPr>
            <w:tcW w:w="3018" w:type="pct"/>
            <w:vMerge/>
          </w:tcPr>
          <w:p w14:paraId="0D0349F8" w14:textId="77777777" w:rsidR="00F0340E" w:rsidRPr="00F0340E" w:rsidRDefault="00F0340E" w:rsidP="00F0340E">
            <w:pPr>
              <w:spacing w:after="0" w:line="240" w:lineRule="auto"/>
              <w:rPr>
                <w:rFonts w:ascii="Times New Roman" w:eastAsia="PMingLiU" w:hAnsi="Times New Roman" w:cs="Times New Roman"/>
                <w:b/>
                <w:bCs/>
              </w:rPr>
            </w:pPr>
          </w:p>
        </w:tc>
        <w:tc>
          <w:tcPr>
            <w:tcW w:w="592" w:type="pct"/>
            <w:vMerge/>
            <w:vAlign w:val="center"/>
          </w:tcPr>
          <w:p w14:paraId="7DC6C0E0" w14:textId="77777777" w:rsidR="00F0340E" w:rsidRPr="00F0340E" w:rsidRDefault="00F0340E" w:rsidP="00F0340E">
            <w:pPr>
              <w:spacing w:after="0" w:line="240" w:lineRule="auto"/>
              <w:jc w:val="center"/>
              <w:rPr>
                <w:rFonts w:ascii="Times New Roman" w:eastAsia="PMingLiU" w:hAnsi="Times New Roman" w:cs="Times New Roman"/>
                <w:b/>
                <w:bCs/>
              </w:rPr>
            </w:pPr>
          </w:p>
        </w:tc>
        <w:tc>
          <w:tcPr>
            <w:tcW w:w="1390" w:type="pct"/>
            <w:vMerge/>
          </w:tcPr>
          <w:p w14:paraId="4CE24105" w14:textId="77777777" w:rsidR="00F0340E" w:rsidRPr="00F0340E" w:rsidRDefault="00F0340E" w:rsidP="00F0340E">
            <w:pPr>
              <w:spacing w:after="0" w:line="240" w:lineRule="auto"/>
              <w:contextualSpacing/>
              <w:rPr>
                <w:rFonts w:ascii="Times New Roman" w:eastAsia="PMingLiU" w:hAnsi="Times New Roman" w:cs="Times New Roman"/>
                <w:b/>
                <w:bCs/>
                <w:color w:val="FF0000"/>
              </w:rPr>
            </w:pPr>
          </w:p>
        </w:tc>
      </w:tr>
      <w:tr w:rsidR="00F0340E" w:rsidRPr="00F0340E" w14:paraId="31FBE361" w14:textId="77777777" w:rsidTr="00F0340E">
        <w:trPr>
          <w:trHeight w:val="253"/>
        </w:trPr>
        <w:tc>
          <w:tcPr>
            <w:tcW w:w="3018" w:type="pct"/>
            <w:vMerge/>
          </w:tcPr>
          <w:p w14:paraId="586933FB" w14:textId="77777777" w:rsidR="00F0340E" w:rsidRPr="00F0340E" w:rsidRDefault="00F0340E" w:rsidP="00F0340E">
            <w:pPr>
              <w:spacing w:after="0" w:line="240" w:lineRule="auto"/>
              <w:rPr>
                <w:rFonts w:ascii="Times New Roman" w:eastAsia="PMingLiU" w:hAnsi="Times New Roman" w:cs="Times New Roman"/>
                <w:b/>
                <w:bCs/>
              </w:rPr>
            </w:pPr>
          </w:p>
        </w:tc>
        <w:tc>
          <w:tcPr>
            <w:tcW w:w="592" w:type="pct"/>
            <w:vMerge/>
            <w:vAlign w:val="center"/>
          </w:tcPr>
          <w:p w14:paraId="1E2A2863" w14:textId="77777777" w:rsidR="00F0340E" w:rsidRPr="00F0340E" w:rsidRDefault="00F0340E" w:rsidP="00F0340E">
            <w:pPr>
              <w:spacing w:after="0" w:line="240" w:lineRule="auto"/>
              <w:jc w:val="center"/>
              <w:rPr>
                <w:rFonts w:ascii="Times New Roman" w:eastAsia="PMingLiU" w:hAnsi="Times New Roman" w:cs="Times New Roman"/>
                <w:b/>
                <w:bCs/>
              </w:rPr>
            </w:pPr>
          </w:p>
        </w:tc>
        <w:tc>
          <w:tcPr>
            <w:tcW w:w="1390" w:type="pct"/>
            <w:vMerge/>
          </w:tcPr>
          <w:p w14:paraId="525C176F" w14:textId="77777777" w:rsidR="00F0340E" w:rsidRPr="00F0340E" w:rsidRDefault="00F0340E" w:rsidP="00F0340E">
            <w:pPr>
              <w:spacing w:after="0" w:line="240" w:lineRule="auto"/>
              <w:contextualSpacing/>
              <w:rPr>
                <w:rFonts w:ascii="Times New Roman" w:eastAsia="PMingLiU" w:hAnsi="Times New Roman" w:cs="Times New Roman"/>
                <w:b/>
                <w:bCs/>
                <w:color w:val="FF0000"/>
              </w:rPr>
            </w:pPr>
          </w:p>
        </w:tc>
      </w:tr>
      <w:tr w:rsidR="00F0340E" w:rsidRPr="00F0340E" w14:paraId="172D98CA" w14:textId="77777777" w:rsidTr="00F0340E">
        <w:trPr>
          <w:trHeight w:val="253"/>
        </w:trPr>
        <w:tc>
          <w:tcPr>
            <w:tcW w:w="3018" w:type="pct"/>
            <w:vMerge/>
          </w:tcPr>
          <w:p w14:paraId="274EC2DA" w14:textId="77777777" w:rsidR="00F0340E" w:rsidRPr="00F0340E" w:rsidRDefault="00F0340E" w:rsidP="00F0340E">
            <w:pPr>
              <w:spacing w:after="0" w:line="240" w:lineRule="auto"/>
              <w:rPr>
                <w:rFonts w:ascii="Times New Roman" w:eastAsia="PMingLiU" w:hAnsi="Times New Roman" w:cs="Times New Roman"/>
                <w:b/>
                <w:bCs/>
              </w:rPr>
            </w:pPr>
          </w:p>
        </w:tc>
        <w:tc>
          <w:tcPr>
            <w:tcW w:w="592" w:type="pct"/>
            <w:vMerge/>
            <w:vAlign w:val="center"/>
          </w:tcPr>
          <w:p w14:paraId="79665078" w14:textId="77777777" w:rsidR="00F0340E" w:rsidRPr="00F0340E" w:rsidRDefault="00F0340E" w:rsidP="00F0340E">
            <w:pPr>
              <w:spacing w:after="0" w:line="240" w:lineRule="auto"/>
              <w:jc w:val="center"/>
              <w:rPr>
                <w:rFonts w:ascii="Times New Roman" w:eastAsia="PMingLiU" w:hAnsi="Times New Roman" w:cs="Times New Roman"/>
                <w:b/>
                <w:bCs/>
              </w:rPr>
            </w:pPr>
          </w:p>
        </w:tc>
        <w:tc>
          <w:tcPr>
            <w:tcW w:w="1390" w:type="pct"/>
            <w:vMerge/>
          </w:tcPr>
          <w:p w14:paraId="6529FF22" w14:textId="77777777" w:rsidR="00F0340E" w:rsidRPr="00F0340E" w:rsidRDefault="00F0340E" w:rsidP="00F0340E">
            <w:pPr>
              <w:spacing w:after="0" w:line="240" w:lineRule="auto"/>
              <w:contextualSpacing/>
              <w:rPr>
                <w:rFonts w:ascii="Times New Roman" w:eastAsia="PMingLiU" w:hAnsi="Times New Roman" w:cs="Times New Roman"/>
                <w:b/>
                <w:bCs/>
                <w:color w:val="FF0000"/>
              </w:rPr>
            </w:pPr>
          </w:p>
        </w:tc>
      </w:tr>
      <w:tr w:rsidR="00F0340E" w:rsidRPr="00F0340E" w14:paraId="3297DA52" w14:textId="77777777" w:rsidTr="00F0340E">
        <w:trPr>
          <w:trHeight w:val="515"/>
        </w:trPr>
        <w:tc>
          <w:tcPr>
            <w:tcW w:w="3018" w:type="pct"/>
            <w:vMerge/>
          </w:tcPr>
          <w:p w14:paraId="4B4B4444" w14:textId="77777777" w:rsidR="00F0340E" w:rsidRPr="00F0340E" w:rsidRDefault="00F0340E" w:rsidP="00F0340E">
            <w:pPr>
              <w:spacing w:after="0" w:line="240" w:lineRule="auto"/>
              <w:rPr>
                <w:rFonts w:ascii="Times New Roman" w:eastAsia="PMingLiU" w:hAnsi="Times New Roman" w:cs="Times New Roman"/>
                <w:b/>
                <w:bCs/>
              </w:rPr>
            </w:pPr>
          </w:p>
        </w:tc>
        <w:tc>
          <w:tcPr>
            <w:tcW w:w="592" w:type="pct"/>
            <w:vMerge/>
            <w:vAlign w:val="center"/>
          </w:tcPr>
          <w:p w14:paraId="1AD77199" w14:textId="77777777" w:rsidR="00F0340E" w:rsidRPr="00F0340E" w:rsidRDefault="00F0340E" w:rsidP="00F0340E">
            <w:pPr>
              <w:spacing w:after="0" w:line="240" w:lineRule="auto"/>
              <w:jc w:val="center"/>
              <w:rPr>
                <w:rFonts w:ascii="Times New Roman" w:eastAsia="PMingLiU" w:hAnsi="Times New Roman" w:cs="Times New Roman"/>
                <w:b/>
                <w:bCs/>
              </w:rPr>
            </w:pPr>
          </w:p>
        </w:tc>
        <w:tc>
          <w:tcPr>
            <w:tcW w:w="1390" w:type="pct"/>
            <w:vMerge/>
          </w:tcPr>
          <w:p w14:paraId="562DB57A" w14:textId="77777777" w:rsidR="00F0340E" w:rsidRPr="00F0340E" w:rsidRDefault="00F0340E" w:rsidP="00F0340E">
            <w:pPr>
              <w:spacing w:after="0" w:line="240" w:lineRule="auto"/>
              <w:contextualSpacing/>
              <w:rPr>
                <w:rFonts w:ascii="Times New Roman" w:eastAsia="PMingLiU" w:hAnsi="Times New Roman" w:cs="Times New Roman"/>
                <w:b/>
                <w:bCs/>
                <w:color w:val="FF0000"/>
              </w:rPr>
            </w:pPr>
          </w:p>
        </w:tc>
      </w:tr>
      <w:tr w:rsidR="00F0340E" w:rsidRPr="00F0340E" w14:paraId="6A5E424B" w14:textId="77777777" w:rsidTr="00F0340E">
        <w:trPr>
          <w:trHeight w:val="253"/>
        </w:trPr>
        <w:tc>
          <w:tcPr>
            <w:tcW w:w="3018" w:type="pct"/>
            <w:vMerge w:val="restart"/>
          </w:tcPr>
          <w:p w14:paraId="069F3CD5" w14:textId="77777777" w:rsidR="00F0340E" w:rsidRPr="00F0340E" w:rsidRDefault="00F0340E" w:rsidP="00F0340E">
            <w:pPr>
              <w:spacing w:after="0" w:line="240" w:lineRule="auto"/>
              <w:contextualSpacing/>
              <w:rPr>
                <w:rFonts w:ascii="Times New Roman" w:eastAsia="PMingLiU" w:hAnsi="Times New Roman" w:cs="Times New Roman"/>
                <w:b/>
                <w:bCs/>
              </w:rPr>
            </w:pPr>
            <w:r w:rsidRPr="00F0340E">
              <w:rPr>
                <w:rFonts w:ascii="Times New Roman" w:eastAsia="PMingLiU" w:hAnsi="Times New Roman" w:cs="Times New Roman"/>
                <w:b/>
                <w:bCs/>
                <w:iCs/>
              </w:rPr>
              <w:t xml:space="preserve">Тема 3. </w:t>
            </w:r>
            <w:r w:rsidRPr="00F0340E">
              <w:rPr>
                <w:rFonts w:ascii="Times New Roman" w:eastAsia="PMingLiU" w:hAnsi="Times New Roman" w:cs="Times New Roman"/>
                <w:b/>
              </w:rPr>
              <w:t>Результаты коммерческой деятельности</w:t>
            </w:r>
          </w:p>
        </w:tc>
        <w:tc>
          <w:tcPr>
            <w:tcW w:w="592" w:type="pct"/>
            <w:vMerge w:val="restart"/>
            <w:vAlign w:val="center"/>
          </w:tcPr>
          <w:p w14:paraId="06583224" w14:textId="104C2CBA" w:rsidR="00F0340E" w:rsidRPr="00F0340E" w:rsidRDefault="00F0340E" w:rsidP="00F0340E">
            <w:pPr>
              <w:spacing w:after="0" w:line="240" w:lineRule="auto"/>
              <w:jc w:val="center"/>
              <w:rPr>
                <w:rFonts w:ascii="Times New Roman" w:eastAsia="PMingLiU" w:hAnsi="Times New Roman" w:cs="Times New Roman"/>
                <w:b/>
                <w:bCs/>
              </w:rPr>
            </w:pPr>
            <w:r w:rsidRPr="00F0340E">
              <w:rPr>
                <w:rFonts w:ascii="Times New Roman" w:eastAsia="PMingLiU" w:hAnsi="Times New Roman" w:cs="Times New Roman"/>
                <w:b/>
                <w:bCs/>
              </w:rPr>
              <w:t>14</w:t>
            </w:r>
          </w:p>
          <w:p w14:paraId="0088318D" w14:textId="77777777" w:rsidR="00F0340E" w:rsidRPr="00F0340E" w:rsidRDefault="00F0340E" w:rsidP="00F0340E">
            <w:pPr>
              <w:spacing w:after="0" w:line="240" w:lineRule="auto"/>
              <w:jc w:val="center"/>
              <w:rPr>
                <w:rFonts w:ascii="Times New Roman" w:eastAsia="PMingLiU" w:hAnsi="Times New Roman" w:cs="Times New Roman"/>
                <w:b/>
                <w:bCs/>
              </w:rPr>
            </w:pPr>
          </w:p>
          <w:p w14:paraId="03E1909E" w14:textId="77777777" w:rsidR="00F0340E" w:rsidRPr="00F0340E" w:rsidRDefault="00F0340E" w:rsidP="00F0340E">
            <w:pPr>
              <w:spacing w:after="0" w:line="240" w:lineRule="auto"/>
              <w:jc w:val="center"/>
              <w:rPr>
                <w:rFonts w:ascii="Times New Roman" w:eastAsia="PMingLiU" w:hAnsi="Times New Roman" w:cs="Times New Roman"/>
                <w:b/>
                <w:bCs/>
              </w:rPr>
            </w:pPr>
          </w:p>
          <w:p w14:paraId="7F75BF2F" w14:textId="77777777" w:rsidR="00F0340E" w:rsidRPr="00F0340E" w:rsidRDefault="00F0340E" w:rsidP="00F0340E">
            <w:pPr>
              <w:spacing w:after="0" w:line="240" w:lineRule="auto"/>
              <w:jc w:val="center"/>
              <w:rPr>
                <w:rFonts w:ascii="Times New Roman" w:eastAsia="PMingLiU" w:hAnsi="Times New Roman" w:cs="Times New Roman"/>
                <w:b/>
                <w:bCs/>
              </w:rPr>
            </w:pPr>
          </w:p>
          <w:p w14:paraId="6C33DC1E" w14:textId="77777777" w:rsidR="00F0340E" w:rsidRPr="00F0340E" w:rsidRDefault="00F0340E" w:rsidP="00F0340E">
            <w:pPr>
              <w:spacing w:after="0" w:line="240" w:lineRule="auto"/>
              <w:jc w:val="center"/>
              <w:rPr>
                <w:rFonts w:ascii="Times New Roman" w:eastAsia="PMingLiU" w:hAnsi="Times New Roman" w:cs="Times New Roman"/>
                <w:b/>
                <w:bCs/>
              </w:rPr>
            </w:pPr>
          </w:p>
        </w:tc>
        <w:tc>
          <w:tcPr>
            <w:tcW w:w="1390" w:type="pct"/>
            <w:vMerge w:val="restart"/>
          </w:tcPr>
          <w:p w14:paraId="1C906423" w14:textId="77777777" w:rsidR="00F0340E" w:rsidRPr="00F0340E" w:rsidRDefault="00F0340E" w:rsidP="00F0340E">
            <w:pPr>
              <w:spacing w:after="0"/>
              <w:contextualSpacing/>
              <w:rPr>
                <w:rFonts w:ascii="Times New Roman" w:eastAsia="PMingLiU" w:hAnsi="Times New Roman" w:cs="Times New Roman"/>
              </w:rPr>
            </w:pPr>
            <w:r w:rsidRPr="00F0340E">
              <w:rPr>
                <w:rFonts w:ascii="Times New Roman" w:eastAsia="PMingLiU" w:hAnsi="Times New Roman" w:cs="Times New Roman"/>
              </w:rPr>
              <w:t>ОК 1, ОК 2, ОК 4, ОК 5, ОК 9, ОК 10, ОК 11, ПК 3.4, ПК 5.1, ПК 5.7, ПК 6.4, 6.5, ПК 7.3, 7.5, ПК 9.7, 9.9, ПК 11.1</w:t>
            </w:r>
          </w:p>
        </w:tc>
      </w:tr>
      <w:tr w:rsidR="00F0340E" w:rsidRPr="00F0340E" w14:paraId="2B4DAB00" w14:textId="77777777" w:rsidTr="00F0340E">
        <w:trPr>
          <w:trHeight w:val="253"/>
        </w:trPr>
        <w:tc>
          <w:tcPr>
            <w:tcW w:w="3018" w:type="pct"/>
            <w:vMerge/>
          </w:tcPr>
          <w:p w14:paraId="3D221E33" w14:textId="77777777" w:rsidR="00F0340E" w:rsidRPr="00F0340E" w:rsidRDefault="00F0340E" w:rsidP="00F0340E">
            <w:pPr>
              <w:spacing w:after="0" w:line="240" w:lineRule="auto"/>
              <w:rPr>
                <w:rFonts w:ascii="Times New Roman" w:eastAsia="PMingLiU" w:hAnsi="Times New Roman" w:cs="Times New Roman"/>
                <w:b/>
                <w:bCs/>
              </w:rPr>
            </w:pPr>
          </w:p>
        </w:tc>
        <w:tc>
          <w:tcPr>
            <w:tcW w:w="592" w:type="pct"/>
            <w:vMerge/>
            <w:vAlign w:val="center"/>
          </w:tcPr>
          <w:p w14:paraId="037D9485" w14:textId="77777777" w:rsidR="00F0340E" w:rsidRPr="00F0340E" w:rsidRDefault="00F0340E" w:rsidP="00F0340E">
            <w:pPr>
              <w:spacing w:after="0" w:line="240" w:lineRule="auto"/>
              <w:jc w:val="center"/>
              <w:rPr>
                <w:rFonts w:ascii="Times New Roman" w:eastAsia="PMingLiU" w:hAnsi="Times New Roman" w:cs="Times New Roman"/>
                <w:b/>
                <w:bCs/>
              </w:rPr>
            </w:pPr>
          </w:p>
        </w:tc>
        <w:tc>
          <w:tcPr>
            <w:tcW w:w="1390" w:type="pct"/>
            <w:vMerge/>
          </w:tcPr>
          <w:p w14:paraId="03B7553D" w14:textId="77777777" w:rsidR="00F0340E" w:rsidRPr="00F0340E" w:rsidRDefault="00F0340E" w:rsidP="00F0340E">
            <w:pPr>
              <w:spacing w:after="0" w:line="240" w:lineRule="auto"/>
              <w:rPr>
                <w:rFonts w:ascii="Times New Roman" w:eastAsia="PMingLiU" w:hAnsi="Times New Roman" w:cs="Times New Roman"/>
                <w:b/>
                <w:bCs/>
                <w:color w:val="FF0000"/>
              </w:rPr>
            </w:pPr>
          </w:p>
        </w:tc>
      </w:tr>
      <w:tr w:rsidR="00F0340E" w:rsidRPr="00F0340E" w14:paraId="70FE06EF" w14:textId="77777777" w:rsidTr="00F0340E">
        <w:trPr>
          <w:trHeight w:val="253"/>
        </w:trPr>
        <w:tc>
          <w:tcPr>
            <w:tcW w:w="3018" w:type="pct"/>
            <w:vMerge/>
          </w:tcPr>
          <w:p w14:paraId="5DA5EE6C" w14:textId="77777777" w:rsidR="00F0340E" w:rsidRPr="00F0340E" w:rsidRDefault="00F0340E" w:rsidP="00F0340E">
            <w:pPr>
              <w:spacing w:after="0" w:line="240" w:lineRule="auto"/>
              <w:rPr>
                <w:rFonts w:ascii="Times New Roman" w:eastAsia="PMingLiU" w:hAnsi="Times New Roman" w:cs="Times New Roman"/>
                <w:b/>
                <w:bCs/>
              </w:rPr>
            </w:pPr>
          </w:p>
        </w:tc>
        <w:tc>
          <w:tcPr>
            <w:tcW w:w="592" w:type="pct"/>
            <w:vMerge/>
            <w:vAlign w:val="center"/>
          </w:tcPr>
          <w:p w14:paraId="610929E1" w14:textId="77777777" w:rsidR="00F0340E" w:rsidRPr="00F0340E" w:rsidRDefault="00F0340E" w:rsidP="00F0340E">
            <w:pPr>
              <w:spacing w:after="0" w:line="240" w:lineRule="auto"/>
              <w:jc w:val="center"/>
              <w:rPr>
                <w:rFonts w:ascii="Times New Roman" w:eastAsia="PMingLiU" w:hAnsi="Times New Roman" w:cs="Times New Roman"/>
                <w:b/>
                <w:bCs/>
              </w:rPr>
            </w:pPr>
          </w:p>
        </w:tc>
        <w:tc>
          <w:tcPr>
            <w:tcW w:w="1390" w:type="pct"/>
            <w:vMerge/>
          </w:tcPr>
          <w:p w14:paraId="3798839E" w14:textId="77777777" w:rsidR="00F0340E" w:rsidRPr="00F0340E" w:rsidRDefault="00F0340E" w:rsidP="00F0340E">
            <w:pPr>
              <w:spacing w:after="0" w:line="240" w:lineRule="auto"/>
              <w:rPr>
                <w:rFonts w:ascii="Times New Roman" w:eastAsia="PMingLiU" w:hAnsi="Times New Roman" w:cs="Times New Roman"/>
                <w:b/>
                <w:bCs/>
                <w:color w:val="FF0000"/>
              </w:rPr>
            </w:pPr>
          </w:p>
        </w:tc>
      </w:tr>
      <w:tr w:rsidR="00F0340E" w:rsidRPr="00F0340E" w14:paraId="305F8785" w14:textId="77777777" w:rsidTr="00F0340E">
        <w:trPr>
          <w:trHeight w:val="253"/>
        </w:trPr>
        <w:tc>
          <w:tcPr>
            <w:tcW w:w="3018" w:type="pct"/>
            <w:vMerge/>
          </w:tcPr>
          <w:p w14:paraId="5C5CE40D" w14:textId="77777777" w:rsidR="00F0340E" w:rsidRPr="00F0340E" w:rsidRDefault="00F0340E" w:rsidP="00F0340E">
            <w:pPr>
              <w:spacing w:after="0" w:line="240" w:lineRule="auto"/>
              <w:rPr>
                <w:rFonts w:ascii="Times New Roman" w:eastAsia="PMingLiU" w:hAnsi="Times New Roman" w:cs="Times New Roman"/>
                <w:b/>
                <w:bCs/>
              </w:rPr>
            </w:pPr>
          </w:p>
        </w:tc>
        <w:tc>
          <w:tcPr>
            <w:tcW w:w="592" w:type="pct"/>
            <w:vMerge/>
            <w:vAlign w:val="center"/>
          </w:tcPr>
          <w:p w14:paraId="5957EB9A" w14:textId="77777777" w:rsidR="00F0340E" w:rsidRPr="00F0340E" w:rsidRDefault="00F0340E" w:rsidP="00F0340E">
            <w:pPr>
              <w:spacing w:after="0" w:line="240" w:lineRule="auto"/>
              <w:jc w:val="center"/>
              <w:rPr>
                <w:rFonts w:ascii="Times New Roman" w:eastAsia="PMingLiU" w:hAnsi="Times New Roman" w:cs="Times New Roman"/>
                <w:b/>
                <w:bCs/>
              </w:rPr>
            </w:pPr>
          </w:p>
        </w:tc>
        <w:tc>
          <w:tcPr>
            <w:tcW w:w="1390" w:type="pct"/>
            <w:vMerge/>
          </w:tcPr>
          <w:p w14:paraId="1CF64FC9" w14:textId="77777777" w:rsidR="00F0340E" w:rsidRPr="00F0340E" w:rsidRDefault="00F0340E" w:rsidP="00F0340E">
            <w:pPr>
              <w:spacing w:after="0" w:line="240" w:lineRule="auto"/>
              <w:rPr>
                <w:rFonts w:ascii="Times New Roman" w:eastAsia="PMingLiU" w:hAnsi="Times New Roman" w:cs="Times New Roman"/>
                <w:b/>
                <w:bCs/>
                <w:color w:val="FF0000"/>
              </w:rPr>
            </w:pPr>
          </w:p>
        </w:tc>
      </w:tr>
      <w:tr w:rsidR="00F0340E" w:rsidRPr="00F0340E" w14:paraId="0E5AFC18" w14:textId="77777777" w:rsidTr="00F0340E">
        <w:trPr>
          <w:trHeight w:val="344"/>
        </w:trPr>
        <w:tc>
          <w:tcPr>
            <w:tcW w:w="3018" w:type="pct"/>
            <w:vMerge/>
          </w:tcPr>
          <w:p w14:paraId="5BDEC751" w14:textId="77777777" w:rsidR="00F0340E" w:rsidRPr="00F0340E" w:rsidRDefault="00F0340E" w:rsidP="00F0340E">
            <w:pPr>
              <w:spacing w:after="0" w:line="240" w:lineRule="auto"/>
              <w:rPr>
                <w:rFonts w:ascii="Times New Roman" w:eastAsia="PMingLiU" w:hAnsi="Times New Roman" w:cs="Times New Roman"/>
                <w:b/>
                <w:bCs/>
              </w:rPr>
            </w:pPr>
          </w:p>
        </w:tc>
        <w:tc>
          <w:tcPr>
            <w:tcW w:w="592" w:type="pct"/>
            <w:vMerge/>
            <w:vAlign w:val="center"/>
          </w:tcPr>
          <w:p w14:paraId="4EB41DD6" w14:textId="77777777" w:rsidR="00F0340E" w:rsidRPr="00F0340E" w:rsidRDefault="00F0340E" w:rsidP="00F0340E">
            <w:pPr>
              <w:spacing w:after="0" w:line="240" w:lineRule="auto"/>
              <w:jc w:val="center"/>
              <w:rPr>
                <w:rFonts w:ascii="Times New Roman" w:eastAsia="PMingLiU" w:hAnsi="Times New Roman" w:cs="Times New Roman"/>
                <w:b/>
                <w:bCs/>
              </w:rPr>
            </w:pPr>
          </w:p>
        </w:tc>
        <w:tc>
          <w:tcPr>
            <w:tcW w:w="1390" w:type="pct"/>
            <w:vMerge/>
          </w:tcPr>
          <w:p w14:paraId="6EE97C85" w14:textId="77777777" w:rsidR="00F0340E" w:rsidRPr="00F0340E" w:rsidRDefault="00F0340E" w:rsidP="00F0340E">
            <w:pPr>
              <w:spacing w:after="0" w:line="240" w:lineRule="auto"/>
              <w:rPr>
                <w:rFonts w:ascii="Times New Roman" w:eastAsia="PMingLiU" w:hAnsi="Times New Roman" w:cs="Times New Roman"/>
                <w:b/>
                <w:bCs/>
                <w:color w:val="FF0000"/>
              </w:rPr>
            </w:pPr>
          </w:p>
        </w:tc>
      </w:tr>
      <w:tr w:rsidR="00F0340E" w:rsidRPr="00F0340E" w14:paraId="73590B2A" w14:textId="77777777" w:rsidTr="00F0340E">
        <w:trPr>
          <w:trHeight w:val="491"/>
        </w:trPr>
        <w:tc>
          <w:tcPr>
            <w:tcW w:w="3018" w:type="pct"/>
            <w:vMerge w:val="restart"/>
          </w:tcPr>
          <w:p w14:paraId="5385EF46" w14:textId="77777777" w:rsidR="00F0340E" w:rsidRPr="00F0340E" w:rsidRDefault="00F0340E" w:rsidP="00F0340E">
            <w:pPr>
              <w:rPr>
                <w:rFonts w:ascii="Times New Roman" w:eastAsia="PMingLiU" w:hAnsi="Times New Roman" w:cs="Times New Roman"/>
                <w:b/>
                <w:bCs/>
              </w:rPr>
            </w:pPr>
            <w:r w:rsidRPr="00F0340E">
              <w:rPr>
                <w:rFonts w:ascii="Times New Roman" w:eastAsia="PMingLiU" w:hAnsi="Times New Roman" w:cs="Times New Roman"/>
                <w:b/>
                <w:bCs/>
              </w:rPr>
              <w:t xml:space="preserve">Тема 4. </w:t>
            </w:r>
            <w:r w:rsidRPr="00F0340E">
              <w:rPr>
                <w:rFonts w:ascii="Times New Roman" w:eastAsia="PMingLiU" w:hAnsi="Times New Roman" w:cs="Times New Roman"/>
                <w:b/>
              </w:rPr>
              <w:t>Планирование и развитие деятельности хозяйствующего субъекта</w:t>
            </w:r>
          </w:p>
        </w:tc>
        <w:tc>
          <w:tcPr>
            <w:tcW w:w="592" w:type="pct"/>
            <w:vMerge w:val="restart"/>
          </w:tcPr>
          <w:p w14:paraId="2E8D9C75" w14:textId="77777777" w:rsidR="00F0340E" w:rsidRPr="00F0340E" w:rsidRDefault="00F0340E" w:rsidP="00F0340E">
            <w:pPr>
              <w:jc w:val="center"/>
              <w:rPr>
                <w:rFonts w:ascii="Times New Roman" w:eastAsia="PMingLiU" w:hAnsi="Times New Roman" w:cs="Times New Roman"/>
                <w:b/>
                <w:bCs/>
              </w:rPr>
            </w:pPr>
            <w:r w:rsidRPr="00F0340E">
              <w:rPr>
                <w:rFonts w:ascii="Times New Roman" w:eastAsia="PMingLiU" w:hAnsi="Times New Roman" w:cs="Times New Roman"/>
                <w:b/>
                <w:bCs/>
              </w:rPr>
              <w:t>6</w:t>
            </w:r>
          </w:p>
        </w:tc>
        <w:tc>
          <w:tcPr>
            <w:tcW w:w="1390" w:type="pct"/>
            <w:vMerge w:val="restart"/>
          </w:tcPr>
          <w:p w14:paraId="09B80308" w14:textId="77777777" w:rsidR="00F0340E" w:rsidRPr="00F0340E" w:rsidRDefault="00F0340E" w:rsidP="00F0340E">
            <w:pPr>
              <w:contextualSpacing/>
              <w:rPr>
                <w:rFonts w:ascii="Times New Roman" w:eastAsia="PMingLiU" w:hAnsi="Times New Roman" w:cs="Times New Roman"/>
                <w:b/>
                <w:bCs/>
                <w:color w:val="FF0000"/>
              </w:rPr>
            </w:pPr>
            <w:r w:rsidRPr="00F0340E">
              <w:rPr>
                <w:rFonts w:ascii="Times New Roman" w:eastAsia="PMingLiU" w:hAnsi="Times New Roman" w:cs="Times New Roman"/>
              </w:rPr>
              <w:t>ОК 1, ОК 2, ОК 4, ОК 5, ОК 9, ОК 10, ОК 11, ПК 3.4, ПК 5.1, ПК 5.7, ПК 6.4, 6.5, ПК 7.3, 7.5, ПК 9.7, 9.9, ПК 11.1</w:t>
            </w:r>
          </w:p>
        </w:tc>
      </w:tr>
      <w:tr w:rsidR="00F0340E" w:rsidRPr="00F0340E" w14:paraId="2B873800" w14:textId="77777777" w:rsidTr="00F0340E">
        <w:trPr>
          <w:trHeight w:val="614"/>
        </w:trPr>
        <w:tc>
          <w:tcPr>
            <w:tcW w:w="3018" w:type="pct"/>
            <w:vMerge/>
          </w:tcPr>
          <w:p w14:paraId="3A0E527A" w14:textId="77777777" w:rsidR="00F0340E" w:rsidRPr="00F0340E" w:rsidRDefault="00F0340E" w:rsidP="00F0340E">
            <w:pPr>
              <w:spacing w:after="0" w:line="240" w:lineRule="auto"/>
              <w:rPr>
                <w:rFonts w:ascii="Times New Roman" w:eastAsia="PMingLiU" w:hAnsi="Times New Roman" w:cs="Times New Roman"/>
                <w:b/>
                <w:bCs/>
              </w:rPr>
            </w:pPr>
          </w:p>
        </w:tc>
        <w:tc>
          <w:tcPr>
            <w:tcW w:w="592" w:type="pct"/>
            <w:vMerge/>
          </w:tcPr>
          <w:p w14:paraId="6B842390" w14:textId="77777777" w:rsidR="00F0340E" w:rsidRPr="00F0340E" w:rsidRDefault="00F0340E" w:rsidP="00F0340E">
            <w:pPr>
              <w:spacing w:after="0" w:line="240" w:lineRule="auto"/>
              <w:jc w:val="center"/>
              <w:rPr>
                <w:rFonts w:ascii="Times New Roman" w:eastAsia="PMingLiU" w:hAnsi="Times New Roman" w:cs="Times New Roman"/>
              </w:rPr>
            </w:pPr>
          </w:p>
        </w:tc>
        <w:tc>
          <w:tcPr>
            <w:tcW w:w="1390" w:type="pct"/>
            <w:vMerge/>
          </w:tcPr>
          <w:p w14:paraId="47553962" w14:textId="77777777" w:rsidR="00F0340E" w:rsidRPr="00F0340E" w:rsidRDefault="00F0340E" w:rsidP="00F0340E">
            <w:pPr>
              <w:spacing w:after="0"/>
              <w:contextualSpacing/>
              <w:rPr>
                <w:rFonts w:ascii="Times New Roman" w:eastAsia="PMingLiU" w:hAnsi="Times New Roman" w:cs="Times New Roman"/>
              </w:rPr>
            </w:pPr>
          </w:p>
        </w:tc>
      </w:tr>
      <w:tr w:rsidR="00F0340E" w:rsidRPr="00F0340E" w14:paraId="3925AF8F" w14:textId="77777777" w:rsidTr="00F0340E">
        <w:trPr>
          <w:trHeight w:val="361"/>
        </w:trPr>
        <w:tc>
          <w:tcPr>
            <w:tcW w:w="3018" w:type="pct"/>
            <w:vMerge/>
          </w:tcPr>
          <w:p w14:paraId="7D7C11D7" w14:textId="77777777" w:rsidR="00F0340E" w:rsidRPr="00F0340E" w:rsidRDefault="00F0340E" w:rsidP="00F0340E">
            <w:pPr>
              <w:spacing w:after="0" w:line="240" w:lineRule="auto"/>
              <w:rPr>
                <w:rFonts w:ascii="Times New Roman" w:eastAsia="PMingLiU" w:hAnsi="Times New Roman" w:cs="Times New Roman"/>
                <w:b/>
                <w:bCs/>
              </w:rPr>
            </w:pPr>
          </w:p>
        </w:tc>
        <w:tc>
          <w:tcPr>
            <w:tcW w:w="592" w:type="pct"/>
            <w:vMerge/>
          </w:tcPr>
          <w:p w14:paraId="0019CA73" w14:textId="77777777" w:rsidR="00F0340E" w:rsidRPr="00F0340E" w:rsidRDefault="00F0340E" w:rsidP="00F0340E">
            <w:pPr>
              <w:spacing w:after="0" w:line="240" w:lineRule="auto"/>
              <w:jc w:val="center"/>
              <w:rPr>
                <w:rFonts w:ascii="Times New Roman" w:eastAsia="PMingLiU" w:hAnsi="Times New Roman" w:cs="Times New Roman"/>
              </w:rPr>
            </w:pPr>
          </w:p>
        </w:tc>
        <w:tc>
          <w:tcPr>
            <w:tcW w:w="1390" w:type="pct"/>
            <w:vMerge/>
          </w:tcPr>
          <w:p w14:paraId="78784616" w14:textId="77777777" w:rsidR="00F0340E" w:rsidRPr="00F0340E" w:rsidRDefault="00F0340E" w:rsidP="00F0340E">
            <w:pPr>
              <w:spacing w:after="0"/>
              <w:contextualSpacing/>
              <w:rPr>
                <w:rFonts w:ascii="Times New Roman" w:eastAsia="PMingLiU" w:hAnsi="Times New Roman" w:cs="Times New Roman"/>
              </w:rPr>
            </w:pPr>
          </w:p>
        </w:tc>
      </w:tr>
      <w:tr w:rsidR="00F0340E" w:rsidRPr="00F0340E" w14:paraId="7482F227" w14:textId="77777777" w:rsidTr="00F0340E">
        <w:trPr>
          <w:trHeight w:val="614"/>
        </w:trPr>
        <w:tc>
          <w:tcPr>
            <w:tcW w:w="3018" w:type="pct"/>
          </w:tcPr>
          <w:p w14:paraId="0A6465E8" w14:textId="540AA2A1" w:rsidR="00F0340E" w:rsidRPr="00F0340E" w:rsidRDefault="00F0340E" w:rsidP="00F0340E">
            <w:pPr>
              <w:spacing w:after="0" w:line="240" w:lineRule="auto"/>
              <w:rPr>
                <w:rFonts w:ascii="Times New Roman" w:eastAsia="PMingLiU" w:hAnsi="Times New Roman" w:cs="Times New Roman"/>
                <w:b/>
                <w:bCs/>
              </w:rPr>
            </w:pPr>
            <w:r w:rsidRPr="00F0340E">
              <w:rPr>
                <w:rFonts w:ascii="Times New Roman" w:eastAsia="PMingLiU" w:hAnsi="Times New Roman" w:cs="Times New Roman"/>
                <w:b/>
                <w:bCs/>
              </w:rPr>
              <w:t>Самостоятельная работа</w:t>
            </w:r>
          </w:p>
        </w:tc>
        <w:tc>
          <w:tcPr>
            <w:tcW w:w="592" w:type="pct"/>
          </w:tcPr>
          <w:p w14:paraId="2AF1DB14" w14:textId="0351418D" w:rsidR="00F0340E" w:rsidRPr="00F0340E" w:rsidRDefault="00F0340E" w:rsidP="00F0340E">
            <w:pPr>
              <w:spacing w:after="0" w:line="240" w:lineRule="auto"/>
              <w:jc w:val="center"/>
              <w:rPr>
                <w:rFonts w:ascii="Times New Roman" w:eastAsia="PMingLiU" w:hAnsi="Times New Roman" w:cs="Times New Roman"/>
              </w:rPr>
            </w:pPr>
            <w:r w:rsidRPr="00F0340E">
              <w:rPr>
                <w:rFonts w:ascii="Times New Roman" w:eastAsia="PMingLiU" w:hAnsi="Times New Roman" w:cs="Times New Roman"/>
                <w:b/>
                <w:bCs/>
              </w:rPr>
              <w:t>2</w:t>
            </w:r>
          </w:p>
        </w:tc>
        <w:tc>
          <w:tcPr>
            <w:tcW w:w="1390" w:type="pct"/>
          </w:tcPr>
          <w:p w14:paraId="1B6E60C4" w14:textId="77777777" w:rsidR="00F0340E" w:rsidRPr="00F0340E" w:rsidRDefault="00F0340E" w:rsidP="00F0340E">
            <w:pPr>
              <w:spacing w:after="0"/>
              <w:contextualSpacing/>
              <w:rPr>
                <w:rFonts w:ascii="Times New Roman" w:eastAsia="PMingLiU" w:hAnsi="Times New Roman" w:cs="Times New Roman"/>
              </w:rPr>
            </w:pPr>
          </w:p>
        </w:tc>
      </w:tr>
      <w:tr w:rsidR="00F0340E" w:rsidRPr="00F0340E" w14:paraId="616D4CCE" w14:textId="77777777" w:rsidTr="00F0340E">
        <w:trPr>
          <w:trHeight w:val="614"/>
        </w:trPr>
        <w:tc>
          <w:tcPr>
            <w:tcW w:w="3018" w:type="pct"/>
          </w:tcPr>
          <w:p w14:paraId="51A8FA18" w14:textId="370DE3D7" w:rsidR="00F0340E" w:rsidRPr="00F0340E" w:rsidRDefault="00F0340E" w:rsidP="00F0340E">
            <w:pPr>
              <w:spacing w:after="0" w:line="240" w:lineRule="auto"/>
              <w:rPr>
                <w:rFonts w:ascii="Times New Roman" w:eastAsia="PMingLiU" w:hAnsi="Times New Roman" w:cs="Times New Roman"/>
                <w:b/>
                <w:bCs/>
              </w:rPr>
            </w:pPr>
            <w:r w:rsidRPr="00F0340E">
              <w:rPr>
                <w:rFonts w:ascii="Times New Roman" w:eastAsia="PMingLiU" w:hAnsi="Times New Roman" w:cs="Times New Roman"/>
                <w:b/>
                <w:bCs/>
                <w:color w:val="000000"/>
              </w:rPr>
              <w:t>Промежуточная аттестация</w:t>
            </w:r>
          </w:p>
        </w:tc>
        <w:tc>
          <w:tcPr>
            <w:tcW w:w="592" w:type="pct"/>
          </w:tcPr>
          <w:p w14:paraId="44855C49" w14:textId="5F4C7DAF" w:rsidR="00F0340E" w:rsidRPr="00F0340E" w:rsidRDefault="00F0340E" w:rsidP="00F0340E">
            <w:pPr>
              <w:spacing w:after="0" w:line="240" w:lineRule="auto"/>
              <w:jc w:val="center"/>
              <w:rPr>
                <w:rFonts w:ascii="Times New Roman" w:eastAsia="PMingLiU" w:hAnsi="Times New Roman" w:cs="Times New Roman"/>
              </w:rPr>
            </w:pPr>
            <w:r w:rsidRPr="00F0340E">
              <w:rPr>
                <w:rFonts w:ascii="Times New Roman" w:eastAsia="PMingLiU" w:hAnsi="Times New Roman" w:cs="Times New Roman"/>
                <w:b/>
                <w:bCs/>
                <w:color w:val="000000"/>
              </w:rPr>
              <w:t>2</w:t>
            </w:r>
          </w:p>
        </w:tc>
        <w:tc>
          <w:tcPr>
            <w:tcW w:w="1390" w:type="pct"/>
          </w:tcPr>
          <w:p w14:paraId="4B323D7A" w14:textId="77777777" w:rsidR="00F0340E" w:rsidRPr="00F0340E" w:rsidRDefault="00F0340E" w:rsidP="00F0340E">
            <w:pPr>
              <w:spacing w:after="0"/>
              <w:contextualSpacing/>
              <w:rPr>
                <w:rFonts w:ascii="Times New Roman" w:eastAsia="PMingLiU" w:hAnsi="Times New Roman" w:cs="Times New Roman"/>
              </w:rPr>
            </w:pPr>
          </w:p>
        </w:tc>
      </w:tr>
      <w:tr w:rsidR="00F0340E" w:rsidRPr="00F0340E" w14:paraId="62864124" w14:textId="77777777" w:rsidTr="00F0340E">
        <w:trPr>
          <w:trHeight w:val="614"/>
        </w:trPr>
        <w:tc>
          <w:tcPr>
            <w:tcW w:w="3018" w:type="pct"/>
          </w:tcPr>
          <w:p w14:paraId="1C8DC1B5" w14:textId="0F9BBDFF" w:rsidR="00F0340E" w:rsidRPr="00F0340E" w:rsidRDefault="00F0340E" w:rsidP="00F0340E">
            <w:pPr>
              <w:spacing w:after="0" w:line="240" w:lineRule="auto"/>
              <w:rPr>
                <w:rFonts w:ascii="Times New Roman" w:eastAsia="PMingLiU" w:hAnsi="Times New Roman" w:cs="Times New Roman"/>
                <w:b/>
                <w:bCs/>
                <w:color w:val="000000"/>
              </w:rPr>
            </w:pPr>
            <w:r>
              <w:rPr>
                <w:rFonts w:ascii="Times New Roman" w:eastAsia="PMingLiU" w:hAnsi="Times New Roman" w:cs="Times New Roman"/>
                <w:b/>
                <w:bCs/>
                <w:color w:val="000000"/>
              </w:rPr>
              <w:t xml:space="preserve">Итого </w:t>
            </w:r>
          </w:p>
        </w:tc>
        <w:tc>
          <w:tcPr>
            <w:tcW w:w="592" w:type="pct"/>
          </w:tcPr>
          <w:p w14:paraId="054CFBEC" w14:textId="6791584B" w:rsidR="00F0340E" w:rsidRPr="00F0340E" w:rsidRDefault="00F0340E" w:rsidP="00F0340E">
            <w:pPr>
              <w:spacing w:after="0" w:line="240" w:lineRule="auto"/>
              <w:jc w:val="center"/>
              <w:rPr>
                <w:rFonts w:ascii="Times New Roman" w:eastAsia="PMingLiU" w:hAnsi="Times New Roman" w:cs="Times New Roman"/>
                <w:b/>
                <w:bCs/>
                <w:color w:val="000000"/>
              </w:rPr>
            </w:pPr>
            <w:r w:rsidRPr="00F0340E">
              <w:rPr>
                <w:rFonts w:ascii="Times New Roman" w:eastAsia="PMingLiU" w:hAnsi="Times New Roman" w:cs="Times New Roman"/>
                <w:b/>
                <w:bCs/>
              </w:rPr>
              <w:t>38</w:t>
            </w:r>
          </w:p>
        </w:tc>
        <w:tc>
          <w:tcPr>
            <w:tcW w:w="1390" w:type="pct"/>
          </w:tcPr>
          <w:p w14:paraId="756944ED" w14:textId="2FFBBD13" w:rsidR="00F0340E" w:rsidRPr="00F0340E" w:rsidRDefault="00F0340E" w:rsidP="00F0340E">
            <w:pPr>
              <w:spacing w:after="0"/>
              <w:contextualSpacing/>
              <w:rPr>
                <w:rFonts w:ascii="Times New Roman" w:eastAsia="PMingLiU" w:hAnsi="Times New Roman" w:cs="Times New Roman"/>
              </w:rPr>
            </w:pPr>
          </w:p>
        </w:tc>
      </w:tr>
      <w:bookmarkEnd w:id="172"/>
    </w:tbl>
    <w:p w14:paraId="797F525F" w14:textId="77777777" w:rsidR="00F0340E" w:rsidRPr="00F0340E" w:rsidRDefault="00F0340E" w:rsidP="00F0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rPr>
          <w:rFonts w:ascii="Times New Roman" w:hAnsi="Times New Roman" w:cs="Times New Roman"/>
          <w:b/>
          <w:caps/>
          <w:lang w:eastAsia="en-US"/>
        </w:rPr>
      </w:pPr>
    </w:p>
    <w:p w14:paraId="1824C4B2" w14:textId="77777777" w:rsidR="00B83997" w:rsidRPr="00B83997" w:rsidRDefault="00B83997" w:rsidP="00B839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center"/>
        <w:rPr>
          <w:rFonts w:ascii="Times New Roman" w:hAnsi="Times New Roman" w:cs="Times New Roman"/>
          <w:b/>
          <w:caps/>
          <w:lang w:eastAsia="en-US"/>
        </w:rPr>
      </w:pPr>
      <w:r w:rsidRPr="00B83997">
        <w:rPr>
          <w:rFonts w:ascii="Times New Roman" w:hAnsi="Times New Roman" w:cs="Times New Roman"/>
          <w:b/>
          <w:caps/>
          <w:lang w:eastAsia="en-US"/>
        </w:rPr>
        <w:t xml:space="preserve">ОП.08 ОСНОВЫ ПРОЕКТИРОВАНИЯ БАЗ ДАННЫХ </w:t>
      </w:r>
    </w:p>
    <w:p w14:paraId="1EEFBF9D" w14:textId="77777777" w:rsidR="003C0D4E" w:rsidRPr="003C0D4E" w:rsidRDefault="003C0D4E" w:rsidP="00933C39">
      <w:pPr>
        <w:keepNext/>
        <w:keepLines/>
        <w:widowControl w:val="0"/>
        <w:numPr>
          <w:ilvl w:val="1"/>
          <w:numId w:val="8"/>
        </w:numPr>
        <w:tabs>
          <w:tab w:val="left" w:pos="545"/>
        </w:tabs>
        <w:spacing w:after="0" w:line="269" w:lineRule="exact"/>
        <w:ind w:right="140"/>
        <w:jc w:val="both"/>
        <w:outlineLvl w:val="3"/>
        <w:rPr>
          <w:rFonts w:ascii="Times New Roman" w:hAnsi="Times New Roman" w:cs="Times New Roman"/>
          <w:b/>
          <w:bCs/>
          <w:color w:val="000000"/>
          <w:lang w:bidi="ru-RU"/>
        </w:rPr>
      </w:pPr>
      <w:r w:rsidRPr="003C0D4E">
        <w:rPr>
          <w:rFonts w:ascii="Times New Roman" w:hAnsi="Times New Roman" w:cs="Times New Roman"/>
          <w:b/>
          <w:bCs/>
          <w:color w:val="000000"/>
          <w:lang w:bidi="ru-RU"/>
        </w:rPr>
        <w:t>Цели и задачи дисциплины - требования к результатам освоения дисциплины:</w:t>
      </w:r>
    </w:p>
    <w:p w14:paraId="6E96B69C" w14:textId="77777777" w:rsidR="003C0D4E" w:rsidRPr="003C0D4E" w:rsidRDefault="003C0D4E" w:rsidP="003C0D4E">
      <w:pPr>
        <w:widowControl w:val="0"/>
        <w:spacing w:after="0" w:line="250" w:lineRule="exact"/>
        <w:ind w:left="500"/>
        <w:rPr>
          <w:rFonts w:ascii="Times New Roman" w:hAnsi="Times New Roman" w:cs="Times New Roman"/>
          <w:color w:val="000000"/>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8078"/>
      </w:tblGrid>
      <w:tr w:rsidR="003C0D4E" w:rsidRPr="003C0D4E" w14:paraId="72057AF4" w14:textId="77777777" w:rsidTr="00723936">
        <w:trPr>
          <w:trHeight w:hRule="exact" w:val="293"/>
          <w:jc w:val="center"/>
        </w:trPr>
        <w:tc>
          <w:tcPr>
            <w:tcW w:w="1128" w:type="dxa"/>
            <w:tcBorders>
              <w:top w:val="single" w:sz="4" w:space="0" w:color="auto"/>
              <w:left w:val="single" w:sz="4" w:space="0" w:color="auto"/>
            </w:tcBorders>
            <w:shd w:val="clear" w:color="auto" w:fill="FFFFFF"/>
            <w:vAlign w:val="bottom"/>
          </w:tcPr>
          <w:p w14:paraId="26E870F0"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b/>
                <w:bCs/>
                <w:color w:val="000000"/>
                <w:lang w:bidi="ru-RU"/>
              </w:rPr>
              <w:t>Код</w:t>
            </w:r>
          </w:p>
        </w:tc>
        <w:tc>
          <w:tcPr>
            <w:tcW w:w="8078" w:type="dxa"/>
            <w:tcBorders>
              <w:top w:val="single" w:sz="4" w:space="0" w:color="auto"/>
              <w:left w:val="single" w:sz="4" w:space="0" w:color="auto"/>
              <w:right w:val="single" w:sz="4" w:space="0" w:color="auto"/>
            </w:tcBorders>
            <w:shd w:val="clear" w:color="auto" w:fill="FFFFFF"/>
            <w:vAlign w:val="bottom"/>
          </w:tcPr>
          <w:p w14:paraId="3E41812D"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b/>
                <w:bCs/>
                <w:color w:val="000000"/>
                <w:lang w:bidi="ru-RU"/>
              </w:rPr>
              <w:t>Наименование общих компетенций</w:t>
            </w:r>
          </w:p>
        </w:tc>
      </w:tr>
      <w:tr w:rsidR="003C0D4E" w:rsidRPr="003C0D4E" w14:paraId="285D0506" w14:textId="77777777" w:rsidTr="00723936">
        <w:trPr>
          <w:trHeight w:hRule="exact" w:val="562"/>
          <w:jc w:val="center"/>
        </w:trPr>
        <w:tc>
          <w:tcPr>
            <w:tcW w:w="1128" w:type="dxa"/>
            <w:tcBorders>
              <w:top w:val="single" w:sz="4" w:space="0" w:color="auto"/>
              <w:left w:val="single" w:sz="4" w:space="0" w:color="auto"/>
            </w:tcBorders>
            <w:shd w:val="clear" w:color="auto" w:fill="FFFFFF"/>
          </w:tcPr>
          <w:p w14:paraId="574ADA26"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ОК 1.</w:t>
            </w:r>
          </w:p>
        </w:tc>
        <w:tc>
          <w:tcPr>
            <w:tcW w:w="8078" w:type="dxa"/>
            <w:tcBorders>
              <w:top w:val="single" w:sz="4" w:space="0" w:color="auto"/>
              <w:left w:val="single" w:sz="4" w:space="0" w:color="auto"/>
              <w:right w:val="single" w:sz="4" w:space="0" w:color="auto"/>
            </w:tcBorders>
            <w:shd w:val="clear" w:color="auto" w:fill="FFFFFF"/>
            <w:vAlign w:val="bottom"/>
          </w:tcPr>
          <w:p w14:paraId="6D9FD937" w14:textId="77777777" w:rsidR="003C0D4E" w:rsidRPr="003C0D4E" w:rsidRDefault="003C0D4E" w:rsidP="003C0D4E">
            <w:pPr>
              <w:widowControl w:val="0"/>
              <w:spacing w:after="0" w:line="274" w:lineRule="exact"/>
              <w:rPr>
                <w:rFonts w:ascii="Times New Roman" w:hAnsi="Times New Roman" w:cs="Times New Roman"/>
                <w:color w:val="000000"/>
                <w:lang w:bidi="ru-RU"/>
              </w:rPr>
            </w:pPr>
            <w:r w:rsidRPr="003C0D4E">
              <w:rPr>
                <w:rFonts w:ascii="Times New Roman" w:hAnsi="Times New Roman" w:cs="Times New Roman"/>
                <w:color w:val="000000"/>
                <w:lang w:bidi="ru-RU"/>
              </w:rPr>
              <w:t>Выбирать способы решения задач профессиональной деятельности, применительно к различным контекстам.</w:t>
            </w:r>
          </w:p>
        </w:tc>
      </w:tr>
      <w:tr w:rsidR="003C0D4E" w:rsidRPr="003C0D4E" w14:paraId="47EDF0FA" w14:textId="77777777" w:rsidTr="00723936">
        <w:trPr>
          <w:trHeight w:hRule="exact" w:val="552"/>
          <w:jc w:val="center"/>
        </w:trPr>
        <w:tc>
          <w:tcPr>
            <w:tcW w:w="1128" w:type="dxa"/>
            <w:tcBorders>
              <w:top w:val="single" w:sz="4" w:space="0" w:color="auto"/>
              <w:left w:val="single" w:sz="4" w:space="0" w:color="auto"/>
            </w:tcBorders>
            <w:shd w:val="clear" w:color="auto" w:fill="FFFFFF"/>
          </w:tcPr>
          <w:p w14:paraId="13967C57"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ОК 2.</w:t>
            </w:r>
          </w:p>
        </w:tc>
        <w:tc>
          <w:tcPr>
            <w:tcW w:w="8078" w:type="dxa"/>
            <w:tcBorders>
              <w:top w:val="single" w:sz="4" w:space="0" w:color="auto"/>
              <w:left w:val="single" w:sz="4" w:space="0" w:color="auto"/>
              <w:right w:val="single" w:sz="4" w:space="0" w:color="auto"/>
            </w:tcBorders>
            <w:shd w:val="clear" w:color="auto" w:fill="FFFFFF"/>
            <w:vAlign w:val="bottom"/>
          </w:tcPr>
          <w:p w14:paraId="0F2CE22F" w14:textId="77777777" w:rsidR="003C0D4E" w:rsidRPr="003C0D4E" w:rsidRDefault="003C0D4E" w:rsidP="003C0D4E">
            <w:pPr>
              <w:widowControl w:val="0"/>
              <w:spacing w:after="0" w:line="274" w:lineRule="exact"/>
              <w:rPr>
                <w:rFonts w:ascii="Times New Roman" w:hAnsi="Times New Roman" w:cs="Times New Roman"/>
                <w:color w:val="000000"/>
                <w:lang w:bidi="ru-RU"/>
              </w:rPr>
            </w:pPr>
            <w:r w:rsidRPr="003C0D4E">
              <w:rPr>
                <w:rFonts w:ascii="Times New Roman" w:hAnsi="Times New Roman" w:cs="Times New Roman"/>
                <w:color w:val="000000"/>
                <w:lang w:bidi="ru-RU"/>
              </w:rPr>
              <w:t>Осуществлять поиск, анализ и интерпретацию информации, необходимой для выполнения задач профессиональной деятельности.</w:t>
            </w:r>
          </w:p>
        </w:tc>
      </w:tr>
      <w:tr w:rsidR="003C0D4E" w:rsidRPr="003C0D4E" w14:paraId="5A65C074" w14:textId="77777777" w:rsidTr="00723936">
        <w:trPr>
          <w:trHeight w:hRule="exact" w:val="552"/>
          <w:jc w:val="center"/>
        </w:trPr>
        <w:tc>
          <w:tcPr>
            <w:tcW w:w="1128" w:type="dxa"/>
            <w:tcBorders>
              <w:top w:val="single" w:sz="4" w:space="0" w:color="auto"/>
              <w:left w:val="single" w:sz="4" w:space="0" w:color="auto"/>
            </w:tcBorders>
            <w:shd w:val="clear" w:color="auto" w:fill="FFFFFF"/>
          </w:tcPr>
          <w:p w14:paraId="0E4280BD"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ОК 4.</w:t>
            </w:r>
          </w:p>
        </w:tc>
        <w:tc>
          <w:tcPr>
            <w:tcW w:w="8078" w:type="dxa"/>
            <w:tcBorders>
              <w:top w:val="single" w:sz="4" w:space="0" w:color="auto"/>
              <w:left w:val="single" w:sz="4" w:space="0" w:color="auto"/>
              <w:right w:val="single" w:sz="4" w:space="0" w:color="auto"/>
            </w:tcBorders>
            <w:shd w:val="clear" w:color="auto" w:fill="FFFFFF"/>
            <w:vAlign w:val="bottom"/>
          </w:tcPr>
          <w:p w14:paraId="285184F0" w14:textId="77777777" w:rsidR="003C0D4E" w:rsidRPr="003C0D4E" w:rsidRDefault="003C0D4E" w:rsidP="003C0D4E">
            <w:pPr>
              <w:widowControl w:val="0"/>
              <w:spacing w:after="0" w:line="269" w:lineRule="exact"/>
              <w:rPr>
                <w:rFonts w:ascii="Times New Roman" w:hAnsi="Times New Roman" w:cs="Times New Roman"/>
                <w:color w:val="000000"/>
                <w:lang w:bidi="ru-RU"/>
              </w:rPr>
            </w:pPr>
            <w:r w:rsidRPr="003C0D4E">
              <w:rPr>
                <w:rFonts w:ascii="Times New Roman" w:hAnsi="Times New Roman" w:cs="Times New Roman"/>
                <w:color w:val="000000"/>
                <w:lang w:bidi="ru-RU"/>
              </w:rPr>
              <w:t>Работать в коллективе и команде, эффективно взаимодействовать с коллегами, руководством, клиентами.</w:t>
            </w:r>
          </w:p>
        </w:tc>
      </w:tr>
      <w:tr w:rsidR="003C0D4E" w:rsidRPr="003C0D4E" w14:paraId="0BAD705F" w14:textId="77777777" w:rsidTr="00723936">
        <w:trPr>
          <w:trHeight w:hRule="exact" w:val="562"/>
          <w:jc w:val="center"/>
        </w:trPr>
        <w:tc>
          <w:tcPr>
            <w:tcW w:w="1128" w:type="dxa"/>
            <w:tcBorders>
              <w:top w:val="single" w:sz="4" w:space="0" w:color="auto"/>
              <w:left w:val="single" w:sz="4" w:space="0" w:color="auto"/>
            </w:tcBorders>
            <w:shd w:val="clear" w:color="auto" w:fill="FFFFFF"/>
          </w:tcPr>
          <w:p w14:paraId="0C95171B"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ОК 5.</w:t>
            </w:r>
          </w:p>
        </w:tc>
        <w:tc>
          <w:tcPr>
            <w:tcW w:w="8078" w:type="dxa"/>
            <w:tcBorders>
              <w:top w:val="single" w:sz="4" w:space="0" w:color="auto"/>
              <w:left w:val="single" w:sz="4" w:space="0" w:color="auto"/>
              <w:right w:val="single" w:sz="4" w:space="0" w:color="auto"/>
            </w:tcBorders>
            <w:shd w:val="clear" w:color="auto" w:fill="FFFFFF"/>
            <w:vAlign w:val="bottom"/>
          </w:tcPr>
          <w:p w14:paraId="4EA42F0A" w14:textId="77777777" w:rsidR="003C0D4E" w:rsidRPr="003C0D4E" w:rsidRDefault="003C0D4E" w:rsidP="003C0D4E">
            <w:pPr>
              <w:widowControl w:val="0"/>
              <w:spacing w:after="0" w:line="274" w:lineRule="exact"/>
              <w:rPr>
                <w:rFonts w:ascii="Times New Roman" w:hAnsi="Times New Roman" w:cs="Times New Roman"/>
                <w:color w:val="000000"/>
                <w:lang w:bidi="ru-RU"/>
              </w:rPr>
            </w:pPr>
            <w:r w:rsidRPr="003C0D4E">
              <w:rPr>
                <w:rFonts w:ascii="Times New Roman" w:hAnsi="Times New Roman" w:cs="Times New Roman"/>
                <w:color w:val="000000"/>
                <w:lang w:bidi="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3C0D4E" w:rsidRPr="003C0D4E" w14:paraId="4C8A2C82" w14:textId="77777777" w:rsidTr="00723936">
        <w:trPr>
          <w:trHeight w:hRule="exact" w:val="557"/>
          <w:jc w:val="center"/>
        </w:trPr>
        <w:tc>
          <w:tcPr>
            <w:tcW w:w="1128" w:type="dxa"/>
            <w:tcBorders>
              <w:top w:val="single" w:sz="4" w:space="0" w:color="auto"/>
              <w:left w:val="single" w:sz="4" w:space="0" w:color="auto"/>
            </w:tcBorders>
            <w:shd w:val="clear" w:color="auto" w:fill="FFFFFF"/>
          </w:tcPr>
          <w:p w14:paraId="17BCA8E8"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ОК 9.</w:t>
            </w:r>
          </w:p>
        </w:tc>
        <w:tc>
          <w:tcPr>
            <w:tcW w:w="8078" w:type="dxa"/>
            <w:tcBorders>
              <w:top w:val="single" w:sz="4" w:space="0" w:color="auto"/>
              <w:left w:val="single" w:sz="4" w:space="0" w:color="auto"/>
              <w:right w:val="single" w:sz="4" w:space="0" w:color="auto"/>
            </w:tcBorders>
            <w:shd w:val="clear" w:color="auto" w:fill="FFFFFF"/>
            <w:vAlign w:val="bottom"/>
          </w:tcPr>
          <w:p w14:paraId="3BA88F31" w14:textId="77777777" w:rsidR="003C0D4E" w:rsidRPr="003C0D4E" w:rsidRDefault="003C0D4E" w:rsidP="003C0D4E">
            <w:pPr>
              <w:widowControl w:val="0"/>
              <w:spacing w:after="0" w:line="269" w:lineRule="exact"/>
              <w:rPr>
                <w:rFonts w:ascii="Times New Roman" w:hAnsi="Times New Roman" w:cs="Times New Roman"/>
                <w:color w:val="000000"/>
                <w:lang w:bidi="ru-RU"/>
              </w:rPr>
            </w:pPr>
            <w:r w:rsidRPr="003C0D4E">
              <w:rPr>
                <w:rFonts w:ascii="Times New Roman" w:hAnsi="Times New Roman" w:cs="Times New Roman"/>
                <w:color w:val="000000"/>
                <w:lang w:bidi="ru-RU"/>
              </w:rPr>
              <w:t>Использовать информационные технологии в профессиональной деятельности.</w:t>
            </w:r>
          </w:p>
        </w:tc>
      </w:tr>
      <w:tr w:rsidR="003C0D4E" w:rsidRPr="003C0D4E" w14:paraId="7EF8F83D" w14:textId="77777777" w:rsidTr="00723936">
        <w:trPr>
          <w:trHeight w:hRule="exact" w:val="542"/>
          <w:jc w:val="center"/>
        </w:trPr>
        <w:tc>
          <w:tcPr>
            <w:tcW w:w="1128" w:type="dxa"/>
            <w:tcBorders>
              <w:top w:val="single" w:sz="4" w:space="0" w:color="auto"/>
              <w:left w:val="single" w:sz="4" w:space="0" w:color="auto"/>
            </w:tcBorders>
            <w:shd w:val="clear" w:color="auto" w:fill="FFFFFF"/>
          </w:tcPr>
          <w:p w14:paraId="6BDA4BAB"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ОК 10.</w:t>
            </w:r>
          </w:p>
        </w:tc>
        <w:tc>
          <w:tcPr>
            <w:tcW w:w="8078" w:type="dxa"/>
            <w:tcBorders>
              <w:top w:val="single" w:sz="4" w:space="0" w:color="auto"/>
              <w:left w:val="single" w:sz="4" w:space="0" w:color="auto"/>
              <w:right w:val="single" w:sz="4" w:space="0" w:color="auto"/>
            </w:tcBorders>
            <w:shd w:val="clear" w:color="auto" w:fill="FFFFFF"/>
            <w:vAlign w:val="bottom"/>
          </w:tcPr>
          <w:p w14:paraId="3095D429" w14:textId="77777777" w:rsidR="003C0D4E" w:rsidRPr="003C0D4E" w:rsidRDefault="003C0D4E" w:rsidP="003C0D4E">
            <w:pPr>
              <w:widowControl w:val="0"/>
              <w:spacing w:after="0" w:line="264" w:lineRule="exact"/>
              <w:rPr>
                <w:rFonts w:ascii="Times New Roman" w:hAnsi="Times New Roman" w:cs="Times New Roman"/>
                <w:color w:val="000000"/>
                <w:lang w:bidi="ru-RU"/>
              </w:rPr>
            </w:pPr>
            <w:r w:rsidRPr="003C0D4E">
              <w:rPr>
                <w:rFonts w:ascii="Times New Roman" w:hAnsi="Times New Roman" w:cs="Times New Roman"/>
                <w:color w:val="000000"/>
                <w:lang w:bidi="ru-RU"/>
              </w:rPr>
              <w:t>Пользоваться профессиональной документацией на государственном и иностранном языке.</w:t>
            </w:r>
          </w:p>
        </w:tc>
      </w:tr>
      <w:tr w:rsidR="003C0D4E" w:rsidRPr="003C0D4E" w14:paraId="1E6B0CA1" w14:textId="77777777" w:rsidTr="00723936">
        <w:trPr>
          <w:trHeight w:hRule="exact" w:val="552"/>
          <w:jc w:val="center"/>
        </w:trPr>
        <w:tc>
          <w:tcPr>
            <w:tcW w:w="1128" w:type="dxa"/>
            <w:tcBorders>
              <w:top w:val="single" w:sz="4" w:space="0" w:color="auto"/>
              <w:left w:val="single" w:sz="4" w:space="0" w:color="auto"/>
            </w:tcBorders>
            <w:shd w:val="clear" w:color="auto" w:fill="FFFFFF"/>
          </w:tcPr>
          <w:p w14:paraId="30584A13"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ПК 11.1</w:t>
            </w:r>
          </w:p>
        </w:tc>
        <w:tc>
          <w:tcPr>
            <w:tcW w:w="8078" w:type="dxa"/>
            <w:tcBorders>
              <w:top w:val="single" w:sz="4" w:space="0" w:color="auto"/>
              <w:left w:val="single" w:sz="4" w:space="0" w:color="auto"/>
              <w:right w:val="single" w:sz="4" w:space="0" w:color="auto"/>
            </w:tcBorders>
            <w:shd w:val="clear" w:color="auto" w:fill="FFFFFF"/>
            <w:vAlign w:val="bottom"/>
          </w:tcPr>
          <w:p w14:paraId="461E95F1" w14:textId="77777777" w:rsidR="003C0D4E" w:rsidRPr="003C0D4E" w:rsidRDefault="003C0D4E" w:rsidP="003C0D4E">
            <w:pPr>
              <w:widowControl w:val="0"/>
              <w:spacing w:after="0" w:line="259" w:lineRule="exact"/>
              <w:rPr>
                <w:rFonts w:ascii="Times New Roman" w:hAnsi="Times New Roman" w:cs="Times New Roman"/>
                <w:color w:val="000000"/>
                <w:lang w:bidi="ru-RU"/>
              </w:rPr>
            </w:pPr>
            <w:r w:rsidRPr="003C0D4E">
              <w:rPr>
                <w:rFonts w:ascii="Times New Roman" w:hAnsi="Times New Roman" w:cs="Times New Roman"/>
                <w:color w:val="000000"/>
                <w:lang w:bidi="ru-RU"/>
              </w:rPr>
              <w:t>Осуществлять сбор, обработку и анализ информации для проектирования баз данных.</w:t>
            </w:r>
          </w:p>
        </w:tc>
      </w:tr>
      <w:tr w:rsidR="003C0D4E" w:rsidRPr="003C0D4E" w14:paraId="5DF1A5B8" w14:textId="77777777" w:rsidTr="00723936">
        <w:trPr>
          <w:trHeight w:hRule="exact" w:val="288"/>
          <w:jc w:val="center"/>
        </w:trPr>
        <w:tc>
          <w:tcPr>
            <w:tcW w:w="1128" w:type="dxa"/>
            <w:tcBorders>
              <w:top w:val="single" w:sz="4" w:space="0" w:color="auto"/>
              <w:left w:val="single" w:sz="4" w:space="0" w:color="auto"/>
            </w:tcBorders>
            <w:shd w:val="clear" w:color="auto" w:fill="FFFFFF"/>
            <w:vAlign w:val="bottom"/>
          </w:tcPr>
          <w:p w14:paraId="0BD03A4F"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ПК 11.2.</w:t>
            </w:r>
          </w:p>
        </w:tc>
        <w:tc>
          <w:tcPr>
            <w:tcW w:w="8078" w:type="dxa"/>
            <w:tcBorders>
              <w:top w:val="single" w:sz="4" w:space="0" w:color="auto"/>
              <w:left w:val="single" w:sz="4" w:space="0" w:color="auto"/>
              <w:right w:val="single" w:sz="4" w:space="0" w:color="auto"/>
            </w:tcBorders>
            <w:shd w:val="clear" w:color="auto" w:fill="FFFFFF"/>
            <w:vAlign w:val="bottom"/>
          </w:tcPr>
          <w:p w14:paraId="4E59968E"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Проектировать базу данных на основе анализа предметной области.</w:t>
            </w:r>
          </w:p>
        </w:tc>
      </w:tr>
      <w:tr w:rsidR="003C0D4E" w:rsidRPr="003C0D4E" w14:paraId="0853D1C4" w14:textId="77777777" w:rsidTr="00723936">
        <w:trPr>
          <w:trHeight w:hRule="exact" w:val="562"/>
          <w:jc w:val="center"/>
        </w:trPr>
        <w:tc>
          <w:tcPr>
            <w:tcW w:w="1128" w:type="dxa"/>
            <w:tcBorders>
              <w:top w:val="single" w:sz="4" w:space="0" w:color="auto"/>
              <w:left w:val="single" w:sz="4" w:space="0" w:color="auto"/>
            </w:tcBorders>
            <w:shd w:val="clear" w:color="auto" w:fill="FFFFFF"/>
          </w:tcPr>
          <w:p w14:paraId="1A6F5F69"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ПК 11.3</w:t>
            </w:r>
          </w:p>
        </w:tc>
        <w:tc>
          <w:tcPr>
            <w:tcW w:w="8078" w:type="dxa"/>
            <w:tcBorders>
              <w:top w:val="single" w:sz="4" w:space="0" w:color="auto"/>
              <w:left w:val="single" w:sz="4" w:space="0" w:color="auto"/>
              <w:right w:val="single" w:sz="4" w:space="0" w:color="auto"/>
            </w:tcBorders>
            <w:shd w:val="clear" w:color="auto" w:fill="FFFFFF"/>
            <w:vAlign w:val="bottom"/>
          </w:tcPr>
          <w:p w14:paraId="3DABF146" w14:textId="77777777" w:rsidR="003C0D4E" w:rsidRPr="003C0D4E" w:rsidRDefault="003C0D4E" w:rsidP="003C0D4E">
            <w:pPr>
              <w:widowControl w:val="0"/>
              <w:spacing w:after="0" w:line="269" w:lineRule="exact"/>
              <w:rPr>
                <w:rFonts w:ascii="Times New Roman" w:hAnsi="Times New Roman" w:cs="Times New Roman"/>
                <w:color w:val="000000"/>
                <w:lang w:bidi="ru-RU"/>
              </w:rPr>
            </w:pPr>
            <w:r w:rsidRPr="003C0D4E">
              <w:rPr>
                <w:rFonts w:ascii="Times New Roman" w:hAnsi="Times New Roman" w:cs="Times New Roman"/>
                <w:color w:val="000000"/>
                <w:lang w:bidi="ru-RU"/>
              </w:rPr>
              <w:t>Разрабатывать объекты базы данных в соответствии с результатами анализа предметной области.</w:t>
            </w:r>
          </w:p>
        </w:tc>
      </w:tr>
      <w:tr w:rsidR="003C0D4E" w:rsidRPr="003C0D4E" w14:paraId="3C6436DD" w14:textId="77777777" w:rsidTr="00723936">
        <w:trPr>
          <w:trHeight w:hRule="exact" w:val="552"/>
          <w:jc w:val="center"/>
        </w:trPr>
        <w:tc>
          <w:tcPr>
            <w:tcW w:w="1128" w:type="dxa"/>
            <w:tcBorders>
              <w:top w:val="single" w:sz="4" w:space="0" w:color="auto"/>
              <w:left w:val="single" w:sz="4" w:space="0" w:color="auto"/>
            </w:tcBorders>
            <w:shd w:val="clear" w:color="auto" w:fill="FFFFFF"/>
          </w:tcPr>
          <w:p w14:paraId="12A2FCAF"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ПК 11.4</w:t>
            </w:r>
          </w:p>
        </w:tc>
        <w:tc>
          <w:tcPr>
            <w:tcW w:w="8078" w:type="dxa"/>
            <w:tcBorders>
              <w:top w:val="single" w:sz="4" w:space="0" w:color="auto"/>
              <w:left w:val="single" w:sz="4" w:space="0" w:color="auto"/>
              <w:right w:val="single" w:sz="4" w:space="0" w:color="auto"/>
            </w:tcBorders>
            <w:shd w:val="clear" w:color="auto" w:fill="FFFFFF"/>
            <w:vAlign w:val="bottom"/>
          </w:tcPr>
          <w:p w14:paraId="11C48D0F" w14:textId="77777777" w:rsidR="003C0D4E" w:rsidRPr="003C0D4E" w:rsidRDefault="003C0D4E" w:rsidP="003C0D4E">
            <w:pPr>
              <w:widowControl w:val="0"/>
              <w:spacing w:after="0" w:line="259" w:lineRule="exact"/>
              <w:rPr>
                <w:rFonts w:ascii="Times New Roman" w:hAnsi="Times New Roman" w:cs="Times New Roman"/>
                <w:color w:val="000000"/>
                <w:lang w:bidi="ru-RU"/>
              </w:rPr>
            </w:pPr>
            <w:r w:rsidRPr="003C0D4E">
              <w:rPr>
                <w:rFonts w:ascii="Times New Roman" w:hAnsi="Times New Roman" w:cs="Times New Roman"/>
                <w:color w:val="000000"/>
                <w:lang w:bidi="ru-RU"/>
              </w:rPr>
              <w:t>Реализовывать базу данных в конкретной системе управления базами данных.</w:t>
            </w:r>
          </w:p>
        </w:tc>
      </w:tr>
      <w:tr w:rsidR="003C0D4E" w:rsidRPr="003C0D4E" w14:paraId="784FFCE8" w14:textId="77777777" w:rsidTr="00723936">
        <w:trPr>
          <w:trHeight w:hRule="exact" w:val="595"/>
          <w:jc w:val="center"/>
        </w:trPr>
        <w:tc>
          <w:tcPr>
            <w:tcW w:w="1128" w:type="dxa"/>
            <w:tcBorders>
              <w:top w:val="single" w:sz="4" w:space="0" w:color="auto"/>
              <w:left w:val="single" w:sz="4" w:space="0" w:color="auto"/>
              <w:bottom w:val="single" w:sz="4" w:space="0" w:color="auto"/>
            </w:tcBorders>
            <w:shd w:val="clear" w:color="auto" w:fill="FFFFFF"/>
          </w:tcPr>
          <w:p w14:paraId="6B99A1E3"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lastRenderedPageBreak/>
              <w:t>ПК 11.5</w:t>
            </w:r>
          </w:p>
        </w:tc>
        <w:tc>
          <w:tcPr>
            <w:tcW w:w="8078" w:type="dxa"/>
            <w:tcBorders>
              <w:top w:val="single" w:sz="4" w:space="0" w:color="auto"/>
              <w:left w:val="single" w:sz="4" w:space="0" w:color="auto"/>
              <w:bottom w:val="single" w:sz="4" w:space="0" w:color="auto"/>
              <w:right w:val="single" w:sz="4" w:space="0" w:color="auto"/>
            </w:tcBorders>
            <w:shd w:val="clear" w:color="auto" w:fill="FFFFFF"/>
          </w:tcPr>
          <w:p w14:paraId="7FE466FD"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Администрировать базы данных.</w:t>
            </w:r>
          </w:p>
        </w:tc>
      </w:tr>
      <w:tr w:rsidR="003C0D4E" w:rsidRPr="003C0D4E" w14:paraId="6A5A1B15" w14:textId="77777777" w:rsidTr="00723936">
        <w:trPr>
          <w:trHeight w:hRule="exact" w:val="595"/>
          <w:jc w:val="center"/>
        </w:trPr>
        <w:tc>
          <w:tcPr>
            <w:tcW w:w="1128" w:type="dxa"/>
            <w:tcBorders>
              <w:top w:val="single" w:sz="4" w:space="0" w:color="auto"/>
              <w:left w:val="single" w:sz="4" w:space="0" w:color="auto"/>
              <w:bottom w:val="single" w:sz="4" w:space="0" w:color="auto"/>
            </w:tcBorders>
            <w:shd w:val="clear" w:color="auto" w:fill="FFFFFF"/>
          </w:tcPr>
          <w:p w14:paraId="2FA63A02"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ПК 11.6</w:t>
            </w:r>
          </w:p>
          <w:p w14:paraId="170C1D98" w14:textId="77777777" w:rsidR="003C0D4E" w:rsidRPr="003C0D4E" w:rsidRDefault="003C0D4E" w:rsidP="003C0D4E">
            <w:pPr>
              <w:widowControl w:val="0"/>
              <w:spacing w:after="0" w:line="220" w:lineRule="exact"/>
              <w:rPr>
                <w:rFonts w:ascii="Times New Roman" w:hAnsi="Times New Roman" w:cs="Times New Roman"/>
                <w:color w:val="000000"/>
                <w:lang w:bidi="ru-RU"/>
              </w:rPr>
            </w:pPr>
          </w:p>
        </w:tc>
        <w:tc>
          <w:tcPr>
            <w:tcW w:w="8078" w:type="dxa"/>
            <w:tcBorders>
              <w:top w:val="single" w:sz="4" w:space="0" w:color="auto"/>
              <w:left w:val="single" w:sz="4" w:space="0" w:color="auto"/>
              <w:bottom w:val="single" w:sz="4" w:space="0" w:color="auto"/>
              <w:right w:val="single" w:sz="4" w:space="0" w:color="auto"/>
            </w:tcBorders>
            <w:shd w:val="clear" w:color="auto" w:fill="FFFFFF"/>
          </w:tcPr>
          <w:p w14:paraId="46D812E8"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 xml:space="preserve">Защищать информацию в базе данных с использованием технологии </w:t>
            </w:r>
            <w:r w:rsidRPr="003C0D4E">
              <w:rPr>
                <w:rFonts w:ascii="Times New Roman" w:hAnsi="Times New Roman" w:cs="Times New Roman"/>
                <w:color w:val="000000"/>
                <w:u w:val="single"/>
                <w:lang w:bidi="ru-RU"/>
              </w:rPr>
              <w:t>защиты информации.</w:t>
            </w:r>
          </w:p>
        </w:tc>
      </w:tr>
    </w:tbl>
    <w:p w14:paraId="1DCDD570" w14:textId="77777777" w:rsidR="003C0D4E" w:rsidRPr="003C0D4E" w:rsidRDefault="003C0D4E" w:rsidP="003C0D4E">
      <w:pPr>
        <w:widowControl w:val="0"/>
        <w:spacing w:after="0" w:line="240" w:lineRule="auto"/>
        <w:rPr>
          <w:rFonts w:ascii="Microsoft Sans Serif" w:eastAsia="Microsoft Sans Serif" w:hAnsi="Microsoft Sans Serif" w:cs="Microsoft Sans Serif"/>
          <w:color w:val="000000"/>
          <w:sz w:val="2"/>
          <w:szCs w:val="2"/>
          <w:lang w:bidi="ru-RU"/>
        </w:rPr>
      </w:pPr>
    </w:p>
    <w:p w14:paraId="7C81F73C" w14:textId="77777777" w:rsidR="003C0D4E" w:rsidRPr="003C0D4E" w:rsidRDefault="003C0D4E" w:rsidP="003C0D4E">
      <w:pPr>
        <w:widowControl w:val="0"/>
        <w:spacing w:after="0" w:line="240" w:lineRule="auto"/>
        <w:rPr>
          <w:rFonts w:ascii="Microsoft Sans Serif" w:eastAsia="Microsoft Sans Serif" w:hAnsi="Microsoft Sans Serif" w:cs="Microsoft Sans Serif"/>
          <w:color w:val="000000"/>
          <w:sz w:val="2"/>
          <w:szCs w:val="2"/>
          <w:lang w:bidi="ru-RU"/>
        </w:rPr>
      </w:pPr>
    </w:p>
    <w:p w14:paraId="20F6B8ED" w14:textId="77777777" w:rsidR="003C0D4E" w:rsidRPr="003C0D4E" w:rsidRDefault="003C0D4E" w:rsidP="003C0D4E">
      <w:pPr>
        <w:widowControl w:val="0"/>
        <w:spacing w:after="0" w:line="240" w:lineRule="auto"/>
        <w:rPr>
          <w:rFonts w:ascii="Microsoft Sans Serif" w:eastAsia="Microsoft Sans Serif" w:hAnsi="Microsoft Sans Serif" w:cs="Microsoft Sans Serif"/>
          <w:color w:val="000000"/>
          <w:sz w:val="2"/>
          <w:szCs w:val="2"/>
          <w:lang w:bidi="ru-RU"/>
        </w:rPr>
      </w:pPr>
    </w:p>
    <w:p w14:paraId="342126F4" w14:textId="77777777" w:rsidR="003C0D4E" w:rsidRPr="003C0D4E" w:rsidRDefault="003C0D4E" w:rsidP="003C0D4E">
      <w:pPr>
        <w:widowControl w:val="0"/>
        <w:spacing w:after="0" w:line="240" w:lineRule="auto"/>
        <w:rPr>
          <w:rFonts w:ascii="Microsoft Sans Serif" w:eastAsia="Microsoft Sans Serif" w:hAnsi="Microsoft Sans Serif" w:cs="Microsoft Sans Serif"/>
          <w:color w:val="000000"/>
          <w:sz w:val="2"/>
          <w:szCs w:val="2"/>
          <w:lang w:bidi="ru-RU"/>
        </w:rPr>
      </w:pPr>
    </w:p>
    <w:p w14:paraId="76E023B9" w14:textId="77777777" w:rsidR="003C0D4E" w:rsidRPr="003C0D4E" w:rsidRDefault="003C0D4E" w:rsidP="003C0D4E">
      <w:pPr>
        <w:widowControl w:val="0"/>
        <w:spacing w:after="0" w:line="240" w:lineRule="auto"/>
        <w:rPr>
          <w:rFonts w:ascii="Microsoft Sans Serif" w:eastAsia="Microsoft Sans Serif" w:hAnsi="Microsoft Sans Serif" w:cs="Microsoft Sans Serif"/>
          <w:color w:val="000000"/>
          <w:sz w:val="2"/>
          <w:szCs w:val="2"/>
          <w:lang w:bidi="ru-RU"/>
        </w:rPr>
      </w:pPr>
    </w:p>
    <w:p w14:paraId="0FC75C2F" w14:textId="77777777" w:rsidR="003C0D4E" w:rsidRPr="003C0D4E" w:rsidRDefault="003C0D4E" w:rsidP="003C0D4E">
      <w:pPr>
        <w:widowControl w:val="0"/>
        <w:spacing w:after="0" w:line="240" w:lineRule="auto"/>
        <w:rPr>
          <w:rFonts w:ascii="Microsoft Sans Serif" w:eastAsia="Microsoft Sans Serif" w:hAnsi="Microsoft Sans Serif" w:cs="Microsoft Sans Serif"/>
          <w:color w:val="000000"/>
          <w:sz w:val="2"/>
          <w:szCs w:val="2"/>
          <w:lang w:bidi="ru-RU"/>
        </w:rPr>
      </w:pPr>
    </w:p>
    <w:p w14:paraId="6E2820CF" w14:textId="77777777" w:rsidR="003C0D4E" w:rsidRPr="003C0D4E" w:rsidRDefault="003C0D4E" w:rsidP="003C0D4E">
      <w:pPr>
        <w:widowControl w:val="0"/>
        <w:spacing w:after="0" w:line="240" w:lineRule="auto"/>
        <w:rPr>
          <w:rFonts w:ascii="Microsoft Sans Serif" w:eastAsia="Microsoft Sans Serif" w:hAnsi="Microsoft Sans Serif" w:cs="Microsoft Sans Serif"/>
          <w:color w:val="000000"/>
          <w:sz w:val="2"/>
          <w:szCs w:val="2"/>
          <w:lang w:bidi="ru-RU"/>
        </w:rPr>
      </w:pPr>
    </w:p>
    <w:p w14:paraId="147F85B6" w14:textId="77777777" w:rsidR="003C0D4E" w:rsidRPr="003C0D4E" w:rsidRDefault="003C0D4E" w:rsidP="003C0D4E">
      <w:pPr>
        <w:widowControl w:val="0"/>
        <w:spacing w:after="0" w:line="240" w:lineRule="auto"/>
        <w:rPr>
          <w:rFonts w:ascii="Microsoft Sans Serif" w:eastAsia="Microsoft Sans Serif" w:hAnsi="Microsoft Sans Serif" w:cs="Microsoft Sans Serif"/>
          <w:color w:val="000000"/>
          <w:sz w:val="24"/>
          <w:szCs w:val="2"/>
          <w:lang w:bidi="ru-RU"/>
        </w:rPr>
      </w:pPr>
    </w:p>
    <w:p w14:paraId="7B3948CB" w14:textId="77777777" w:rsidR="003C0D4E" w:rsidRPr="003C0D4E" w:rsidRDefault="003C0D4E" w:rsidP="003C0D4E">
      <w:pPr>
        <w:widowControl w:val="0"/>
        <w:spacing w:after="0" w:line="240" w:lineRule="auto"/>
        <w:rPr>
          <w:rFonts w:ascii="Times New Roman" w:eastAsia="Microsoft Sans Serif" w:hAnsi="Times New Roman" w:cs="Microsoft Sans Serif"/>
          <w:color w:val="000000"/>
          <w:szCs w:val="24"/>
          <w:lang w:bidi="ru-RU"/>
        </w:rPr>
      </w:pPr>
      <w:r w:rsidRPr="003C0D4E">
        <w:rPr>
          <w:rFonts w:ascii="Times New Roman" w:eastAsia="Microsoft Sans Serif" w:hAnsi="Times New Roman" w:cs="Microsoft Sans Serif"/>
          <w:color w:val="000000"/>
          <w:szCs w:val="24"/>
          <w:lang w:bidi="ru-RU"/>
        </w:rPr>
        <w:t>Цель и планируемые результаты освоения дисциплины:</w:t>
      </w:r>
    </w:p>
    <w:p w14:paraId="5FAA7DFE" w14:textId="77777777" w:rsidR="003C0D4E" w:rsidRPr="003C0D4E" w:rsidRDefault="003C0D4E" w:rsidP="003C0D4E">
      <w:pPr>
        <w:widowControl w:val="0"/>
        <w:spacing w:after="0" w:line="240" w:lineRule="auto"/>
        <w:rPr>
          <w:rFonts w:ascii="Times New Roman" w:eastAsia="Microsoft Sans Serif" w:hAnsi="Times New Roman" w:cs="Microsoft Sans Serif"/>
          <w:color w:val="000000"/>
          <w:szCs w:val="24"/>
          <w:lang w:bidi="ru-RU"/>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956"/>
        <w:gridCol w:w="6470"/>
      </w:tblGrid>
      <w:tr w:rsidR="003C0D4E" w:rsidRPr="003C0D4E" w14:paraId="0C7FFE61" w14:textId="77777777" w:rsidTr="00723936">
        <w:tc>
          <w:tcPr>
            <w:tcW w:w="1129" w:type="dxa"/>
            <w:vAlign w:val="center"/>
          </w:tcPr>
          <w:p w14:paraId="2AB068FE" w14:textId="77777777" w:rsidR="003C0D4E" w:rsidRPr="003C0D4E" w:rsidRDefault="003C0D4E" w:rsidP="003C0D4E">
            <w:pPr>
              <w:keepNext/>
              <w:spacing w:after="0" w:line="240" w:lineRule="auto"/>
              <w:jc w:val="center"/>
              <w:outlineLvl w:val="1"/>
              <w:rPr>
                <w:rFonts w:ascii="Times New Roman" w:eastAsia="PMingLiU" w:hAnsi="Times New Roman" w:cs="Times New Roman"/>
                <w:bCs/>
                <w:iCs/>
                <w:sz w:val="24"/>
                <w:szCs w:val="28"/>
              </w:rPr>
            </w:pPr>
            <w:r w:rsidRPr="003C0D4E">
              <w:rPr>
                <w:rFonts w:ascii="Times New Roman" w:eastAsia="PMingLiU" w:hAnsi="Times New Roman" w:cs="Times New Roman"/>
                <w:b/>
                <w:bCs/>
                <w:szCs w:val="24"/>
              </w:rPr>
              <w:t>Код ПК, ОК</w:t>
            </w:r>
          </w:p>
        </w:tc>
        <w:tc>
          <w:tcPr>
            <w:tcW w:w="1956" w:type="dxa"/>
            <w:vAlign w:val="center"/>
          </w:tcPr>
          <w:p w14:paraId="4CB8AB72" w14:textId="77777777" w:rsidR="003C0D4E" w:rsidRPr="003C0D4E" w:rsidRDefault="003C0D4E" w:rsidP="003C0D4E">
            <w:pPr>
              <w:keepNext/>
              <w:spacing w:after="0" w:line="240" w:lineRule="auto"/>
              <w:jc w:val="center"/>
              <w:outlineLvl w:val="1"/>
              <w:rPr>
                <w:rFonts w:ascii="Times New Roman" w:eastAsia="PMingLiU" w:hAnsi="Times New Roman" w:cs="Times New Roman"/>
                <w:b/>
                <w:bCs/>
                <w:iCs/>
                <w:szCs w:val="24"/>
              </w:rPr>
            </w:pPr>
            <w:r w:rsidRPr="003C0D4E">
              <w:rPr>
                <w:rFonts w:ascii="Times New Roman" w:eastAsia="PMingLiU" w:hAnsi="Times New Roman" w:cs="Times New Roman"/>
                <w:b/>
                <w:bCs/>
                <w:szCs w:val="24"/>
              </w:rPr>
              <w:t>Умения</w:t>
            </w:r>
          </w:p>
        </w:tc>
        <w:tc>
          <w:tcPr>
            <w:tcW w:w="6470" w:type="dxa"/>
            <w:vAlign w:val="center"/>
          </w:tcPr>
          <w:p w14:paraId="6395FFB7" w14:textId="77777777" w:rsidR="003C0D4E" w:rsidRPr="003C0D4E" w:rsidRDefault="003C0D4E" w:rsidP="003C0D4E">
            <w:pPr>
              <w:keepNext/>
              <w:spacing w:after="0" w:line="240" w:lineRule="auto"/>
              <w:jc w:val="center"/>
              <w:outlineLvl w:val="1"/>
              <w:rPr>
                <w:rFonts w:ascii="Times New Roman" w:eastAsia="PMingLiU" w:hAnsi="Times New Roman" w:cs="Times New Roman"/>
                <w:b/>
                <w:bCs/>
                <w:szCs w:val="24"/>
              </w:rPr>
            </w:pPr>
            <w:r w:rsidRPr="003C0D4E">
              <w:rPr>
                <w:rFonts w:ascii="Times New Roman" w:eastAsia="PMingLiU" w:hAnsi="Times New Roman" w:cs="Times New Roman"/>
                <w:b/>
                <w:bCs/>
                <w:szCs w:val="24"/>
              </w:rPr>
              <w:t>Знания</w:t>
            </w:r>
          </w:p>
        </w:tc>
      </w:tr>
      <w:tr w:rsidR="003C0D4E" w:rsidRPr="003C0D4E" w14:paraId="00C1733F" w14:textId="77777777" w:rsidTr="00723936">
        <w:tc>
          <w:tcPr>
            <w:tcW w:w="1129" w:type="dxa"/>
          </w:tcPr>
          <w:p w14:paraId="254E7C1F" w14:textId="77777777" w:rsidR="003C0D4E" w:rsidRPr="003C0D4E" w:rsidRDefault="003C0D4E" w:rsidP="003C0D4E">
            <w:pPr>
              <w:widowControl w:val="0"/>
              <w:spacing w:after="0" w:line="240" w:lineRule="auto"/>
              <w:rPr>
                <w:rFonts w:ascii="Times New Roman" w:eastAsia="Microsoft Sans Serif" w:hAnsi="Times New Roman" w:cs="Times New Roman"/>
                <w:color w:val="000000"/>
                <w:szCs w:val="24"/>
                <w:lang w:bidi="ru-RU"/>
              </w:rPr>
            </w:pPr>
            <w:r w:rsidRPr="003C0D4E">
              <w:rPr>
                <w:rFonts w:ascii="Times New Roman" w:eastAsia="Microsoft Sans Serif" w:hAnsi="Times New Roman" w:cs="Times New Roman"/>
                <w:color w:val="000000"/>
                <w:szCs w:val="24"/>
                <w:lang w:bidi="ru-RU"/>
              </w:rPr>
              <w:t>ОК 1, ОК 2, ОК 4, ОК 5, ОК 9, ОК 10, ПК 11.1-11.6</w:t>
            </w:r>
          </w:p>
        </w:tc>
        <w:tc>
          <w:tcPr>
            <w:tcW w:w="1956" w:type="dxa"/>
          </w:tcPr>
          <w:p w14:paraId="4EFC8388" w14:textId="77777777" w:rsidR="003C0D4E" w:rsidRPr="003C0D4E" w:rsidRDefault="003C0D4E" w:rsidP="003C0D4E">
            <w:pPr>
              <w:widowControl w:val="0"/>
              <w:tabs>
                <w:tab w:val="left" w:pos="0"/>
              </w:tabs>
              <w:spacing w:after="0" w:line="240" w:lineRule="auto"/>
              <w:ind w:left="147"/>
              <w:contextualSpacing/>
              <w:rPr>
                <w:rFonts w:ascii="Times New Roman" w:eastAsia="Microsoft Sans Serif" w:hAnsi="Times New Roman" w:cs="Times New Roman"/>
                <w:color w:val="000000"/>
                <w:szCs w:val="24"/>
                <w:lang w:bidi="ru-RU"/>
              </w:rPr>
            </w:pPr>
            <w:r w:rsidRPr="003C0D4E">
              <w:rPr>
                <w:rFonts w:ascii="Times New Roman" w:eastAsia="Microsoft Sans Serif" w:hAnsi="Times New Roman" w:cs="Times New Roman"/>
                <w:color w:val="000000"/>
                <w:szCs w:val="24"/>
                <w:lang w:bidi="ru-RU"/>
              </w:rPr>
              <w:t xml:space="preserve">проектировать реляционную базу данных; </w:t>
            </w:r>
          </w:p>
          <w:p w14:paraId="484EE32E" w14:textId="77777777" w:rsidR="003C0D4E" w:rsidRPr="003C0D4E" w:rsidRDefault="003C0D4E" w:rsidP="003C0D4E">
            <w:pPr>
              <w:widowControl w:val="0"/>
              <w:tabs>
                <w:tab w:val="left" w:pos="0"/>
              </w:tabs>
              <w:spacing w:after="0" w:line="240" w:lineRule="auto"/>
              <w:ind w:left="147"/>
              <w:contextualSpacing/>
              <w:rPr>
                <w:rFonts w:ascii="Times New Roman" w:eastAsia="Microsoft Sans Serif" w:hAnsi="Times New Roman" w:cs="Times New Roman"/>
                <w:bCs/>
                <w:i/>
                <w:color w:val="000000"/>
                <w:szCs w:val="24"/>
                <w:lang w:bidi="ru-RU"/>
              </w:rPr>
            </w:pPr>
            <w:r w:rsidRPr="003C0D4E">
              <w:rPr>
                <w:rFonts w:ascii="Times New Roman" w:eastAsia="Microsoft Sans Serif" w:hAnsi="Times New Roman" w:cs="Times New Roman"/>
                <w:color w:val="000000"/>
                <w:szCs w:val="24"/>
                <w:lang w:bidi="ru-RU"/>
              </w:rPr>
              <w:t xml:space="preserve">использовать язык запросов для программного извлечения сведений из баз данных </w:t>
            </w:r>
          </w:p>
        </w:tc>
        <w:tc>
          <w:tcPr>
            <w:tcW w:w="6470" w:type="dxa"/>
            <w:vAlign w:val="center"/>
          </w:tcPr>
          <w:p w14:paraId="156E2F55" w14:textId="77777777" w:rsidR="003C0D4E" w:rsidRPr="003C0D4E" w:rsidRDefault="003C0D4E" w:rsidP="003C0D4E">
            <w:pPr>
              <w:widowControl w:val="0"/>
              <w:tabs>
                <w:tab w:val="left" w:pos="0"/>
              </w:tabs>
              <w:spacing w:after="0" w:line="240" w:lineRule="auto"/>
              <w:ind w:left="147"/>
              <w:contextualSpacing/>
              <w:rPr>
                <w:rFonts w:ascii="Times New Roman" w:eastAsia="Microsoft Sans Serif" w:hAnsi="Times New Roman" w:cs="Times New Roman"/>
                <w:color w:val="000000"/>
                <w:szCs w:val="24"/>
                <w:lang w:bidi="ru-RU"/>
              </w:rPr>
            </w:pPr>
            <w:r w:rsidRPr="003C0D4E">
              <w:rPr>
                <w:rFonts w:ascii="Times New Roman" w:eastAsia="Microsoft Sans Serif" w:hAnsi="Times New Roman" w:cs="Times New Roman"/>
                <w:color w:val="000000"/>
                <w:szCs w:val="24"/>
                <w:lang w:bidi="ru-RU"/>
              </w:rPr>
              <w:t xml:space="preserve">основы теории баз данных; </w:t>
            </w:r>
          </w:p>
          <w:p w14:paraId="3F1A9EA1" w14:textId="77777777" w:rsidR="003C0D4E" w:rsidRPr="003C0D4E" w:rsidRDefault="003C0D4E" w:rsidP="003C0D4E">
            <w:pPr>
              <w:widowControl w:val="0"/>
              <w:tabs>
                <w:tab w:val="left" w:pos="0"/>
              </w:tabs>
              <w:spacing w:after="0" w:line="240" w:lineRule="auto"/>
              <w:ind w:left="147"/>
              <w:contextualSpacing/>
              <w:rPr>
                <w:rFonts w:ascii="Times New Roman" w:eastAsia="Microsoft Sans Serif" w:hAnsi="Times New Roman" w:cs="Times New Roman"/>
                <w:color w:val="000000"/>
                <w:szCs w:val="24"/>
                <w:lang w:bidi="ru-RU"/>
              </w:rPr>
            </w:pPr>
            <w:r w:rsidRPr="003C0D4E">
              <w:rPr>
                <w:rFonts w:ascii="Times New Roman" w:eastAsia="Microsoft Sans Serif" w:hAnsi="Times New Roman" w:cs="Times New Roman"/>
                <w:color w:val="000000"/>
                <w:szCs w:val="24"/>
                <w:lang w:bidi="ru-RU"/>
              </w:rPr>
              <w:t xml:space="preserve">модели данных; </w:t>
            </w:r>
          </w:p>
          <w:p w14:paraId="7B445CA7" w14:textId="77777777" w:rsidR="003C0D4E" w:rsidRPr="003C0D4E" w:rsidRDefault="003C0D4E" w:rsidP="003C0D4E">
            <w:pPr>
              <w:widowControl w:val="0"/>
              <w:tabs>
                <w:tab w:val="left" w:pos="0"/>
              </w:tabs>
              <w:spacing w:after="0" w:line="240" w:lineRule="auto"/>
              <w:ind w:left="147"/>
              <w:contextualSpacing/>
              <w:rPr>
                <w:rFonts w:ascii="Times New Roman" w:eastAsia="Microsoft Sans Serif" w:hAnsi="Times New Roman" w:cs="Times New Roman"/>
                <w:color w:val="000000"/>
                <w:szCs w:val="24"/>
                <w:lang w:bidi="ru-RU"/>
              </w:rPr>
            </w:pPr>
            <w:r w:rsidRPr="003C0D4E">
              <w:rPr>
                <w:rFonts w:ascii="Times New Roman" w:eastAsia="Microsoft Sans Serif" w:hAnsi="Times New Roman" w:cs="Times New Roman"/>
                <w:color w:val="000000"/>
                <w:szCs w:val="24"/>
                <w:lang w:bidi="ru-RU"/>
              </w:rPr>
              <w:t>особенности реляционной модели и проектирование баз данных;</w:t>
            </w:r>
          </w:p>
          <w:p w14:paraId="08A36E87" w14:textId="77777777" w:rsidR="003C0D4E" w:rsidRPr="003C0D4E" w:rsidRDefault="003C0D4E" w:rsidP="003C0D4E">
            <w:pPr>
              <w:widowControl w:val="0"/>
              <w:tabs>
                <w:tab w:val="left" w:pos="0"/>
              </w:tabs>
              <w:spacing w:after="0" w:line="240" w:lineRule="auto"/>
              <w:ind w:left="147"/>
              <w:contextualSpacing/>
              <w:rPr>
                <w:rFonts w:ascii="Times New Roman" w:eastAsia="Microsoft Sans Serif" w:hAnsi="Times New Roman" w:cs="Times New Roman"/>
                <w:color w:val="000000"/>
                <w:szCs w:val="24"/>
                <w:lang w:bidi="ru-RU"/>
              </w:rPr>
            </w:pPr>
            <w:r w:rsidRPr="003C0D4E">
              <w:rPr>
                <w:rFonts w:ascii="Times New Roman" w:eastAsia="Microsoft Sans Serif" w:hAnsi="Times New Roman" w:cs="Times New Roman"/>
                <w:color w:val="000000"/>
                <w:szCs w:val="24"/>
                <w:lang w:bidi="ru-RU"/>
              </w:rPr>
              <w:t xml:space="preserve">изобразительные средства, используемые в ER- моделировании; </w:t>
            </w:r>
          </w:p>
          <w:p w14:paraId="00D3EE43" w14:textId="77777777" w:rsidR="003C0D4E" w:rsidRPr="003C0D4E" w:rsidRDefault="003C0D4E" w:rsidP="003C0D4E">
            <w:pPr>
              <w:widowControl w:val="0"/>
              <w:tabs>
                <w:tab w:val="left" w:pos="0"/>
              </w:tabs>
              <w:spacing w:after="0" w:line="240" w:lineRule="auto"/>
              <w:ind w:left="147"/>
              <w:contextualSpacing/>
              <w:rPr>
                <w:rFonts w:ascii="Times New Roman" w:eastAsia="Microsoft Sans Serif" w:hAnsi="Times New Roman" w:cs="Times New Roman"/>
                <w:color w:val="000000"/>
                <w:szCs w:val="24"/>
                <w:lang w:bidi="ru-RU"/>
              </w:rPr>
            </w:pPr>
            <w:r w:rsidRPr="003C0D4E">
              <w:rPr>
                <w:rFonts w:ascii="Times New Roman" w:eastAsia="Microsoft Sans Serif" w:hAnsi="Times New Roman" w:cs="Times New Roman"/>
                <w:color w:val="000000"/>
                <w:szCs w:val="24"/>
                <w:lang w:bidi="ru-RU"/>
              </w:rPr>
              <w:t xml:space="preserve">основы реляционной алгебры; </w:t>
            </w:r>
          </w:p>
          <w:p w14:paraId="5D68432D" w14:textId="77777777" w:rsidR="003C0D4E" w:rsidRPr="003C0D4E" w:rsidRDefault="003C0D4E" w:rsidP="003C0D4E">
            <w:pPr>
              <w:widowControl w:val="0"/>
              <w:tabs>
                <w:tab w:val="left" w:pos="0"/>
              </w:tabs>
              <w:spacing w:after="0" w:line="240" w:lineRule="auto"/>
              <w:ind w:left="147"/>
              <w:contextualSpacing/>
              <w:rPr>
                <w:rFonts w:ascii="Times New Roman" w:eastAsia="Microsoft Sans Serif" w:hAnsi="Times New Roman" w:cs="Times New Roman"/>
                <w:color w:val="000000"/>
                <w:szCs w:val="24"/>
                <w:lang w:bidi="ru-RU"/>
              </w:rPr>
            </w:pPr>
            <w:r w:rsidRPr="003C0D4E">
              <w:rPr>
                <w:rFonts w:ascii="Times New Roman" w:eastAsia="Microsoft Sans Serif" w:hAnsi="Times New Roman" w:cs="Times New Roman"/>
                <w:color w:val="000000"/>
                <w:szCs w:val="24"/>
                <w:lang w:bidi="ru-RU"/>
              </w:rPr>
              <w:t>принципы проектирования баз данных;</w:t>
            </w:r>
          </w:p>
          <w:p w14:paraId="03E5F017" w14:textId="77777777" w:rsidR="003C0D4E" w:rsidRPr="003C0D4E" w:rsidRDefault="003C0D4E" w:rsidP="003C0D4E">
            <w:pPr>
              <w:widowControl w:val="0"/>
              <w:tabs>
                <w:tab w:val="left" w:pos="0"/>
              </w:tabs>
              <w:spacing w:after="0" w:line="240" w:lineRule="auto"/>
              <w:ind w:left="147"/>
              <w:contextualSpacing/>
              <w:rPr>
                <w:rFonts w:ascii="Times New Roman" w:eastAsia="Microsoft Sans Serif" w:hAnsi="Times New Roman" w:cs="Times New Roman"/>
                <w:color w:val="000000"/>
                <w:szCs w:val="24"/>
                <w:lang w:bidi="ru-RU"/>
              </w:rPr>
            </w:pPr>
            <w:r w:rsidRPr="003C0D4E">
              <w:rPr>
                <w:rFonts w:ascii="Times New Roman" w:eastAsia="Microsoft Sans Serif" w:hAnsi="Times New Roman" w:cs="Times New Roman"/>
                <w:color w:val="000000"/>
                <w:szCs w:val="24"/>
                <w:lang w:bidi="ru-RU"/>
              </w:rPr>
              <w:t xml:space="preserve">обеспечение непротиворечивости и целостности данных; </w:t>
            </w:r>
          </w:p>
          <w:p w14:paraId="27386006" w14:textId="77777777" w:rsidR="003C0D4E" w:rsidRPr="003C0D4E" w:rsidRDefault="003C0D4E" w:rsidP="003C0D4E">
            <w:pPr>
              <w:widowControl w:val="0"/>
              <w:tabs>
                <w:tab w:val="left" w:pos="0"/>
              </w:tabs>
              <w:spacing w:after="0" w:line="240" w:lineRule="auto"/>
              <w:ind w:left="147"/>
              <w:contextualSpacing/>
              <w:rPr>
                <w:rFonts w:ascii="Times New Roman" w:eastAsia="Microsoft Sans Serif" w:hAnsi="Times New Roman" w:cs="Times New Roman"/>
                <w:color w:val="000000"/>
                <w:szCs w:val="24"/>
                <w:lang w:bidi="ru-RU"/>
              </w:rPr>
            </w:pPr>
            <w:r w:rsidRPr="003C0D4E">
              <w:rPr>
                <w:rFonts w:ascii="Times New Roman" w:eastAsia="Microsoft Sans Serif" w:hAnsi="Times New Roman" w:cs="Times New Roman"/>
                <w:color w:val="000000"/>
                <w:szCs w:val="24"/>
                <w:lang w:bidi="ru-RU"/>
              </w:rPr>
              <w:t xml:space="preserve">средства проектирования структур баз данных; </w:t>
            </w:r>
          </w:p>
          <w:p w14:paraId="38C88C77" w14:textId="77777777" w:rsidR="003C0D4E" w:rsidRPr="003C0D4E" w:rsidRDefault="003C0D4E" w:rsidP="003C0D4E">
            <w:pPr>
              <w:keepNext/>
              <w:spacing w:after="0" w:line="240" w:lineRule="auto"/>
              <w:ind w:left="147"/>
              <w:outlineLvl w:val="1"/>
              <w:rPr>
                <w:rFonts w:ascii="Times New Roman" w:eastAsia="PMingLiU" w:hAnsi="Times New Roman" w:cs="Times New Roman"/>
                <w:bCs/>
                <w:szCs w:val="24"/>
              </w:rPr>
            </w:pPr>
            <w:r w:rsidRPr="003C0D4E">
              <w:rPr>
                <w:rFonts w:ascii="Times New Roman" w:eastAsia="PMingLiU" w:hAnsi="Times New Roman" w:cs="Times New Roman"/>
                <w:bCs/>
                <w:iCs/>
                <w:szCs w:val="24"/>
              </w:rPr>
              <w:t>язык запросов SQL</w:t>
            </w:r>
          </w:p>
        </w:tc>
      </w:tr>
    </w:tbl>
    <w:p w14:paraId="087AF1A9" w14:textId="3CAA5AA6" w:rsidR="003C0D4E" w:rsidRPr="003C0D4E" w:rsidRDefault="003C0D4E" w:rsidP="003C0D4E">
      <w:pPr>
        <w:keepNext/>
        <w:keepLines/>
        <w:widowControl w:val="0"/>
        <w:tabs>
          <w:tab w:val="left" w:pos="1550"/>
        </w:tabs>
        <w:spacing w:after="0" w:line="413" w:lineRule="exact"/>
        <w:jc w:val="both"/>
        <w:outlineLvl w:val="3"/>
        <w:rPr>
          <w:rFonts w:ascii="Times New Roman" w:hAnsi="Times New Roman" w:cs="Times New Roman"/>
          <w:b/>
          <w:bCs/>
          <w:color w:val="000000"/>
          <w:lang w:bidi="ru-RU"/>
        </w:rPr>
      </w:pPr>
      <w:bookmarkStart w:id="173" w:name="bookmark8"/>
      <w:r w:rsidRPr="003C0D4E">
        <w:rPr>
          <w:rFonts w:ascii="Times New Roman" w:hAnsi="Times New Roman" w:cs="Times New Roman"/>
          <w:b/>
          <w:bCs/>
          <w:color w:val="000000"/>
          <w:lang w:bidi="ru-RU"/>
        </w:rPr>
        <w:t>Объем учебной дисциплины и виды учебной работы</w:t>
      </w:r>
      <w:bookmarkEnd w:id="173"/>
    </w:p>
    <w:p w14:paraId="6F95A4E0" w14:textId="77777777" w:rsidR="003C0D4E" w:rsidRPr="003C0D4E" w:rsidRDefault="003C0D4E" w:rsidP="003C0D4E">
      <w:pPr>
        <w:keepNext/>
        <w:keepLines/>
        <w:widowControl w:val="0"/>
        <w:tabs>
          <w:tab w:val="left" w:pos="1550"/>
        </w:tabs>
        <w:spacing w:after="0" w:line="413" w:lineRule="exact"/>
        <w:ind w:left="1000"/>
        <w:jc w:val="both"/>
        <w:outlineLvl w:val="3"/>
        <w:rPr>
          <w:rFonts w:ascii="Times New Roman" w:hAnsi="Times New Roman" w:cs="Times New Roman"/>
          <w:b/>
          <w:bCs/>
          <w:color w:val="000000"/>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440"/>
        <w:gridCol w:w="1723"/>
      </w:tblGrid>
      <w:tr w:rsidR="003C0D4E" w:rsidRPr="003C0D4E" w14:paraId="211A54DB" w14:textId="77777777" w:rsidTr="00723936">
        <w:trPr>
          <w:trHeight w:hRule="exact" w:val="485"/>
          <w:jc w:val="center"/>
        </w:trPr>
        <w:tc>
          <w:tcPr>
            <w:tcW w:w="7440" w:type="dxa"/>
            <w:tcBorders>
              <w:top w:val="single" w:sz="4" w:space="0" w:color="auto"/>
              <w:left w:val="single" w:sz="4" w:space="0" w:color="auto"/>
            </w:tcBorders>
            <w:shd w:val="clear" w:color="auto" w:fill="FFFFFF"/>
          </w:tcPr>
          <w:p w14:paraId="5AE32653" w14:textId="77777777" w:rsidR="003C0D4E" w:rsidRPr="003C0D4E" w:rsidRDefault="003C0D4E" w:rsidP="003C0D4E">
            <w:pPr>
              <w:widowControl w:val="0"/>
              <w:spacing w:after="0" w:line="220" w:lineRule="exact"/>
              <w:jc w:val="center"/>
              <w:rPr>
                <w:rFonts w:ascii="Times New Roman" w:hAnsi="Times New Roman" w:cs="Times New Roman"/>
                <w:color w:val="000000"/>
                <w:sz w:val="24"/>
                <w:szCs w:val="24"/>
                <w:lang w:bidi="ru-RU"/>
              </w:rPr>
            </w:pPr>
            <w:r w:rsidRPr="003C0D4E">
              <w:rPr>
                <w:rFonts w:ascii="Times New Roman" w:hAnsi="Times New Roman" w:cs="Times New Roman"/>
                <w:b/>
                <w:bCs/>
                <w:color w:val="000000"/>
                <w:sz w:val="24"/>
                <w:szCs w:val="24"/>
                <w:lang w:bidi="ru-RU"/>
              </w:rPr>
              <w:t>Вид учебной работы</w:t>
            </w:r>
          </w:p>
        </w:tc>
        <w:tc>
          <w:tcPr>
            <w:tcW w:w="1723" w:type="dxa"/>
            <w:tcBorders>
              <w:top w:val="single" w:sz="4" w:space="0" w:color="auto"/>
              <w:left w:val="single" w:sz="4" w:space="0" w:color="auto"/>
              <w:right w:val="single" w:sz="4" w:space="0" w:color="auto"/>
            </w:tcBorders>
            <w:shd w:val="clear" w:color="auto" w:fill="FFFFFF"/>
          </w:tcPr>
          <w:p w14:paraId="57422F38" w14:textId="77777777" w:rsidR="003C0D4E" w:rsidRPr="003C0D4E" w:rsidRDefault="003C0D4E" w:rsidP="003C0D4E">
            <w:pPr>
              <w:widowControl w:val="0"/>
              <w:spacing w:after="0" w:line="220" w:lineRule="exact"/>
              <w:ind w:left="200"/>
              <w:rPr>
                <w:rFonts w:ascii="Times New Roman" w:hAnsi="Times New Roman" w:cs="Times New Roman"/>
                <w:color w:val="000000"/>
                <w:sz w:val="24"/>
                <w:szCs w:val="24"/>
                <w:lang w:bidi="ru-RU"/>
              </w:rPr>
            </w:pPr>
            <w:r w:rsidRPr="003C0D4E">
              <w:rPr>
                <w:rFonts w:ascii="Times New Roman" w:hAnsi="Times New Roman" w:cs="Times New Roman"/>
                <w:i/>
                <w:iCs/>
                <w:color w:val="000000"/>
                <w:sz w:val="24"/>
                <w:szCs w:val="24"/>
                <w:lang w:bidi="ru-RU"/>
              </w:rPr>
              <w:t>Объем часов</w:t>
            </w:r>
          </w:p>
        </w:tc>
      </w:tr>
      <w:tr w:rsidR="003C0D4E" w:rsidRPr="003C0D4E" w14:paraId="4A75E374" w14:textId="77777777" w:rsidTr="003C0D4E">
        <w:trPr>
          <w:trHeight w:hRule="exact" w:val="401"/>
          <w:jc w:val="center"/>
        </w:trPr>
        <w:tc>
          <w:tcPr>
            <w:tcW w:w="7440" w:type="dxa"/>
            <w:tcBorders>
              <w:top w:val="single" w:sz="4" w:space="0" w:color="auto"/>
              <w:left w:val="single" w:sz="4" w:space="0" w:color="auto"/>
            </w:tcBorders>
            <w:shd w:val="clear" w:color="auto" w:fill="FFFFFF"/>
          </w:tcPr>
          <w:p w14:paraId="0A36236A" w14:textId="77777777" w:rsidR="003C0D4E" w:rsidRPr="003C0D4E" w:rsidRDefault="003C0D4E" w:rsidP="003C0D4E">
            <w:pPr>
              <w:widowControl w:val="0"/>
              <w:spacing w:after="0" w:line="264" w:lineRule="exact"/>
              <w:rPr>
                <w:rFonts w:ascii="Times New Roman" w:hAnsi="Times New Roman" w:cs="Times New Roman"/>
                <w:color w:val="000000"/>
                <w:sz w:val="24"/>
                <w:szCs w:val="24"/>
                <w:lang w:bidi="ru-RU"/>
              </w:rPr>
            </w:pPr>
            <w:r w:rsidRPr="003C0D4E">
              <w:rPr>
                <w:rFonts w:ascii="Times New Roman" w:hAnsi="Times New Roman" w:cs="Times New Roman"/>
                <w:b/>
                <w:bCs/>
                <w:color w:val="000000"/>
                <w:sz w:val="24"/>
                <w:szCs w:val="24"/>
                <w:lang w:bidi="ru-RU"/>
              </w:rPr>
              <w:t>Максимальная учебная рагрузка</w:t>
            </w:r>
          </w:p>
        </w:tc>
        <w:tc>
          <w:tcPr>
            <w:tcW w:w="1723" w:type="dxa"/>
            <w:tcBorders>
              <w:top w:val="single" w:sz="4" w:space="0" w:color="auto"/>
              <w:left w:val="single" w:sz="4" w:space="0" w:color="auto"/>
              <w:right w:val="single" w:sz="4" w:space="0" w:color="auto"/>
            </w:tcBorders>
            <w:shd w:val="clear" w:color="auto" w:fill="FFFFFF"/>
            <w:vAlign w:val="center"/>
          </w:tcPr>
          <w:p w14:paraId="59F9426B" w14:textId="77777777" w:rsidR="003C0D4E" w:rsidRPr="003C0D4E" w:rsidRDefault="003C0D4E" w:rsidP="003C0D4E">
            <w:pPr>
              <w:widowControl w:val="0"/>
              <w:spacing w:after="0" w:line="220" w:lineRule="exact"/>
              <w:jc w:val="center"/>
              <w:rPr>
                <w:rFonts w:ascii="Times New Roman" w:hAnsi="Times New Roman" w:cs="Times New Roman"/>
                <w:color w:val="000000"/>
                <w:sz w:val="24"/>
                <w:szCs w:val="24"/>
                <w:lang w:bidi="ru-RU"/>
              </w:rPr>
            </w:pPr>
            <w:r w:rsidRPr="003C0D4E">
              <w:rPr>
                <w:rFonts w:ascii="Times New Roman" w:hAnsi="Times New Roman" w:cs="Times New Roman"/>
                <w:b/>
                <w:bCs/>
                <w:color w:val="000000"/>
                <w:sz w:val="24"/>
                <w:szCs w:val="24"/>
                <w:lang w:bidi="ru-RU"/>
              </w:rPr>
              <w:t>116</w:t>
            </w:r>
          </w:p>
        </w:tc>
      </w:tr>
      <w:tr w:rsidR="003C0D4E" w:rsidRPr="003C0D4E" w14:paraId="79BEED67" w14:textId="77777777" w:rsidTr="00723936">
        <w:trPr>
          <w:trHeight w:hRule="exact" w:val="341"/>
          <w:jc w:val="center"/>
        </w:trPr>
        <w:tc>
          <w:tcPr>
            <w:tcW w:w="7440" w:type="dxa"/>
            <w:tcBorders>
              <w:top w:val="single" w:sz="4" w:space="0" w:color="auto"/>
              <w:left w:val="single" w:sz="4" w:space="0" w:color="auto"/>
            </w:tcBorders>
            <w:shd w:val="clear" w:color="auto" w:fill="FFFFFF"/>
          </w:tcPr>
          <w:p w14:paraId="27A3B827" w14:textId="77777777" w:rsidR="003C0D4E" w:rsidRPr="003C0D4E" w:rsidRDefault="003C0D4E" w:rsidP="003C0D4E">
            <w:pPr>
              <w:widowControl w:val="0"/>
              <w:spacing w:after="0" w:line="220" w:lineRule="exact"/>
              <w:jc w:val="both"/>
              <w:rPr>
                <w:rFonts w:ascii="Times New Roman" w:hAnsi="Times New Roman" w:cs="Times New Roman"/>
                <w:color w:val="000000"/>
                <w:sz w:val="24"/>
                <w:szCs w:val="24"/>
                <w:lang w:bidi="ru-RU"/>
              </w:rPr>
            </w:pPr>
            <w:r w:rsidRPr="003C0D4E">
              <w:rPr>
                <w:rFonts w:ascii="Times New Roman" w:hAnsi="Times New Roman" w:cs="Times New Roman"/>
                <w:b/>
                <w:bCs/>
                <w:color w:val="000000"/>
                <w:sz w:val="24"/>
                <w:szCs w:val="24"/>
                <w:lang w:bidi="ru-RU"/>
              </w:rPr>
              <w:t>Объем образовательной программы</w:t>
            </w:r>
          </w:p>
        </w:tc>
        <w:tc>
          <w:tcPr>
            <w:tcW w:w="1723" w:type="dxa"/>
            <w:tcBorders>
              <w:top w:val="single" w:sz="4" w:space="0" w:color="auto"/>
              <w:left w:val="single" w:sz="4" w:space="0" w:color="auto"/>
              <w:right w:val="single" w:sz="4" w:space="0" w:color="auto"/>
            </w:tcBorders>
            <w:shd w:val="clear" w:color="auto" w:fill="FFFFFF"/>
          </w:tcPr>
          <w:p w14:paraId="4EDC6FEE" w14:textId="77777777" w:rsidR="003C0D4E" w:rsidRPr="003C0D4E" w:rsidRDefault="003C0D4E" w:rsidP="003C0D4E">
            <w:pPr>
              <w:widowControl w:val="0"/>
              <w:spacing w:after="0" w:line="220" w:lineRule="exact"/>
              <w:jc w:val="center"/>
              <w:rPr>
                <w:rFonts w:ascii="Times New Roman" w:hAnsi="Times New Roman" w:cs="Times New Roman"/>
                <w:color w:val="000000"/>
                <w:sz w:val="24"/>
                <w:szCs w:val="24"/>
                <w:lang w:bidi="ru-RU"/>
              </w:rPr>
            </w:pPr>
            <w:r w:rsidRPr="003C0D4E">
              <w:rPr>
                <w:rFonts w:ascii="Times New Roman" w:hAnsi="Times New Roman" w:cs="Times New Roman"/>
                <w:b/>
                <w:bCs/>
                <w:color w:val="000000"/>
                <w:sz w:val="24"/>
                <w:szCs w:val="24"/>
                <w:lang w:bidi="ru-RU"/>
              </w:rPr>
              <w:t>86</w:t>
            </w:r>
          </w:p>
        </w:tc>
      </w:tr>
      <w:tr w:rsidR="003C0D4E" w:rsidRPr="003C0D4E" w14:paraId="2C85E3CB" w14:textId="77777777" w:rsidTr="00723936">
        <w:trPr>
          <w:trHeight w:hRule="exact" w:val="326"/>
          <w:jc w:val="center"/>
        </w:trPr>
        <w:tc>
          <w:tcPr>
            <w:tcW w:w="7440" w:type="dxa"/>
            <w:tcBorders>
              <w:top w:val="single" w:sz="4" w:space="0" w:color="auto"/>
              <w:left w:val="single" w:sz="4" w:space="0" w:color="auto"/>
            </w:tcBorders>
            <w:shd w:val="clear" w:color="auto" w:fill="FFFFFF"/>
          </w:tcPr>
          <w:p w14:paraId="2CA6707F" w14:textId="77777777" w:rsidR="003C0D4E" w:rsidRPr="003C0D4E" w:rsidRDefault="003C0D4E" w:rsidP="003C0D4E">
            <w:pPr>
              <w:widowControl w:val="0"/>
              <w:spacing w:after="0" w:line="220" w:lineRule="exact"/>
              <w:jc w:val="both"/>
              <w:rPr>
                <w:rFonts w:ascii="Times New Roman" w:hAnsi="Times New Roman" w:cs="Times New Roman"/>
                <w:color w:val="000000"/>
                <w:sz w:val="24"/>
                <w:szCs w:val="24"/>
                <w:lang w:bidi="ru-RU"/>
              </w:rPr>
            </w:pPr>
            <w:r w:rsidRPr="003C0D4E">
              <w:rPr>
                <w:rFonts w:ascii="Times New Roman" w:hAnsi="Times New Roman" w:cs="Times New Roman"/>
                <w:color w:val="000000"/>
                <w:sz w:val="24"/>
                <w:szCs w:val="24"/>
                <w:lang w:bidi="ru-RU"/>
              </w:rPr>
              <w:t>в том числе:</w:t>
            </w:r>
          </w:p>
        </w:tc>
        <w:tc>
          <w:tcPr>
            <w:tcW w:w="1723" w:type="dxa"/>
            <w:tcBorders>
              <w:top w:val="single" w:sz="4" w:space="0" w:color="auto"/>
              <w:left w:val="single" w:sz="4" w:space="0" w:color="auto"/>
              <w:right w:val="single" w:sz="4" w:space="0" w:color="auto"/>
            </w:tcBorders>
            <w:shd w:val="clear" w:color="auto" w:fill="FFFFFF"/>
          </w:tcPr>
          <w:p w14:paraId="08367728" w14:textId="77777777" w:rsidR="003C0D4E" w:rsidRPr="003C0D4E" w:rsidRDefault="003C0D4E" w:rsidP="003C0D4E">
            <w:pPr>
              <w:widowControl w:val="0"/>
              <w:spacing w:after="0" w:line="240" w:lineRule="auto"/>
              <w:rPr>
                <w:rFonts w:ascii="Times New Roman" w:eastAsia="Microsoft Sans Serif" w:hAnsi="Times New Roman" w:cs="Times New Roman"/>
                <w:color w:val="000000"/>
                <w:sz w:val="24"/>
                <w:szCs w:val="24"/>
                <w:lang w:bidi="ru-RU"/>
              </w:rPr>
            </w:pPr>
          </w:p>
        </w:tc>
      </w:tr>
      <w:tr w:rsidR="003C0D4E" w:rsidRPr="003C0D4E" w14:paraId="30EFE3B3" w14:textId="77777777" w:rsidTr="00723936">
        <w:trPr>
          <w:trHeight w:hRule="exact" w:val="336"/>
          <w:jc w:val="center"/>
        </w:trPr>
        <w:tc>
          <w:tcPr>
            <w:tcW w:w="7440" w:type="dxa"/>
            <w:tcBorders>
              <w:top w:val="single" w:sz="4" w:space="0" w:color="auto"/>
              <w:left w:val="single" w:sz="4" w:space="0" w:color="auto"/>
            </w:tcBorders>
            <w:shd w:val="clear" w:color="auto" w:fill="FFFFFF"/>
          </w:tcPr>
          <w:p w14:paraId="2780A74F" w14:textId="77777777" w:rsidR="003C0D4E" w:rsidRPr="003C0D4E" w:rsidRDefault="003C0D4E" w:rsidP="003C0D4E">
            <w:pPr>
              <w:widowControl w:val="0"/>
              <w:spacing w:after="0" w:line="220" w:lineRule="exact"/>
              <w:ind w:left="400"/>
              <w:rPr>
                <w:rFonts w:ascii="Times New Roman" w:hAnsi="Times New Roman" w:cs="Times New Roman"/>
                <w:color w:val="000000"/>
                <w:sz w:val="24"/>
                <w:szCs w:val="24"/>
                <w:lang w:bidi="ru-RU"/>
              </w:rPr>
            </w:pPr>
            <w:r w:rsidRPr="003C0D4E">
              <w:rPr>
                <w:rFonts w:ascii="Times New Roman" w:hAnsi="Times New Roman" w:cs="Times New Roman"/>
                <w:color w:val="000000"/>
                <w:sz w:val="24"/>
                <w:szCs w:val="24"/>
                <w:lang w:bidi="ru-RU"/>
              </w:rPr>
              <w:t>теоретическое обучение</w:t>
            </w:r>
          </w:p>
        </w:tc>
        <w:tc>
          <w:tcPr>
            <w:tcW w:w="1723" w:type="dxa"/>
            <w:tcBorders>
              <w:top w:val="single" w:sz="4" w:space="0" w:color="auto"/>
              <w:left w:val="single" w:sz="4" w:space="0" w:color="auto"/>
              <w:right w:val="single" w:sz="4" w:space="0" w:color="auto"/>
            </w:tcBorders>
            <w:shd w:val="clear" w:color="auto" w:fill="FFFFFF"/>
          </w:tcPr>
          <w:p w14:paraId="0D9F3CE5" w14:textId="77777777" w:rsidR="003C0D4E" w:rsidRPr="003C0D4E" w:rsidRDefault="003C0D4E" w:rsidP="003C0D4E">
            <w:pPr>
              <w:widowControl w:val="0"/>
              <w:spacing w:after="0" w:line="220" w:lineRule="exact"/>
              <w:jc w:val="center"/>
              <w:rPr>
                <w:rFonts w:ascii="Times New Roman" w:hAnsi="Times New Roman" w:cs="Times New Roman"/>
                <w:b/>
                <w:color w:val="000000"/>
                <w:sz w:val="24"/>
                <w:szCs w:val="24"/>
                <w:lang w:bidi="ru-RU"/>
              </w:rPr>
            </w:pPr>
            <w:r w:rsidRPr="003C0D4E">
              <w:rPr>
                <w:rFonts w:ascii="Times New Roman" w:hAnsi="Times New Roman" w:cs="Times New Roman"/>
                <w:bCs/>
                <w:color w:val="000000"/>
                <w:sz w:val="24"/>
                <w:szCs w:val="24"/>
                <w:lang w:bidi="ru-RU"/>
              </w:rPr>
              <w:t>46</w:t>
            </w:r>
          </w:p>
        </w:tc>
      </w:tr>
      <w:tr w:rsidR="003C0D4E" w:rsidRPr="003C0D4E" w14:paraId="6C8A7A84" w14:textId="77777777" w:rsidTr="00723936">
        <w:trPr>
          <w:trHeight w:hRule="exact" w:val="331"/>
          <w:jc w:val="center"/>
        </w:trPr>
        <w:tc>
          <w:tcPr>
            <w:tcW w:w="7440" w:type="dxa"/>
            <w:tcBorders>
              <w:top w:val="single" w:sz="4" w:space="0" w:color="auto"/>
              <w:left w:val="single" w:sz="4" w:space="0" w:color="auto"/>
            </w:tcBorders>
            <w:shd w:val="clear" w:color="auto" w:fill="FFFFFF"/>
            <w:vAlign w:val="bottom"/>
          </w:tcPr>
          <w:p w14:paraId="7DFF20F1" w14:textId="77777777" w:rsidR="003C0D4E" w:rsidRPr="003C0D4E" w:rsidRDefault="003C0D4E" w:rsidP="003C0D4E">
            <w:pPr>
              <w:widowControl w:val="0"/>
              <w:spacing w:after="0" w:line="220" w:lineRule="exact"/>
              <w:ind w:left="400"/>
              <w:rPr>
                <w:rFonts w:ascii="Times New Roman" w:hAnsi="Times New Roman" w:cs="Times New Roman"/>
                <w:color w:val="000000"/>
                <w:sz w:val="24"/>
                <w:szCs w:val="24"/>
                <w:lang w:bidi="ru-RU"/>
              </w:rPr>
            </w:pPr>
            <w:r w:rsidRPr="003C0D4E">
              <w:rPr>
                <w:rFonts w:ascii="Times New Roman" w:hAnsi="Times New Roman" w:cs="Times New Roman"/>
                <w:color w:val="000000"/>
                <w:sz w:val="24"/>
                <w:szCs w:val="24"/>
                <w:lang w:bidi="ru-RU"/>
              </w:rPr>
              <w:t>практические занятия</w:t>
            </w:r>
          </w:p>
        </w:tc>
        <w:tc>
          <w:tcPr>
            <w:tcW w:w="1723" w:type="dxa"/>
            <w:tcBorders>
              <w:top w:val="single" w:sz="4" w:space="0" w:color="auto"/>
              <w:left w:val="single" w:sz="4" w:space="0" w:color="auto"/>
              <w:right w:val="single" w:sz="4" w:space="0" w:color="auto"/>
            </w:tcBorders>
            <w:shd w:val="clear" w:color="auto" w:fill="FFFFFF"/>
            <w:vAlign w:val="bottom"/>
          </w:tcPr>
          <w:p w14:paraId="3F9FB25D" w14:textId="77777777" w:rsidR="003C0D4E" w:rsidRPr="003C0D4E" w:rsidRDefault="003C0D4E" w:rsidP="003C0D4E">
            <w:pPr>
              <w:widowControl w:val="0"/>
              <w:spacing w:after="0" w:line="220" w:lineRule="exact"/>
              <w:jc w:val="center"/>
              <w:rPr>
                <w:rFonts w:ascii="Times New Roman" w:hAnsi="Times New Roman" w:cs="Times New Roman"/>
                <w:b/>
                <w:color w:val="000000"/>
                <w:sz w:val="24"/>
                <w:szCs w:val="24"/>
                <w:lang w:bidi="ru-RU"/>
              </w:rPr>
            </w:pPr>
            <w:r w:rsidRPr="003C0D4E">
              <w:rPr>
                <w:rFonts w:ascii="Times New Roman" w:hAnsi="Times New Roman" w:cs="Times New Roman"/>
                <w:bCs/>
                <w:color w:val="000000"/>
                <w:sz w:val="24"/>
                <w:szCs w:val="24"/>
                <w:lang w:bidi="ru-RU"/>
              </w:rPr>
              <w:t>40</w:t>
            </w:r>
          </w:p>
        </w:tc>
      </w:tr>
      <w:tr w:rsidR="003C0D4E" w:rsidRPr="003C0D4E" w14:paraId="1B891020" w14:textId="77777777" w:rsidTr="00723936">
        <w:trPr>
          <w:trHeight w:hRule="exact" w:val="331"/>
          <w:jc w:val="center"/>
        </w:trPr>
        <w:tc>
          <w:tcPr>
            <w:tcW w:w="7440" w:type="dxa"/>
            <w:tcBorders>
              <w:top w:val="single" w:sz="4" w:space="0" w:color="auto"/>
              <w:left w:val="single" w:sz="4" w:space="0" w:color="auto"/>
            </w:tcBorders>
            <w:shd w:val="clear" w:color="auto" w:fill="FFFFFF"/>
          </w:tcPr>
          <w:p w14:paraId="178B06E7" w14:textId="77777777" w:rsidR="003C0D4E" w:rsidRPr="003C0D4E" w:rsidRDefault="003C0D4E" w:rsidP="003C0D4E">
            <w:pPr>
              <w:widowControl w:val="0"/>
              <w:spacing w:after="0" w:line="220" w:lineRule="exact"/>
              <w:ind w:left="400"/>
              <w:rPr>
                <w:rFonts w:ascii="Times New Roman" w:hAnsi="Times New Roman" w:cs="Times New Roman"/>
                <w:color w:val="000000"/>
                <w:sz w:val="24"/>
                <w:szCs w:val="24"/>
                <w:lang w:bidi="ru-RU"/>
              </w:rPr>
            </w:pPr>
            <w:r w:rsidRPr="003C0D4E">
              <w:rPr>
                <w:rFonts w:ascii="Times New Roman" w:hAnsi="Times New Roman" w:cs="Times New Roman"/>
                <w:color w:val="000000"/>
                <w:sz w:val="24"/>
                <w:szCs w:val="24"/>
                <w:lang w:bidi="ru-RU"/>
              </w:rPr>
              <w:t>самостоятельная работа студента</w:t>
            </w:r>
          </w:p>
        </w:tc>
        <w:tc>
          <w:tcPr>
            <w:tcW w:w="1723" w:type="dxa"/>
            <w:tcBorders>
              <w:top w:val="single" w:sz="4" w:space="0" w:color="auto"/>
              <w:left w:val="single" w:sz="4" w:space="0" w:color="auto"/>
              <w:right w:val="single" w:sz="4" w:space="0" w:color="auto"/>
            </w:tcBorders>
            <w:shd w:val="clear" w:color="auto" w:fill="FFFFFF"/>
            <w:vAlign w:val="bottom"/>
          </w:tcPr>
          <w:p w14:paraId="4B948397" w14:textId="77777777" w:rsidR="003C0D4E" w:rsidRPr="003C0D4E" w:rsidRDefault="003C0D4E" w:rsidP="003C0D4E">
            <w:pPr>
              <w:widowControl w:val="0"/>
              <w:spacing w:after="0" w:line="220" w:lineRule="exact"/>
              <w:jc w:val="center"/>
              <w:rPr>
                <w:rFonts w:ascii="Times New Roman" w:hAnsi="Times New Roman" w:cs="Times New Roman"/>
                <w:color w:val="000000"/>
                <w:sz w:val="24"/>
                <w:szCs w:val="24"/>
                <w:lang w:bidi="ru-RU"/>
              </w:rPr>
            </w:pPr>
            <w:r w:rsidRPr="003C0D4E">
              <w:rPr>
                <w:rFonts w:ascii="Times New Roman" w:hAnsi="Times New Roman" w:cs="Times New Roman"/>
                <w:b/>
                <w:bCs/>
                <w:color w:val="000000"/>
                <w:sz w:val="24"/>
                <w:szCs w:val="24"/>
                <w:lang w:bidi="ru-RU"/>
              </w:rPr>
              <w:t>6</w:t>
            </w:r>
          </w:p>
        </w:tc>
      </w:tr>
      <w:tr w:rsidR="003C0D4E" w:rsidRPr="003C0D4E" w14:paraId="1E210FD2" w14:textId="77777777" w:rsidTr="00723936">
        <w:trPr>
          <w:trHeight w:hRule="exact" w:val="336"/>
          <w:jc w:val="center"/>
        </w:trPr>
        <w:tc>
          <w:tcPr>
            <w:tcW w:w="7440" w:type="dxa"/>
            <w:tcBorders>
              <w:top w:val="single" w:sz="4" w:space="0" w:color="auto"/>
              <w:left w:val="single" w:sz="4" w:space="0" w:color="auto"/>
            </w:tcBorders>
            <w:shd w:val="clear" w:color="auto" w:fill="FFFFFF"/>
          </w:tcPr>
          <w:p w14:paraId="743C4E0D" w14:textId="77777777" w:rsidR="003C0D4E" w:rsidRPr="003C0D4E" w:rsidRDefault="003C0D4E" w:rsidP="003C0D4E">
            <w:pPr>
              <w:widowControl w:val="0"/>
              <w:spacing w:after="0" w:line="220" w:lineRule="exact"/>
              <w:ind w:left="540"/>
              <w:rPr>
                <w:rFonts w:ascii="Times New Roman" w:hAnsi="Times New Roman" w:cs="Times New Roman"/>
                <w:color w:val="000000"/>
                <w:sz w:val="24"/>
                <w:szCs w:val="24"/>
                <w:lang w:bidi="ru-RU"/>
              </w:rPr>
            </w:pPr>
            <w:r w:rsidRPr="003C0D4E">
              <w:rPr>
                <w:rFonts w:ascii="Times New Roman" w:hAnsi="Times New Roman" w:cs="Times New Roman"/>
                <w:color w:val="000000"/>
                <w:sz w:val="24"/>
                <w:szCs w:val="24"/>
                <w:lang w:bidi="ru-RU"/>
              </w:rPr>
              <w:t>в том числе:</w:t>
            </w:r>
          </w:p>
        </w:tc>
        <w:tc>
          <w:tcPr>
            <w:tcW w:w="1723" w:type="dxa"/>
            <w:tcBorders>
              <w:top w:val="single" w:sz="4" w:space="0" w:color="auto"/>
              <w:left w:val="single" w:sz="4" w:space="0" w:color="auto"/>
              <w:right w:val="single" w:sz="4" w:space="0" w:color="auto"/>
            </w:tcBorders>
            <w:shd w:val="clear" w:color="auto" w:fill="FFFFFF"/>
          </w:tcPr>
          <w:p w14:paraId="488B2BED" w14:textId="77777777" w:rsidR="003C0D4E" w:rsidRPr="003C0D4E" w:rsidRDefault="003C0D4E" w:rsidP="003C0D4E">
            <w:pPr>
              <w:widowControl w:val="0"/>
              <w:spacing w:after="0" w:line="240" w:lineRule="auto"/>
              <w:rPr>
                <w:rFonts w:ascii="Times New Roman" w:eastAsia="Microsoft Sans Serif" w:hAnsi="Times New Roman" w:cs="Times New Roman"/>
                <w:color w:val="000000"/>
                <w:sz w:val="24"/>
                <w:szCs w:val="24"/>
                <w:lang w:bidi="ru-RU"/>
              </w:rPr>
            </w:pPr>
          </w:p>
        </w:tc>
      </w:tr>
      <w:tr w:rsidR="003C0D4E" w:rsidRPr="003C0D4E" w14:paraId="2B5C9F76" w14:textId="77777777" w:rsidTr="00723936">
        <w:trPr>
          <w:trHeight w:hRule="exact" w:val="362"/>
          <w:jc w:val="center"/>
        </w:trPr>
        <w:tc>
          <w:tcPr>
            <w:tcW w:w="7440" w:type="dxa"/>
            <w:tcBorders>
              <w:top w:val="single" w:sz="4" w:space="0" w:color="auto"/>
              <w:left w:val="single" w:sz="4" w:space="0" w:color="auto"/>
            </w:tcBorders>
            <w:shd w:val="clear" w:color="auto" w:fill="FFFFFF"/>
          </w:tcPr>
          <w:p w14:paraId="7568B444" w14:textId="77777777" w:rsidR="003C0D4E" w:rsidRPr="003C0D4E" w:rsidRDefault="003C0D4E" w:rsidP="003C0D4E">
            <w:pPr>
              <w:widowControl w:val="0"/>
              <w:spacing w:after="0" w:line="235" w:lineRule="exact"/>
              <w:rPr>
                <w:rFonts w:ascii="Times New Roman" w:hAnsi="Times New Roman" w:cs="Times New Roman"/>
                <w:color w:val="000000"/>
                <w:sz w:val="24"/>
                <w:szCs w:val="24"/>
                <w:lang w:bidi="ru-RU"/>
              </w:rPr>
            </w:pPr>
            <w:r w:rsidRPr="003C0D4E">
              <w:rPr>
                <w:rFonts w:ascii="Times New Roman" w:hAnsi="Times New Roman" w:cs="Times New Roman"/>
                <w:color w:val="000000"/>
                <w:sz w:val="24"/>
                <w:szCs w:val="24"/>
                <w:lang w:bidi="ru-RU"/>
              </w:rPr>
              <w:t>Подготовить сообщение  «Виды моделей баз данных»</w:t>
            </w:r>
          </w:p>
        </w:tc>
        <w:tc>
          <w:tcPr>
            <w:tcW w:w="1723" w:type="dxa"/>
            <w:tcBorders>
              <w:top w:val="single" w:sz="4" w:space="0" w:color="auto"/>
              <w:left w:val="single" w:sz="4" w:space="0" w:color="auto"/>
              <w:right w:val="single" w:sz="4" w:space="0" w:color="auto"/>
            </w:tcBorders>
            <w:shd w:val="clear" w:color="auto" w:fill="FFFFFF"/>
          </w:tcPr>
          <w:p w14:paraId="4CD891C2" w14:textId="77777777" w:rsidR="003C0D4E" w:rsidRPr="003C0D4E" w:rsidRDefault="003C0D4E" w:rsidP="003C0D4E">
            <w:pPr>
              <w:widowControl w:val="0"/>
              <w:spacing w:after="0" w:line="220" w:lineRule="exact"/>
              <w:jc w:val="center"/>
              <w:rPr>
                <w:rFonts w:ascii="Times New Roman" w:hAnsi="Times New Roman" w:cs="Times New Roman"/>
                <w:color w:val="000000"/>
                <w:sz w:val="24"/>
                <w:szCs w:val="24"/>
                <w:lang w:bidi="ru-RU"/>
              </w:rPr>
            </w:pPr>
            <w:r w:rsidRPr="003C0D4E">
              <w:rPr>
                <w:rFonts w:ascii="Times New Roman" w:hAnsi="Times New Roman" w:cs="Times New Roman"/>
                <w:b/>
                <w:bCs/>
                <w:color w:val="000000"/>
                <w:sz w:val="24"/>
                <w:szCs w:val="24"/>
                <w:lang w:bidi="ru-RU"/>
              </w:rPr>
              <w:t>2</w:t>
            </w:r>
          </w:p>
        </w:tc>
      </w:tr>
      <w:tr w:rsidR="003C0D4E" w:rsidRPr="003C0D4E" w14:paraId="3EF832CF" w14:textId="77777777" w:rsidTr="00723936">
        <w:trPr>
          <w:trHeight w:hRule="exact" w:val="375"/>
          <w:jc w:val="center"/>
        </w:trPr>
        <w:tc>
          <w:tcPr>
            <w:tcW w:w="7440" w:type="dxa"/>
            <w:tcBorders>
              <w:top w:val="single" w:sz="4" w:space="0" w:color="auto"/>
              <w:left w:val="single" w:sz="4" w:space="0" w:color="auto"/>
              <w:bottom w:val="single" w:sz="4" w:space="0" w:color="auto"/>
            </w:tcBorders>
            <w:shd w:val="clear" w:color="auto" w:fill="FFFFFF"/>
          </w:tcPr>
          <w:p w14:paraId="1B5E3F7F" w14:textId="77777777" w:rsidR="003C0D4E" w:rsidRPr="003C0D4E" w:rsidRDefault="003C0D4E" w:rsidP="003C0D4E">
            <w:pPr>
              <w:widowControl w:val="0"/>
              <w:spacing w:after="0" w:line="220" w:lineRule="exact"/>
              <w:jc w:val="both"/>
              <w:rPr>
                <w:rFonts w:ascii="Times New Roman" w:hAnsi="Times New Roman" w:cs="Times New Roman"/>
                <w:color w:val="000000"/>
                <w:sz w:val="24"/>
                <w:szCs w:val="24"/>
                <w:lang w:bidi="ru-RU"/>
              </w:rPr>
            </w:pPr>
            <w:r w:rsidRPr="003C0D4E">
              <w:rPr>
                <w:rFonts w:ascii="Times New Roman" w:hAnsi="Times New Roman" w:cs="Times New Roman"/>
                <w:color w:val="000000"/>
                <w:sz w:val="24"/>
                <w:szCs w:val="24"/>
                <w:lang w:bidi="ru-RU"/>
              </w:rPr>
              <w:t>Подготовить сообщение «Нормализация отношений»</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09B6A582" w14:textId="77777777" w:rsidR="003C0D4E" w:rsidRPr="003C0D4E" w:rsidRDefault="003C0D4E" w:rsidP="003C0D4E">
            <w:pPr>
              <w:widowControl w:val="0"/>
              <w:spacing w:after="0" w:line="220" w:lineRule="exact"/>
              <w:jc w:val="center"/>
              <w:rPr>
                <w:rFonts w:ascii="Times New Roman" w:hAnsi="Times New Roman" w:cs="Times New Roman"/>
                <w:color w:val="000000"/>
                <w:sz w:val="24"/>
                <w:szCs w:val="24"/>
                <w:lang w:bidi="ru-RU"/>
              </w:rPr>
            </w:pPr>
            <w:r w:rsidRPr="003C0D4E">
              <w:rPr>
                <w:rFonts w:ascii="Times New Roman" w:hAnsi="Times New Roman" w:cs="Times New Roman"/>
                <w:b/>
                <w:bCs/>
                <w:color w:val="000000"/>
                <w:sz w:val="24"/>
                <w:szCs w:val="24"/>
                <w:lang w:bidi="ru-RU"/>
              </w:rPr>
              <w:t>2</w:t>
            </w:r>
          </w:p>
        </w:tc>
      </w:tr>
      <w:tr w:rsidR="003C0D4E" w:rsidRPr="003C0D4E" w14:paraId="285E23D2" w14:textId="77777777" w:rsidTr="00723936">
        <w:trPr>
          <w:trHeight w:hRule="exact" w:val="340"/>
          <w:jc w:val="center"/>
        </w:trPr>
        <w:tc>
          <w:tcPr>
            <w:tcW w:w="7440" w:type="dxa"/>
            <w:tcBorders>
              <w:top w:val="single" w:sz="4" w:space="0" w:color="auto"/>
              <w:left w:val="single" w:sz="4" w:space="0" w:color="auto"/>
            </w:tcBorders>
            <w:shd w:val="clear" w:color="auto" w:fill="FFFFFF"/>
          </w:tcPr>
          <w:p w14:paraId="52C20D15" w14:textId="77777777" w:rsidR="003C0D4E" w:rsidRPr="003C0D4E" w:rsidRDefault="003C0D4E" w:rsidP="003C0D4E">
            <w:pPr>
              <w:spacing w:before="100" w:beforeAutospacing="1" w:after="100" w:afterAutospacing="1" w:line="240" w:lineRule="auto"/>
              <w:rPr>
                <w:rFonts w:ascii="Times New Roman" w:hAnsi="Times New Roman" w:cs="Times New Roman"/>
                <w:color w:val="333333"/>
                <w:sz w:val="24"/>
                <w:szCs w:val="24"/>
              </w:rPr>
            </w:pPr>
            <w:r w:rsidRPr="003C0D4E">
              <w:rPr>
                <w:rFonts w:ascii="Times New Roman" w:eastAsia="Microsoft Sans Serif" w:hAnsi="Times New Roman" w:cs="Times New Roman"/>
                <w:color w:val="000000"/>
                <w:sz w:val="24"/>
                <w:szCs w:val="24"/>
                <w:lang w:bidi="ru-RU"/>
              </w:rPr>
              <w:t>Подготовить сообщение «</w:t>
            </w:r>
            <w:r w:rsidRPr="003C0D4E">
              <w:rPr>
                <w:rFonts w:ascii="Times New Roman" w:hAnsi="Times New Roman" w:cs="Times New Roman"/>
                <w:color w:val="333333"/>
                <w:sz w:val="24"/>
                <w:szCs w:val="24"/>
              </w:rPr>
              <w:t>Многоплатформеные СУБД. MySQL»</w:t>
            </w:r>
          </w:p>
          <w:p w14:paraId="797CCF51" w14:textId="77777777" w:rsidR="003C0D4E" w:rsidRPr="003C0D4E" w:rsidRDefault="003C0D4E" w:rsidP="003C0D4E">
            <w:pPr>
              <w:widowControl w:val="0"/>
              <w:spacing w:after="0" w:line="264" w:lineRule="exact"/>
              <w:jc w:val="both"/>
              <w:rPr>
                <w:rFonts w:ascii="Times New Roman" w:hAnsi="Times New Roman" w:cs="Times New Roman"/>
                <w:color w:val="000000"/>
                <w:sz w:val="24"/>
                <w:szCs w:val="24"/>
                <w:lang w:bidi="ru-RU"/>
              </w:rPr>
            </w:pPr>
            <w:r w:rsidRPr="003C0D4E">
              <w:rPr>
                <w:rFonts w:ascii="Times New Roman" w:hAnsi="Times New Roman" w:cs="Times New Roman"/>
                <w:color w:val="000000"/>
                <w:sz w:val="24"/>
                <w:szCs w:val="24"/>
                <w:lang w:bidi="ru-RU"/>
              </w:rPr>
              <w:t>»</w:t>
            </w:r>
          </w:p>
        </w:tc>
        <w:tc>
          <w:tcPr>
            <w:tcW w:w="1723" w:type="dxa"/>
            <w:tcBorders>
              <w:top w:val="single" w:sz="4" w:space="0" w:color="auto"/>
              <w:left w:val="single" w:sz="4" w:space="0" w:color="auto"/>
              <w:right w:val="single" w:sz="4" w:space="0" w:color="auto"/>
            </w:tcBorders>
            <w:shd w:val="clear" w:color="auto" w:fill="FFFFFF"/>
          </w:tcPr>
          <w:p w14:paraId="442A5DD2" w14:textId="77777777" w:rsidR="003C0D4E" w:rsidRPr="003C0D4E" w:rsidRDefault="003C0D4E" w:rsidP="003C0D4E">
            <w:pPr>
              <w:widowControl w:val="0"/>
              <w:spacing w:after="0" w:line="220" w:lineRule="exact"/>
              <w:jc w:val="center"/>
              <w:rPr>
                <w:rFonts w:ascii="Times New Roman" w:hAnsi="Times New Roman" w:cs="Times New Roman"/>
                <w:color w:val="000000"/>
                <w:sz w:val="24"/>
                <w:szCs w:val="24"/>
                <w:lang w:bidi="ru-RU"/>
              </w:rPr>
            </w:pPr>
            <w:r w:rsidRPr="003C0D4E">
              <w:rPr>
                <w:rFonts w:ascii="Times New Roman" w:hAnsi="Times New Roman" w:cs="Times New Roman"/>
                <w:b/>
                <w:bCs/>
                <w:color w:val="000000"/>
                <w:sz w:val="24"/>
                <w:szCs w:val="24"/>
                <w:lang w:bidi="ru-RU"/>
              </w:rPr>
              <w:t>2</w:t>
            </w:r>
          </w:p>
        </w:tc>
      </w:tr>
      <w:tr w:rsidR="003C0D4E" w:rsidRPr="003C0D4E" w14:paraId="0BFCE2C5" w14:textId="77777777" w:rsidTr="00723936">
        <w:trPr>
          <w:trHeight w:hRule="exact" w:val="390"/>
          <w:jc w:val="center"/>
        </w:trPr>
        <w:tc>
          <w:tcPr>
            <w:tcW w:w="7440" w:type="dxa"/>
            <w:tcBorders>
              <w:top w:val="single" w:sz="4" w:space="0" w:color="auto"/>
              <w:left w:val="single" w:sz="4" w:space="0" w:color="auto"/>
              <w:bottom w:val="single" w:sz="4" w:space="0" w:color="auto"/>
            </w:tcBorders>
            <w:shd w:val="clear" w:color="auto" w:fill="FFFFFF"/>
          </w:tcPr>
          <w:p w14:paraId="3E9103A9" w14:textId="77777777" w:rsidR="003C0D4E" w:rsidRPr="003C0D4E" w:rsidRDefault="003C0D4E" w:rsidP="003C0D4E">
            <w:pPr>
              <w:widowControl w:val="0"/>
              <w:spacing w:after="0" w:line="264" w:lineRule="exact"/>
              <w:jc w:val="both"/>
              <w:rPr>
                <w:rFonts w:ascii="Times New Roman" w:hAnsi="Times New Roman" w:cs="Times New Roman"/>
                <w:b/>
                <w:color w:val="000000"/>
                <w:sz w:val="24"/>
                <w:szCs w:val="24"/>
                <w:lang w:bidi="ru-RU"/>
              </w:rPr>
            </w:pPr>
            <w:r w:rsidRPr="003C0D4E">
              <w:rPr>
                <w:rFonts w:ascii="Times New Roman" w:hAnsi="Times New Roman" w:cs="Times New Roman"/>
                <w:b/>
                <w:color w:val="000000"/>
                <w:sz w:val="24"/>
                <w:szCs w:val="24"/>
                <w:lang w:bidi="ru-RU"/>
              </w:rPr>
              <w:t>Консультации</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5C463219" w14:textId="77777777" w:rsidR="003C0D4E" w:rsidRPr="003C0D4E" w:rsidRDefault="003C0D4E" w:rsidP="003C0D4E">
            <w:pPr>
              <w:widowControl w:val="0"/>
              <w:spacing w:after="0" w:line="220" w:lineRule="exact"/>
              <w:jc w:val="center"/>
              <w:rPr>
                <w:rFonts w:ascii="Times New Roman" w:hAnsi="Times New Roman" w:cs="Times New Roman"/>
                <w:b/>
                <w:color w:val="000000"/>
                <w:sz w:val="24"/>
                <w:szCs w:val="24"/>
                <w:lang w:bidi="ru-RU"/>
              </w:rPr>
            </w:pPr>
            <w:r w:rsidRPr="003C0D4E">
              <w:rPr>
                <w:rFonts w:ascii="Times New Roman" w:hAnsi="Times New Roman" w:cs="Times New Roman"/>
                <w:b/>
                <w:color w:val="000000"/>
                <w:sz w:val="24"/>
                <w:szCs w:val="24"/>
                <w:lang w:bidi="ru-RU"/>
              </w:rPr>
              <w:t>12</w:t>
            </w:r>
          </w:p>
        </w:tc>
      </w:tr>
      <w:tr w:rsidR="003C0D4E" w:rsidRPr="003C0D4E" w14:paraId="3C9A9089" w14:textId="77777777" w:rsidTr="00723936">
        <w:trPr>
          <w:trHeight w:hRule="exact" w:val="422"/>
          <w:jc w:val="center"/>
        </w:trPr>
        <w:tc>
          <w:tcPr>
            <w:tcW w:w="7440" w:type="dxa"/>
            <w:tcBorders>
              <w:top w:val="single" w:sz="4" w:space="0" w:color="auto"/>
              <w:left w:val="single" w:sz="4" w:space="0" w:color="auto"/>
              <w:bottom w:val="single" w:sz="4" w:space="0" w:color="auto"/>
              <w:right w:val="single" w:sz="4" w:space="0" w:color="auto"/>
            </w:tcBorders>
            <w:shd w:val="clear" w:color="auto" w:fill="FFFFFF"/>
          </w:tcPr>
          <w:p w14:paraId="7F945270" w14:textId="77777777" w:rsidR="003C0D4E" w:rsidRPr="003C0D4E" w:rsidRDefault="003C0D4E" w:rsidP="003C0D4E">
            <w:pPr>
              <w:widowControl w:val="0"/>
              <w:spacing w:after="0" w:line="220" w:lineRule="exact"/>
              <w:rPr>
                <w:rFonts w:ascii="Times New Roman" w:hAnsi="Times New Roman" w:cs="Times New Roman"/>
                <w:color w:val="000000"/>
                <w:sz w:val="24"/>
                <w:szCs w:val="24"/>
                <w:lang w:bidi="ru-RU"/>
              </w:rPr>
            </w:pPr>
            <w:r w:rsidRPr="003C0D4E">
              <w:rPr>
                <w:rFonts w:ascii="Times New Roman" w:hAnsi="Times New Roman" w:cs="Times New Roman"/>
                <w:b/>
                <w:bCs/>
                <w:color w:val="000000"/>
                <w:sz w:val="24"/>
                <w:szCs w:val="24"/>
                <w:lang w:bidi="ru-RU"/>
              </w:rPr>
              <w:t xml:space="preserve">Промежуточная аттестация проводится в форме экзамена </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782B9FB3" w14:textId="77777777" w:rsidR="003C0D4E" w:rsidRPr="003C0D4E" w:rsidRDefault="003C0D4E" w:rsidP="003C0D4E">
            <w:pPr>
              <w:widowControl w:val="0"/>
              <w:spacing w:after="0" w:line="220" w:lineRule="exact"/>
              <w:jc w:val="center"/>
              <w:rPr>
                <w:rFonts w:ascii="Times New Roman" w:hAnsi="Times New Roman" w:cs="Times New Roman"/>
                <w:b/>
                <w:color w:val="000000"/>
                <w:sz w:val="24"/>
                <w:szCs w:val="24"/>
                <w:lang w:bidi="ru-RU"/>
              </w:rPr>
            </w:pPr>
            <w:r w:rsidRPr="003C0D4E">
              <w:rPr>
                <w:rFonts w:ascii="Times New Roman" w:hAnsi="Times New Roman" w:cs="Times New Roman"/>
                <w:b/>
                <w:color w:val="000000"/>
                <w:sz w:val="24"/>
                <w:szCs w:val="24"/>
                <w:lang w:bidi="ru-RU"/>
              </w:rPr>
              <w:t>12</w:t>
            </w:r>
          </w:p>
        </w:tc>
      </w:tr>
    </w:tbl>
    <w:p w14:paraId="1FAA35BE" w14:textId="7149369D" w:rsidR="003C0D4E" w:rsidRDefault="003C0D4E" w:rsidP="00F0340E">
      <w:pPr>
        <w:tabs>
          <w:tab w:val="left" w:pos="3107"/>
        </w:tabs>
        <w:rPr>
          <w:rFonts w:ascii="Times New Roman" w:hAnsi="Times New Roman" w:cs="Times New Roman"/>
          <w:sz w:val="24"/>
          <w:szCs w:val="24"/>
        </w:rPr>
      </w:pPr>
    </w:p>
    <w:p w14:paraId="20C1125C" w14:textId="2FF4B6F4" w:rsidR="003C0D4E" w:rsidRDefault="003C0D4E" w:rsidP="00F0340E">
      <w:pPr>
        <w:tabs>
          <w:tab w:val="left" w:pos="3107"/>
        </w:tabs>
        <w:rPr>
          <w:rFonts w:ascii="Times New Roman" w:eastAsia="Microsoft Sans Serif" w:hAnsi="Times New Roman" w:cs="Microsoft Sans Serif"/>
          <w:b/>
          <w:color w:val="000000"/>
          <w:sz w:val="24"/>
          <w:szCs w:val="24"/>
          <w:lang w:bidi="ru-RU"/>
        </w:rPr>
      </w:pPr>
      <w:r w:rsidRPr="003C0D4E">
        <w:rPr>
          <w:rFonts w:ascii="Times New Roman" w:eastAsia="Microsoft Sans Serif" w:hAnsi="Times New Roman" w:cs="Microsoft Sans Serif"/>
          <w:b/>
          <w:color w:val="000000"/>
          <w:sz w:val="24"/>
          <w:szCs w:val="24"/>
          <w:lang w:bidi="ru-RU"/>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7"/>
        <w:gridCol w:w="3612"/>
        <w:gridCol w:w="2232"/>
      </w:tblGrid>
      <w:tr w:rsidR="003C0D4E" w:rsidRPr="003C0D4E" w14:paraId="40B6711E" w14:textId="77777777" w:rsidTr="003C0D4E">
        <w:trPr>
          <w:trHeight w:val="20"/>
        </w:trPr>
        <w:tc>
          <w:tcPr>
            <w:tcW w:w="1947" w:type="pct"/>
            <w:vAlign w:val="center"/>
          </w:tcPr>
          <w:p w14:paraId="7A88EE89" w14:textId="77777777"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i/>
                <w:sz w:val="24"/>
                <w:szCs w:val="24"/>
                <w:lang w:bidi="ru-RU"/>
              </w:rPr>
              <w:t>Наименование разделов и тем</w:t>
            </w:r>
          </w:p>
        </w:tc>
        <w:tc>
          <w:tcPr>
            <w:tcW w:w="1887" w:type="pct"/>
            <w:vAlign w:val="center"/>
          </w:tcPr>
          <w:p w14:paraId="4D334758" w14:textId="77777777"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i/>
                <w:sz w:val="24"/>
                <w:szCs w:val="24"/>
                <w:lang w:bidi="ru-RU"/>
              </w:rPr>
              <w:t>Объем в часах</w:t>
            </w:r>
          </w:p>
        </w:tc>
        <w:tc>
          <w:tcPr>
            <w:tcW w:w="1166" w:type="pct"/>
            <w:vAlign w:val="center"/>
          </w:tcPr>
          <w:p w14:paraId="4344C7EC" w14:textId="77777777"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i/>
                <w:sz w:val="24"/>
                <w:szCs w:val="24"/>
                <w:lang w:bidi="ru-RU"/>
              </w:rPr>
              <w:t>Коды компетенций, формированию которых способствует элемент программы</w:t>
            </w:r>
          </w:p>
        </w:tc>
      </w:tr>
      <w:tr w:rsidR="003C0D4E" w:rsidRPr="003C0D4E" w14:paraId="7E40E601" w14:textId="77777777" w:rsidTr="00723936">
        <w:trPr>
          <w:trHeight w:val="20"/>
        </w:trPr>
        <w:tc>
          <w:tcPr>
            <w:tcW w:w="1947" w:type="pct"/>
          </w:tcPr>
          <w:p w14:paraId="24B552DD" w14:textId="7CF59AED"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sz w:val="24"/>
                <w:szCs w:val="24"/>
                <w:lang w:bidi="ru-RU"/>
              </w:rPr>
              <w:t xml:space="preserve">Тема 1. Основные понятия баз данных </w:t>
            </w:r>
          </w:p>
        </w:tc>
        <w:tc>
          <w:tcPr>
            <w:tcW w:w="1887" w:type="pct"/>
          </w:tcPr>
          <w:p w14:paraId="754569A2" w14:textId="77777777"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i/>
                <w:sz w:val="24"/>
                <w:szCs w:val="24"/>
                <w:lang w:bidi="ru-RU"/>
              </w:rPr>
              <w:t>8</w:t>
            </w:r>
          </w:p>
          <w:p w14:paraId="5B38B469" w14:textId="77777777"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p>
        </w:tc>
        <w:tc>
          <w:tcPr>
            <w:tcW w:w="1166" w:type="pct"/>
          </w:tcPr>
          <w:p w14:paraId="296E0EF7" w14:textId="02F26FA8"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sz w:val="24"/>
                <w:szCs w:val="24"/>
                <w:lang w:bidi="ru-RU"/>
              </w:rPr>
              <w:t xml:space="preserve">ОК 1, ОК 2, ОК 4, ОК 5, ОК 9, ОК 10, </w:t>
            </w:r>
            <w:r w:rsidRPr="003C0D4E">
              <w:rPr>
                <w:rFonts w:ascii="Times New Roman" w:eastAsia="Microsoft Sans Serif" w:hAnsi="Times New Roman" w:cs="Times New Roman"/>
                <w:sz w:val="24"/>
                <w:szCs w:val="24"/>
                <w:lang w:bidi="ru-RU"/>
              </w:rPr>
              <w:lastRenderedPageBreak/>
              <w:t>ПК 11.1-11.6</w:t>
            </w:r>
          </w:p>
        </w:tc>
      </w:tr>
      <w:tr w:rsidR="003C0D4E" w:rsidRPr="003C0D4E" w14:paraId="2D12CF60" w14:textId="77777777" w:rsidTr="00723936">
        <w:trPr>
          <w:trHeight w:val="20"/>
        </w:trPr>
        <w:tc>
          <w:tcPr>
            <w:tcW w:w="1947" w:type="pct"/>
          </w:tcPr>
          <w:p w14:paraId="2F5F5257" w14:textId="536347D5" w:rsidR="003C0D4E" w:rsidRPr="003C0D4E" w:rsidRDefault="003C0D4E" w:rsidP="003C0D4E">
            <w:pPr>
              <w:widowControl w:val="0"/>
              <w:spacing w:after="0" w:line="240" w:lineRule="auto"/>
              <w:jc w:val="center"/>
              <w:rPr>
                <w:rFonts w:ascii="Times New Roman" w:eastAsia="Microsoft Sans Serif" w:hAnsi="Times New Roman" w:cs="Times New Roman"/>
                <w:b/>
                <w:bCs/>
                <w:sz w:val="24"/>
                <w:szCs w:val="24"/>
                <w:lang w:bidi="ru-RU"/>
              </w:rPr>
            </w:pPr>
            <w:r w:rsidRPr="003C0D4E">
              <w:rPr>
                <w:rFonts w:ascii="Times New Roman" w:eastAsia="Microsoft Sans Serif" w:hAnsi="Times New Roman" w:cs="Times New Roman"/>
                <w:b/>
                <w:bCs/>
                <w:sz w:val="24"/>
                <w:szCs w:val="24"/>
                <w:lang w:bidi="ru-RU"/>
              </w:rPr>
              <w:t>Тема 2. Взаимосвязи в моделях и реляционный подход к построению моделей</w:t>
            </w:r>
          </w:p>
        </w:tc>
        <w:tc>
          <w:tcPr>
            <w:tcW w:w="1887" w:type="pct"/>
          </w:tcPr>
          <w:p w14:paraId="22C7A427" w14:textId="77777777"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i/>
                <w:sz w:val="24"/>
                <w:szCs w:val="24"/>
                <w:lang w:bidi="ru-RU"/>
              </w:rPr>
              <w:t>12(8+4)</w:t>
            </w:r>
          </w:p>
          <w:p w14:paraId="76E6A546" w14:textId="77777777" w:rsidR="003C0D4E" w:rsidRPr="003C0D4E" w:rsidRDefault="003C0D4E" w:rsidP="003C0D4E">
            <w:pPr>
              <w:widowControl w:val="0"/>
              <w:spacing w:after="0" w:line="240" w:lineRule="auto"/>
              <w:jc w:val="center"/>
              <w:rPr>
                <w:rFonts w:ascii="Times New Roman" w:eastAsia="Microsoft Sans Serif" w:hAnsi="Times New Roman" w:cs="Times New Roman"/>
                <w:b/>
                <w:i/>
                <w:sz w:val="24"/>
                <w:szCs w:val="24"/>
                <w:lang w:bidi="ru-RU"/>
              </w:rPr>
            </w:pPr>
          </w:p>
        </w:tc>
        <w:tc>
          <w:tcPr>
            <w:tcW w:w="1166" w:type="pct"/>
          </w:tcPr>
          <w:p w14:paraId="095F6E30" w14:textId="7D63534B" w:rsidR="003C0D4E" w:rsidRPr="003C0D4E" w:rsidRDefault="003C0D4E" w:rsidP="003C0D4E">
            <w:pPr>
              <w:widowControl w:val="0"/>
              <w:spacing w:after="0" w:line="240" w:lineRule="auto"/>
              <w:rPr>
                <w:rFonts w:ascii="Times New Roman" w:eastAsia="Microsoft Sans Serif" w:hAnsi="Times New Roman" w:cs="Times New Roman"/>
                <w:sz w:val="24"/>
                <w:szCs w:val="24"/>
                <w:lang w:bidi="ru-RU"/>
              </w:rPr>
            </w:pPr>
            <w:r w:rsidRPr="003C0D4E">
              <w:rPr>
                <w:rFonts w:ascii="Times New Roman" w:eastAsia="Microsoft Sans Serif" w:hAnsi="Times New Roman" w:cs="Times New Roman"/>
                <w:sz w:val="24"/>
                <w:szCs w:val="24"/>
                <w:lang w:bidi="ru-RU"/>
              </w:rPr>
              <w:t>ОК 1, ОК 2, ОК 4, ОК 5, ОК 9, ОК 10, ПК 11.1-11.6</w:t>
            </w:r>
          </w:p>
        </w:tc>
      </w:tr>
      <w:tr w:rsidR="003C0D4E" w:rsidRPr="003C0D4E" w14:paraId="6B3A7DDD" w14:textId="77777777" w:rsidTr="00723936">
        <w:trPr>
          <w:trHeight w:val="20"/>
        </w:trPr>
        <w:tc>
          <w:tcPr>
            <w:tcW w:w="1947" w:type="pct"/>
          </w:tcPr>
          <w:p w14:paraId="16571DF7" w14:textId="487E2F17" w:rsidR="003C0D4E" w:rsidRPr="003C0D4E" w:rsidRDefault="003C0D4E" w:rsidP="003C0D4E">
            <w:pPr>
              <w:widowControl w:val="0"/>
              <w:spacing w:after="0" w:line="240" w:lineRule="auto"/>
              <w:jc w:val="center"/>
              <w:rPr>
                <w:rFonts w:ascii="Times New Roman" w:eastAsia="Microsoft Sans Serif" w:hAnsi="Times New Roman" w:cs="Times New Roman"/>
                <w:b/>
                <w:bCs/>
                <w:sz w:val="24"/>
                <w:szCs w:val="24"/>
                <w:lang w:bidi="ru-RU"/>
              </w:rPr>
            </w:pPr>
            <w:r w:rsidRPr="003C0D4E">
              <w:rPr>
                <w:rFonts w:ascii="Times New Roman" w:eastAsia="Microsoft Sans Serif" w:hAnsi="Times New Roman" w:cs="Times New Roman"/>
                <w:b/>
                <w:bCs/>
                <w:sz w:val="24"/>
                <w:szCs w:val="24"/>
                <w:lang w:bidi="ru-RU"/>
              </w:rPr>
              <w:t>Тема 3. Этапы проектирования баз данных</w:t>
            </w:r>
          </w:p>
        </w:tc>
        <w:tc>
          <w:tcPr>
            <w:tcW w:w="1887" w:type="pct"/>
          </w:tcPr>
          <w:p w14:paraId="2BE15A7A" w14:textId="77777777"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i/>
                <w:sz w:val="24"/>
                <w:szCs w:val="24"/>
                <w:lang w:bidi="ru-RU"/>
              </w:rPr>
              <w:t>14(8+6)</w:t>
            </w:r>
          </w:p>
          <w:p w14:paraId="272546CD" w14:textId="77777777" w:rsidR="003C0D4E" w:rsidRPr="003C0D4E" w:rsidRDefault="003C0D4E" w:rsidP="003C0D4E">
            <w:pPr>
              <w:widowControl w:val="0"/>
              <w:spacing w:after="0" w:line="240" w:lineRule="auto"/>
              <w:jc w:val="center"/>
              <w:rPr>
                <w:rFonts w:ascii="Times New Roman" w:eastAsia="Microsoft Sans Serif" w:hAnsi="Times New Roman" w:cs="Times New Roman"/>
                <w:b/>
                <w:i/>
                <w:sz w:val="24"/>
                <w:szCs w:val="24"/>
                <w:lang w:bidi="ru-RU"/>
              </w:rPr>
            </w:pPr>
          </w:p>
        </w:tc>
        <w:tc>
          <w:tcPr>
            <w:tcW w:w="1166" w:type="pct"/>
          </w:tcPr>
          <w:p w14:paraId="5C19F78B" w14:textId="37817B48" w:rsidR="003C0D4E" w:rsidRPr="003C0D4E" w:rsidRDefault="003C0D4E" w:rsidP="003C0D4E">
            <w:pPr>
              <w:widowControl w:val="0"/>
              <w:spacing w:after="0" w:line="240" w:lineRule="auto"/>
              <w:rPr>
                <w:rFonts w:ascii="Times New Roman" w:eastAsia="Microsoft Sans Serif" w:hAnsi="Times New Roman" w:cs="Times New Roman"/>
                <w:sz w:val="24"/>
                <w:szCs w:val="24"/>
                <w:lang w:bidi="ru-RU"/>
              </w:rPr>
            </w:pPr>
            <w:r w:rsidRPr="003C0D4E">
              <w:rPr>
                <w:rFonts w:ascii="Times New Roman" w:eastAsia="Microsoft Sans Serif" w:hAnsi="Times New Roman" w:cs="Times New Roman"/>
                <w:sz w:val="24"/>
                <w:szCs w:val="24"/>
                <w:lang w:bidi="ru-RU"/>
              </w:rPr>
              <w:t>ОК 1, ОК 2, ОК 4, ОК 5, ОК 9, ОК 10, ПК 11.1-11.6</w:t>
            </w:r>
          </w:p>
        </w:tc>
      </w:tr>
      <w:tr w:rsidR="003C0D4E" w:rsidRPr="003C0D4E" w14:paraId="254A80B5" w14:textId="77777777" w:rsidTr="003C0D4E">
        <w:trPr>
          <w:trHeight w:val="276"/>
        </w:trPr>
        <w:tc>
          <w:tcPr>
            <w:tcW w:w="1947" w:type="pct"/>
            <w:vMerge w:val="restart"/>
          </w:tcPr>
          <w:p w14:paraId="1F094928" w14:textId="1EFC4F2D" w:rsidR="003C0D4E" w:rsidRPr="003C0D4E" w:rsidRDefault="003C0D4E" w:rsidP="003C0D4E">
            <w:pPr>
              <w:widowControl w:val="0"/>
              <w:spacing w:after="0" w:line="240" w:lineRule="auto"/>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sz w:val="24"/>
                <w:szCs w:val="24"/>
                <w:lang w:bidi="ru-RU"/>
              </w:rPr>
              <w:t>Тема 4. Проектирование структур баз данных</w:t>
            </w:r>
          </w:p>
        </w:tc>
        <w:tc>
          <w:tcPr>
            <w:tcW w:w="1887" w:type="pct"/>
            <w:vMerge w:val="restart"/>
          </w:tcPr>
          <w:p w14:paraId="695603AB" w14:textId="50762FD6"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i/>
                <w:sz w:val="24"/>
                <w:szCs w:val="24"/>
                <w:lang w:bidi="ru-RU"/>
              </w:rPr>
              <w:t>28(16+6+6)</w:t>
            </w:r>
          </w:p>
        </w:tc>
        <w:tc>
          <w:tcPr>
            <w:tcW w:w="1166" w:type="pct"/>
            <w:vMerge w:val="restart"/>
          </w:tcPr>
          <w:p w14:paraId="23D7B514" w14:textId="77D167A1" w:rsidR="003C0D4E" w:rsidRPr="003C0D4E" w:rsidRDefault="003C0D4E" w:rsidP="003C0D4E">
            <w:pPr>
              <w:widowControl w:val="0"/>
              <w:spacing w:after="0" w:line="240" w:lineRule="auto"/>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sz w:val="24"/>
                <w:szCs w:val="24"/>
                <w:lang w:bidi="ru-RU"/>
              </w:rPr>
              <w:t>ОК 1, ОК 2, ОК 4, ОК 5, ОК 9, ОК 10, ПК 11.1-11.6</w:t>
            </w:r>
          </w:p>
        </w:tc>
      </w:tr>
      <w:tr w:rsidR="003C0D4E" w:rsidRPr="003C0D4E" w14:paraId="6687DAB7" w14:textId="77777777" w:rsidTr="003C0D4E">
        <w:trPr>
          <w:trHeight w:val="597"/>
        </w:trPr>
        <w:tc>
          <w:tcPr>
            <w:tcW w:w="1947" w:type="pct"/>
            <w:vMerge/>
          </w:tcPr>
          <w:p w14:paraId="36385B53" w14:textId="77777777" w:rsidR="003C0D4E" w:rsidRPr="003C0D4E" w:rsidRDefault="003C0D4E" w:rsidP="003C0D4E">
            <w:pPr>
              <w:widowControl w:val="0"/>
              <w:spacing w:after="0" w:line="240" w:lineRule="auto"/>
              <w:rPr>
                <w:rFonts w:ascii="Times New Roman" w:eastAsia="Microsoft Sans Serif" w:hAnsi="Times New Roman" w:cs="Times New Roman"/>
                <w:b/>
                <w:bCs/>
                <w:i/>
                <w:sz w:val="24"/>
                <w:szCs w:val="24"/>
                <w:lang w:bidi="ru-RU"/>
              </w:rPr>
            </w:pPr>
          </w:p>
        </w:tc>
        <w:tc>
          <w:tcPr>
            <w:tcW w:w="1887" w:type="pct"/>
            <w:vMerge/>
          </w:tcPr>
          <w:p w14:paraId="433A2164" w14:textId="77777777"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p>
        </w:tc>
        <w:tc>
          <w:tcPr>
            <w:tcW w:w="1166" w:type="pct"/>
            <w:vMerge/>
          </w:tcPr>
          <w:p w14:paraId="281FC9A7" w14:textId="77777777" w:rsidR="003C0D4E" w:rsidRPr="003C0D4E" w:rsidRDefault="003C0D4E" w:rsidP="003C0D4E">
            <w:pPr>
              <w:widowControl w:val="0"/>
              <w:spacing w:after="0" w:line="240" w:lineRule="auto"/>
              <w:rPr>
                <w:rFonts w:ascii="Times New Roman" w:eastAsia="Microsoft Sans Serif" w:hAnsi="Times New Roman" w:cs="Times New Roman"/>
                <w:b/>
                <w:bCs/>
                <w:i/>
                <w:sz w:val="24"/>
                <w:szCs w:val="24"/>
                <w:lang w:bidi="ru-RU"/>
              </w:rPr>
            </w:pPr>
          </w:p>
        </w:tc>
      </w:tr>
      <w:tr w:rsidR="003C0D4E" w:rsidRPr="003C0D4E" w14:paraId="5D3DE6D4" w14:textId="77777777" w:rsidTr="003C0D4E">
        <w:trPr>
          <w:trHeight w:val="597"/>
        </w:trPr>
        <w:tc>
          <w:tcPr>
            <w:tcW w:w="1947" w:type="pct"/>
          </w:tcPr>
          <w:p w14:paraId="333FDB24" w14:textId="5E742F62" w:rsidR="003C0D4E" w:rsidRPr="003C0D4E" w:rsidRDefault="003C0D4E" w:rsidP="003C0D4E">
            <w:pPr>
              <w:widowControl w:val="0"/>
              <w:spacing w:after="0" w:line="240" w:lineRule="auto"/>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sz w:val="24"/>
                <w:szCs w:val="24"/>
                <w:lang w:bidi="ru-RU"/>
              </w:rPr>
              <w:t>Тема 5. Организация запросов SQL</w:t>
            </w:r>
          </w:p>
        </w:tc>
        <w:tc>
          <w:tcPr>
            <w:tcW w:w="1887" w:type="pct"/>
          </w:tcPr>
          <w:p w14:paraId="33C6BB1C" w14:textId="2A4A98B2"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i/>
                <w:sz w:val="24"/>
                <w:szCs w:val="24"/>
                <w:lang w:bidi="ru-RU"/>
              </w:rPr>
              <w:t>30(6+24)</w:t>
            </w:r>
          </w:p>
        </w:tc>
        <w:tc>
          <w:tcPr>
            <w:tcW w:w="1166" w:type="pct"/>
          </w:tcPr>
          <w:p w14:paraId="6A050280" w14:textId="03772011" w:rsidR="003C0D4E" w:rsidRPr="003C0D4E" w:rsidRDefault="003C0D4E" w:rsidP="003C0D4E">
            <w:pPr>
              <w:widowControl w:val="0"/>
              <w:spacing w:after="0" w:line="240" w:lineRule="auto"/>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sz w:val="24"/>
                <w:szCs w:val="24"/>
                <w:lang w:bidi="ru-RU"/>
              </w:rPr>
              <w:t>ОК 1, ОК 2, ОК 4, ОК 5, ОК 9, ОК 10, ПК 11.1-11.6</w:t>
            </w:r>
          </w:p>
        </w:tc>
      </w:tr>
      <w:tr w:rsidR="003C0D4E" w:rsidRPr="003C0D4E" w14:paraId="618AF23D" w14:textId="77777777" w:rsidTr="003C0D4E">
        <w:trPr>
          <w:trHeight w:val="20"/>
        </w:trPr>
        <w:tc>
          <w:tcPr>
            <w:tcW w:w="1947" w:type="pct"/>
          </w:tcPr>
          <w:p w14:paraId="696805F8" w14:textId="0B2298FB" w:rsidR="003C0D4E" w:rsidRPr="003C0D4E" w:rsidRDefault="003C0D4E" w:rsidP="003C0D4E">
            <w:pPr>
              <w:widowControl w:val="0"/>
              <w:spacing w:after="0" w:line="240" w:lineRule="auto"/>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sz w:val="24"/>
                <w:szCs w:val="24"/>
                <w:lang w:bidi="ru-RU"/>
              </w:rPr>
              <w:t xml:space="preserve">Консультации </w:t>
            </w:r>
          </w:p>
        </w:tc>
        <w:tc>
          <w:tcPr>
            <w:tcW w:w="1887" w:type="pct"/>
          </w:tcPr>
          <w:p w14:paraId="36ED6FAA" w14:textId="66544065"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sz w:val="24"/>
                <w:szCs w:val="24"/>
                <w:lang w:bidi="ru-RU"/>
              </w:rPr>
              <w:t>12</w:t>
            </w:r>
          </w:p>
        </w:tc>
        <w:tc>
          <w:tcPr>
            <w:tcW w:w="1166" w:type="pct"/>
          </w:tcPr>
          <w:p w14:paraId="4DE1912B" w14:textId="77777777" w:rsidR="003C0D4E" w:rsidRPr="003C0D4E" w:rsidRDefault="003C0D4E" w:rsidP="003C0D4E">
            <w:pPr>
              <w:widowControl w:val="0"/>
              <w:spacing w:after="0" w:line="240" w:lineRule="auto"/>
              <w:rPr>
                <w:rFonts w:ascii="Times New Roman" w:eastAsia="Microsoft Sans Serif" w:hAnsi="Times New Roman" w:cs="Times New Roman"/>
                <w:b/>
                <w:bCs/>
                <w:i/>
                <w:sz w:val="24"/>
                <w:szCs w:val="24"/>
                <w:lang w:bidi="ru-RU"/>
              </w:rPr>
            </w:pPr>
          </w:p>
        </w:tc>
      </w:tr>
      <w:tr w:rsidR="003C0D4E" w:rsidRPr="003C0D4E" w14:paraId="58FAD5A4" w14:textId="77777777" w:rsidTr="003C0D4E">
        <w:trPr>
          <w:trHeight w:val="20"/>
        </w:trPr>
        <w:tc>
          <w:tcPr>
            <w:tcW w:w="1947" w:type="pct"/>
          </w:tcPr>
          <w:p w14:paraId="133EBAB3" w14:textId="49538A28" w:rsidR="003C0D4E" w:rsidRPr="003C0D4E" w:rsidRDefault="003C0D4E" w:rsidP="003C0D4E">
            <w:pPr>
              <w:widowControl w:val="0"/>
              <w:spacing w:after="0" w:line="240" w:lineRule="auto"/>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sz w:val="24"/>
                <w:szCs w:val="24"/>
                <w:lang w:bidi="ru-RU"/>
              </w:rPr>
              <w:t>Промежуточная аттестация</w:t>
            </w:r>
          </w:p>
        </w:tc>
        <w:tc>
          <w:tcPr>
            <w:tcW w:w="1887" w:type="pct"/>
          </w:tcPr>
          <w:p w14:paraId="093F4F89" w14:textId="49375BC6"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sz w:val="24"/>
                <w:szCs w:val="24"/>
                <w:lang w:bidi="ru-RU"/>
              </w:rPr>
              <w:t>12</w:t>
            </w:r>
          </w:p>
        </w:tc>
        <w:tc>
          <w:tcPr>
            <w:tcW w:w="1166" w:type="pct"/>
          </w:tcPr>
          <w:p w14:paraId="5CDB0279" w14:textId="77777777" w:rsidR="003C0D4E" w:rsidRPr="003C0D4E" w:rsidRDefault="003C0D4E" w:rsidP="003C0D4E">
            <w:pPr>
              <w:widowControl w:val="0"/>
              <w:spacing w:after="0" w:line="240" w:lineRule="auto"/>
              <w:rPr>
                <w:rFonts w:ascii="Times New Roman" w:eastAsia="Microsoft Sans Serif" w:hAnsi="Times New Roman" w:cs="Times New Roman"/>
                <w:b/>
                <w:bCs/>
                <w:i/>
                <w:sz w:val="24"/>
                <w:szCs w:val="24"/>
                <w:lang w:bidi="ru-RU"/>
              </w:rPr>
            </w:pPr>
          </w:p>
        </w:tc>
      </w:tr>
      <w:tr w:rsidR="003C0D4E" w:rsidRPr="003C0D4E" w14:paraId="4634ADBE" w14:textId="77777777" w:rsidTr="003C0D4E">
        <w:trPr>
          <w:trHeight w:val="20"/>
        </w:trPr>
        <w:tc>
          <w:tcPr>
            <w:tcW w:w="1947" w:type="pct"/>
          </w:tcPr>
          <w:p w14:paraId="1689D0E3" w14:textId="24E80A7B" w:rsidR="003C0D4E" w:rsidRPr="003C0D4E" w:rsidRDefault="003C0D4E" w:rsidP="003C0D4E">
            <w:pPr>
              <w:widowControl w:val="0"/>
              <w:spacing w:after="0" w:line="240" w:lineRule="auto"/>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i/>
                <w:sz w:val="24"/>
                <w:szCs w:val="24"/>
                <w:lang w:bidi="ru-RU"/>
              </w:rPr>
              <w:t>Всего:</w:t>
            </w:r>
          </w:p>
        </w:tc>
        <w:tc>
          <w:tcPr>
            <w:tcW w:w="1887" w:type="pct"/>
          </w:tcPr>
          <w:p w14:paraId="0B3A38AD" w14:textId="6BC8A926"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sz w:val="24"/>
                <w:szCs w:val="24"/>
                <w:lang w:bidi="ru-RU"/>
              </w:rPr>
              <w:t>116</w:t>
            </w:r>
          </w:p>
        </w:tc>
        <w:tc>
          <w:tcPr>
            <w:tcW w:w="1166" w:type="pct"/>
          </w:tcPr>
          <w:p w14:paraId="539CECC9" w14:textId="77777777" w:rsidR="003C0D4E" w:rsidRPr="003C0D4E" w:rsidRDefault="003C0D4E" w:rsidP="003C0D4E">
            <w:pPr>
              <w:widowControl w:val="0"/>
              <w:spacing w:after="0" w:line="240" w:lineRule="auto"/>
              <w:rPr>
                <w:rFonts w:ascii="Times New Roman" w:eastAsia="Microsoft Sans Serif" w:hAnsi="Times New Roman" w:cs="Times New Roman"/>
                <w:b/>
                <w:bCs/>
                <w:i/>
                <w:sz w:val="24"/>
                <w:szCs w:val="24"/>
                <w:lang w:bidi="ru-RU"/>
              </w:rPr>
            </w:pPr>
          </w:p>
        </w:tc>
      </w:tr>
    </w:tbl>
    <w:p w14:paraId="5A1B8D0D" w14:textId="48981847" w:rsidR="003C0D4E" w:rsidRDefault="001A19D6" w:rsidP="001A19D6">
      <w:pPr>
        <w:tabs>
          <w:tab w:val="left" w:pos="3456"/>
        </w:tabs>
        <w:rPr>
          <w:rFonts w:ascii="Times New Roman" w:hAnsi="Times New Roman" w:cs="Times New Roman"/>
          <w:sz w:val="24"/>
          <w:szCs w:val="24"/>
        </w:rPr>
      </w:pPr>
      <w:r>
        <w:rPr>
          <w:rFonts w:ascii="Times New Roman" w:hAnsi="Times New Roman" w:cs="Times New Roman"/>
          <w:sz w:val="24"/>
          <w:szCs w:val="24"/>
        </w:rPr>
        <w:tab/>
      </w:r>
    </w:p>
    <w:p w14:paraId="0D81E7BF" w14:textId="77777777" w:rsidR="001A19D6" w:rsidRPr="001A19D6" w:rsidRDefault="001A19D6" w:rsidP="001A19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center"/>
        <w:rPr>
          <w:rFonts w:ascii="Times New Roman" w:hAnsi="Times New Roman" w:cs="Times New Roman"/>
          <w:b/>
          <w:caps/>
          <w:lang w:eastAsia="en-US"/>
        </w:rPr>
      </w:pPr>
      <w:r w:rsidRPr="001A19D6">
        <w:rPr>
          <w:rFonts w:ascii="Times New Roman" w:hAnsi="Times New Roman" w:cs="Times New Roman"/>
          <w:b/>
          <w:caps/>
          <w:lang w:eastAsia="en-US"/>
        </w:rPr>
        <w:t xml:space="preserve">ОП.09 СТАНДАРТИЗАЦИЯ, СЕРТИФИКАЦИЯ и ТЕХНИЧЕСКОЕ ДОКУМЕНТОВЕДЕНИЕ </w:t>
      </w:r>
    </w:p>
    <w:p w14:paraId="703BD483" w14:textId="77777777" w:rsidR="001A19D6" w:rsidRPr="001A19D6" w:rsidRDefault="001A19D6" w:rsidP="00933C39">
      <w:pPr>
        <w:keepNext/>
        <w:keepLines/>
        <w:widowControl w:val="0"/>
        <w:numPr>
          <w:ilvl w:val="0"/>
          <w:numId w:val="9"/>
        </w:numPr>
        <w:tabs>
          <w:tab w:val="left" w:pos="894"/>
        </w:tabs>
        <w:spacing w:after="0" w:line="317" w:lineRule="exact"/>
        <w:outlineLvl w:val="0"/>
        <w:rPr>
          <w:rFonts w:ascii="Times New Roman" w:hAnsi="Times New Roman" w:cs="Times New Roman"/>
          <w:b/>
          <w:bCs/>
          <w:color w:val="000000"/>
          <w:sz w:val="26"/>
          <w:szCs w:val="26"/>
          <w:lang w:bidi="ru-RU"/>
        </w:rPr>
      </w:pPr>
      <w:r w:rsidRPr="001A19D6">
        <w:rPr>
          <w:rFonts w:ascii="Times New Roman" w:hAnsi="Times New Roman" w:cs="Times New Roman"/>
          <w:b/>
          <w:bCs/>
          <w:color w:val="000000"/>
          <w:sz w:val="26"/>
          <w:szCs w:val="26"/>
          <w:lang w:bidi="ru-RU"/>
        </w:rPr>
        <w:t>Цели и задачи дисциплины - требования к результатам освоения дисциплины:</w:t>
      </w:r>
    </w:p>
    <w:p w14:paraId="4254A4E5" w14:textId="77777777" w:rsidR="001A19D6" w:rsidRPr="001A19D6" w:rsidRDefault="001A19D6" w:rsidP="001A19D6">
      <w:pPr>
        <w:widowControl w:val="0"/>
        <w:spacing w:after="0" w:line="302" w:lineRule="exact"/>
        <w:rPr>
          <w:rFonts w:ascii="Times New Roman" w:hAnsi="Times New Roman" w:cs="Times New Roman"/>
          <w:color w:val="000000"/>
          <w:sz w:val="26"/>
          <w:szCs w:val="26"/>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8942"/>
      </w:tblGrid>
      <w:tr w:rsidR="001A19D6" w:rsidRPr="001A19D6" w14:paraId="345EB806" w14:textId="77777777" w:rsidTr="00723936">
        <w:trPr>
          <w:trHeight w:hRule="exact" w:val="350"/>
          <w:jc w:val="center"/>
        </w:trPr>
        <w:tc>
          <w:tcPr>
            <w:tcW w:w="1426" w:type="dxa"/>
            <w:tcBorders>
              <w:top w:val="single" w:sz="4" w:space="0" w:color="auto"/>
              <w:left w:val="single" w:sz="4" w:space="0" w:color="auto"/>
            </w:tcBorders>
            <w:shd w:val="clear" w:color="auto" w:fill="FFFFFF"/>
            <w:vAlign w:val="bottom"/>
          </w:tcPr>
          <w:p w14:paraId="4446B00B"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b/>
                <w:bCs/>
                <w:color w:val="000000"/>
                <w:sz w:val="26"/>
                <w:szCs w:val="26"/>
                <w:lang w:bidi="ru-RU"/>
              </w:rPr>
              <w:t>Код</w:t>
            </w:r>
          </w:p>
        </w:tc>
        <w:tc>
          <w:tcPr>
            <w:tcW w:w="8942" w:type="dxa"/>
            <w:tcBorders>
              <w:top w:val="single" w:sz="4" w:space="0" w:color="auto"/>
              <w:left w:val="single" w:sz="4" w:space="0" w:color="auto"/>
              <w:right w:val="single" w:sz="4" w:space="0" w:color="auto"/>
            </w:tcBorders>
            <w:shd w:val="clear" w:color="auto" w:fill="FFFFFF"/>
            <w:vAlign w:val="bottom"/>
          </w:tcPr>
          <w:p w14:paraId="66DC8171"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b/>
                <w:bCs/>
                <w:color w:val="000000"/>
                <w:sz w:val="26"/>
                <w:szCs w:val="26"/>
                <w:lang w:bidi="ru-RU"/>
              </w:rPr>
              <w:t>Наименование общих компетенций</w:t>
            </w:r>
          </w:p>
        </w:tc>
      </w:tr>
      <w:tr w:rsidR="001A19D6" w:rsidRPr="001A19D6" w14:paraId="56B06A1F" w14:textId="77777777" w:rsidTr="00723936">
        <w:trPr>
          <w:trHeight w:hRule="exact" w:val="648"/>
          <w:jc w:val="center"/>
        </w:trPr>
        <w:tc>
          <w:tcPr>
            <w:tcW w:w="1426" w:type="dxa"/>
            <w:tcBorders>
              <w:top w:val="single" w:sz="4" w:space="0" w:color="auto"/>
              <w:left w:val="single" w:sz="4" w:space="0" w:color="auto"/>
            </w:tcBorders>
            <w:shd w:val="clear" w:color="auto" w:fill="FFFFFF"/>
          </w:tcPr>
          <w:p w14:paraId="30C68E34"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ОК 1.</w:t>
            </w:r>
          </w:p>
        </w:tc>
        <w:tc>
          <w:tcPr>
            <w:tcW w:w="8942" w:type="dxa"/>
            <w:tcBorders>
              <w:top w:val="single" w:sz="4" w:space="0" w:color="auto"/>
              <w:left w:val="single" w:sz="4" w:space="0" w:color="auto"/>
              <w:right w:val="single" w:sz="4" w:space="0" w:color="auto"/>
            </w:tcBorders>
            <w:shd w:val="clear" w:color="auto" w:fill="FFFFFF"/>
            <w:vAlign w:val="bottom"/>
          </w:tcPr>
          <w:p w14:paraId="4C4A3A6E" w14:textId="77777777" w:rsidR="001A19D6" w:rsidRPr="001A19D6" w:rsidRDefault="001A19D6" w:rsidP="001A19D6">
            <w:pPr>
              <w:widowControl w:val="0"/>
              <w:spacing w:after="0" w:line="312"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Выбирать способы решения задач профессиональной деятельности, применительно к различным контекстам.</w:t>
            </w:r>
          </w:p>
        </w:tc>
      </w:tr>
      <w:tr w:rsidR="001A19D6" w:rsidRPr="001A19D6" w14:paraId="68EC20E3" w14:textId="77777777" w:rsidTr="00723936">
        <w:trPr>
          <w:trHeight w:hRule="exact" w:val="643"/>
          <w:jc w:val="center"/>
        </w:trPr>
        <w:tc>
          <w:tcPr>
            <w:tcW w:w="1426" w:type="dxa"/>
            <w:tcBorders>
              <w:top w:val="single" w:sz="4" w:space="0" w:color="auto"/>
              <w:left w:val="single" w:sz="4" w:space="0" w:color="auto"/>
            </w:tcBorders>
            <w:shd w:val="clear" w:color="auto" w:fill="FFFFFF"/>
          </w:tcPr>
          <w:p w14:paraId="48E41123"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ОК 2.</w:t>
            </w:r>
          </w:p>
        </w:tc>
        <w:tc>
          <w:tcPr>
            <w:tcW w:w="8942" w:type="dxa"/>
            <w:tcBorders>
              <w:top w:val="single" w:sz="4" w:space="0" w:color="auto"/>
              <w:left w:val="single" w:sz="4" w:space="0" w:color="auto"/>
              <w:right w:val="single" w:sz="4" w:space="0" w:color="auto"/>
            </w:tcBorders>
            <w:shd w:val="clear" w:color="auto" w:fill="FFFFFF"/>
            <w:vAlign w:val="bottom"/>
          </w:tcPr>
          <w:p w14:paraId="70723870" w14:textId="77777777" w:rsidR="001A19D6" w:rsidRPr="001A19D6" w:rsidRDefault="001A19D6" w:rsidP="001A19D6">
            <w:pPr>
              <w:widowControl w:val="0"/>
              <w:spacing w:after="0" w:line="317"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Осуществлять поиск, анализ и интерпретацию информации, необходимой для выполнения задач профессиональной деятельности.</w:t>
            </w:r>
          </w:p>
        </w:tc>
      </w:tr>
      <w:tr w:rsidR="001A19D6" w:rsidRPr="001A19D6" w14:paraId="16AE69F2" w14:textId="77777777" w:rsidTr="00723936">
        <w:trPr>
          <w:trHeight w:hRule="exact" w:val="643"/>
          <w:jc w:val="center"/>
        </w:trPr>
        <w:tc>
          <w:tcPr>
            <w:tcW w:w="1426" w:type="dxa"/>
            <w:tcBorders>
              <w:top w:val="single" w:sz="4" w:space="0" w:color="auto"/>
              <w:left w:val="single" w:sz="4" w:space="0" w:color="auto"/>
            </w:tcBorders>
            <w:shd w:val="clear" w:color="auto" w:fill="FFFFFF"/>
          </w:tcPr>
          <w:p w14:paraId="45B69C93"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ОК 4.</w:t>
            </w:r>
          </w:p>
        </w:tc>
        <w:tc>
          <w:tcPr>
            <w:tcW w:w="8942" w:type="dxa"/>
            <w:tcBorders>
              <w:top w:val="single" w:sz="4" w:space="0" w:color="auto"/>
              <w:left w:val="single" w:sz="4" w:space="0" w:color="auto"/>
              <w:right w:val="single" w:sz="4" w:space="0" w:color="auto"/>
            </w:tcBorders>
            <w:shd w:val="clear" w:color="auto" w:fill="FFFFFF"/>
            <w:vAlign w:val="bottom"/>
          </w:tcPr>
          <w:p w14:paraId="09A193C4" w14:textId="77777777" w:rsidR="001A19D6" w:rsidRPr="001A19D6" w:rsidRDefault="001A19D6" w:rsidP="001A19D6">
            <w:pPr>
              <w:widowControl w:val="0"/>
              <w:spacing w:after="0" w:line="307"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Работать в коллективе и команде, эффективно взаимодействовать с коллегами, руководством, клиентами.</w:t>
            </w:r>
          </w:p>
        </w:tc>
      </w:tr>
      <w:tr w:rsidR="001A19D6" w:rsidRPr="001A19D6" w14:paraId="5475C16B" w14:textId="77777777" w:rsidTr="00723936">
        <w:trPr>
          <w:trHeight w:hRule="exact" w:val="965"/>
          <w:jc w:val="center"/>
        </w:trPr>
        <w:tc>
          <w:tcPr>
            <w:tcW w:w="1426" w:type="dxa"/>
            <w:tcBorders>
              <w:top w:val="single" w:sz="4" w:space="0" w:color="auto"/>
              <w:left w:val="single" w:sz="4" w:space="0" w:color="auto"/>
            </w:tcBorders>
            <w:shd w:val="clear" w:color="auto" w:fill="FFFFFF"/>
          </w:tcPr>
          <w:p w14:paraId="3C23350B"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ОК 5.</w:t>
            </w:r>
          </w:p>
        </w:tc>
        <w:tc>
          <w:tcPr>
            <w:tcW w:w="8942" w:type="dxa"/>
            <w:tcBorders>
              <w:top w:val="single" w:sz="4" w:space="0" w:color="auto"/>
              <w:left w:val="single" w:sz="4" w:space="0" w:color="auto"/>
              <w:right w:val="single" w:sz="4" w:space="0" w:color="auto"/>
            </w:tcBorders>
            <w:shd w:val="clear" w:color="auto" w:fill="FFFFFF"/>
            <w:vAlign w:val="bottom"/>
          </w:tcPr>
          <w:p w14:paraId="2DB6AF74" w14:textId="77777777" w:rsidR="001A19D6" w:rsidRPr="001A19D6" w:rsidRDefault="001A19D6" w:rsidP="001A19D6">
            <w:pPr>
              <w:widowControl w:val="0"/>
              <w:spacing w:after="0" w:line="312"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1A19D6" w:rsidRPr="001A19D6" w14:paraId="0E1AA9CE" w14:textId="77777777" w:rsidTr="00723936">
        <w:trPr>
          <w:trHeight w:hRule="exact" w:val="638"/>
          <w:jc w:val="center"/>
        </w:trPr>
        <w:tc>
          <w:tcPr>
            <w:tcW w:w="1426" w:type="dxa"/>
            <w:tcBorders>
              <w:top w:val="single" w:sz="4" w:space="0" w:color="auto"/>
              <w:left w:val="single" w:sz="4" w:space="0" w:color="auto"/>
            </w:tcBorders>
            <w:shd w:val="clear" w:color="auto" w:fill="FFFFFF"/>
          </w:tcPr>
          <w:p w14:paraId="4489FC43"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ОК 9.</w:t>
            </w:r>
          </w:p>
        </w:tc>
        <w:tc>
          <w:tcPr>
            <w:tcW w:w="8942" w:type="dxa"/>
            <w:tcBorders>
              <w:top w:val="single" w:sz="4" w:space="0" w:color="auto"/>
              <w:left w:val="single" w:sz="4" w:space="0" w:color="auto"/>
              <w:right w:val="single" w:sz="4" w:space="0" w:color="auto"/>
            </w:tcBorders>
            <w:shd w:val="clear" w:color="auto" w:fill="FFFFFF"/>
          </w:tcPr>
          <w:p w14:paraId="7C9F80BC" w14:textId="77777777" w:rsidR="001A19D6" w:rsidRPr="001A19D6" w:rsidRDefault="001A19D6" w:rsidP="001A19D6">
            <w:pPr>
              <w:widowControl w:val="0"/>
              <w:spacing w:after="0" w:line="298"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Использовать информационные технологии в профессиональной деятельности.</w:t>
            </w:r>
          </w:p>
        </w:tc>
      </w:tr>
      <w:tr w:rsidR="001A19D6" w:rsidRPr="001A19D6" w14:paraId="1881BCB2" w14:textId="77777777" w:rsidTr="00723936">
        <w:trPr>
          <w:trHeight w:hRule="exact" w:val="710"/>
          <w:jc w:val="center"/>
        </w:trPr>
        <w:tc>
          <w:tcPr>
            <w:tcW w:w="1426" w:type="dxa"/>
            <w:tcBorders>
              <w:top w:val="single" w:sz="4" w:space="0" w:color="auto"/>
              <w:left w:val="single" w:sz="4" w:space="0" w:color="auto"/>
              <w:bottom w:val="single" w:sz="4" w:space="0" w:color="auto"/>
            </w:tcBorders>
            <w:shd w:val="clear" w:color="auto" w:fill="FFFFFF"/>
          </w:tcPr>
          <w:p w14:paraId="2FF100E7"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ОК 10.</w:t>
            </w:r>
          </w:p>
        </w:tc>
        <w:tc>
          <w:tcPr>
            <w:tcW w:w="8942" w:type="dxa"/>
            <w:tcBorders>
              <w:top w:val="single" w:sz="4" w:space="0" w:color="auto"/>
              <w:left w:val="single" w:sz="4" w:space="0" w:color="auto"/>
              <w:bottom w:val="single" w:sz="4" w:space="0" w:color="auto"/>
              <w:right w:val="single" w:sz="4" w:space="0" w:color="auto"/>
            </w:tcBorders>
            <w:shd w:val="clear" w:color="auto" w:fill="FFFFFF"/>
          </w:tcPr>
          <w:p w14:paraId="4BBC792E" w14:textId="77777777" w:rsidR="001A19D6" w:rsidRPr="001A19D6" w:rsidRDefault="001A19D6" w:rsidP="001A19D6">
            <w:pPr>
              <w:widowControl w:val="0"/>
              <w:spacing w:after="0" w:line="322"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Пользоваться профессиональной документацией на государственном и иностранном языке.</w:t>
            </w:r>
          </w:p>
        </w:tc>
      </w:tr>
    </w:tbl>
    <w:p w14:paraId="4430AA1E"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19FB163F"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50911E17"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6A3C42D4"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24DC9D21"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3E84B3DC"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03F4D398"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62662B6F"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049D2A87"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1C75316C"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56F5AE6F"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2A31CCFD"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5391D8A1"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1D3086B6"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69ACAF02"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20C2D717"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6DC24E64"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524645A4"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6CEA9365"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7E257C54"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7F1F9F6B"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7B33C447"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0BFDD41A"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23BEAA1C"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6490C4A5"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20D4CAEE"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1E79CFE6"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42297050"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4AC68B06"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3DD0367A"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8928"/>
      </w:tblGrid>
      <w:tr w:rsidR="001A19D6" w:rsidRPr="001A19D6" w14:paraId="719DA7A8" w14:textId="77777777" w:rsidTr="00723936">
        <w:trPr>
          <w:trHeight w:hRule="exact" w:val="616"/>
          <w:jc w:val="center"/>
        </w:trPr>
        <w:tc>
          <w:tcPr>
            <w:tcW w:w="1421" w:type="dxa"/>
            <w:tcBorders>
              <w:top w:val="single" w:sz="4" w:space="0" w:color="auto"/>
              <w:left w:val="single" w:sz="4" w:space="0" w:color="auto"/>
            </w:tcBorders>
            <w:shd w:val="clear" w:color="auto" w:fill="FFFFFF"/>
            <w:vAlign w:val="center"/>
          </w:tcPr>
          <w:p w14:paraId="77C6C33A" w14:textId="77777777" w:rsidR="001A19D6" w:rsidRPr="001A19D6" w:rsidRDefault="001A19D6" w:rsidP="001A19D6">
            <w:pPr>
              <w:widowControl w:val="0"/>
              <w:spacing w:after="0" w:line="180" w:lineRule="exact"/>
              <w:rPr>
                <w:rFonts w:ascii="Times New Roman" w:hAnsi="Times New Roman" w:cs="Times New Roman"/>
                <w:color w:val="000000"/>
                <w:sz w:val="28"/>
                <w:lang w:bidi="ru-RU"/>
              </w:rPr>
            </w:pPr>
            <w:r w:rsidRPr="001A19D6">
              <w:rPr>
                <w:rFonts w:ascii="Times New Roman" w:eastAsia="Bookman Old Style" w:hAnsi="Times New Roman" w:cs="Times New Roman"/>
                <w:b/>
                <w:bCs/>
                <w:color w:val="000000"/>
                <w:sz w:val="28"/>
                <w:lang w:bidi="ru-RU"/>
              </w:rPr>
              <w:t>Код</w:t>
            </w:r>
          </w:p>
        </w:tc>
        <w:tc>
          <w:tcPr>
            <w:tcW w:w="8928" w:type="dxa"/>
            <w:tcBorders>
              <w:top w:val="single" w:sz="4" w:space="0" w:color="auto"/>
              <w:left w:val="single" w:sz="4" w:space="0" w:color="auto"/>
              <w:right w:val="single" w:sz="4" w:space="0" w:color="auto"/>
            </w:tcBorders>
            <w:shd w:val="clear" w:color="auto" w:fill="FFFFFF"/>
            <w:vAlign w:val="center"/>
          </w:tcPr>
          <w:p w14:paraId="1F3C9144" w14:textId="77777777" w:rsidR="001A19D6" w:rsidRPr="001A19D6" w:rsidRDefault="001A19D6" w:rsidP="001A19D6">
            <w:pPr>
              <w:widowControl w:val="0"/>
              <w:spacing w:after="0" w:line="180" w:lineRule="exact"/>
              <w:rPr>
                <w:rFonts w:ascii="Times New Roman" w:hAnsi="Times New Roman" w:cs="Times New Roman"/>
                <w:color w:val="000000"/>
                <w:sz w:val="28"/>
                <w:lang w:bidi="ru-RU"/>
              </w:rPr>
            </w:pPr>
            <w:r w:rsidRPr="001A19D6">
              <w:rPr>
                <w:rFonts w:ascii="Times New Roman" w:eastAsia="Bookman Old Style" w:hAnsi="Times New Roman" w:cs="Times New Roman"/>
                <w:b/>
                <w:bCs/>
                <w:color w:val="000000"/>
                <w:sz w:val="28"/>
                <w:lang w:bidi="ru-RU"/>
              </w:rPr>
              <w:t>Наименование профессиональных компетенций</w:t>
            </w:r>
          </w:p>
        </w:tc>
      </w:tr>
      <w:tr w:rsidR="001A19D6" w:rsidRPr="001A19D6" w14:paraId="560ABE12" w14:textId="77777777" w:rsidTr="00723936">
        <w:trPr>
          <w:trHeight w:hRule="exact" w:val="638"/>
          <w:jc w:val="center"/>
        </w:trPr>
        <w:tc>
          <w:tcPr>
            <w:tcW w:w="1421" w:type="dxa"/>
            <w:tcBorders>
              <w:top w:val="single" w:sz="4" w:space="0" w:color="auto"/>
              <w:left w:val="single" w:sz="4" w:space="0" w:color="auto"/>
            </w:tcBorders>
            <w:shd w:val="clear" w:color="auto" w:fill="FFFFFF"/>
          </w:tcPr>
          <w:p w14:paraId="4835BC96"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ПК1.1</w:t>
            </w:r>
          </w:p>
        </w:tc>
        <w:tc>
          <w:tcPr>
            <w:tcW w:w="8928" w:type="dxa"/>
            <w:tcBorders>
              <w:top w:val="single" w:sz="4" w:space="0" w:color="auto"/>
              <w:left w:val="single" w:sz="4" w:space="0" w:color="auto"/>
              <w:right w:val="single" w:sz="4" w:space="0" w:color="auto"/>
            </w:tcBorders>
            <w:shd w:val="clear" w:color="auto" w:fill="FFFFFF"/>
            <w:vAlign w:val="bottom"/>
          </w:tcPr>
          <w:p w14:paraId="50909757" w14:textId="77777777" w:rsidR="001A19D6" w:rsidRPr="001A19D6" w:rsidRDefault="001A19D6" w:rsidP="001A19D6">
            <w:pPr>
              <w:widowControl w:val="0"/>
              <w:spacing w:after="0" w:line="326"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Формировать алгоритмы разработки программных модулей в соответствии с техническим заданием.</w:t>
            </w:r>
          </w:p>
        </w:tc>
      </w:tr>
      <w:tr w:rsidR="001A19D6" w:rsidRPr="001A19D6" w14:paraId="28A472D1" w14:textId="77777777" w:rsidTr="00723936">
        <w:trPr>
          <w:trHeight w:hRule="exact" w:val="648"/>
          <w:jc w:val="center"/>
        </w:trPr>
        <w:tc>
          <w:tcPr>
            <w:tcW w:w="1421" w:type="dxa"/>
            <w:tcBorders>
              <w:top w:val="single" w:sz="4" w:space="0" w:color="auto"/>
              <w:left w:val="single" w:sz="4" w:space="0" w:color="auto"/>
            </w:tcBorders>
            <w:shd w:val="clear" w:color="auto" w:fill="FFFFFF"/>
          </w:tcPr>
          <w:p w14:paraId="752A8DBB"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1.2.</w:t>
            </w:r>
          </w:p>
        </w:tc>
        <w:tc>
          <w:tcPr>
            <w:tcW w:w="8928" w:type="dxa"/>
            <w:tcBorders>
              <w:top w:val="single" w:sz="4" w:space="0" w:color="auto"/>
              <w:left w:val="single" w:sz="4" w:space="0" w:color="auto"/>
              <w:right w:val="single" w:sz="4" w:space="0" w:color="auto"/>
            </w:tcBorders>
            <w:shd w:val="clear" w:color="auto" w:fill="FFFFFF"/>
            <w:vAlign w:val="bottom"/>
          </w:tcPr>
          <w:p w14:paraId="7C8C2CED" w14:textId="77777777" w:rsidR="001A19D6" w:rsidRPr="001A19D6" w:rsidRDefault="001A19D6" w:rsidP="001A19D6">
            <w:pPr>
              <w:widowControl w:val="0"/>
              <w:spacing w:after="0" w:line="331"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Разрабатывать программные модули в соответствии с техническим заданием.</w:t>
            </w:r>
          </w:p>
        </w:tc>
      </w:tr>
      <w:tr w:rsidR="001A19D6" w:rsidRPr="001A19D6" w14:paraId="1DB4EA80" w14:textId="77777777" w:rsidTr="00723936">
        <w:trPr>
          <w:trHeight w:hRule="exact" w:val="960"/>
          <w:jc w:val="center"/>
        </w:trPr>
        <w:tc>
          <w:tcPr>
            <w:tcW w:w="1421" w:type="dxa"/>
            <w:tcBorders>
              <w:top w:val="single" w:sz="4" w:space="0" w:color="auto"/>
              <w:left w:val="single" w:sz="4" w:space="0" w:color="auto"/>
            </w:tcBorders>
            <w:shd w:val="clear" w:color="auto" w:fill="FFFFFF"/>
          </w:tcPr>
          <w:p w14:paraId="47D572FF"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lastRenderedPageBreak/>
              <w:t>ПК 2.1</w:t>
            </w:r>
          </w:p>
        </w:tc>
        <w:tc>
          <w:tcPr>
            <w:tcW w:w="8928" w:type="dxa"/>
            <w:tcBorders>
              <w:top w:val="single" w:sz="4" w:space="0" w:color="auto"/>
              <w:left w:val="single" w:sz="4" w:space="0" w:color="auto"/>
              <w:right w:val="single" w:sz="4" w:space="0" w:color="auto"/>
            </w:tcBorders>
            <w:shd w:val="clear" w:color="auto" w:fill="FFFFFF"/>
            <w:vAlign w:val="bottom"/>
          </w:tcPr>
          <w:p w14:paraId="62A98DE1" w14:textId="77777777" w:rsidR="001A19D6" w:rsidRPr="001A19D6" w:rsidRDefault="001A19D6" w:rsidP="001A19D6">
            <w:pPr>
              <w:widowControl w:val="0"/>
              <w:spacing w:after="0" w:line="322"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Разрабатывать требования к программным модулям на основе анализа проектной и технической документации на предмет взаимодействия компонент.</w:t>
            </w:r>
          </w:p>
        </w:tc>
      </w:tr>
      <w:tr w:rsidR="001A19D6" w:rsidRPr="001A19D6" w14:paraId="0DF246DF" w14:textId="77777777" w:rsidTr="00723936">
        <w:trPr>
          <w:trHeight w:hRule="exact" w:val="653"/>
          <w:jc w:val="center"/>
        </w:trPr>
        <w:tc>
          <w:tcPr>
            <w:tcW w:w="1421" w:type="dxa"/>
            <w:tcBorders>
              <w:top w:val="single" w:sz="4" w:space="0" w:color="auto"/>
              <w:left w:val="single" w:sz="4" w:space="0" w:color="auto"/>
            </w:tcBorders>
            <w:shd w:val="clear" w:color="auto" w:fill="FFFFFF"/>
          </w:tcPr>
          <w:p w14:paraId="4094EA58"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ПК3.1</w:t>
            </w:r>
          </w:p>
        </w:tc>
        <w:tc>
          <w:tcPr>
            <w:tcW w:w="8928" w:type="dxa"/>
            <w:tcBorders>
              <w:top w:val="single" w:sz="4" w:space="0" w:color="auto"/>
              <w:left w:val="single" w:sz="4" w:space="0" w:color="auto"/>
              <w:right w:val="single" w:sz="4" w:space="0" w:color="auto"/>
            </w:tcBorders>
            <w:shd w:val="clear" w:color="auto" w:fill="FFFFFF"/>
            <w:vAlign w:val="bottom"/>
          </w:tcPr>
          <w:p w14:paraId="2BEF1480" w14:textId="77777777" w:rsidR="001A19D6" w:rsidRPr="001A19D6" w:rsidRDefault="001A19D6" w:rsidP="001A19D6">
            <w:pPr>
              <w:widowControl w:val="0"/>
              <w:spacing w:after="0" w:line="326"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Осуществлять ревьюирование программного кода в соответствии с технической документацией.</w:t>
            </w:r>
          </w:p>
        </w:tc>
      </w:tr>
      <w:tr w:rsidR="001A19D6" w:rsidRPr="001A19D6" w14:paraId="767ED27F" w14:textId="77777777" w:rsidTr="00723936">
        <w:trPr>
          <w:trHeight w:hRule="exact" w:val="638"/>
          <w:jc w:val="center"/>
        </w:trPr>
        <w:tc>
          <w:tcPr>
            <w:tcW w:w="1421" w:type="dxa"/>
            <w:tcBorders>
              <w:top w:val="single" w:sz="4" w:space="0" w:color="auto"/>
              <w:left w:val="single" w:sz="4" w:space="0" w:color="auto"/>
            </w:tcBorders>
            <w:shd w:val="clear" w:color="auto" w:fill="FFFFFF"/>
          </w:tcPr>
          <w:p w14:paraId="2295A0B8"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4.2</w:t>
            </w:r>
          </w:p>
        </w:tc>
        <w:tc>
          <w:tcPr>
            <w:tcW w:w="8928" w:type="dxa"/>
            <w:tcBorders>
              <w:top w:val="single" w:sz="4" w:space="0" w:color="auto"/>
              <w:left w:val="single" w:sz="4" w:space="0" w:color="auto"/>
              <w:right w:val="single" w:sz="4" w:space="0" w:color="auto"/>
            </w:tcBorders>
            <w:shd w:val="clear" w:color="auto" w:fill="FFFFFF"/>
            <w:vAlign w:val="bottom"/>
          </w:tcPr>
          <w:p w14:paraId="6143862A" w14:textId="77777777" w:rsidR="001A19D6" w:rsidRPr="001A19D6" w:rsidRDefault="001A19D6" w:rsidP="001A19D6">
            <w:pPr>
              <w:widowControl w:val="0"/>
              <w:spacing w:after="0" w:line="317"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Осуществлять измерения эксплуатационных характеристик программного обеспечения компьютерных систем на соответствие.</w:t>
            </w:r>
          </w:p>
        </w:tc>
      </w:tr>
      <w:tr w:rsidR="001A19D6" w:rsidRPr="001A19D6" w14:paraId="4AD12148" w14:textId="77777777" w:rsidTr="00723936">
        <w:trPr>
          <w:trHeight w:hRule="exact" w:val="643"/>
          <w:jc w:val="center"/>
        </w:trPr>
        <w:tc>
          <w:tcPr>
            <w:tcW w:w="1421" w:type="dxa"/>
            <w:tcBorders>
              <w:top w:val="single" w:sz="4" w:space="0" w:color="auto"/>
              <w:left w:val="single" w:sz="4" w:space="0" w:color="auto"/>
            </w:tcBorders>
            <w:shd w:val="clear" w:color="auto" w:fill="FFFFFF"/>
            <w:vAlign w:val="bottom"/>
          </w:tcPr>
          <w:p w14:paraId="7A5E38C9"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5.2</w:t>
            </w:r>
          </w:p>
        </w:tc>
        <w:tc>
          <w:tcPr>
            <w:tcW w:w="8928" w:type="dxa"/>
            <w:tcBorders>
              <w:top w:val="single" w:sz="4" w:space="0" w:color="auto"/>
              <w:left w:val="single" w:sz="4" w:space="0" w:color="auto"/>
              <w:right w:val="single" w:sz="4" w:space="0" w:color="auto"/>
            </w:tcBorders>
            <w:shd w:val="clear" w:color="auto" w:fill="FFFFFF"/>
            <w:vAlign w:val="bottom"/>
          </w:tcPr>
          <w:p w14:paraId="0BB57188" w14:textId="77777777" w:rsidR="001A19D6" w:rsidRPr="001A19D6" w:rsidRDefault="001A19D6" w:rsidP="001A19D6">
            <w:pPr>
              <w:widowControl w:val="0"/>
              <w:spacing w:after="0" w:line="312"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Разрабатывать проектную документацию на разработку информационной системы в соответствии с требованиями заказчика.</w:t>
            </w:r>
          </w:p>
        </w:tc>
      </w:tr>
      <w:tr w:rsidR="001A19D6" w:rsidRPr="001A19D6" w14:paraId="199EF365" w14:textId="77777777" w:rsidTr="00723936">
        <w:trPr>
          <w:trHeight w:hRule="exact" w:val="648"/>
          <w:jc w:val="center"/>
        </w:trPr>
        <w:tc>
          <w:tcPr>
            <w:tcW w:w="1421" w:type="dxa"/>
            <w:tcBorders>
              <w:top w:val="single" w:sz="4" w:space="0" w:color="auto"/>
              <w:left w:val="single" w:sz="4" w:space="0" w:color="auto"/>
            </w:tcBorders>
            <w:shd w:val="clear" w:color="auto" w:fill="FFFFFF"/>
          </w:tcPr>
          <w:p w14:paraId="53F6ADCF"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5.6</w:t>
            </w:r>
          </w:p>
        </w:tc>
        <w:tc>
          <w:tcPr>
            <w:tcW w:w="8928" w:type="dxa"/>
            <w:tcBorders>
              <w:top w:val="single" w:sz="4" w:space="0" w:color="auto"/>
              <w:left w:val="single" w:sz="4" w:space="0" w:color="auto"/>
              <w:right w:val="single" w:sz="4" w:space="0" w:color="auto"/>
            </w:tcBorders>
            <w:shd w:val="clear" w:color="auto" w:fill="FFFFFF"/>
            <w:vAlign w:val="bottom"/>
          </w:tcPr>
          <w:p w14:paraId="3976B232" w14:textId="77777777" w:rsidR="001A19D6" w:rsidRPr="001A19D6" w:rsidRDefault="001A19D6" w:rsidP="001A19D6">
            <w:pPr>
              <w:widowControl w:val="0"/>
              <w:spacing w:after="0" w:line="322"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Разрабатывать техническую документацию на эксплуатацию информационной системы.</w:t>
            </w:r>
          </w:p>
        </w:tc>
      </w:tr>
      <w:tr w:rsidR="001A19D6" w:rsidRPr="001A19D6" w14:paraId="3F8AF615" w14:textId="77777777" w:rsidTr="00723936">
        <w:trPr>
          <w:trHeight w:hRule="exact" w:val="648"/>
          <w:jc w:val="center"/>
        </w:trPr>
        <w:tc>
          <w:tcPr>
            <w:tcW w:w="1421" w:type="dxa"/>
            <w:tcBorders>
              <w:top w:val="single" w:sz="4" w:space="0" w:color="auto"/>
              <w:left w:val="single" w:sz="4" w:space="0" w:color="auto"/>
            </w:tcBorders>
            <w:shd w:val="clear" w:color="auto" w:fill="FFFFFF"/>
          </w:tcPr>
          <w:p w14:paraId="01EC2B42"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6.1</w:t>
            </w:r>
          </w:p>
        </w:tc>
        <w:tc>
          <w:tcPr>
            <w:tcW w:w="8928" w:type="dxa"/>
            <w:tcBorders>
              <w:top w:val="single" w:sz="4" w:space="0" w:color="auto"/>
              <w:left w:val="single" w:sz="4" w:space="0" w:color="auto"/>
              <w:right w:val="single" w:sz="4" w:space="0" w:color="auto"/>
            </w:tcBorders>
            <w:shd w:val="clear" w:color="auto" w:fill="FFFFFF"/>
            <w:vAlign w:val="bottom"/>
          </w:tcPr>
          <w:p w14:paraId="5C4433FA" w14:textId="77777777" w:rsidR="001A19D6" w:rsidRPr="001A19D6" w:rsidRDefault="001A19D6" w:rsidP="001A19D6">
            <w:pPr>
              <w:widowControl w:val="0"/>
              <w:spacing w:after="0" w:line="317"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Разрабатывать техническое задание на сопровождение информационной системы.</w:t>
            </w:r>
          </w:p>
        </w:tc>
      </w:tr>
      <w:tr w:rsidR="001A19D6" w:rsidRPr="001A19D6" w14:paraId="3222A8A9" w14:textId="77777777" w:rsidTr="00723936">
        <w:trPr>
          <w:trHeight w:hRule="exact" w:val="638"/>
          <w:jc w:val="center"/>
        </w:trPr>
        <w:tc>
          <w:tcPr>
            <w:tcW w:w="1421" w:type="dxa"/>
            <w:tcBorders>
              <w:top w:val="single" w:sz="4" w:space="0" w:color="auto"/>
              <w:left w:val="single" w:sz="4" w:space="0" w:color="auto"/>
            </w:tcBorders>
            <w:shd w:val="clear" w:color="auto" w:fill="FFFFFF"/>
          </w:tcPr>
          <w:p w14:paraId="510F6290"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6.3</w:t>
            </w:r>
          </w:p>
        </w:tc>
        <w:tc>
          <w:tcPr>
            <w:tcW w:w="8928" w:type="dxa"/>
            <w:tcBorders>
              <w:top w:val="single" w:sz="4" w:space="0" w:color="auto"/>
              <w:left w:val="single" w:sz="4" w:space="0" w:color="auto"/>
              <w:right w:val="single" w:sz="4" w:space="0" w:color="auto"/>
            </w:tcBorders>
            <w:shd w:val="clear" w:color="auto" w:fill="FFFFFF"/>
            <w:vAlign w:val="bottom"/>
          </w:tcPr>
          <w:p w14:paraId="56450D78" w14:textId="77777777" w:rsidR="001A19D6" w:rsidRPr="001A19D6" w:rsidRDefault="001A19D6" w:rsidP="001A19D6">
            <w:pPr>
              <w:widowControl w:val="0"/>
              <w:spacing w:after="0" w:line="317"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Разрабатывать обучающую документацию для пользователей информационной системы.</w:t>
            </w:r>
          </w:p>
        </w:tc>
      </w:tr>
      <w:tr w:rsidR="001A19D6" w:rsidRPr="001A19D6" w14:paraId="6BF362CF" w14:textId="77777777" w:rsidTr="00723936">
        <w:trPr>
          <w:trHeight w:hRule="exact" w:val="648"/>
          <w:jc w:val="center"/>
        </w:trPr>
        <w:tc>
          <w:tcPr>
            <w:tcW w:w="1421" w:type="dxa"/>
            <w:tcBorders>
              <w:top w:val="single" w:sz="4" w:space="0" w:color="auto"/>
              <w:left w:val="single" w:sz="4" w:space="0" w:color="auto"/>
            </w:tcBorders>
            <w:shd w:val="clear" w:color="auto" w:fill="FFFFFF"/>
          </w:tcPr>
          <w:p w14:paraId="76AD1CBB"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6.4</w:t>
            </w:r>
          </w:p>
        </w:tc>
        <w:tc>
          <w:tcPr>
            <w:tcW w:w="8928" w:type="dxa"/>
            <w:tcBorders>
              <w:top w:val="single" w:sz="4" w:space="0" w:color="auto"/>
              <w:left w:val="single" w:sz="4" w:space="0" w:color="auto"/>
              <w:right w:val="single" w:sz="4" w:space="0" w:color="auto"/>
            </w:tcBorders>
            <w:shd w:val="clear" w:color="auto" w:fill="FFFFFF"/>
            <w:vAlign w:val="bottom"/>
          </w:tcPr>
          <w:p w14:paraId="6A341AC2" w14:textId="77777777" w:rsidR="001A19D6" w:rsidRPr="001A19D6" w:rsidRDefault="001A19D6" w:rsidP="001A19D6">
            <w:pPr>
              <w:widowControl w:val="0"/>
              <w:spacing w:after="0" w:line="317"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Осуществлять техническое сопровождение, обновление и восстановление данных ИС в соответствии с техническим заданием.</w:t>
            </w:r>
          </w:p>
        </w:tc>
      </w:tr>
      <w:tr w:rsidR="001A19D6" w:rsidRPr="001A19D6" w14:paraId="6248E72A" w14:textId="77777777" w:rsidTr="00723936">
        <w:trPr>
          <w:trHeight w:hRule="exact" w:val="643"/>
          <w:jc w:val="center"/>
        </w:trPr>
        <w:tc>
          <w:tcPr>
            <w:tcW w:w="1421" w:type="dxa"/>
            <w:tcBorders>
              <w:top w:val="single" w:sz="4" w:space="0" w:color="auto"/>
              <w:left w:val="single" w:sz="4" w:space="0" w:color="auto"/>
            </w:tcBorders>
            <w:shd w:val="clear" w:color="auto" w:fill="FFFFFF"/>
          </w:tcPr>
          <w:p w14:paraId="73229356"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6.5</w:t>
            </w:r>
          </w:p>
        </w:tc>
        <w:tc>
          <w:tcPr>
            <w:tcW w:w="8928" w:type="dxa"/>
            <w:tcBorders>
              <w:top w:val="single" w:sz="4" w:space="0" w:color="auto"/>
              <w:left w:val="single" w:sz="4" w:space="0" w:color="auto"/>
              <w:right w:val="single" w:sz="4" w:space="0" w:color="auto"/>
            </w:tcBorders>
            <w:shd w:val="clear" w:color="auto" w:fill="FFFFFF"/>
            <w:vAlign w:val="bottom"/>
          </w:tcPr>
          <w:p w14:paraId="107B3910" w14:textId="77777777" w:rsidR="001A19D6" w:rsidRPr="001A19D6" w:rsidRDefault="001A19D6" w:rsidP="001A19D6">
            <w:pPr>
              <w:widowControl w:val="0"/>
              <w:spacing w:after="0" w:line="317"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Оценивать качество и надежность функционирования информационной системы в соответствии с критериями технического задания.</w:t>
            </w:r>
          </w:p>
        </w:tc>
      </w:tr>
      <w:tr w:rsidR="001A19D6" w:rsidRPr="001A19D6" w14:paraId="68B9165D" w14:textId="77777777" w:rsidTr="00723936">
        <w:trPr>
          <w:trHeight w:hRule="exact" w:val="960"/>
          <w:jc w:val="center"/>
        </w:trPr>
        <w:tc>
          <w:tcPr>
            <w:tcW w:w="1421" w:type="dxa"/>
            <w:tcBorders>
              <w:top w:val="single" w:sz="4" w:space="0" w:color="auto"/>
              <w:left w:val="single" w:sz="4" w:space="0" w:color="auto"/>
            </w:tcBorders>
            <w:shd w:val="clear" w:color="auto" w:fill="FFFFFF"/>
          </w:tcPr>
          <w:p w14:paraId="21D9139F"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7.3</w:t>
            </w:r>
          </w:p>
        </w:tc>
        <w:tc>
          <w:tcPr>
            <w:tcW w:w="8928" w:type="dxa"/>
            <w:tcBorders>
              <w:top w:val="single" w:sz="4" w:space="0" w:color="auto"/>
              <w:left w:val="single" w:sz="4" w:space="0" w:color="auto"/>
              <w:right w:val="single" w:sz="4" w:space="0" w:color="auto"/>
            </w:tcBorders>
            <w:shd w:val="clear" w:color="auto" w:fill="FFFFFF"/>
            <w:vAlign w:val="bottom"/>
          </w:tcPr>
          <w:p w14:paraId="1FD27AAE" w14:textId="77777777" w:rsidR="001A19D6" w:rsidRPr="001A19D6" w:rsidRDefault="001A19D6" w:rsidP="001A19D6">
            <w:pPr>
              <w:widowControl w:val="0"/>
              <w:spacing w:after="0" w:line="312"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Формировать требования к конфигурации локальных компьютерных сетей и серверного оборудования, необходимые для работы баз данных и серверов.</w:t>
            </w:r>
          </w:p>
        </w:tc>
      </w:tr>
      <w:tr w:rsidR="001A19D6" w:rsidRPr="001A19D6" w14:paraId="2FE680C1" w14:textId="77777777" w:rsidTr="00723936">
        <w:trPr>
          <w:trHeight w:hRule="exact" w:val="643"/>
          <w:jc w:val="center"/>
        </w:trPr>
        <w:tc>
          <w:tcPr>
            <w:tcW w:w="1421" w:type="dxa"/>
            <w:tcBorders>
              <w:top w:val="single" w:sz="4" w:space="0" w:color="auto"/>
              <w:left w:val="single" w:sz="4" w:space="0" w:color="auto"/>
            </w:tcBorders>
            <w:shd w:val="clear" w:color="auto" w:fill="FFFFFF"/>
          </w:tcPr>
          <w:p w14:paraId="1F9BCD9F"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8.3</w:t>
            </w:r>
          </w:p>
        </w:tc>
        <w:tc>
          <w:tcPr>
            <w:tcW w:w="8928" w:type="dxa"/>
            <w:tcBorders>
              <w:top w:val="single" w:sz="4" w:space="0" w:color="auto"/>
              <w:left w:val="single" w:sz="4" w:space="0" w:color="auto"/>
              <w:right w:val="single" w:sz="4" w:space="0" w:color="auto"/>
            </w:tcBorders>
            <w:shd w:val="clear" w:color="auto" w:fill="FFFFFF"/>
            <w:vAlign w:val="bottom"/>
          </w:tcPr>
          <w:p w14:paraId="372C0C74" w14:textId="77777777" w:rsidR="001A19D6" w:rsidRPr="001A19D6" w:rsidRDefault="001A19D6" w:rsidP="001A19D6">
            <w:pPr>
              <w:widowControl w:val="0"/>
              <w:spacing w:after="0" w:line="317"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Осуществлять разработку дизайна веб-приложения с учетом современных тенденций в области веб-разработки.</w:t>
            </w:r>
          </w:p>
        </w:tc>
      </w:tr>
      <w:tr w:rsidR="001A19D6" w:rsidRPr="001A19D6" w14:paraId="75E22CA4" w14:textId="77777777" w:rsidTr="00723936">
        <w:trPr>
          <w:trHeight w:hRule="exact" w:val="643"/>
          <w:jc w:val="center"/>
        </w:trPr>
        <w:tc>
          <w:tcPr>
            <w:tcW w:w="1421" w:type="dxa"/>
            <w:tcBorders>
              <w:top w:val="single" w:sz="4" w:space="0" w:color="auto"/>
              <w:left w:val="single" w:sz="4" w:space="0" w:color="auto"/>
            </w:tcBorders>
            <w:shd w:val="clear" w:color="auto" w:fill="FFFFFF"/>
          </w:tcPr>
          <w:p w14:paraId="38E631F2"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9.1</w:t>
            </w:r>
          </w:p>
        </w:tc>
        <w:tc>
          <w:tcPr>
            <w:tcW w:w="8928" w:type="dxa"/>
            <w:tcBorders>
              <w:top w:val="single" w:sz="4" w:space="0" w:color="auto"/>
              <w:left w:val="single" w:sz="4" w:space="0" w:color="auto"/>
              <w:right w:val="single" w:sz="4" w:space="0" w:color="auto"/>
            </w:tcBorders>
            <w:shd w:val="clear" w:color="auto" w:fill="FFFFFF"/>
            <w:vAlign w:val="bottom"/>
          </w:tcPr>
          <w:p w14:paraId="7216F5D7" w14:textId="77777777" w:rsidR="001A19D6" w:rsidRPr="001A19D6" w:rsidRDefault="001A19D6" w:rsidP="001A19D6">
            <w:pPr>
              <w:widowControl w:val="0"/>
              <w:spacing w:after="0" w:line="307"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Разрабатывать техническое задание на веб-приложение в соответствии с требованиями заказчика.</w:t>
            </w:r>
          </w:p>
        </w:tc>
      </w:tr>
      <w:tr w:rsidR="001A19D6" w:rsidRPr="001A19D6" w14:paraId="7FA9D386" w14:textId="77777777" w:rsidTr="00723936">
        <w:trPr>
          <w:trHeight w:hRule="exact" w:val="643"/>
          <w:jc w:val="center"/>
        </w:trPr>
        <w:tc>
          <w:tcPr>
            <w:tcW w:w="1421" w:type="dxa"/>
            <w:tcBorders>
              <w:top w:val="single" w:sz="4" w:space="0" w:color="auto"/>
              <w:left w:val="single" w:sz="4" w:space="0" w:color="auto"/>
            </w:tcBorders>
            <w:shd w:val="clear" w:color="auto" w:fill="FFFFFF"/>
          </w:tcPr>
          <w:p w14:paraId="00D79362"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9.9</w:t>
            </w:r>
          </w:p>
        </w:tc>
        <w:tc>
          <w:tcPr>
            <w:tcW w:w="8928" w:type="dxa"/>
            <w:tcBorders>
              <w:top w:val="single" w:sz="4" w:space="0" w:color="auto"/>
              <w:left w:val="single" w:sz="4" w:space="0" w:color="auto"/>
              <w:right w:val="single" w:sz="4" w:space="0" w:color="auto"/>
            </w:tcBorders>
            <w:shd w:val="clear" w:color="auto" w:fill="FFFFFF"/>
            <w:vAlign w:val="bottom"/>
          </w:tcPr>
          <w:p w14:paraId="693DB731" w14:textId="77777777" w:rsidR="001A19D6" w:rsidRPr="001A19D6" w:rsidRDefault="001A19D6" w:rsidP="001A19D6">
            <w:pPr>
              <w:widowControl w:val="0"/>
              <w:spacing w:after="0" w:line="312"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Модернизировать веб-приложение с учетом правил и норм подготовки информации для поисковых систем.</w:t>
            </w:r>
          </w:p>
        </w:tc>
      </w:tr>
      <w:tr w:rsidR="001A19D6" w:rsidRPr="001A19D6" w14:paraId="765B5D0D" w14:textId="77777777" w:rsidTr="00723936">
        <w:trPr>
          <w:trHeight w:hRule="exact" w:val="667"/>
          <w:jc w:val="center"/>
        </w:trPr>
        <w:tc>
          <w:tcPr>
            <w:tcW w:w="1421" w:type="dxa"/>
            <w:tcBorders>
              <w:top w:val="single" w:sz="4" w:space="0" w:color="auto"/>
              <w:left w:val="single" w:sz="4" w:space="0" w:color="auto"/>
              <w:bottom w:val="single" w:sz="4" w:space="0" w:color="auto"/>
            </w:tcBorders>
            <w:shd w:val="clear" w:color="auto" w:fill="FFFFFF"/>
          </w:tcPr>
          <w:p w14:paraId="3124C998"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10.2</w:t>
            </w:r>
          </w:p>
        </w:tc>
        <w:tc>
          <w:tcPr>
            <w:tcW w:w="8928" w:type="dxa"/>
            <w:tcBorders>
              <w:top w:val="single" w:sz="4" w:space="0" w:color="auto"/>
              <w:left w:val="single" w:sz="4" w:space="0" w:color="auto"/>
              <w:bottom w:val="single" w:sz="4" w:space="0" w:color="auto"/>
              <w:right w:val="single" w:sz="4" w:space="0" w:color="auto"/>
            </w:tcBorders>
            <w:shd w:val="clear" w:color="auto" w:fill="FFFFFF"/>
            <w:vAlign w:val="bottom"/>
          </w:tcPr>
          <w:p w14:paraId="6B56A741" w14:textId="77777777" w:rsidR="001A19D6" w:rsidRPr="001A19D6" w:rsidRDefault="001A19D6" w:rsidP="001A19D6">
            <w:pPr>
              <w:widowControl w:val="0"/>
              <w:spacing w:after="0" w:line="312"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Разрабатывать технические документы для управления информационными ресурсами.</w:t>
            </w:r>
          </w:p>
        </w:tc>
      </w:tr>
    </w:tbl>
    <w:p w14:paraId="2A0DA00E" w14:textId="77777777" w:rsidR="001A19D6" w:rsidRPr="001A19D6" w:rsidRDefault="001A19D6" w:rsidP="001A19D6">
      <w:pPr>
        <w:widowControl w:val="0"/>
        <w:spacing w:after="0" w:line="312" w:lineRule="exact"/>
        <w:rPr>
          <w:rFonts w:ascii="Times New Roman" w:hAnsi="Times New Roman" w:cs="Times New Roman"/>
          <w:b/>
          <w:bCs/>
          <w:color w:val="000000"/>
          <w:sz w:val="26"/>
          <w:szCs w:val="26"/>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569"/>
        <w:gridCol w:w="5578"/>
      </w:tblGrid>
      <w:tr w:rsidR="001A19D6" w:rsidRPr="001A19D6" w14:paraId="09DA7120" w14:textId="77777777" w:rsidTr="001A19D6">
        <w:tc>
          <w:tcPr>
            <w:tcW w:w="744" w:type="pct"/>
            <w:vAlign w:val="center"/>
          </w:tcPr>
          <w:p w14:paraId="67C1F4F4" w14:textId="77777777" w:rsidR="001A19D6" w:rsidRPr="001A19D6" w:rsidRDefault="001A19D6" w:rsidP="001A19D6">
            <w:pPr>
              <w:keepNext/>
              <w:spacing w:after="0" w:line="240" w:lineRule="auto"/>
              <w:jc w:val="center"/>
              <w:outlineLvl w:val="1"/>
              <w:rPr>
                <w:rFonts w:ascii="Times New Roman" w:eastAsia="PMingLiU" w:hAnsi="Times New Roman" w:cs="Times New Roman"/>
                <w:bCs/>
                <w:iCs/>
                <w:sz w:val="24"/>
                <w:szCs w:val="24"/>
              </w:rPr>
            </w:pPr>
            <w:r w:rsidRPr="001A19D6">
              <w:rPr>
                <w:rFonts w:ascii="Times New Roman" w:eastAsia="PMingLiU" w:hAnsi="Times New Roman" w:cs="Times New Roman"/>
                <w:b/>
                <w:bCs/>
                <w:sz w:val="24"/>
                <w:szCs w:val="24"/>
              </w:rPr>
              <w:t>Код ПК, ОК</w:t>
            </w:r>
          </w:p>
        </w:tc>
        <w:tc>
          <w:tcPr>
            <w:tcW w:w="1342" w:type="pct"/>
            <w:vAlign w:val="center"/>
          </w:tcPr>
          <w:p w14:paraId="16DF1381" w14:textId="77777777" w:rsidR="001A19D6" w:rsidRPr="001A19D6" w:rsidRDefault="001A19D6" w:rsidP="001A19D6">
            <w:pPr>
              <w:keepNext/>
              <w:spacing w:after="0" w:line="240" w:lineRule="auto"/>
              <w:jc w:val="center"/>
              <w:outlineLvl w:val="1"/>
              <w:rPr>
                <w:rFonts w:ascii="Times New Roman" w:eastAsia="PMingLiU" w:hAnsi="Times New Roman" w:cs="Times New Roman"/>
                <w:b/>
                <w:bCs/>
                <w:iCs/>
                <w:sz w:val="24"/>
                <w:szCs w:val="24"/>
              </w:rPr>
            </w:pPr>
            <w:r w:rsidRPr="001A19D6">
              <w:rPr>
                <w:rFonts w:ascii="Times New Roman" w:eastAsia="PMingLiU" w:hAnsi="Times New Roman" w:cs="Times New Roman"/>
                <w:b/>
                <w:bCs/>
                <w:sz w:val="24"/>
                <w:szCs w:val="24"/>
              </w:rPr>
              <w:t>Умения</w:t>
            </w:r>
          </w:p>
        </w:tc>
        <w:tc>
          <w:tcPr>
            <w:tcW w:w="2915" w:type="pct"/>
            <w:vAlign w:val="center"/>
          </w:tcPr>
          <w:p w14:paraId="06FBEDB2" w14:textId="77777777" w:rsidR="001A19D6" w:rsidRPr="001A19D6" w:rsidRDefault="001A19D6" w:rsidP="001A19D6">
            <w:pPr>
              <w:keepNext/>
              <w:spacing w:after="0" w:line="240" w:lineRule="auto"/>
              <w:jc w:val="center"/>
              <w:outlineLvl w:val="1"/>
              <w:rPr>
                <w:rFonts w:ascii="Times New Roman" w:eastAsia="PMingLiU" w:hAnsi="Times New Roman" w:cs="Times New Roman"/>
                <w:b/>
                <w:bCs/>
                <w:sz w:val="24"/>
                <w:szCs w:val="24"/>
              </w:rPr>
            </w:pPr>
            <w:r w:rsidRPr="001A19D6">
              <w:rPr>
                <w:rFonts w:ascii="Times New Roman" w:eastAsia="PMingLiU" w:hAnsi="Times New Roman" w:cs="Times New Roman"/>
                <w:b/>
                <w:bCs/>
                <w:sz w:val="24"/>
                <w:szCs w:val="24"/>
              </w:rPr>
              <w:t>Знания</w:t>
            </w:r>
          </w:p>
        </w:tc>
      </w:tr>
      <w:tr w:rsidR="001A19D6" w:rsidRPr="001A19D6" w14:paraId="3F74139B" w14:textId="77777777" w:rsidTr="001A19D6">
        <w:tc>
          <w:tcPr>
            <w:tcW w:w="744" w:type="pct"/>
            <w:vAlign w:val="center"/>
          </w:tcPr>
          <w:p w14:paraId="1C329997" w14:textId="77777777" w:rsidR="001A19D6" w:rsidRPr="001A19D6" w:rsidRDefault="001A19D6" w:rsidP="001A19D6">
            <w:pPr>
              <w:widowControl w:val="0"/>
              <w:spacing w:after="0" w:line="240" w:lineRule="auto"/>
              <w:rPr>
                <w:rFonts w:ascii="Times New Roman" w:eastAsia="Microsoft Sans Serif" w:hAnsi="Times New Roman" w:cs="Times New Roman"/>
                <w:color w:val="000000"/>
                <w:sz w:val="24"/>
                <w:szCs w:val="24"/>
                <w:lang w:bidi="ru-RU"/>
              </w:rPr>
            </w:pPr>
            <w:r w:rsidRPr="001A19D6">
              <w:rPr>
                <w:rFonts w:ascii="Times New Roman" w:eastAsia="Microsoft Sans Serif" w:hAnsi="Times New Roman" w:cs="Times New Roman"/>
                <w:color w:val="000000"/>
                <w:sz w:val="24"/>
                <w:szCs w:val="24"/>
                <w:lang w:bidi="ru-RU"/>
              </w:rPr>
              <w:t>ОК 1, ОК 2, ОК 4, ОК 5, ОК 9, ОК 10;</w:t>
            </w:r>
          </w:p>
          <w:p w14:paraId="5C3AFBD6" w14:textId="77777777" w:rsidR="001A19D6" w:rsidRPr="001A19D6" w:rsidRDefault="001A19D6" w:rsidP="001A19D6">
            <w:pPr>
              <w:keepNext/>
              <w:spacing w:after="0" w:line="240" w:lineRule="auto"/>
              <w:outlineLvl w:val="1"/>
              <w:rPr>
                <w:rFonts w:ascii="Times New Roman" w:eastAsia="PMingLiU" w:hAnsi="Times New Roman" w:cs="Times New Roman"/>
                <w:bCs/>
                <w:iCs/>
                <w:sz w:val="24"/>
                <w:szCs w:val="24"/>
              </w:rPr>
            </w:pPr>
            <w:r w:rsidRPr="001A19D6">
              <w:rPr>
                <w:rFonts w:ascii="Times New Roman" w:eastAsia="PMingLiU" w:hAnsi="Times New Roman" w:cs="Times New Roman"/>
                <w:bCs/>
                <w:iCs/>
                <w:sz w:val="24"/>
                <w:szCs w:val="24"/>
              </w:rPr>
              <w:t xml:space="preserve">ПК 1.1, 1.2, ПК 2.1, </w:t>
            </w:r>
          </w:p>
          <w:p w14:paraId="5DDC339B" w14:textId="77777777" w:rsidR="001A19D6" w:rsidRPr="001A19D6" w:rsidRDefault="001A19D6" w:rsidP="001A19D6">
            <w:pPr>
              <w:keepNext/>
              <w:spacing w:after="0" w:line="240" w:lineRule="auto"/>
              <w:outlineLvl w:val="1"/>
              <w:rPr>
                <w:rFonts w:ascii="Times New Roman" w:eastAsia="PMingLiU" w:hAnsi="Times New Roman" w:cs="Times New Roman"/>
                <w:bCs/>
                <w:iCs/>
                <w:sz w:val="24"/>
                <w:szCs w:val="24"/>
              </w:rPr>
            </w:pPr>
            <w:r w:rsidRPr="001A19D6">
              <w:rPr>
                <w:rFonts w:ascii="Times New Roman" w:eastAsia="PMingLiU" w:hAnsi="Times New Roman" w:cs="Times New Roman"/>
                <w:bCs/>
                <w:iCs/>
                <w:sz w:val="24"/>
                <w:szCs w:val="24"/>
              </w:rPr>
              <w:t xml:space="preserve">ПК 3.1, ПК 4.2, ПК 5.2, 5.6, ПК 6.1, 6.3-6.5, ПК 7.3, ПК 8.3, </w:t>
            </w:r>
          </w:p>
          <w:p w14:paraId="63B4AC9B" w14:textId="77777777" w:rsidR="001A19D6" w:rsidRPr="001A19D6" w:rsidRDefault="001A19D6" w:rsidP="001A19D6">
            <w:pPr>
              <w:keepNext/>
              <w:spacing w:after="0" w:line="240" w:lineRule="auto"/>
              <w:outlineLvl w:val="1"/>
              <w:rPr>
                <w:rFonts w:ascii="Times New Roman" w:eastAsia="PMingLiU" w:hAnsi="Times New Roman" w:cs="Times New Roman"/>
                <w:bCs/>
                <w:iCs/>
                <w:sz w:val="24"/>
                <w:szCs w:val="24"/>
              </w:rPr>
            </w:pPr>
            <w:r w:rsidRPr="001A19D6">
              <w:rPr>
                <w:rFonts w:ascii="Times New Roman" w:eastAsia="PMingLiU" w:hAnsi="Times New Roman" w:cs="Times New Roman"/>
                <w:bCs/>
                <w:iCs/>
                <w:sz w:val="24"/>
                <w:szCs w:val="24"/>
              </w:rPr>
              <w:t xml:space="preserve">ПК 9.1, 9.9, </w:t>
            </w:r>
          </w:p>
          <w:p w14:paraId="254E9458" w14:textId="77777777" w:rsidR="001A19D6" w:rsidRPr="001A19D6" w:rsidRDefault="001A19D6" w:rsidP="001A19D6">
            <w:pPr>
              <w:keepNext/>
              <w:spacing w:after="0" w:line="240" w:lineRule="auto"/>
              <w:outlineLvl w:val="1"/>
              <w:rPr>
                <w:rFonts w:ascii="Times New Roman" w:eastAsia="PMingLiU" w:hAnsi="Times New Roman" w:cs="Times New Roman"/>
                <w:b/>
                <w:bCs/>
                <w:sz w:val="24"/>
                <w:szCs w:val="24"/>
              </w:rPr>
            </w:pPr>
            <w:r w:rsidRPr="001A19D6">
              <w:rPr>
                <w:rFonts w:ascii="Times New Roman" w:eastAsia="PMingLiU" w:hAnsi="Times New Roman" w:cs="Times New Roman"/>
                <w:bCs/>
                <w:iCs/>
                <w:sz w:val="24"/>
                <w:szCs w:val="24"/>
              </w:rPr>
              <w:t>ПК 10.2</w:t>
            </w:r>
          </w:p>
        </w:tc>
        <w:tc>
          <w:tcPr>
            <w:tcW w:w="1342" w:type="pct"/>
          </w:tcPr>
          <w:p w14:paraId="529DCC3C" w14:textId="77777777" w:rsidR="001A19D6" w:rsidRPr="001A19D6" w:rsidRDefault="001A19D6" w:rsidP="001A19D6">
            <w:pPr>
              <w:widowControl w:val="0"/>
              <w:tabs>
                <w:tab w:val="left" w:pos="0"/>
              </w:tabs>
              <w:spacing w:after="0" w:line="240" w:lineRule="auto"/>
              <w:ind w:firstLine="147"/>
              <w:contextualSpacing/>
              <w:jc w:val="both"/>
              <w:rPr>
                <w:rFonts w:ascii="Times New Roman" w:eastAsia="Microsoft Sans Serif" w:hAnsi="Times New Roman" w:cs="Times New Roman"/>
                <w:color w:val="000000"/>
                <w:sz w:val="24"/>
                <w:szCs w:val="24"/>
                <w:lang w:bidi="ru-RU"/>
              </w:rPr>
            </w:pPr>
            <w:r w:rsidRPr="001A19D6">
              <w:rPr>
                <w:rFonts w:ascii="Times New Roman" w:eastAsia="Microsoft Sans Serif" w:hAnsi="Times New Roman" w:cs="Times New Roman"/>
                <w:color w:val="000000"/>
                <w:sz w:val="24"/>
                <w:szCs w:val="24"/>
                <w:lang w:bidi="ru-RU"/>
              </w:rPr>
              <w:t>Применять требования нормативных актов к основным видам продукции (услуг) и процессов.</w:t>
            </w:r>
          </w:p>
          <w:p w14:paraId="0AB0F297" w14:textId="77777777" w:rsidR="001A19D6" w:rsidRPr="001A19D6" w:rsidRDefault="001A19D6" w:rsidP="001A19D6">
            <w:pPr>
              <w:widowControl w:val="0"/>
              <w:tabs>
                <w:tab w:val="left" w:pos="0"/>
              </w:tabs>
              <w:spacing w:after="0" w:line="240" w:lineRule="auto"/>
              <w:ind w:firstLine="147"/>
              <w:contextualSpacing/>
              <w:jc w:val="both"/>
              <w:rPr>
                <w:rFonts w:ascii="Times New Roman" w:eastAsia="Microsoft Sans Serif" w:hAnsi="Times New Roman" w:cs="Times New Roman"/>
                <w:color w:val="000000"/>
                <w:sz w:val="24"/>
                <w:szCs w:val="24"/>
                <w:lang w:bidi="ru-RU"/>
              </w:rPr>
            </w:pPr>
            <w:r w:rsidRPr="001A19D6">
              <w:rPr>
                <w:rFonts w:ascii="Times New Roman" w:eastAsia="Microsoft Sans Serif" w:hAnsi="Times New Roman" w:cs="Times New Roman"/>
                <w:color w:val="000000"/>
                <w:sz w:val="24"/>
                <w:szCs w:val="24"/>
                <w:lang w:bidi="ru-RU"/>
              </w:rPr>
              <w:t>Применять документацию систем качества.</w:t>
            </w:r>
          </w:p>
          <w:p w14:paraId="415747B3" w14:textId="77777777" w:rsidR="001A19D6" w:rsidRPr="001A19D6" w:rsidRDefault="001A19D6" w:rsidP="001A19D6">
            <w:pPr>
              <w:widowControl w:val="0"/>
              <w:tabs>
                <w:tab w:val="left" w:pos="0"/>
              </w:tabs>
              <w:spacing w:after="0" w:line="240" w:lineRule="auto"/>
              <w:ind w:firstLine="147"/>
              <w:contextualSpacing/>
              <w:jc w:val="both"/>
              <w:rPr>
                <w:rFonts w:ascii="Times New Roman" w:eastAsia="Microsoft Sans Serif" w:hAnsi="Times New Roman" w:cs="Times New Roman"/>
                <w:i/>
                <w:color w:val="000000"/>
                <w:sz w:val="24"/>
                <w:szCs w:val="24"/>
                <w:lang w:bidi="ru-RU"/>
              </w:rPr>
            </w:pPr>
            <w:r w:rsidRPr="001A19D6">
              <w:rPr>
                <w:rFonts w:ascii="Times New Roman" w:eastAsia="Microsoft Sans Serif" w:hAnsi="Times New Roman" w:cs="Times New Roman"/>
                <w:color w:val="000000"/>
                <w:sz w:val="24"/>
                <w:szCs w:val="24"/>
                <w:lang w:bidi="ru-RU"/>
              </w:rPr>
              <w:t xml:space="preserve">Применять основные правила и документы системы сертификации Российской </w:t>
            </w:r>
            <w:r w:rsidRPr="001A19D6">
              <w:rPr>
                <w:rFonts w:ascii="Times New Roman" w:eastAsia="Microsoft Sans Serif" w:hAnsi="Times New Roman" w:cs="Times New Roman"/>
                <w:color w:val="000000"/>
                <w:sz w:val="24"/>
                <w:szCs w:val="24"/>
                <w:lang w:bidi="ru-RU"/>
              </w:rPr>
              <w:lastRenderedPageBreak/>
              <w:t>Федерации.</w:t>
            </w:r>
          </w:p>
        </w:tc>
        <w:tc>
          <w:tcPr>
            <w:tcW w:w="2915" w:type="pct"/>
            <w:vAlign w:val="center"/>
          </w:tcPr>
          <w:p w14:paraId="4C666462" w14:textId="77777777" w:rsidR="001A19D6" w:rsidRPr="001A19D6" w:rsidRDefault="001A19D6" w:rsidP="001A19D6">
            <w:pPr>
              <w:widowControl w:val="0"/>
              <w:tabs>
                <w:tab w:val="left" w:pos="0"/>
              </w:tabs>
              <w:spacing w:after="0" w:line="240" w:lineRule="auto"/>
              <w:ind w:firstLine="147"/>
              <w:contextualSpacing/>
              <w:jc w:val="both"/>
              <w:rPr>
                <w:rFonts w:ascii="Times New Roman" w:eastAsia="Microsoft Sans Serif" w:hAnsi="Times New Roman" w:cs="Times New Roman"/>
                <w:color w:val="000000"/>
                <w:sz w:val="24"/>
                <w:szCs w:val="24"/>
                <w:lang w:bidi="ru-RU"/>
              </w:rPr>
            </w:pPr>
            <w:r w:rsidRPr="001A19D6">
              <w:rPr>
                <w:rFonts w:ascii="Times New Roman" w:eastAsia="Microsoft Sans Serif" w:hAnsi="Times New Roman" w:cs="Times New Roman"/>
                <w:color w:val="000000"/>
                <w:sz w:val="24"/>
                <w:szCs w:val="24"/>
                <w:lang w:bidi="ru-RU"/>
              </w:rPr>
              <w:lastRenderedPageBreak/>
              <w:t>Правовые основы метрологии, стандартизации и сертификации.</w:t>
            </w:r>
          </w:p>
          <w:p w14:paraId="0F25F2F3" w14:textId="77777777" w:rsidR="001A19D6" w:rsidRPr="001A19D6" w:rsidRDefault="001A19D6" w:rsidP="001A19D6">
            <w:pPr>
              <w:widowControl w:val="0"/>
              <w:tabs>
                <w:tab w:val="left" w:pos="0"/>
              </w:tabs>
              <w:spacing w:after="0" w:line="240" w:lineRule="auto"/>
              <w:ind w:firstLine="147"/>
              <w:contextualSpacing/>
              <w:jc w:val="both"/>
              <w:rPr>
                <w:rFonts w:ascii="Times New Roman" w:eastAsia="Microsoft Sans Serif" w:hAnsi="Times New Roman" w:cs="Times New Roman"/>
                <w:color w:val="000000"/>
                <w:sz w:val="24"/>
                <w:szCs w:val="24"/>
                <w:lang w:bidi="ru-RU"/>
              </w:rPr>
            </w:pPr>
            <w:r w:rsidRPr="001A19D6">
              <w:rPr>
                <w:rFonts w:ascii="Times New Roman" w:eastAsia="Microsoft Sans Serif" w:hAnsi="Times New Roman" w:cs="Times New Roman"/>
                <w:color w:val="000000"/>
                <w:sz w:val="24"/>
                <w:szCs w:val="24"/>
                <w:lang w:bidi="ru-RU"/>
              </w:rPr>
              <w:t>Основные понятия и определения метрологии, стандартизации и сертификации.</w:t>
            </w:r>
          </w:p>
          <w:p w14:paraId="3DE6049B" w14:textId="77777777" w:rsidR="001A19D6" w:rsidRPr="001A19D6" w:rsidRDefault="001A19D6" w:rsidP="001A19D6">
            <w:pPr>
              <w:widowControl w:val="0"/>
              <w:tabs>
                <w:tab w:val="left" w:pos="0"/>
              </w:tabs>
              <w:spacing w:after="0" w:line="240" w:lineRule="auto"/>
              <w:ind w:firstLine="147"/>
              <w:contextualSpacing/>
              <w:jc w:val="both"/>
              <w:rPr>
                <w:rFonts w:ascii="Times New Roman" w:eastAsia="Microsoft Sans Serif" w:hAnsi="Times New Roman" w:cs="Times New Roman"/>
                <w:color w:val="000000"/>
                <w:sz w:val="24"/>
                <w:szCs w:val="24"/>
                <w:lang w:bidi="ru-RU"/>
              </w:rPr>
            </w:pPr>
            <w:r w:rsidRPr="001A19D6">
              <w:rPr>
                <w:rFonts w:ascii="Times New Roman" w:eastAsia="Microsoft Sans Serif" w:hAnsi="Times New Roman" w:cs="Times New Roman"/>
                <w:color w:val="000000"/>
                <w:sz w:val="24"/>
                <w:szCs w:val="24"/>
                <w:lang w:bidi="ru-RU"/>
              </w:rPr>
              <w:t>Основные положения систем (комплексов) общетехнических и организационно-методических стандартов.</w:t>
            </w:r>
          </w:p>
          <w:p w14:paraId="3C4B8E38" w14:textId="77777777" w:rsidR="001A19D6" w:rsidRPr="001A19D6" w:rsidRDefault="001A19D6" w:rsidP="001A19D6">
            <w:pPr>
              <w:widowControl w:val="0"/>
              <w:tabs>
                <w:tab w:val="left" w:pos="0"/>
              </w:tabs>
              <w:spacing w:after="0" w:line="240" w:lineRule="auto"/>
              <w:ind w:firstLine="147"/>
              <w:contextualSpacing/>
              <w:jc w:val="both"/>
              <w:rPr>
                <w:rFonts w:ascii="Times New Roman" w:eastAsia="Microsoft Sans Serif" w:hAnsi="Times New Roman" w:cs="Times New Roman"/>
                <w:color w:val="000000"/>
                <w:sz w:val="24"/>
                <w:szCs w:val="24"/>
                <w:lang w:bidi="ru-RU"/>
              </w:rPr>
            </w:pPr>
            <w:r w:rsidRPr="001A19D6">
              <w:rPr>
                <w:rFonts w:ascii="Times New Roman" w:eastAsia="Microsoft Sans Serif" w:hAnsi="Times New Roman" w:cs="Times New Roman"/>
                <w:color w:val="000000"/>
                <w:sz w:val="24"/>
                <w:szCs w:val="24"/>
                <w:lang w:bidi="ru-RU"/>
              </w:rPr>
              <w:t>Показатели качества и методы их оценки.</w:t>
            </w:r>
          </w:p>
          <w:p w14:paraId="399BC100" w14:textId="77777777" w:rsidR="001A19D6" w:rsidRPr="001A19D6" w:rsidRDefault="001A19D6" w:rsidP="001A19D6">
            <w:pPr>
              <w:widowControl w:val="0"/>
              <w:tabs>
                <w:tab w:val="left" w:pos="0"/>
              </w:tabs>
              <w:spacing w:after="0" w:line="240" w:lineRule="auto"/>
              <w:ind w:firstLine="147"/>
              <w:contextualSpacing/>
              <w:jc w:val="both"/>
              <w:rPr>
                <w:rFonts w:ascii="Times New Roman" w:eastAsia="Microsoft Sans Serif" w:hAnsi="Times New Roman" w:cs="Times New Roman"/>
                <w:color w:val="000000"/>
                <w:sz w:val="24"/>
                <w:szCs w:val="24"/>
                <w:lang w:bidi="ru-RU"/>
              </w:rPr>
            </w:pPr>
            <w:r w:rsidRPr="001A19D6">
              <w:rPr>
                <w:rFonts w:ascii="Times New Roman" w:eastAsia="Microsoft Sans Serif" w:hAnsi="Times New Roman" w:cs="Times New Roman"/>
                <w:color w:val="000000"/>
                <w:sz w:val="24"/>
                <w:szCs w:val="24"/>
                <w:lang w:bidi="ru-RU"/>
              </w:rPr>
              <w:t>Системы качества.</w:t>
            </w:r>
          </w:p>
          <w:p w14:paraId="274801DB" w14:textId="77777777" w:rsidR="001A19D6" w:rsidRPr="001A19D6" w:rsidRDefault="001A19D6" w:rsidP="001A19D6">
            <w:pPr>
              <w:widowControl w:val="0"/>
              <w:tabs>
                <w:tab w:val="left" w:pos="0"/>
              </w:tabs>
              <w:spacing w:after="0" w:line="240" w:lineRule="auto"/>
              <w:ind w:firstLine="147"/>
              <w:contextualSpacing/>
              <w:jc w:val="both"/>
              <w:rPr>
                <w:rFonts w:ascii="Times New Roman" w:eastAsia="Microsoft Sans Serif" w:hAnsi="Times New Roman" w:cs="Times New Roman"/>
                <w:color w:val="000000"/>
                <w:sz w:val="24"/>
                <w:szCs w:val="24"/>
                <w:lang w:bidi="ru-RU"/>
              </w:rPr>
            </w:pPr>
            <w:r w:rsidRPr="001A19D6">
              <w:rPr>
                <w:rFonts w:ascii="Times New Roman" w:eastAsia="Microsoft Sans Serif" w:hAnsi="Times New Roman" w:cs="Times New Roman"/>
                <w:color w:val="000000"/>
                <w:sz w:val="24"/>
                <w:szCs w:val="24"/>
                <w:lang w:bidi="ru-RU"/>
              </w:rPr>
              <w:t>Основные термины и определения в области сертификации.</w:t>
            </w:r>
          </w:p>
          <w:p w14:paraId="107BF4C5" w14:textId="77777777" w:rsidR="001A19D6" w:rsidRPr="001A19D6" w:rsidRDefault="001A19D6" w:rsidP="001A19D6">
            <w:pPr>
              <w:widowControl w:val="0"/>
              <w:tabs>
                <w:tab w:val="left" w:pos="0"/>
              </w:tabs>
              <w:spacing w:after="0" w:line="240" w:lineRule="auto"/>
              <w:ind w:firstLine="147"/>
              <w:contextualSpacing/>
              <w:jc w:val="both"/>
              <w:rPr>
                <w:rFonts w:ascii="Times New Roman" w:eastAsia="Microsoft Sans Serif" w:hAnsi="Times New Roman" w:cs="Times New Roman"/>
                <w:color w:val="000000"/>
                <w:sz w:val="24"/>
                <w:szCs w:val="24"/>
                <w:lang w:bidi="ru-RU"/>
              </w:rPr>
            </w:pPr>
            <w:r w:rsidRPr="001A19D6">
              <w:rPr>
                <w:rFonts w:ascii="Times New Roman" w:eastAsia="Microsoft Sans Serif" w:hAnsi="Times New Roman" w:cs="Times New Roman"/>
                <w:color w:val="000000"/>
                <w:sz w:val="24"/>
                <w:szCs w:val="24"/>
                <w:lang w:bidi="ru-RU"/>
              </w:rPr>
              <w:t>Организационную структуру сертификации.</w:t>
            </w:r>
          </w:p>
          <w:p w14:paraId="7E69E49B" w14:textId="77777777" w:rsidR="001A19D6" w:rsidRPr="001A19D6" w:rsidRDefault="001A19D6" w:rsidP="001A19D6">
            <w:pPr>
              <w:widowControl w:val="0"/>
              <w:tabs>
                <w:tab w:val="left" w:pos="0"/>
              </w:tabs>
              <w:spacing w:after="0" w:line="240" w:lineRule="auto"/>
              <w:ind w:firstLine="147"/>
              <w:contextualSpacing/>
              <w:jc w:val="both"/>
              <w:rPr>
                <w:rFonts w:ascii="Times New Roman" w:eastAsia="Microsoft Sans Serif" w:hAnsi="Times New Roman" w:cs="Times New Roman"/>
                <w:i/>
                <w:iCs/>
                <w:color w:val="000000"/>
                <w:sz w:val="24"/>
                <w:szCs w:val="24"/>
                <w:lang w:bidi="ru-RU"/>
              </w:rPr>
            </w:pPr>
            <w:r w:rsidRPr="001A19D6">
              <w:rPr>
                <w:rFonts w:ascii="Times New Roman" w:eastAsia="Microsoft Sans Serif" w:hAnsi="Times New Roman" w:cs="Times New Roman"/>
                <w:color w:val="000000"/>
                <w:sz w:val="24"/>
                <w:szCs w:val="24"/>
                <w:lang w:bidi="ru-RU"/>
              </w:rPr>
              <w:t>Системы и схемы сертификации.</w:t>
            </w:r>
          </w:p>
        </w:tc>
      </w:tr>
    </w:tbl>
    <w:p w14:paraId="6321008A" w14:textId="77777777" w:rsidR="001A19D6" w:rsidRPr="001A19D6" w:rsidRDefault="001A19D6" w:rsidP="001A19D6">
      <w:pPr>
        <w:widowControl w:val="0"/>
        <w:spacing w:after="0" w:line="312" w:lineRule="exact"/>
        <w:rPr>
          <w:rFonts w:ascii="Times New Roman" w:hAnsi="Times New Roman" w:cs="Times New Roman"/>
          <w:b/>
          <w:bCs/>
          <w:color w:val="000000"/>
          <w:sz w:val="26"/>
          <w:szCs w:val="26"/>
          <w:lang w:bidi="ru-RU"/>
        </w:rPr>
      </w:pPr>
    </w:p>
    <w:tbl>
      <w:tblPr>
        <w:tblOverlap w:val="never"/>
        <w:tblW w:w="9528" w:type="dxa"/>
        <w:jc w:val="center"/>
        <w:tblLayout w:type="fixed"/>
        <w:tblCellMar>
          <w:left w:w="10" w:type="dxa"/>
          <w:right w:w="10" w:type="dxa"/>
        </w:tblCellMar>
        <w:tblLook w:val="04A0" w:firstRow="1" w:lastRow="0" w:firstColumn="1" w:lastColumn="0" w:noHBand="0" w:noVBand="1"/>
      </w:tblPr>
      <w:tblGrid>
        <w:gridCol w:w="7387"/>
        <w:gridCol w:w="2141"/>
      </w:tblGrid>
      <w:tr w:rsidR="001A19D6" w:rsidRPr="001A19D6" w14:paraId="09BDE5A1" w14:textId="77777777" w:rsidTr="00C668F2">
        <w:trPr>
          <w:trHeight w:hRule="exact" w:val="490"/>
          <w:jc w:val="center"/>
        </w:trPr>
        <w:tc>
          <w:tcPr>
            <w:tcW w:w="7387" w:type="dxa"/>
            <w:tcBorders>
              <w:top w:val="single" w:sz="4" w:space="0" w:color="auto"/>
              <w:left w:val="single" w:sz="4" w:space="0" w:color="auto"/>
            </w:tcBorders>
            <w:shd w:val="clear" w:color="auto" w:fill="FFFFFF"/>
          </w:tcPr>
          <w:p w14:paraId="23708AC1" w14:textId="77777777" w:rsidR="001A19D6" w:rsidRPr="001A19D6" w:rsidRDefault="001A19D6" w:rsidP="001A19D6">
            <w:pPr>
              <w:widowControl w:val="0"/>
              <w:spacing w:after="0" w:line="260" w:lineRule="exact"/>
              <w:jc w:val="center"/>
              <w:rPr>
                <w:rFonts w:ascii="Times New Roman" w:hAnsi="Times New Roman" w:cs="Times New Roman"/>
                <w:color w:val="000000"/>
                <w:sz w:val="24"/>
                <w:szCs w:val="24"/>
                <w:lang w:bidi="ru-RU"/>
              </w:rPr>
            </w:pPr>
            <w:r w:rsidRPr="001A19D6">
              <w:rPr>
                <w:rFonts w:ascii="Times New Roman" w:hAnsi="Times New Roman" w:cs="Times New Roman"/>
                <w:b/>
                <w:bCs/>
                <w:color w:val="000000"/>
                <w:sz w:val="26"/>
                <w:szCs w:val="26"/>
                <w:lang w:bidi="ru-RU"/>
              </w:rPr>
              <w:t>Вид учебной работы</w:t>
            </w:r>
          </w:p>
        </w:tc>
        <w:tc>
          <w:tcPr>
            <w:tcW w:w="2141" w:type="dxa"/>
            <w:tcBorders>
              <w:top w:val="single" w:sz="4" w:space="0" w:color="auto"/>
              <w:left w:val="single" w:sz="4" w:space="0" w:color="auto"/>
              <w:right w:val="single" w:sz="4" w:space="0" w:color="auto"/>
            </w:tcBorders>
            <w:shd w:val="clear" w:color="auto" w:fill="FFFFFF"/>
          </w:tcPr>
          <w:p w14:paraId="2F87D9DE" w14:textId="77777777" w:rsidR="001A19D6" w:rsidRPr="001A19D6" w:rsidRDefault="001A19D6" w:rsidP="001A19D6">
            <w:pPr>
              <w:widowControl w:val="0"/>
              <w:spacing w:after="0" w:line="260" w:lineRule="exact"/>
              <w:ind w:left="320"/>
              <w:rPr>
                <w:rFonts w:ascii="Times New Roman" w:hAnsi="Times New Roman" w:cs="Times New Roman"/>
                <w:color w:val="000000"/>
                <w:sz w:val="24"/>
                <w:szCs w:val="24"/>
                <w:lang w:bidi="ru-RU"/>
              </w:rPr>
            </w:pPr>
            <w:r w:rsidRPr="001A19D6">
              <w:rPr>
                <w:rFonts w:ascii="Times New Roman" w:hAnsi="Times New Roman" w:cs="Times New Roman"/>
                <w:b/>
                <w:bCs/>
                <w:i/>
                <w:iCs/>
                <w:color w:val="000000"/>
                <w:sz w:val="26"/>
                <w:szCs w:val="26"/>
                <w:lang w:bidi="ru-RU"/>
              </w:rPr>
              <w:t>Объем часов</w:t>
            </w:r>
          </w:p>
        </w:tc>
      </w:tr>
      <w:tr w:rsidR="001A19D6" w:rsidRPr="001A19D6" w14:paraId="16FDAF88" w14:textId="77777777" w:rsidTr="00C668F2">
        <w:trPr>
          <w:trHeight w:hRule="exact" w:val="691"/>
          <w:jc w:val="center"/>
        </w:trPr>
        <w:tc>
          <w:tcPr>
            <w:tcW w:w="7387" w:type="dxa"/>
            <w:tcBorders>
              <w:top w:val="single" w:sz="4" w:space="0" w:color="auto"/>
              <w:left w:val="single" w:sz="4" w:space="0" w:color="auto"/>
            </w:tcBorders>
            <w:shd w:val="clear" w:color="auto" w:fill="FFFFFF"/>
            <w:vAlign w:val="bottom"/>
          </w:tcPr>
          <w:p w14:paraId="551F0C02" w14:textId="77777777" w:rsidR="001A19D6" w:rsidRPr="001A19D6" w:rsidRDefault="001A19D6" w:rsidP="001A19D6">
            <w:pPr>
              <w:widowControl w:val="0"/>
              <w:spacing w:after="0" w:line="317" w:lineRule="exact"/>
              <w:rPr>
                <w:rFonts w:ascii="Times New Roman" w:hAnsi="Times New Roman" w:cs="Times New Roman"/>
                <w:color w:val="000000"/>
                <w:sz w:val="24"/>
                <w:szCs w:val="24"/>
                <w:lang w:bidi="ru-RU"/>
              </w:rPr>
            </w:pPr>
            <w:r w:rsidRPr="001A19D6">
              <w:rPr>
                <w:rFonts w:ascii="Times New Roman" w:hAnsi="Times New Roman" w:cs="Times New Roman"/>
                <w:b/>
                <w:bCs/>
                <w:color w:val="000000"/>
                <w:sz w:val="26"/>
                <w:szCs w:val="26"/>
                <w:lang w:bidi="ru-RU"/>
              </w:rPr>
              <w:t>Суммарная учебная нагрузка во взаимодействии с преподавателем</w:t>
            </w:r>
          </w:p>
        </w:tc>
        <w:tc>
          <w:tcPr>
            <w:tcW w:w="2141" w:type="dxa"/>
            <w:tcBorders>
              <w:top w:val="single" w:sz="4" w:space="0" w:color="auto"/>
              <w:left w:val="single" w:sz="4" w:space="0" w:color="auto"/>
              <w:right w:val="single" w:sz="4" w:space="0" w:color="auto"/>
            </w:tcBorders>
            <w:shd w:val="clear" w:color="auto" w:fill="FFFFFF"/>
          </w:tcPr>
          <w:p w14:paraId="231C7D3F" w14:textId="77777777" w:rsidR="001A19D6" w:rsidRPr="001A19D6" w:rsidRDefault="001A19D6" w:rsidP="001A19D6">
            <w:pPr>
              <w:widowControl w:val="0"/>
              <w:spacing w:after="0" w:line="260" w:lineRule="exact"/>
              <w:jc w:val="center"/>
              <w:rPr>
                <w:rFonts w:ascii="Times New Roman" w:hAnsi="Times New Roman" w:cs="Times New Roman"/>
                <w:color w:val="000000"/>
                <w:sz w:val="24"/>
                <w:szCs w:val="24"/>
                <w:lang w:bidi="ru-RU"/>
              </w:rPr>
            </w:pPr>
            <w:r w:rsidRPr="001A19D6">
              <w:rPr>
                <w:rFonts w:ascii="Times New Roman" w:hAnsi="Times New Roman" w:cs="Times New Roman"/>
                <w:b/>
                <w:bCs/>
                <w:color w:val="000000"/>
                <w:sz w:val="26"/>
                <w:szCs w:val="26"/>
                <w:lang w:bidi="ru-RU"/>
              </w:rPr>
              <w:t>38</w:t>
            </w:r>
          </w:p>
        </w:tc>
      </w:tr>
      <w:tr w:rsidR="001A19D6" w:rsidRPr="001A19D6" w14:paraId="1F2782E1" w14:textId="77777777" w:rsidTr="00C668F2">
        <w:trPr>
          <w:trHeight w:hRule="exact" w:val="470"/>
          <w:jc w:val="center"/>
        </w:trPr>
        <w:tc>
          <w:tcPr>
            <w:tcW w:w="7387" w:type="dxa"/>
            <w:tcBorders>
              <w:top w:val="single" w:sz="4" w:space="0" w:color="auto"/>
              <w:left w:val="single" w:sz="4" w:space="0" w:color="auto"/>
            </w:tcBorders>
            <w:shd w:val="clear" w:color="auto" w:fill="FFFFFF"/>
            <w:vAlign w:val="center"/>
          </w:tcPr>
          <w:p w14:paraId="1D43BF7D"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b/>
                <w:bCs/>
                <w:color w:val="000000"/>
                <w:sz w:val="26"/>
                <w:szCs w:val="26"/>
                <w:lang w:bidi="ru-RU"/>
              </w:rPr>
              <w:t>Самостоятельная работа</w:t>
            </w:r>
          </w:p>
        </w:tc>
        <w:tc>
          <w:tcPr>
            <w:tcW w:w="2141" w:type="dxa"/>
            <w:tcBorders>
              <w:top w:val="single" w:sz="4" w:space="0" w:color="auto"/>
              <w:left w:val="single" w:sz="4" w:space="0" w:color="auto"/>
              <w:right w:val="single" w:sz="4" w:space="0" w:color="auto"/>
            </w:tcBorders>
            <w:shd w:val="clear" w:color="auto" w:fill="FFFFFF"/>
            <w:vAlign w:val="center"/>
          </w:tcPr>
          <w:p w14:paraId="4B15D209" w14:textId="77777777" w:rsidR="001A19D6" w:rsidRPr="001A19D6" w:rsidRDefault="001A19D6" w:rsidP="001A19D6">
            <w:pPr>
              <w:widowControl w:val="0"/>
              <w:spacing w:after="0" w:line="260" w:lineRule="exact"/>
              <w:jc w:val="center"/>
              <w:rPr>
                <w:rFonts w:ascii="Times New Roman" w:hAnsi="Times New Roman" w:cs="Times New Roman"/>
                <w:color w:val="000000"/>
                <w:sz w:val="24"/>
                <w:szCs w:val="24"/>
                <w:lang w:bidi="ru-RU"/>
              </w:rPr>
            </w:pPr>
            <w:r w:rsidRPr="001A19D6">
              <w:rPr>
                <w:rFonts w:ascii="Times New Roman" w:hAnsi="Times New Roman" w:cs="Times New Roman"/>
                <w:b/>
                <w:bCs/>
                <w:color w:val="000000"/>
                <w:sz w:val="26"/>
                <w:szCs w:val="26"/>
                <w:lang w:bidi="ru-RU"/>
              </w:rPr>
              <w:t>2</w:t>
            </w:r>
          </w:p>
        </w:tc>
      </w:tr>
      <w:tr w:rsidR="001A19D6" w:rsidRPr="001A19D6" w14:paraId="37B8ACC3" w14:textId="77777777" w:rsidTr="00C668F2">
        <w:trPr>
          <w:trHeight w:hRule="exact" w:val="331"/>
          <w:jc w:val="center"/>
        </w:trPr>
        <w:tc>
          <w:tcPr>
            <w:tcW w:w="7387" w:type="dxa"/>
            <w:tcBorders>
              <w:top w:val="single" w:sz="4" w:space="0" w:color="auto"/>
              <w:left w:val="single" w:sz="4" w:space="0" w:color="auto"/>
            </w:tcBorders>
            <w:shd w:val="clear" w:color="auto" w:fill="FFFFFF"/>
            <w:vAlign w:val="bottom"/>
          </w:tcPr>
          <w:p w14:paraId="49D4C2E3"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b/>
                <w:bCs/>
                <w:color w:val="000000"/>
                <w:sz w:val="26"/>
                <w:szCs w:val="26"/>
                <w:lang w:bidi="ru-RU"/>
              </w:rPr>
              <w:t>Объем образовательной программы</w:t>
            </w:r>
          </w:p>
        </w:tc>
        <w:tc>
          <w:tcPr>
            <w:tcW w:w="2141" w:type="dxa"/>
            <w:tcBorders>
              <w:top w:val="single" w:sz="4" w:space="0" w:color="auto"/>
              <w:left w:val="single" w:sz="4" w:space="0" w:color="auto"/>
              <w:right w:val="single" w:sz="4" w:space="0" w:color="auto"/>
            </w:tcBorders>
            <w:shd w:val="clear" w:color="auto" w:fill="FFFFFF"/>
            <w:vAlign w:val="bottom"/>
          </w:tcPr>
          <w:p w14:paraId="02454D71" w14:textId="77777777" w:rsidR="001A19D6" w:rsidRPr="001A19D6" w:rsidRDefault="001A19D6" w:rsidP="001A19D6">
            <w:pPr>
              <w:widowControl w:val="0"/>
              <w:spacing w:after="0" w:line="260" w:lineRule="exact"/>
              <w:jc w:val="center"/>
              <w:rPr>
                <w:rFonts w:ascii="Times New Roman" w:hAnsi="Times New Roman" w:cs="Times New Roman"/>
                <w:color w:val="000000"/>
                <w:sz w:val="24"/>
                <w:szCs w:val="24"/>
                <w:lang w:bidi="ru-RU"/>
              </w:rPr>
            </w:pPr>
            <w:r w:rsidRPr="001A19D6">
              <w:rPr>
                <w:rFonts w:ascii="Times New Roman" w:hAnsi="Times New Roman" w:cs="Times New Roman"/>
                <w:b/>
                <w:bCs/>
                <w:color w:val="000000"/>
                <w:sz w:val="26"/>
                <w:szCs w:val="26"/>
                <w:lang w:bidi="ru-RU"/>
              </w:rPr>
              <w:t>36</w:t>
            </w:r>
          </w:p>
        </w:tc>
      </w:tr>
      <w:tr w:rsidR="001A19D6" w:rsidRPr="001A19D6" w14:paraId="2491442C" w14:textId="77777777" w:rsidTr="00C668F2">
        <w:trPr>
          <w:trHeight w:hRule="exact" w:val="331"/>
          <w:jc w:val="center"/>
        </w:trPr>
        <w:tc>
          <w:tcPr>
            <w:tcW w:w="7387" w:type="dxa"/>
            <w:tcBorders>
              <w:top w:val="single" w:sz="4" w:space="0" w:color="auto"/>
              <w:left w:val="single" w:sz="4" w:space="0" w:color="auto"/>
            </w:tcBorders>
            <w:shd w:val="clear" w:color="auto" w:fill="FFFFFF"/>
            <w:vAlign w:val="bottom"/>
          </w:tcPr>
          <w:p w14:paraId="42C87DF9"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в том числе:</w:t>
            </w:r>
          </w:p>
        </w:tc>
        <w:tc>
          <w:tcPr>
            <w:tcW w:w="2141" w:type="dxa"/>
            <w:tcBorders>
              <w:top w:val="single" w:sz="4" w:space="0" w:color="auto"/>
              <w:left w:val="single" w:sz="4" w:space="0" w:color="auto"/>
              <w:right w:val="single" w:sz="4" w:space="0" w:color="auto"/>
            </w:tcBorders>
            <w:shd w:val="clear" w:color="auto" w:fill="FFFFFF"/>
          </w:tcPr>
          <w:p w14:paraId="20958EBA"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10"/>
                <w:szCs w:val="10"/>
                <w:lang w:bidi="ru-RU"/>
              </w:rPr>
            </w:pPr>
          </w:p>
        </w:tc>
      </w:tr>
      <w:tr w:rsidR="001A19D6" w:rsidRPr="001A19D6" w14:paraId="03E1D251" w14:textId="77777777" w:rsidTr="00C668F2">
        <w:trPr>
          <w:trHeight w:hRule="exact" w:val="331"/>
          <w:jc w:val="center"/>
        </w:trPr>
        <w:tc>
          <w:tcPr>
            <w:tcW w:w="7387" w:type="dxa"/>
            <w:tcBorders>
              <w:top w:val="single" w:sz="4" w:space="0" w:color="auto"/>
              <w:left w:val="single" w:sz="4" w:space="0" w:color="auto"/>
            </w:tcBorders>
            <w:shd w:val="clear" w:color="auto" w:fill="FFFFFF"/>
            <w:vAlign w:val="bottom"/>
          </w:tcPr>
          <w:p w14:paraId="73F11436" w14:textId="77777777" w:rsidR="001A19D6" w:rsidRPr="001A19D6" w:rsidRDefault="001A19D6" w:rsidP="001A19D6">
            <w:pPr>
              <w:widowControl w:val="0"/>
              <w:spacing w:after="0" w:line="260" w:lineRule="exact"/>
              <w:ind w:left="800" w:hanging="380"/>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теоретическое обучение</w:t>
            </w:r>
          </w:p>
        </w:tc>
        <w:tc>
          <w:tcPr>
            <w:tcW w:w="2141" w:type="dxa"/>
            <w:tcBorders>
              <w:top w:val="single" w:sz="4" w:space="0" w:color="auto"/>
              <w:left w:val="single" w:sz="4" w:space="0" w:color="auto"/>
              <w:right w:val="single" w:sz="4" w:space="0" w:color="auto"/>
            </w:tcBorders>
            <w:shd w:val="clear" w:color="auto" w:fill="FFFFFF"/>
            <w:vAlign w:val="bottom"/>
          </w:tcPr>
          <w:p w14:paraId="02A15FB8" w14:textId="77777777" w:rsidR="001A19D6" w:rsidRPr="001A19D6" w:rsidRDefault="001A19D6" w:rsidP="001A19D6">
            <w:pPr>
              <w:widowControl w:val="0"/>
              <w:spacing w:after="0" w:line="260" w:lineRule="exact"/>
              <w:jc w:val="center"/>
              <w:rPr>
                <w:rFonts w:ascii="Times New Roman" w:hAnsi="Times New Roman" w:cs="Times New Roman"/>
                <w:color w:val="000000"/>
                <w:sz w:val="24"/>
                <w:szCs w:val="24"/>
                <w:lang w:bidi="ru-RU"/>
              </w:rPr>
            </w:pPr>
            <w:r w:rsidRPr="001A19D6">
              <w:rPr>
                <w:rFonts w:ascii="Times New Roman" w:hAnsi="Times New Roman" w:cs="Times New Roman"/>
                <w:i/>
                <w:iCs/>
                <w:color w:val="000000"/>
                <w:sz w:val="26"/>
                <w:szCs w:val="26"/>
                <w:lang w:bidi="ru-RU"/>
              </w:rPr>
              <w:t>20</w:t>
            </w:r>
          </w:p>
        </w:tc>
      </w:tr>
      <w:tr w:rsidR="001A19D6" w:rsidRPr="001A19D6" w14:paraId="24ABEED9" w14:textId="77777777" w:rsidTr="00C668F2">
        <w:trPr>
          <w:trHeight w:hRule="exact" w:val="336"/>
          <w:jc w:val="center"/>
        </w:trPr>
        <w:tc>
          <w:tcPr>
            <w:tcW w:w="7387" w:type="dxa"/>
            <w:tcBorders>
              <w:top w:val="single" w:sz="4" w:space="0" w:color="auto"/>
              <w:left w:val="single" w:sz="4" w:space="0" w:color="auto"/>
            </w:tcBorders>
            <w:shd w:val="clear" w:color="auto" w:fill="FFFFFF"/>
            <w:vAlign w:val="bottom"/>
          </w:tcPr>
          <w:p w14:paraId="094E10F3" w14:textId="77777777" w:rsidR="001A19D6" w:rsidRPr="001A19D6" w:rsidRDefault="001A19D6" w:rsidP="001A19D6">
            <w:pPr>
              <w:widowControl w:val="0"/>
              <w:spacing w:after="0" w:line="260" w:lineRule="exact"/>
              <w:ind w:left="800" w:hanging="380"/>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практические занятия</w:t>
            </w:r>
          </w:p>
        </w:tc>
        <w:tc>
          <w:tcPr>
            <w:tcW w:w="2141" w:type="dxa"/>
            <w:tcBorders>
              <w:top w:val="single" w:sz="4" w:space="0" w:color="auto"/>
              <w:left w:val="single" w:sz="4" w:space="0" w:color="auto"/>
              <w:right w:val="single" w:sz="4" w:space="0" w:color="auto"/>
            </w:tcBorders>
            <w:shd w:val="clear" w:color="auto" w:fill="FFFFFF"/>
            <w:vAlign w:val="bottom"/>
          </w:tcPr>
          <w:p w14:paraId="12ECE222" w14:textId="77777777" w:rsidR="001A19D6" w:rsidRPr="001A19D6" w:rsidRDefault="001A19D6" w:rsidP="001A19D6">
            <w:pPr>
              <w:widowControl w:val="0"/>
              <w:spacing w:after="0" w:line="260" w:lineRule="exact"/>
              <w:jc w:val="center"/>
              <w:rPr>
                <w:rFonts w:ascii="Times New Roman" w:hAnsi="Times New Roman" w:cs="Times New Roman"/>
                <w:color w:val="000000"/>
                <w:sz w:val="24"/>
                <w:szCs w:val="24"/>
                <w:lang w:bidi="ru-RU"/>
              </w:rPr>
            </w:pPr>
            <w:r w:rsidRPr="001A19D6">
              <w:rPr>
                <w:rFonts w:ascii="Times New Roman" w:hAnsi="Times New Roman" w:cs="Times New Roman"/>
                <w:i/>
                <w:iCs/>
                <w:color w:val="000000"/>
                <w:sz w:val="26"/>
                <w:szCs w:val="26"/>
                <w:lang w:bidi="ru-RU"/>
              </w:rPr>
              <w:t>16</w:t>
            </w:r>
          </w:p>
        </w:tc>
      </w:tr>
      <w:tr w:rsidR="001A19D6" w:rsidRPr="001A19D6" w14:paraId="0101EAE7" w14:textId="77777777" w:rsidTr="00C668F2">
        <w:trPr>
          <w:trHeight w:hRule="exact" w:val="989"/>
          <w:jc w:val="center"/>
        </w:trPr>
        <w:tc>
          <w:tcPr>
            <w:tcW w:w="9528" w:type="dxa"/>
            <w:gridSpan w:val="2"/>
            <w:tcBorders>
              <w:top w:val="single" w:sz="4" w:space="0" w:color="auto"/>
              <w:left w:val="single" w:sz="4" w:space="0" w:color="auto"/>
              <w:bottom w:val="single" w:sz="4" w:space="0" w:color="auto"/>
              <w:right w:val="single" w:sz="4" w:space="0" w:color="auto"/>
            </w:tcBorders>
            <w:shd w:val="clear" w:color="auto" w:fill="FFFFFF"/>
          </w:tcPr>
          <w:p w14:paraId="72F6CC20" w14:textId="77777777" w:rsidR="001A19D6" w:rsidRPr="001A19D6" w:rsidRDefault="001A19D6" w:rsidP="001A19D6">
            <w:pPr>
              <w:widowControl w:val="0"/>
              <w:spacing w:after="0" w:line="307" w:lineRule="exact"/>
              <w:rPr>
                <w:rFonts w:ascii="Times New Roman" w:hAnsi="Times New Roman" w:cs="Times New Roman"/>
                <w:color w:val="000000"/>
                <w:sz w:val="24"/>
                <w:szCs w:val="24"/>
                <w:lang w:bidi="ru-RU"/>
              </w:rPr>
            </w:pPr>
            <w:r w:rsidRPr="001A19D6">
              <w:rPr>
                <w:rFonts w:ascii="Times New Roman" w:hAnsi="Times New Roman" w:cs="Times New Roman"/>
                <w:b/>
                <w:bCs/>
                <w:color w:val="000000"/>
                <w:sz w:val="26"/>
                <w:szCs w:val="26"/>
                <w:lang w:bidi="ru-RU"/>
              </w:rPr>
              <w:t xml:space="preserve">Промежуточная аттестация проводится в форме дифференцированного зачета </w:t>
            </w:r>
          </w:p>
        </w:tc>
      </w:tr>
    </w:tbl>
    <w:p w14:paraId="743D183C" w14:textId="2468FE51" w:rsidR="001A19D6" w:rsidRDefault="001A19D6" w:rsidP="001A19D6">
      <w:pPr>
        <w:tabs>
          <w:tab w:val="left" w:pos="3456"/>
        </w:tabs>
        <w:rPr>
          <w:rFonts w:ascii="Times New Roman" w:hAnsi="Times New Roman" w:cs="Times New Roman"/>
          <w:sz w:val="24"/>
          <w:szCs w:val="24"/>
        </w:rPr>
      </w:pPr>
    </w:p>
    <w:p w14:paraId="6AF13746" w14:textId="4792D59A" w:rsidR="001A19D6" w:rsidRDefault="001A19D6" w:rsidP="001A19D6">
      <w:pPr>
        <w:tabs>
          <w:tab w:val="left" w:pos="3456"/>
        </w:tabs>
        <w:rPr>
          <w:rFonts w:ascii="Times New Roman" w:eastAsia="Microsoft Sans Serif" w:hAnsi="Times New Roman" w:cs="Times New Roman"/>
          <w:b/>
          <w:bCs/>
          <w:color w:val="000000"/>
          <w:sz w:val="24"/>
          <w:szCs w:val="24"/>
          <w:lang w:bidi="ru-RU"/>
        </w:rPr>
      </w:pPr>
      <w:r w:rsidRPr="001A19D6">
        <w:rPr>
          <w:rFonts w:ascii="Times New Roman" w:eastAsia="Microsoft Sans Serif" w:hAnsi="Times New Roman" w:cs="Times New Roman"/>
          <w:b/>
          <w:bCs/>
          <w:color w:val="000000"/>
          <w:sz w:val="24"/>
          <w:szCs w:val="24"/>
          <w:lang w:bidi="ru-RU"/>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1702"/>
        <w:gridCol w:w="2942"/>
      </w:tblGrid>
      <w:tr w:rsidR="001A19D6" w:rsidRPr="001A19D6" w14:paraId="2FC64BD4" w14:textId="77777777" w:rsidTr="005475EE">
        <w:trPr>
          <w:trHeight w:val="20"/>
        </w:trPr>
        <w:tc>
          <w:tcPr>
            <w:tcW w:w="2574" w:type="pct"/>
            <w:vAlign w:val="center"/>
          </w:tcPr>
          <w:p w14:paraId="24C2B28E" w14:textId="77777777" w:rsidR="001A19D6" w:rsidRPr="001A19D6" w:rsidRDefault="001A19D6" w:rsidP="001A19D6">
            <w:pPr>
              <w:widowControl w:val="0"/>
              <w:spacing w:after="0" w:line="240" w:lineRule="auto"/>
              <w:jc w:val="center"/>
              <w:rPr>
                <w:rFonts w:ascii="Times New Roman" w:eastAsia="Microsoft Sans Serif" w:hAnsi="Times New Roman" w:cs="Times New Roman"/>
                <w:b/>
                <w:bCs/>
                <w:color w:val="000000"/>
                <w:lang w:bidi="ru-RU"/>
              </w:rPr>
            </w:pPr>
            <w:r w:rsidRPr="001A19D6">
              <w:rPr>
                <w:rFonts w:ascii="Times New Roman" w:eastAsia="Microsoft Sans Serif" w:hAnsi="Times New Roman" w:cs="Times New Roman"/>
                <w:b/>
                <w:bCs/>
                <w:color w:val="000000"/>
                <w:lang w:bidi="ru-RU"/>
              </w:rPr>
              <w:t>Наименование разделов и тем</w:t>
            </w:r>
          </w:p>
        </w:tc>
        <w:tc>
          <w:tcPr>
            <w:tcW w:w="889" w:type="pct"/>
            <w:vAlign w:val="center"/>
          </w:tcPr>
          <w:p w14:paraId="6DDC5B59" w14:textId="77777777" w:rsidR="001A19D6" w:rsidRPr="001A19D6" w:rsidRDefault="001A19D6" w:rsidP="001A19D6">
            <w:pPr>
              <w:widowControl w:val="0"/>
              <w:spacing w:after="0" w:line="240" w:lineRule="auto"/>
              <w:jc w:val="center"/>
              <w:rPr>
                <w:rFonts w:ascii="Times New Roman" w:eastAsia="Microsoft Sans Serif" w:hAnsi="Times New Roman" w:cs="Times New Roman"/>
                <w:b/>
                <w:bCs/>
                <w:color w:val="000000"/>
                <w:lang w:bidi="ru-RU"/>
              </w:rPr>
            </w:pPr>
            <w:r w:rsidRPr="001A19D6">
              <w:rPr>
                <w:rFonts w:ascii="Times New Roman" w:eastAsia="Microsoft Sans Serif" w:hAnsi="Times New Roman" w:cs="Times New Roman"/>
                <w:b/>
                <w:bCs/>
                <w:color w:val="000000"/>
                <w:lang w:bidi="ru-RU"/>
              </w:rPr>
              <w:t>Объем в часах</w:t>
            </w:r>
          </w:p>
        </w:tc>
        <w:tc>
          <w:tcPr>
            <w:tcW w:w="1537" w:type="pct"/>
            <w:vAlign w:val="center"/>
          </w:tcPr>
          <w:p w14:paraId="39A95247" w14:textId="77777777" w:rsidR="001A19D6" w:rsidRPr="001A19D6" w:rsidRDefault="001A19D6" w:rsidP="001A19D6">
            <w:pPr>
              <w:widowControl w:val="0"/>
              <w:spacing w:after="0" w:line="240" w:lineRule="auto"/>
              <w:jc w:val="center"/>
              <w:rPr>
                <w:rFonts w:ascii="Times New Roman" w:eastAsia="Microsoft Sans Serif" w:hAnsi="Times New Roman" w:cs="Times New Roman"/>
                <w:b/>
                <w:bCs/>
                <w:color w:val="000000"/>
                <w:lang w:bidi="ru-RU"/>
              </w:rPr>
            </w:pPr>
            <w:r w:rsidRPr="001A19D6">
              <w:rPr>
                <w:rFonts w:ascii="Times New Roman" w:eastAsia="Microsoft Sans Serif" w:hAnsi="Times New Roman" w:cs="Times New Roman"/>
                <w:b/>
                <w:bCs/>
                <w:i/>
                <w:color w:val="000000"/>
                <w:lang w:bidi="ru-RU"/>
              </w:rPr>
              <w:t>Коды компетенций, формированию которых способствует элемент программы</w:t>
            </w:r>
          </w:p>
        </w:tc>
      </w:tr>
      <w:tr w:rsidR="001A19D6" w:rsidRPr="001A19D6" w14:paraId="0DFF8FF0" w14:textId="77777777" w:rsidTr="005475EE">
        <w:trPr>
          <w:trHeight w:val="20"/>
        </w:trPr>
        <w:tc>
          <w:tcPr>
            <w:tcW w:w="2574" w:type="pct"/>
          </w:tcPr>
          <w:p w14:paraId="2DDC5B38" w14:textId="77777777" w:rsidR="001A19D6" w:rsidRPr="001A19D6" w:rsidRDefault="001A19D6" w:rsidP="001A19D6">
            <w:pPr>
              <w:widowControl w:val="0"/>
              <w:spacing w:after="0" w:line="240" w:lineRule="auto"/>
              <w:contextualSpacing/>
              <w:rPr>
                <w:rFonts w:ascii="Times New Roman" w:eastAsia="Microsoft Sans Serif" w:hAnsi="Times New Roman" w:cs="Times New Roman"/>
                <w:b/>
                <w:bCs/>
                <w:color w:val="000000"/>
                <w:lang w:bidi="ru-RU"/>
              </w:rPr>
            </w:pPr>
            <w:r w:rsidRPr="001A19D6">
              <w:rPr>
                <w:rFonts w:ascii="Times New Roman" w:eastAsia="Microsoft Sans Serif" w:hAnsi="Times New Roman" w:cs="Times New Roman"/>
                <w:b/>
                <w:bCs/>
                <w:iCs/>
                <w:color w:val="000000"/>
                <w:lang w:bidi="ru-RU"/>
              </w:rPr>
              <w:t xml:space="preserve">Тема 1. </w:t>
            </w:r>
            <w:r w:rsidRPr="001A19D6">
              <w:rPr>
                <w:rFonts w:ascii="Times New Roman" w:eastAsia="Microsoft Sans Serif" w:hAnsi="Times New Roman" w:cs="Times New Roman"/>
                <w:b/>
                <w:bCs/>
                <w:color w:val="000000"/>
                <w:lang w:bidi="ru-RU"/>
              </w:rPr>
              <w:t>Основы стандартизации</w:t>
            </w:r>
          </w:p>
          <w:p w14:paraId="0217DDDE" w14:textId="77777777" w:rsidR="001A19D6" w:rsidRPr="001A19D6" w:rsidRDefault="001A19D6" w:rsidP="001A19D6">
            <w:pPr>
              <w:widowControl w:val="0"/>
              <w:spacing w:after="0" w:line="240" w:lineRule="auto"/>
              <w:jc w:val="center"/>
              <w:rPr>
                <w:rFonts w:ascii="Times New Roman" w:eastAsia="Microsoft Sans Serif" w:hAnsi="Times New Roman" w:cs="Times New Roman"/>
                <w:b/>
                <w:bCs/>
                <w:color w:val="000000"/>
                <w:lang w:bidi="ru-RU"/>
              </w:rPr>
            </w:pPr>
          </w:p>
        </w:tc>
        <w:tc>
          <w:tcPr>
            <w:tcW w:w="889" w:type="pct"/>
            <w:vAlign w:val="center"/>
          </w:tcPr>
          <w:p w14:paraId="68A734D5" w14:textId="79A44A55" w:rsidR="001A19D6" w:rsidRPr="001A19D6" w:rsidRDefault="001A19D6" w:rsidP="001A19D6">
            <w:pPr>
              <w:widowControl w:val="0"/>
              <w:spacing w:after="0" w:line="240" w:lineRule="auto"/>
              <w:jc w:val="center"/>
              <w:rPr>
                <w:rFonts w:ascii="Times New Roman" w:eastAsia="Microsoft Sans Serif" w:hAnsi="Times New Roman" w:cs="Times New Roman"/>
                <w:b/>
                <w:bCs/>
                <w:color w:val="000000"/>
                <w:lang w:bidi="ru-RU"/>
              </w:rPr>
            </w:pPr>
            <w:r w:rsidRPr="001A19D6">
              <w:rPr>
                <w:rFonts w:ascii="Times New Roman" w:eastAsia="Microsoft Sans Serif" w:hAnsi="Times New Roman" w:cs="Times New Roman"/>
                <w:b/>
                <w:bCs/>
                <w:color w:val="000000"/>
                <w:lang w:bidi="ru-RU"/>
              </w:rPr>
              <w:t>20(14+6)</w:t>
            </w:r>
          </w:p>
        </w:tc>
        <w:tc>
          <w:tcPr>
            <w:tcW w:w="1537" w:type="pct"/>
          </w:tcPr>
          <w:p w14:paraId="2EC49AA9" w14:textId="77777777" w:rsidR="001A19D6" w:rsidRPr="001A19D6" w:rsidRDefault="001A19D6" w:rsidP="001A19D6">
            <w:pPr>
              <w:widowControl w:val="0"/>
              <w:spacing w:after="0" w:line="240" w:lineRule="auto"/>
              <w:rPr>
                <w:rFonts w:ascii="Times New Roman" w:eastAsia="Microsoft Sans Serif" w:hAnsi="Times New Roman" w:cs="Times New Roman"/>
                <w:color w:val="000000"/>
                <w:lang w:bidi="ru-RU"/>
              </w:rPr>
            </w:pPr>
            <w:r w:rsidRPr="001A19D6">
              <w:rPr>
                <w:rFonts w:ascii="Times New Roman" w:eastAsia="Microsoft Sans Serif" w:hAnsi="Times New Roman" w:cs="Times New Roman"/>
                <w:color w:val="000000"/>
                <w:lang w:bidi="ru-RU"/>
              </w:rPr>
              <w:t xml:space="preserve">ОК 1, ОК 2, ОК 4, </w:t>
            </w:r>
            <w:r w:rsidRPr="001A19D6">
              <w:rPr>
                <w:rFonts w:ascii="Times New Roman" w:eastAsia="Microsoft Sans Serif" w:hAnsi="Times New Roman" w:cs="Times New Roman"/>
                <w:color w:val="000000"/>
                <w:lang w:bidi="ru-RU"/>
              </w:rPr>
              <w:br/>
              <w:t>ОК 5, ОК 9, ОК 10;</w:t>
            </w:r>
          </w:p>
          <w:p w14:paraId="053EF6A7" w14:textId="3464C124" w:rsidR="005475EE" w:rsidRDefault="001A19D6" w:rsidP="001A19D6">
            <w:pPr>
              <w:widowControl w:val="0"/>
              <w:spacing w:after="0" w:line="240" w:lineRule="auto"/>
              <w:jc w:val="center"/>
              <w:rPr>
                <w:rFonts w:ascii="Times New Roman" w:eastAsia="Microsoft Sans Serif" w:hAnsi="Times New Roman" w:cs="Times New Roman"/>
                <w:color w:val="000000"/>
                <w:lang w:bidi="ru-RU"/>
              </w:rPr>
            </w:pPr>
            <w:r w:rsidRPr="001A19D6">
              <w:rPr>
                <w:rFonts w:ascii="Times New Roman" w:eastAsia="Microsoft Sans Serif" w:hAnsi="Times New Roman" w:cs="Times New Roman"/>
                <w:color w:val="000000"/>
                <w:lang w:bidi="ru-RU"/>
              </w:rPr>
              <w:t xml:space="preserve">ПК 1.1, 1.2, ПК 2.1, ПК 3.1, ПК 4.2, ПК 5.2, 5.6, ПК 6.1, </w:t>
            </w:r>
            <w:r w:rsidR="005475EE">
              <w:rPr>
                <w:rFonts w:ascii="Times New Roman" w:eastAsia="Microsoft Sans Serif" w:hAnsi="Times New Roman" w:cs="Times New Roman"/>
                <w:color w:val="000000"/>
                <w:lang w:bidi="ru-RU"/>
              </w:rPr>
              <w:t>ПК</w:t>
            </w:r>
            <w:r w:rsidRPr="001A19D6">
              <w:rPr>
                <w:rFonts w:ascii="Times New Roman" w:eastAsia="Microsoft Sans Serif" w:hAnsi="Times New Roman" w:cs="Times New Roman"/>
                <w:color w:val="000000"/>
                <w:lang w:bidi="ru-RU"/>
              </w:rPr>
              <w:t>6.3-6.5, ПК 7.3, ПК 8.3,</w:t>
            </w:r>
          </w:p>
          <w:p w14:paraId="71A2CF82" w14:textId="0662540C" w:rsidR="001A19D6" w:rsidRPr="001A19D6" w:rsidRDefault="001A19D6" w:rsidP="005475EE">
            <w:pPr>
              <w:widowControl w:val="0"/>
              <w:spacing w:after="0" w:line="240" w:lineRule="auto"/>
              <w:rPr>
                <w:rFonts w:ascii="Times New Roman" w:eastAsia="Microsoft Sans Serif" w:hAnsi="Times New Roman" w:cs="Times New Roman"/>
                <w:b/>
                <w:bCs/>
                <w:i/>
                <w:color w:val="000000"/>
                <w:lang w:bidi="ru-RU"/>
              </w:rPr>
            </w:pPr>
            <w:r w:rsidRPr="001A19D6">
              <w:rPr>
                <w:rFonts w:ascii="Times New Roman" w:eastAsia="Microsoft Sans Serif" w:hAnsi="Times New Roman" w:cs="Times New Roman"/>
                <w:color w:val="000000"/>
                <w:lang w:bidi="ru-RU"/>
              </w:rPr>
              <w:t xml:space="preserve"> ПК 9.1, 9.9, ПК 10.2</w:t>
            </w:r>
          </w:p>
        </w:tc>
      </w:tr>
      <w:tr w:rsidR="005475EE" w:rsidRPr="001A19D6" w14:paraId="72CE8584" w14:textId="77777777" w:rsidTr="005475EE">
        <w:trPr>
          <w:trHeight w:val="20"/>
        </w:trPr>
        <w:tc>
          <w:tcPr>
            <w:tcW w:w="2574" w:type="pct"/>
          </w:tcPr>
          <w:p w14:paraId="20EB04C1" w14:textId="2088F625" w:rsidR="005475EE" w:rsidRPr="001A19D6" w:rsidRDefault="005475EE" w:rsidP="005475EE">
            <w:pPr>
              <w:widowControl w:val="0"/>
              <w:spacing w:after="0" w:line="240" w:lineRule="auto"/>
              <w:contextualSpacing/>
              <w:rPr>
                <w:rFonts w:ascii="Times New Roman" w:eastAsia="Microsoft Sans Serif" w:hAnsi="Times New Roman" w:cs="Times New Roman"/>
                <w:b/>
                <w:bCs/>
                <w:iCs/>
                <w:color w:val="000000"/>
                <w:lang w:bidi="ru-RU"/>
              </w:rPr>
            </w:pPr>
            <w:r w:rsidRPr="001A19D6">
              <w:rPr>
                <w:rFonts w:ascii="Times New Roman" w:eastAsia="Microsoft Sans Serif" w:hAnsi="Times New Roman" w:cs="Times New Roman"/>
                <w:b/>
                <w:bCs/>
                <w:iCs/>
                <w:color w:val="000000"/>
                <w:lang w:bidi="ru-RU"/>
              </w:rPr>
              <w:t>Тема 2. Основы сертификации</w:t>
            </w:r>
          </w:p>
        </w:tc>
        <w:tc>
          <w:tcPr>
            <w:tcW w:w="889" w:type="pct"/>
            <w:vAlign w:val="center"/>
          </w:tcPr>
          <w:p w14:paraId="732210E4" w14:textId="4157ACF4" w:rsidR="005475EE" w:rsidRPr="001A19D6" w:rsidRDefault="005475EE" w:rsidP="005475EE">
            <w:pPr>
              <w:widowControl w:val="0"/>
              <w:spacing w:after="0" w:line="240" w:lineRule="auto"/>
              <w:jc w:val="center"/>
              <w:rPr>
                <w:rFonts w:ascii="Times New Roman" w:eastAsia="Microsoft Sans Serif" w:hAnsi="Times New Roman" w:cs="Times New Roman"/>
                <w:b/>
                <w:bCs/>
                <w:color w:val="000000"/>
                <w:lang w:bidi="ru-RU"/>
              </w:rPr>
            </w:pPr>
            <w:r w:rsidRPr="001A19D6">
              <w:rPr>
                <w:rFonts w:ascii="Times New Roman" w:eastAsia="Microsoft Sans Serif" w:hAnsi="Times New Roman" w:cs="Times New Roman"/>
                <w:b/>
                <w:bCs/>
                <w:color w:val="000000"/>
                <w:lang w:bidi="ru-RU"/>
              </w:rPr>
              <w:t>8(4+4)</w:t>
            </w:r>
          </w:p>
        </w:tc>
        <w:tc>
          <w:tcPr>
            <w:tcW w:w="1537" w:type="pct"/>
          </w:tcPr>
          <w:p w14:paraId="5B92D95E" w14:textId="77777777" w:rsidR="005475EE" w:rsidRPr="001A19D6" w:rsidRDefault="005475EE" w:rsidP="005475EE">
            <w:pPr>
              <w:widowControl w:val="0"/>
              <w:spacing w:after="0" w:line="240" w:lineRule="auto"/>
              <w:rPr>
                <w:rFonts w:ascii="Times New Roman" w:eastAsia="Microsoft Sans Serif" w:hAnsi="Times New Roman" w:cs="Times New Roman"/>
                <w:color w:val="000000"/>
                <w:lang w:bidi="ru-RU"/>
              </w:rPr>
            </w:pPr>
            <w:r w:rsidRPr="001A19D6">
              <w:rPr>
                <w:rFonts w:ascii="Times New Roman" w:eastAsia="Microsoft Sans Serif" w:hAnsi="Times New Roman" w:cs="Times New Roman"/>
                <w:color w:val="000000"/>
                <w:lang w:bidi="ru-RU"/>
              </w:rPr>
              <w:t xml:space="preserve">ОК 1, ОК 2, ОК 4, </w:t>
            </w:r>
            <w:r w:rsidRPr="001A19D6">
              <w:rPr>
                <w:rFonts w:ascii="Times New Roman" w:eastAsia="Microsoft Sans Serif" w:hAnsi="Times New Roman" w:cs="Times New Roman"/>
                <w:color w:val="000000"/>
                <w:lang w:bidi="ru-RU"/>
              </w:rPr>
              <w:br/>
              <w:t>ОК 5, ОК 9, ОК 10;</w:t>
            </w:r>
          </w:p>
          <w:p w14:paraId="7CEEDE2E" w14:textId="2BA9C4FD" w:rsidR="005475EE" w:rsidRPr="001A19D6" w:rsidRDefault="005475EE" w:rsidP="005475EE">
            <w:pPr>
              <w:widowControl w:val="0"/>
              <w:spacing w:after="0" w:line="240" w:lineRule="auto"/>
              <w:rPr>
                <w:rFonts w:ascii="Times New Roman" w:eastAsia="Microsoft Sans Serif" w:hAnsi="Times New Roman" w:cs="Times New Roman"/>
                <w:color w:val="000000"/>
                <w:lang w:bidi="ru-RU"/>
              </w:rPr>
            </w:pPr>
            <w:r w:rsidRPr="001A19D6">
              <w:rPr>
                <w:rFonts w:ascii="Times New Roman" w:eastAsia="Microsoft Sans Serif" w:hAnsi="Times New Roman" w:cs="Times New Roman"/>
                <w:color w:val="000000"/>
                <w:lang w:bidi="ru-RU"/>
              </w:rPr>
              <w:t>ПК 1.1, 1.2, ПК 2.1, ПК 3.1, ПК 4.2, ПК 5.2, 5.6, ПК 6.1, 6.3-6.5, ПК 7.3, ПК 8.3, ПК 9.1, 9.9, ПК 10.2</w:t>
            </w:r>
          </w:p>
        </w:tc>
      </w:tr>
      <w:tr w:rsidR="005475EE" w:rsidRPr="001A19D6" w14:paraId="56276929" w14:textId="77777777" w:rsidTr="005475EE">
        <w:trPr>
          <w:trHeight w:val="20"/>
        </w:trPr>
        <w:tc>
          <w:tcPr>
            <w:tcW w:w="2574" w:type="pct"/>
          </w:tcPr>
          <w:p w14:paraId="392102EC" w14:textId="77777777" w:rsidR="005475EE" w:rsidRPr="001A19D6" w:rsidRDefault="005475EE" w:rsidP="005475EE">
            <w:pPr>
              <w:widowControl w:val="0"/>
              <w:spacing w:after="0" w:line="240" w:lineRule="auto"/>
              <w:contextualSpacing/>
              <w:rPr>
                <w:rFonts w:ascii="Times New Roman" w:eastAsia="Microsoft Sans Serif" w:hAnsi="Times New Roman" w:cs="Times New Roman"/>
                <w:bCs/>
                <w:iCs/>
                <w:color w:val="000000"/>
                <w:lang w:bidi="ru-RU"/>
              </w:rPr>
            </w:pPr>
            <w:r w:rsidRPr="001A19D6">
              <w:rPr>
                <w:rFonts w:ascii="Times New Roman" w:eastAsia="Microsoft Sans Serif" w:hAnsi="Times New Roman" w:cs="Times New Roman"/>
                <w:b/>
                <w:bCs/>
                <w:iCs/>
                <w:color w:val="000000"/>
                <w:lang w:bidi="ru-RU"/>
              </w:rPr>
              <w:t>Тема 3. Техническое документоведение</w:t>
            </w:r>
          </w:p>
          <w:p w14:paraId="6A4FEC3F" w14:textId="77777777" w:rsidR="005475EE" w:rsidRPr="001A19D6" w:rsidRDefault="005475EE" w:rsidP="005475EE">
            <w:pPr>
              <w:widowControl w:val="0"/>
              <w:spacing w:after="0" w:line="240" w:lineRule="auto"/>
              <w:contextualSpacing/>
              <w:rPr>
                <w:rFonts w:ascii="Times New Roman" w:eastAsia="Microsoft Sans Serif" w:hAnsi="Times New Roman" w:cs="Times New Roman"/>
                <w:b/>
                <w:bCs/>
                <w:iCs/>
                <w:color w:val="000000"/>
                <w:lang w:bidi="ru-RU"/>
              </w:rPr>
            </w:pPr>
          </w:p>
        </w:tc>
        <w:tc>
          <w:tcPr>
            <w:tcW w:w="889" w:type="pct"/>
            <w:vAlign w:val="center"/>
          </w:tcPr>
          <w:p w14:paraId="17271F3B" w14:textId="4279FB64" w:rsidR="005475EE" w:rsidRPr="001A19D6" w:rsidRDefault="005475EE" w:rsidP="005475EE">
            <w:pPr>
              <w:widowControl w:val="0"/>
              <w:spacing w:after="0" w:line="240" w:lineRule="auto"/>
              <w:jc w:val="center"/>
              <w:rPr>
                <w:rFonts w:ascii="Times New Roman" w:eastAsia="Microsoft Sans Serif" w:hAnsi="Times New Roman" w:cs="Times New Roman"/>
                <w:b/>
                <w:bCs/>
                <w:color w:val="000000"/>
                <w:lang w:bidi="ru-RU"/>
              </w:rPr>
            </w:pPr>
            <w:r w:rsidRPr="001A19D6">
              <w:rPr>
                <w:rFonts w:ascii="Times New Roman" w:eastAsia="Microsoft Sans Serif" w:hAnsi="Times New Roman" w:cs="Times New Roman"/>
                <w:b/>
                <w:bCs/>
                <w:color w:val="000000"/>
                <w:lang w:bidi="ru-RU"/>
              </w:rPr>
              <w:t>10(2+6+2)</w:t>
            </w:r>
          </w:p>
        </w:tc>
        <w:tc>
          <w:tcPr>
            <w:tcW w:w="1537" w:type="pct"/>
          </w:tcPr>
          <w:p w14:paraId="5CADF522" w14:textId="77777777" w:rsidR="005475EE" w:rsidRPr="001A19D6" w:rsidRDefault="005475EE" w:rsidP="005475EE">
            <w:pPr>
              <w:widowControl w:val="0"/>
              <w:spacing w:after="0" w:line="240" w:lineRule="auto"/>
              <w:rPr>
                <w:rFonts w:ascii="Times New Roman" w:eastAsia="Microsoft Sans Serif" w:hAnsi="Times New Roman" w:cs="Times New Roman"/>
                <w:color w:val="000000"/>
                <w:lang w:bidi="ru-RU"/>
              </w:rPr>
            </w:pPr>
            <w:r w:rsidRPr="001A19D6">
              <w:rPr>
                <w:rFonts w:ascii="Times New Roman" w:eastAsia="Microsoft Sans Serif" w:hAnsi="Times New Roman" w:cs="Times New Roman"/>
                <w:color w:val="000000"/>
                <w:lang w:bidi="ru-RU"/>
              </w:rPr>
              <w:t xml:space="preserve">ОК 1, ОК 2, ОК 4, </w:t>
            </w:r>
            <w:r w:rsidRPr="001A19D6">
              <w:rPr>
                <w:rFonts w:ascii="Times New Roman" w:eastAsia="Microsoft Sans Serif" w:hAnsi="Times New Roman" w:cs="Times New Roman"/>
                <w:color w:val="000000"/>
                <w:lang w:bidi="ru-RU"/>
              </w:rPr>
              <w:br/>
              <w:t>ОК 5, ОК 9, ОК 10;</w:t>
            </w:r>
          </w:p>
          <w:p w14:paraId="52E5D4F4" w14:textId="18A1EFF9" w:rsidR="005475EE" w:rsidRPr="001A19D6" w:rsidRDefault="005475EE" w:rsidP="005475EE">
            <w:pPr>
              <w:widowControl w:val="0"/>
              <w:spacing w:after="0" w:line="240" w:lineRule="auto"/>
              <w:rPr>
                <w:rFonts w:ascii="Times New Roman" w:eastAsia="Microsoft Sans Serif" w:hAnsi="Times New Roman" w:cs="Times New Roman"/>
                <w:color w:val="000000"/>
                <w:lang w:bidi="ru-RU"/>
              </w:rPr>
            </w:pPr>
            <w:r w:rsidRPr="001A19D6">
              <w:rPr>
                <w:rFonts w:ascii="Times New Roman" w:eastAsia="Microsoft Sans Serif" w:hAnsi="Times New Roman" w:cs="Times New Roman"/>
                <w:color w:val="000000"/>
                <w:lang w:bidi="ru-RU"/>
              </w:rPr>
              <w:t>ПК 1.1, 1.2, ПК 2.1, ПК 3.1, ПК 4.2, ПК 5.2, 5.6, ПК 6.1, 6.3-6.5, ПК 7.3, ПК 8.3, ПК 9.1, 9.9, ПК 10.2</w:t>
            </w:r>
          </w:p>
        </w:tc>
      </w:tr>
      <w:tr w:rsidR="005475EE" w:rsidRPr="001A19D6" w14:paraId="46B90937" w14:textId="77777777" w:rsidTr="005475EE">
        <w:trPr>
          <w:trHeight w:val="295"/>
        </w:trPr>
        <w:tc>
          <w:tcPr>
            <w:tcW w:w="2574" w:type="pct"/>
          </w:tcPr>
          <w:p w14:paraId="5BC74230" w14:textId="7389FE95" w:rsidR="005475EE" w:rsidRPr="001A19D6" w:rsidRDefault="005475EE" w:rsidP="005475EE">
            <w:pPr>
              <w:widowControl w:val="0"/>
              <w:spacing w:after="0" w:line="240" w:lineRule="auto"/>
              <w:rPr>
                <w:rFonts w:ascii="Times New Roman" w:eastAsia="Microsoft Sans Serif" w:hAnsi="Times New Roman" w:cs="Times New Roman"/>
                <w:b/>
                <w:bCs/>
                <w:color w:val="000000"/>
                <w:lang w:bidi="ru-RU"/>
              </w:rPr>
            </w:pPr>
            <w:r w:rsidRPr="001A19D6">
              <w:rPr>
                <w:rFonts w:ascii="Times New Roman" w:eastAsia="Microsoft Sans Serif" w:hAnsi="Times New Roman" w:cs="Times New Roman"/>
                <w:b/>
                <w:bCs/>
                <w:color w:val="000000"/>
                <w:lang w:bidi="ru-RU"/>
              </w:rPr>
              <w:t>Всего:</w:t>
            </w:r>
          </w:p>
        </w:tc>
        <w:tc>
          <w:tcPr>
            <w:tcW w:w="889" w:type="pct"/>
            <w:vAlign w:val="center"/>
          </w:tcPr>
          <w:p w14:paraId="5858B67C" w14:textId="058B4852" w:rsidR="005475EE" w:rsidRPr="001A19D6" w:rsidRDefault="005475EE" w:rsidP="005475EE">
            <w:pPr>
              <w:widowControl w:val="0"/>
              <w:spacing w:after="0" w:line="240" w:lineRule="auto"/>
              <w:jc w:val="center"/>
              <w:rPr>
                <w:rFonts w:ascii="Times New Roman" w:eastAsia="Microsoft Sans Serif" w:hAnsi="Times New Roman" w:cs="Times New Roman"/>
                <w:b/>
                <w:bCs/>
                <w:color w:val="000000"/>
                <w:lang w:bidi="ru-RU"/>
              </w:rPr>
            </w:pPr>
            <w:r w:rsidRPr="001A19D6">
              <w:rPr>
                <w:rFonts w:ascii="Times New Roman" w:eastAsia="Microsoft Sans Serif" w:hAnsi="Times New Roman" w:cs="Times New Roman"/>
                <w:b/>
                <w:bCs/>
                <w:color w:val="000000"/>
                <w:lang w:bidi="ru-RU"/>
              </w:rPr>
              <w:t>38</w:t>
            </w:r>
          </w:p>
        </w:tc>
        <w:tc>
          <w:tcPr>
            <w:tcW w:w="1537" w:type="pct"/>
          </w:tcPr>
          <w:p w14:paraId="5E5D920E" w14:textId="77777777" w:rsidR="005475EE" w:rsidRPr="001A19D6" w:rsidRDefault="005475EE" w:rsidP="005475EE">
            <w:pPr>
              <w:widowControl w:val="0"/>
              <w:spacing w:after="0" w:line="240" w:lineRule="auto"/>
              <w:rPr>
                <w:rFonts w:ascii="Times New Roman" w:eastAsia="Microsoft Sans Serif" w:hAnsi="Times New Roman" w:cs="Times New Roman"/>
                <w:b/>
                <w:bCs/>
                <w:color w:val="FF0000"/>
                <w:lang w:bidi="ru-RU"/>
              </w:rPr>
            </w:pPr>
          </w:p>
        </w:tc>
      </w:tr>
    </w:tbl>
    <w:p w14:paraId="67194019" w14:textId="03D5ADB0" w:rsidR="001A19D6" w:rsidRDefault="009358C3" w:rsidP="009358C3">
      <w:pPr>
        <w:tabs>
          <w:tab w:val="left" w:pos="3395"/>
        </w:tabs>
        <w:rPr>
          <w:rFonts w:ascii="Times New Roman" w:hAnsi="Times New Roman" w:cs="Times New Roman"/>
          <w:sz w:val="24"/>
          <w:szCs w:val="24"/>
        </w:rPr>
      </w:pPr>
      <w:r>
        <w:rPr>
          <w:rFonts w:ascii="Times New Roman" w:hAnsi="Times New Roman" w:cs="Times New Roman"/>
          <w:sz w:val="24"/>
          <w:szCs w:val="24"/>
        </w:rPr>
        <w:tab/>
      </w:r>
    </w:p>
    <w:p w14:paraId="193FEB78" w14:textId="77777777" w:rsidR="009358C3" w:rsidRPr="009358C3" w:rsidRDefault="009358C3" w:rsidP="009358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center"/>
        <w:rPr>
          <w:rFonts w:ascii="Times New Roman" w:hAnsi="Times New Roman" w:cs="Times New Roman"/>
          <w:b/>
          <w:caps/>
          <w:lang w:eastAsia="en-US"/>
        </w:rPr>
      </w:pPr>
      <w:r w:rsidRPr="009358C3">
        <w:rPr>
          <w:rFonts w:ascii="Times New Roman" w:hAnsi="Times New Roman" w:cs="Times New Roman"/>
          <w:b/>
          <w:caps/>
          <w:lang w:eastAsia="en-US"/>
        </w:rPr>
        <w:t xml:space="preserve">ОП.10 ЧИСЛЕННЫЕ МЕТОДЫ </w:t>
      </w:r>
    </w:p>
    <w:p w14:paraId="1023EDCB" w14:textId="77777777" w:rsidR="009358C3" w:rsidRPr="009358C3" w:rsidRDefault="009358C3" w:rsidP="009358C3">
      <w:pPr>
        <w:rPr>
          <w:rFonts w:ascii="Times New Roman" w:eastAsia="PMingLiU" w:hAnsi="Times New Roman" w:cs="Times New Roman"/>
          <w:b/>
          <w:sz w:val="24"/>
          <w:szCs w:val="24"/>
        </w:rPr>
      </w:pPr>
      <w:r w:rsidRPr="009358C3">
        <w:rPr>
          <w:rFonts w:ascii="Times New Roman" w:eastAsia="PMingLiU" w:hAnsi="Times New Roman" w:cs="Times New Roman"/>
          <w:b/>
          <w:sz w:val="24"/>
          <w:szCs w:val="24"/>
        </w:rPr>
        <w:t>Цель и планируемые результаты освоения дисциплины:</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394"/>
        <w:gridCol w:w="3777"/>
      </w:tblGrid>
      <w:tr w:rsidR="009358C3" w:rsidRPr="009358C3" w14:paraId="512A29B4" w14:textId="77777777" w:rsidTr="00723936">
        <w:tc>
          <w:tcPr>
            <w:tcW w:w="1384" w:type="dxa"/>
            <w:vAlign w:val="center"/>
          </w:tcPr>
          <w:p w14:paraId="4D664988" w14:textId="77777777" w:rsidR="009358C3" w:rsidRPr="009358C3" w:rsidRDefault="009358C3" w:rsidP="009358C3">
            <w:pPr>
              <w:keepNext/>
              <w:spacing w:after="0" w:line="240" w:lineRule="auto"/>
              <w:jc w:val="center"/>
              <w:outlineLvl w:val="1"/>
              <w:rPr>
                <w:rFonts w:ascii="Times New Roman" w:eastAsia="PMingLiU" w:hAnsi="Times New Roman" w:cs="Times New Roman"/>
                <w:bCs/>
                <w:iCs/>
                <w:sz w:val="28"/>
                <w:szCs w:val="28"/>
              </w:rPr>
            </w:pPr>
            <w:r w:rsidRPr="009358C3">
              <w:rPr>
                <w:rFonts w:ascii="Times New Roman" w:eastAsia="PMingLiU" w:hAnsi="Times New Roman" w:cs="Times New Roman"/>
                <w:b/>
                <w:bCs/>
                <w:sz w:val="24"/>
                <w:szCs w:val="24"/>
              </w:rPr>
              <w:t>Код ПК, ОК</w:t>
            </w:r>
          </w:p>
        </w:tc>
        <w:tc>
          <w:tcPr>
            <w:tcW w:w="4394" w:type="dxa"/>
            <w:vAlign w:val="center"/>
          </w:tcPr>
          <w:p w14:paraId="681FC201" w14:textId="77777777" w:rsidR="009358C3" w:rsidRPr="009358C3" w:rsidRDefault="009358C3" w:rsidP="009358C3">
            <w:pPr>
              <w:keepNext/>
              <w:spacing w:after="0" w:line="240" w:lineRule="auto"/>
              <w:jc w:val="center"/>
              <w:outlineLvl w:val="1"/>
              <w:rPr>
                <w:rFonts w:ascii="Times New Roman" w:eastAsia="PMingLiU" w:hAnsi="Times New Roman" w:cs="Times New Roman"/>
                <w:b/>
                <w:bCs/>
                <w:iCs/>
                <w:sz w:val="24"/>
                <w:szCs w:val="24"/>
              </w:rPr>
            </w:pPr>
            <w:r w:rsidRPr="009358C3">
              <w:rPr>
                <w:rFonts w:ascii="Times New Roman" w:eastAsia="PMingLiU" w:hAnsi="Times New Roman" w:cs="Times New Roman"/>
                <w:b/>
                <w:bCs/>
                <w:sz w:val="24"/>
                <w:szCs w:val="24"/>
              </w:rPr>
              <w:t>Умения</w:t>
            </w:r>
          </w:p>
        </w:tc>
        <w:tc>
          <w:tcPr>
            <w:tcW w:w="3777" w:type="dxa"/>
            <w:vAlign w:val="center"/>
          </w:tcPr>
          <w:p w14:paraId="25628F8F" w14:textId="77777777" w:rsidR="009358C3" w:rsidRPr="009358C3" w:rsidRDefault="009358C3" w:rsidP="009358C3">
            <w:pPr>
              <w:keepNext/>
              <w:spacing w:after="0" w:line="240" w:lineRule="auto"/>
              <w:jc w:val="center"/>
              <w:outlineLvl w:val="1"/>
              <w:rPr>
                <w:rFonts w:ascii="Times New Roman" w:eastAsia="PMingLiU" w:hAnsi="Times New Roman" w:cs="Times New Roman"/>
                <w:b/>
                <w:bCs/>
                <w:sz w:val="24"/>
                <w:szCs w:val="24"/>
              </w:rPr>
            </w:pPr>
            <w:r w:rsidRPr="009358C3">
              <w:rPr>
                <w:rFonts w:ascii="Times New Roman" w:eastAsia="PMingLiU" w:hAnsi="Times New Roman" w:cs="Times New Roman"/>
                <w:b/>
                <w:bCs/>
                <w:sz w:val="24"/>
                <w:szCs w:val="24"/>
              </w:rPr>
              <w:t>Знания</w:t>
            </w:r>
          </w:p>
        </w:tc>
      </w:tr>
      <w:tr w:rsidR="009358C3" w:rsidRPr="009358C3" w14:paraId="0B10DCFE" w14:textId="77777777" w:rsidTr="00723936">
        <w:tc>
          <w:tcPr>
            <w:tcW w:w="1384" w:type="dxa"/>
          </w:tcPr>
          <w:p w14:paraId="598EC68A"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ОК 1, 2, 4, 5, 9, 10,</w:t>
            </w:r>
          </w:p>
          <w:p w14:paraId="55638867"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 xml:space="preserve">ПК 1.1, 1.2, 1.5, </w:t>
            </w:r>
            <w:r w:rsidRPr="009358C3">
              <w:rPr>
                <w:rFonts w:ascii="Times New Roman" w:eastAsia="PMingLiU" w:hAnsi="Times New Roman" w:cs="Times New Roman"/>
                <w:bCs/>
                <w:sz w:val="24"/>
                <w:szCs w:val="24"/>
              </w:rPr>
              <w:lastRenderedPageBreak/>
              <w:t>ПК 3.4, ПК 5.1, ПК 9.2, ПК 10.1, ПК 11.1.</w:t>
            </w:r>
          </w:p>
        </w:tc>
        <w:tc>
          <w:tcPr>
            <w:tcW w:w="4394" w:type="dxa"/>
          </w:tcPr>
          <w:p w14:paraId="6674C350" w14:textId="77777777" w:rsidR="009358C3" w:rsidRPr="009358C3" w:rsidRDefault="009358C3" w:rsidP="009358C3">
            <w:pPr>
              <w:spacing w:after="0" w:line="240" w:lineRule="auto"/>
              <w:ind w:left="28"/>
              <w:jc w:val="both"/>
              <w:rPr>
                <w:rFonts w:ascii="Times New Roman" w:eastAsia="PMingLiU" w:hAnsi="Times New Roman" w:cs="Times New Roman"/>
                <w:sz w:val="24"/>
                <w:szCs w:val="24"/>
              </w:rPr>
            </w:pPr>
            <w:r w:rsidRPr="009358C3">
              <w:rPr>
                <w:rFonts w:ascii="Times New Roman" w:eastAsia="PMingLiU" w:hAnsi="Times New Roman" w:cs="Times New Roman"/>
              </w:rPr>
              <w:lastRenderedPageBreak/>
              <w:t>использовать основные численные методы решения математических задач;</w:t>
            </w:r>
          </w:p>
          <w:p w14:paraId="2875C37C" w14:textId="77777777" w:rsidR="009358C3" w:rsidRPr="009358C3" w:rsidRDefault="009358C3" w:rsidP="009358C3">
            <w:pPr>
              <w:spacing w:after="0" w:line="240" w:lineRule="auto"/>
              <w:ind w:left="28"/>
              <w:jc w:val="both"/>
              <w:rPr>
                <w:rFonts w:ascii="Times New Roman" w:eastAsia="PMingLiU" w:hAnsi="Times New Roman" w:cs="Times New Roman"/>
                <w:sz w:val="24"/>
                <w:szCs w:val="24"/>
              </w:rPr>
            </w:pPr>
            <w:r w:rsidRPr="009358C3">
              <w:rPr>
                <w:rFonts w:ascii="Times New Roman" w:eastAsia="PMingLiU" w:hAnsi="Times New Roman" w:cs="Times New Roman"/>
              </w:rPr>
              <w:t>выбирать оптимальный численный метод для решения поставленной задачи;</w:t>
            </w:r>
          </w:p>
          <w:p w14:paraId="48D92358" w14:textId="77777777" w:rsidR="009358C3" w:rsidRPr="009358C3" w:rsidRDefault="009358C3" w:rsidP="009358C3">
            <w:pPr>
              <w:spacing w:after="0" w:line="240" w:lineRule="auto"/>
              <w:ind w:left="28"/>
              <w:jc w:val="both"/>
              <w:rPr>
                <w:rFonts w:ascii="Times New Roman" w:eastAsia="PMingLiU" w:hAnsi="Times New Roman" w:cs="Times New Roman"/>
                <w:sz w:val="24"/>
                <w:szCs w:val="24"/>
              </w:rPr>
            </w:pPr>
            <w:r w:rsidRPr="009358C3">
              <w:rPr>
                <w:rFonts w:ascii="Times New Roman" w:eastAsia="PMingLiU" w:hAnsi="Times New Roman" w:cs="Times New Roman"/>
              </w:rPr>
              <w:lastRenderedPageBreak/>
              <w:t>давать математические характеристики точности исходной информации и оценивать точность полученного численного решения;</w:t>
            </w:r>
          </w:p>
          <w:p w14:paraId="4D2DC2C1" w14:textId="77777777" w:rsidR="009358C3" w:rsidRPr="009358C3" w:rsidRDefault="009358C3" w:rsidP="009358C3">
            <w:pPr>
              <w:spacing w:after="0" w:line="240" w:lineRule="auto"/>
              <w:ind w:left="28"/>
              <w:rPr>
                <w:rFonts w:ascii="Times New Roman" w:eastAsia="PMingLiU" w:hAnsi="Times New Roman" w:cs="Times New Roman"/>
                <w:bCs/>
                <w:sz w:val="24"/>
                <w:szCs w:val="24"/>
              </w:rPr>
            </w:pPr>
            <w:r w:rsidRPr="009358C3">
              <w:rPr>
                <w:rFonts w:ascii="Times New Roman" w:eastAsia="PMingLiU" w:hAnsi="Times New Roman" w:cs="Times New Roman"/>
              </w:rPr>
              <w:t>разрабатывать алгоритмы и программы для решения вычислительных задач, учитывая необходимую точность получаемого результата.</w:t>
            </w:r>
          </w:p>
        </w:tc>
        <w:tc>
          <w:tcPr>
            <w:tcW w:w="3777" w:type="dxa"/>
            <w:vAlign w:val="center"/>
          </w:tcPr>
          <w:p w14:paraId="6F955382" w14:textId="77777777" w:rsidR="009358C3" w:rsidRPr="009358C3" w:rsidRDefault="009358C3" w:rsidP="009358C3">
            <w:pPr>
              <w:spacing w:after="0" w:line="240" w:lineRule="auto"/>
              <w:ind w:left="28"/>
              <w:rPr>
                <w:rFonts w:ascii="Times New Roman" w:eastAsia="PMingLiU" w:hAnsi="Times New Roman" w:cs="Times New Roman"/>
              </w:rPr>
            </w:pPr>
            <w:r w:rsidRPr="009358C3">
              <w:rPr>
                <w:rFonts w:ascii="Times New Roman" w:eastAsia="PMingLiU" w:hAnsi="Times New Roman" w:cs="Times New Roman"/>
              </w:rPr>
              <w:lastRenderedPageBreak/>
              <w:t xml:space="preserve">методы хранения чисел в памяти электронно-вычислительной машины (далее – ЭВМ) и действия над ними, оценку точности </w:t>
            </w:r>
            <w:r w:rsidRPr="009358C3">
              <w:rPr>
                <w:rFonts w:ascii="Times New Roman" w:eastAsia="PMingLiU" w:hAnsi="Times New Roman" w:cs="Times New Roman"/>
              </w:rPr>
              <w:lastRenderedPageBreak/>
              <w:t>вычислений;</w:t>
            </w:r>
          </w:p>
          <w:p w14:paraId="4EB1838F" w14:textId="77777777" w:rsidR="009358C3" w:rsidRPr="009358C3" w:rsidRDefault="009358C3" w:rsidP="009358C3">
            <w:pPr>
              <w:keepNext/>
              <w:spacing w:after="0" w:line="240" w:lineRule="auto"/>
              <w:ind w:left="28"/>
              <w:outlineLvl w:val="1"/>
              <w:rPr>
                <w:rFonts w:ascii="Arial" w:eastAsia="PMingLiU" w:hAnsi="Arial" w:cs="Times New Roman"/>
                <w:i/>
                <w:iCs/>
              </w:rPr>
            </w:pPr>
            <w:r w:rsidRPr="009358C3">
              <w:rPr>
                <w:rFonts w:ascii="Times New Roman" w:eastAsia="PMingLiU" w:hAnsi="Times New Roman" w:cs="Times New Roman"/>
              </w:rPr>
              <w:t>методы решения основных математических задач – интегрирования, дифференцирования, решения линейных и трансцендентных уравнений и систем уравнений с помощью ЭВМ.</w:t>
            </w:r>
          </w:p>
        </w:tc>
      </w:tr>
    </w:tbl>
    <w:p w14:paraId="3774DC9B" w14:textId="5B59869C" w:rsidR="009358C3" w:rsidRDefault="009358C3" w:rsidP="009358C3">
      <w:pPr>
        <w:tabs>
          <w:tab w:val="left" w:pos="3395"/>
        </w:tabs>
        <w:rPr>
          <w:rFonts w:ascii="Times New Roman" w:hAnsi="Times New Roman" w:cs="Times New Roman"/>
          <w:sz w:val="24"/>
          <w:szCs w:val="24"/>
        </w:rPr>
      </w:pPr>
    </w:p>
    <w:p w14:paraId="02819C84" w14:textId="77777777" w:rsidR="009358C3" w:rsidRPr="009358C3" w:rsidRDefault="009358C3" w:rsidP="009358C3">
      <w:pPr>
        <w:spacing w:before="120" w:after="120" w:line="240" w:lineRule="auto"/>
        <w:rPr>
          <w:rFonts w:ascii="Times New Roman" w:eastAsia="PMingLiU" w:hAnsi="Times New Roman" w:cs="Times New Roman"/>
          <w:b/>
          <w:sz w:val="24"/>
          <w:szCs w:val="24"/>
        </w:rPr>
      </w:pPr>
      <w:r w:rsidRPr="009358C3">
        <w:rPr>
          <w:rFonts w:ascii="Times New Roman" w:eastAsia="PMingLiU" w:hAnsi="Times New Roman" w:cs="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9358C3" w:rsidRPr="009358C3" w14:paraId="29111ADC" w14:textId="77777777" w:rsidTr="00723936">
        <w:trPr>
          <w:trHeight w:val="490"/>
        </w:trPr>
        <w:tc>
          <w:tcPr>
            <w:tcW w:w="4073" w:type="pct"/>
            <w:vAlign w:val="center"/>
          </w:tcPr>
          <w:p w14:paraId="415E2E8C" w14:textId="77777777" w:rsidR="009358C3" w:rsidRPr="009358C3" w:rsidRDefault="009358C3" w:rsidP="009358C3">
            <w:pPr>
              <w:spacing w:before="120" w:after="120" w:line="240" w:lineRule="auto"/>
              <w:rPr>
                <w:rFonts w:ascii="Times New Roman" w:eastAsia="PMingLiU" w:hAnsi="Times New Roman" w:cs="Times New Roman"/>
                <w:b/>
                <w:sz w:val="24"/>
                <w:szCs w:val="24"/>
              </w:rPr>
            </w:pPr>
            <w:r w:rsidRPr="009358C3">
              <w:rPr>
                <w:rFonts w:ascii="Times New Roman" w:eastAsia="PMingLiU" w:hAnsi="Times New Roman" w:cs="Times New Roman"/>
                <w:b/>
                <w:sz w:val="24"/>
                <w:szCs w:val="24"/>
              </w:rPr>
              <w:t>Вид учебной работы</w:t>
            </w:r>
          </w:p>
        </w:tc>
        <w:tc>
          <w:tcPr>
            <w:tcW w:w="927" w:type="pct"/>
            <w:vAlign w:val="center"/>
          </w:tcPr>
          <w:p w14:paraId="552C8C59" w14:textId="77777777" w:rsidR="009358C3" w:rsidRPr="009358C3" w:rsidRDefault="009358C3" w:rsidP="009358C3">
            <w:pPr>
              <w:spacing w:before="120" w:after="120" w:line="240" w:lineRule="auto"/>
              <w:rPr>
                <w:rFonts w:ascii="Times New Roman" w:eastAsia="PMingLiU" w:hAnsi="Times New Roman" w:cs="Times New Roman"/>
                <w:b/>
                <w:iCs/>
                <w:sz w:val="24"/>
                <w:szCs w:val="24"/>
              </w:rPr>
            </w:pPr>
            <w:r w:rsidRPr="009358C3">
              <w:rPr>
                <w:rFonts w:ascii="Times New Roman" w:eastAsia="PMingLiU" w:hAnsi="Times New Roman" w:cs="Times New Roman"/>
                <w:b/>
                <w:iCs/>
                <w:sz w:val="24"/>
                <w:szCs w:val="24"/>
              </w:rPr>
              <w:t>Объем в часах</w:t>
            </w:r>
          </w:p>
        </w:tc>
      </w:tr>
      <w:tr w:rsidR="009358C3" w:rsidRPr="009358C3" w14:paraId="13B64034" w14:textId="77777777" w:rsidTr="00723936">
        <w:trPr>
          <w:trHeight w:val="490"/>
        </w:trPr>
        <w:tc>
          <w:tcPr>
            <w:tcW w:w="4073" w:type="pct"/>
            <w:vAlign w:val="center"/>
          </w:tcPr>
          <w:p w14:paraId="10402C50" w14:textId="77777777" w:rsidR="009358C3" w:rsidRPr="009358C3" w:rsidRDefault="009358C3" w:rsidP="009358C3">
            <w:pPr>
              <w:spacing w:before="120" w:after="120" w:line="240" w:lineRule="auto"/>
              <w:rPr>
                <w:rFonts w:ascii="Times New Roman" w:eastAsia="PMingLiU" w:hAnsi="Times New Roman" w:cs="Times New Roman"/>
                <w:b/>
                <w:sz w:val="24"/>
                <w:szCs w:val="24"/>
              </w:rPr>
            </w:pPr>
            <w:r w:rsidRPr="009358C3">
              <w:rPr>
                <w:rFonts w:ascii="Times New Roman" w:eastAsia="PMingLiU" w:hAnsi="Times New Roman" w:cs="Times New Roman"/>
                <w:b/>
                <w:sz w:val="24"/>
                <w:szCs w:val="24"/>
              </w:rPr>
              <w:t xml:space="preserve">Объем образовательной программы </w:t>
            </w:r>
          </w:p>
        </w:tc>
        <w:tc>
          <w:tcPr>
            <w:tcW w:w="927" w:type="pct"/>
            <w:vAlign w:val="center"/>
          </w:tcPr>
          <w:p w14:paraId="08F0A9FF" w14:textId="77777777" w:rsidR="009358C3" w:rsidRPr="009358C3" w:rsidRDefault="009358C3" w:rsidP="009358C3">
            <w:pPr>
              <w:spacing w:before="120" w:after="120" w:line="240" w:lineRule="auto"/>
              <w:rPr>
                <w:rFonts w:ascii="Times New Roman" w:eastAsia="PMingLiU" w:hAnsi="Times New Roman" w:cs="Times New Roman"/>
                <w:iCs/>
                <w:sz w:val="24"/>
                <w:szCs w:val="24"/>
                <w:lang w:val="en-US"/>
              </w:rPr>
            </w:pPr>
            <w:r w:rsidRPr="009358C3">
              <w:rPr>
                <w:rFonts w:ascii="Times New Roman" w:eastAsia="PMingLiU" w:hAnsi="Times New Roman" w:cs="Times New Roman"/>
                <w:iCs/>
                <w:sz w:val="24"/>
                <w:szCs w:val="24"/>
                <w:lang w:val="en-US"/>
              </w:rPr>
              <w:t>56</w:t>
            </w:r>
          </w:p>
        </w:tc>
      </w:tr>
      <w:tr w:rsidR="009358C3" w:rsidRPr="009358C3" w14:paraId="4747C367" w14:textId="77777777" w:rsidTr="00723936">
        <w:trPr>
          <w:trHeight w:val="490"/>
        </w:trPr>
        <w:tc>
          <w:tcPr>
            <w:tcW w:w="5000" w:type="pct"/>
            <w:gridSpan w:val="2"/>
            <w:vAlign w:val="center"/>
          </w:tcPr>
          <w:p w14:paraId="51C9D6F1" w14:textId="77777777" w:rsidR="009358C3" w:rsidRPr="009358C3" w:rsidRDefault="009358C3" w:rsidP="009358C3">
            <w:pPr>
              <w:spacing w:before="120" w:after="120" w:line="240" w:lineRule="auto"/>
              <w:rPr>
                <w:rFonts w:ascii="Times New Roman" w:eastAsia="PMingLiU" w:hAnsi="Times New Roman" w:cs="Times New Roman"/>
                <w:iCs/>
                <w:sz w:val="24"/>
                <w:szCs w:val="24"/>
              </w:rPr>
            </w:pPr>
            <w:r w:rsidRPr="009358C3">
              <w:rPr>
                <w:rFonts w:ascii="Times New Roman" w:eastAsia="PMingLiU" w:hAnsi="Times New Roman" w:cs="Times New Roman"/>
                <w:sz w:val="24"/>
                <w:szCs w:val="24"/>
              </w:rPr>
              <w:t>в том числе:</w:t>
            </w:r>
          </w:p>
        </w:tc>
      </w:tr>
      <w:tr w:rsidR="009358C3" w:rsidRPr="009358C3" w14:paraId="5A747C78" w14:textId="77777777" w:rsidTr="00723936">
        <w:trPr>
          <w:trHeight w:val="490"/>
        </w:trPr>
        <w:tc>
          <w:tcPr>
            <w:tcW w:w="4073" w:type="pct"/>
            <w:vAlign w:val="center"/>
          </w:tcPr>
          <w:p w14:paraId="272016D1" w14:textId="77777777" w:rsidR="009358C3" w:rsidRPr="009358C3" w:rsidRDefault="009358C3" w:rsidP="009358C3">
            <w:pPr>
              <w:spacing w:before="120" w:after="120" w:line="240" w:lineRule="auto"/>
              <w:rPr>
                <w:rFonts w:ascii="Times New Roman" w:eastAsia="PMingLiU" w:hAnsi="Times New Roman" w:cs="Times New Roman"/>
                <w:sz w:val="24"/>
                <w:szCs w:val="24"/>
              </w:rPr>
            </w:pPr>
            <w:r w:rsidRPr="009358C3">
              <w:rPr>
                <w:rFonts w:ascii="Times New Roman" w:eastAsia="PMingLiU" w:hAnsi="Times New Roman" w:cs="Times New Roman"/>
                <w:sz w:val="24"/>
                <w:szCs w:val="24"/>
              </w:rPr>
              <w:t>теоретическое обучение</w:t>
            </w:r>
          </w:p>
        </w:tc>
        <w:tc>
          <w:tcPr>
            <w:tcW w:w="927" w:type="pct"/>
            <w:vAlign w:val="center"/>
          </w:tcPr>
          <w:p w14:paraId="151825F2" w14:textId="77777777" w:rsidR="009358C3" w:rsidRPr="009358C3" w:rsidRDefault="009358C3" w:rsidP="009358C3">
            <w:pPr>
              <w:spacing w:before="120" w:after="120" w:line="240" w:lineRule="auto"/>
              <w:rPr>
                <w:rFonts w:ascii="Times New Roman" w:eastAsia="PMingLiU" w:hAnsi="Times New Roman" w:cs="Times New Roman"/>
                <w:iCs/>
                <w:sz w:val="24"/>
                <w:szCs w:val="24"/>
              </w:rPr>
            </w:pPr>
            <w:r w:rsidRPr="009358C3">
              <w:rPr>
                <w:rFonts w:ascii="Times New Roman" w:eastAsia="PMingLiU" w:hAnsi="Times New Roman" w:cs="Times New Roman"/>
                <w:iCs/>
                <w:sz w:val="24"/>
                <w:szCs w:val="24"/>
              </w:rPr>
              <w:t>28</w:t>
            </w:r>
          </w:p>
        </w:tc>
      </w:tr>
      <w:tr w:rsidR="009358C3" w:rsidRPr="009358C3" w14:paraId="3A515BE5" w14:textId="77777777" w:rsidTr="00723936">
        <w:trPr>
          <w:trHeight w:val="490"/>
        </w:trPr>
        <w:tc>
          <w:tcPr>
            <w:tcW w:w="4073" w:type="pct"/>
            <w:vAlign w:val="center"/>
          </w:tcPr>
          <w:p w14:paraId="41D7F357" w14:textId="77777777" w:rsidR="009358C3" w:rsidRPr="009358C3" w:rsidRDefault="009358C3" w:rsidP="009358C3">
            <w:pPr>
              <w:spacing w:before="120" w:after="120" w:line="240" w:lineRule="auto"/>
              <w:rPr>
                <w:rFonts w:ascii="Times New Roman" w:eastAsia="PMingLiU" w:hAnsi="Times New Roman" w:cs="Times New Roman"/>
                <w:sz w:val="24"/>
                <w:szCs w:val="24"/>
              </w:rPr>
            </w:pPr>
            <w:r w:rsidRPr="009358C3">
              <w:rPr>
                <w:rFonts w:ascii="Times New Roman" w:eastAsia="PMingLiU" w:hAnsi="Times New Roman" w:cs="Times New Roman"/>
                <w:sz w:val="24"/>
                <w:szCs w:val="24"/>
              </w:rPr>
              <w:t xml:space="preserve">практические занятия </w:t>
            </w:r>
          </w:p>
        </w:tc>
        <w:tc>
          <w:tcPr>
            <w:tcW w:w="927" w:type="pct"/>
            <w:vAlign w:val="center"/>
          </w:tcPr>
          <w:p w14:paraId="149F3217" w14:textId="77777777" w:rsidR="009358C3" w:rsidRPr="009358C3" w:rsidRDefault="009358C3" w:rsidP="009358C3">
            <w:pPr>
              <w:spacing w:before="120" w:after="120" w:line="240" w:lineRule="auto"/>
              <w:rPr>
                <w:rFonts w:ascii="Times New Roman" w:eastAsia="PMingLiU" w:hAnsi="Times New Roman" w:cs="Times New Roman"/>
                <w:iCs/>
                <w:sz w:val="24"/>
                <w:szCs w:val="24"/>
                <w:lang w:val="en-US"/>
              </w:rPr>
            </w:pPr>
            <w:r w:rsidRPr="009358C3">
              <w:rPr>
                <w:rFonts w:ascii="Times New Roman" w:eastAsia="PMingLiU" w:hAnsi="Times New Roman" w:cs="Times New Roman"/>
                <w:iCs/>
                <w:sz w:val="24"/>
                <w:szCs w:val="24"/>
                <w:lang w:val="en-US"/>
              </w:rPr>
              <w:t>24</w:t>
            </w:r>
          </w:p>
        </w:tc>
      </w:tr>
      <w:tr w:rsidR="009358C3" w:rsidRPr="009358C3" w14:paraId="5BAFA368" w14:textId="77777777" w:rsidTr="00723936">
        <w:trPr>
          <w:trHeight w:val="586"/>
        </w:trPr>
        <w:tc>
          <w:tcPr>
            <w:tcW w:w="4073" w:type="pct"/>
            <w:vAlign w:val="center"/>
          </w:tcPr>
          <w:p w14:paraId="5E3F3B3A" w14:textId="77777777" w:rsidR="009358C3" w:rsidRPr="009358C3" w:rsidRDefault="009358C3" w:rsidP="009358C3">
            <w:pPr>
              <w:spacing w:before="120" w:after="120" w:line="240" w:lineRule="auto"/>
              <w:rPr>
                <w:rFonts w:ascii="Times New Roman" w:eastAsia="PMingLiU" w:hAnsi="Times New Roman" w:cs="Times New Roman"/>
                <w:i/>
                <w:sz w:val="24"/>
                <w:szCs w:val="24"/>
              </w:rPr>
            </w:pPr>
            <w:r w:rsidRPr="009358C3">
              <w:rPr>
                <w:rFonts w:ascii="Times New Roman" w:eastAsia="PMingLiU" w:hAnsi="Times New Roman" w:cs="Times New Roman"/>
                <w:i/>
                <w:sz w:val="24"/>
                <w:szCs w:val="24"/>
              </w:rPr>
              <w:t>Самостоятельная работа</w:t>
            </w:r>
            <w:r w:rsidRPr="009358C3">
              <w:rPr>
                <w:rFonts w:ascii="Times New Roman" w:eastAsia="PMingLiU" w:hAnsi="Times New Roman" w:cs="Times New Roman"/>
                <w:b/>
                <w:i/>
                <w:vertAlign w:val="superscript"/>
              </w:rPr>
              <w:footnoteReference w:id="37"/>
            </w:r>
          </w:p>
        </w:tc>
        <w:tc>
          <w:tcPr>
            <w:tcW w:w="927" w:type="pct"/>
            <w:vAlign w:val="center"/>
          </w:tcPr>
          <w:p w14:paraId="3AD01482" w14:textId="77777777" w:rsidR="009358C3" w:rsidRPr="009358C3" w:rsidRDefault="009358C3" w:rsidP="009358C3">
            <w:pPr>
              <w:spacing w:before="120" w:after="120" w:line="240" w:lineRule="auto"/>
              <w:rPr>
                <w:rFonts w:ascii="Times New Roman" w:eastAsia="PMingLiU" w:hAnsi="Times New Roman" w:cs="Times New Roman"/>
                <w:iCs/>
                <w:sz w:val="24"/>
                <w:szCs w:val="24"/>
                <w:lang w:val="en-US"/>
              </w:rPr>
            </w:pPr>
            <w:r w:rsidRPr="009358C3">
              <w:rPr>
                <w:rFonts w:ascii="Times New Roman" w:eastAsia="PMingLiU" w:hAnsi="Times New Roman" w:cs="Times New Roman"/>
                <w:iCs/>
                <w:sz w:val="24"/>
                <w:szCs w:val="24"/>
                <w:lang w:val="en-US"/>
              </w:rPr>
              <w:t>2</w:t>
            </w:r>
          </w:p>
        </w:tc>
      </w:tr>
      <w:tr w:rsidR="009358C3" w:rsidRPr="009358C3" w14:paraId="0C56BCFE" w14:textId="77777777" w:rsidTr="00723936">
        <w:trPr>
          <w:trHeight w:val="586"/>
        </w:trPr>
        <w:tc>
          <w:tcPr>
            <w:tcW w:w="4073" w:type="pct"/>
            <w:vAlign w:val="center"/>
          </w:tcPr>
          <w:p w14:paraId="7C1CA0FF" w14:textId="77777777" w:rsidR="009358C3" w:rsidRPr="009358C3" w:rsidRDefault="009358C3" w:rsidP="009358C3">
            <w:pPr>
              <w:spacing w:before="120" w:after="120" w:line="240" w:lineRule="auto"/>
              <w:rPr>
                <w:rFonts w:ascii="Times New Roman" w:eastAsia="PMingLiU" w:hAnsi="Times New Roman" w:cs="Times New Roman"/>
                <w:i/>
                <w:sz w:val="24"/>
                <w:szCs w:val="24"/>
              </w:rPr>
            </w:pPr>
            <w:r w:rsidRPr="009358C3">
              <w:rPr>
                <w:rFonts w:ascii="Times New Roman" w:eastAsia="PMingLiU" w:hAnsi="Times New Roman" w:cs="Times New Roman"/>
                <w:b/>
                <w:iCs/>
                <w:sz w:val="24"/>
                <w:szCs w:val="24"/>
              </w:rPr>
              <w:t>Промежуточная аттестация</w:t>
            </w:r>
          </w:p>
        </w:tc>
        <w:tc>
          <w:tcPr>
            <w:tcW w:w="927" w:type="pct"/>
            <w:vAlign w:val="center"/>
          </w:tcPr>
          <w:p w14:paraId="71595D21" w14:textId="77777777" w:rsidR="009358C3" w:rsidRPr="009358C3" w:rsidRDefault="009358C3" w:rsidP="009358C3">
            <w:pPr>
              <w:spacing w:before="120" w:after="120" w:line="240" w:lineRule="auto"/>
              <w:rPr>
                <w:rFonts w:ascii="Times New Roman" w:eastAsia="PMingLiU" w:hAnsi="Times New Roman" w:cs="Times New Roman"/>
                <w:iCs/>
                <w:sz w:val="24"/>
                <w:szCs w:val="24"/>
              </w:rPr>
            </w:pPr>
            <w:r w:rsidRPr="009358C3">
              <w:rPr>
                <w:rFonts w:ascii="Times New Roman" w:eastAsia="PMingLiU" w:hAnsi="Times New Roman" w:cs="Times New Roman"/>
                <w:iCs/>
                <w:sz w:val="24"/>
                <w:szCs w:val="24"/>
              </w:rPr>
              <w:t>2</w:t>
            </w:r>
          </w:p>
        </w:tc>
      </w:tr>
    </w:tbl>
    <w:p w14:paraId="27231BF8" w14:textId="44D487D2" w:rsidR="009358C3" w:rsidRDefault="009358C3" w:rsidP="009358C3">
      <w:pPr>
        <w:tabs>
          <w:tab w:val="left" w:pos="3395"/>
        </w:tabs>
        <w:rPr>
          <w:rFonts w:ascii="Times New Roman" w:eastAsia="PMingLiU" w:hAnsi="Times New Roman" w:cs="Times New Roman"/>
          <w:b/>
          <w:sz w:val="24"/>
          <w:szCs w:val="24"/>
        </w:rPr>
      </w:pPr>
      <w:r w:rsidRPr="009358C3">
        <w:rPr>
          <w:rFonts w:ascii="Times New Roman" w:eastAsia="PMingLiU" w:hAnsi="Times New Roman" w:cs="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7"/>
        <w:gridCol w:w="1277"/>
        <w:gridCol w:w="2517"/>
      </w:tblGrid>
      <w:tr w:rsidR="009358C3" w:rsidRPr="009358C3" w14:paraId="31F5DAE6" w14:textId="77777777" w:rsidTr="009358C3">
        <w:trPr>
          <w:trHeight w:val="20"/>
        </w:trPr>
        <w:tc>
          <w:tcPr>
            <w:tcW w:w="3018" w:type="pct"/>
            <w:vAlign w:val="center"/>
          </w:tcPr>
          <w:p w14:paraId="00B98DB1"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r w:rsidRPr="009358C3">
              <w:rPr>
                <w:rFonts w:ascii="Times New Roman" w:eastAsia="PMingLiU" w:hAnsi="Times New Roman" w:cs="Times New Roman"/>
                <w:b/>
                <w:bCs/>
                <w:i/>
                <w:sz w:val="24"/>
                <w:szCs w:val="24"/>
              </w:rPr>
              <w:t>Наименование разделов и тем</w:t>
            </w:r>
          </w:p>
        </w:tc>
        <w:tc>
          <w:tcPr>
            <w:tcW w:w="667" w:type="pct"/>
            <w:vAlign w:val="center"/>
          </w:tcPr>
          <w:p w14:paraId="0E46FB59"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r w:rsidRPr="009358C3">
              <w:rPr>
                <w:rFonts w:ascii="Times New Roman" w:eastAsia="PMingLiU" w:hAnsi="Times New Roman" w:cs="Times New Roman"/>
                <w:b/>
                <w:bCs/>
                <w:i/>
                <w:sz w:val="24"/>
                <w:szCs w:val="24"/>
              </w:rPr>
              <w:t>Объем в часах</w:t>
            </w:r>
          </w:p>
        </w:tc>
        <w:tc>
          <w:tcPr>
            <w:tcW w:w="1315" w:type="pct"/>
            <w:vAlign w:val="center"/>
          </w:tcPr>
          <w:p w14:paraId="542531D7"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r w:rsidRPr="009358C3">
              <w:rPr>
                <w:rFonts w:ascii="Times New Roman" w:eastAsia="PMingLiU" w:hAnsi="Times New Roman" w:cs="Times New Roman"/>
                <w:b/>
                <w:bCs/>
                <w:i/>
                <w:sz w:val="24"/>
                <w:szCs w:val="24"/>
              </w:rPr>
              <w:t>Коды компетенций, формированию которых способствует элемент программы</w:t>
            </w:r>
          </w:p>
        </w:tc>
      </w:tr>
      <w:tr w:rsidR="009358C3" w:rsidRPr="009358C3" w14:paraId="629EF618" w14:textId="77777777" w:rsidTr="009358C3">
        <w:trPr>
          <w:trHeight w:val="20"/>
        </w:trPr>
        <w:tc>
          <w:tcPr>
            <w:tcW w:w="3018" w:type="pct"/>
            <w:vAlign w:val="center"/>
          </w:tcPr>
          <w:p w14:paraId="3FDB8292"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r w:rsidRPr="009358C3">
              <w:rPr>
                <w:rFonts w:ascii="Times New Roman" w:eastAsia="PMingLiU" w:hAnsi="Times New Roman" w:cs="Times New Roman"/>
                <w:b/>
                <w:bCs/>
                <w:i/>
                <w:sz w:val="24"/>
                <w:szCs w:val="24"/>
              </w:rPr>
              <w:t>1</w:t>
            </w:r>
          </w:p>
        </w:tc>
        <w:tc>
          <w:tcPr>
            <w:tcW w:w="667" w:type="pct"/>
            <w:vAlign w:val="center"/>
          </w:tcPr>
          <w:p w14:paraId="4D84BB60"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r w:rsidRPr="009358C3">
              <w:rPr>
                <w:rFonts w:ascii="Times New Roman" w:eastAsia="PMingLiU" w:hAnsi="Times New Roman" w:cs="Times New Roman"/>
                <w:b/>
                <w:bCs/>
                <w:i/>
                <w:sz w:val="24"/>
                <w:szCs w:val="24"/>
              </w:rPr>
              <w:t>3</w:t>
            </w:r>
          </w:p>
        </w:tc>
        <w:tc>
          <w:tcPr>
            <w:tcW w:w="1315" w:type="pct"/>
            <w:vAlign w:val="center"/>
          </w:tcPr>
          <w:p w14:paraId="78154257"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r w:rsidRPr="009358C3">
              <w:rPr>
                <w:rFonts w:ascii="Times New Roman" w:eastAsia="PMingLiU" w:hAnsi="Times New Roman" w:cs="Times New Roman"/>
                <w:b/>
                <w:bCs/>
                <w:i/>
                <w:sz w:val="24"/>
                <w:szCs w:val="24"/>
              </w:rPr>
              <w:t>4</w:t>
            </w:r>
          </w:p>
        </w:tc>
      </w:tr>
      <w:tr w:rsidR="009358C3" w:rsidRPr="009358C3" w14:paraId="3A0ECD9F" w14:textId="77777777" w:rsidTr="009358C3">
        <w:trPr>
          <w:trHeight w:val="276"/>
        </w:trPr>
        <w:tc>
          <w:tcPr>
            <w:tcW w:w="3018" w:type="pct"/>
            <w:vMerge w:val="restart"/>
          </w:tcPr>
          <w:p w14:paraId="0753E58B" w14:textId="77777777" w:rsidR="009358C3" w:rsidRPr="009358C3" w:rsidRDefault="009358C3" w:rsidP="009358C3">
            <w:pPr>
              <w:spacing w:after="0" w:line="240" w:lineRule="auto"/>
              <w:rPr>
                <w:rFonts w:ascii="Times New Roman" w:eastAsia="PMingLiU" w:hAnsi="Times New Roman" w:cs="Times New Roman"/>
                <w:b/>
                <w:bCs/>
                <w:i/>
                <w:sz w:val="24"/>
                <w:szCs w:val="24"/>
              </w:rPr>
            </w:pPr>
            <w:r w:rsidRPr="009358C3">
              <w:rPr>
                <w:rFonts w:ascii="Times New Roman" w:eastAsia="PMingLiU" w:hAnsi="Times New Roman" w:cs="Times New Roman"/>
                <w:b/>
                <w:sz w:val="24"/>
                <w:szCs w:val="24"/>
              </w:rPr>
              <w:t xml:space="preserve">Тема 1. </w:t>
            </w:r>
            <w:r w:rsidRPr="009358C3">
              <w:rPr>
                <w:rFonts w:ascii="Times New Roman" w:eastAsia="PMingLiU" w:hAnsi="Times New Roman" w:cs="Times New Roman"/>
                <w:b/>
                <w:bCs/>
                <w:sz w:val="24"/>
                <w:szCs w:val="24"/>
              </w:rPr>
              <w:t>Элементы теории погрешностей</w:t>
            </w:r>
          </w:p>
        </w:tc>
        <w:tc>
          <w:tcPr>
            <w:tcW w:w="667" w:type="pct"/>
            <w:vMerge w:val="restart"/>
            <w:vAlign w:val="center"/>
          </w:tcPr>
          <w:p w14:paraId="7A51B189" w14:textId="77777777" w:rsidR="009358C3" w:rsidRPr="009358C3" w:rsidRDefault="009358C3" w:rsidP="009358C3">
            <w:pPr>
              <w:spacing w:after="0" w:line="240" w:lineRule="auto"/>
              <w:jc w:val="center"/>
              <w:rPr>
                <w:rFonts w:ascii="Times New Roman" w:eastAsia="PMingLiU" w:hAnsi="Times New Roman" w:cs="Times New Roman"/>
                <w:b/>
                <w:i/>
                <w:sz w:val="24"/>
                <w:szCs w:val="24"/>
                <w:lang w:val="en-US"/>
              </w:rPr>
            </w:pPr>
            <w:r w:rsidRPr="009358C3">
              <w:rPr>
                <w:rFonts w:ascii="Times New Roman" w:eastAsia="PMingLiU" w:hAnsi="Times New Roman" w:cs="Times New Roman"/>
                <w:b/>
                <w:i/>
                <w:sz w:val="24"/>
                <w:szCs w:val="24"/>
                <w:lang w:val="en-US"/>
              </w:rPr>
              <w:t>7</w:t>
            </w:r>
          </w:p>
          <w:p w14:paraId="2B14BF2B"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p w14:paraId="55F6ABC3"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p w14:paraId="73283B31" w14:textId="079DDA4C" w:rsidR="009358C3" w:rsidRPr="009358C3" w:rsidRDefault="009358C3" w:rsidP="009358C3">
            <w:pPr>
              <w:spacing w:after="0" w:line="240" w:lineRule="auto"/>
              <w:jc w:val="center"/>
              <w:rPr>
                <w:rFonts w:ascii="Times New Roman" w:eastAsia="PMingLiU" w:hAnsi="Times New Roman" w:cs="Times New Roman"/>
                <w:i/>
                <w:sz w:val="24"/>
                <w:szCs w:val="24"/>
                <w:lang w:val="en-US"/>
              </w:rPr>
            </w:pPr>
          </w:p>
        </w:tc>
        <w:tc>
          <w:tcPr>
            <w:tcW w:w="1315" w:type="pct"/>
            <w:vMerge w:val="restart"/>
          </w:tcPr>
          <w:p w14:paraId="6973C175"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ОК 1, 2, 4, 5, 9, 10,</w:t>
            </w:r>
          </w:p>
          <w:p w14:paraId="18D18CAF"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ПК 1.1, 1.2, 1.5, ПК 3.4, ПК 5.1, ПК 9.2, ПК 10.1, ПК 11.1.</w:t>
            </w:r>
          </w:p>
        </w:tc>
      </w:tr>
      <w:tr w:rsidR="009358C3" w:rsidRPr="009358C3" w14:paraId="2CE59356" w14:textId="77777777" w:rsidTr="009358C3">
        <w:trPr>
          <w:trHeight w:val="276"/>
        </w:trPr>
        <w:tc>
          <w:tcPr>
            <w:tcW w:w="3018" w:type="pct"/>
            <w:vMerge/>
          </w:tcPr>
          <w:p w14:paraId="64F32181"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206F6D3A"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6DBDFED1" w14:textId="77777777" w:rsidR="009358C3" w:rsidRPr="009358C3" w:rsidRDefault="009358C3" w:rsidP="009358C3">
            <w:pPr>
              <w:spacing w:after="0" w:line="240" w:lineRule="auto"/>
              <w:rPr>
                <w:rFonts w:ascii="Times New Roman" w:eastAsia="PMingLiU" w:hAnsi="Times New Roman" w:cs="Times New Roman"/>
                <w:b/>
                <w:i/>
                <w:sz w:val="24"/>
                <w:szCs w:val="24"/>
              </w:rPr>
            </w:pPr>
          </w:p>
        </w:tc>
      </w:tr>
      <w:tr w:rsidR="009358C3" w:rsidRPr="009358C3" w14:paraId="1AACF8B2" w14:textId="77777777" w:rsidTr="009358C3">
        <w:trPr>
          <w:trHeight w:val="276"/>
        </w:trPr>
        <w:tc>
          <w:tcPr>
            <w:tcW w:w="3018" w:type="pct"/>
            <w:vMerge/>
          </w:tcPr>
          <w:p w14:paraId="7E520402"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1FE8594F" w14:textId="77777777" w:rsidR="009358C3" w:rsidRPr="009358C3" w:rsidRDefault="009358C3" w:rsidP="009358C3">
            <w:pPr>
              <w:spacing w:after="0" w:line="240" w:lineRule="auto"/>
              <w:jc w:val="center"/>
              <w:rPr>
                <w:rFonts w:ascii="Times New Roman" w:eastAsia="PMingLiU" w:hAnsi="Times New Roman" w:cs="Times New Roman"/>
                <w:b/>
                <w:i/>
                <w:sz w:val="24"/>
                <w:szCs w:val="24"/>
              </w:rPr>
            </w:pPr>
          </w:p>
        </w:tc>
        <w:tc>
          <w:tcPr>
            <w:tcW w:w="1315" w:type="pct"/>
            <w:vMerge/>
          </w:tcPr>
          <w:p w14:paraId="2FB700F8" w14:textId="77777777" w:rsidR="009358C3" w:rsidRPr="009358C3" w:rsidRDefault="009358C3" w:rsidP="009358C3">
            <w:pPr>
              <w:spacing w:after="0" w:line="240" w:lineRule="auto"/>
              <w:rPr>
                <w:rFonts w:ascii="Times New Roman" w:eastAsia="PMingLiU" w:hAnsi="Times New Roman" w:cs="Times New Roman"/>
                <w:b/>
                <w:i/>
                <w:sz w:val="24"/>
                <w:szCs w:val="24"/>
              </w:rPr>
            </w:pPr>
          </w:p>
        </w:tc>
      </w:tr>
      <w:tr w:rsidR="009358C3" w:rsidRPr="009358C3" w14:paraId="7C395EB0" w14:textId="77777777" w:rsidTr="009358C3">
        <w:trPr>
          <w:trHeight w:val="347"/>
        </w:trPr>
        <w:tc>
          <w:tcPr>
            <w:tcW w:w="3018" w:type="pct"/>
            <w:vMerge/>
          </w:tcPr>
          <w:p w14:paraId="78CD8CE4"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09E708EF"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7F4E5C56" w14:textId="77777777" w:rsidR="009358C3" w:rsidRPr="009358C3" w:rsidRDefault="009358C3" w:rsidP="009358C3">
            <w:pPr>
              <w:spacing w:after="0" w:line="240" w:lineRule="auto"/>
              <w:rPr>
                <w:rFonts w:ascii="Times New Roman" w:eastAsia="PMingLiU" w:hAnsi="Times New Roman" w:cs="Times New Roman"/>
                <w:b/>
                <w:i/>
                <w:sz w:val="24"/>
                <w:szCs w:val="24"/>
              </w:rPr>
            </w:pPr>
          </w:p>
        </w:tc>
      </w:tr>
      <w:tr w:rsidR="009358C3" w:rsidRPr="009358C3" w14:paraId="7137ABEB" w14:textId="77777777" w:rsidTr="009358C3">
        <w:trPr>
          <w:trHeight w:val="276"/>
        </w:trPr>
        <w:tc>
          <w:tcPr>
            <w:tcW w:w="3018" w:type="pct"/>
            <w:vMerge w:val="restart"/>
          </w:tcPr>
          <w:p w14:paraId="3FF28FE1" w14:textId="77777777" w:rsidR="009358C3" w:rsidRPr="009358C3" w:rsidRDefault="009358C3" w:rsidP="009358C3">
            <w:pPr>
              <w:spacing w:after="0" w:line="240" w:lineRule="auto"/>
              <w:rPr>
                <w:rFonts w:ascii="Times New Roman" w:eastAsia="PMingLiU" w:hAnsi="Times New Roman" w:cs="Times New Roman"/>
                <w:b/>
                <w:bCs/>
                <w:i/>
                <w:sz w:val="24"/>
                <w:szCs w:val="24"/>
              </w:rPr>
            </w:pPr>
            <w:r w:rsidRPr="009358C3">
              <w:rPr>
                <w:rFonts w:ascii="Times New Roman" w:eastAsia="PMingLiU" w:hAnsi="Times New Roman" w:cs="Times New Roman"/>
                <w:b/>
                <w:sz w:val="24"/>
                <w:szCs w:val="24"/>
              </w:rPr>
              <w:t xml:space="preserve">Тема 2. </w:t>
            </w:r>
            <w:r w:rsidRPr="009358C3">
              <w:rPr>
                <w:rFonts w:ascii="Times New Roman" w:eastAsia="PMingLiU" w:hAnsi="Times New Roman" w:cs="Times New Roman"/>
                <w:b/>
                <w:bCs/>
                <w:sz w:val="24"/>
                <w:szCs w:val="24"/>
              </w:rPr>
              <w:t>Приближённые решения алгебраических и трансцендентных уравнений</w:t>
            </w:r>
          </w:p>
        </w:tc>
        <w:tc>
          <w:tcPr>
            <w:tcW w:w="667" w:type="pct"/>
            <w:vMerge w:val="restart"/>
            <w:vAlign w:val="center"/>
          </w:tcPr>
          <w:p w14:paraId="60E918CB" w14:textId="77777777" w:rsidR="009358C3" w:rsidRPr="009358C3" w:rsidRDefault="009358C3" w:rsidP="009358C3">
            <w:pPr>
              <w:spacing w:after="0" w:line="240" w:lineRule="auto"/>
              <w:jc w:val="center"/>
              <w:rPr>
                <w:rFonts w:ascii="Times New Roman" w:eastAsia="PMingLiU" w:hAnsi="Times New Roman" w:cs="Times New Roman"/>
                <w:b/>
                <w:i/>
                <w:sz w:val="24"/>
                <w:szCs w:val="24"/>
                <w:lang w:val="en-US"/>
              </w:rPr>
            </w:pPr>
            <w:r w:rsidRPr="009358C3">
              <w:rPr>
                <w:rFonts w:ascii="Times New Roman" w:eastAsia="PMingLiU" w:hAnsi="Times New Roman" w:cs="Times New Roman"/>
                <w:b/>
                <w:i/>
                <w:sz w:val="24"/>
                <w:szCs w:val="24"/>
                <w:lang w:val="en-US"/>
              </w:rPr>
              <w:t>11</w:t>
            </w:r>
          </w:p>
          <w:p w14:paraId="69691E8D"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p w14:paraId="00C5FC44"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p w14:paraId="466B658A" w14:textId="4DCC4F61" w:rsidR="009358C3" w:rsidRPr="009358C3" w:rsidRDefault="009358C3" w:rsidP="009358C3">
            <w:pPr>
              <w:spacing w:after="0" w:line="240" w:lineRule="auto"/>
              <w:jc w:val="center"/>
              <w:rPr>
                <w:rFonts w:ascii="Times New Roman" w:eastAsia="PMingLiU" w:hAnsi="Times New Roman" w:cs="Times New Roman"/>
                <w:i/>
                <w:sz w:val="24"/>
                <w:szCs w:val="24"/>
                <w:lang w:val="en-US"/>
              </w:rPr>
            </w:pPr>
          </w:p>
        </w:tc>
        <w:tc>
          <w:tcPr>
            <w:tcW w:w="1315" w:type="pct"/>
            <w:vMerge w:val="restart"/>
          </w:tcPr>
          <w:p w14:paraId="212338C0"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ОК 1, 2, 4, 5, 9, 10,</w:t>
            </w:r>
          </w:p>
          <w:p w14:paraId="5F44E5FB"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ПК 1.1, 1.2, 1.5, ПК 3.4, ПК 5.1, ПК 9.2, ПК 10.1, ПК 11.1.</w:t>
            </w:r>
          </w:p>
        </w:tc>
      </w:tr>
      <w:tr w:rsidR="009358C3" w:rsidRPr="009358C3" w14:paraId="70FF8C23" w14:textId="77777777" w:rsidTr="009358C3">
        <w:trPr>
          <w:trHeight w:val="276"/>
        </w:trPr>
        <w:tc>
          <w:tcPr>
            <w:tcW w:w="3018" w:type="pct"/>
            <w:vMerge/>
          </w:tcPr>
          <w:p w14:paraId="7FCB391F"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78003E13"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3C5A5870"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38275A2C" w14:textId="77777777" w:rsidTr="009358C3">
        <w:trPr>
          <w:trHeight w:val="276"/>
        </w:trPr>
        <w:tc>
          <w:tcPr>
            <w:tcW w:w="3018" w:type="pct"/>
            <w:vMerge/>
          </w:tcPr>
          <w:p w14:paraId="16B0178C"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73F3510B"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587914FF"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41DB53D8" w14:textId="77777777" w:rsidTr="009358C3">
        <w:trPr>
          <w:trHeight w:val="276"/>
        </w:trPr>
        <w:tc>
          <w:tcPr>
            <w:tcW w:w="3018" w:type="pct"/>
            <w:vMerge/>
          </w:tcPr>
          <w:p w14:paraId="58BB142A"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7F6D4C57"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1F169EEB"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15A099A7" w14:textId="77777777" w:rsidTr="009358C3">
        <w:trPr>
          <w:trHeight w:val="276"/>
        </w:trPr>
        <w:tc>
          <w:tcPr>
            <w:tcW w:w="3018" w:type="pct"/>
            <w:vMerge w:val="restart"/>
          </w:tcPr>
          <w:p w14:paraId="162C6155" w14:textId="77777777" w:rsidR="009358C3" w:rsidRPr="009358C3" w:rsidRDefault="009358C3" w:rsidP="009358C3">
            <w:pPr>
              <w:spacing w:after="0" w:line="240" w:lineRule="auto"/>
              <w:rPr>
                <w:rFonts w:ascii="Times New Roman" w:eastAsia="PMingLiU" w:hAnsi="Times New Roman" w:cs="Times New Roman"/>
                <w:b/>
                <w:bCs/>
                <w:sz w:val="24"/>
                <w:szCs w:val="24"/>
              </w:rPr>
            </w:pPr>
            <w:r w:rsidRPr="009358C3">
              <w:rPr>
                <w:rFonts w:ascii="Times New Roman" w:eastAsia="PMingLiU" w:hAnsi="Times New Roman" w:cs="Times New Roman"/>
                <w:b/>
                <w:bCs/>
                <w:sz w:val="24"/>
                <w:szCs w:val="24"/>
              </w:rPr>
              <w:t>Тема 3. Решение систем линейных алгебраических уравнений</w:t>
            </w:r>
          </w:p>
        </w:tc>
        <w:tc>
          <w:tcPr>
            <w:tcW w:w="667" w:type="pct"/>
            <w:vMerge w:val="restart"/>
            <w:vAlign w:val="center"/>
          </w:tcPr>
          <w:p w14:paraId="4966DFF3" w14:textId="77777777" w:rsidR="009358C3" w:rsidRPr="009358C3" w:rsidRDefault="009358C3" w:rsidP="009358C3">
            <w:pPr>
              <w:spacing w:after="0" w:line="240" w:lineRule="auto"/>
              <w:jc w:val="center"/>
              <w:rPr>
                <w:rFonts w:ascii="Times New Roman" w:eastAsia="PMingLiU" w:hAnsi="Times New Roman" w:cs="Times New Roman"/>
                <w:b/>
                <w:i/>
                <w:sz w:val="24"/>
                <w:szCs w:val="24"/>
                <w:lang w:val="en-US"/>
              </w:rPr>
            </w:pPr>
            <w:r w:rsidRPr="009358C3">
              <w:rPr>
                <w:rFonts w:ascii="Times New Roman" w:eastAsia="PMingLiU" w:hAnsi="Times New Roman" w:cs="Times New Roman"/>
                <w:b/>
                <w:i/>
                <w:sz w:val="24"/>
                <w:szCs w:val="24"/>
                <w:lang w:val="en-US"/>
              </w:rPr>
              <w:t>9</w:t>
            </w:r>
          </w:p>
          <w:p w14:paraId="0AAA459F"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p w14:paraId="413D9E28"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p w14:paraId="73E9439D" w14:textId="320E17CD" w:rsidR="009358C3" w:rsidRPr="009358C3" w:rsidRDefault="009358C3" w:rsidP="009358C3">
            <w:pPr>
              <w:spacing w:after="0" w:line="240" w:lineRule="auto"/>
              <w:jc w:val="center"/>
              <w:rPr>
                <w:rFonts w:ascii="Times New Roman" w:eastAsia="PMingLiU" w:hAnsi="Times New Roman" w:cs="Times New Roman"/>
                <w:i/>
                <w:sz w:val="24"/>
                <w:szCs w:val="24"/>
                <w:lang w:val="en-US"/>
              </w:rPr>
            </w:pPr>
          </w:p>
        </w:tc>
        <w:tc>
          <w:tcPr>
            <w:tcW w:w="1315" w:type="pct"/>
            <w:vMerge w:val="restart"/>
          </w:tcPr>
          <w:p w14:paraId="56D3CB21"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ОК 1, 2, 4, 5, 9, 10,</w:t>
            </w:r>
          </w:p>
          <w:p w14:paraId="16249CD0"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ПК 1.1, 1.2, 1.5, ПК 3.4, ПК 5.1, ПК 9.2, ПК 10.1, ПК 11.1.</w:t>
            </w:r>
          </w:p>
        </w:tc>
      </w:tr>
      <w:tr w:rsidR="009358C3" w:rsidRPr="009358C3" w14:paraId="79C8FC04" w14:textId="77777777" w:rsidTr="009358C3">
        <w:trPr>
          <w:trHeight w:val="276"/>
        </w:trPr>
        <w:tc>
          <w:tcPr>
            <w:tcW w:w="3018" w:type="pct"/>
            <w:vMerge/>
          </w:tcPr>
          <w:p w14:paraId="4D335716"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434EDA56"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431AE4D1"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2F895BE1" w14:textId="77777777" w:rsidTr="009358C3">
        <w:trPr>
          <w:trHeight w:val="276"/>
        </w:trPr>
        <w:tc>
          <w:tcPr>
            <w:tcW w:w="3018" w:type="pct"/>
            <w:vMerge/>
          </w:tcPr>
          <w:p w14:paraId="2E791A58"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188FB04B"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5B6AE96A"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615D733B" w14:textId="77777777" w:rsidTr="009358C3">
        <w:trPr>
          <w:trHeight w:val="276"/>
        </w:trPr>
        <w:tc>
          <w:tcPr>
            <w:tcW w:w="3018" w:type="pct"/>
            <w:vMerge/>
          </w:tcPr>
          <w:p w14:paraId="43968E72"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0F81CB8A"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016A2D6E"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34A0E1B6" w14:textId="77777777" w:rsidTr="009358C3">
        <w:trPr>
          <w:trHeight w:val="276"/>
        </w:trPr>
        <w:tc>
          <w:tcPr>
            <w:tcW w:w="3018" w:type="pct"/>
            <w:vMerge w:val="restart"/>
          </w:tcPr>
          <w:p w14:paraId="591A86F5" w14:textId="77777777" w:rsidR="009358C3" w:rsidRPr="009358C3" w:rsidRDefault="009358C3" w:rsidP="009358C3">
            <w:pPr>
              <w:spacing w:after="0" w:line="240" w:lineRule="auto"/>
              <w:rPr>
                <w:rFonts w:ascii="Times New Roman" w:eastAsia="PMingLiU" w:hAnsi="Times New Roman" w:cs="Times New Roman"/>
                <w:b/>
                <w:bCs/>
                <w:sz w:val="24"/>
                <w:szCs w:val="24"/>
              </w:rPr>
            </w:pPr>
            <w:r w:rsidRPr="009358C3">
              <w:rPr>
                <w:rFonts w:ascii="Times New Roman" w:eastAsia="PMingLiU" w:hAnsi="Times New Roman" w:cs="Times New Roman"/>
                <w:b/>
                <w:bCs/>
                <w:sz w:val="24"/>
                <w:szCs w:val="24"/>
              </w:rPr>
              <w:t>Тема 4.</w:t>
            </w:r>
            <w:r w:rsidRPr="009358C3">
              <w:rPr>
                <w:rFonts w:ascii="Times New Roman" w:eastAsia="PMingLiU" w:hAnsi="Times New Roman" w:cs="Times New Roman"/>
                <w:b/>
                <w:sz w:val="24"/>
                <w:szCs w:val="24"/>
              </w:rPr>
              <w:t xml:space="preserve"> Интерполирование и экстраполирование функций </w:t>
            </w:r>
          </w:p>
        </w:tc>
        <w:tc>
          <w:tcPr>
            <w:tcW w:w="667" w:type="pct"/>
            <w:vMerge w:val="restart"/>
            <w:vAlign w:val="center"/>
          </w:tcPr>
          <w:p w14:paraId="19DCF5FC" w14:textId="1AE4E4D9" w:rsidR="009358C3" w:rsidRPr="009358C3" w:rsidRDefault="009358C3" w:rsidP="009358C3">
            <w:pPr>
              <w:spacing w:after="0" w:line="240" w:lineRule="auto"/>
              <w:jc w:val="center"/>
              <w:rPr>
                <w:rFonts w:ascii="Times New Roman" w:eastAsia="PMingLiU" w:hAnsi="Times New Roman" w:cs="Times New Roman"/>
                <w:b/>
                <w:bCs/>
                <w:i/>
                <w:sz w:val="24"/>
                <w:szCs w:val="24"/>
              </w:rPr>
            </w:pPr>
            <w:r w:rsidRPr="009358C3">
              <w:rPr>
                <w:rFonts w:ascii="Times New Roman" w:eastAsia="PMingLiU" w:hAnsi="Times New Roman" w:cs="Times New Roman"/>
                <w:b/>
                <w:i/>
                <w:sz w:val="24"/>
                <w:szCs w:val="24"/>
                <w:lang w:val="en-US"/>
              </w:rPr>
              <w:t>9</w:t>
            </w:r>
          </w:p>
          <w:p w14:paraId="4CD57D31" w14:textId="61B3EBF6" w:rsidR="009358C3" w:rsidRPr="009358C3" w:rsidRDefault="009358C3" w:rsidP="009358C3">
            <w:pPr>
              <w:spacing w:after="0" w:line="240" w:lineRule="auto"/>
              <w:jc w:val="center"/>
              <w:rPr>
                <w:rFonts w:ascii="Times New Roman" w:eastAsia="PMingLiU" w:hAnsi="Times New Roman" w:cs="Times New Roman"/>
                <w:i/>
                <w:sz w:val="24"/>
                <w:szCs w:val="24"/>
                <w:lang w:val="en-US"/>
              </w:rPr>
            </w:pPr>
          </w:p>
        </w:tc>
        <w:tc>
          <w:tcPr>
            <w:tcW w:w="1315" w:type="pct"/>
            <w:vMerge w:val="restart"/>
          </w:tcPr>
          <w:p w14:paraId="3530A6EE"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ОК 1, 2, 4, 5, 9, 10,</w:t>
            </w:r>
          </w:p>
          <w:p w14:paraId="2680C20B"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ПК 1.1, 1.2, 1.5, ПК 3.4, ПК 5.1, ПК 9.2, ПК 10.1, ПК 11.1.</w:t>
            </w:r>
          </w:p>
        </w:tc>
      </w:tr>
      <w:tr w:rsidR="009358C3" w:rsidRPr="009358C3" w14:paraId="62B04052" w14:textId="77777777" w:rsidTr="009358C3">
        <w:trPr>
          <w:trHeight w:val="276"/>
        </w:trPr>
        <w:tc>
          <w:tcPr>
            <w:tcW w:w="3018" w:type="pct"/>
            <w:vMerge/>
          </w:tcPr>
          <w:p w14:paraId="1AFFC20F"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6DE66B7D"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3BB67B98"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0AB0349E" w14:textId="77777777" w:rsidTr="009358C3">
        <w:trPr>
          <w:trHeight w:val="276"/>
        </w:trPr>
        <w:tc>
          <w:tcPr>
            <w:tcW w:w="3018" w:type="pct"/>
            <w:vMerge/>
          </w:tcPr>
          <w:p w14:paraId="1EA07C48"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7DEDB94F"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23EB0875"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15219DAF" w14:textId="77777777" w:rsidTr="009358C3">
        <w:trPr>
          <w:trHeight w:val="276"/>
        </w:trPr>
        <w:tc>
          <w:tcPr>
            <w:tcW w:w="3018" w:type="pct"/>
            <w:vMerge/>
          </w:tcPr>
          <w:p w14:paraId="24DF4926"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6FC89484"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7CF66F88"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089F976E" w14:textId="77777777" w:rsidTr="009358C3">
        <w:trPr>
          <w:trHeight w:val="276"/>
        </w:trPr>
        <w:tc>
          <w:tcPr>
            <w:tcW w:w="3018" w:type="pct"/>
            <w:vMerge/>
          </w:tcPr>
          <w:p w14:paraId="45AAFDFE"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3E922E7E"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090E675A"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77946D6E" w14:textId="77777777" w:rsidTr="009358C3">
        <w:trPr>
          <w:trHeight w:val="276"/>
        </w:trPr>
        <w:tc>
          <w:tcPr>
            <w:tcW w:w="3018" w:type="pct"/>
            <w:vMerge w:val="restart"/>
          </w:tcPr>
          <w:p w14:paraId="6D80FF1F" w14:textId="77777777" w:rsidR="009358C3" w:rsidRPr="009358C3" w:rsidRDefault="009358C3" w:rsidP="009358C3">
            <w:pPr>
              <w:spacing w:after="0" w:line="240" w:lineRule="auto"/>
              <w:rPr>
                <w:rFonts w:ascii="Times New Roman" w:eastAsia="PMingLiU" w:hAnsi="Times New Roman" w:cs="Times New Roman"/>
                <w:b/>
                <w:bCs/>
                <w:i/>
                <w:sz w:val="24"/>
                <w:szCs w:val="24"/>
              </w:rPr>
            </w:pPr>
            <w:r w:rsidRPr="009358C3">
              <w:rPr>
                <w:rFonts w:ascii="Times New Roman" w:eastAsia="PMingLiU" w:hAnsi="Times New Roman" w:cs="Times New Roman"/>
                <w:b/>
                <w:bCs/>
                <w:sz w:val="24"/>
                <w:szCs w:val="24"/>
              </w:rPr>
              <w:t xml:space="preserve">Тема 5. </w:t>
            </w:r>
            <w:r w:rsidRPr="009358C3">
              <w:rPr>
                <w:rFonts w:ascii="Times New Roman" w:eastAsia="PMingLiU" w:hAnsi="Times New Roman" w:cs="Times New Roman"/>
                <w:b/>
                <w:sz w:val="24"/>
                <w:szCs w:val="24"/>
              </w:rPr>
              <w:t>Численное интегрирование</w:t>
            </w:r>
          </w:p>
        </w:tc>
        <w:tc>
          <w:tcPr>
            <w:tcW w:w="667" w:type="pct"/>
            <w:vMerge w:val="restart"/>
            <w:vAlign w:val="center"/>
          </w:tcPr>
          <w:p w14:paraId="7D48454E" w14:textId="52184494" w:rsidR="009358C3" w:rsidRPr="009358C3" w:rsidRDefault="009358C3" w:rsidP="009358C3">
            <w:pPr>
              <w:spacing w:after="0" w:line="240" w:lineRule="auto"/>
              <w:jc w:val="center"/>
              <w:rPr>
                <w:rFonts w:ascii="Times New Roman" w:eastAsia="PMingLiU" w:hAnsi="Times New Roman" w:cs="Times New Roman"/>
                <w:b/>
                <w:bCs/>
                <w:i/>
                <w:sz w:val="24"/>
                <w:szCs w:val="24"/>
                <w:lang w:val="en-US"/>
              </w:rPr>
            </w:pPr>
            <w:r w:rsidRPr="009358C3">
              <w:rPr>
                <w:rFonts w:ascii="Times New Roman" w:eastAsia="PMingLiU" w:hAnsi="Times New Roman" w:cs="Times New Roman"/>
                <w:b/>
                <w:bCs/>
                <w:i/>
                <w:sz w:val="24"/>
                <w:szCs w:val="24"/>
                <w:lang w:val="en-US"/>
              </w:rPr>
              <w:t>9</w:t>
            </w:r>
          </w:p>
          <w:p w14:paraId="5897CF06" w14:textId="77777777" w:rsidR="009358C3" w:rsidRPr="009358C3" w:rsidRDefault="009358C3" w:rsidP="009358C3">
            <w:pPr>
              <w:spacing w:after="0" w:line="240" w:lineRule="auto"/>
              <w:jc w:val="center"/>
              <w:rPr>
                <w:rFonts w:ascii="Times New Roman" w:eastAsia="PMingLiU" w:hAnsi="Times New Roman" w:cs="Times New Roman"/>
                <w:b/>
                <w:bCs/>
                <w:i/>
                <w:sz w:val="24"/>
                <w:szCs w:val="24"/>
                <w:lang w:val="en-US"/>
              </w:rPr>
            </w:pPr>
          </w:p>
          <w:p w14:paraId="5D04A1AF" w14:textId="77777777" w:rsidR="009358C3" w:rsidRPr="009358C3" w:rsidRDefault="009358C3" w:rsidP="009358C3">
            <w:pPr>
              <w:spacing w:after="0" w:line="240" w:lineRule="auto"/>
              <w:jc w:val="center"/>
              <w:rPr>
                <w:rFonts w:ascii="Times New Roman" w:eastAsia="PMingLiU" w:hAnsi="Times New Roman" w:cs="Times New Roman"/>
                <w:b/>
                <w:bCs/>
                <w:i/>
                <w:sz w:val="24"/>
                <w:szCs w:val="24"/>
                <w:lang w:val="en-US"/>
              </w:rPr>
            </w:pPr>
          </w:p>
        </w:tc>
        <w:tc>
          <w:tcPr>
            <w:tcW w:w="1315" w:type="pct"/>
            <w:vMerge w:val="restart"/>
          </w:tcPr>
          <w:p w14:paraId="15BB94FD"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ОК 1, 2, 4, 5, 9, 10,</w:t>
            </w:r>
          </w:p>
          <w:p w14:paraId="584F5C4A"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ПК 1.1, 1.2, 1.5, ПК 3.4, ПК 5.1, ПК 9.2, ПК 10.1, ПК 11.1.</w:t>
            </w:r>
          </w:p>
        </w:tc>
      </w:tr>
      <w:tr w:rsidR="009358C3" w:rsidRPr="009358C3" w14:paraId="18EC409E" w14:textId="77777777" w:rsidTr="009358C3">
        <w:trPr>
          <w:trHeight w:val="276"/>
        </w:trPr>
        <w:tc>
          <w:tcPr>
            <w:tcW w:w="3018" w:type="pct"/>
            <w:vMerge/>
          </w:tcPr>
          <w:p w14:paraId="1436FA0B"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0C7B504E"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71C475E8"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54B20A9F" w14:textId="77777777" w:rsidTr="009358C3">
        <w:trPr>
          <w:trHeight w:val="276"/>
        </w:trPr>
        <w:tc>
          <w:tcPr>
            <w:tcW w:w="3018" w:type="pct"/>
            <w:vMerge/>
          </w:tcPr>
          <w:p w14:paraId="3A77A047"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0473EDA1"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6E6FDE5A"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1B6F559E" w14:textId="77777777" w:rsidTr="009358C3">
        <w:trPr>
          <w:trHeight w:val="276"/>
        </w:trPr>
        <w:tc>
          <w:tcPr>
            <w:tcW w:w="3018" w:type="pct"/>
            <w:vMerge/>
          </w:tcPr>
          <w:p w14:paraId="4D4E4D34"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762E8249"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7149131E"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22BC41B6" w14:textId="77777777" w:rsidTr="009358C3">
        <w:trPr>
          <w:trHeight w:val="276"/>
        </w:trPr>
        <w:tc>
          <w:tcPr>
            <w:tcW w:w="3018" w:type="pct"/>
            <w:vMerge/>
          </w:tcPr>
          <w:p w14:paraId="193461A5"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69AE5AF2"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60E3EB06"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7FD19369" w14:textId="77777777" w:rsidTr="009358C3">
        <w:trPr>
          <w:trHeight w:val="276"/>
        </w:trPr>
        <w:tc>
          <w:tcPr>
            <w:tcW w:w="3018" w:type="pct"/>
            <w:vMerge w:val="restart"/>
          </w:tcPr>
          <w:p w14:paraId="2B31B89D" w14:textId="77777777" w:rsidR="009358C3" w:rsidRPr="009358C3" w:rsidRDefault="009358C3" w:rsidP="009358C3">
            <w:pPr>
              <w:spacing w:after="0" w:line="240" w:lineRule="auto"/>
              <w:rPr>
                <w:rFonts w:ascii="Times New Roman" w:eastAsia="PMingLiU" w:hAnsi="Times New Roman" w:cs="Times New Roman"/>
                <w:b/>
                <w:bCs/>
                <w:sz w:val="24"/>
                <w:szCs w:val="24"/>
              </w:rPr>
            </w:pPr>
            <w:r w:rsidRPr="009358C3">
              <w:rPr>
                <w:rFonts w:ascii="Times New Roman" w:eastAsia="PMingLiU" w:hAnsi="Times New Roman" w:cs="Times New Roman"/>
                <w:b/>
                <w:bCs/>
                <w:sz w:val="24"/>
                <w:szCs w:val="24"/>
              </w:rPr>
              <w:t>Тема 6. Численное решение обыкновенных дифференциальных уравнений</w:t>
            </w:r>
          </w:p>
        </w:tc>
        <w:tc>
          <w:tcPr>
            <w:tcW w:w="667" w:type="pct"/>
            <w:vMerge w:val="restart"/>
            <w:vAlign w:val="center"/>
          </w:tcPr>
          <w:p w14:paraId="4039CC94" w14:textId="77777777" w:rsidR="009358C3" w:rsidRPr="009358C3" w:rsidRDefault="009358C3" w:rsidP="009358C3">
            <w:pPr>
              <w:spacing w:after="0" w:line="240" w:lineRule="auto"/>
              <w:jc w:val="center"/>
              <w:rPr>
                <w:rFonts w:ascii="Times New Roman" w:eastAsia="PMingLiU" w:hAnsi="Times New Roman" w:cs="Times New Roman"/>
                <w:b/>
                <w:bCs/>
                <w:i/>
                <w:sz w:val="24"/>
                <w:szCs w:val="24"/>
                <w:lang w:val="en-US"/>
              </w:rPr>
            </w:pPr>
            <w:r w:rsidRPr="009358C3">
              <w:rPr>
                <w:rFonts w:ascii="Times New Roman" w:eastAsia="PMingLiU" w:hAnsi="Times New Roman" w:cs="Times New Roman"/>
                <w:b/>
                <w:bCs/>
                <w:i/>
                <w:sz w:val="24"/>
                <w:szCs w:val="24"/>
                <w:lang w:val="en-US"/>
              </w:rPr>
              <w:t>9</w:t>
            </w:r>
          </w:p>
          <w:p w14:paraId="046A28A1" w14:textId="77777777" w:rsidR="009358C3" w:rsidRPr="009358C3" w:rsidRDefault="009358C3" w:rsidP="009358C3">
            <w:pPr>
              <w:spacing w:after="0" w:line="240" w:lineRule="auto"/>
              <w:jc w:val="center"/>
              <w:rPr>
                <w:rFonts w:ascii="Times New Roman" w:eastAsia="PMingLiU" w:hAnsi="Times New Roman" w:cs="Times New Roman"/>
                <w:b/>
                <w:bCs/>
                <w:i/>
                <w:sz w:val="24"/>
                <w:szCs w:val="24"/>
                <w:lang w:val="en-US"/>
              </w:rPr>
            </w:pPr>
          </w:p>
          <w:p w14:paraId="77A55A50" w14:textId="77777777" w:rsidR="009358C3" w:rsidRPr="009358C3" w:rsidRDefault="009358C3" w:rsidP="009358C3">
            <w:pPr>
              <w:spacing w:after="0" w:line="240" w:lineRule="auto"/>
              <w:jc w:val="center"/>
              <w:rPr>
                <w:rFonts w:ascii="Times New Roman" w:eastAsia="PMingLiU" w:hAnsi="Times New Roman" w:cs="Times New Roman"/>
                <w:b/>
                <w:bCs/>
                <w:i/>
                <w:sz w:val="24"/>
                <w:szCs w:val="24"/>
                <w:lang w:val="en-US"/>
              </w:rPr>
            </w:pPr>
          </w:p>
          <w:p w14:paraId="1113BCCF" w14:textId="03165620" w:rsidR="009358C3" w:rsidRPr="009358C3" w:rsidRDefault="009358C3" w:rsidP="009358C3">
            <w:pPr>
              <w:spacing w:after="0" w:line="240" w:lineRule="auto"/>
              <w:jc w:val="center"/>
              <w:rPr>
                <w:rFonts w:ascii="Times New Roman" w:eastAsia="PMingLiU" w:hAnsi="Times New Roman" w:cs="Times New Roman"/>
                <w:i/>
                <w:sz w:val="24"/>
                <w:szCs w:val="24"/>
                <w:lang w:val="en-US"/>
              </w:rPr>
            </w:pPr>
          </w:p>
        </w:tc>
        <w:tc>
          <w:tcPr>
            <w:tcW w:w="1315" w:type="pct"/>
            <w:vMerge w:val="restart"/>
          </w:tcPr>
          <w:p w14:paraId="3D3F0FD7"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ОК 1, 2, 4, 5, 9, 10,</w:t>
            </w:r>
          </w:p>
          <w:p w14:paraId="374F7F40"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ПК 1.1, 1.2, 1.5, ПК 3.4, ПК 5.1, ПК 9.2, ПК 10.1, ПК 11.1.</w:t>
            </w:r>
          </w:p>
        </w:tc>
      </w:tr>
      <w:tr w:rsidR="009358C3" w:rsidRPr="009358C3" w14:paraId="1178E858" w14:textId="77777777" w:rsidTr="009358C3">
        <w:trPr>
          <w:trHeight w:val="276"/>
        </w:trPr>
        <w:tc>
          <w:tcPr>
            <w:tcW w:w="3018" w:type="pct"/>
            <w:vMerge/>
          </w:tcPr>
          <w:p w14:paraId="26112931"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16402619"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36024E0C"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4F61A203" w14:textId="77777777" w:rsidTr="009358C3">
        <w:trPr>
          <w:trHeight w:val="276"/>
        </w:trPr>
        <w:tc>
          <w:tcPr>
            <w:tcW w:w="3018" w:type="pct"/>
            <w:vMerge/>
          </w:tcPr>
          <w:p w14:paraId="66764478"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0A9BFADE"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1CF3C88E"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0052C2DA" w14:textId="77777777" w:rsidTr="009358C3">
        <w:trPr>
          <w:trHeight w:val="276"/>
        </w:trPr>
        <w:tc>
          <w:tcPr>
            <w:tcW w:w="3018" w:type="pct"/>
            <w:vMerge/>
          </w:tcPr>
          <w:p w14:paraId="6F91304B"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44DCF777"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6C0E6C04"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757937A5" w14:textId="77777777" w:rsidTr="009358C3">
        <w:trPr>
          <w:trHeight w:val="276"/>
        </w:trPr>
        <w:tc>
          <w:tcPr>
            <w:tcW w:w="3018" w:type="pct"/>
            <w:vMerge/>
          </w:tcPr>
          <w:p w14:paraId="0209E02B"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035F9F65"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0672998C"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2ECE4EA0" w14:textId="77777777" w:rsidTr="009358C3">
        <w:trPr>
          <w:trHeight w:val="20"/>
        </w:trPr>
        <w:tc>
          <w:tcPr>
            <w:tcW w:w="3018" w:type="pct"/>
          </w:tcPr>
          <w:p w14:paraId="4658A017" w14:textId="77777777" w:rsidR="009358C3" w:rsidRPr="009358C3" w:rsidRDefault="009358C3" w:rsidP="009358C3">
            <w:pPr>
              <w:spacing w:after="0" w:line="240" w:lineRule="auto"/>
              <w:rPr>
                <w:rFonts w:ascii="Times New Roman" w:eastAsia="PMingLiU" w:hAnsi="Times New Roman" w:cs="Times New Roman"/>
                <w:b/>
                <w:bCs/>
                <w:i/>
                <w:sz w:val="24"/>
                <w:szCs w:val="24"/>
              </w:rPr>
            </w:pPr>
            <w:r w:rsidRPr="009358C3">
              <w:rPr>
                <w:rFonts w:ascii="Times New Roman" w:eastAsia="PMingLiU" w:hAnsi="Times New Roman" w:cs="Times New Roman"/>
                <w:b/>
                <w:bCs/>
                <w:i/>
                <w:color w:val="000000"/>
                <w:sz w:val="24"/>
                <w:szCs w:val="24"/>
              </w:rPr>
              <w:t>Промежуточная аттестация</w:t>
            </w:r>
          </w:p>
        </w:tc>
        <w:tc>
          <w:tcPr>
            <w:tcW w:w="667" w:type="pct"/>
            <w:vAlign w:val="center"/>
          </w:tcPr>
          <w:p w14:paraId="638D9C63"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r w:rsidRPr="009358C3">
              <w:rPr>
                <w:rFonts w:ascii="Times New Roman" w:eastAsia="PMingLiU" w:hAnsi="Times New Roman" w:cs="Times New Roman"/>
                <w:b/>
                <w:bCs/>
                <w:i/>
                <w:color w:val="000000"/>
                <w:sz w:val="24"/>
                <w:szCs w:val="24"/>
              </w:rPr>
              <w:t>2</w:t>
            </w:r>
          </w:p>
        </w:tc>
        <w:tc>
          <w:tcPr>
            <w:tcW w:w="1315" w:type="pct"/>
          </w:tcPr>
          <w:p w14:paraId="4AB57820"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68CA19BF" w14:textId="77777777" w:rsidTr="009358C3">
        <w:trPr>
          <w:trHeight w:val="20"/>
        </w:trPr>
        <w:tc>
          <w:tcPr>
            <w:tcW w:w="3018" w:type="pct"/>
          </w:tcPr>
          <w:p w14:paraId="3BAB124A" w14:textId="77777777" w:rsidR="009358C3" w:rsidRPr="009358C3" w:rsidRDefault="009358C3" w:rsidP="009358C3">
            <w:pPr>
              <w:spacing w:after="0" w:line="240" w:lineRule="auto"/>
              <w:rPr>
                <w:rFonts w:ascii="Times New Roman" w:eastAsia="PMingLiU" w:hAnsi="Times New Roman" w:cs="Times New Roman"/>
                <w:b/>
                <w:bCs/>
                <w:i/>
                <w:sz w:val="24"/>
                <w:szCs w:val="24"/>
              </w:rPr>
            </w:pPr>
            <w:r w:rsidRPr="009358C3">
              <w:rPr>
                <w:rFonts w:ascii="Times New Roman" w:eastAsia="PMingLiU" w:hAnsi="Times New Roman" w:cs="Times New Roman"/>
                <w:b/>
                <w:bCs/>
                <w:i/>
                <w:sz w:val="24"/>
                <w:szCs w:val="24"/>
              </w:rPr>
              <w:t>Всего:</w:t>
            </w:r>
          </w:p>
        </w:tc>
        <w:tc>
          <w:tcPr>
            <w:tcW w:w="667" w:type="pct"/>
            <w:vAlign w:val="center"/>
          </w:tcPr>
          <w:p w14:paraId="1092255C"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r w:rsidRPr="009358C3">
              <w:rPr>
                <w:rFonts w:ascii="Times New Roman" w:eastAsia="PMingLiU" w:hAnsi="Times New Roman" w:cs="Times New Roman"/>
                <w:b/>
                <w:bCs/>
                <w:i/>
                <w:sz w:val="24"/>
                <w:szCs w:val="24"/>
                <w:lang w:val="en-US"/>
              </w:rPr>
              <w:t>56</w:t>
            </w:r>
          </w:p>
        </w:tc>
        <w:tc>
          <w:tcPr>
            <w:tcW w:w="1315" w:type="pct"/>
          </w:tcPr>
          <w:p w14:paraId="51B00559"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bl>
    <w:p w14:paraId="00BCD90E" w14:textId="77777777" w:rsidR="00C06FDF" w:rsidRDefault="00C06FDF" w:rsidP="00723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jc w:val="center"/>
        <w:rPr>
          <w:rFonts w:ascii="Times New Roman" w:hAnsi="Times New Roman" w:cs="Times New Roman"/>
          <w:sz w:val="24"/>
          <w:szCs w:val="24"/>
        </w:rPr>
      </w:pPr>
    </w:p>
    <w:p w14:paraId="302B6F9D" w14:textId="35EA8353" w:rsidR="00723936" w:rsidRPr="00723936" w:rsidRDefault="00723936" w:rsidP="00723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jc w:val="center"/>
        <w:rPr>
          <w:rFonts w:ascii="Times New Roman" w:hAnsi="Times New Roman" w:cs="Times New Roman"/>
          <w:b/>
          <w:caps/>
          <w:lang w:eastAsia="en-US"/>
        </w:rPr>
      </w:pPr>
      <w:r>
        <w:rPr>
          <w:rFonts w:ascii="Times New Roman" w:hAnsi="Times New Roman" w:cs="Times New Roman"/>
          <w:sz w:val="24"/>
          <w:szCs w:val="24"/>
        </w:rPr>
        <w:tab/>
      </w:r>
      <w:r w:rsidRPr="00723936">
        <w:rPr>
          <w:rFonts w:ascii="Times New Roman" w:hAnsi="Times New Roman" w:cs="Times New Roman"/>
          <w:b/>
          <w:caps/>
          <w:lang w:eastAsia="en-US"/>
        </w:rPr>
        <w:t xml:space="preserve">ОП.11 КОМПЬЮТЕРНЫЕ СЕТИ </w:t>
      </w:r>
    </w:p>
    <w:p w14:paraId="3B127406" w14:textId="77777777" w:rsidR="00723936" w:rsidRPr="00723936" w:rsidRDefault="00723936" w:rsidP="00933C39">
      <w:pPr>
        <w:keepNext/>
        <w:keepLines/>
        <w:widowControl w:val="0"/>
        <w:numPr>
          <w:ilvl w:val="1"/>
          <w:numId w:val="10"/>
        </w:numPr>
        <w:tabs>
          <w:tab w:val="left" w:pos="531"/>
        </w:tabs>
        <w:spacing w:after="0" w:line="283" w:lineRule="exact"/>
        <w:jc w:val="both"/>
        <w:outlineLvl w:val="0"/>
        <w:rPr>
          <w:rFonts w:ascii="Times New Roman" w:hAnsi="Times New Roman" w:cs="Times New Roman"/>
          <w:b/>
          <w:bCs/>
          <w:color w:val="000000"/>
          <w:lang w:bidi="ru-RU"/>
        </w:rPr>
      </w:pPr>
      <w:bookmarkStart w:id="174" w:name="bookmark3"/>
      <w:r w:rsidRPr="00723936">
        <w:rPr>
          <w:rFonts w:ascii="Times New Roman" w:hAnsi="Times New Roman" w:cs="Times New Roman"/>
          <w:b/>
          <w:bCs/>
          <w:color w:val="000000"/>
          <w:lang w:bidi="ru-RU"/>
        </w:rPr>
        <w:t>Цели и задачи дисциплины - требования к результатам освоения дисциплины:</w:t>
      </w:r>
      <w:bookmarkEnd w:id="174"/>
    </w:p>
    <w:p w14:paraId="031B4E9E" w14:textId="67DF8FA7" w:rsidR="00723936" w:rsidRPr="00723936" w:rsidRDefault="00723936" w:rsidP="00723936">
      <w:pPr>
        <w:widowControl w:val="0"/>
        <w:spacing w:after="0" w:line="274" w:lineRule="exact"/>
        <w:rPr>
          <w:rFonts w:ascii="Times New Roman" w:hAnsi="Times New Roman" w:cs="Times New Roman"/>
          <w:color w:val="000000"/>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91"/>
        <w:gridCol w:w="8064"/>
      </w:tblGrid>
      <w:tr w:rsidR="00723936" w:rsidRPr="00723936" w14:paraId="136A0972" w14:textId="77777777" w:rsidTr="00723936">
        <w:trPr>
          <w:trHeight w:hRule="exact" w:val="302"/>
          <w:jc w:val="center"/>
        </w:trPr>
        <w:tc>
          <w:tcPr>
            <w:tcW w:w="1291" w:type="dxa"/>
            <w:tcBorders>
              <w:top w:val="single" w:sz="4" w:space="0" w:color="auto"/>
              <w:left w:val="single" w:sz="4" w:space="0" w:color="auto"/>
            </w:tcBorders>
            <w:shd w:val="clear" w:color="auto" w:fill="FFFFFF"/>
            <w:vAlign w:val="bottom"/>
          </w:tcPr>
          <w:p w14:paraId="49A3BC92" w14:textId="77777777" w:rsidR="00723936" w:rsidRPr="00723936" w:rsidRDefault="00723936" w:rsidP="00723936">
            <w:pPr>
              <w:widowControl w:val="0"/>
              <w:spacing w:after="0" w:line="220" w:lineRule="exact"/>
              <w:jc w:val="center"/>
              <w:rPr>
                <w:rFonts w:ascii="Times New Roman" w:hAnsi="Times New Roman" w:cs="Times New Roman"/>
                <w:color w:val="000000"/>
                <w:lang w:bidi="ru-RU"/>
              </w:rPr>
            </w:pPr>
            <w:r w:rsidRPr="00723936">
              <w:rPr>
                <w:rFonts w:ascii="Times New Roman" w:hAnsi="Times New Roman" w:cs="Times New Roman"/>
                <w:b/>
                <w:bCs/>
                <w:color w:val="000000"/>
                <w:lang w:bidi="ru-RU"/>
              </w:rPr>
              <w:t>Код</w:t>
            </w:r>
          </w:p>
        </w:tc>
        <w:tc>
          <w:tcPr>
            <w:tcW w:w="8064" w:type="dxa"/>
            <w:tcBorders>
              <w:top w:val="single" w:sz="4" w:space="0" w:color="auto"/>
              <w:left w:val="single" w:sz="4" w:space="0" w:color="auto"/>
              <w:right w:val="single" w:sz="4" w:space="0" w:color="auto"/>
            </w:tcBorders>
            <w:shd w:val="clear" w:color="auto" w:fill="FFFFFF"/>
            <w:vAlign w:val="bottom"/>
          </w:tcPr>
          <w:p w14:paraId="2985F739" w14:textId="77777777" w:rsidR="00723936" w:rsidRPr="00723936" w:rsidRDefault="00723936" w:rsidP="00723936">
            <w:pPr>
              <w:widowControl w:val="0"/>
              <w:spacing w:after="0" w:line="220" w:lineRule="exact"/>
              <w:jc w:val="center"/>
              <w:rPr>
                <w:rFonts w:ascii="Times New Roman" w:hAnsi="Times New Roman" w:cs="Times New Roman"/>
                <w:color w:val="000000"/>
                <w:lang w:bidi="ru-RU"/>
              </w:rPr>
            </w:pPr>
            <w:r w:rsidRPr="00723936">
              <w:rPr>
                <w:rFonts w:ascii="Times New Roman" w:hAnsi="Times New Roman" w:cs="Times New Roman"/>
                <w:b/>
                <w:bCs/>
                <w:color w:val="000000"/>
                <w:lang w:bidi="ru-RU"/>
              </w:rPr>
              <w:t>Наименование общих компетенций</w:t>
            </w:r>
          </w:p>
        </w:tc>
      </w:tr>
      <w:tr w:rsidR="00723936" w:rsidRPr="00723936" w14:paraId="6358CD84" w14:textId="77777777" w:rsidTr="00723936">
        <w:trPr>
          <w:trHeight w:hRule="exact" w:val="542"/>
          <w:jc w:val="center"/>
        </w:trPr>
        <w:tc>
          <w:tcPr>
            <w:tcW w:w="1291" w:type="dxa"/>
            <w:tcBorders>
              <w:top w:val="single" w:sz="4" w:space="0" w:color="auto"/>
              <w:left w:val="single" w:sz="4" w:space="0" w:color="auto"/>
            </w:tcBorders>
            <w:shd w:val="clear" w:color="auto" w:fill="FFFFFF"/>
          </w:tcPr>
          <w:p w14:paraId="65F915AE" w14:textId="77777777" w:rsidR="00723936" w:rsidRPr="00723936" w:rsidRDefault="00723936" w:rsidP="00723936">
            <w:pPr>
              <w:widowControl w:val="0"/>
              <w:spacing w:after="0" w:line="220" w:lineRule="exact"/>
              <w:jc w:val="center"/>
              <w:rPr>
                <w:rFonts w:ascii="Times New Roman" w:hAnsi="Times New Roman" w:cs="Times New Roman"/>
                <w:color w:val="000000"/>
                <w:lang w:bidi="ru-RU"/>
              </w:rPr>
            </w:pPr>
            <w:r w:rsidRPr="00723936">
              <w:rPr>
                <w:rFonts w:ascii="Times New Roman" w:hAnsi="Times New Roman" w:cs="Times New Roman"/>
                <w:color w:val="000000"/>
                <w:lang w:bidi="ru-RU"/>
              </w:rPr>
              <w:t>ОК 1.</w:t>
            </w:r>
          </w:p>
        </w:tc>
        <w:tc>
          <w:tcPr>
            <w:tcW w:w="8064" w:type="dxa"/>
            <w:tcBorders>
              <w:top w:val="single" w:sz="4" w:space="0" w:color="auto"/>
              <w:left w:val="single" w:sz="4" w:space="0" w:color="auto"/>
              <w:right w:val="single" w:sz="4" w:space="0" w:color="auto"/>
            </w:tcBorders>
            <w:shd w:val="clear" w:color="auto" w:fill="FFFFFF"/>
            <w:vAlign w:val="bottom"/>
          </w:tcPr>
          <w:p w14:paraId="1FC1A80D" w14:textId="77777777" w:rsidR="00723936" w:rsidRPr="00723936" w:rsidRDefault="00723936" w:rsidP="00723936">
            <w:pPr>
              <w:widowControl w:val="0"/>
              <w:spacing w:after="0" w:line="264"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Выбирать способы решения задач профессиональной деятельности, применительно к различным контекстам.</w:t>
            </w:r>
          </w:p>
        </w:tc>
      </w:tr>
      <w:tr w:rsidR="00723936" w:rsidRPr="00723936" w14:paraId="69A46F5A" w14:textId="77777777" w:rsidTr="00723936">
        <w:trPr>
          <w:trHeight w:hRule="exact" w:val="552"/>
          <w:jc w:val="center"/>
        </w:trPr>
        <w:tc>
          <w:tcPr>
            <w:tcW w:w="1291" w:type="dxa"/>
            <w:tcBorders>
              <w:top w:val="single" w:sz="4" w:space="0" w:color="auto"/>
              <w:left w:val="single" w:sz="4" w:space="0" w:color="auto"/>
            </w:tcBorders>
            <w:shd w:val="clear" w:color="auto" w:fill="FFFFFF"/>
          </w:tcPr>
          <w:p w14:paraId="60D13624" w14:textId="77777777" w:rsidR="00723936" w:rsidRPr="00723936" w:rsidRDefault="00723936" w:rsidP="00723936">
            <w:pPr>
              <w:widowControl w:val="0"/>
              <w:spacing w:after="0" w:line="220" w:lineRule="exact"/>
              <w:jc w:val="center"/>
              <w:rPr>
                <w:rFonts w:ascii="Times New Roman" w:hAnsi="Times New Roman" w:cs="Times New Roman"/>
                <w:color w:val="000000"/>
                <w:lang w:bidi="ru-RU"/>
              </w:rPr>
            </w:pPr>
            <w:r w:rsidRPr="00723936">
              <w:rPr>
                <w:rFonts w:ascii="Times New Roman" w:hAnsi="Times New Roman" w:cs="Times New Roman"/>
                <w:color w:val="000000"/>
                <w:lang w:bidi="ru-RU"/>
              </w:rPr>
              <w:t>ОК 2.</w:t>
            </w:r>
          </w:p>
        </w:tc>
        <w:tc>
          <w:tcPr>
            <w:tcW w:w="8064" w:type="dxa"/>
            <w:tcBorders>
              <w:top w:val="single" w:sz="4" w:space="0" w:color="auto"/>
              <w:left w:val="single" w:sz="4" w:space="0" w:color="auto"/>
              <w:right w:val="single" w:sz="4" w:space="0" w:color="auto"/>
            </w:tcBorders>
            <w:shd w:val="clear" w:color="auto" w:fill="FFFFFF"/>
            <w:vAlign w:val="bottom"/>
          </w:tcPr>
          <w:p w14:paraId="5516E037" w14:textId="77777777" w:rsidR="00723936" w:rsidRPr="00723936" w:rsidRDefault="00723936" w:rsidP="00723936">
            <w:pPr>
              <w:widowControl w:val="0"/>
              <w:spacing w:after="0" w:line="269"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Осуществлять поиск, анализ и интерпретацию информации, необходимой для выполнения задач профессиональной деятельности.</w:t>
            </w:r>
          </w:p>
        </w:tc>
      </w:tr>
      <w:tr w:rsidR="00723936" w:rsidRPr="00723936" w14:paraId="09663BCB" w14:textId="77777777" w:rsidTr="00723936">
        <w:trPr>
          <w:trHeight w:hRule="exact" w:val="557"/>
          <w:jc w:val="center"/>
        </w:trPr>
        <w:tc>
          <w:tcPr>
            <w:tcW w:w="1291" w:type="dxa"/>
            <w:tcBorders>
              <w:top w:val="single" w:sz="4" w:space="0" w:color="auto"/>
              <w:left w:val="single" w:sz="4" w:space="0" w:color="auto"/>
            </w:tcBorders>
            <w:shd w:val="clear" w:color="auto" w:fill="FFFFFF"/>
          </w:tcPr>
          <w:p w14:paraId="6450B393" w14:textId="77777777" w:rsidR="00723936" w:rsidRPr="00723936" w:rsidRDefault="00723936" w:rsidP="00723936">
            <w:pPr>
              <w:widowControl w:val="0"/>
              <w:spacing w:after="0" w:line="220" w:lineRule="exact"/>
              <w:jc w:val="center"/>
              <w:rPr>
                <w:rFonts w:ascii="Times New Roman" w:hAnsi="Times New Roman" w:cs="Times New Roman"/>
                <w:color w:val="000000"/>
                <w:lang w:bidi="ru-RU"/>
              </w:rPr>
            </w:pPr>
            <w:r w:rsidRPr="00723936">
              <w:rPr>
                <w:rFonts w:ascii="Times New Roman" w:hAnsi="Times New Roman" w:cs="Times New Roman"/>
                <w:color w:val="000000"/>
                <w:lang w:bidi="ru-RU"/>
              </w:rPr>
              <w:t>ОК 4.</w:t>
            </w:r>
          </w:p>
        </w:tc>
        <w:tc>
          <w:tcPr>
            <w:tcW w:w="8064" w:type="dxa"/>
            <w:tcBorders>
              <w:top w:val="single" w:sz="4" w:space="0" w:color="auto"/>
              <w:left w:val="single" w:sz="4" w:space="0" w:color="auto"/>
              <w:right w:val="single" w:sz="4" w:space="0" w:color="auto"/>
            </w:tcBorders>
            <w:shd w:val="clear" w:color="auto" w:fill="FFFFFF"/>
            <w:vAlign w:val="bottom"/>
          </w:tcPr>
          <w:p w14:paraId="0705ED1E" w14:textId="77777777" w:rsidR="00723936" w:rsidRPr="00723936" w:rsidRDefault="00723936" w:rsidP="00723936">
            <w:pPr>
              <w:widowControl w:val="0"/>
              <w:spacing w:after="0" w:line="264"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Работать в коллективе и команде, эффективно взаимодействовать с коллегами, руководством, клиентами.</w:t>
            </w:r>
          </w:p>
        </w:tc>
      </w:tr>
      <w:tr w:rsidR="00723936" w:rsidRPr="00723936" w14:paraId="622E8A4C" w14:textId="77777777" w:rsidTr="00723936">
        <w:trPr>
          <w:trHeight w:hRule="exact" w:val="557"/>
          <w:jc w:val="center"/>
        </w:trPr>
        <w:tc>
          <w:tcPr>
            <w:tcW w:w="1291" w:type="dxa"/>
            <w:tcBorders>
              <w:top w:val="single" w:sz="4" w:space="0" w:color="auto"/>
              <w:left w:val="single" w:sz="4" w:space="0" w:color="auto"/>
            </w:tcBorders>
            <w:shd w:val="clear" w:color="auto" w:fill="FFFFFF"/>
          </w:tcPr>
          <w:p w14:paraId="32108E73" w14:textId="77777777" w:rsidR="00723936" w:rsidRPr="00723936" w:rsidRDefault="00723936" w:rsidP="00723936">
            <w:pPr>
              <w:widowControl w:val="0"/>
              <w:spacing w:after="0" w:line="220" w:lineRule="exact"/>
              <w:jc w:val="center"/>
              <w:rPr>
                <w:rFonts w:ascii="Times New Roman" w:hAnsi="Times New Roman" w:cs="Times New Roman"/>
                <w:color w:val="000000"/>
                <w:lang w:bidi="ru-RU"/>
              </w:rPr>
            </w:pPr>
            <w:r w:rsidRPr="00723936">
              <w:rPr>
                <w:rFonts w:ascii="Times New Roman" w:hAnsi="Times New Roman" w:cs="Times New Roman"/>
                <w:color w:val="000000"/>
                <w:lang w:bidi="ru-RU"/>
              </w:rPr>
              <w:t>ОК 5.</w:t>
            </w:r>
          </w:p>
        </w:tc>
        <w:tc>
          <w:tcPr>
            <w:tcW w:w="8064" w:type="dxa"/>
            <w:tcBorders>
              <w:top w:val="single" w:sz="4" w:space="0" w:color="auto"/>
              <w:left w:val="single" w:sz="4" w:space="0" w:color="auto"/>
              <w:right w:val="single" w:sz="4" w:space="0" w:color="auto"/>
            </w:tcBorders>
            <w:shd w:val="clear" w:color="auto" w:fill="FFFFFF"/>
            <w:vAlign w:val="bottom"/>
          </w:tcPr>
          <w:p w14:paraId="403591FE" w14:textId="77777777" w:rsidR="00723936" w:rsidRPr="00723936" w:rsidRDefault="00723936" w:rsidP="00723936">
            <w:pPr>
              <w:widowControl w:val="0"/>
              <w:spacing w:after="0" w:line="269"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723936" w:rsidRPr="00723936" w14:paraId="5C12447E" w14:textId="77777777" w:rsidTr="00723936">
        <w:trPr>
          <w:trHeight w:hRule="exact" w:val="547"/>
          <w:jc w:val="center"/>
        </w:trPr>
        <w:tc>
          <w:tcPr>
            <w:tcW w:w="1291" w:type="dxa"/>
            <w:tcBorders>
              <w:top w:val="single" w:sz="4" w:space="0" w:color="auto"/>
              <w:left w:val="single" w:sz="4" w:space="0" w:color="auto"/>
            </w:tcBorders>
            <w:shd w:val="clear" w:color="auto" w:fill="FFFFFF"/>
          </w:tcPr>
          <w:p w14:paraId="2E7C7B53" w14:textId="77777777" w:rsidR="00723936" w:rsidRPr="00723936" w:rsidRDefault="00723936" w:rsidP="00723936">
            <w:pPr>
              <w:widowControl w:val="0"/>
              <w:spacing w:after="0" w:line="220" w:lineRule="exact"/>
              <w:jc w:val="center"/>
              <w:rPr>
                <w:rFonts w:ascii="Times New Roman" w:hAnsi="Times New Roman" w:cs="Times New Roman"/>
                <w:color w:val="000000"/>
                <w:lang w:bidi="ru-RU"/>
              </w:rPr>
            </w:pPr>
            <w:r w:rsidRPr="00723936">
              <w:rPr>
                <w:rFonts w:ascii="Times New Roman" w:hAnsi="Times New Roman" w:cs="Times New Roman"/>
                <w:color w:val="000000"/>
                <w:lang w:bidi="ru-RU"/>
              </w:rPr>
              <w:t>ОК 9.</w:t>
            </w:r>
          </w:p>
        </w:tc>
        <w:tc>
          <w:tcPr>
            <w:tcW w:w="8064" w:type="dxa"/>
            <w:tcBorders>
              <w:top w:val="single" w:sz="4" w:space="0" w:color="auto"/>
              <w:left w:val="single" w:sz="4" w:space="0" w:color="auto"/>
              <w:right w:val="single" w:sz="4" w:space="0" w:color="auto"/>
            </w:tcBorders>
            <w:shd w:val="clear" w:color="auto" w:fill="FFFFFF"/>
          </w:tcPr>
          <w:p w14:paraId="7893E056" w14:textId="77777777" w:rsidR="00723936" w:rsidRPr="00723936" w:rsidRDefault="00723936" w:rsidP="00723936">
            <w:pPr>
              <w:widowControl w:val="0"/>
              <w:spacing w:after="0" w:line="259"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Использовать информационные технологии в профессиональной деятельности</w:t>
            </w:r>
          </w:p>
        </w:tc>
      </w:tr>
      <w:tr w:rsidR="00723936" w:rsidRPr="00723936" w14:paraId="72A2698E" w14:textId="77777777" w:rsidTr="00723936">
        <w:trPr>
          <w:trHeight w:hRule="exact" w:val="605"/>
          <w:jc w:val="center"/>
        </w:trPr>
        <w:tc>
          <w:tcPr>
            <w:tcW w:w="1291" w:type="dxa"/>
            <w:tcBorders>
              <w:top w:val="single" w:sz="4" w:space="0" w:color="auto"/>
              <w:left w:val="single" w:sz="4" w:space="0" w:color="auto"/>
              <w:bottom w:val="single" w:sz="4" w:space="0" w:color="auto"/>
            </w:tcBorders>
            <w:shd w:val="clear" w:color="auto" w:fill="FFFFFF"/>
          </w:tcPr>
          <w:p w14:paraId="43DA7C5A" w14:textId="77777777" w:rsidR="00723936" w:rsidRPr="00723936" w:rsidRDefault="00723936" w:rsidP="00723936">
            <w:pPr>
              <w:widowControl w:val="0"/>
              <w:spacing w:after="0" w:line="220" w:lineRule="exact"/>
              <w:ind w:right="360"/>
              <w:jc w:val="right"/>
              <w:rPr>
                <w:rFonts w:ascii="Times New Roman" w:hAnsi="Times New Roman" w:cs="Times New Roman"/>
                <w:color w:val="000000"/>
                <w:lang w:bidi="ru-RU"/>
              </w:rPr>
            </w:pPr>
            <w:r w:rsidRPr="00723936">
              <w:rPr>
                <w:rFonts w:ascii="Times New Roman" w:hAnsi="Times New Roman" w:cs="Times New Roman"/>
                <w:color w:val="000000"/>
                <w:lang w:bidi="ru-RU"/>
              </w:rPr>
              <w:t>ОК 10.</w:t>
            </w:r>
          </w:p>
        </w:tc>
        <w:tc>
          <w:tcPr>
            <w:tcW w:w="8064" w:type="dxa"/>
            <w:tcBorders>
              <w:top w:val="single" w:sz="4" w:space="0" w:color="auto"/>
              <w:left w:val="single" w:sz="4" w:space="0" w:color="auto"/>
              <w:bottom w:val="single" w:sz="4" w:space="0" w:color="auto"/>
              <w:right w:val="single" w:sz="4" w:space="0" w:color="auto"/>
            </w:tcBorders>
            <w:shd w:val="clear" w:color="auto" w:fill="FFFFFF"/>
          </w:tcPr>
          <w:p w14:paraId="2FE155B9" w14:textId="77777777" w:rsidR="00723936" w:rsidRPr="00723936" w:rsidRDefault="00723936" w:rsidP="00723936">
            <w:pPr>
              <w:widowControl w:val="0"/>
              <w:spacing w:after="0" w:line="283"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Пользоваться профессиональной документацией на государственном и иностранном языке</w:t>
            </w:r>
          </w:p>
        </w:tc>
      </w:tr>
    </w:tbl>
    <w:p w14:paraId="5BB85423" w14:textId="77777777" w:rsidR="00723936" w:rsidRPr="00723936" w:rsidRDefault="00723936" w:rsidP="00723936">
      <w:pPr>
        <w:widowControl w:val="0"/>
        <w:spacing w:after="0" w:line="240" w:lineRule="auto"/>
        <w:rPr>
          <w:rFonts w:ascii="Microsoft Sans Serif" w:eastAsia="Microsoft Sans Serif" w:hAnsi="Microsoft Sans Serif" w:cs="Microsoft Sans Serif"/>
          <w:color w:val="000000"/>
          <w:sz w:val="2"/>
          <w:szCs w:val="2"/>
          <w:lang w:bidi="ru-RU"/>
        </w:rPr>
      </w:pPr>
    </w:p>
    <w:p w14:paraId="49809DC1" w14:textId="77777777" w:rsidR="00723936" w:rsidRPr="00723936" w:rsidRDefault="00723936" w:rsidP="00723936">
      <w:pPr>
        <w:widowControl w:val="0"/>
        <w:spacing w:after="0" w:line="240" w:lineRule="auto"/>
        <w:rPr>
          <w:rFonts w:ascii="Microsoft Sans Serif" w:eastAsia="Microsoft Sans Serif" w:hAnsi="Microsoft Sans Serif" w:cs="Microsoft Sans Serif"/>
          <w:color w:val="000000"/>
          <w:sz w:val="2"/>
          <w:szCs w:val="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8045"/>
      </w:tblGrid>
      <w:tr w:rsidR="00723936" w:rsidRPr="00723936" w14:paraId="25CE3D9F" w14:textId="77777777" w:rsidTr="00723936">
        <w:trPr>
          <w:trHeight w:hRule="exact" w:val="307"/>
          <w:jc w:val="center"/>
        </w:trPr>
        <w:tc>
          <w:tcPr>
            <w:tcW w:w="1282" w:type="dxa"/>
            <w:tcBorders>
              <w:top w:val="single" w:sz="4" w:space="0" w:color="auto"/>
              <w:left w:val="single" w:sz="4" w:space="0" w:color="auto"/>
            </w:tcBorders>
            <w:shd w:val="clear" w:color="auto" w:fill="FFFFFF"/>
            <w:vAlign w:val="bottom"/>
          </w:tcPr>
          <w:p w14:paraId="6630C330" w14:textId="77777777" w:rsidR="00723936" w:rsidRPr="00723936" w:rsidRDefault="00723936" w:rsidP="00723936">
            <w:pPr>
              <w:widowControl w:val="0"/>
              <w:spacing w:after="0" w:line="220" w:lineRule="exact"/>
              <w:jc w:val="center"/>
              <w:rPr>
                <w:rFonts w:ascii="Times New Roman" w:hAnsi="Times New Roman" w:cs="Times New Roman"/>
                <w:color w:val="000000"/>
                <w:lang w:bidi="ru-RU"/>
              </w:rPr>
            </w:pPr>
            <w:r w:rsidRPr="00723936">
              <w:rPr>
                <w:rFonts w:ascii="Times New Roman" w:hAnsi="Times New Roman" w:cs="Times New Roman"/>
                <w:b/>
                <w:bCs/>
                <w:color w:val="000000"/>
                <w:lang w:bidi="ru-RU"/>
              </w:rPr>
              <w:t>Код</w:t>
            </w:r>
          </w:p>
        </w:tc>
        <w:tc>
          <w:tcPr>
            <w:tcW w:w="8045" w:type="dxa"/>
            <w:tcBorders>
              <w:top w:val="single" w:sz="4" w:space="0" w:color="auto"/>
              <w:left w:val="single" w:sz="4" w:space="0" w:color="auto"/>
              <w:right w:val="single" w:sz="4" w:space="0" w:color="auto"/>
            </w:tcBorders>
            <w:shd w:val="clear" w:color="auto" w:fill="FFFFFF"/>
            <w:vAlign w:val="bottom"/>
          </w:tcPr>
          <w:p w14:paraId="77BCEC9D" w14:textId="77777777" w:rsidR="00723936" w:rsidRPr="00723936" w:rsidRDefault="00723936" w:rsidP="00723936">
            <w:pPr>
              <w:widowControl w:val="0"/>
              <w:spacing w:after="0" w:line="220" w:lineRule="exact"/>
              <w:jc w:val="center"/>
              <w:rPr>
                <w:rFonts w:ascii="Times New Roman" w:hAnsi="Times New Roman" w:cs="Times New Roman"/>
                <w:color w:val="000000"/>
                <w:lang w:bidi="ru-RU"/>
              </w:rPr>
            </w:pPr>
            <w:r w:rsidRPr="00723936">
              <w:rPr>
                <w:rFonts w:ascii="Times New Roman" w:hAnsi="Times New Roman" w:cs="Times New Roman"/>
                <w:b/>
                <w:bCs/>
                <w:color w:val="000000"/>
                <w:lang w:bidi="ru-RU"/>
              </w:rPr>
              <w:t>Наименование профессиональных компетенций</w:t>
            </w:r>
          </w:p>
        </w:tc>
      </w:tr>
      <w:tr w:rsidR="00723936" w:rsidRPr="00723936" w14:paraId="07A7B4BD" w14:textId="77777777" w:rsidTr="00723936">
        <w:trPr>
          <w:trHeight w:hRule="exact" w:val="552"/>
          <w:jc w:val="center"/>
        </w:trPr>
        <w:tc>
          <w:tcPr>
            <w:tcW w:w="1282" w:type="dxa"/>
            <w:tcBorders>
              <w:top w:val="single" w:sz="4" w:space="0" w:color="auto"/>
              <w:left w:val="single" w:sz="4" w:space="0" w:color="auto"/>
            </w:tcBorders>
            <w:shd w:val="clear" w:color="auto" w:fill="FFFFFF"/>
          </w:tcPr>
          <w:p w14:paraId="741EB687"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4.1.</w:t>
            </w:r>
          </w:p>
        </w:tc>
        <w:tc>
          <w:tcPr>
            <w:tcW w:w="8045" w:type="dxa"/>
            <w:tcBorders>
              <w:top w:val="single" w:sz="4" w:space="0" w:color="auto"/>
              <w:left w:val="single" w:sz="4" w:space="0" w:color="auto"/>
              <w:right w:val="single" w:sz="4" w:space="0" w:color="auto"/>
            </w:tcBorders>
            <w:shd w:val="clear" w:color="auto" w:fill="FFFFFF"/>
            <w:vAlign w:val="bottom"/>
          </w:tcPr>
          <w:p w14:paraId="594D5AF8" w14:textId="77777777" w:rsidR="00723936" w:rsidRPr="00723936" w:rsidRDefault="00723936" w:rsidP="00723936">
            <w:pPr>
              <w:widowControl w:val="0"/>
              <w:spacing w:after="0" w:line="264"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Осуществлять инсталляцию, настройку и обслуживание программного обеспечения компьютерных систем.</w:t>
            </w:r>
          </w:p>
        </w:tc>
      </w:tr>
      <w:tr w:rsidR="00723936" w:rsidRPr="00723936" w14:paraId="75CE7E05" w14:textId="77777777" w:rsidTr="00723936">
        <w:trPr>
          <w:trHeight w:hRule="exact" w:val="552"/>
          <w:jc w:val="center"/>
        </w:trPr>
        <w:tc>
          <w:tcPr>
            <w:tcW w:w="1282" w:type="dxa"/>
            <w:tcBorders>
              <w:top w:val="single" w:sz="4" w:space="0" w:color="auto"/>
              <w:left w:val="single" w:sz="4" w:space="0" w:color="auto"/>
            </w:tcBorders>
            <w:shd w:val="clear" w:color="auto" w:fill="FFFFFF"/>
          </w:tcPr>
          <w:p w14:paraId="47CD6591"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4.3.</w:t>
            </w:r>
          </w:p>
        </w:tc>
        <w:tc>
          <w:tcPr>
            <w:tcW w:w="8045" w:type="dxa"/>
            <w:tcBorders>
              <w:top w:val="single" w:sz="4" w:space="0" w:color="auto"/>
              <w:left w:val="single" w:sz="4" w:space="0" w:color="auto"/>
              <w:right w:val="single" w:sz="4" w:space="0" w:color="auto"/>
            </w:tcBorders>
            <w:shd w:val="clear" w:color="auto" w:fill="FFFFFF"/>
            <w:vAlign w:val="bottom"/>
          </w:tcPr>
          <w:p w14:paraId="2DBE3A47" w14:textId="77777777" w:rsidR="00723936" w:rsidRPr="00723936" w:rsidRDefault="00723936" w:rsidP="00723936">
            <w:pPr>
              <w:widowControl w:val="0"/>
              <w:spacing w:after="0" w:line="269"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Выполнять работы по модификации отдельных компонент программного обеспечения в соответствии с потребностями заказчика.</w:t>
            </w:r>
          </w:p>
        </w:tc>
      </w:tr>
      <w:tr w:rsidR="00723936" w:rsidRPr="00723936" w14:paraId="76E7D9FB" w14:textId="77777777" w:rsidTr="00723936">
        <w:trPr>
          <w:trHeight w:hRule="exact" w:val="552"/>
          <w:jc w:val="center"/>
        </w:trPr>
        <w:tc>
          <w:tcPr>
            <w:tcW w:w="1282" w:type="dxa"/>
            <w:tcBorders>
              <w:top w:val="single" w:sz="4" w:space="0" w:color="auto"/>
              <w:left w:val="single" w:sz="4" w:space="0" w:color="auto"/>
            </w:tcBorders>
            <w:shd w:val="clear" w:color="auto" w:fill="FFFFFF"/>
          </w:tcPr>
          <w:p w14:paraId="0DC589EB"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4.4.</w:t>
            </w:r>
          </w:p>
        </w:tc>
        <w:tc>
          <w:tcPr>
            <w:tcW w:w="8045" w:type="dxa"/>
            <w:tcBorders>
              <w:top w:val="single" w:sz="4" w:space="0" w:color="auto"/>
              <w:left w:val="single" w:sz="4" w:space="0" w:color="auto"/>
              <w:right w:val="single" w:sz="4" w:space="0" w:color="auto"/>
            </w:tcBorders>
            <w:shd w:val="clear" w:color="auto" w:fill="FFFFFF"/>
            <w:vAlign w:val="bottom"/>
          </w:tcPr>
          <w:p w14:paraId="6E48B8D6" w14:textId="77777777" w:rsidR="00723936" w:rsidRPr="00723936" w:rsidRDefault="00723936" w:rsidP="00723936">
            <w:pPr>
              <w:widowControl w:val="0"/>
              <w:spacing w:after="0" w:line="269"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Обеспечивать защиту программного обеспечения компьютерных систем программными средствами.</w:t>
            </w:r>
          </w:p>
        </w:tc>
      </w:tr>
      <w:tr w:rsidR="00723936" w:rsidRPr="00723936" w14:paraId="2000D5CB" w14:textId="77777777" w:rsidTr="00723936">
        <w:trPr>
          <w:trHeight w:hRule="exact" w:val="557"/>
          <w:jc w:val="center"/>
        </w:trPr>
        <w:tc>
          <w:tcPr>
            <w:tcW w:w="1282" w:type="dxa"/>
            <w:tcBorders>
              <w:top w:val="single" w:sz="4" w:space="0" w:color="auto"/>
              <w:left w:val="single" w:sz="4" w:space="0" w:color="auto"/>
            </w:tcBorders>
            <w:shd w:val="clear" w:color="auto" w:fill="FFFFFF"/>
          </w:tcPr>
          <w:p w14:paraId="37A27648"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5.3.</w:t>
            </w:r>
          </w:p>
        </w:tc>
        <w:tc>
          <w:tcPr>
            <w:tcW w:w="8045" w:type="dxa"/>
            <w:tcBorders>
              <w:top w:val="single" w:sz="4" w:space="0" w:color="auto"/>
              <w:left w:val="single" w:sz="4" w:space="0" w:color="auto"/>
              <w:right w:val="single" w:sz="4" w:space="0" w:color="auto"/>
            </w:tcBorders>
            <w:shd w:val="clear" w:color="auto" w:fill="FFFFFF"/>
            <w:vAlign w:val="bottom"/>
          </w:tcPr>
          <w:p w14:paraId="6EA08AFC" w14:textId="77777777" w:rsidR="00723936" w:rsidRPr="00723936" w:rsidRDefault="00723936" w:rsidP="00723936">
            <w:pPr>
              <w:widowControl w:val="0"/>
              <w:spacing w:after="0" w:line="269"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Разрабатывать подсистемы безопасности информационной системы в соответствии с техническим заданием.</w:t>
            </w:r>
          </w:p>
        </w:tc>
      </w:tr>
      <w:tr w:rsidR="00723936" w:rsidRPr="00723936" w14:paraId="24FDD0F2" w14:textId="77777777" w:rsidTr="00723936">
        <w:trPr>
          <w:trHeight w:hRule="exact" w:val="557"/>
          <w:jc w:val="center"/>
        </w:trPr>
        <w:tc>
          <w:tcPr>
            <w:tcW w:w="1282" w:type="dxa"/>
            <w:tcBorders>
              <w:top w:val="single" w:sz="4" w:space="0" w:color="auto"/>
              <w:left w:val="single" w:sz="4" w:space="0" w:color="auto"/>
            </w:tcBorders>
            <w:shd w:val="clear" w:color="auto" w:fill="FFFFFF"/>
          </w:tcPr>
          <w:p w14:paraId="5B16841E"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5.7.</w:t>
            </w:r>
          </w:p>
        </w:tc>
        <w:tc>
          <w:tcPr>
            <w:tcW w:w="8045" w:type="dxa"/>
            <w:tcBorders>
              <w:top w:val="single" w:sz="4" w:space="0" w:color="auto"/>
              <w:left w:val="single" w:sz="4" w:space="0" w:color="auto"/>
              <w:right w:val="single" w:sz="4" w:space="0" w:color="auto"/>
            </w:tcBorders>
            <w:shd w:val="clear" w:color="auto" w:fill="FFFFFF"/>
            <w:vAlign w:val="bottom"/>
          </w:tcPr>
          <w:p w14:paraId="09D755A8" w14:textId="77777777" w:rsidR="00723936" w:rsidRPr="00723936" w:rsidRDefault="00723936" w:rsidP="00723936">
            <w:pPr>
              <w:widowControl w:val="0"/>
              <w:spacing w:after="0" w:line="274"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Производить оценку информационной системы для выявления возможности ее модернизации.</w:t>
            </w:r>
          </w:p>
        </w:tc>
      </w:tr>
      <w:tr w:rsidR="00723936" w:rsidRPr="00723936" w14:paraId="0BDE1CEA" w14:textId="77777777" w:rsidTr="00723936">
        <w:trPr>
          <w:trHeight w:hRule="exact" w:val="316"/>
          <w:jc w:val="center"/>
        </w:trPr>
        <w:tc>
          <w:tcPr>
            <w:tcW w:w="1282" w:type="dxa"/>
            <w:tcBorders>
              <w:top w:val="single" w:sz="4" w:space="0" w:color="auto"/>
              <w:left w:val="single" w:sz="4" w:space="0" w:color="auto"/>
            </w:tcBorders>
            <w:shd w:val="clear" w:color="auto" w:fill="FFFFFF"/>
          </w:tcPr>
          <w:p w14:paraId="38458F42"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6.1.</w:t>
            </w:r>
          </w:p>
        </w:tc>
        <w:tc>
          <w:tcPr>
            <w:tcW w:w="8045" w:type="dxa"/>
            <w:tcBorders>
              <w:top w:val="single" w:sz="4" w:space="0" w:color="auto"/>
              <w:left w:val="single" w:sz="4" w:space="0" w:color="auto"/>
              <w:right w:val="single" w:sz="4" w:space="0" w:color="auto"/>
            </w:tcBorders>
            <w:shd w:val="clear" w:color="auto" w:fill="FFFFFF"/>
          </w:tcPr>
          <w:p w14:paraId="5F95AB6B" w14:textId="77777777" w:rsidR="00723936" w:rsidRPr="00723936" w:rsidRDefault="00723936" w:rsidP="00723936">
            <w:pPr>
              <w:widowControl w:val="0"/>
              <w:spacing w:after="0" w:line="264"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Разрабатывать техническое задание на сопровождение информационной системы.</w:t>
            </w:r>
          </w:p>
        </w:tc>
      </w:tr>
      <w:tr w:rsidR="00723936" w:rsidRPr="00723936" w14:paraId="21112DC3" w14:textId="77777777" w:rsidTr="00723936">
        <w:trPr>
          <w:trHeight w:hRule="exact" w:val="557"/>
          <w:jc w:val="center"/>
        </w:trPr>
        <w:tc>
          <w:tcPr>
            <w:tcW w:w="1282" w:type="dxa"/>
            <w:tcBorders>
              <w:top w:val="single" w:sz="4" w:space="0" w:color="auto"/>
              <w:left w:val="single" w:sz="4" w:space="0" w:color="auto"/>
            </w:tcBorders>
            <w:shd w:val="clear" w:color="auto" w:fill="FFFFFF"/>
          </w:tcPr>
          <w:p w14:paraId="6307E5D8"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6.4.</w:t>
            </w:r>
          </w:p>
        </w:tc>
        <w:tc>
          <w:tcPr>
            <w:tcW w:w="8045" w:type="dxa"/>
            <w:tcBorders>
              <w:top w:val="single" w:sz="4" w:space="0" w:color="auto"/>
              <w:left w:val="single" w:sz="4" w:space="0" w:color="auto"/>
              <w:right w:val="single" w:sz="4" w:space="0" w:color="auto"/>
            </w:tcBorders>
            <w:shd w:val="clear" w:color="auto" w:fill="FFFFFF"/>
            <w:vAlign w:val="bottom"/>
          </w:tcPr>
          <w:p w14:paraId="41096915" w14:textId="77777777" w:rsidR="00723936" w:rsidRPr="00723936" w:rsidRDefault="00723936" w:rsidP="00723936">
            <w:pPr>
              <w:widowControl w:val="0"/>
              <w:spacing w:after="0" w:line="274"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Оценивать качество и надежность функционирования информационной системы в соответствии с критериями технического задания.</w:t>
            </w:r>
          </w:p>
        </w:tc>
      </w:tr>
      <w:tr w:rsidR="00723936" w:rsidRPr="00723936" w14:paraId="27DF8B17" w14:textId="77777777" w:rsidTr="00723936">
        <w:trPr>
          <w:trHeight w:hRule="exact" w:val="557"/>
          <w:jc w:val="center"/>
        </w:trPr>
        <w:tc>
          <w:tcPr>
            <w:tcW w:w="1282" w:type="dxa"/>
            <w:tcBorders>
              <w:top w:val="single" w:sz="4" w:space="0" w:color="auto"/>
              <w:left w:val="single" w:sz="4" w:space="0" w:color="auto"/>
            </w:tcBorders>
            <w:shd w:val="clear" w:color="auto" w:fill="FFFFFF"/>
          </w:tcPr>
          <w:p w14:paraId="2B15513B"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6.5.</w:t>
            </w:r>
          </w:p>
        </w:tc>
        <w:tc>
          <w:tcPr>
            <w:tcW w:w="8045" w:type="dxa"/>
            <w:tcBorders>
              <w:top w:val="single" w:sz="4" w:space="0" w:color="auto"/>
              <w:left w:val="single" w:sz="4" w:space="0" w:color="auto"/>
              <w:right w:val="single" w:sz="4" w:space="0" w:color="auto"/>
            </w:tcBorders>
            <w:shd w:val="clear" w:color="auto" w:fill="FFFFFF"/>
            <w:vAlign w:val="bottom"/>
          </w:tcPr>
          <w:p w14:paraId="6BDA1188" w14:textId="77777777" w:rsidR="00723936" w:rsidRPr="00723936" w:rsidRDefault="00723936" w:rsidP="00723936">
            <w:pPr>
              <w:widowControl w:val="0"/>
              <w:spacing w:after="0" w:line="274"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Осуществлять техническое сопровождение, обновление и восстановление данных ИС в соответствии с техническим заданием.</w:t>
            </w:r>
          </w:p>
        </w:tc>
      </w:tr>
      <w:tr w:rsidR="00723936" w:rsidRPr="00723936" w14:paraId="04862B1F" w14:textId="77777777" w:rsidTr="00723936">
        <w:trPr>
          <w:trHeight w:hRule="exact" w:val="552"/>
          <w:jc w:val="center"/>
        </w:trPr>
        <w:tc>
          <w:tcPr>
            <w:tcW w:w="1282" w:type="dxa"/>
            <w:tcBorders>
              <w:top w:val="single" w:sz="4" w:space="0" w:color="auto"/>
              <w:left w:val="single" w:sz="4" w:space="0" w:color="auto"/>
            </w:tcBorders>
            <w:shd w:val="clear" w:color="auto" w:fill="FFFFFF"/>
          </w:tcPr>
          <w:p w14:paraId="45E7AE6C"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7.1.</w:t>
            </w:r>
          </w:p>
        </w:tc>
        <w:tc>
          <w:tcPr>
            <w:tcW w:w="8045" w:type="dxa"/>
            <w:tcBorders>
              <w:top w:val="single" w:sz="4" w:space="0" w:color="auto"/>
              <w:left w:val="single" w:sz="4" w:space="0" w:color="auto"/>
              <w:right w:val="single" w:sz="4" w:space="0" w:color="auto"/>
            </w:tcBorders>
            <w:shd w:val="clear" w:color="auto" w:fill="FFFFFF"/>
            <w:vAlign w:val="bottom"/>
          </w:tcPr>
          <w:p w14:paraId="641B407F" w14:textId="77777777" w:rsidR="00723936" w:rsidRPr="00723936" w:rsidRDefault="00723936" w:rsidP="00723936">
            <w:pPr>
              <w:widowControl w:val="0"/>
              <w:spacing w:after="0" w:line="274"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Выявлять технические проблемы, возникающие в процессе эксплуатации баз данных и серверов.</w:t>
            </w:r>
          </w:p>
        </w:tc>
      </w:tr>
      <w:tr w:rsidR="00723936" w:rsidRPr="00723936" w14:paraId="02C36E39" w14:textId="77777777" w:rsidTr="00723936">
        <w:trPr>
          <w:trHeight w:hRule="exact" w:val="278"/>
          <w:jc w:val="center"/>
        </w:trPr>
        <w:tc>
          <w:tcPr>
            <w:tcW w:w="1282" w:type="dxa"/>
            <w:tcBorders>
              <w:top w:val="single" w:sz="4" w:space="0" w:color="auto"/>
              <w:left w:val="single" w:sz="4" w:space="0" w:color="auto"/>
            </w:tcBorders>
            <w:shd w:val="clear" w:color="auto" w:fill="FFFFFF"/>
            <w:vAlign w:val="bottom"/>
          </w:tcPr>
          <w:p w14:paraId="2A30F5B7"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7.2.</w:t>
            </w:r>
          </w:p>
        </w:tc>
        <w:tc>
          <w:tcPr>
            <w:tcW w:w="8045" w:type="dxa"/>
            <w:tcBorders>
              <w:top w:val="single" w:sz="4" w:space="0" w:color="auto"/>
              <w:left w:val="single" w:sz="4" w:space="0" w:color="auto"/>
              <w:right w:val="single" w:sz="4" w:space="0" w:color="auto"/>
            </w:tcBorders>
            <w:shd w:val="clear" w:color="auto" w:fill="FFFFFF"/>
            <w:vAlign w:val="bottom"/>
          </w:tcPr>
          <w:p w14:paraId="334F42D3" w14:textId="77777777" w:rsidR="00723936" w:rsidRPr="00723936" w:rsidRDefault="00723936" w:rsidP="00723936">
            <w:pPr>
              <w:widowControl w:val="0"/>
              <w:spacing w:after="0" w:line="220"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Осуществлять администрирование отдельных компонент серверов.</w:t>
            </w:r>
          </w:p>
        </w:tc>
      </w:tr>
      <w:tr w:rsidR="00723936" w:rsidRPr="00723936" w14:paraId="1F4D2382" w14:textId="77777777" w:rsidTr="00723936">
        <w:trPr>
          <w:trHeight w:hRule="exact" w:val="590"/>
          <w:jc w:val="center"/>
        </w:trPr>
        <w:tc>
          <w:tcPr>
            <w:tcW w:w="1282" w:type="dxa"/>
            <w:tcBorders>
              <w:top w:val="single" w:sz="4" w:space="0" w:color="auto"/>
              <w:left w:val="single" w:sz="4" w:space="0" w:color="auto"/>
            </w:tcBorders>
            <w:shd w:val="clear" w:color="auto" w:fill="FFFFFF"/>
          </w:tcPr>
          <w:p w14:paraId="1E6844D2"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lastRenderedPageBreak/>
              <w:t>ПК 7.3.</w:t>
            </w:r>
          </w:p>
        </w:tc>
        <w:tc>
          <w:tcPr>
            <w:tcW w:w="8045" w:type="dxa"/>
            <w:tcBorders>
              <w:top w:val="single" w:sz="4" w:space="0" w:color="auto"/>
              <w:left w:val="single" w:sz="4" w:space="0" w:color="auto"/>
              <w:right w:val="single" w:sz="4" w:space="0" w:color="auto"/>
            </w:tcBorders>
            <w:shd w:val="clear" w:color="auto" w:fill="FFFFFF"/>
            <w:vAlign w:val="bottom"/>
          </w:tcPr>
          <w:p w14:paraId="2124E40A" w14:textId="77777777" w:rsidR="00723936" w:rsidRPr="00723936" w:rsidRDefault="00723936" w:rsidP="00723936">
            <w:pPr>
              <w:widowControl w:val="0"/>
              <w:spacing w:after="0" w:line="274"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Формировать требования к конфигурации локальных компьютерных сетей и серверного оборудования, необходимые для работы баз данных и серверов.</w:t>
            </w:r>
          </w:p>
        </w:tc>
      </w:tr>
      <w:tr w:rsidR="00723936" w:rsidRPr="00723936" w14:paraId="2E4AFBFF" w14:textId="77777777" w:rsidTr="00723936">
        <w:trPr>
          <w:trHeight w:hRule="exact" w:val="392"/>
          <w:jc w:val="center"/>
        </w:trPr>
        <w:tc>
          <w:tcPr>
            <w:tcW w:w="1282" w:type="dxa"/>
            <w:tcBorders>
              <w:top w:val="single" w:sz="4" w:space="0" w:color="auto"/>
              <w:left w:val="single" w:sz="4" w:space="0" w:color="auto"/>
            </w:tcBorders>
            <w:shd w:val="clear" w:color="auto" w:fill="FFFFFF"/>
          </w:tcPr>
          <w:p w14:paraId="6D57FDD4"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7.4.</w:t>
            </w:r>
          </w:p>
        </w:tc>
        <w:tc>
          <w:tcPr>
            <w:tcW w:w="8045" w:type="dxa"/>
            <w:tcBorders>
              <w:top w:val="single" w:sz="4" w:space="0" w:color="auto"/>
              <w:left w:val="single" w:sz="4" w:space="0" w:color="auto"/>
              <w:right w:val="single" w:sz="4" w:space="0" w:color="auto"/>
            </w:tcBorders>
            <w:shd w:val="clear" w:color="auto" w:fill="FFFFFF"/>
            <w:vAlign w:val="bottom"/>
          </w:tcPr>
          <w:p w14:paraId="63B1926B" w14:textId="77777777" w:rsidR="00723936" w:rsidRPr="00723936" w:rsidRDefault="00723936" w:rsidP="00723936">
            <w:pPr>
              <w:widowControl w:val="0"/>
              <w:spacing w:after="0" w:line="269"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Осуществлять администрирование баз данных в рамках своей компетенции.</w:t>
            </w:r>
          </w:p>
        </w:tc>
      </w:tr>
      <w:tr w:rsidR="00723936" w:rsidRPr="00723936" w14:paraId="0963F486" w14:textId="77777777" w:rsidTr="00723936">
        <w:trPr>
          <w:trHeight w:hRule="exact" w:val="552"/>
          <w:jc w:val="center"/>
        </w:trPr>
        <w:tc>
          <w:tcPr>
            <w:tcW w:w="1282" w:type="dxa"/>
            <w:tcBorders>
              <w:top w:val="single" w:sz="4" w:space="0" w:color="auto"/>
              <w:left w:val="single" w:sz="4" w:space="0" w:color="auto"/>
            </w:tcBorders>
            <w:shd w:val="clear" w:color="auto" w:fill="FFFFFF"/>
          </w:tcPr>
          <w:p w14:paraId="0DB23969"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7.5.</w:t>
            </w:r>
          </w:p>
        </w:tc>
        <w:tc>
          <w:tcPr>
            <w:tcW w:w="8045" w:type="dxa"/>
            <w:tcBorders>
              <w:top w:val="single" w:sz="4" w:space="0" w:color="auto"/>
              <w:left w:val="single" w:sz="4" w:space="0" w:color="auto"/>
              <w:right w:val="single" w:sz="4" w:space="0" w:color="auto"/>
            </w:tcBorders>
            <w:shd w:val="clear" w:color="auto" w:fill="FFFFFF"/>
            <w:vAlign w:val="bottom"/>
          </w:tcPr>
          <w:p w14:paraId="09512779" w14:textId="77777777" w:rsidR="00723936" w:rsidRPr="00723936" w:rsidRDefault="00723936" w:rsidP="00723936">
            <w:pPr>
              <w:widowControl w:val="0"/>
              <w:spacing w:after="0" w:line="269"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Проводить аудит систем безопасности баз данных и серверов, с использованием регламентов по защите информации.</w:t>
            </w:r>
          </w:p>
        </w:tc>
      </w:tr>
      <w:tr w:rsidR="00723936" w:rsidRPr="00723936" w14:paraId="288F2588" w14:textId="77777777" w:rsidTr="00723936">
        <w:trPr>
          <w:trHeight w:hRule="exact" w:val="278"/>
          <w:jc w:val="center"/>
        </w:trPr>
        <w:tc>
          <w:tcPr>
            <w:tcW w:w="1282" w:type="dxa"/>
            <w:tcBorders>
              <w:top w:val="single" w:sz="4" w:space="0" w:color="auto"/>
              <w:left w:val="single" w:sz="4" w:space="0" w:color="auto"/>
            </w:tcBorders>
            <w:shd w:val="clear" w:color="auto" w:fill="FFFFFF"/>
            <w:vAlign w:val="bottom"/>
          </w:tcPr>
          <w:p w14:paraId="5AA8688F"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9.2.</w:t>
            </w:r>
          </w:p>
        </w:tc>
        <w:tc>
          <w:tcPr>
            <w:tcW w:w="8045" w:type="dxa"/>
            <w:tcBorders>
              <w:top w:val="single" w:sz="4" w:space="0" w:color="auto"/>
              <w:left w:val="single" w:sz="4" w:space="0" w:color="auto"/>
              <w:right w:val="single" w:sz="4" w:space="0" w:color="auto"/>
            </w:tcBorders>
            <w:shd w:val="clear" w:color="auto" w:fill="FFFFFF"/>
            <w:vAlign w:val="bottom"/>
          </w:tcPr>
          <w:p w14:paraId="09C0126A" w14:textId="77777777" w:rsidR="00723936" w:rsidRPr="00723936" w:rsidRDefault="00723936" w:rsidP="00723936">
            <w:pPr>
              <w:widowControl w:val="0"/>
              <w:spacing w:after="0" w:line="220"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Разрабатывать веб-приложение в соответствии с техническим заданием.</w:t>
            </w:r>
          </w:p>
        </w:tc>
      </w:tr>
      <w:tr w:rsidR="00723936" w:rsidRPr="00723936" w14:paraId="12B8EA88" w14:textId="77777777" w:rsidTr="00723936">
        <w:trPr>
          <w:trHeight w:hRule="exact" w:val="557"/>
          <w:jc w:val="center"/>
        </w:trPr>
        <w:tc>
          <w:tcPr>
            <w:tcW w:w="1282" w:type="dxa"/>
            <w:tcBorders>
              <w:top w:val="single" w:sz="4" w:space="0" w:color="auto"/>
              <w:left w:val="single" w:sz="4" w:space="0" w:color="auto"/>
            </w:tcBorders>
            <w:shd w:val="clear" w:color="auto" w:fill="FFFFFF"/>
          </w:tcPr>
          <w:p w14:paraId="169F8EA7"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9.4.</w:t>
            </w:r>
          </w:p>
        </w:tc>
        <w:tc>
          <w:tcPr>
            <w:tcW w:w="8045" w:type="dxa"/>
            <w:tcBorders>
              <w:top w:val="single" w:sz="4" w:space="0" w:color="auto"/>
              <w:left w:val="single" w:sz="4" w:space="0" w:color="auto"/>
              <w:right w:val="single" w:sz="4" w:space="0" w:color="auto"/>
            </w:tcBorders>
            <w:shd w:val="clear" w:color="auto" w:fill="FFFFFF"/>
            <w:vAlign w:val="bottom"/>
          </w:tcPr>
          <w:p w14:paraId="023051A5" w14:textId="77777777" w:rsidR="00723936" w:rsidRPr="00723936" w:rsidRDefault="00723936" w:rsidP="00723936">
            <w:pPr>
              <w:widowControl w:val="0"/>
              <w:spacing w:after="0" w:line="274"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Осуществлять техническое сопровождение и восстановление веб-</w:t>
            </w:r>
            <w:r w:rsidRPr="00723936">
              <w:rPr>
                <w:rFonts w:ascii="Times New Roman" w:hAnsi="Times New Roman" w:cs="Times New Roman"/>
                <w:color w:val="000000"/>
                <w:lang w:bidi="ru-RU"/>
              </w:rPr>
              <w:softHyphen/>
              <w:t>приложений в соответствии с техническим заданием.</w:t>
            </w:r>
          </w:p>
        </w:tc>
      </w:tr>
      <w:tr w:rsidR="00723936" w:rsidRPr="00723936" w14:paraId="7127EB94" w14:textId="77777777" w:rsidTr="00723936">
        <w:trPr>
          <w:trHeight w:hRule="exact" w:val="283"/>
          <w:jc w:val="center"/>
        </w:trPr>
        <w:tc>
          <w:tcPr>
            <w:tcW w:w="1282" w:type="dxa"/>
            <w:tcBorders>
              <w:top w:val="single" w:sz="4" w:space="0" w:color="auto"/>
              <w:left w:val="single" w:sz="4" w:space="0" w:color="auto"/>
            </w:tcBorders>
            <w:shd w:val="clear" w:color="auto" w:fill="FFFFFF"/>
            <w:vAlign w:val="bottom"/>
          </w:tcPr>
          <w:p w14:paraId="5B0A10BD"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9.6.</w:t>
            </w:r>
          </w:p>
        </w:tc>
        <w:tc>
          <w:tcPr>
            <w:tcW w:w="8045" w:type="dxa"/>
            <w:tcBorders>
              <w:top w:val="single" w:sz="4" w:space="0" w:color="auto"/>
              <w:left w:val="single" w:sz="4" w:space="0" w:color="auto"/>
              <w:right w:val="single" w:sz="4" w:space="0" w:color="auto"/>
            </w:tcBorders>
            <w:shd w:val="clear" w:color="auto" w:fill="FFFFFF"/>
            <w:vAlign w:val="bottom"/>
          </w:tcPr>
          <w:p w14:paraId="2C310F62" w14:textId="77777777" w:rsidR="00723936" w:rsidRPr="00723936" w:rsidRDefault="00723936" w:rsidP="00723936">
            <w:pPr>
              <w:widowControl w:val="0"/>
              <w:spacing w:after="0" w:line="220"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Размещать веб-приложения в сети в соответствии с техническим заданием.</w:t>
            </w:r>
          </w:p>
        </w:tc>
      </w:tr>
      <w:tr w:rsidR="00723936" w:rsidRPr="00723936" w14:paraId="4040D40E" w14:textId="77777777" w:rsidTr="00723936">
        <w:trPr>
          <w:trHeight w:hRule="exact" w:val="547"/>
          <w:jc w:val="center"/>
        </w:trPr>
        <w:tc>
          <w:tcPr>
            <w:tcW w:w="1282" w:type="dxa"/>
            <w:tcBorders>
              <w:top w:val="single" w:sz="4" w:space="0" w:color="auto"/>
              <w:left w:val="single" w:sz="4" w:space="0" w:color="auto"/>
            </w:tcBorders>
            <w:shd w:val="clear" w:color="auto" w:fill="FFFFFF"/>
          </w:tcPr>
          <w:p w14:paraId="238589D3"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9.8.</w:t>
            </w:r>
          </w:p>
        </w:tc>
        <w:tc>
          <w:tcPr>
            <w:tcW w:w="8045" w:type="dxa"/>
            <w:tcBorders>
              <w:top w:val="single" w:sz="4" w:space="0" w:color="auto"/>
              <w:left w:val="single" w:sz="4" w:space="0" w:color="auto"/>
              <w:right w:val="single" w:sz="4" w:space="0" w:color="auto"/>
            </w:tcBorders>
            <w:shd w:val="clear" w:color="auto" w:fill="FFFFFF"/>
            <w:vAlign w:val="bottom"/>
          </w:tcPr>
          <w:p w14:paraId="55051D45" w14:textId="77777777" w:rsidR="00723936" w:rsidRPr="00723936" w:rsidRDefault="00723936" w:rsidP="00723936">
            <w:pPr>
              <w:widowControl w:val="0"/>
              <w:spacing w:after="0" w:line="269"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Осуществлять аудит безопасности веб-приложения в соответствии с регламентами по безопасности.</w:t>
            </w:r>
          </w:p>
        </w:tc>
      </w:tr>
      <w:tr w:rsidR="00723936" w:rsidRPr="00723936" w14:paraId="41EF73E6" w14:textId="77777777" w:rsidTr="00723936">
        <w:trPr>
          <w:trHeight w:hRule="exact" w:val="291"/>
          <w:jc w:val="center"/>
        </w:trPr>
        <w:tc>
          <w:tcPr>
            <w:tcW w:w="1282" w:type="dxa"/>
            <w:tcBorders>
              <w:top w:val="single" w:sz="4" w:space="0" w:color="auto"/>
              <w:left w:val="single" w:sz="4" w:space="0" w:color="auto"/>
            </w:tcBorders>
            <w:shd w:val="clear" w:color="auto" w:fill="FFFFFF"/>
          </w:tcPr>
          <w:p w14:paraId="1213FDD2"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9.10.</w:t>
            </w:r>
          </w:p>
        </w:tc>
        <w:tc>
          <w:tcPr>
            <w:tcW w:w="8045" w:type="dxa"/>
            <w:tcBorders>
              <w:top w:val="single" w:sz="4" w:space="0" w:color="auto"/>
              <w:left w:val="single" w:sz="4" w:space="0" w:color="auto"/>
              <w:right w:val="single" w:sz="4" w:space="0" w:color="auto"/>
            </w:tcBorders>
            <w:shd w:val="clear" w:color="auto" w:fill="FFFFFF"/>
            <w:vAlign w:val="bottom"/>
          </w:tcPr>
          <w:p w14:paraId="23FD27E0" w14:textId="77777777" w:rsidR="00723936" w:rsidRPr="00723936" w:rsidRDefault="00723936" w:rsidP="00723936">
            <w:pPr>
              <w:widowControl w:val="0"/>
              <w:spacing w:after="0" w:line="264"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Реализовывать мероприятия по продвижению веб-приложений в сети Интернет.</w:t>
            </w:r>
          </w:p>
        </w:tc>
      </w:tr>
      <w:tr w:rsidR="00723936" w:rsidRPr="00723936" w14:paraId="4A03A5CF" w14:textId="77777777" w:rsidTr="00723936">
        <w:trPr>
          <w:trHeight w:hRule="exact" w:val="357"/>
          <w:jc w:val="center"/>
        </w:trPr>
        <w:tc>
          <w:tcPr>
            <w:tcW w:w="1282" w:type="dxa"/>
            <w:tcBorders>
              <w:top w:val="single" w:sz="4" w:space="0" w:color="auto"/>
              <w:left w:val="single" w:sz="4" w:space="0" w:color="auto"/>
            </w:tcBorders>
            <w:shd w:val="clear" w:color="auto" w:fill="FFFFFF"/>
          </w:tcPr>
          <w:p w14:paraId="1A3E08E3"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11.4.</w:t>
            </w:r>
          </w:p>
        </w:tc>
        <w:tc>
          <w:tcPr>
            <w:tcW w:w="8045" w:type="dxa"/>
            <w:tcBorders>
              <w:top w:val="single" w:sz="4" w:space="0" w:color="auto"/>
              <w:left w:val="single" w:sz="4" w:space="0" w:color="auto"/>
              <w:right w:val="single" w:sz="4" w:space="0" w:color="auto"/>
            </w:tcBorders>
            <w:shd w:val="clear" w:color="auto" w:fill="FFFFFF"/>
            <w:vAlign w:val="bottom"/>
          </w:tcPr>
          <w:p w14:paraId="58E7A722" w14:textId="77777777" w:rsidR="00723936" w:rsidRPr="00723936" w:rsidRDefault="00723936" w:rsidP="00723936">
            <w:pPr>
              <w:widowControl w:val="0"/>
              <w:spacing w:after="0" w:line="269"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Реализовывать базу данных в конкретной системе управления базами данных.</w:t>
            </w:r>
          </w:p>
        </w:tc>
      </w:tr>
      <w:tr w:rsidR="00723936" w:rsidRPr="00723936" w14:paraId="71B89CDF" w14:textId="77777777" w:rsidTr="00723936">
        <w:trPr>
          <w:trHeight w:hRule="exact" w:val="278"/>
          <w:jc w:val="center"/>
        </w:trPr>
        <w:tc>
          <w:tcPr>
            <w:tcW w:w="1282" w:type="dxa"/>
            <w:tcBorders>
              <w:top w:val="single" w:sz="4" w:space="0" w:color="auto"/>
              <w:left w:val="single" w:sz="4" w:space="0" w:color="auto"/>
            </w:tcBorders>
            <w:shd w:val="clear" w:color="auto" w:fill="FFFFFF"/>
            <w:vAlign w:val="bottom"/>
          </w:tcPr>
          <w:p w14:paraId="08FCC39B"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11.5.</w:t>
            </w:r>
          </w:p>
        </w:tc>
        <w:tc>
          <w:tcPr>
            <w:tcW w:w="8045" w:type="dxa"/>
            <w:tcBorders>
              <w:top w:val="single" w:sz="4" w:space="0" w:color="auto"/>
              <w:left w:val="single" w:sz="4" w:space="0" w:color="auto"/>
              <w:bottom w:val="single" w:sz="4" w:space="0" w:color="auto"/>
              <w:right w:val="single" w:sz="4" w:space="0" w:color="auto"/>
            </w:tcBorders>
            <w:shd w:val="clear" w:color="auto" w:fill="FFFFFF"/>
            <w:vAlign w:val="bottom"/>
          </w:tcPr>
          <w:p w14:paraId="63E8B6C5" w14:textId="77777777" w:rsidR="00723936" w:rsidRPr="00723936" w:rsidRDefault="00723936" w:rsidP="00723936">
            <w:pPr>
              <w:widowControl w:val="0"/>
              <w:spacing w:after="0" w:line="220"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Администрировать базы данных.</w:t>
            </w:r>
          </w:p>
        </w:tc>
      </w:tr>
      <w:tr w:rsidR="00723936" w:rsidRPr="00723936" w14:paraId="56B24389" w14:textId="77777777" w:rsidTr="00723936">
        <w:trPr>
          <w:trHeight w:hRule="exact" w:val="557"/>
          <w:jc w:val="center"/>
        </w:trPr>
        <w:tc>
          <w:tcPr>
            <w:tcW w:w="1282" w:type="dxa"/>
            <w:tcBorders>
              <w:top w:val="single" w:sz="4" w:space="0" w:color="auto"/>
              <w:left w:val="single" w:sz="4" w:space="0" w:color="auto"/>
              <w:bottom w:val="single" w:sz="4" w:space="0" w:color="auto"/>
            </w:tcBorders>
            <w:shd w:val="clear" w:color="auto" w:fill="FFFFFF"/>
          </w:tcPr>
          <w:p w14:paraId="52671A23"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11.6.</w:t>
            </w:r>
          </w:p>
        </w:tc>
        <w:tc>
          <w:tcPr>
            <w:tcW w:w="8045" w:type="dxa"/>
            <w:tcBorders>
              <w:top w:val="single" w:sz="4" w:space="0" w:color="auto"/>
              <w:left w:val="single" w:sz="4" w:space="0" w:color="auto"/>
              <w:bottom w:val="single" w:sz="4" w:space="0" w:color="auto"/>
              <w:right w:val="single" w:sz="4" w:space="0" w:color="auto"/>
            </w:tcBorders>
            <w:shd w:val="clear" w:color="auto" w:fill="FFFFFF"/>
            <w:vAlign w:val="bottom"/>
          </w:tcPr>
          <w:p w14:paraId="586285C2" w14:textId="77777777" w:rsidR="00723936" w:rsidRPr="00723936" w:rsidRDefault="00723936" w:rsidP="00723936">
            <w:pPr>
              <w:widowControl w:val="0"/>
              <w:spacing w:after="0" w:line="264"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Защищать информацию в базе данных с использованием технологии защиты информации.</w:t>
            </w:r>
          </w:p>
        </w:tc>
      </w:tr>
    </w:tbl>
    <w:p w14:paraId="0FD5B35E" w14:textId="77777777" w:rsidR="00723936" w:rsidRPr="00723936" w:rsidRDefault="00723936" w:rsidP="00723936">
      <w:pPr>
        <w:widowControl w:val="0"/>
        <w:spacing w:after="0" w:line="240" w:lineRule="auto"/>
        <w:rPr>
          <w:rFonts w:ascii="Microsoft Sans Serif" w:eastAsia="Microsoft Sans Serif" w:hAnsi="Microsoft Sans Serif" w:cs="Microsoft Sans Serif"/>
          <w:color w:val="000000"/>
          <w:sz w:val="2"/>
          <w:szCs w:val="2"/>
          <w:lang w:bidi="ru-RU"/>
        </w:rPr>
      </w:pPr>
    </w:p>
    <w:p w14:paraId="144ED366" w14:textId="77777777" w:rsidR="00723936" w:rsidRPr="00723936" w:rsidRDefault="00723936" w:rsidP="00723936">
      <w:pPr>
        <w:widowControl w:val="0"/>
        <w:spacing w:after="0" w:line="240" w:lineRule="auto"/>
        <w:rPr>
          <w:rFonts w:ascii="Microsoft Sans Serif" w:eastAsia="Microsoft Sans Serif" w:hAnsi="Microsoft Sans Serif" w:cs="Microsoft Sans Serif"/>
          <w:color w:val="000000"/>
          <w:sz w:val="2"/>
          <w:szCs w:val="2"/>
          <w:lang w:bidi="ru-RU"/>
        </w:rPr>
      </w:pPr>
    </w:p>
    <w:p w14:paraId="2F10B703" w14:textId="77777777" w:rsidR="00723936" w:rsidRPr="00723936" w:rsidRDefault="00723936" w:rsidP="00723936">
      <w:pPr>
        <w:widowControl w:val="0"/>
        <w:autoSpaceDE w:val="0"/>
        <w:autoSpaceDN w:val="0"/>
        <w:adjustRightInd w:val="0"/>
        <w:spacing w:after="0" w:line="240" w:lineRule="auto"/>
        <w:ind w:firstLine="567"/>
        <w:jc w:val="both"/>
        <w:rPr>
          <w:rFonts w:ascii="Times New Roman" w:eastAsia="Microsoft Sans Serif" w:hAnsi="Times New Roman" w:cs="Times New Roman"/>
          <w:b/>
          <w:color w:val="000000"/>
          <w:sz w:val="24"/>
          <w:szCs w:val="24"/>
          <w:lang w:bidi="ru-RU"/>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463"/>
        <w:gridCol w:w="3963"/>
      </w:tblGrid>
      <w:tr w:rsidR="00723936" w:rsidRPr="00723936" w14:paraId="6F1044AA" w14:textId="77777777" w:rsidTr="00723936">
        <w:tc>
          <w:tcPr>
            <w:tcW w:w="1129" w:type="dxa"/>
            <w:vAlign w:val="center"/>
          </w:tcPr>
          <w:p w14:paraId="2F49C874" w14:textId="77777777" w:rsidR="00723936" w:rsidRPr="00723936" w:rsidRDefault="00723936" w:rsidP="00723936">
            <w:pPr>
              <w:keepNext/>
              <w:spacing w:after="0" w:line="240" w:lineRule="auto"/>
              <w:jc w:val="center"/>
              <w:outlineLvl w:val="1"/>
              <w:rPr>
                <w:rFonts w:ascii="Times New Roman" w:eastAsia="PMingLiU" w:hAnsi="Times New Roman" w:cs="Times New Roman"/>
                <w:bCs/>
                <w:iCs/>
                <w:sz w:val="24"/>
                <w:szCs w:val="24"/>
              </w:rPr>
            </w:pPr>
            <w:r w:rsidRPr="00723936">
              <w:rPr>
                <w:rFonts w:ascii="Times New Roman" w:eastAsia="PMingLiU" w:hAnsi="Times New Roman" w:cs="Times New Roman"/>
                <w:b/>
                <w:bCs/>
                <w:sz w:val="24"/>
                <w:szCs w:val="24"/>
              </w:rPr>
              <w:t>Код ПК, ОК</w:t>
            </w:r>
          </w:p>
        </w:tc>
        <w:tc>
          <w:tcPr>
            <w:tcW w:w="4463" w:type="dxa"/>
            <w:vAlign w:val="center"/>
          </w:tcPr>
          <w:p w14:paraId="3C9BE63A" w14:textId="77777777" w:rsidR="00723936" w:rsidRPr="00723936" w:rsidRDefault="00723936" w:rsidP="00723936">
            <w:pPr>
              <w:keepNext/>
              <w:spacing w:after="0" w:line="240" w:lineRule="auto"/>
              <w:jc w:val="center"/>
              <w:outlineLvl w:val="1"/>
              <w:rPr>
                <w:rFonts w:ascii="Times New Roman" w:eastAsia="PMingLiU" w:hAnsi="Times New Roman" w:cs="Times New Roman"/>
                <w:b/>
                <w:bCs/>
                <w:iCs/>
                <w:sz w:val="24"/>
                <w:szCs w:val="24"/>
              </w:rPr>
            </w:pPr>
            <w:r w:rsidRPr="00723936">
              <w:rPr>
                <w:rFonts w:ascii="Times New Roman" w:eastAsia="PMingLiU" w:hAnsi="Times New Roman" w:cs="Times New Roman"/>
                <w:b/>
                <w:bCs/>
                <w:sz w:val="24"/>
                <w:szCs w:val="24"/>
              </w:rPr>
              <w:t>Умения</w:t>
            </w:r>
          </w:p>
        </w:tc>
        <w:tc>
          <w:tcPr>
            <w:tcW w:w="3963" w:type="dxa"/>
            <w:vAlign w:val="center"/>
          </w:tcPr>
          <w:p w14:paraId="43DC21FA" w14:textId="77777777" w:rsidR="00723936" w:rsidRPr="00723936" w:rsidRDefault="00723936" w:rsidP="00723936">
            <w:pPr>
              <w:keepNext/>
              <w:spacing w:after="0" w:line="240" w:lineRule="auto"/>
              <w:jc w:val="center"/>
              <w:outlineLvl w:val="1"/>
              <w:rPr>
                <w:rFonts w:ascii="Times New Roman" w:eastAsia="PMingLiU" w:hAnsi="Times New Roman" w:cs="Times New Roman"/>
                <w:b/>
                <w:bCs/>
                <w:sz w:val="24"/>
                <w:szCs w:val="24"/>
              </w:rPr>
            </w:pPr>
            <w:r w:rsidRPr="00723936">
              <w:rPr>
                <w:rFonts w:ascii="Times New Roman" w:eastAsia="PMingLiU" w:hAnsi="Times New Roman" w:cs="Times New Roman"/>
                <w:b/>
                <w:bCs/>
                <w:sz w:val="24"/>
                <w:szCs w:val="24"/>
              </w:rPr>
              <w:t>Знания</w:t>
            </w:r>
          </w:p>
        </w:tc>
      </w:tr>
      <w:tr w:rsidR="00723936" w:rsidRPr="00723936" w14:paraId="7135DF30" w14:textId="77777777" w:rsidTr="00723936">
        <w:tc>
          <w:tcPr>
            <w:tcW w:w="1129" w:type="dxa"/>
            <w:vAlign w:val="center"/>
          </w:tcPr>
          <w:p w14:paraId="5E272D95" w14:textId="77777777" w:rsidR="00723936" w:rsidRPr="00723936" w:rsidRDefault="00723936" w:rsidP="00723936">
            <w:pPr>
              <w:widowControl w:val="0"/>
              <w:spacing w:after="0" w:line="240" w:lineRule="auto"/>
              <w:rPr>
                <w:rFonts w:ascii="Times New Roman" w:eastAsia="Microsoft Sans Serif" w:hAnsi="Times New Roman" w:cs="Times New Roman"/>
                <w:color w:val="000000"/>
                <w:sz w:val="24"/>
                <w:szCs w:val="24"/>
                <w:lang w:bidi="ru-RU"/>
              </w:rPr>
            </w:pPr>
            <w:r w:rsidRPr="00723936">
              <w:rPr>
                <w:rFonts w:ascii="Times New Roman" w:eastAsia="Microsoft Sans Serif" w:hAnsi="Times New Roman" w:cs="Times New Roman"/>
                <w:color w:val="000000"/>
                <w:sz w:val="24"/>
                <w:szCs w:val="24"/>
                <w:lang w:bidi="ru-RU"/>
              </w:rPr>
              <w:t xml:space="preserve">ОК 1, </w:t>
            </w:r>
          </w:p>
          <w:p w14:paraId="200CA8D6" w14:textId="77777777" w:rsidR="00723936" w:rsidRPr="00723936" w:rsidRDefault="00723936" w:rsidP="00723936">
            <w:pPr>
              <w:widowControl w:val="0"/>
              <w:spacing w:after="0" w:line="240" w:lineRule="auto"/>
              <w:rPr>
                <w:rFonts w:ascii="Times New Roman" w:eastAsia="Microsoft Sans Serif" w:hAnsi="Times New Roman" w:cs="Times New Roman"/>
                <w:color w:val="000000"/>
                <w:sz w:val="24"/>
                <w:szCs w:val="24"/>
                <w:lang w:bidi="ru-RU"/>
              </w:rPr>
            </w:pPr>
            <w:r w:rsidRPr="00723936">
              <w:rPr>
                <w:rFonts w:ascii="Times New Roman" w:eastAsia="Microsoft Sans Serif" w:hAnsi="Times New Roman" w:cs="Times New Roman"/>
                <w:color w:val="000000"/>
                <w:sz w:val="24"/>
                <w:szCs w:val="24"/>
                <w:lang w:bidi="ru-RU"/>
              </w:rPr>
              <w:t>ОК 2,</w:t>
            </w:r>
          </w:p>
          <w:p w14:paraId="20B5EF50" w14:textId="77777777" w:rsidR="00723936" w:rsidRPr="00723936" w:rsidRDefault="00723936" w:rsidP="00723936">
            <w:pPr>
              <w:widowControl w:val="0"/>
              <w:spacing w:after="0" w:line="240" w:lineRule="auto"/>
              <w:rPr>
                <w:rFonts w:ascii="Times New Roman" w:eastAsia="Microsoft Sans Serif" w:hAnsi="Times New Roman" w:cs="Times New Roman"/>
                <w:color w:val="000000"/>
                <w:sz w:val="24"/>
                <w:szCs w:val="24"/>
                <w:lang w:bidi="ru-RU"/>
              </w:rPr>
            </w:pPr>
            <w:r w:rsidRPr="00723936">
              <w:rPr>
                <w:rFonts w:ascii="Times New Roman" w:eastAsia="Microsoft Sans Serif" w:hAnsi="Times New Roman" w:cs="Times New Roman"/>
                <w:color w:val="000000"/>
                <w:sz w:val="24"/>
                <w:szCs w:val="24"/>
                <w:lang w:bidi="ru-RU"/>
              </w:rPr>
              <w:t xml:space="preserve">ОК 4, </w:t>
            </w:r>
          </w:p>
          <w:p w14:paraId="7EAA942B" w14:textId="77777777" w:rsidR="00723936" w:rsidRPr="00723936" w:rsidRDefault="00723936" w:rsidP="00723936">
            <w:pPr>
              <w:widowControl w:val="0"/>
              <w:spacing w:after="0" w:line="240" w:lineRule="auto"/>
              <w:rPr>
                <w:rFonts w:ascii="Times New Roman" w:eastAsia="Microsoft Sans Serif" w:hAnsi="Times New Roman" w:cs="Times New Roman"/>
                <w:color w:val="000000"/>
                <w:sz w:val="24"/>
                <w:szCs w:val="24"/>
                <w:lang w:bidi="ru-RU"/>
              </w:rPr>
            </w:pPr>
            <w:r w:rsidRPr="00723936">
              <w:rPr>
                <w:rFonts w:ascii="Times New Roman" w:eastAsia="Microsoft Sans Serif" w:hAnsi="Times New Roman" w:cs="Times New Roman"/>
                <w:color w:val="000000"/>
                <w:sz w:val="24"/>
                <w:szCs w:val="24"/>
                <w:lang w:bidi="ru-RU"/>
              </w:rPr>
              <w:t xml:space="preserve">ОК 5, </w:t>
            </w:r>
          </w:p>
          <w:p w14:paraId="71033A17" w14:textId="77777777" w:rsidR="00723936" w:rsidRPr="00723936" w:rsidRDefault="00723936" w:rsidP="00723936">
            <w:pPr>
              <w:widowControl w:val="0"/>
              <w:spacing w:after="0" w:line="240" w:lineRule="auto"/>
              <w:rPr>
                <w:rFonts w:ascii="Times New Roman" w:eastAsia="Microsoft Sans Serif" w:hAnsi="Times New Roman" w:cs="Times New Roman"/>
                <w:color w:val="000000"/>
                <w:sz w:val="24"/>
                <w:szCs w:val="24"/>
                <w:lang w:bidi="ru-RU"/>
              </w:rPr>
            </w:pPr>
            <w:r w:rsidRPr="00723936">
              <w:rPr>
                <w:rFonts w:ascii="Times New Roman" w:eastAsia="Microsoft Sans Serif" w:hAnsi="Times New Roman" w:cs="Times New Roman"/>
                <w:color w:val="000000"/>
                <w:sz w:val="24"/>
                <w:szCs w:val="24"/>
                <w:lang w:bidi="ru-RU"/>
              </w:rPr>
              <w:t xml:space="preserve">ОК 9, </w:t>
            </w:r>
          </w:p>
          <w:p w14:paraId="23D889F4" w14:textId="77777777" w:rsidR="00723936" w:rsidRPr="00723936" w:rsidRDefault="00723936" w:rsidP="00723936">
            <w:pPr>
              <w:widowControl w:val="0"/>
              <w:spacing w:after="0" w:line="240" w:lineRule="auto"/>
              <w:rPr>
                <w:rFonts w:ascii="Times New Roman" w:eastAsia="Microsoft Sans Serif" w:hAnsi="Times New Roman" w:cs="Times New Roman"/>
                <w:color w:val="000000"/>
                <w:sz w:val="24"/>
                <w:szCs w:val="24"/>
                <w:lang w:bidi="ru-RU"/>
              </w:rPr>
            </w:pPr>
            <w:r w:rsidRPr="00723936">
              <w:rPr>
                <w:rFonts w:ascii="Times New Roman" w:eastAsia="Microsoft Sans Serif" w:hAnsi="Times New Roman" w:cs="Times New Roman"/>
                <w:color w:val="000000"/>
                <w:sz w:val="24"/>
                <w:szCs w:val="24"/>
                <w:lang w:bidi="ru-RU"/>
              </w:rPr>
              <w:t xml:space="preserve">ОК 10 </w:t>
            </w:r>
          </w:p>
          <w:p w14:paraId="45312A62" w14:textId="77777777" w:rsidR="00723936" w:rsidRPr="00723936" w:rsidRDefault="00723936" w:rsidP="00723936">
            <w:pPr>
              <w:widowControl w:val="0"/>
              <w:spacing w:after="0" w:line="240" w:lineRule="auto"/>
              <w:rPr>
                <w:rFonts w:ascii="Times New Roman" w:eastAsia="Microsoft Sans Serif" w:hAnsi="Times New Roman" w:cs="Times New Roman"/>
                <w:color w:val="000000"/>
                <w:sz w:val="24"/>
                <w:szCs w:val="24"/>
                <w:lang w:bidi="ru-RU"/>
              </w:rPr>
            </w:pPr>
            <w:r w:rsidRPr="00723936">
              <w:rPr>
                <w:rFonts w:ascii="Times New Roman" w:eastAsia="Microsoft Sans Serif" w:hAnsi="Times New Roman" w:cs="Times New Roman"/>
                <w:color w:val="000000"/>
                <w:sz w:val="24"/>
                <w:szCs w:val="24"/>
                <w:lang w:bidi="ru-RU"/>
              </w:rPr>
              <w:t>ПК 4.1, 4.4</w:t>
            </w:r>
          </w:p>
          <w:p w14:paraId="0A33DC27" w14:textId="77777777" w:rsidR="00723936" w:rsidRPr="00723936" w:rsidRDefault="00723936" w:rsidP="00723936">
            <w:pPr>
              <w:widowControl w:val="0"/>
              <w:spacing w:after="0" w:line="240" w:lineRule="auto"/>
              <w:rPr>
                <w:rFonts w:ascii="Times New Roman" w:eastAsia="Microsoft Sans Serif" w:hAnsi="Times New Roman" w:cs="Times New Roman"/>
                <w:color w:val="000000"/>
                <w:sz w:val="24"/>
                <w:szCs w:val="24"/>
                <w:lang w:bidi="ru-RU"/>
              </w:rPr>
            </w:pPr>
            <w:r w:rsidRPr="00723936">
              <w:rPr>
                <w:rFonts w:ascii="Times New Roman" w:eastAsia="Microsoft Sans Serif" w:hAnsi="Times New Roman" w:cs="Times New Roman"/>
                <w:color w:val="000000"/>
                <w:sz w:val="24"/>
                <w:szCs w:val="24"/>
                <w:lang w:bidi="ru-RU"/>
              </w:rPr>
              <w:t>ПК 5.3,</w:t>
            </w:r>
          </w:p>
          <w:p w14:paraId="029182E3" w14:textId="77777777" w:rsidR="00723936" w:rsidRPr="00723936" w:rsidRDefault="00723936" w:rsidP="00723936">
            <w:pPr>
              <w:widowControl w:val="0"/>
              <w:spacing w:after="0" w:line="240" w:lineRule="auto"/>
              <w:rPr>
                <w:rFonts w:ascii="Times New Roman" w:eastAsia="Microsoft Sans Serif" w:hAnsi="Times New Roman" w:cs="Times New Roman"/>
                <w:color w:val="000000"/>
                <w:sz w:val="24"/>
                <w:szCs w:val="24"/>
                <w:lang w:bidi="ru-RU"/>
              </w:rPr>
            </w:pPr>
            <w:r w:rsidRPr="00723936">
              <w:rPr>
                <w:rFonts w:ascii="Times New Roman" w:eastAsia="Microsoft Sans Serif" w:hAnsi="Times New Roman" w:cs="Times New Roman"/>
                <w:color w:val="000000"/>
                <w:sz w:val="24"/>
                <w:szCs w:val="24"/>
                <w:lang w:bidi="ru-RU"/>
              </w:rPr>
              <w:t>ПК 6.1, 6.5</w:t>
            </w:r>
          </w:p>
          <w:p w14:paraId="2356F337" w14:textId="77777777" w:rsidR="00723936" w:rsidRPr="00723936" w:rsidRDefault="00723936" w:rsidP="00723936">
            <w:pPr>
              <w:widowControl w:val="0"/>
              <w:spacing w:after="0" w:line="240" w:lineRule="auto"/>
              <w:rPr>
                <w:rFonts w:ascii="Times New Roman" w:eastAsia="Microsoft Sans Serif" w:hAnsi="Times New Roman" w:cs="Times New Roman"/>
                <w:color w:val="000000"/>
                <w:sz w:val="24"/>
                <w:szCs w:val="24"/>
                <w:lang w:bidi="ru-RU"/>
              </w:rPr>
            </w:pPr>
            <w:r w:rsidRPr="00723936">
              <w:rPr>
                <w:rFonts w:ascii="Times New Roman" w:eastAsia="Microsoft Sans Serif" w:hAnsi="Times New Roman" w:cs="Times New Roman"/>
                <w:color w:val="000000"/>
                <w:sz w:val="24"/>
                <w:szCs w:val="24"/>
                <w:lang w:bidi="ru-RU"/>
              </w:rPr>
              <w:t>ПК 7.1-7.3</w:t>
            </w:r>
          </w:p>
          <w:p w14:paraId="59BD5A06" w14:textId="77777777" w:rsidR="00723936" w:rsidRPr="00723936" w:rsidRDefault="00723936" w:rsidP="00723936">
            <w:pPr>
              <w:widowControl w:val="0"/>
              <w:spacing w:after="0" w:line="240" w:lineRule="auto"/>
              <w:rPr>
                <w:rFonts w:ascii="Times New Roman" w:eastAsia="Microsoft Sans Serif" w:hAnsi="Times New Roman" w:cs="Times New Roman"/>
                <w:i/>
                <w:iCs/>
                <w:color w:val="000000"/>
                <w:sz w:val="24"/>
                <w:szCs w:val="24"/>
                <w:lang w:bidi="ru-RU"/>
              </w:rPr>
            </w:pPr>
            <w:r w:rsidRPr="00723936">
              <w:rPr>
                <w:rFonts w:ascii="Times New Roman" w:eastAsia="Microsoft Sans Serif" w:hAnsi="Times New Roman" w:cs="Times New Roman"/>
                <w:color w:val="000000"/>
                <w:sz w:val="24"/>
                <w:szCs w:val="24"/>
                <w:lang w:bidi="ru-RU"/>
              </w:rPr>
              <w:t>ПК 9.4, 9.6, 9.10</w:t>
            </w:r>
          </w:p>
        </w:tc>
        <w:tc>
          <w:tcPr>
            <w:tcW w:w="4463" w:type="dxa"/>
            <w:vAlign w:val="center"/>
          </w:tcPr>
          <w:p w14:paraId="50338F3D" w14:textId="77777777" w:rsidR="00723936" w:rsidRPr="00723936" w:rsidRDefault="00723936" w:rsidP="00723936">
            <w:pPr>
              <w:keepNext/>
              <w:spacing w:after="0" w:line="240" w:lineRule="auto"/>
              <w:jc w:val="both"/>
              <w:outlineLvl w:val="1"/>
              <w:rPr>
                <w:rFonts w:ascii="Times New Roman" w:eastAsia="PMingLiU" w:hAnsi="Times New Roman" w:cs="Times New Roman"/>
                <w:bCs/>
                <w:sz w:val="24"/>
                <w:szCs w:val="24"/>
              </w:rPr>
            </w:pPr>
            <w:r w:rsidRPr="00723936">
              <w:rPr>
                <w:rFonts w:ascii="Times New Roman" w:eastAsia="PMingLiU" w:hAnsi="Times New Roman" w:cs="Times New Roman"/>
                <w:bCs/>
                <w:sz w:val="24"/>
                <w:szCs w:val="24"/>
              </w:rPr>
              <w:t xml:space="preserve">Организовывать и конфигурировать компьютерные сети; </w:t>
            </w:r>
          </w:p>
          <w:p w14:paraId="650B090D" w14:textId="77777777" w:rsidR="00723936" w:rsidRPr="00723936" w:rsidRDefault="00723936" w:rsidP="00723936">
            <w:pPr>
              <w:keepNext/>
              <w:spacing w:after="0" w:line="240" w:lineRule="auto"/>
              <w:jc w:val="both"/>
              <w:outlineLvl w:val="1"/>
              <w:rPr>
                <w:rFonts w:ascii="Times New Roman" w:eastAsia="PMingLiU" w:hAnsi="Times New Roman" w:cs="Times New Roman"/>
                <w:bCs/>
                <w:sz w:val="24"/>
                <w:szCs w:val="24"/>
              </w:rPr>
            </w:pPr>
            <w:r w:rsidRPr="00723936">
              <w:rPr>
                <w:rFonts w:ascii="Times New Roman" w:eastAsia="PMingLiU" w:hAnsi="Times New Roman" w:cs="Times New Roman"/>
                <w:bCs/>
                <w:sz w:val="24"/>
                <w:szCs w:val="24"/>
              </w:rPr>
              <w:t xml:space="preserve">Строить и анализировать модели компьютерных сетей; </w:t>
            </w:r>
          </w:p>
          <w:p w14:paraId="73671528" w14:textId="77777777" w:rsidR="00723936" w:rsidRPr="00723936" w:rsidRDefault="00723936" w:rsidP="00723936">
            <w:pPr>
              <w:keepNext/>
              <w:spacing w:after="0" w:line="240" w:lineRule="auto"/>
              <w:jc w:val="both"/>
              <w:outlineLvl w:val="1"/>
              <w:rPr>
                <w:rFonts w:ascii="Times New Roman" w:eastAsia="PMingLiU" w:hAnsi="Times New Roman" w:cs="Times New Roman"/>
                <w:bCs/>
                <w:sz w:val="24"/>
                <w:szCs w:val="24"/>
              </w:rPr>
            </w:pPr>
            <w:r w:rsidRPr="00723936">
              <w:rPr>
                <w:rFonts w:ascii="Times New Roman" w:eastAsia="PMingLiU" w:hAnsi="Times New Roman" w:cs="Times New Roman"/>
                <w:bCs/>
                <w:sz w:val="24"/>
                <w:szCs w:val="24"/>
              </w:rPr>
              <w:t xml:space="preserve">Эффективно использовать аппаратные и программные компоненты компьютерных сетей при решении различных задач; </w:t>
            </w:r>
          </w:p>
          <w:p w14:paraId="54A38CC7" w14:textId="77777777" w:rsidR="00723936" w:rsidRPr="00723936" w:rsidRDefault="00723936" w:rsidP="00723936">
            <w:pPr>
              <w:keepNext/>
              <w:spacing w:after="0" w:line="240" w:lineRule="auto"/>
              <w:jc w:val="both"/>
              <w:outlineLvl w:val="1"/>
              <w:rPr>
                <w:rFonts w:ascii="Times New Roman" w:eastAsia="PMingLiU" w:hAnsi="Times New Roman" w:cs="Times New Roman"/>
                <w:bCs/>
                <w:sz w:val="24"/>
                <w:szCs w:val="24"/>
              </w:rPr>
            </w:pPr>
            <w:r w:rsidRPr="00723936">
              <w:rPr>
                <w:rFonts w:ascii="Times New Roman" w:eastAsia="PMingLiU" w:hAnsi="Times New Roman" w:cs="Times New Roman"/>
                <w:bCs/>
                <w:sz w:val="24"/>
                <w:szCs w:val="24"/>
              </w:rPr>
              <w:t xml:space="preserve">Выполнять схемы и чертежи по специальности с использованием прикладных программных средств; </w:t>
            </w:r>
          </w:p>
          <w:p w14:paraId="215C81D7" w14:textId="77777777" w:rsidR="00723936" w:rsidRPr="00723936" w:rsidRDefault="00723936" w:rsidP="00723936">
            <w:pPr>
              <w:keepNext/>
              <w:spacing w:after="0" w:line="240" w:lineRule="auto"/>
              <w:jc w:val="both"/>
              <w:outlineLvl w:val="1"/>
              <w:rPr>
                <w:rFonts w:ascii="Times New Roman" w:eastAsia="PMingLiU" w:hAnsi="Times New Roman" w:cs="Times New Roman"/>
                <w:bCs/>
                <w:sz w:val="24"/>
                <w:szCs w:val="24"/>
              </w:rPr>
            </w:pPr>
            <w:r w:rsidRPr="00723936">
              <w:rPr>
                <w:rFonts w:ascii="Times New Roman" w:eastAsia="PMingLiU" w:hAnsi="Times New Roman" w:cs="Times New Roman"/>
                <w:bCs/>
                <w:sz w:val="24"/>
                <w:szCs w:val="24"/>
              </w:rPr>
              <w:t xml:space="preserve">Работать с протоколами разных уровней (на примере конкретного стека протоколов: TCP/IP, IPX/SPX); </w:t>
            </w:r>
          </w:p>
          <w:p w14:paraId="74EDDCE2" w14:textId="77777777" w:rsidR="00723936" w:rsidRPr="00723936" w:rsidRDefault="00723936" w:rsidP="00723936">
            <w:pPr>
              <w:keepNext/>
              <w:spacing w:after="0" w:line="240" w:lineRule="auto"/>
              <w:jc w:val="both"/>
              <w:outlineLvl w:val="1"/>
              <w:rPr>
                <w:rFonts w:ascii="Times New Roman" w:eastAsia="PMingLiU" w:hAnsi="Times New Roman" w:cs="Times New Roman"/>
                <w:bCs/>
                <w:sz w:val="24"/>
                <w:szCs w:val="24"/>
              </w:rPr>
            </w:pPr>
            <w:r w:rsidRPr="00723936">
              <w:rPr>
                <w:rFonts w:ascii="Times New Roman" w:eastAsia="PMingLiU" w:hAnsi="Times New Roman" w:cs="Times New Roman"/>
                <w:bCs/>
                <w:sz w:val="24"/>
                <w:szCs w:val="24"/>
              </w:rPr>
              <w:t xml:space="preserve">Устанавливать и настраивать параметры протоколов; </w:t>
            </w:r>
          </w:p>
          <w:p w14:paraId="643FCAC0" w14:textId="77777777" w:rsidR="00723936" w:rsidRPr="00723936" w:rsidRDefault="00723936" w:rsidP="00723936">
            <w:pPr>
              <w:keepNext/>
              <w:spacing w:after="0" w:line="240" w:lineRule="auto"/>
              <w:jc w:val="both"/>
              <w:outlineLvl w:val="1"/>
              <w:rPr>
                <w:rFonts w:ascii="Times New Roman" w:eastAsia="PMingLiU" w:hAnsi="Times New Roman" w:cs="Times New Roman"/>
                <w:bCs/>
                <w:i/>
                <w:iCs/>
                <w:sz w:val="24"/>
                <w:szCs w:val="24"/>
              </w:rPr>
            </w:pPr>
            <w:r w:rsidRPr="00723936">
              <w:rPr>
                <w:rFonts w:ascii="Times New Roman" w:eastAsia="PMingLiU" w:hAnsi="Times New Roman" w:cs="Times New Roman"/>
                <w:bCs/>
                <w:sz w:val="24"/>
                <w:szCs w:val="24"/>
              </w:rPr>
              <w:t>Обнаруживать и устранять ошибки при передаче данных;</w:t>
            </w:r>
          </w:p>
        </w:tc>
        <w:tc>
          <w:tcPr>
            <w:tcW w:w="3963" w:type="dxa"/>
            <w:vAlign w:val="center"/>
          </w:tcPr>
          <w:p w14:paraId="7E52234E" w14:textId="77777777" w:rsidR="00723936" w:rsidRPr="00723936" w:rsidRDefault="00723936" w:rsidP="00723936">
            <w:pPr>
              <w:keepNext/>
              <w:spacing w:after="0" w:line="240" w:lineRule="auto"/>
              <w:jc w:val="both"/>
              <w:outlineLvl w:val="1"/>
              <w:rPr>
                <w:rFonts w:ascii="Times New Roman" w:eastAsia="PMingLiU" w:hAnsi="Times New Roman" w:cs="Times New Roman"/>
                <w:bCs/>
                <w:sz w:val="24"/>
                <w:szCs w:val="24"/>
              </w:rPr>
            </w:pPr>
            <w:r w:rsidRPr="00723936">
              <w:rPr>
                <w:rFonts w:ascii="Times New Roman" w:eastAsia="PMingLiU" w:hAnsi="Times New Roman" w:cs="Times New Roman"/>
                <w:bCs/>
                <w:sz w:val="24"/>
                <w:szCs w:val="24"/>
              </w:rPr>
              <w:t>Основные понятия компьютерных сетей: типы, топологии, методы доступа к среде передачи;</w:t>
            </w:r>
          </w:p>
          <w:p w14:paraId="30215555" w14:textId="77777777" w:rsidR="00723936" w:rsidRPr="00723936" w:rsidRDefault="00723936" w:rsidP="00723936">
            <w:pPr>
              <w:keepNext/>
              <w:spacing w:after="0" w:line="240" w:lineRule="auto"/>
              <w:jc w:val="both"/>
              <w:outlineLvl w:val="1"/>
              <w:rPr>
                <w:rFonts w:ascii="Times New Roman" w:eastAsia="PMingLiU" w:hAnsi="Times New Roman" w:cs="Times New Roman"/>
                <w:bCs/>
                <w:sz w:val="24"/>
                <w:szCs w:val="24"/>
              </w:rPr>
            </w:pPr>
            <w:r w:rsidRPr="00723936">
              <w:rPr>
                <w:rFonts w:ascii="Times New Roman" w:eastAsia="PMingLiU" w:hAnsi="Times New Roman" w:cs="Times New Roman"/>
                <w:bCs/>
                <w:sz w:val="24"/>
                <w:szCs w:val="24"/>
              </w:rPr>
              <w:t xml:space="preserve">Аппаратные компоненты компьютерных сетей; </w:t>
            </w:r>
          </w:p>
          <w:p w14:paraId="09D36A3C" w14:textId="77777777" w:rsidR="00723936" w:rsidRPr="00723936" w:rsidRDefault="00723936" w:rsidP="00723936">
            <w:pPr>
              <w:keepNext/>
              <w:spacing w:after="0" w:line="240" w:lineRule="auto"/>
              <w:jc w:val="both"/>
              <w:outlineLvl w:val="1"/>
              <w:rPr>
                <w:rFonts w:ascii="Times New Roman" w:eastAsia="PMingLiU" w:hAnsi="Times New Roman" w:cs="Times New Roman"/>
                <w:bCs/>
                <w:sz w:val="24"/>
                <w:szCs w:val="24"/>
              </w:rPr>
            </w:pPr>
            <w:r w:rsidRPr="00723936">
              <w:rPr>
                <w:rFonts w:ascii="Times New Roman" w:eastAsia="PMingLiU" w:hAnsi="Times New Roman" w:cs="Times New Roman"/>
                <w:bCs/>
                <w:sz w:val="24"/>
                <w:szCs w:val="24"/>
              </w:rPr>
              <w:t xml:space="preserve">Принципы пакетной передачи данных; </w:t>
            </w:r>
          </w:p>
          <w:p w14:paraId="0E9F36CC" w14:textId="77777777" w:rsidR="00723936" w:rsidRPr="00723936" w:rsidRDefault="00723936" w:rsidP="00723936">
            <w:pPr>
              <w:keepNext/>
              <w:spacing w:after="0" w:line="240" w:lineRule="auto"/>
              <w:jc w:val="both"/>
              <w:outlineLvl w:val="1"/>
              <w:rPr>
                <w:rFonts w:ascii="Times New Roman" w:eastAsia="PMingLiU" w:hAnsi="Times New Roman" w:cs="Times New Roman"/>
                <w:bCs/>
                <w:sz w:val="24"/>
                <w:szCs w:val="24"/>
              </w:rPr>
            </w:pPr>
            <w:r w:rsidRPr="00723936">
              <w:rPr>
                <w:rFonts w:ascii="Times New Roman" w:eastAsia="PMingLiU" w:hAnsi="Times New Roman" w:cs="Times New Roman"/>
                <w:bCs/>
                <w:sz w:val="24"/>
                <w:szCs w:val="24"/>
              </w:rPr>
              <w:t xml:space="preserve">Понятие сетевой модели; </w:t>
            </w:r>
          </w:p>
          <w:p w14:paraId="0D05F007" w14:textId="77777777" w:rsidR="00723936" w:rsidRPr="00723936" w:rsidRDefault="00723936" w:rsidP="00723936">
            <w:pPr>
              <w:keepNext/>
              <w:spacing w:after="0" w:line="240" w:lineRule="auto"/>
              <w:jc w:val="both"/>
              <w:outlineLvl w:val="1"/>
              <w:rPr>
                <w:rFonts w:ascii="Times New Roman" w:eastAsia="PMingLiU" w:hAnsi="Times New Roman" w:cs="Times New Roman"/>
                <w:bCs/>
                <w:sz w:val="24"/>
                <w:szCs w:val="24"/>
              </w:rPr>
            </w:pPr>
            <w:r w:rsidRPr="00723936">
              <w:rPr>
                <w:rFonts w:ascii="Times New Roman" w:eastAsia="PMingLiU" w:hAnsi="Times New Roman" w:cs="Times New Roman"/>
                <w:bCs/>
                <w:sz w:val="24"/>
                <w:szCs w:val="24"/>
              </w:rPr>
              <w:t xml:space="preserve">Сетевую модель OSI и другие сетевые модели; </w:t>
            </w:r>
          </w:p>
          <w:p w14:paraId="37D5EDB2" w14:textId="77777777" w:rsidR="00723936" w:rsidRPr="00723936" w:rsidRDefault="00723936" w:rsidP="00723936">
            <w:pPr>
              <w:keepNext/>
              <w:spacing w:after="0" w:line="240" w:lineRule="auto"/>
              <w:jc w:val="both"/>
              <w:outlineLvl w:val="1"/>
              <w:rPr>
                <w:rFonts w:ascii="Times New Roman" w:eastAsia="PMingLiU" w:hAnsi="Times New Roman" w:cs="Times New Roman"/>
                <w:bCs/>
                <w:sz w:val="24"/>
                <w:szCs w:val="24"/>
              </w:rPr>
            </w:pPr>
            <w:r w:rsidRPr="00723936">
              <w:rPr>
                <w:rFonts w:ascii="Times New Roman" w:eastAsia="PMingLiU" w:hAnsi="Times New Roman" w:cs="Times New Roman"/>
                <w:bCs/>
                <w:sz w:val="24"/>
                <w:szCs w:val="24"/>
              </w:rPr>
              <w:t>Протоколы: основные понятия, принципы взаимодействия, различия и особенности распространенных протоколов, установка протоколов в операционных системах;</w:t>
            </w:r>
          </w:p>
          <w:p w14:paraId="250CA580" w14:textId="77777777" w:rsidR="00723936" w:rsidRPr="00723936" w:rsidRDefault="00723936" w:rsidP="00723936">
            <w:pPr>
              <w:keepNext/>
              <w:spacing w:after="0" w:line="240" w:lineRule="auto"/>
              <w:jc w:val="both"/>
              <w:outlineLvl w:val="1"/>
              <w:rPr>
                <w:rFonts w:ascii="Times New Roman" w:eastAsia="PMingLiU" w:hAnsi="Times New Roman" w:cs="Times New Roman"/>
                <w:bCs/>
                <w:i/>
                <w:iCs/>
                <w:sz w:val="24"/>
                <w:szCs w:val="24"/>
              </w:rPr>
            </w:pPr>
            <w:r w:rsidRPr="00723936">
              <w:rPr>
                <w:rFonts w:ascii="Times New Roman" w:eastAsia="PMingLiU" w:hAnsi="Times New Roman" w:cs="Times New Roman"/>
                <w:bCs/>
                <w:sz w:val="24"/>
                <w:szCs w:val="24"/>
              </w:rPr>
              <w:t>Адресацию в сетях, организацию межсетевого воздействия</w:t>
            </w:r>
          </w:p>
        </w:tc>
      </w:tr>
    </w:tbl>
    <w:p w14:paraId="7735316A" w14:textId="77777777" w:rsidR="00723936" w:rsidRPr="00723936" w:rsidRDefault="00723936" w:rsidP="00723936">
      <w:pPr>
        <w:widowControl w:val="0"/>
        <w:autoSpaceDE w:val="0"/>
        <w:autoSpaceDN w:val="0"/>
        <w:adjustRightInd w:val="0"/>
        <w:spacing w:after="0" w:line="240" w:lineRule="auto"/>
        <w:ind w:firstLine="567"/>
        <w:jc w:val="both"/>
        <w:rPr>
          <w:rFonts w:ascii="Times New Roman" w:eastAsia="Microsoft Sans Serif" w:hAnsi="Times New Roman" w:cs="Times New Roman"/>
          <w:b/>
          <w:color w:val="000000"/>
          <w:sz w:val="24"/>
          <w:szCs w:val="24"/>
          <w:lang w:bidi="ru-RU"/>
        </w:rPr>
      </w:pPr>
    </w:p>
    <w:p w14:paraId="59C6E25B" w14:textId="77777777" w:rsidR="00723936" w:rsidRPr="00723936" w:rsidRDefault="00723936" w:rsidP="00723936">
      <w:pPr>
        <w:widowControl w:val="0"/>
        <w:spacing w:after="0" w:line="638" w:lineRule="exact"/>
        <w:ind w:right="920" w:firstLine="300"/>
        <w:rPr>
          <w:rFonts w:ascii="Times New Roman" w:hAnsi="Times New Roman" w:cs="Times New Roman"/>
          <w:b/>
          <w:bCs/>
          <w:color w:val="000000"/>
          <w:sz w:val="28"/>
          <w:szCs w:val="28"/>
          <w:lang w:bidi="ru-RU"/>
        </w:rPr>
      </w:pPr>
      <w:r w:rsidRPr="00723936">
        <w:rPr>
          <w:rFonts w:ascii="Times New Roman" w:hAnsi="Times New Roman" w:cs="Times New Roman"/>
          <w:b/>
          <w:bCs/>
          <w:color w:val="000000"/>
          <w:sz w:val="28"/>
          <w:szCs w:val="28"/>
          <w:lang w:bidi="ru-RU"/>
        </w:rPr>
        <w:t>Объем учебной дисциплины и виды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51"/>
        <w:gridCol w:w="1771"/>
      </w:tblGrid>
      <w:tr w:rsidR="00723936" w:rsidRPr="00723936" w14:paraId="5A18DEB7" w14:textId="77777777" w:rsidTr="00723936">
        <w:trPr>
          <w:trHeight w:hRule="exact" w:val="566"/>
          <w:jc w:val="center"/>
        </w:trPr>
        <w:tc>
          <w:tcPr>
            <w:tcW w:w="7651" w:type="dxa"/>
            <w:tcBorders>
              <w:top w:val="single" w:sz="4" w:space="0" w:color="auto"/>
              <w:left w:val="single" w:sz="4" w:space="0" w:color="auto"/>
            </w:tcBorders>
            <w:shd w:val="clear" w:color="auto" w:fill="FFFFFF"/>
            <w:vAlign w:val="bottom"/>
          </w:tcPr>
          <w:p w14:paraId="3DE6A67C" w14:textId="77777777" w:rsidR="00723936" w:rsidRPr="00723936" w:rsidRDefault="00723936" w:rsidP="00723936">
            <w:pPr>
              <w:widowControl w:val="0"/>
              <w:spacing w:after="0" w:line="280" w:lineRule="exact"/>
              <w:ind w:left="180"/>
              <w:rPr>
                <w:rFonts w:ascii="Times New Roman" w:hAnsi="Times New Roman" w:cs="Times New Roman"/>
                <w:color w:val="000000"/>
                <w:lang w:bidi="ru-RU"/>
              </w:rPr>
            </w:pPr>
            <w:r w:rsidRPr="00723936">
              <w:rPr>
                <w:rFonts w:ascii="Times New Roman" w:hAnsi="Times New Roman" w:cs="Times New Roman"/>
                <w:b/>
                <w:bCs/>
                <w:color w:val="000000"/>
                <w:sz w:val="28"/>
                <w:szCs w:val="28"/>
                <w:lang w:bidi="ru-RU"/>
              </w:rPr>
              <w:t>Вид учебной работы</w:t>
            </w:r>
          </w:p>
        </w:tc>
        <w:tc>
          <w:tcPr>
            <w:tcW w:w="1771" w:type="dxa"/>
            <w:tcBorders>
              <w:top w:val="single" w:sz="4" w:space="0" w:color="auto"/>
              <w:left w:val="single" w:sz="4" w:space="0" w:color="auto"/>
              <w:right w:val="single" w:sz="4" w:space="0" w:color="auto"/>
            </w:tcBorders>
            <w:shd w:val="clear" w:color="auto" w:fill="FFFFFF"/>
            <w:vAlign w:val="bottom"/>
          </w:tcPr>
          <w:p w14:paraId="548DAC53" w14:textId="77777777" w:rsidR="00723936" w:rsidRPr="00723936" w:rsidRDefault="00723936" w:rsidP="00723936">
            <w:pPr>
              <w:widowControl w:val="0"/>
              <w:spacing w:after="0" w:line="280" w:lineRule="exact"/>
              <w:rPr>
                <w:rFonts w:ascii="Times New Roman" w:hAnsi="Times New Roman" w:cs="Times New Roman"/>
                <w:color w:val="000000"/>
                <w:lang w:bidi="ru-RU"/>
              </w:rPr>
            </w:pPr>
            <w:r w:rsidRPr="00723936">
              <w:rPr>
                <w:rFonts w:ascii="Times New Roman" w:hAnsi="Times New Roman" w:cs="Times New Roman"/>
                <w:b/>
                <w:bCs/>
                <w:color w:val="000000"/>
                <w:sz w:val="28"/>
                <w:szCs w:val="28"/>
                <w:lang w:bidi="ru-RU"/>
              </w:rPr>
              <w:t>Объем часов</w:t>
            </w:r>
          </w:p>
        </w:tc>
      </w:tr>
      <w:tr w:rsidR="00723936" w:rsidRPr="00723936" w14:paraId="4C10EC79" w14:textId="77777777" w:rsidTr="00C06FDF">
        <w:trPr>
          <w:trHeight w:hRule="exact" w:val="860"/>
          <w:jc w:val="center"/>
        </w:trPr>
        <w:tc>
          <w:tcPr>
            <w:tcW w:w="7651" w:type="dxa"/>
            <w:tcBorders>
              <w:top w:val="single" w:sz="4" w:space="0" w:color="auto"/>
              <w:left w:val="single" w:sz="4" w:space="0" w:color="auto"/>
            </w:tcBorders>
            <w:shd w:val="clear" w:color="auto" w:fill="FFFFFF"/>
            <w:vAlign w:val="center"/>
          </w:tcPr>
          <w:p w14:paraId="07250846" w14:textId="77777777" w:rsidR="00723936" w:rsidRPr="00723936" w:rsidRDefault="00723936" w:rsidP="00723936">
            <w:pPr>
              <w:widowControl w:val="0"/>
              <w:spacing w:after="0" w:line="336" w:lineRule="exact"/>
              <w:ind w:left="180"/>
              <w:rPr>
                <w:rFonts w:ascii="Times New Roman" w:hAnsi="Times New Roman" w:cs="Times New Roman"/>
                <w:color w:val="000000"/>
                <w:lang w:bidi="ru-RU"/>
              </w:rPr>
            </w:pPr>
            <w:r w:rsidRPr="00723936">
              <w:rPr>
                <w:rFonts w:ascii="Times New Roman" w:hAnsi="Times New Roman" w:cs="Times New Roman"/>
                <w:b/>
                <w:bCs/>
                <w:color w:val="000000"/>
                <w:sz w:val="28"/>
                <w:szCs w:val="28"/>
                <w:lang w:bidi="ru-RU"/>
              </w:rPr>
              <w:t>Суммарная учебная нагрузка во взаимодействии с преподавателем</w:t>
            </w:r>
          </w:p>
        </w:tc>
        <w:tc>
          <w:tcPr>
            <w:tcW w:w="1771" w:type="dxa"/>
            <w:tcBorders>
              <w:top w:val="single" w:sz="4" w:space="0" w:color="auto"/>
              <w:left w:val="single" w:sz="4" w:space="0" w:color="auto"/>
              <w:right w:val="single" w:sz="4" w:space="0" w:color="auto"/>
            </w:tcBorders>
            <w:shd w:val="clear" w:color="auto" w:fill="FFFFFF"/>
            <w:vAlign w:val="center"/>
          </w:tcPr>
          <w:p w14:paraId="32BB0739" w14:textId="77777777" w:rsidR="00723936" w:rsidRPr="00723936" w:rsidRDefault="00723936" w:rsidP="00723936">
            <w:pPr>
              <w:widowControl w:val="0"/>
              <w:spacing w:after="0" w:line="280" w:lineRule="exact"/>
              <w:jc w:val="center"/>
              <w:rPr>
                <w:rFonts w:ascii="Times New Roman" w:hAnsi="Times New Roman" w:cs="Times New Roman"/>
                <w:color w:val="000000"/>
                <w:lang w:bidi="ru-RU"/>
              </w:rPr>
            </w:pPr>
            <w:r w:rsidRPr="00723936">
              <w:rPr>
                <w:rFonts w:ascii="Times New Roman" w:hAnsi="Times New Roman" w:cs="Times New Roman"/>
                <w:b/>
                <w:bCs/>
                <w:color w:val="000000"/>
                <w:sz w:val="28"/>
                <w:szCs w:val="28"/>
                <w:lang w:bidi="ru-RU"/>
              </w:rPr>
              <w:t>66</w:t>
            </w:r>
          </w:p>
        </w:tc>
      </w:tr>
      <w:tr w:rsidR="00723936" w:rsidRPr="00723936" w14:paraId="06D27106" w14:textId="77777777" w:rsidTr="00C06FDF">
        <w:trPr>
          <w:trHeight w:hRule="exact" w:val="462"/>
          <w:jc w:val="center"/>
        </w:trPr>
        <w:tc>
          <w:tcPr>
            <w:tcW w:w="7651" w:type="dxa"/>
            <w:tcBorders>
              <w:top w:val="single" w:sz="4" w:space="0" w:color="auto"/>
              <w:left w:val="single" w:sz="4" w:space="0" w:color="auto"/>
            </w:tcBorders>
            <w:shd w:val="clear" w:color="auto" w:fill="FFFFFF"/>
            <w:vAlign w:val="center"/>
          </w:tcPr>
          <w:p w14:paraId="404CC4D5" w14:textId="77777777" w:rsidR="00723936" w:rsidRPr="00723936" w:rsidRDefault="00723936" w:rsidP="00723936">
            <w:pPr>
              <w:widowControl w:val="0"/>
              <w:spacing w:after="0" w:line="280" w:lineRule="exact"/>
              <w:ind w:left="180"/>
              <w:rPr>
                <w:rFonts w:ascii="Times New Roman" w:hAnsi="Times New Roman" w:cs="Times New Roman"/>
                <w:color w:val="000000"/>
                <w:lang w:bidi="ru-RU"/>
              </w:rPr>
            </w:pPr>
            <w:r w:rsidRPr="00723936">
              <w:rPr>
                <w:rFonts w:ascii="Times New Roman" w:hAnsi="Times New Roman" w:cs="Times New Roman"/>
                <w:b/>
                <w:bCs/>
                <w:color w:val="000000"/>
                <w:sz w:val="28"/>
                <w:szCs w:val="28"/>
                <w:lang w:bidi="ru-RU"/>
              </w:rPr>
              <w:t>Самостоятельная работа</w:t>
            </w:r>
          </w:p>
        </w:tc>
        <w:tc>
          <w:tcPr>
            <w:tcW w:w="1771" w:type="dxa"/>
            <w:tcBorders>
              <w:top w:val="single" w:sz="4" w:space="0" w:color="auto"/>
              <w:left w:val="single" w:sz="4" w:space="0" w:color="auto"/>
              <w:right w:val="single" w:sz="4" w:space="0" w:color="auto"/>
            </w:tcBorders>
            <w:shd w:val="clear" w:color="auto" w:fill="FFFFFF"/>
            <w:vAlign w:val="center"/>
          </w:tcPr>
          <w:p w14:paraId="5C280847" w14:textId="77777777" w:rsidR="00723936" w:rsidRPr="00723936" w:rsidRDefault="00723936" w:rsidP="00723936">
            <w:pPr>
              <w:widowControl w:val="0"/>
              <w:spacing w:after="0" w:line="280" w:lineRule="exact"/>
              <w:jc w:val="center"/>
              <w:rPr>
                <w:rFonts w:ascii="Times New Roman" w:hAnsi="Times New Roman" w:cs="Times New Roman"/>
                <w:color w:val="000000"/>
                <w:lang w:bidi="ru-RU"/>
              </w:rPr>
            </w:pPr>
            <w:r w:rsidRPr="00723936">
              <w:rPr>
                <w:rFonts w:ascii="Times New Roman" w:hAnsi="Times New Roman" w:cs="Times New Roman"/>
                <w:b/>
                <w:bCs/>
                <w:color w:val="000000"/>
                <w:sz w:val="28"/>
                <w:szCs w:val="28"/>
                <w:lang w:bidi="ru-RU"/>
              </w:rPr>
              <w:t>3</w:t>
            </w:r>
          </w:p>
        </w:tc>
      </w:tr>
      <w:tr w:rsidR="00723936" w:rsidRPr="00723936" w14:paraId="29856696" w14:textId="77777777" w:rsidTr="00C06FDF">
        <w:trPr>
          <w:trHeight w:hRule="exact" w:val="425"/>
          <w:jc w:val="center"/>
        </w:trPr>
        <w:tc>
          <w:tcPr>
            <w:tcW w:w="7651" w:type="dxa"/>
            <w:tcBorders>
              <w:top w:val="single" w:sz="4" w:space="0" w:color="auto"/>
              <w:left w:val="single" w:sz="4" w:space="0" w:color="auto"/>
            </w:tcBorders>
            <w:shd w:val="clear" w:color="auto" w:fill="FFFFFF"/>
            <w:vAlign w:val="bottom"/>
          </w:tcPr>
          <w:p w14:paraId="5246B5DD" w14:textId="77777777" w:rsidR="00723936" w:rsidRPr="00723936" w:rsidRDefault="00723936" w:rsidP="00723936">
            <w:pPr>
              <w:widowControl w:val="0"/>
              <w:spacing w:after="0" w:line="280" w:lineRule="exact"/>
              <w:ind w:left="180"/>
              <w:rPr>
                <w:rFonts w:ascii="Times New Roman" w:hAnsi="Times New Roman" w:cs="Times New Roman"/>
                <w:color w:val="000000"/>
                <w:lang w:bidi="ru-RU"/>
              </w:rPr>
            </w:pPr>
            <w:r w:rsidRPr="00723936">
              <w:rPr>
                <w:rFonts w:ascii="Times New Roman" w:hAnsi="Times New Roman" w:cs="Times New Roman"/>
                <w:b/>
                <w:bCs/>
                <w:color w:val="000000"/>
                <w:sz w:val="28"/>
                <w:szCs w:val="28"/>
                <w:lang w:bidi="ru-RU"/>
              </w:rPr>
              <w:t>Объем образовательной программы</w:t>
            </w:r>
          </w:p>
        </w:tc>
        <w:tc>
          <w:tcPr>
            <w:tcW w:w="1771" w:type="dxa"/>
            <w:tcBorders>
              <w:top w:val="single" w:sz="4" w:space="0" w:color="auto"/>
              <w:left w:val="single" w:sz="4" w:space="0" w:color="auto"/>
              <w:right w:val="single" w:sz="4" w:space="0" w:color="auto"/>
            </w:tcBorders>
            <w:shd w:val="clear" w:color="auto" w:fill="FFFFFF"/>
            <w:vAlign w:val="bottom"/>
          </w:tcPr>
          <w:p w14:paraId="7DBBD272" w14:textId="77777777" w:rsidR="00723936" w:rsidRPr="00723936" w:rsidRDefault="00723936" w:rsidP="00723936">
            <w:pPr>
              <w:widowControl w:val="0"/>
              <w:spacing w:after="0" w:line="280" w:lineRule="exact"/>
              <w:jc w:val="center"/>
              <w:rPr>
                <w:rFonts w:ascii="Times New Roman" w:hAnsi="Times New Roman" w:cs="Times New Roman"/>
                <w:color w:val="000000"/>
                <w:lang w:bidi="ru-RU"/>
              </w:rPr>
            </w:pPr>
            <w:r w:rsidRPr="00723936">
              <w:rPr>
                <w:rFonts w:ascii="Times New Roman" w:hAnsi="Times New Roman" w:cs="Times New Roman"/>
                <w:b/>
                <w:bCs/>
                <w:color w:val="000000"/>
                <w:sz w:val="28"/>
                <w:szCs w:val="28"/>
                <w:lang w:bidi="ru-RU"/>
              </w:rPr>
              <w:t>69</w:t>
            </w:r>
          </w:p>
        </w:tc>
      </w:tr>
      <w:tr w:rsidR="00723936" w:rsidRPr="00723936" w14:paraId="639ABDC2" w14:textId="77777777" w:rsidTr="00723936">
        <w:trPr>
          <w:trHeight w:hRule="exact" w:val="528"/>
          <w:jc w:val="center"/>
        </w:trPr>
        <w:tc>
          <w:tcPr>
            <w:tcW w:w="9422" w:type="dxa"/>
            <w:gridSpan w:val="2"/>
            <w:tcBorders>
              <w:top w:val="single" w:sz="4" w:space="0" w:color="auto"/>
              <w:left w:val="single" w:sz="4" w:space="0" w:color="auto"/>
              <w:right w:val="single" w:sz="4" w:space="0" w:color="auto"/>
            </w:tcBorders>
            <w:shd w:val="clear" w:color="auto" w:fill="FFFFFF"/>
            <w:vAlign w:val="center"/>
          </w:tcPr>
          <w:p w14:paraId="7DBD560A" w14:textId="77777777" w:rsidR="00723936" w:rsidRPr="00723936" w:rsidRDefault="00723936" w:rsidP="00723936">
            <w:pPr>
              <w:widowControl w:val="0"/>
              <w:spacing w:after="0" w:line="280" w:lineRule="exact"/>
              <w:ind w:left="200"/>
              <w:rPr>
                <w:rFonts w:ascii="Times New Roman" w:hAnsi="Times New Roman" w:cs="Times New Roman"/>
                <w:color w:val="000000"/>
                <w:lang w:bidi="ru-RU"/>
              </w:rPr>
            </w:pPr>
            <w:r w:rsidRPr="00723936">
              <w:rPr>
                <w:rFonts w:ascii="Times New Roman" w:hAnsi="Times New Roman" w:cs="Times New Roman"/>
                <w:color w:val="000000"/>
                <w:sz w:val="28"/>
                <w:szCs w:val="28"/>
                <w:lang w:bidi="ru-RU"/>
              </w:rPr>
              <w:t>в том числе:</w:t>
            </w:r>
          </w:p>
        </w:tc>
      </w:tr>
      <w:tr w:rsidR="00723936" w:rsidRPr="00723936" w14:paraId="0524A45D" w14:textId="77777777" w:rsidTr="00723936">
        <w:trPr>
          <w:trHeight w:hRule="exact" w:val="523"/>
          <w:jc w:val="center"/>
        </w:trPr>
        <w:tc>
          <w:tcPr>
            <w:tcW w:w="7651" w:type="dxa"/>
            <w:tcBorders>
              <w:top w:val="single" w:sz="4" w:space="0" w:color="auto"/>
              <w:left w:val="single" w:sz="4" w:space="0" w:color="auto"/>
            </w:tcBorders>
            <w:shd w:val="clear" w:color="auto" w:fill="FFFFFF"/>
            <w:vAlign w:val="center"/>
          </w:tcPr>
          <w:p w14:paraId="426EACB2" w14:textId="77777777" w:rsidR="00723936" w:rsidRPr="00723936" w:rsidRDefault="00723936" w:rsidP="00723936">
            <w:pPr>
              <w:widowControl w:val="0"/>
              <w:spacing w:after="0" w:line="280" w:lineRule="exact"/>
              <w:ind w:left="760"/>
              <w:rPr>
                <w:rFonts w:ascii="Times New Roman" w:hAnsi="Times New Roman" w:cs="Times New Roman"/>
                <w:color w:val="000000"/>
                <w:lang w:bidi="ru-RU"/>
              </w:rPr>
            </w:pPr>
            <w:r w:rsidRPr="00723936">
              <w:rPr>
                <w:rFonts w:ascii="Times New Roman" w:hAnsi="Times New Roman" w:cs="Times New Roman"/>
                <w:color w:val="000000"/>
                <w:sz w:val="28"/>
                <w:szCs w:val="28"/>
                <w:lang w:bidi="ru-RU"/>
              </w:rPr>
              <w:lastRenderedPageBreak/>
              <w:t>теоретическое обучение</w:t>
            </w:r>
          </w:p>
        </w:tc>
        <w:tc>
          <w:tcPr>
            <w:tcW w:w="1771" w:type="dxa"/>
            <w:tcBorders>
              <w:top w:val="single" w:sz="4" w:space="0" w:color="auto"/>
              <w:left w:val="single" w:sz="4" w:space="0" w:color="auto"/>
              <w:right w:val="single" w:sz="4" w:space="0" w:color="auto"/>
            </w:tcBorders>
            <w:shd w:val="clear" w:color="auto" w:fill="FFFFFF"/>
            <w:vAlign w:val="center"/>
          </w:tcPr>
          <w:p w14:paraId="2AE3EDC0" w14:textId="77777777" w:rsidR="00723936" w:rsidRPr="00723936" w:rsidRDefault="00723936" w:rsidP="00723936">
            <w:pPr>
              <w:widowControl w:val="0"/>
              <w:spacing w:after="0" w:line="280" w:lineRule="exact"/>
              <w:jc w:val="center"/>
              <w:rPr>
                <w:rFonts w:ascii="Times New Roman" w:hAnsi="Times New Roman" w:cs="Times New Roman"/>
                <w:color w:val="000000"/>
                <w:lang w:bidi="ru-RU"/>
              </w:rPr>
            </w:pPr>
            <w:r w:rsidRPr="00723936">
              <w:rPr>
                <w:rFonts w:ascii="Times New Roman" w:hAnsi="Times New Roman" w:cs="Times New Roman"/>
                <w:color w:val="000000"/>
                <w:sz w:val="28"/>
                <w:szCs w:val="28"/>
                <w:lang w:bidi="ru-RU"/>
              </w:rPr>
              <w:t>36</w:t>
            </w:r>
          </w:p>
        </w:tc>
      </w:tr>
      <w:tr w:rsidR="00723936" w:rsidRPr="00723936" w14:paraId="5E1337CD" w14:textId="77777777" w:rsidTr="00723936">
        <w:trPr>
          <w:trHeight w:hRule="exact" w:val="528"/>
          <w:jc w:val="center"/>
        </w:trPr>
        <w:tc>
          <w:tcPr>
            <w:tcW w:w="7651" w:type="dxa"/>
            <w:tcBorders>
              <w:top w:val="single" w:sz="4" w:space="0" w:color="auto"/>
              <w:left w:val="single" w:sz="4" w:space="0" w:color="auto"/>
            </w:tcBorders>
            <w:shd w:val="clear" w:color="auto" w:fill="FFFFFF"/>
            <w:vAlign w:val="center"/>
          </w:tcPr>
          <w:p w14:paraId="69C22D71" w14:textId="77777777" w:rsidR="00723936" w:rsidRPr="00723936" w:rsidRDefault="00723936" w:rsidP="00723936">
            <w:pPr>
              <w:widowControl w:val="0"/>
              <w:spacing w:after="0" w:line="280" w:lineRule="exact"/>
              <w:ind w:left="760"/>
              <w:rPr>
                <w:rFonts w:ascii="Times New Roman" w:hAnsi="Times New Roman" w:cs="Times New Roman"/>
                <w:color w:val="000000"/>
                <w:lang w:bidi="ru-RU"/>
              </w:rPr>
            </w:pPr>
            <w:r w:rsidRPr="00723936">
              <w:rPr>
                <w:rFonts w:ascii="Times New Roman" w:hAnsi="Times New Roman" w:cs="Times New Roman"/>
                <w:color w:val="000000"/>
                <w:sz w:val="28"/>
                <w:szCs w:val="28"/>
                <w:lang w:bidi="ru-RU"/>
              </w:rPr>
              <w:t>практические занятия</w:t>
            </w:r>
          </w:p>
        </w:tc>
        <w:tc>
          <w:tcPr>
            <w:tcW w:w="1771" w:type="dxa"/>
            <w:tcBorders>
              <w:top w:val="single" w:sz="4" w:space="0" w:color="auto"/>
              <w:left w:val="single" w:sz="4" w:space="0" w:color="auto"/>
              <w:right w:val="single" w:sz="4" w:space="0" w:color="auto"/>
            </w:tcBorders>
            <w:shd w:val="clear" w:color="auto" w:fill="FFFFFF"/>
            <w:vAlign w:val="center"/>
          </w:tcPr>
          <w:p w14:paraId="595647F4" w14:textId="77777777" w:rsidR="00723936" w:rsidRPr="00723936" w:rsidRDefault="00723936" w:rsidP="00723936">
            <w:pPr>
              <w:widowControl w:val="0"/>
              <w:spacing w:after="0" w:line="280" w:lineRule="exact"/>
              <w:jc w:val="center"/>
              <w:rPr>
                <w:rFonts w:ascii="Times New Roman" w:hAnsi="Times New Roman" w:cs="Times New Roman"/>
                <w:color w:val="000000"/>
                <w:lang w:bidi="ru-RU"/>
              </w:rPr>
            </w:pPr>
            <w:r w:rsidRPr="00723936">
              <w:rPr>
                <w:rFonts w:ascii="Times New Roman" w:hAnsi="Times New Roman" w:cs="Times New Roman"/>
                <w:color w:val="000000"/>
                <w:sz w:val="28"/>
                <w:szCs w:val="28"/>
                <w:lang w:bidi="ru-RU"/>
              </w:rPr>
              <w:t>30</w:t>
            </w:r>
          </w:p>
        </w:tc>
      </w:tr>
      <w:tr w:rsidR="00723936" w:rsidRPr="00723936" w14:paraId="6CF41549" w14:textId="77777777" w:rsidTr="00C06FDF">
        <w:trPr>
          <w:trHeight w:hRule="exact" w:val="364"/>
          <w:jc w:val="center"/>
        </w:trPr>
        <w:tc>
          <w:tcPr>
            <w:tcW w:w="7651" w:type="dxa"/>
            <w:tcBorders>
              <w:top w:val="single" w:sz="4" w:space="0" w:color="auto"/>
              <w:left w:val="single" w:sz="4" w:space="0" w:color="auto"/>
            </w:tcBorders>
            <w:shd w:val="clear" w:color="auto" w:fill="FFFFFF"/>
            <w:vAlign w:val="bottom"/>
          </w:tcPr>
          <w:p w14:paraId="22509D59" w14:textId="77777777" w:rsidR="00723936" w:rsidRPr="00723936" w:rsidRDefault="00723936" w:rsidP="00723936">
            <w:pPr>
              <w:widowControl w:val="0"/>
              <w:spacing w:after="0" w:line="280" w:lineRule="exact"/>
              <w:ind w:left="200"/>
              <w:rPr>
                <w:rFonts w:ascii="Times New Roman" w:hAnsi="Times New Roman" w:cs="Times New Roman"/>
                <w:color w:val="000000"/>
                <w:lang w:bidi="ru-RU"/>
              </w:rPr>
            </w:pPr>
            <w:r w:rsidRPr="00723936">
              <w:rPr>
                <w:rFonts w:ascii="Times New Roman" w:hAnsi="Times New Roman" w:cs="Times New Roman"/>
                <w:b/>
                <w:bCs/>
                <w:color w:val="000000"/>
                <w:sz w:val="28"/>
                <w:szCs w:val="28"/>
                <w:lang w:bidi="ru-RU"/>
              </w:rPr>
              <w:t>Самостоятельная работа студента (всего)</w:t>
            </w:r>
          </w:p>
        </w:tc>
        <w:tc>
          <w:tcPr>
            <w:tcW w:w="1771" w:type="dxa"/>
            <w:tcBorders>
              <w:top w:val="single" w:sz="4" w:space="0" w:color="auto"/>
              <w:left w:val="single" w:sz="4" w:space="0" w:color="auto"/>
              <w:right w:val="single" w:sz="4" w:space="0" w:color="auto"/>
            </w:tcBorders>
            <w:shd w:val="clear" w:color="auto" w:fill="FFFFFF"/>
            <w:vAlign w:val="bottom"/>
          </w:tcPr>
          <w:p w14:paraId="09B12C10" w14:textId="77777777" w:rsidR="00723936" w:rsidRPr="00723936" w:rsidRDefault="00723936" w:rsidP="00723936">
            <w:pPr>
              <w:widowControl w:val="0"/>
              <w:spacing w:after="0" w:line="280" w:lineRule="exact"/>
              <w:jc w:val="center"/>
              <w:rPr>
                <w:rFonts w:ascii="Times New Roman" w:hAnsi="Times New Roman" w:cs="Times New Roman"/>
                <w:color w:val="000000"/>
                <w:lang w:bidi="ru-RU"/>
              </w:rPr>
            </w:pPr>
            <w:r w:rsidRPr="00723936">
              <w:rPr>
                <w:rFonts w:ascii="Times New Roman" w:hAnsi="Times New Roman" w:cs="Times New Roman"/>
                <w:color w:val="000000"/>
                <w:sz w:val="28"/>
                <w:szCs w:val="28"/>
                <w:lang w:bidi="ru-RU"/>
              </w:rPr>
              <w:t>3</w:t>
            </w:r>
          </w:p>
        </w:tc>
      </w:tr>
      <w:tr w:rsidR="00723936" w:rsidRPr="00723936" w14:paraId="2B9735DD" w14:textId="77777777" w:rsidTr="00C06FDF">
        <w:trPr>
          <w:trHeight w:hRule="exact" w:val="425"/>
          <w:jc w:val="center"/>
        </w:trPr>
        <w:tc>
          <w:tcPr>
            <w:tcW w:w="7651" w:type="dxa"/>
            <w:tcBorders>
              <w:top w:val="single" w:sz="4" w:space="0" w:color="auto"/>
              <w:left w:val="single" w:sz="4" w:space="0" w:color="auto"/>
            </w:tcBorders>
            <w:shd w:val="clear" w:color="auto" w:fill="FFFFFF"/>
            <w:vAlign w:val="center"/>
          </w:tcPr>
          <w:p w14:paraId="6AE1898D" w14:textId="77777777" w:rsidR="00723936" w:rsidRPr="00723936" w:rsidRDefault="00723936" w:rsidP="00723936">
            <w:pPr>
              <w:widowControl w:val="0"/>
              <w:spacing w:after="0" w:line="280" w:lineRule="exact"/>
              <w:ind w:left="200"/>
              <w:rPr>
                <w:rFonts w:ascii="Times New Roman" w:hAnsi="Times New Roman" w:cs="Times New Roman"/>
                <w:color w:val="000000"/>
                <w:lang w:bidi="ru-RU"/>
              </w:rPr>
            </w:pPr>
            <w:r w:rsidRPr="00723936">
              <w:rPr>
                <w:rFonts w:ascii="Times New Roman" w:hAnsi="Times New Roman" w:cs="Times New Roman"/>
                <w:color w:val="000000"/>
                <w:sz w:val="28"/>
                <w:szCs w:val="28"/>
                <w:lang w:bidi="ru-RU"/>
              </w:rPr>
              <w:t>в том числе:</w:t>
            </w:r>
          </w:p>
        </w:tc>
        <w:tc>
          <w:tcPr>
            <w:tcW w:w="1771" w:type="dxa"/>
            <w:tcBorders>
              <w:top w:val="single" w:sz="4" w:space="0" w:color="auto"/>
              <w:left w:val="single" w:sz="4" w:space="0" w:color="auto"/>
              <w:right w:val="single" w:sz="4" w:space="0" w:color="auto"/>
            </w:tcBorders>
            <w:shd w:val="clear" w:color="auto" w:fill="FFFFFF"/>
          </w:tcPr>
          <w:p w14:paraId="6966E620" w14:textId="77777777" w:rsidR="00723936" w:rsidRPr="00723936" w:rsidRDefault="00723936" w:rsidP="00723936">
            <w:pPr>
              <w:widowControl w:val="0"/>
              <w:spacing w:after="0" w:line="240" w:lineRule="auto"/>
              <w:rPr>
                <w:rFonts w:ascii="Microsoft Sans Serif" w:eastAsia="Microsoft Sans Serif" w:hAnsi="Microsoft Sans Serif" w:cs="Microsoft Sans Serif"/>
                <w:color w:val="000000"/>
                <w:sz w:val="10"/>
                <w:szCs w:val="10"/>
                <w:lang w:bidi="ru-RU"/>
              </w:rPr>
            </w:pPr>
          </w:p>
        </w:tc>
      </w:tr>
      <w:tr w:rsidR="00723936" w:rsidRPr="00723936" w14:paraId="38F53B6A" w14:textId="77777777" w:rsidTr="00723936">
        <w:trPr>
          <w:trHeight w:hRule="exact" w:val="523"/>
          <w:jc w:val="center"/>
        </w:trPr>
        <w:tc>
          <w:tcPr>
            <w:tcW w:w="7651" w:type="dxa"/>
            <w:tcBorders>
              <w:top w:val="single" w:sz="4" w:space="0" w:color="auto"/>
              <w:left w:val="single" w:sz="4" w:space="0" w:color="auto"/>
            </w:tcBorders>
            <w:shd w:val="clear" w:color="auto" w:fill="FFFFFF"/>
            <w:vAlign w:val="center"/>
          </w:tcPr>
          <w:p w14:paraId="62FA29C3" w14:textId="77777777" w:rsidR="00723936" w:rsidRPr="00723936" w:rsidRDefault="00723936" w:rsidP="00723936">
            <w:pPr>
              <w:widowControl w:val="0"/>
              <w:spacing w:after="0" w:line="280" w:lineRule="exact"/>
              <w:ind w:left="200"/>
              <w:rPr>
                <w:rFonts w:ascii="Times New Roman" w:hAnsi="Times New Roman" w:cs="Times New Roman"/>
                <w:color w:val="000000"/>
                <w:lang w:bidi="ru-RU"/>
              </w:rPr>
            </w:pPr>
            <w:r w:rsidRPr="00723936">
              <w:rPr>
                <w:rFonts w:ascii="Times New Roman" w:hAnsi="Times New Roman" w:cs="Times New Roman"/>
                <w:color w:val="000000"/>
                <w:sz w:val="28"/>
                <w:szCs w:val="28"/>
                <w:lang w:bidi="ru-RU"/>
              </w:rPr>
              <w:t>- Построение и анализ модели компьютерной сети</w:t>
            </w:r>
          </w:p>
        </w:tc>
        <w:tc>
          <w:tcPr>
            <w:tcW w:w="1771" w:type="dxa"/>
            <w:tcBorders>
              <w:top w:val="single" w:sz="4" w:space="0" w:color="auto"/>
              <w:left w:val="single" w:sz="4" w:space="0" w:color="auto"/>
              <w:right w:val="single" w:sz="4" w:space="0" w:color="auto"/>
            </w:tcBorders>
            <w:shd w:val="clear" w:color="auto" w:fill="FFFFFF"/>
            <w:vAlign w:val="bottom"/>
          </w:tcPr>
          <w:p w14:paraId="32210CCF" w14:textId="77777777" w:rsidR="00723936" w:rsidRPr="00723936" w:rsidRDefault="00723936" w:rsidP="00723936">
            <w:pPr>
              <w:widowControl w:val="0"/>
              <w:spacing w:after="0" w:line="280" w:lineRule="exact"/>
              <w:jc w:val="center"/>
              <w:rPr>
                <w:rFonts w:ascii="Times New Roman" w:hAnsi="Times New Roman" w:cs="Times New Roman"/>
                <w:color w:val="000000"/>
                <w:lang w:bidi="ru-RU"/>
              </w:rPr>
            </w:pPr>
            <w:r w:rsidRPr="00723936">
              <w:rPr>
                <w:rFonts w:ascii="Times New Roman" w:hAnsi="Times New Roman" w:cs="Times New Roman"/>
                <w:color w:val="000000"/>
                <w:sz w:val="28"/>
                <w:szCs w:val="28"/>
                <w:lang w:bidi="ru-RU"/>
              </w:rPr>
              <w:t>2</w:t>
            </w:r>
          </w:p>
        </w:tc>
      </w:tr>
      <w:tr w:rsidR="00723936" w:rsidRPr="00723936" w14:paraId="3AD2C3CF" w14:textId="77777777" w:rsidTr="00C06FDF">
        <w:trPr>
          <w:trHeight w:hRule="exact" w:val="623"/>
          <w:jc w:val="center"/>
        </w:trPr>
        <w:tc>
          <w:tcPr>
            <w:tcW w:w="7651" w:type="dxa"/>
            <w:tcBorders>
              <w:top w:val="single" w:sz="4" w:space="0" w:color="auto"/>
              <w:left w:val="single" w:sz="4" w:space="0" w:color="auto"/>
            </w:tcBorders>
            <w:shd w:val="clear" w:color="auto" w:fill="FFFFFF"/>
            <w:vAlign w:val="center"/>
          </w:tcPr>
          <w:p w14:paraId="32F51FA9" w14:textId="77777777" w:rsidR="00723936" w:rsidRPr="00723936" w:rsidRDefault="00723936" w:rsidP="00723936">
            <w:pPr>
              <w:widowControl w:val="0"/>
              <w:spacing w:after="0" w:line="312" w:lineRule="exact"/>
              <w:ind w:left="200"/>
              <w:rPr>
                <w:rFonts w:ascii="Times New Roman" w:hAnsi="Times New Roman" w:cs="Times New Roman"/>
                <w:color w:val="000000"/>
                <w:lang w:bidi="ru-RU"/>
              </w:rPr>
            </w:pPr>
            <w:r w:rsidRPr="00723936">
              <w:rPr>
                <w:rFonts w:ascii="Times New Roman" w:hAnsi="Times New Roman" w:cs="Times New Roman"/>
                <w:color w:val="000000"/>
                <w:sz w:val="28"/>
                <w:szCs w:val="28"/>
                <w:lang w:bidi="ru-RU"/>
              </w:rPr>
              <w:t xml:space="preserve">- Подготовка реферата (компьютерной презентации) по темам «Сервер </w:t>
            </w:r>
            <w:r w:rsidRPr="00723936">
              <w:rPr>
                <w:rFonts w:ascii="Times New Roman" w:hAnsi="Times New Roman" w:cs="Times New Roman"/>
                <w:color w:val="000000"/>
                <w:sz w:val="28"/>
                <w:szCs w:val="28"/>
                <w:lang w:val="en-US" w:eastAsia="en-US" w:bidi="en-US"/>
              </w:rPr>
              <w:t>DNS</w:t>
            </w:r>
            <w:r w:rsidRPr="00723936">
              <w:rPr>
                <w:rFonts w:ascii="Times New Roman" w:hAnsi="Times New Roman" w:cs="Times New Roman"/>
                <w:color w:val="000000"/>
                <w:sz w:val="28"/>
                <w:szCs w:val="28"/>
                <w:lang w:eastAsia="en-US" w:bidi="en-US"/>
              </w:rPr>
              <w:t xml:space="preserve">» </w:t>
            </w:r>
            <w:r w:rsidRPr="00723936">
              <w:rPr>
                <w:rFonts w:ascii="Times New Roman" w:hAnsi="Times New Roman" w:cs="Times New Roman"/>
                <w:color w:val="000000"/>
                <w:sz w:val="28"/>
                <w:szCs w:val="28"/>
                <w:lang w:bidi="ru-RU"/>
              </w:rPr>
              <w:t xml:space="preserve">и «Сервер </w:t>
            </w:r>
            <w:r w:rsidRPr="00723936">
              <w:rPr>
                <w:rFonts w:ascii="Times New Roman" w:hAnsi="Times New Roman" w:cs="Times New Roman"/>
                <w:color w:val="000000"/>
                <w:sz w:val="28"/>
                <w:szCs w:val="28"/>
                <w:lang w:val="en-US" w:eastAsia="en-US" w:bidi="en-US"/>
              </w:rPr>
              <w:t>DHCP</w:t>
            </w:r>
            <w:r w:rsidRPr="00723936">
              <w:rPr>
                <w:rFonts w:ascii="Times New Roman" w:hAnsi="Times New Roman" w:cs="Times New Roman"/>
                <w:color w:val="000000"/>
                <w:sz w:val="28"/>
                <w:szCs w:val="28"/>
                <w:lang w:eastAsia="en-US" w:bidi="en-US"/>
              </w:rPr>
              <w:t>».</w:t>
            </w:r>
          </w:p>
        </w:tc>
        <w:tc>
          <w:tcPr>
            <w:tcW w:w="1771" w:type="dxa"/>
            <w:tcBorders>
              <w:top w:val="single" w:sz="4" w:space="0" w:color="auto"/>
              <w:left w:val="single" w:sz="4" w:space="0" w:color="auto"/>
              <w:right w:val="single" w:sz="4" w:space="0" w:color="auto"/>
            </w:tcBorders>
            <w:shd w:val="clear" w:color="auto" w:fill="FFFFFF"/>
            <w:vAlign w:val="center"/>
          </w:tcPr>
          <w:p w14:paraId="00CC5B2F" w14:textId="77777777" w:rsidR="00723936" w:rsidRPr="00723936" w:rsidRDefault="00723936" w:rsidP="00723936">
            <w:pPr>
              <w:widowControl w:val="0"/>
              <w:spacing w:after="0" w:line="280" w:lineRule="exact"/>
              <w:jc w:val="center"/>
              <w:rPr>
                <w:rFonts w:ascii="Times New Roman" w:hAnsi="Times New Roman" w:cs="Times New Roman"/>
                <w:b/>
                <w:color w:val="000000"/>
                <w:lang w:bidi="ru-RU"/>
              </w:rPr>
            </w:pPr>
            <w:r w:rsidRPr="00723936">
              <w:rPr>
                <w:rFonts w:ascii="Times New Roman" w:hAnsi="Times New Roman" w:cs="Times New Roman"/>
                <w:bCs/>
                <w:color w:val="000000"/>
                <w:sz w:val="28"/>
                <w:szCs w:val="28"/>
                <w:lang w:bidi="ru-RU"/>
              </w:rPr>
              <w:t>1</w:t>
            </w:r>
          </w:p>
        </w:tc>
      </w:tr>
      <w:tr w:rsidR="00723936" w:rsidRPr="00723936" w14:paraId="448A4F42" w14:textId="77777777" w:rsidTr="00C06FDF">
        <w:trPr>
          <w:trHeight w:hRule="exact" w:val="858"/>
          <w:jc w:val="center"/>
        </w:trPr>
        <w:tc>
          <w:tcPr>
            <w:tcW w:w="9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EBCB5" w14:textId="77777777" w:rsidR="00723936" w:rsidRPr="00723936" w:rsidRDefault="00723936" w:rsidP="00723936">
            <w:pPr>
              <w:widowControl w:val="0"/>
              <w:spacing w:after="0" w:line="312" w:lineRule="exact"/>
              <w:ind w:left="200"/>
              <w:rPr>
                <w:rFonts w:ascii="Times New Roman" w:hAnsi="Times New Roman" w:cs="Times New Roman"/>
                <w:color w:val="000000"/>
                <w:lang w:bidi="ru-RU"/>
              </w:rPr>
            </w:pPr>
            <w:r w:rsidRPr="00723936">
              <w:rPr>
                <w:rFonts w:ascii="Times New Roman" w:hAnsi="Times New Roman" w:cs="Times New Roman"/>
                <w:b/>
                <w:bCs/>
                <w:color w:val="000000"/>
                <w:sz w:val="28"/>
                <w:szCs w:val="28"/>
                <w:lang w:bidi="ru-RU"/>
              </w:rPr>
              <w:t xml:space="preserve">Промежуточная аттестация проводится в форме дифференцированного зачета </w:t>
            </w:r>
          </w:p>
        </w:tc>
      </w:tr>
    </w:tbl>
    <w:p w14:paraId="5D23F7B0" w14:textId="145B57F6" w:rsidR="00C06FDF" w:rsidRDefault="00C06FDF" w:rsidP="00C06FDF">
      <w:pPr>
        <w:rPr>
          <w:rFonts w:ascii="Times New Roman" w:eastAsia="Microsoft Sans Serif" w:hAnsi="Times New Roman" w:cs="Microsoft Sans Serif"/>
          <w:b/>
          <w:color w:val="000000"/>
          <w:sz w:val="24"/>
          <w:szCs w:val="24"/>
          <w:lang w:bidi="ru-RU"/>
        </w:rPr>
      </w:pPr>
      <w:r w:rsidRPr="00C06FDF">
        <w:rPr>
          <w:rFonts w:ascii="Times New Roman" w:eastAsia="Microsoft Sans Serif" w:hAnsi="Times New Roman" w:cs="Microsoft Sans Serif"/>
          <w:b/>
          <w:color w:val="000000"/>
          <w:sz w:val="24"/>
          <w:szCs w:val="24"/>
          <w:lang w:bidi="ru-RU"/>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00"/>
        <w:gridCol w:w="2234"/>
      </w:tblGrid>
      <w:tr w:rsidR="00C06FDF" w:rsidRPr="00C06FDF" w14:paraId="028EE39E" w14:textId="77777777" w:rsidTr="00C06FDF">
        <w:trPr>
          <w:trHeight w:val="20"/>
        </w:trPr>
        <w:tc>
          <w:tcPr>
            <w:tcW w:w="2945" w:type="pct"/>
            <w:vAlign w:val="center"/>
          </w:tcPr>
          <w:p w14:paraId="7EAB7FAD" w14:textId="77777777" w:rsidR="00C06FDF" w:rsidRPr="00C06FDF" w:rsidRDefault="00C06FDF" w:rsidP="00C06FDF">
            <w:pPr>
              <w:widowControl w:val="0"/>
              <w:spacing w:after="0" w:line="240" w:lineRule="auto"/>
              <w:jc w:val="center"/>
              <w:rPr>
                <w:rFonts w:ascii="Times New Roman" w:eastAsia="Microsoft Sans Serif" w:hAnsi="Times New Roman" w:cs="Times New Roman"/>
                <w:b/>
                <w:bCs/>
                <w:i/>
                <w:color w:val="000000"/>
                <w:lang w:bidi="ru-RU"/>
              </w:rPr>
            </w:pPr>
            <w:r w:rsidRPr="00C06FDF">
              <w:rPr>
                <w:rFonts w:ascii="Times New Roman" w:eastAsia="Microsoft Sans Serif" w:hAnsi="Times New Roman" w:cs="Times New Roman"/>
                <w:b/>
                <w:bCs/>
                <w:i/>
                <w:color w:val="000000"/>
                <w:lang w:bidi="ru-RU"/>
              </w:rPr>
              <w:t>Наименование разделов и тем</w:t>
            </w:r>
          </w:p>
        </w:tc>
        <w:tc>
          <w:tcPr>
            <w:tcW w:w="888" w:type="pct"/>
            <w:vAlign w:val="center"/>
          </w:tcPr>
          <w:p w14:paraId="100188F6" w14:textId="77777777" w:rsidR="00C06FDF" w:rsidRPr="00C06FDF" w:rsidRDefault="00C06FDF" w:rsidP="00C06FDF">
            <w:pPr>
              <w:widowControl w:val="0"/>
              <w:spacing w:after="0" w:line="240" w:lineRule="auto"/>
              <w:jc w:val="center"/>
              <w:rPr>
                <w:rFonts w:ascii="Times New Roman" w:eastAsia="Microsoft Sans Serif" w:hAnsi="Times New Roman" w:cs="Times New Roman"/>
                <w:b/>
                <w:bCs/>
                <w:i/>
                <w:color w:val="000000"/>
                <w:lang w:bidi="ru-RU"/>
              </w:rPr>
            </w:pPr>
            <w:r w:rsidRPr="00C06FDF">
              <w:rPr>
                <w:rFonts w:ascii="Times New Roman" w:eastAsia="Microsoft Sans Serif" w:hAnsi="Times New Roman" w:cs="Times New Roman"/>
                <w:b/>
                <w:bCs/>
                <w:i/>
                <w:color w:val="000000"/>
                <w:lang w:bidi="ru-RU"/>
              </w:rPr>
              <w:t>Объем в часах</w:t>
            </w:r>
          </w:p>
        </w:tc>
        <w:tc>
          <w:tcPr>
            <w:tcW w:w="1167" w:type="pct"/>
            <w:vAlign w:val="center"/>
          </w:tcPr>
          <w:p w14:paraId="25EFFB78" w14:textId="77777777" w:rsidR="00C06FDF" w:rsidRPr="00C06FDF" w:rsidRDefault="00C06FDF" w:rsidP="00C06FDF">
            <w:pPr>
              <w:widowControl w:val="0"/>
              <w:spacing w:after="0" w:line="240" w:lineRule="auto"/>
              <w:jc w:val="center"/>
              <w:rPr>
                <w:rFonts w:ascii="Times New Roman" w:eastAsia="Microsoft Sans Serif" w:hAnsi="Times New Roman" w:cs="Times New Roman"/>
                <w:b/>
                <w:bCs/>
                <w:i/>
                <w:color w:val="000000"/>
                <w:lang w:bidi="ru-RU"/>
              </w:rPr>
            </w:pPr>
            <w:r w:rsidRPr="00C06FDF">
              <w:rPr>
                <w:rFonts w:ascii="Times New Roman" w:eastAsia="Microsoft Sans Serif" w:hAnsi="Times New Roman" w:cs="Times New Roman"/>
                <w:b/>
                <w:bCs/>
                <w:i/>
                <w:color w:val="000000"/>
                <w:lang w:bidi="ru-RU"/>
              </w:rPr>
              <w:t>Коды компетенций, формированию которых способствует элемент программы</w:t>
            </w:r>
          </w:p>
        </w:tc>
      </w:tr>
      <w:tr w:rsidR="00C06FDF" w:rsidRPr="00C06FDF" w14:paraId="5AA5B9F2" w14:textId="77777777" w:rsidTr="00C06FDF">
        <w:trPr>
          <w:trHeight w:val="20"/>
        </w:trPr>
        <w:tc>
          <w:tcPr>
            <w:tcW w:w="2945" w:type="pct"/>
          </w:tcPr>
          <w:p w14:paraId="27A083B3" w14:textId="5B0822E9" w:rsidR="00C06FDF" w:rsidRPr="00C06FDF" w:rsidRDefault="00C06FDF" w:rsidP="00C06FDF">
            <w:pPr>
              <w:widowControl w:val="0"/>
              <w:spacing w:after="0" w:line="240" w:lineRule="auto"/>
              <w:rPr>
                <w:rFonts w:ascii="Times New Roman" w:eastAsia="Microsoft Sans Serif" w:hAnsi="Times New Roman" w:cs="Times New Roman"/>
                <w:b/>
                <w:bCs/>
                <w:i/>
                <w:color w:val="000000"/>
                <w:lang w:bidi="ru-RU"/>
              </w:rPr>
            </w:pPr>
            <w:r w:rsidRPr="00C06FDF">
              <w:rPr>
                <w:rFonts w:ascii="Times New Roman" w:eastAsia="Microsoft Sans Serif" w:hAnsi="Times New Roman" w:cs="Times New Roman"/>
                <w:b/>
                <w:bCs/>
                <w:color w:val="000000"/>
                <w:lang w:bidi="ru-RU"/>
              </w:rPr>
              <w:t>Тема 1. Общие сведения о компьютерной сети</w:t>
            </w:r>
          </w:p>
        </w:tc>
        <w:tc>
          <w:tcPr>
            <w:tcW w:w="888" w:type="pct"/>
          </w:tcPr>
          <w:p w14:paraId="53E9273E" w14:textId="6230381B" w:rsidR="00C06FDF" w:rsidRPr="00C06FDF" w:rsidRDefault="00C06FDF" w:rsidP="00C06FDF">
            <w:pPr>
              <w:widowControl w:val="0"/>
              <w:spacing w:after="0" w:line="240" w:lineRule="auto"/>
              <w:jc w:val="center"/>
              <w:rPr>
                <w:rFonts w:ascii="Times New Roman" w:eastAsia="Microsoft Sans Serif" w:hAnsi="Times New Roman" w:cs="Times New Roman"/>
                <w:b/>
                <w:bCs/>
                <w:i/>
                <w:color w:val="000000"/>
                <w:lang w:bidi="ru-RU"/>
              </w:rPr>
            </w:pPr>
            <w:r w:rsidRPr="00C06FDF">
              <w:rPr>
                <w:rFonts w:ascii="Times New Roman" w:eastAsia="Microsoft Sans Serif" w:hAnsi="Times New Roman" w:cs="Times New Roman"/>
                <w:b/>
                <w:bCs/>
                <w:i/>
                <w:color w:val="000000"/>
                <w:lang w:bidi="ru-RU"/>
              </w:rPr>
              <w:t>14</w:t>
            </w:r>
            <w:r w:rsidRPr="00C06FDF">
              <w:rPr>
                <w:rFonts w:ascii="Times New Roman" w:eastAsia="Microsoft Sans Serif" w:hAnsi="Times New Roman" w:cs="Times New Roman"/>
                <w:bCs/>
                <w:i/>
                <w:color w:val="000000"/>
                <w:lang w:bidi="ru-RU"/>
              </w:rPr>
              <w:t>(8+6)</w:t>
            </w:r>
          </w:p>
        </w:tc>
        <w:tc>
          <w:tcPr>
            <w:tcW w:w="1167" w:type="pct"/>
          </w:tcPr>
          <w:p w14:paraId="6EE5607D"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ОК 1, ОК 2, ОК 4, ОК 5, ОК 9, ОК 10</w:t>
            </w:r>
          </w:p>
          <w:p w14:paraId="70B37ED6"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4.1, 4.4</w:t>
            </w:r>
          </w:p>
          <w:p w14:paraId="3115D972"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5.3,</w:t>
            </w:r>
          </w:p>
          <w:p w14:paraId="2E43AE13"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6.1, 6.5</w:t>
            </w:r>
          </w:p>
          <w:p w14:paraId="7579E990"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7.1-7.3</w:t>
            </w:r>
          </w:p>
          <w:p w14:paraId="32935EB9" w14:textId="15574630" w:rsidR="00C06FDF" w:rsidRPr="00C06FDF" w:rsidRDefault="00C06FDF" w:rsidP="00C06FDF">
            <w:pPr>
              <w:widowControl w:val="0"/>
              <w:spacing w:after="0" w:line="240" w:lineRule="auto"/>
              <w:rPr>
                <w:rFonts w:ascii="Times New Roman" w:eastAsia="Microsoft Sans Serif" w:hAnsi="Times New Roman" w:cs="Times New Roman"/>
                <w:b/>
                <w:bCs/>
                <w:i/>
                <w:color w:val="000000"/>
                <w:lang w:bidi="ru-RU"/>
              </w:rPr>
            </w:pPr>
            <w:r w:rsidRPr="00C06FDF">
              <w:rPr>
                <w:rFonts w:ascii="Times New Roman" w:eastAsia="Microsoft Sans Serif" w:hAnsi="Times New Roman" w:cs="Times New Roman"/>
                <w:color w:val="000000"/>
                <w:lang w:bidi="ru-RU"/>
              </w:rPr>
              <w:t>ПК 9.4, 9.6, 9.10</w:t>
            </w:r>
          </w:p>
        </w:tc>
      </w:tr>
      <w:tr w:rsidR="00C06FDF" w:rsidRPr="00C06FDF" w14:paraId="1F3713D9" w14:textId="77777777" w:rsidTr="00C06FDF">
        <w:trPr>
          <w:trHeight w:val="1712"/>
        </w:trPr>
        <w:tc>
          <w:tcPr>
            <w:tcW w:w="2945" w:type="pct"/>
          </w:tcPr>
          <w:p w14:paraId="34F92514" w14:textId="6A2571F7" w:rsidR="00C06FDF" w:rsidRPr="00C06FDF" w:rsidRDefault="00C06FDF" w:rsidP="00C06FDF">
            <w:pPr>
              <w:widowControl w:val="0"/>
              <w:spacing w:after="0" w:line="240" w:lineRule="auto"/>
              <w:rPr>
                <w:rFonts w:ascii="Times New Roman" w:eastAsia="Microsoft Sans Serif" w:hAnsi="Times New Roman" w:cs="Times New Roman"/>
                <w:b/>
                <w:bCs/>
                <w:color w:val="000000"/>
                <w:lang w:bidi="ru-RU"/>
              </w:rPr>
            </w:pPr>
            <w:r w:rsidRPr="00C06FDF">
              <w:rPr>
                <w:rFonts w:ascii="Times New Roman" w:eastAsia="Microsoft Sans Serif" w:hAnsi="Times New Roman" w:cs="Times New Roman"/>
                <w:b/>
                <w:bCs/>
                <w:color w:val="000000"/>
                <w:lang w:bidi="ru-RU"/>
              </w:rPr>
              <w:t>Тема 2. Аппаратные компоненты компьютерных сетей</w:t>
            </w:r>
            <w:r w:rsidRPr="00C06FDF">
              <w:rPr>
                <w:rFonts w:ascii="Times New Roman" w:eastAsia="Microsoft Sans Serif" w:hAnsi="Times New Roman" w:cs="Times New Roman"/>
                <w:b/>
                <w:bCs/>
                <w:i/>
                <w:color w:val="000000"/>
                <w:lang w:bidi="ru-RU"/>
              </w:rPr>
              <w:t>.</w:t>
            </w:r>
          </w:p>
        </w:tc>
        <w:tc>
          <w:tcPr>
            <w:tcW w:w="888" w:type="pct"/>
            <w:vAlign w:val="center"/>
          </w:tcPr>
          <w:p w14:paraId="55103BDE" w14:textId="399211E8" w:rsidR="00C06FDF" w:rsidRPr="00C06FDF" w:rsidRDefault="00C06FDF" w:rsidP="00C06FDF">
            <w:pPr>
              <w:widowControl w:val="0"/>
              <w:spacing w:after="0" w:line="240" w:lineRule="auto"/>
              <w:jc w:val="center"/>
              <w:rPr>
                <w:rFonts w:ascii="Times New Roman" w:eastAsia="Microsoft Sans Serif" w:hAnsi="Times New Roman" w:cs="Times New Roman"/>
                <w:b/>
                <w:bCs/>
                <w:i/>
                <w:color w:val="000000"/>
                <w:lang w:bidi="ru-RU"/>
              </w:rPr>
            </w:pPr>
            <w:r w:rsidRPr="00C06FDF">
              <w:rPr>
                <w:rFonts w:ascii="Times New Roman" w:eastAsia="Microsoft Sans Serif" w:hAnsi="Times New Roman" w:cs="Times New Roman"/>
                <w:b/>
                <w:i/>
                <w:color w:val="000000"/>
                <w:lang w:bidi="ru-RU"/>
              </w:rPr>
              <w:t>16</w:t>
            </w:r>
            <w:r w:rsidRPr="00C06FDF">
              <w:rPr>
                <w:rFonts w:ascii="Times New Roman" w:eastAsia="Microsoft Sans Serif" w:hAnsi="Times New Roman" w:cs="Times New Roman"/>
                <w:i/>
                <w:color w:val="000000"/>
                <w:lang w:bidi="ru-RU"/>
              </w:rPr>
              <w:t>(10+6)</w:t>
            </w:r>
          </w:p>
        </w:tc>
        <w:tc>
          <w:tcPr>
            <w:tcW w:w="1167" w:type="pct"/>
          </w:tcPr>
          <w:p w14:paraId="33C5D0D1"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 xml:space="preserve">ОК 1, ОК 2, ОК 4, ОК 5, ОК 9, ОК 10 </w:t>
            </w:r>
          </w:p>
          <w:p w14:paraId="46E8AC1B"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4.1, 4.4</w:t>
            </w:r>
          </w:p>
          <w:p w14:paraId="671F5AE7"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5.3,</w:t>
            </w:r>
          </w:p>
          <w:p w14:paraId="38EF3A9E"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6.1, 6.5</w:t>
            </w:r>
          </w:p>
          <w:p w14:paraId="4CA88C0D"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7.1-7.3</w:t>
            </w:r>
          </w:p>
          <w:p w14:paraId="6AD5980D" w14:textId="05652C0B"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9.4, 9.6, 9.10</w:t>
            </w:r>
          </w:p>
        </w:tc>
      </w:tr>
      <w:tr w:rsidR="00C06FDF" w:rsidRPr="00C06FDF" w14:paraId="48C324E9" w14:textId="77777777" w:rsidTr="00C06FDF">
        <w:trPr>
          <w:trHeight w:val="1891"/>
        </w:trPr>
        <w:tc>
          <w:tcPr>
            <w:tcW w:w="2945" w:type="pct"/>
          </w:tcPr>
          <w:p w14:paraId="698A281B" w14:textId="77777777" w:rsidR="00C06FDF" w:rsidRPr="00C06FDF" w:rsidRDefault="00C06FDF" w:rsidP="00C06FDF">
            <w:pPr>
              <w:widowControl w:val="0"/>
              <w:spacing w:after="0" w:line="240" w:lineRule="auto"/>
              <w:rPr>
                <w:rFonts w:ascii="Times New Roman" w:eastAsia="Microsoft Sans Serif" w:hAnsi="Times New Roman" w:cs="Times New Roman"/>
                <w:b/>
                <w:bCs/>
                <w:color w:val="000000"/>
                <w:lang w:bidi="ru-RU"/>
              </w:rPr>
            </w:pPr>
            <w:r w:rsidRPr="00C06FDF">
              <w:rPr>
                <w:rFonts w:ascii="Times New Roman" w:eastAsia="Microsoft Sans Serif" w:hAnsi="Times New Roman" w:cs="Times New Roman"/>
                <w:b/>
                <w:bCs/>
                <w:color w:val="000000"/>
                <w:lang w:bidi="ru-RU"/>
              </w:rPr>
              <w:t>Тема 3. Передача данных по сети.</w:t>
            </w:r>
          </w:p>
          <w:p w14:paraId="2B792636" w14:textId="77777777" w:rsidR="00C06FDF" w:rsidRPr="00C06FDF" w:rsidRDefault="00C06FDF" w:rsidP="00C06FDF">
            <w:pPr>
              <w:widowControl w:val="0"/>
              <w:spacing w:after="0" w:line="240" w:lineRule="auto"/>
              <w:rPr>
                <w:rFonts w:ascii="Times New Roman" w:eastAsia="Microsoft Sans Serif" w:hAnsi="Times New Roman" w:cs="Times New Roman"/>
                <w:b/>
                <w:bCs/>
                <w:color w:val="000000"/>
                <w:lang w:bidi="ru-RU"/>
              </w:rPr>
            </w:pPr>
          </w:p>
        </w:tc>
        <w:tc>
          <w:tcPr>
            <w:tcW w:w="888" w:type="pct"/>
            <w:vAlign w:val="center"/>
          </w:tcPr>
          <w:p w14:paraId="61BBA12F" w14:textId="74317A88" w:rsidR="00C06FDF" w:rsidRPr="00C06FDF" w:rsidRDefault="00C06FDF" w:rsidP="00C06FDF">
            <w:pPr>
              <w:widowControl w:val="0"/>
              <w:spacing w:after="0" w:line="240" w:lineRule="auto"/>
              <w:jc w:val="center"/>
              <w:rPr>
                <w:rFonts w:ascii="Times New Roman" w:eastAsia="Microsoft Sans Serif" w:hAnsi="Times New Roman" w:cs="Times New Roman"/>
                <w:b/>
                <w:i/>
                <w:color w:val="000000"/>
                <w:lang w:bidi="ru-RU"/>
              </w:rPr>
            </w:pPr>
            <w:r w:rsidRPr="00C06FDF">
              <w:rPr>
                <w:rFonts w:ascii="Times New Roman" w:eastAsia="Microsoft Sans Serif" w:hAnsi="Times New Roman" w:cs="Times New Roman"/>
                <w:b/>
                <w:bCs/>
                <w:i/>
                <w:color w:val="000000"/>
                <w:lang w:bidi="ru-RU"/>
              </w:rPr>
              <w:t>23</w:t>
            </w:r>
            <w:r w:rsidRPr="00C06FDF">
              <w:rPr>
                <w:rFonts w:ascii="Times New Roman" w:eastAsia="Microsoft Sans Serif" w:hAnsi="Times New Roman" w:cs="Times New Roman"/>
                <w:bCs/>
                <w:i/>
                <w:color w:val="000000"/>
                <w:lang w:bidi="ru-RU"/>
              </w:rPr>
              <w:t>(12+8+3)</w:t>
            </w:r>
          </w:p>
        </w:tc>
        <w:tc>
          <w:tcPr>
            <w:tcW w:w="1167" w:type="pct"/>
          </w:tcPr>
          <w:p w14:paraId="2936B4BC"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 xml:space="preserve">ОК 1, ОК 2, ОК 4, ОК 5, ОК 9, ОК 10 </w:t>
            </w:r>
          </w:p>
          <w:p w14:paraId="32C0578E"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4.1, 4.4</w:t>
            </w:r>
          </w:p>
          <w:p w14:paraId="17EBB276"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5.3,</w:t>
            </w:r>
          </w:p>
          <w:p w14:paraId="482A2478"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6.1, 6.5</w:t>
            </w:r>
          </w:p>
          <w:p w14:paraId="13C5F400"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7.1-7.3</w:t>
            </w:r>
          </w:p>
          <w:p w14:paraId="7623716C" w14:textId="6CE9D9DD"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9.4, 9.6, 9.10</w:t>
            </w:r>
          </w:p>
        </w:tc>
      </w:tr>
      <w:tr w:rsidR="00C06FDF" w:rsidRPr="00C06FDF" w14:paraId="1E044A47" w14:textId="77777777" w:rsidTr="00C06FDF">
        <w:trPr>
          <w:trHeight w:val="97"/>
        </w:trPr>
        <w:tc>
          <w:tcPr>
            <w:tcW w:w="2945" w:type="pct"/>
          </w:tcPr>
          <w:p w14:paraId="2E326CFB" w14:textId="1835B240" w:rsidR="00C06FDF" w:rsidRPr="00C06FDF" w:rsidRDefault="00C06FDF" w:rsidP="00C06FDF">
            <w:pPr>
              <w:widowControl w:val="0"/>
              <w:spacing w:after="0" w:line="240" w:lineRule="auto"/>
              <w:rPr>
                <w:rFonts w:ascii="Times New Roman" w:eastAsia="Microsoft Sans Serif" w:hAnsi="Times New Roman" w:cs="Times New Roman"/>
                <w:b/>
                <w:bCs/>
                <w:i/>
                <w:color w:val="000000"/>
                <w:lang w:bidi="ru-RU"/>
              </w:rPr>
            </w:pPr>
            <w:r w:rsidRPr="00C06FDF">
              <w:rPr>
                <w:rFonts w:ascii="Times New Roman" w:eastAsia="Microsoft Sans Serif" w:hAnsi="Times New Roman" w:cs="Times New Roman"/>
                <w:b/>
                <w:bCs/>
                <w:color w:val="000000"/>
                <w:lang w:bidi="ru-RU"/>
              </w:rPr>
              <w:t>Тема 4. Сетевые архитектуры</w:t>
            </w:r>
          </w:p>
        </w:tc>
        <w:tc>
          <w:tcPr>
            <w:tcW w:w="888" w:type="pct"/>
            <w:vAlign w:val="center"/>
          </w:tcPr>
          <w:p w14:paraId="0B93D38C" w14:textId="5F040668" w:rsidR="00C06FDF" w:rsidRPr="00C06FDF" w:rsidRDefault="00C06FDF" w:rsidP="00C06FDF">
            <w:pPr>
              <w:widowControl w:val="0"/>
              <w:spacing w:after="0" w:line="240" w:lineRule="auto"/>
              <w:jc w:val="center"/>
              <w:rPr>
                <w:rFonts w:ascii="Times New Roman" w:eastAsia="Microsoft Sans Serif" w:hAnsi="Times New Roman" w:cs="Times New Roman"/>
                <w:b/>
                <w:bCs/>
                <w:i/>
                <w:color w:val="000000"/>
                <w:lang w:bidi="ru-RU"/>
              </w:rPr>
            </w:pPr>
            <w:r w:rsidRPr="00C06FDF">
              <w:rPr>
                <w:rFonts w:ascii="Times New Roman" w:eastAsia="Microsoft Sans Serif" w:hAnsi="Times New Roman" w:cs="Times New Roman"/>
                <w:b/>
                <w:bCs/>
                <w:i/>
                <w:color w:val="000000"/>
                <w:lang w:bidi="ru-RU"/>
              </w:rPr>
              <w:t>16</w:t>
            </w:r>
            <w:r w:rsidRPr="00C06FDF">
              <w:rPr>
                <w:rFonts w:ascii="Times New Roman" w:eastAsia="Microsoft Sans Serif" w:hAnsi="Times New Roman" w:cs="Times New Roman"/>
                <w:bCs/>
                <w:i/>
                <w:color w:val="000000"/>
                <w:lang w:bidi="ru-RU"/>
              </w:rPr>
              <w:t>(6+8+2)</w:t>
            </w:r>
          </w:p>
        </w:tc>
        <w:tc>
          <w:tcPr>
            <w:tcW w:w="1167" w:type="pct"/>
          </w:tcPr>
          <w:p w14:paraId="3876B6B9"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 xml:space="preserve">ОК 1, ОК 2, ОК 4, ОК 5, ОК 9, ОК 10 </w:t>
            </w:r>
          </w:p>
          <w:p w14:paraId="3D4CA31C"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4.1, 4.4</w:t>
            </w:r>
          </w:p>
          <w:p w14:paraId="401A4316"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5.3,</w:t>
            </w:r>
          </w:p>
          <w:p w14:paraId="4A8C7BA2"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6.1, 6.5</w:t>
            </w:r>
          </w:p>
          <w:p w14:paraId="0A6FCB20"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7.1-7.3</w:t>
            </w:r>
          </w:p>
          <w:p w14:paraId="41275C14" w14:textId="7DD032DC" w:rsidR="00C06FDF" w:rsidRPr="00C06FDF" w:rsidRDefault="00C06FDF" w:rsidP="00C06FDF">
            <w:pPr>
              <w:widowControl w:val="0"/>
              <w:spacing w:after="0" w:line="240" w:lineRule="auto"/>
              <w:rPr>
                <w:rFonts w:ascii="Times New Roman" w:eastAsia="Microsoft Sans Serif" w:hAnsi="Times New Roman" w:cs="Times New Roman"/>
                <w:b/>
                <w:bCs/>
                <w:i/>
                <w:color w:val="000000"/>
                <w:lang w:bidi="ru-RU"/>
              </w:rPr>
            </w:pPr>
            <w:r w:rsidRPr="00C06FDF">
              <w:rPr>
                <w:rFonts w:ascii="Times New Roman" w:eastAsia="Microsoft Sans Serif" w:hAnsi="Times New Roman" w:cs="Times New Roman"/>
                <w:color w:val="000000"/>
                <w:lang w:bidi="ru-RU"/>
              </w:rPr>
              <w:t>ПК 9.4, 9.6, 9.10</w:t>
            </w:r>
          </w:p>
        </w:tc>
      </w:tr>
      <w:tr w:rsidR="00C06FDF" w:rsidRPr="00C06FDF" w14:paraId="688EDC67" w14:textId="77777777" w:rsidTr="00C06FDF">
        <w:trPr>
          <w:trHeight w:val="330"/>
        </w:trPr>
        <w:tc>
          <w:tcPr>
            <w:tcW w:w="2945" w:type="pct"/>
          </w:tcPr>
          <w:p w14:paraId="7C810022" w14:textId="41E03240" w:rsidR="00C06FDF" w:rsidRPr="00C06FDF" w:rsidRDefault="00C06FDF" w:rsidP="00C06FDF">
            <w:pPr>
              <w:widowControl w:val="0"/>
              <w:spacing w:after="0" w:line="240" w:lineRule="auto"/>
              <w:rPr>
                <w:rFonts w:ascii="Times New Roman" w:eastAsia="Microsoft Sans Serif" w:hAnsi="Times New Roman" w:cs="Times New Roman"/>
                <w:b/>
                <w:bCs/>
                <w:i/>
                <w:color w:val="000000"/>
                <w:lang w:bidi="ru-RU"/>
              </w:rPr>
            </w:pPr>
            <w:r w:rsidRPr="00C06FDF">
              <w:rPr>
                <w:rFonts w:ascii="Times New Roman" w:eastAsia="Microsoft Sans Serif" w:hAnsi="Times New Roman" w:cs="Times New Roman"/>
                <w:b/>
                <w:bCs/>
                <w:i/>
                <w:color w:val="000000"/>
                <w:lang w:bidi="ru-RU"/>
              </w:rPr>
              <w:t>Всего:</w:t>
            </w:r>
          </w:p>
        </w:tc>
        <w:tc>
          <w:tcPr>
            <w:tcW w:w="888" w:type="pct"/>
            <w:vAlign w:val="center"/>
          </w:tcPr>
          <w:p w14:paraId="1C070E82" w14:textId="0DD6417E" w:rsidR="00C06FDF" w:rsidRPr="00C06FDF" w:rsidRDefault="00C06FDF" w:rsidP="00C06FDF">
            <w:pPr>
              <w:widowControl w:val="0"/>
              <w:spacing w:after="0" w:line="240" w:lineRule="auto"/>
              <w:jc w:val="center"/>
              <w:rPr>
                <w:rFonts w:ascii="Times New Roman" w:eastAsia="Microsoft Sans Serif" w:hAnsi="Times New Roman" w:cs="Times New Roman"/>
                <w:bCs/>
                <w:i/>
                <w:color w:val="000000"/>
                <w:lang w:bidi="ru-RU"/>
              </w:rPr>
            </w:pPr>
            <w:r w:rsidRPr="00C06FDF">
              <w:rPr>
                <w:rFonts w:ascii="Times New Roman" w:eastAsia="Microsoft Sans Serif" w:hAnsi="Times New Roman" w:cs="Times New Roman"/>
                <w:b/>
                <w:bCs/>
                <w:i/>
                <w:color w:val="000000"/>
                <w:lang w:bidi="ru-RU"/>
              </w:rPr>
              <w:t>69</w:t>
            </w:r>
          </w:p>
        </w:tc>
        <w:tc>
          <w:tcPr>
            <w:tcW w:w="1167" w:type="pct"/>
          </w:tcPr>
          <w:p w14:paraId="55C458C8" w14:textId="77777777" w:rsidR="00C06FDF" w:rsidRPr="00C06FDF" w:rsidRDefault="00C06FDF" w:rsidP="00C06FDF">
            <w:pPr>
              <w:widowControl w:val="0"/>
              <w:spacing w:after="0" w:line="240" w:lineRule="auto"/>
              <w:rPr>
                <w:rFonts w:ascii="Times New Roman" w:eastAsia="Microsoft Sans Serif" w:hAnsi="Times New Roman" w:cs="Times New Roman"/>
                <w:b/>
                <w:bCs/>
                <w:i/>
                <w:color w:val="000000"/>
                <w:lang w:bidi="ru-RU"/>
              </w:rPr>
            </w:pPr>
          </w:p>
        </w:tc>
      </w:tr>
    </w:tbl>
    <w:p w14:paraId="0F4A26C0" w14:textId="0696E1E6" w:rsidR="00C06FDF" w:rsidRDefault="00C06FDF" w:rsidP="00C06FDF">
      <w:pPr>
        <w:rPr>
          <w:rFonts w:ascii="Times New Roman" w:hAnsi="Times New Roman" w:cs="Times New Roman"/>
          <w:sz w:val="24"/>
          <w:szCs w:val="24"/>
        </w:rPr>
      </w:pPr>
    </w:p>
    <w:p w14:paraId="6564E688" w14:textId="0957A810" w:rsidR="00C06FDF" w:rsidRDefault="00CC7100" w:rsidP="00CC7100">
      <w:pPr>
        <w:jc w:val="center"/>
        <w:rPr>
          <w:rFonts w:ascii="Times New Roman" w:hAnsi="Times New Roman" w:cs="Times New Roman"/>
          <w:b/>
          <w:caps/>
          <w:lang w:eastAsia="en-US"/>
        </w:rPr>
      </w:pPr>
      <w:r w:rsidRPr="00CC7100">
        <w:rPr>
          <w:rFonts w:ascii="Times New Roman" w:hAnsi="Times New Roman" w:cs="Times New Roman"/>
          <w:b/>
          <w:caps/>
          <w:lang w:eastAsia="en-US"/>
        </w:rPr>
        <w:t>ОП.12 МЕНЕДЖМЕНТ В ПРОФЕССИОНАЛЬНОЙ ДЕЯТЕЛЬНОСТИ</w:t>
      </w:r>
    </w:p>
    <w:p w14:paraId="6A05FA59" w14:textId="77777777" w:rsidR="00CC7100" w:rsidRPr="00CC7100" w:rsidRDefault="00CC7100" w:rsidP="00CC7100">
      <w:pPr>
        <w:rPr>
          <w:rFonts w:ascii="Times New Roman" w:eastAsia="PMingLiU" w:hAnsi="Times New Roman" w:cs="Times New Roman"/>
          <w:b/>
          <w:sz w:val="24"/>
          <w:szCs w:val="24"/>
        </w:rPr>
      </w:pPr>
      <w:r w:rsidRPr="00CC7100">
        <w:rPr>
          <w:rFonts w:ascii="Times New Roman" w:eastAsia="PMingLiU" w:hAnsi="Times New Roman" w:cs="Times New Roman"/>
          <w:b/>
          <w:sz w:val="24"/>
          <w:szCs w:val="24"/>
        </w:rPr>
        <w:t>Цель и планируемые результаты освоения дисциплины:</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463"/>
        <w:gridCol w:w="3963"/>
      </w:tblGrid>
      <w:tr w:rsidR="00CC7100" w:rsidRPr="00CC7100" w14:paraId="3600E2CD" w14:textId="77777777" w:rsidTr="00111DFC">
        <w:tc>
          <w:tcPr>
            <w:tcW w:w="1129" w:type="dxa"/>
            <w:vAlign w:val="center"/>
          </w:tcPr>
          <w:p w14:paraId="02621BCD" w14:textId="77777777" w:rsidR="00CC7100" w:rsidRPr="00CC7100" w:rsidRDefault="00CC7100" w:rsidP="00CC7100">
            <w:pPr>
              <w:keepNext/>
              <w:spacing w:after="0" w:line="240" w:lineRule="auto"/>
              <w:jc w:val="center"/>
              <w:outlineLvl w:val="1"/>
              <w:rPr>
                <w:rFonts w:ascii="Times New Roman" w:eastAsia="PMingLiU" w:hAnsi="Times New Roman" w:cs="Times New Roman"/>
                <w:bCs/>
                <w:iCs/>
                <w:sz w:val="28"/>
                <w:szCs w:val="28"/>
              </w:rPr>
            </w:pPr>
            <w:r w:rsidRPr="00CC7100">
              <w:rPr>
                <w:rFonts w:ascii="Times New Roman" w:eastAsia="PMingLiU" w:hAnsi="Times New Roman" w:cs="Times New Roman"/>
                <w:b/>
                <w:bCs/>
                <w:sz w:val="24"/>
                <w:szCs w:val="24"/>
              </w:rPr>
              <w:lastRenderedPageBreak/>
              <w:t>Код ПК, ОК</w:t>
            </w:r>
          </w:p>
        </w:tc>
        <w:tc>
          <w:tcPr>
            <w:tcW w:w="4463" w:type="dxa"/>
            <w:vAlign w:val="center"/>
          </w:tcPr>
          <w:p w14:paraId="08D1376E" w14:textId="77777777" w:rsidR="00CC7100" w:rsidRPr="00CC7100" w:rsidRDefault="00CC7100" w:rsidP="00CC7100">
            <w:pPr>
              <w:keepNext/>
              <w:spacing w:after="0" w:line="240" w:lineRule="auto"/>
              <w:jc w:val="center"/>
              <w:outlineLvl w:val="1"/>
              <w:rPr>
                <w:rFonts w:ascii="Times New Roman" w:eastAsia="PMingLiU" w:hAnsi="Times New Roman" w:cs="Times New Roman"/>
                <w:b/>
                <w:bCs/>
                <w:iCs/>
                <w:sz w:val="24"/>
                <w:szCs w:val="24"/>
              </w:rPr>
            </w:pPr>
            <w:r w:rsidRPr="00CC7100">
              <w:rPr>
                <w:rFonts w:ascii="Times New Roman" w:eastAsia="PMingLiU" w:hAnsi="Times New Roman" w:cs="Times New Roman"/>
                <w:b/>
                <w:bCs/>
                <w:sz w:val="24"/>
                <w:szCs w:val="24"/>
              </w:rPr>
              <w:t>Умения</w:t>
            </w:r>
          </w:p>
        </w:tc>
        <w:tc>
          <w:tcPr>
            <w:tcW w:w="3963" w:type="dxa"/>
            <w:vAlign w:val="center"/>
          </w:tcPr>
          <w:p w14:paraId="5D483407" w14:textId="77777777" w:rsidR="00CC7100" w:rsidRPr="00CC7100" w:rsidRDefault="00CC7100" w:rsidP="00CC7100">
            <w:pPr>
              <w:keepNext/>
              <w:spacing w:after="0" w:line="240" w:lineRule="auto"/>
              <w:jc w:val="center"/>
              <w:outlineLvl w:val="1"/>
              <w:rPr>
                <w:rFonts w:ascii="Times New Roman" w:eastAsia="PMingLiU" w:hAnsi="Times New Roman" w:cs="Times New Roman"/>
                <w:b/>
                <w:bCs/>
                <w:sz w:val="24"/>
                <w:szCs w:val="24"/>
              </w:rPr>
            </w:pPr>
            <w:r w:rsidRPr="00CC7100">
              <w:rPr>
                <w:rFonts w:ascii="Times New Roman" w:eastAsia="PMingLiU" w:hAnsi="Times New Roman" w:cs="Times New Roman"/>
                <w:b/>
                <w:bCs/>
                <w:sz w:val="24"/>
                <w:szCs w:val="24"/>
              </w:rPr>
              <w:t>Знания</w:t>
            </w:r>
          </w:p>
        </w:tc>
      </w:tr>
      <w:tr w:rsidR="00CC7100" w:rsidRPr="00CC7100" w14:paraId="77291D25" w14:textId="77777777" w:rsidTr="00111DFC">
        <w:tc>
          <w:tcPr>
            <w:tcW w:w="1129" w:type="dxa"/>
            <w:vAlign w:val="center"/>
          </w:tcPr>
          <w:p w14:paraId="5B099D1A" w14:textId="77777777" w:rsidR="00CC7100" w:rsidRPr="00CC7100" w:rsidRDefault="00CC7100" w:rsidP="00CC7100">
            <w:pPr>
              <w:keepNext/>
              <w:spacing w:after="0" w:line="240" w:lineRule="auto"/>
              <w:outlineLvl w:val="1"/>
              <w:rPr>
                <w:rFonts w:ascii="Times New Roman" w:eastAsia="PMingLiU" w:hAnsi="Times New Roman" w:cs="Times New Roman"/>
                <w:bCs/>
                <w:i/>
                <w:sz w:val="24"/>
                <w:szCs w:val="24"/>
              </w:rPr>
            </w:pPr>
            <w:r w:rsidRPr="00CC7100">
              <w:rPr>
                <w:rFonts w:ascii="Times New Roman" w:eastAsia="PMingLiU" w:hAnsi="Times New Roman" w:cs="Times New Roman"/>
                <w:bCs/>
                <w:iCs/>
                <w:sz w:val="24"/>
                <w:szCs w:val="24"/>
              </w:rPr>
              <w:t>ОК 1, ОК 2, ОК 4, ОК 5, ОК 9, ОК 10, ОК 11, ПК 9.7, ПК 9.10, ПК 11.1</w:t>
            </w:r>
          </w:p>
        </w:tc>
        <w:tc>
          <w:tcPr>
            <w:tcW w:w="4463" w:type="dxa"/>
            <w:vAlign w:val="center"/>
          </w:tcPr>
          <w:p w14:paraId="1ADCC4FD" w14:textId="77777777" w:rsidR="00CC7100" w:rsidRPr="00CC7100" w:rsidRDefault="00CC7100" w:rsidP="00CC7100">
            <w:pPr>
              <w:spacing w:after="0" w:line="240" w:lineRule="auto"/>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Управлять рисками и конфликтами</w:t>
            </w:r>
          </w:p>
          <w:p w14:paraId="227DEFE2" w14:textId="77777777" w:rsidR="00CC7100" w:rsidRPr="00CC7100" w:rsidRDefault="00CC7100" w:rsidP="00CC7100">
            <w:pPr>
              <w:spacing w:after="0" w:line="240" w:lineRule="auto"/>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Принимать обоснованные решения</w:t>
            </w:r>
          </w:p>
          <w:p w14:paraId="54688000" w14:textId="77777777" w:rsidR="00CC7100" w:rsidRPr="00CC7100" w:rsidRDefault="00CC7100" w:rsidP="00CC7100">
            <w:pPr>
              <w:spacing w:after="0" w:line="240" w:lineRule="auto"/>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Выстраивать траектории профессионального и личностного развития</w:t>
            </w:r>
          </w:p>
          <w:p w14:paraId="4803641B" w14:textId="77777777" w:rsidR="00CC7100" w:rsidRPr="00CC7100" w:rsidRDefault="00CC7100" w:rsidP="00CC7100">
            <w:pPr>
              <w:spacing w:after="0" w:line="240" w:lineRule="auto"/>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Применять информационные технологии в сфере управления производством</w:t>
            </w:r>
          </w:p>
          <w:p w14:paraId="45242D0F" w14:textId="77777777" w:rsidR="00CC7100" w:rsidRPr="00CC7100" w:rsidRDefault="00CC7100" w:rsidP="00CC7100">
            <w:pPr>
              <w:spacing w:after="0" w:line="240" w:lineRule="auto"/>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Строить систему мотивации труда</w:t>
            </w:r>
          </w:p>
          <w:p w14:paraId="17E17CB5" w14:textId="77777777" w:rsidR="00CC7100" w:rsidRPr="00CC7100" w:rsidRDefault="00CC7100" w:rsidP="00CC7100">
            <w:pPr>
              <w:spacing w:after="0" w:line="240" w:lineRule="auto"/>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Управлять конфликтами;</w:t>
            </w:r>
          </w:p>
          <w:p w14:paraId="4079E094" w14:textId="77777777" w:rsidR="00CC7100" w:rsidRPr="00CC7100" w:rsidRDefault="00CC7100" w:rsidP="00CC7100">
            <w:pPr>
              <w:keepNext/>
              <w:spacing w:after="0" w:line="240" w:lineRule="auto"/>
              <w:outlineLvl w:val="1"/>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Владеть этикой делового общения</w:t>
            </w:r>
          </w:p>
          <w:p w14:paraId="1EA969C8" w14:textId="77777777" w:rsidR="00CC7100" w:rsidRPr="00CC7100" w:rsidRDefault="00CC7100" w:rsidP="00CC7100">
            <w:pPr>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644BD33A" w14:textId="77777777" w:rsidR="00CC7100" w:rsidRPr="00CC7100" w:rsidRDefault="00CC7100" w:rsidP="00CC7100">
            <w:pPr>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3963" w:type="dxa"/>
          </w:tcPr>
          <w:p w14:paraId="4BF35367" w14:textId="77777777" w:rsidR="00CC7100" w:rsidRPr="00CC7100" w:rsidRDefault="00CC7100" w:rsidP="00CC7100">
            <w:pPr>
              <w:spacing w:after="0"/>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Функции, виды и психологию менеджмента</w:t>
            </w:r>
          </w:p>
          <w:p w14:paraId="50D36F82" w14:textId="77777777" w:rsidR="00CC7100" w:rsidRPr="00CC7100" w:rsidRDefault="00CC7100" w:rsidP="00CC7100">
            <w:pPr>
              <w:spacing w:after="0"/>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Методы и этапы принятия решений</w:t>
            </w:r>
          </w:p>
          <w:p w14:paraId="5A69A6F1" w14:textId="77777777" w:rsidR="00CC7100" w:rsidRPr="00CC7100" w:rsidRDefault="00CC7100" w:rsidP="00CC7100">
            <w:pPr>
              <w:spacing w:after="0"/>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Технологии и инструменты построения карьеры</w:t>
            </w:r>
          </w:p>
          <w:p w14:paraId="223647CA" w14:textId="77777777" w:rsidR="00CC7100" w:rsidRPr="00CC7100" w:rsidRDefault="00CC7100" w:rsidP="00CC7100">
            <w:pPr>
              <w:spacing w:after="0"/>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Особенности менеджмента в области профессиональной деятельности</w:t>
            </w:r>
          </w:p>
          <w:p w14:paraId="176CDADD" w14:textId="77777777" w:rsidR="00CC7100" w:rsidRPr="00CC7100" w:rsidRDefault="00CC7100" w:rsidP="00CC7100">
            <w:pPr>
              <w:spacing w:after="0"/>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Основы организации работы коллектива исполнителей;</w:t>
            </w:r>
          </w:p>
          <w:p w14:paraId="461518E4" w14:textId="77777777" w:rsidR="00CC7100" w:rsidRPr="00CC7100" w:rsidRDefault="00CC7100" w:rsidP="00CC7100">
            <w:pPr>
              <w:spacing w:after="0" w:line="240" w:lineRule="auto"/>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Принципы делового общения в коллективе</w:t>
            </w:r>
          </w:p>
          <w:p w14:paraId="3268BD0B" w14:textId="77777777" w:rsidR="00CC7100" w:rsidRPr="00CC7100" w:rsidRDefault="00CC7100" w:rsidP="00CC7100">
            <w:pPr>
              <w:spacing w:after="0" w:line="240" w:lineRule="auto"/>
              <w:rPr>
                <w:rFonts w:eastAsia="PMingLiU" w:cs="Times New Roman"/>
                <w:bCs/>
                <w:i/>
                <w:iCs/>
              </w:rPr>
            </w:pPr>
            <w:r w:rsidRPr="00CC7100">
              <w:rPr>
                <w:rFonts w:ascii="Times New Roman" w:eastAsia="PMingLiU" w:hAnsi="Times New Roman" w:cs="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14:paraId="12B8551A" w14:textId="77777777" w:rsidR="005A5808" w:rsidRPr="005A5808" w:rsidRDefault="005A5808" w:rsidP="005A5808">
      <w:pPr>
        <w:rPr>
          <w:rFonts w:ascii="Times New Roman" w:eastAsia="PMingLiU" w:hAnsi="Times New Roman" w:cs="Times New Roman"/>
          <w:b/>
          <w:sz w:val="24"/>
          <w:szCs w:val="24"/>
        </w:rPr>
      </w:pPr>
      <w:r w:rsidRPr="005A5808">
        <w:rPr>
          <w:rFonts w:ascii="Times New Roman" w:eastAsia="PMingLiU" w:hAnsi="Times New Roman" w:cs="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5A5808" w:rsidRPr="005A5808" w14:paraId="4BD118D3" w14:textId="77777777" w:rsidTr="005A5808">
        <w:trPr>
          <w:trHeight w:val="927"/>
        </w:trPr>
        <w:tc>
          <w:tcPr>
            <w:tcW w:w="4073" w:type="pct"/>
            <w:vAlign w:val="center"/>
          </w:tcPr>
          <w:p w14:paraId="44A58FF3" w14:textId="77777777" w:rsidR="005A5808" w:rsidRPr="005A5808" w:rsidRDefault="005A5808" w:rsidP="005A5808">
            <w:pPr>
              <w:spacing w:after="0" w:line="240" w:lineRule="auto"/>
              <w:rPr>
                <w:rFonts w:ascii="Times New Roman" w:eastAsia="PMingLiU" w:hAnsi="Times New Roman" w:cs="Times New Roman"/>
                <w:b/>
                <w:sz w:val="24"/>
                <w:szCs w:val="24"/>
              </w:rPr>
            </w:pPr>
            <w:r w:rsidRPr="005A5808">
              <w:rPr>
                <w:rFonts w:ascii="Times New Roman" w:eastAsia="PMingLiU" w:hAnsi="Times New Roman" w:cs="Times New Roman"/>
                <w:b/>
                <w:sz w:val="24"/>
                <w:szCs w:val="24"/>
              </w:rPr>
              <w:t>Вид учебной работы</w:t>
            </w:r>
          </w:p>
        </w:tc>
        <w:tc>
          <w:tcPr>
            <w:tcW w:w="927" w:type="pct"/>
            <w:vAlign w:val="center"/>
          </w:tcPr>
          <w:p w14:paraId="1E903E63" w14:textId="77777777" w:rsidR="005A5808" w:rsidRPr="005A5808" w:rsidRDefault="005A5808" w:rsidP="005A5808">
            <w:pPr>
              <w:spacing w:after="0" w:line="240" w:lineRule="auto"/>
              <w:rPr>
                <w:rFonts w:ascii="Times New Roman" w:eastAsia="PMingLiU" w:hAnsi="Times New Roman" w:cs="Times New Roman"/>
                <w:b/>
                <w:iCs/>
                <w:sz w:val="24"/>
                <w:szCs w:val="24"/>
              </w:rPr>
            </w:pPr>
            <w:r w:rsidRPr="005A5808">
              <w:rPr>
                <w:rFonts w:ascii="Times New Roman" w:eastAsia="PMingLiU" w:hAnsi="Times New Roman" w:cs="Times New Roman"/>
                <w:b/>
                <w:iCs/>
                <w:sz w:val="24"/>
                <w:szCs w:val="24"/>
              </w:rPr>
              <w:t xml:space="preserve">Объем </w:t>
            </w:r>
          </w:p>
          <w:p w14:paraId="1EB61F07" w14:textId="77777777" w:rsidR="005A5808" w:rsidRPr="005A5808" w:rsidRDefault="005A5808" w:rsidP="005A5808">
            <w:pPr>
              <w:spacing w:after="0" w:line="240" w:lineRule="auto"/>
              <w:rPr>
                <w:rFonts w:ascii="Times New Roman" w:eastAsia="PMingLiU" w:hAnsi="Times New Roman" w:cs="Times New Roman"/>
                <w:b/>
                <w:iCs/>
                <w:sz w:val="24"/>
                <w:szCs w:val="24"/>
              </w:rPr>
            </w:pPr>
            <w:r w:rsidRPr="005A5808">
              <w:rPr>
                <w:rFonts w:ascii="Times New Roman" w:eastAsia="PMingLiU" w:hAnsi="Times New Roman" w:cs="Times New Roman"/>
                <w:b/>
                <w:iCs/>
                <w:sz w:val="24"/>
                <w:szCs w:val="24"/>
              </w:rPr>
              <w:t>в часах</w:t>
            </w:r>
          </w:p>
        </w:tc>
      </w:tr>
      <w:tr w:rsidR="005A5808" w:rsidRPr="005A5808" w14:paraId="147C5DB5" w14:textId="77777777" w:rsidTr="00111DFC">
        <w:trPr>
          <w:trHeight w:val="490"/>
        </w:trPr>
        <w:tc>
          <w:tcPr>
            <w:tcW w:w="4073" w:type="pct"/>
            <w:vAlign w:val="center"/>
          </w:tcPr>
          <w:p w14:paraId="2FB222DB" w14:textId="77777777" w:rsidR="005A5808" w:rsidRPr="005A5808" w:rsidRDefault="005A5808" w:rsidP="005A5808">
            <w:pPr>
              <w:spacing w:after="0" w:line="240" w:lineRule="auto"/>
              <w:rPr>
                <w:rFonts w:ascii="Times New Roman" w:eastAsia="PMingLiU" w:hAnsi="Times New Roman" w:cs="Times New Roman"/>
                <w:b/>
                <w:sz w:val="24"/>
                <w:szCs w:val="24"/>
              </w:rPr>
            </w:pPr>
            <w:r w:rsidRPr="005A5808">
              <w:rPr>
                <w:rFonts w:ascii="Times New Roman" w:eastAsia="PMingLiU" w:hAnsi="Times New Roman" w:cs="Times New Roman"/>
                <w:b/>
                <w:sz w:val="24"/>
                <w:szCs w:val="24"/>
              </w:rPr>
              <w:t xml:space="preserve">Объем образовательной программы </w:t>
            </w:r>
          </w:p>
        </w:tc>
        <w:tc>
          <w:tcPr>
            <w:tcW w:w="927" w:type="pct"/>
            <w:vAlign w:val="center"/>
          </w:tcPr>
          <w:p w14:paraId="5FEFFAFB" w14:textId="77777777" w:rsidR="005A5808" w:rsidRPr="005A5808" w:rsidRDefault="005A5808" w:rsidP="005A5808">
            <w:pPr>
              <w:spacing w:after="0" w:line="240" w:lineRule="auto"/>
              <w:rPr>
                <w:rFonts w:ascii="Times New Roman" w:eastAsia="PMingLiU" w:hAnsi="Times New Roman" w:cs="Times New Roman"/>
                <w:b/>
                <w:iCs/>
                <w:sz w:val="24"/>
                <w:szCs w:val="24"/>
                <w:lang w:val="en-US"/>
              </w:rPr>
            </w:pPr>
            <w:r w:rsidRPr="005A5808">
              <w:rPr>
                <w:rFonts w:ascii="Times New Roman" w:eastAsia="PMingLiU" w:hAnsi="Times New Roman" w:cs="Times New Roman"/>
                <w:b/>
                <w:iCs/>
                <w:sz w:val="24"/>
                <w:szCs w:val="24"/>
              </w:rPr>
              <w:t>3</w:t>
            </w:r>
            <w:r w:rsidRPr="005A5808">
              <w:rPr>
                <w:rFonts w:ascii="Times New Roman" w:eastAsia="PMingLiU" w:hAnsi="Times New Roman" w:cs="Times New Roman"/>
                <w:b/>
                <w:iCs/>
                <w:sz w:val="24"/>
                <w:szCs w:val="24"/>
                <w:lang w:val="en-US"/>
              </w:rPr>
              <w:t>8</w:t>
            </w:r>
          </w:p>
        </w:tc>
      </w:tr>
      <w:tr w:rsidR="005A5808" w:rsidRPr="005A5808" w14:paraId="2AB77A69" w14:textId="77777777" w:rsidTr="00111DFC">
        <w:trPr>
          <w:trHeight w:val="298"/>
        </w:trPr>
        <w:tc>
          <w:tcPr>
            <w:tcW w:w="5000" w:type="pct"/>
            <w:gridSpan w:val="2"/>
            <w:vAlign w:val="center"/>
          </w:tcPr>
          <w:p w14:paraId="02239929" w14:textId="77777777" w:rsidR="005A5808" w:rsidRPr="005A5808" w:rsidRDefault="005A5808" w:rsidP="005A5808">
            <w:pPr>
              <w:spacing w:after="0" w:line="240" w:lineRule="auto"/>
              <w:rPr>
                <w:rFonts w:ascii="Times New Roman" w:eastAsia="PMingLiU" w:hAnsi="Times New Roman" w:cs="Times New Roman"/>
                <w:iCs/>
                <w:sz w:val="24"/>
                <w:szCs w:val="24"/>
              </w:rPr>
            </w:pPr>
            <w:r w:rsidRPr="005A5808">
              <w:rPr>
                <w:rFonts w:ascii="Times New Roman" w:eastAsia="PMingLiU" w:hAnsi="Times New Roman" w:cs="Times New Roman"/>
                <w:sz w:val="24"/>
                <w:szCs w:val="24"/>
              </w:rPr>
              <w:t>в том числе:</w:t>
            </w:r>
          </w:p>
        </w:tc>
      </w:tr>
      <w:tr w:rsidR="005A5808" w:rsidRPr="005A5808" w14:paraId="53D29208" w14:textId="77777777" w:rsidTr="00111DFC">
        <w:trPr>
          <w:trHeight w:val="490"/>
        </w:trPr>
        <w:tc>
          <w:tcPr>
            <w:tcW w:w="4073" w:type="pct"/>
            <w:vAlign w:val="center"/>
          </w:tcPr>
          <w:p w14:paraId="5BDFD0AF" w14:textId="77777777" w:rsidR="005A5808" w:rsidRPr="005A5808" w:rsidRDefault="005A5808" w:rsidP="005A5808">
            <w:pPr>
              <w:spacing w:after="0" w:line="240" w:lineRule="auto"/>
              <w:rPr>
                <w:rFonts w:ascii="Times New Roman" w:eastAsia="PMingLiU" w:hAnsi="Times New Roman" w:cs="Times New Roman"/>
                <w:sz w:val="24"/>
                <w:szCs w:val="24"/>
              </w:rPr>
            </w:pPr>
            <w:r w:rsidRPr="005A5808">
              <w:rPr>
                <w:rFonts w:ascii="Times New Roman" w:eastAsia="PMingLiU" w:hAnsi="Times New Roman" w:cs="Times New Roman"/>
                <w:sz w:val="24"/>
                <w:szCs w:val="24"/>
              </w:rPr>
              <w:t>теоретическое обучение</w:t>
            </w:r>
          </w:p>
        </w:tc>
        <w:tc>
          <w:tcPr>
            <w:tcW w:w="927" w:type="pct"/>
            <w:vAlign w:val="center"/>
          </w:tcPr>
          <w:p w14:paraId="34559F71" w14:textId="77777777" w:rsidR="005A5808" w:rsidRPr="005A5808" w:rsidRDefault="005A5808" w:rsidP="005A5808">
            <w:pPr>
              <w:spacing w:after="0" w:line="240" w:lineRule="auto"/>
              <w:rPr>
                <w:rFonts w:ascii="Times New Roman" w:eastAsia="PMingLiU" w:hAnsi="Times New Roman" w:cs="Times New Roman"/>
                <w:iCs/>
                <w:sz w:val="24"/>
                <w:szCs w:val="24"/>
              </w:rPr>
            </w:pPr>
            <w:r w:rsidRPr="005A5808">
              <w:rPr>
                <w:rFonts w:ascii="Times New Roman" w:eastAsia="PMingLiU" w:hAnsi="Times New Roman" w:cs="Times New Roman"/>
                <w:iCs/>
                <w:sz w:val="24"/>
                <w:szCs w:val="24"/>
              </w:rPr>
              <w:t>20</w:t>
            </w:r>
          </w:p>
        </w:tc>
      </w:tr>
      <w:tr w:rsidR="005A5808" w:rsidRPr="005A5808" w14:paraId="01F1C7AF" w14:textId="77777777" w:rsidTr="00111DFC">
        <w:trPr>
          <w:trHeight w:val="490"/>
        </w:trPr>
        <w:tc>
          <w:tcPr>
            <w:tcW w:w="4073" w:type="pct"/>
            <w:vAlign w:val="center"/>
          </w:tcPr>
          <w:p w14:paraId="503930E5" w14:textId="77777777" w:rsidR="005A5808" w:rsidRPr="005A5808" w:rsidRDefault="005A5808" w:rsidP="005A5808">
            <w:pPr>
              <w:spacing w:after="0" w:line="240" w:lineRule="auto"/>
              <w:rPr>
                <w:rFonts w:ascii="Times New Roman" w:eastAsia="PMingLiU" w:hAnsi="Times New Roman" w:cs="Times New Roman"/>
                <w:sz w:val="24"/>
                <w:szCs w:val="24"/>
              </w:rPr>
            </w:pPr>
            <w:r w:rsidRPr="005A5808">
              <w:rPr>
                <w:rFonts w:ascii="Times New Roman" w:eastAsia="PMingLiU" w:hAnsi="Times New Roman" w:cs="Times New Roman"/>
                <w:sz w:val="24"/>
                <w:szCs w:val="24"/>
              </w:rPr>
              <w:t xml:space="preserve">практические занятия </w:t>
            </w:r>
          </w:p>
        </w:tc>
        <w:tc>
          <w:tcPr>
            <w:tcW w:w="927" w:type="pct"/>
            <w:vAlign w:val="center"/>
          </w:tcPr>
          <w:p w14:paraId="3D15A1ED" w14:textId="77777777" w:rsidR="005A5808" w:rsidRPr="005A5808" w:rsidRDefault="005A5808" w:rsidP="005A5808">
            <w:pPr>
              <w:spacing w:after="0" w:line="240" w:lineRule="auto"/>
              <w:rPr>
                <w:rFonts w:ascii="Times New Roman" w:eastAsia="PMingLiU" w:hAnsi="Times New Roman" w:cs="Times New Roman"/>
                <w:iCs/>
                <w:sz w:val="24"/>
                <w:szCs w:val="24"/>
              </w:rPr>
            </w:pPr>
            <w:r w:rsidRPr="005A5808">
              <w:rPr>
                <w:rFonts w:ascii="Times New Roman" w:eastAsia="PMingLiU" w:hAnsi="Times New Roman" w:cs="Times New Roman"/>
                <w:iCs/>
                <w:sz w:val="24"/>
                <w:szCs w:val="24"/>
              </w:rPr>
              <w:t>14</w:t>
            </w:r>
          </w:p>
        </w:tc>
      </w:tr>
      <w:tr w:rsidR="005A5808" w:rsidRPr="005A5808" w14:paraId="3725952E" w14:textId="77777777" w:rsidTr="00111DFC">
        <w:trPr>
          <w:trHeight w:val="490"/>
        </w:trPr>
        <w:tc>
          <w:tcPr>
            <w:tcW w:w="4073" w:type="pct"/>
            <w:vAlign w:val="center"/>
          </w:tcPr>
          <w:p w14:paraId="33863C19" w14:textId="77777777" w:rsidR="005A5808" w:rsidRPr="005A5808" w:rsidRDefault="005A5808" w:rsidP="005A5808">
            <w:pPr>
              <w:spacing w:after="0" w:line="240" w:lineRule="auto"/>
              <w:rPr>
                <w:rFonts w:ascii="Times New Roman" w:eastAsia="PMingLiU" w:hAnsi="Times New Roman" w:cs="Times New Roman"/>
                <w:i/>
                <w:sz w:val="24"/>
                <w:szCs w:val="24"/>
              </w:rPr>
            </w:pPr>
            <w:r w:rsidRPr="005A5808">
              <w:rPr>
                <w:rFonts w:ascii="Times New Roman" w:eastAsia="PMingLiU" w:hAnsi="Times New Roman" w:cs="Times New Roman"/>
                <w:i/>
                <w:sz w:val="24"/>
                <w:szCs w:val="24"/>
              </w:rPr>
              <w:t>Самостоятельная работа</w:t>
            </w:r>
          </w:p>
        </w:tc>
        <w:tc>
          <w:tcPr>
            <w:tcW w:w="927" w:type="pct"/>
            <w:vAlign w:val="center"/>
          </w:tcPr>
          <w:p w14:paraId="3FBC556A" w14:textId="77777777" w:rsidR="005A5808" w:rsidRPr="005A5808" w:rsidRDefault="005A5808" w:rsidP="005A5808">
            <w:pPr>
              <w:spacing w:after="0" w:line="240" w:lineRule="auto"/>
              <w:rPr>
                <w:rFonts w:ascii="Times New Roman" w:eastAsia="PMingLiU" w:hAnsi="Times New Roman" w:cs="Times New Roman"/>
                <w:iCs/>
                <w:sz w:val="24"/>
                <w:szCs w:val="24"/>
                <w:lang w:val="en-US"/>
              </w:rPr>
            </w:pPr>
            <w:r w:rsidRPr="005A5808">
              <w:rPr>
                <w:rFonts w:ascii="Times New Roman" w:eastAsia="PMingLiU" w:hAnsi="Times New Roman" w:cs="Times New Roman"/>
                <w:iCs/>
                <w:sz w:val="24"/>
                <w:szCs w:val="24"/>
                <w:lang w:val="en-US"/>
              </w:rPr>
              <w:t>2</w:t>
            </w:r>
          </w:p>
        </w:tc>
      </w:tr>
      <w:tr w:rsidR="005A5808" w:rsidRPr="005A5808" w14:paraId="41B3B03D" w14:textId="77777777" w:rsidTr="00111DFC">
        <w:trPr>
          <w:trHeight w:val="490"/>
        </w:trPr>
        <w:tc>
          <w:tcPr>
            <w:tcW w:w="4073" w:type="pct"/>
            <w:vAlign w:val="center"/>
          </w:tcPr>
          <w:p w14:paraId="37D8DF1A" w14:textId="77777777" w:rsidR="005A5808" w:rsidRPr="005A5808" w:rsidRDefault="005A5808" w:rsidP="005A5808">
            <w:pPr>
              <w:spacing w:after="0" w:line="240" w:lineRule="auto"/>
              <w:rPr>
                <w:rFonts w:ascii="Times New Roman" w:eastAsia="PMingLiU" w:hAnsi="Times New Roman" w:cs="Times New Roman"/>
                <w:i/>
                <w:sz w:val="24"/>
                <w:szCs w:val="24"/>
              </w:rPr>
            </w:pPr>
            <w:r w:rsidRPr="005A5808">
              <w:rPr>
                <w:rFonts w:ascii="Times New Roman" w:eastAsia="PMingLiU" w:hAnsi="Times New Roman" w:cs="Times New Roman"/>
                <w:b/>
                <w:iCs/>
                <w:sz w:val="24"/>
                <w:szCs w:val="24"/>
              </w:rPr>
              <w:t>Промежуточная аттестация</w:t>
            </w:r>
          </w:p>
        </w:tc>
        <w:tc>
          <w:tcPr>
            <w:tcW w:w="927" w:type="pct"/>
            <w:vAlign w:val="center"/>
          </w:tcPr>
          <w:p w14:paraId="15F3B6AC" w14:textId="77777777" w:rsidR="005A5808" w:rsidRPr="005A5808" w:rsidRDefault="005A5808" w:rsidP="005A5808">
            <w:pPr>
              <w:spacing w:after="0" w:line="240" w:lineRule="auto"/>
              <w:rPr>
                <w:rFonts w:ascii="Times New Roman" w:eastAsia="PMingLiU" w:hAnsi="Times New Roman" w:cs="Times New Roman"/>
                <w:iCs/>
                <w:sz w:val="24"/>
                <w:szCs w:val="24"/>
              </w:rPr>
            </w:pPr>
            <w:r w:rsidRPr="005A5808">
              <w:rPr>
                <w:rFonts w:ascii="Times New Roman" w:eastAsia="PMingLiU" w:hAnsi="Times New Roman" w:cs="Times New Roman"/>
                <w:iCs/>
                <w:sz w:val="24"/>
                <w:szCs w:val="24"/>
              </w:rPr>
              <w:t>2</w:t>
            </w:r>
          </w:p>
        </w:tc>
      </w:tr>
    </w:tbl>
    <w:p w14:paraId="14297C1F" w14:textId="77777777" w:rsidR="005A5808" w:rsidRDefault="005A5808" w:rsidP="005A5808">
      <w:pPr>
        <w:rPr>
          <w:rFonts w:ascii="Times New Roman" w:eastAsia="PMingLiU" w:hAnsi="Times New Roman" w:cs="Times New Roman"/>
          <w:b/>
          <w:iCs/>
          <w:sz w:val="24"/>
          <w:szCs w:val="24"/>
        </w:rPr>
      </w:pPr>
    </w:p>
    <w:p w14:paraId="001130E4" w14:textId="0F0B279B" w:rsidR="005A5808" w:rsidRDefault="005A5808" w:rsidP="005A5808">
      <w:pPr>
        <w:rPr>
          <w:rFonts w:ascii="Times New Roman" w:eastAsia="PMingLiU" w:hAnsi="Times New Roman" w:cs="Times New Roman"/>
          <w:b/>
          <w:i/>
        </w:rPr>
      </w:pPr>
      <w:r w:rsidRPr="005A5808">
        <w:rPr>
          <w:rFonts w:ascii="Times New Roman" w:eastAsia="PMingLiU" w:hAnsi="Times New Roman" w:cs="Times New Roman"/>
          <w:b/>
          <w:i/>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1"/>
        <w:gridCol w:w="1133"/>
        <w:gridCol w:w="2517"/>
      </w:tblGrid>
      <w:tr w:rsidR="005A5808" w:rsidRPr="005A5808" w14:paraId="121933DC" w14:textId="77777777" w:rsidTr="005A5808">
        <w:trPr>
          <w:trHeight w:val="20"/>
        </w:trPr>
        <w:tc>
          <w:tcPr>
            <w:tcW w:w="3093" w:type="pct"/>
          </w:tcPr>
          <w:p w14:paraId="73DB2731" w14:textId="77777777" w:rsidR="005A5808" w:rsidRPr="005A5808" w:rsidRDefault="005A5808" w:rsidP="005A5808">
            <w:pPr>
              <w:spacing w:after="0" w:line="240" w:lineRule="auto"/>
              <w:rPr>
                <w:rFonts w:ascii="Times New Roman" w:eastAsia="PMingLiU" w:hAnsi="Times New Roman" w:cs="Times New Roman"/>
                <w:b/>
                <w:bCs/>
              </w:rPr>
            </w:pPr>
            <w:r w:rsidRPr="005A5808">
              <w:rPr>
                <w:rFonts w:ascii="Times New Roman" w:eastAsia="PMingLiU" w:hAnsi="Times New Roman" w:cs="Times New Roman"/>
                <w:b/>
                <w:bCs/>
              </w:rPr>
              <w:t>Наименование разделов и тем</w:t>
            </w:r>
          </w:p>
        </w:tc>
        <w:tc>
          <w:tcPr>
            <w:tcW w:w="592" w:type="pct"/>
          </w:tcPr>
          <w:p w14:paraId="5351E40B" w14:textId="77777777" w:rsidR="005A5808" w:rsidRPr="005A5808" w:rsidRDefault="005A5808" w:rsidP="005A5808">
            <w:pPr>
              <w:spacing w:after="0" w:line="240" w:lineRule="auto"/>
              <w:jc w:val="center"/>
              <w:rPr>
                <w:rFonts w:ascii="Times New Roman" w:eastAsia="PMingLiU" w:hAnsi="Times New Roman" w:cs="Times New Roman"/>
                <w:b/>
                <w:bCs/>
              </w:rPr>
            </w:pPr>
            <w:r w:rsidRPr="005A5808">
              <w:rPr>
                <w:rFonts w:ascii="Times New Roman" w:eastAsia="PMingLiU" w:hAnsi="Times New Roman" w:cs="Times New Roman"/>
                <w:b/>
                <w:bCs/>
              </w:rPr>
              <w:t xml:space="preserve">Объем в </w:t>
            </w:r>
            <w:r w:rsidRPr="005A5808">
              <w:rPr>
                <w:rFonts w:ascii="Times New Roman" w:eastAsia="PMingLiU" w:hAnsi="Times New Roman" w:cs="Times New Roman"/>
                <w:b/>
                <w:bCs/>
              </w:rPr>
              <w:lastRenderedPageBreak/>
              <w:t>часах</w:t>
            </w:r>
          </w:p>
        </w:tc>
        <w:tc>
          <w:tcPr>
            <w:tcW w:w="1315" w:type="pct"/>
          </w:tcPr>
          <w:p w14:paraId="07A64E5E" w14:textId="77777777" w:rsidR="005A5808" w:rsidRPr="005A5808" w:rsidRDefault="005A5808" w:rsidP="005A5808">
            <w:pPr>
              <w:spacing w:after="0" w:line="240" w:lineRule="auto"/>
              <w:jc w:val="center"/>
              <w:rPr>
                <w:rFonts w:ascii="Times New Roman" w:eastAsia="PMingLiU" w:hAnsi="Times New Roman" w:cs="Times New Roman"/>
                <w:b/>
                <w:bCs/>
              </w:rPr>
            </w:pPr>
            <w:r w:rsidRPr="005A5808">
              <w:rPr>
                <w:rFonts w:ascii="Times New Roman" w:eastAsia="PMingLiU" w:hAnsi="Times New Roman" w:cs="Times New Roman"/>
                <w:b/>
                <w:bCs/>
              </w:rPr>
              <w:lastRenderedPageBreak/>
              <w:t xml:space="preserve">Коды компетенции, </w:t>
            </w:r>
            <w:r w:rsidRPr="005A5808">
              <w:rPr>
                <w:rFonts w:ascii="Times New Roman" w:eastAsia="PMingLiU" w:hAnsi="Times New Roman" w:cs="Times New Roman"/>
                <w:b/>
                <w:bCs/>
              </w:rPr>
              <w:lastRenderedPageBreak/>
              <w:t>формированию которых способствует элемент программы</w:t>
            </w:r>
          </w:p>
        </w:tc>
      </w:tr>
      <w:tr w:rsidR="005A5808" w:rsidRPr="005A5808" w14:paraId="7AB8B6C2" w14:textId="77777777" w:rsidTr="005A5808">
        <w:trPr>
          <w:trHeight w:val="20"/>
        </w:trPr>
        <w:tc>
          <w:tcPr>
            <w:tcW w:w="3093" w:type="pct"/>
          </w:tcPr>
          <w:p w14:paraId="6BE72BE0" w14:textId="11E1DF48" w:rsidR="005A5808" w:rsidRPr="005A5808" w:rsidRDefault="005A5808" w:rsidP="005A5808">
            <w:pPr>
              <w:spacing w:after="0" w:line="240" w:lineRule="auto"/>
              <w:rPr>
                <w:rFonts w:ascii="Times New Roman" w:eastAsia="PMingLiU" w:hAnsi="Times New Roman" w:cs="Times New Roman"/>
                <w:b/>
                <w:bCs/>
              </w:rPr>
            </w:pPr>
            <w:r w:rsidRPr="005A5808">
              <w:rPr>
                <w:rFonts w:ascii="Times New Roman" w:eastAsia="PMingLiU" w:hAnsi="Times New Roman" w:cs="Times New Roman"/>
                <w:b/>
              </w:rPr>
              <w:t>Тема 1. Сущность и характерные черты современного менеджмента</w:t>
            </w:r>
          </w:p>
        </w:tc>
        <w:tc>
          <w:tcPr>
            <w:tcW w:w="592" w:type="pct"/>
          </w:tcPr>
          <w:p w14:paraId="5CBC708C" w14:textId="213F87FA" w:rsidR="005A5808" w:rsidRPr="005A5808" w:rsidRDefault="005A5808" w:rsidP="005A5808">
            <w:pPr>
              <w:spacing w:after="0" w:line="240" w:lineRule="auto"/>
              <w:jc w:val="center"/>
              <w:rPr>
                <w:rFonts w:ascii="Times New Roman" w:eastAsia="PMingLiU" w:hAnsi="Times New Roman" w:cs="Times New Roman"/>
                <w:b/>
                <w:bCs/>
              </w:rPr>
            </w:pPr>
            <w:r w:rsidRPr="005A5808">
              <w:rPr>
                <w:rFonts w:ascii="Times New Roman" w:eastAsia="PMingLiU" w:hAnsi="Times New Roman" w:cs="Times New Roman"/>
                <w:b/>
                <w:bCs/>
                <w:lang w:val="en-US"/>
              </w:rPr>
              <w:t>8</w:t>
            </w:r>
          </w:p>
        </w:tc>
        <w:tc>
          <w:tcPr>
            <w:tcW w:w="1315" w:type="pct"/>
          </w:tcPr>
          <w:p w14:paraId="443685D3" w14:textId="1D504BDA" w:rsidR="005A5808" w:rsidRPr="005A5808" w:rsidRDefault="005A5808" w:rsidP="005A5808">
            <w:pPr>
              <w:spacing w:after="0" w:line="240" w:lineRule="auto"/>
              <w:rPr>
                <w:rFonts w:ascii="Times New Roman" w:eastAsia="PMingLiU" w:hAnsi="Times New Roman" w:cs="Times New Roman"/>
                <w:b/>
                <w:bCs/>
              </w:rPr>
            </w:pPr>
            <w:r w:rsidRPr="005A5808">
              <w:rPr>
                <w:rFonts w:ascii="Times New Roman" w:eastAsia="PMingLiU" w:hAnsi="Times New Roman" w:cs="Times New Roman"/>
              </w:rPr>
              <w:t>ОК 1, ОК 2, ОК 4, ОК 5, ОК 9, ОК 10, ОК 11, ПК 9.7, ПК 9.10, ПК 11.1</w:t>
            </w:r>
          </w:p>
        </w:tc>
      </w:tr>
      <w:tr w:rsidR="005A5808" w:rsidRPr="005A5808" w14:paraId="06F80C97" w14:textId="77777777" w:rsidTr="005A5808">
        <w:trPr>
          <w:trHeight w:val="20"/>
        </w:trPr>
        <w:tc>
          <w:tcPr>
            <w:tcW w:w="3093" w:type="pct"/>
          </w:tcPr>
          <w:p w14:paraId="0EDE9FE4" w14:textId="2BD66839" w:rsidR="005A5808" w:rsidRPr="005A5808" w:rsidRDefault="005A5808" w:rsidP="005A5808">
            <w:pPr>
              <w:spacing w:after="0" w:line="240" w:lineRule="auto"/>
              <w:rPr>
                <w:rFonts w:ascii="Times New Roman" w:eastAsia="PMingLiU" w:hAnsi="Times New Roman" w:cs="Times New Roman"/>
                <w:b/>
              </w:rPr>
            </w:pPr>
            <w:r w:rsidRPr="005A5808">
              <w:rPr>
                <w:rFonts w:ascii="Times New Roman" w:eastAsia="PMingLiU" w:hAnsi="Times New Roman" w:cs="Times New Roman"/>
                <w:b/>
              </w:rPr>
              <w:t>Тема 2. Основные функции менеджмента</w:t>
            </w:r>
          </w:p>
        </w:tc>
        <w:tc>
          <w:tcPr>
            <w:tcW w:w="592" w:type="pct"/>
          </w:tcPr>
          <w:p w14:paraId="0DA8A727" w14:textId="5B69122C" w:rsidR="005A5808" w:rsidRPr="005A5808" w:rsidRDefault="005A5808" w:rsidP="005A5808">
            <w:pPr>
              <w:spacing w:after="0" w:line="240" w:lineRule="auto"/>
              <w:jc w:val="center"/>
              <w:rPr>
                <w:rFonts w:ascii="Times New Roman" w:eastAsia="PMingLiU" w:hAnsi="Times New Roman" w:cs="Times New Roman"/>
                <w:b/>
                <w:bCs/>
                <w:lang w:val="en-US"/>
              </w:rPr>
            </w:pPr>
            <w:r w:rsidRPr="005A5808">
              <w:rPr>
                <w:rFonts w:ascii="Times New Roman" w:eastAsia="PMingLiU" w:hAnsi="Times New Roman" w:cs="Times New Roman"/>
                <w:b/>
                <w:bCs/>
                <w:lang w:val="en-US"/>
              </w:rPr>
              <w:t>8</w:t>
            </w:r>
          </w:p>
        </w:tc>
        <w:tc>
          <w:tcPr>
            <w:tcW w:w="1315" w:type="pct"/>
          </w:tcPr>
          <w:p w14:paraId="1A2134EC" w14:textId="68EAF60D" w:rsidR="005A5808" w:rsidRPr="005A5808" w:rsidRDefault="005A5808" w:rsidP="005A5808">
            <w:pPr>
              <w:spacing w:after="0" w:line="240" w:lineRule="auto"/>
              <w:rPr>
                <w:rFonts w:ascii="Times New Roman" w:eastAsia="PMingLiU" w:hAnsi="Times New Roman" w:cs="Times New Roman"/>
              </w:rPr>
            </w:pPr>
            <w:r w:rsidRPr="005A5808">
              <w:rPr>
                <w:rFonts w:ascii="Times New Roman" w:eastAsia="PMingLiU" w:hAnsi="Times New Roman" w:cs="Times New Roman"/>
              </w:rPr>
              <w:t>ОК 1, ОК 2, ОК 4, ОК 5, ОК 9, ОК 10, ОК 11, ПК 9.7, ПК 9.10, ПК 11.1</w:t>
            </w:r>
          </w:p>
        </w:tc>
      </w:tr>
      <w:tr w:rsidR="005A5808" w:rsidRPr="005A5808" w14:paraId="7642CEE9" w14:textId="77777777" w:rsidTr="005A5808">
        <w:trPr>
          <w:trHeight w:val="20"/>
        </w:trPr>
        <w:tc>
          <w:tcPr>
            <w:tcW w:w="3093" w:type="pct"/>
          </w:tcPr>
          <w:p w14:paraId="00FD038D" w14:textId="21271D38" w:rsidR="005A5808" w:rsidRPr="005A5808" w:rsidRDefault="005A5808" w:rsidP="005A5808">
            <w:pPr>
              <w:spacing w:after="0" w:line="240" w:lineRule="auto"/>
              <w:rPr>
                <w:rFonts w:ascii="Times New Roman" w:eastAsia="PMingLiU" w:hAnsi="Times New Roman" w:cs="Times New Roman"/>
                <w:b/>
              </w:rPr>
            </w:pPr>
            <w:r w:rsidRPr="005A5808">
              <w:rPr>
                <w:rFonts w:ascii="Times New Roman" w:eastAsia="PMingLiU" w:hAnsi="Times New Roman" w:cs="Times New Roman"/>
                <w:b/>
                <w:bCs/>
              </w:rPr>
              <w:t>Тема 3. Основы управления персоналом</w:t>
            </w:r>
          </w:p>
        </w:tc>
        <w:tc>
          <w:tcPr>
            <w:tcW w:w="592" w:type="pct"/>
          </w:tcPr>
          <w:p w14:paraId="057DEBB4" w14:textId="7498B81F" w:rsidR="005A5808" w:rsidRPr="005A5808" w:rsidRDefault="005A5808" w:rsidP="005A5808">
            <w:pPr>
              <w:spacing w:after="0" w:line="240" w:lineRule="auto"/>
              <w:jc w:val="center"/>
              <w:rPr>
                <w:rFonts w:ascii="Times New Roman" w:eastAsia="PMingLiU" w:hAnsi="Times New Roman" w:cs="Times New Roman"/>
                <w:b/>
                <w:bCs/>
                <w:lang w:val="en-US"/>
              </w:rPr>
            </w:pPr>
            <w:r w:rsidRPr="005A5808">
              <w:rPr>
                <w:rFonts w:ascii="Times New Roman" w:eastAsia="PMingLiU" w:hAnsi="Times New Roman" w:cs="Times New Roman"/>
                <w:b/>
              </w:rPr>
              <w:t>8</w:t>
            </w:r>
          </w:p>
        </w:tc>
        <w:tc>
          <w:tcPr>
            <w:tcW w:w="1315" w:type="pct"/>
          </w:tcPr>
          <w:p w14:paraId="4AC803B3" w14:textId="21DC61BE" w:rsidR="005A5808" w:rsidRPr="005A5808" w:rsidRDefault="005A5808" w:rsidP="005A5808">
            <w:pPr>
              <w:spacing w:after="0" w:line="240" w:lineRule="auto"/>
              <w:rPr>
                <w:rFonts w:ascii="Times New Roman" w:eastAsia="PMingLiU" w:hAnsi="Times New Roman" w:cs="Times New Roman"/>
              </w:rPr>
            </w:pPr>
            <w:r w:rsidRPr="005A5808">
              <w:rPr>
                <w:rFonts w:ascii="Times New Roman" w:eastAsia="PMingLiU" w:hAnsi="Times New Roman" w:cs="Times New Roman"/>
              </w:rPr>
              <w:t>ОК 1, ОК 2, ОК 4, ОК 5, ОК 9, ОК 10, ОК 11, ПК 9.7, ПК 9.10, ПК 11.1</w:t>
            </w:r>
          </w:p>
        </w:tc>
      </w:tr>
      <w:tr w:rsidR="005A5808" w:rsidRPr="005A5808" w14:paraId="74ADE3A4" w14:textId="77777777" w:rsidTr="005A5808">
        <w:trPr>
          <w:trHeight w:val="20"/>
        </w:trPr>
        <w:tc>
          <w:tcPr>
            <w:tcW w:w="3093" w:type="pct"/>
          </w:tcPr>
          <w:p w14:paraId="7D06A785" w14:textId="5DE8FE4A" w:rsidR="005A5808" w:rsidRPr="005A5808" w:rsidRDefault="005A5808" w:rsidP="005A5808">
            <w:pPr>
              <w:spacing w:after="0" w:line="240" w:lineRule="auto"/>
              <w:rPr>
                <w:rFonts w:ascii="Times New Roman" w:eastAsia="PMingLiU" w:hAnsi="Times New Roman" w:cs="Times New Roman"/>
                <w:b/>
                <w:bCs/>
              </w:rPr>
            </w:pPr>
            <w:r w:rsidRPr="005A5808">
              <w:rPr>
                <w:rFonts w:ascii="Times New Roman" w:eastAsia="PMingLiU" w:hAnsi="Times New Roman" w:cs="Times New Roman"/>
                <w:b/>
                <w:bCs/>
              </w:rPr>
              <w:t>Тема 4.</w:t>
            </w:r>
            <w:r w:rsidRPr="005A5808">
              <w:rPr>
                <w:rFonts w:ascii="Times New Roman" w:eastAsia="PMingLiU" w:hAnsi="Times New Roman" w:cs="Times New Roman"/>
                <w:b/>
              </w:rPr>
              <w:t xml:space="preserve"> Особенности менеджмента в области профессиональной деятельности</w:t>
            </w:r>
          </w:p>
        </w:tc>
        <w:tc>
          <w:tcPr>
            <w:tcW w:w="592" w:type="pct"/>
          </w:tcPr>
          <w:p w14:paraId="0355A42A" w14:textId="4E7049C1" w:rsidR="005A5808" w:rsidRPr="005A5808" w:rsidRDefault="005A5808" w:rsidP="005A5808">
            <w:pPr>
              <w:spacing w:after="0" w:line="240" w:lineRule="auto"/>
              <w:jc w:val="center"/>
              <w:rPr>
                <w:rFonts w:ascii="Times New Roman" w:eastAsia="PMingLiU" w:hAnsi="Times New Roman" w:cs="Times New Roman"/>
                <w:b/>
              </w:rPr>
            </w:pPr>
            <w:r w:rsidRPr="005A5808">
              <w:rPr>
                <w:rFonts w:ascii="Times New Roman" w:eastAsia="PMingLiU" w:hAnsi="Times New Roman" w:cs="Times New Roman"/>
                <w:b/>
              </w:rPr>
              <w:t>10</w:t>
            </w:r>
          </w:p>
        </w:tc>
        <w:tc>
          <w:tcPr>
            <w:tcW w:w="1315" w:type="pct"/>
          </w:tcPr>
          <w:p w14:paraId="078782B4" w14:textId="44CA4808" w:rsidR="005A5808" w:rsidRPr="005A5808" w:rsidRDefault="005A5808" w:rsidP="005A5808">
            <w:pPr>
              <w:spacing w:after="0" w:line="240" w:lineRule="auto"/>
              <w:rPr>
                <w:rFonts w:ascii="Times New Roman" w:eastAsia="PMingLiU" w:hAnsi="Times New Roman" w:cs="Times New Roman"/>
              </w:rPr>
            </w:pPr>
            <w:r w:rsidRPr="005A5808">
              <w:rPr>
                <w:rFonts w:ascii="Times New Roman" w:eastAsia="PMingLiU" w:hAnsi="Times New Roman" w:cs="Times New Roman"/>
              </w:rPr>
              <w:t>ОК 1, ОК 2, ОК 4, ОК 5, ОК 9, ОК 10, ОК 11, ПК 9.7, ПК 9.10, ПК 11.1</w:t>
            </w:r>
          </w:p>
        </w:tc>
      </w:tr>
      <w:tr w:rsidR="005A5808" w:rsidRPr="005A5808" w14:paraId="5E7DFEA6" w14:textId="77777777" w:rsidTr="005A5808">
        <w:trPr>
          <w:trHeight w:val="20"/>
        </w:trPr>
        <w:tc>
          <w:tcPr>
            <w:tcW w:w="3093" w:type="pct"/>
          </w:tcPr>
          <w:p w14:paraId="1A41B0D0" w14:textId="0AF27B0F" w:rsidR="005A5808" w:rsidRPr="005A5808" w:rsidRDefault="005A5808" w:rsidP="005A5808">
            <w:pPr>
              <w:spacing w:after="0" w:line="240" w:lineRule="auto"/>
              <w:rPr>
                <w:rFonts w:ascii="Times New Roman" w:eastAsia="PMingLiU" w:hAnsi="Times New Roman" w:cs="Times New Roman"/>
                <w:b/>
                <w:bCs/>
              </w:rPr>
            </w:pPr>
            <w:r w:rsidRPr="00DC13DF">
              <w:rPr>
                <w:rFonts w:ascii="Times New Roman" w:eastAsia="PMingLiU" w:hAnsi="Times New Roman" w:cs="Times New Roman"/>
                <w:b/>
                <w:bCs/>
              </w:rPr>
              <w:t>Промежуточная аттестация</w:t>
            </w:r>
          </w:p>
        </w:tc>
        <w:tc>
          <w:tcPr>
            <w:tcW w:w="592" w:type="pct"/>
            <w:vAlign w:val="center"/>
          </w:tcPr>
          <w:p w14:paraId="6D951685" w14:textId="0CC10FFC" w:rsidR="005A5808" w:rsidRPr="005A5808" w:rsidRDefault="005A5808" w:rsidP="005A5808">
            <w:pPr>
              <w:spacing w:after="0" w:line="240" w:lineRule="auto"/>
              <w:rPr>
                <w:rFonts w:ascii="Times New Roman" w:eastAsia="PMingLiU" w:hAnsi="Times New Roman" w:cs="Times New Roman"/>
                <w:b/>
                <w:bCs/>
              </w:rPr>
            </w:pPr>
            <w:r w:rsidRPr="00DC13DF">
              <w:rPr>
                <w:rFonts w:ascii="Times New Roman" w:eastAsia="PMingLiU" w:hAnsi="Times New Roman" w:cs="Times New Roman"/>
                <w:b/>
                <w:bCs/>
              </w:rPr>
              <w:t>2</w:t>
            </w:r>
          </w:p>
        </w:tc>
        <w:tc>
          <w:tcPr>
            <w:tcW w:w="1315" w:type="pct"/>
          </w:tcPr>
          <w:p w14:paraId="0B8DEB06" w14:textId="77777777" w:rsidR="005A5808" w:rsidRPr="005A5808" w:rsidRDefault="005A5808" w:rsidP="005A5808">
            <w:pPr>
              <w:spacing w:after="0" w:line="240" w:lineRule="auto"/>
              <w:rPr>
                <w:rFonts w:ascii="Times New Roman" w:eastAsia="PMingLiU" w:hAnsi="Times New Roman" w:cs="Times New Roman"/>
                <w:b/>
                <w:bCs/>
              </w:rPr>
            </w:pPr>
          </w:p>
        </w:tc>
      </w:tr>
      <w:tr w:rsidR="005A5808" w:rsidRPr="005A5808" w14:paraId="1C6250AA" w14:textId="77777777" w:rsidTr="00111DFC">
        <w:trPr>
          <w:trHeight w:val="20"/>
        </w:trPr>
        <w:tc>
          <w:tcPr>
            <w:tcW w:w="3093" w:type="pct"/>
            <w:vAlign w:val="center"/>
          </w:tcPr>
          <w:p w14:paraId="09C1F94A" w14:textId="62C5DE59" w:rsidR="005A5808" w:rsidRPr="00DC13DF" w:rsidRDefault="005A5808" w:rsidP="005A5808">
            <w:pPr>
              <w:spacing w:after="0" w:line="240" w:lineRule="auto"/>
              <w:rPr>
                <w:rFonts w:ascii="Times New Roman" w:eastAsia="PMingLiU" w:hAnsi="Times New Roman" w:cs="Times New Roman"/>
                <w:b/>
                <w:bCs/>
              </w:rPr>
            </w:pPr>
            <w:r w:rsidRPr="00DC13DF">
              <w:rPr>
                <w:rFonts w:ascii="Times New Roman" w:eastAsia="PMingLiU" w:hAnsi="Times New Roman" w:cs="Times New Roman"/>
                <w:i/>
              </w:rPr>
              <w:t>Самостоятельная работа</w:t>
            </w:r>
          </w:p>
        </w:tc>
        <w:tc>
          <w:tcPr>
            <w:tcW w:w="592" w:type="pct"/>
            <w:vAlign w:val="center"/>
          </w:tcPr>
          <w:p w14:paraId="718532B1" w14:textId="5BEFE8AD" w:rsidR="005A5808" w:rsidRPr="00DC13DF" w:rsidRDefault="005A5808" w:rsidP="005A5808">
            <w:pPr>
              <w:spacing w:after="0" w:line="240" w:lineRule="auto"/>
              <w:rPr>
                <w:rFonts w:ascii="Times New Roman" w:eastAsia="PMingLiU" w:hAnsi="Times New Roman" w:cs="Times New Roman"/>
                <w:b/>
                <w:bCs/>
              </w:rPr>
            </w:pPr>
            <w:r>
              <w:rPr>
                <w:rFonts w:ascii="Times New Roman" w:eastAsia="PMingLiU" w:hAnsi="Times New Roman" w:cs="Times New Roman"/>
                <w:iCs/>
                <w:lang w:val="en-US"/>
              </w:rPr>
              <w:t>2</w:t>
            </w:r>
          </w:p>
        </w:tc>
        <w:tc>
          <w:tcPr>
            <w:tcW w:w="1315" w:type="pct"/>
          </w:tcPr>
          <w:p w14:paraId="1DF6B3F4" w14:textId="77777777" w:rsidR="005A5808" w:rsidRPr="005A5808" w:rsidRDefault="005A5808" w:rsidP="005A5808">
            <w:pPr>
              <w:spacing w:after="0" w:line="240" w:lineRule="auto"/>
              <w:rPr>
                <w:rFonts w:ascii="Times New Roman" w:eastAsia="PMingLiU" w:hAnsi="Times New Roman" w:cs="Times New Roman"/>
                <w:b/>
                <w:bCs/>
              </w:rPr>
            </w:pPr>
          </w:p>
        </w:tc>
      </w:tr>
      <w:tr w:rsidR="005A5808" w:rsidRPr="005A5808" w14:paraId="12FD0699" w14:textId="77777777" w:rsidTr="005A5808">
        <w:trPr>
          <w:trHeight w:val="20"/>
        </w:trPr>
        <w:tc>
          <w:tcPr>
            <w:tcW w:w="3093" w:type="pct"/>
          </w:tcPr>
          <w:p w14:paraId="28CAB743" w14:textId="3866CDAF" w:rsidR="005A5808" w:rsidRPr="005A5808" w:rsidRDefault="005A5808" w:rsidP="005A5808">
            <w:pPr>
              <w:spacing w:after="0" w:line="240" w:lineRule="auto"/>
              <w:rPr>
                <w:rFonts w:ascii="Times New Roman" w:eastAsia="PMingLiU" w:hAnsi="Times New Roman" w:cs="Times New Roman"/>
                <w:b/>
                <w:bCs/>
              </w:rPr>
            </w:pPr>
            <w:r w:rsidRPr="005A5808">
              <w:rPr>
                <w:rFonts w:ascii="Times New Roman" w:eastAsia="PMingLiU" w:hAnsi="Times New Roman" w:cs="Times New Roman"/>
                <w:b/>
                <w:bCs/>
              </w:rPr>
              <w:t>Всего:</w:t>
            </w:r>
          </w:p>
        </w:tc>
        <w:tc>
          <w:tcPr>
            <w:tcW w:w="592" w:type="pct"/>
            <w:vAlign w:val="center"/>
          </w:tcPr>
          <w:p w14:paraId="0D064CFD" w14:textId="31522AF2" w:rsidR="005A5808" w:rsidRPr="005A5808" w:rsidRDefault="005A5808" w:rsidP="005A5808">
            <w:pPr>
              <w:spacing w:after="0" w:line="240" w:lineRule="auto"/>
              <w:rPr>
                <w:rFonts w:ascii="Times New Roman" w:eastAsia="PMingLiU" w:hAnsi="Times New Roman" w:cs="Times New Roman"/>
                <w:b/>
                <w:bCs/>
              </w:rPr>
            </w:pPr>
            <w:r w:rsidRPr="005A5808">
              <w:rPr>
                <w:rFonts w:ascii="Times New Roman" w:eastAsia="PMingLiU" w:hAnsi="Times New Roman" w:cs="Times New Roman"/>
                <w:b/>
                <w:bCs/>
              </w:rPr>
              <w:t>3</w:t>
            </w:r>
            <w:r w:rsidRPr="005A5808">
              <w:rPr>
                <w:rFonts w:ascii="Times New Roman" w:eastAsia="PMingLiU" w:hAnsi="Times New Roman" w:cs="Times New Roman"/>
                <w:b/>
                <w:bCs/>
                <w:lang w:val="en-US"/>
              </w:rPr>
              <w:t>8</w:t>
            </w:r>
          </w:p>
        </w:tc>
        <w:tc>
          <w:tcPr>
            <w:tcW w:w="1315" w:type="pct"/>
          </w:tcPr>
          <w:p w14:paraId="45C4339E" w14:textId="77777777" w:rsidR="005A5808" w:rsidRPr="005A5808" w:rsidRDefault="005A5808" w:rsidP="005A5808">
            <w:pPr>
              <w:spacing w:after="0" w:line="240" w:lineRule="auto"/>
              <w:rPr>
                <w:rFonts w:ascii="Times New Roman" w:eastAsia="PMingLiU" w:hAnsi="Times New Roman" w:cs="Times New Roman"/>
                <w:b/>
                <w:bCs/>
              </w:rPr>
            </w:pPr>
          </w:p>
        </w:tc>
      </w:tr>
    </w:tbl>
    <w:p w14:paraId="39FB2C31" w14:textId="77777777" w:rsidR="005A5808" w:rsidRDefault="005A5808" w:rsidP="005A5808">
      <w:pPr>
        <w:rPr>
          <w:rFonts w:ascii="Times New Roman" w:eastAsia="PMingLiU" w:hAnsi="Times New Roman" w:cs="Times New Roman"/>
          <w:b/>
          <w:iCs/>
          <w:sz w:val="24"/>
          <w:szCs w:val="24"/>
        </w:rPr>
      </w:pPr>
    </w:p>
    <w:p w14:paraId="3702AF1F" w14:textId="2E91ED6A" w:rsidR="005A5808" w:rsidRDefault="005A5808" w:rsidP="005A5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Calibri" w:hAnsi="Times New Roman" w:cs="Times New Roman"/>
          <w:b/>
          <w:caps/>
          <w:sz w:val="24"/>
          <w:szCs w:val="24"/>
          <w:lang w:eastAsia="en-US"/>
        </w:rPr>
      </w:pPr>
      <w:r>
        <w:rPr>
          <w:rFonts w:ascii="Times New Roman" w:eastAsia="PMingLiU" w:hAnsi="Times New Roman" w:cs="Times New Roman"/>
          <w:sz w:val="24"/>
          <w:szCs w:val="24"/>
        </w:rPr>
        <w:tab/>
      </w:r>
      <w:r w:rsidRPr="005A5808">
        <w:rPr>
          <w:rFonts w:ascii="Times New Roman" w:eastAsia="Calibri" w:hAnsi="Times New Roman" w:cs="Times New Roman"/>
          <w:b/>
          <w:caps/>
          <w:sz w:val="24"/>
          <w:szCs w:val="24"/>
          <w:lang w:eastAsia="en-US"/>
        </w:rPr>
        <w:t>ОП.</w:t>
      </w:r>
      <w:r w:rsidR="00AB34CF" w:rsidRPr="005A5808">
        <w:rPr>
          <w:rFonts w:ascii="Times New Roman" w:eastAsia="Calibri" w:hAnsi="Times New Roman" w:cs="Times New Roman"/>
          <w:b/>
          <w:caps/>
          <w:sz w:val="24"/>
          <w:szCs w:val="24"/>
          <w:lang w:eastAsia="en-US"/>
        </w:rPr>
        <w:t>13 ФИНАНСОВАЯ</w:t>
      </w:r>
      <w:r w:rsidRPr="005A5808">
        <w:rPr>
          <w:rFonts w:ascii="Times New Roman" w:eastAsia="Calibri" w:hAnsi="Times New Roman" w:cs="Times New Roman"/>
          <w:b/>
          <w:caps/>
          <w:sz w:val="24"/>
          <w:szCs w:val="24"/>
          <w:lang w:eastAsia="en-US"/>
        </w:rPr>
        <w:t xml:space="preserve"> ГРАМОТНОСТЬ</w:t>
      </w:r>
    </w:p>
    <w:p w14:paraId="5552B688" w14:textId="611222AB" w:rsidR="00AB34CF" w:rsidRPr="00AB34CF" w:rsidRDefault="00AB34CF" w:rsidP="00AB3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Calibri" w:hAnsi="Times New Roman" w:cs="Times New Roman"/>
          <w:b/>
          <w:bCs/>
          <w:caps/>
          <w:sz w:val="24"/>
          <w:szCs w:val="24"/>
          <w:lang w:eastAsia="en-US"/>
        </w:rPr>
      </w:pPr>
      <w:r w:rsidRPr="00AB34CF">
        <w:rPr>
          <w:rFonts w:ascii="Times New Roman" w:hAnsi="Times New Roman" w:cs="Times New Roman"/>
          <w:b/>
          <w:bCs/>
          <w:sz w:val="24"/>
        </w:rPr>
        <w:t>Цель и планируемые результаты освоения дисциплины</w:t>
      </w:r>
    </w:p>
    <w:p w14:paraId="7E63B47A" w14:textId="77777777" w:rsidR="00AB34CF" w:rsidRPr="00AB34CF" w:rsidRDefault="00AB34CF" w:rsidP="00AB34CF">
      <w:pPr>
        <w:spacing w:after="0" w:line="240" w:lineRule="auto"/>
        <w:jc w:val="both"/>
        <w:rPr>
          <w:rFonts w:ascii="Times New Roman" w:hAnsi="Times New Roman" w:cs="Times New Roman"/>
          <w:b/>
          <w:sz w:val="24"/>
          <w:szCs w:val="24"/>
          <w:lang w:eastAsia="en-US"/>
        </w:rPr>
      </w:pPr>
      <w:r w:rsidRPr="00AB34CF">
        <w:rPr>
          <w:rFonts w:ascii="Times New Roman" w:hAnsi="Times New Roman" w:cs="Times New Roman"/>
          <w:b/>
          <w:sz w:val="24"/>
          <w:szCs w:val="24"/>
          <w:lang w:eastAsia="en-US"/>
        </w:rPr>
        <w:t>уметь:</w:t>
      </w:r>
    </w:p>
    <w:p w14:paraId="520F9D63" w14:textId="77777777" w:rsidR="00AB34CF" w:rsidRPr="00AB34CF" w:rsidRDefault="00AB34CF" w:rsidP="00933C39">
      <w:pPr>
        <w:numPr>
          <w:ilvl w:val="0"/>
          <w:numId w:val="2"/>
        </w:numPr>
        <w:spacing w:after="0" w:line="240" w:lineRule="auto"/>
        <w:jc w:val="both"/>
        <w:rPr>
          <w:rFonts w:ascii="Times New Roman" w:hAnsi="Times New Roman" w:cs="Times New Roman"/>
          <w:sz w:val="24"/>
          <w:szCs w:val="24"/>
          <w:lang w:eastAsia="en-US"/>
        </w:rPr>
      </w:pPr>
      <w:r w:rsidRPr="00AB34CF">
        <w:rPr>
          <w:rFonts w:ascii="Times New Roman" w:hAnsi="Times New Roman" w:cs="Times New Roman"/>
          <w:sz w:val="24"/>
          <w:szCs w:val="24"/>
          <w:lang w:eastAsia="en-US"/>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3C15BC8D" w14:textId="77777777" w:rsidR="00AB34CF" w:rsidRPr="00AB34CF" w:rsidRDefault="00AB34CF" w:rsidP="00933C39">
      <w:pPr>
        <w:numPr>
          <w:ilvl w:val="0"/>
          <w:numId w:val="2"/>
        </w:numPr>
        <w:spacing w:after="0" w:line="240" w:lineRule="auto"/>
        <w:jc w:val="both"/>
        <w:rPr>
          <w:rFonts w:ascii="Times New Roman" w:hAnsi="Times New Roman" w:cs="Times New Roman"/>
          <w:sz w:val="24"/>
          <w:szCs w:val="24"/>
          <w:lang w:eastAsia="en-US"/>
        </w:rPr>
      </w:pPr>
      <w:r w:rsidRPr="00AB34CF">
        <w:rPr>
          <w:rFonts w:ascii="Times New Roman" w:hAnsi="Times New Roman" w:cs="Times New Roman"/>
          <w:sz w:val="24"/>
          <w:szCs w:val="24"/>
          <w:lang w:eastAsia="en-US"/>
        </w:rPr>
        <w:t>пользоваться разнообразными финансовыми услугами, предоставляемыми банками, для повышения своего благосостояния</w:t>
      </w:r>
    </w:p>
    <w:p w14:paraId="28EF420B" w14:textId="77777777" w:rsidR="00AB34CF" w:rsidRPr="00AB34CF" w:rsidRDefault="00AB34CF" w:rsidP="00933C39">
      <w:pPr>
        <w:numPr>
          <w:ilvl w:val="0"/>
          <w:numId w:val="2"/>
        </w:numPr>
        <w:spacing w:after="0" w:line="240" w:lineRule="auto"/>
        <w:jc w:val="both"/>
        <w:rPr>
          <w:rFonts w:ascii="Times New Roman" w:hAnsi="Times New Roman" w:cs="Times New Roman"/>
          <w:sz w:val="24"/>
          <w:szCs w:val="24"/>
          <w:lang w:eastAsia="en-US"/>
        </w:rPr>
      </w:pPr>
      <w:r w:rsidRPr="00AB34CF">
        <w:rPr>
          <w:rFonts w:ascii="Times New Roman" w:hAnsi="Times New Roman" w:cs="Times New Roman"/>
          <w:sz w:val="24"/>
          <w:szCs w:val="24"/>
          <w:lang w:eastAsia="en-US"/>
        </w:rPr>
        <w:t>оценивать необходимость осуществления операций с ценными бумагами в зависимости от жизненных обстоятельств и общеэкономической ситуации в стране</w:t>
      </w:r>
    </w:p>
    <w:p w14:paraId="7DC56B25" w14:textId="77777777" w:rsidR="00AB34CF" w:rsidRPr="00AB34CF" w:rsidRDefault="00AB34CF" w:rsidP="00933C39">
      <w:pPr>
        <w:numPr>
          <w:ilvl w:val="0"/>
          <w:numId w:val="2"/>
        </w:numPr>
        <w:spacing w:after="0" w:line="240" w:lineRule="auto"/>
        <w:jc w:val="both"/>
        <w:rPr>
          <w:rFonts w:ascii="Times New Roman" w:hAnsi="Times New Roman" w:cs="Times New Roman"/>
          <w:sz w:val="24"/>
          <w:szCs w:val="24"/>
          <w:lang w:eastAsia="en-US"/>
        </w:rPr>
      </w:pPr>
      <w:r w:rsidRPr="00AB34CF">
        <w:rPr>
          <w:rFonts w:ascii="Times New Roman" w:hAnsi="Times New Roman" w:cs="Times New Roman"/>
          <w:sz w:val="24"/>
          <w:szCs w:val="24"/>
          <w:lang w:eastAsia="en-US"/>
        </w:rPr>
        <w:t>рассчитывать величину налогов</w:t>
      </w:r>
    </w:p>
    <w:p w14:paraId="19AC71C4" w14:textId="77777777" w:rsidR="00AB34CF" w:rsidRPr="00AB34CF" w:rsidRDefault="00AB34CF" w:rsidP="00933C39">
      <w:pPr>
        <w:numPr>
          <w:ilvl w:val="0"/>
          <w:numId w:val="2"/>
        </w:numPr>
        <w:spacing w:after="0" w:line="240" w:lineRule="auto"/>
        <w:jc w:val="both"/>
        <w:rPr>
          <w:rFonts w:ascii="Times New Roman" w:hAnsi="Times New Roman" w:cs="Times New Roman"/>
          <w:sz w:val="24"/>
          <w:szCs w:val="24"/>
          <w:lang w:eastAsia="en-US"/>
        </w:rPr>
      </w:pPr>
      <w:r w:rsidRPr="00AB34CF">
        <w:rPr>
          <w:rFonts w:ascii="Times New Roman" w:hAnsi="Times New Roman" w:cs="Times New Roman"/>
          <w:sz w:val="24"/>
          <w:szCs w:val="24"/>
          <w:lang w:eastAsia="en-US"/>
        </w:rPr>
        <w:t>различать обязательное пенсионное страхование (государственное) и добровольные (дополнительные) пенсионные накопления;</w:t>
      </w:r>
    </w:p>
    <w:p w14:paraId="0795217B" w14:textId="77777777" w:rsidR="00AB34CF" w:rsidRPr="00AB34CF" w:rsidRDefault="00AB34CF" w:rsidP="00933C39">
      <w:pPr>
        <w:numPr>
          <w:ilvl w:val="0"/>
          <w:numId w:val="2"/>
        </w:numPr>
        <w:spacing w:after="0" w:line="240" w:lineRule="auto"/>
        <w:jc w:val="both"/>
        <w:rPr>
          <w:rFonts w:ascii="Times New Roman" w:hAnsi="Times New Roman" w:cs="Times New Roman"/>
          <w:sz w:val="24"/>
          <w:szCs w:val="24"/>
          <w:lang w:eastAsia="en-US"/>
        </w:rPr>
      </w:pPr>
      <w:r w:rsidRPr="00AB34CF">
        <w:rPr>
          <w:rFonts w:ascii="Times New Roman" w:hAnsi="Times New Roman" w:cs="Times New Roman"/>
          <w:sz w:val="24"/>
          <w:szCs w:val="24"/>
          <w:lang w:eastAsia="en-US"/>
        </w:rPr>
        <w:t>рассчитывать основные экономические показатели фирмы</w:t>
      </w:r>
    </w:p>
    <w:p w14:paraId="7F3224C7" w14:textId="77777777" w:rsidR="00AB34CF" w:rsidRPr="00AB34CF" w:rsidRDefault="00AB34CF" w:rsidP="00933C39">
      <w:pPr>
        <w:numPr>
          <w:ilvl w:val="0"/>
          <w:numId w:val="2"/>
        </w:numPr>
        <w:spacing w:after="0" w:line="240" w:lineRule="auto"/>
        <w:jc w:val="both"/>
        <w:rPr>
          <w:rFonts w:ascii="Times New Roman" w:hAnsi="Times New Roman" w:cs="Times New Roman"/>
          <w:sz w:val="24"/>
          <w:szCs w:val="24"/>
          <w:lang w:eastAsia="en-US"/>
        </w:rPr>
      </w:pPr>
      <w:r w:rsidRPr="00AB34CF">
        <w:rPr>
          <w:rFonts w:ascii="Times New Roman" w:hAnsi="Times New Roman" w:cs="Times New Roman"/>
          <w:sz w:val="24"/>
          <w:szCs w:val="24"/>
          <w:lang w:eastAsia="en-US"/>
        </w:rPr>
        <w:t>составлять бизнес-план по алгоритму; находить идеи для собственного дела;</w:t>
      </w:r>
    </w:p>
    <w:p w14:paraId="41B9CFDE" w14:textId="77777777" w:rsidR="00AB34CF" w:rsidRPr="00AB34CF" w:rsidRDefault="00AB34CF" w:rsidP="00AB34CF">
      <w:pPr>
        <w:spacing w:after="0"/>
        <w:jc w:val="both"/>
        <w:rPr>
          <w:rFonts w:ascii="Times New Roman" w:hAnsi="Times New Roman" w:cs="Times New Roman"/>
          <w:b/>
          <w:sz w:val="24"/>
          <w:szCs w:val="24"/>
          <w:lang w:eastAsia="en-US"/>
        </w:rPr>
      </w:pPr>
      <w:r w:rsidRPr="00AB34CF">
        <w:rPr>
          <w:rFonts w:ascii="Times New Roman" w:hAnsi="Times New Roman" w:cs="Times New Roman"/>
          <w:b/>
          <w:sz w:val="24"/>
          <w:szCs w:val="24"/>
          <w:lang w:eastAsia="en-US"/>
        </w:rPr>
        <w:t>знать:</w:t>
      </w:r>
    </w:p>
    <w:p w14:paraId="10684EF1" w14:textId="77777777" w:rsidR="00AB34CF" w:rsidRPr="00AB34CF" w:rsidRDefault="00AB34CF" w:rsidP="00933C39">
      <w:pPr>
        <w:numPr>
          <w:ilvl w:val="0"/>
          <w:numId w:val="3"/>
        </w:numPr>
        <w:spacing w:after="0" w:line="240" w:lineRule="auto"/>
        <w:jc w:val="both"/>
        <w:rPr>
          <w:rFonts w:ascii="Times New Roman" w:hAnsi="Times New Roman" w:cs="Times New Roman"/>
          <w:sz w:val="24"/>
        </w:rPr>
      </w:pPr>
      <w:r w:rsidRPr="00AB34CF">
        <w:rPr>
          <w:rFonts w:ascii="Times New Roman" w:hAnsi="Times New Roman" w:cs="Times New Roman"/>
          <w:sz w:val="24"/>
        </w:rPr>
        <w:t>стандартный набор услуг коммерческого банка</w:t>
      </w:r>
    </w:p>
    <w:p w14:paraId="0CA93E7C" w14:textId="77777777" w:rsidR="00AB34CF" w:rsidRPr="00AB34CF" w:rsidRDefault="00AB34CF" w:rsidP="00933C39">
      <w:pPr>
        <w:numPr>
          <w:ilvl w:val="0"/>
          <w:numId w:val="3"/>
        </w:numPr>
        <w:spacing w:after="0" w:line="240" w:lineRule="auto"/>
        <w:jc w:val="both"/>
        <w:rPr>
          <w:rFonts w:ascii="Times New Roman" w:hAnsi="Times New Roman" w:cs="Times New Roman"/>
          <w:sz w:val="24"/>
        </w:rPr>
      </w:pPr>
      <w:r w:rsidRPr="00AB34CF">
        <w:rPr>
          <w:rFonts w:ascii="Times New Roman" w:hAnsi="Times New Roman" w:cs="Times New Roman"/>
          <w:sz w:val="24"/>
        </w:rPr>
        <w:t>виды кредитов</w:t>
      </w:r>
    </w:p>
    <w:p w14:paraId="53CEC0BC" w14:textId="77777777" w:rsidR="00AB34CF" w:rsidRPr="00AB34CF" w:rsidRDefault="00AB34CF" w:rsidP="00933C39">
      <w:pPr>
        <w:numPr>
          <w:ilvl w:val="0"/>
          <w:numId w:val="3"/>
        </w:numPr>
        <w:spacing w:after="0" w:line="240" w:lineRule="auto"/>
        <w:jc w:val="both"/>
        <w:rPr>
          <w:rFonts w:ascii="Times New Roman" w:hAnsi="Times New Roman" w:cs="Times New Roman"/>
          <w:sz w:val="24"/>
        </w:rPr>
      </w:pPr>
      <w:r w:rsidRPr="00AB34CF">
        <w:rPr>
          <w:rFonts w:ascii="Times New Roman" w:hAnsi="Times New Roman" w:cs="Times New Roman"/>
          <w:sz w:val="24"/>
        </w:rPr>
        <w:t>риски связанные с использованием банковских услуг</w:t>
      </w:r>
    </w:p>
    <w:p w14:paraId="3DC4D426" w14:textId="77777777" w:rsidR="00AB34CF" w:rsidRPr="00AB34CF" w:rsidRDefault="00AB34CF" w:rsidP="00933C39">
      <w:pPr>
        <w:numPr>
          <w:ilvl w:val="0"/>
          <w:numId w:val="3"/>
        </w:numPr>
        <w:spacing w:after="0" w:line="240" w:lineRule="auto"/>
        <w:jc w:val="both"/>
        <w:rPr>
          <w:rFonts w:ascii="Times New Roman" w:hAnsi="Times New Roman" w:cs="Times New Roman"/>
          <w:sz w:val="24"/>
        </w:rPr>
      </w:pPr>
      <w:r w:rsidRPr="00AB34CF">
        <w:rPr>
          <w:rFonts w:ascii="Times New Roman" w:hAnsi="Times New Roman" w:cs="Times New Roman"/>
          <w:sz w:val="24"/>
        </w:rPr>
        <w:t>виды ценных бумаг, работу фондовой биржи</w:t>
      </w:r>
    </w:p>
    <w:p w14:paraId="430B8634" w14:textId="77777777" w:rsidR="00AB34CF" w:rsidRPr="00AB34CF" w:rsidRDefault="00AB34CF" w:rsidP="00933C39">
      <w:pPr>
        <w:numPr>
          <w:ilvl w:val="0"/>
          <w:numId w:val="3"/>
        </w:numPr>
        <w:spacing w:after="0" w:line="240" w:lineRule="auto"/>
        <w:jc w:val="both"/>
        <w:rPr>
          <w:rFonts w:ascii="Times New Roman" w:hAnsi="Times New Roman" w:cs="Times New Roman"/>
          <w:sz w:val="24"/>
        </w:rPr>
      </w:pPr>
      <w:r w:rsidRPr="00AB34CF">
        <w:rPr>
          <w:rFonts w:ascii="Times New Roman" w:hAnsi="Times New Roman" w:cs="Times New Roman"/>
          <w:sz w:val="24"/>
        </w:rPr>
        <w:t>виды налогов, систему налогообложения РФ</w:t>
      </w:r>
    </w:p>
    <w:p w14:paraId="2C284EE9" w14:textId="77777777" w:rsidR="00AB34CF" w:rsidRPr="00AB34CF" w:rsidRDefault="00AB34CF" w:rsidP="00933C39">
      <w:pPr>
        <w:numPr>
          <w:ilvl w:val="0"/>
          <w:numId w:val="3"/>
        </w:numPr>
        <w:spacing w:after="0" w:line="240" w:lineRule="auto"/>
        <w:jc w:val="both"/>
        <w:rPr>
          <w:rFonts w:ascii="Times New Roman" w:hAnsi="Times New Roman" w:cs="Times New Roman"/>
          <w:sz w:val="24"/>
        </w:rPr>
      </w:pPr>
      <w:r w:rsidRPr="00AB34CF">
        <w:rPr>
          <w:rFonts w:ascii="Times New Roman" w:hAnsi="Times New Roman" w:cs="Times New Roman"/>
          <w:sz w:val="24"/>
        </w:rPr>
        <w:t>порядок регистрации фирмы, структуру бизнес-плана</w:t>
      </w:r>
    </w:p>
    <w:p w14:paraId="21680834" w14:textId="77777777" w:rsidR="00AB34CF" w:rsidRPr="00AB34CF" w:rsidRDefault="00AB34CF" w:rsidP="00933C39">
      <w:pPr>
        <w:numPr>
          <w:ilvl w:val="0"/>
          <w:numId w:val="3"/>
        </w:numPr>
        <w:spacing w:after="0" w:line="240" w:lineRule="auto"/>
        <w:jc w:val="both"/>
        <w:rPr>
          <w:rFonts w:ascii="Times New Roman" w:hAnsi="Times New Roman" w:cs="Times New Roman"/>
          <w:sz w:val="24"/>
        </w:rPr>
      </w:pPr>
      <w:r w:rsidRPr="00AB34CF">
        <w:rPr>
          <w:rFonts w:ascii="Times New Roman" w:hAnsi="Times New Roman" w:cs="Times New Roman"/>
          <w:sz w:val="24"/>
        </w:rPr>
        <w:t>виды финансового мошенничества, способы сокращения финансовых рисков</w:t>
      </w:r>
    </w:p>
    <w:p w14:paraId="2F0F7847" w14:textId="77777777" w:rsidR="00AB34CF" w:rsidRPr="00AB34CF" w:rsidRDefault="00AB34CF" w:rsidP="00AB34CF">
      <w:pPr>
        <w:spacing w:after="0" w:line="240" w:lineRule="auto"/>
        <w:jc w:val="both"/>
        <w:rPr>
          <w:rFonts w:ascii="Times New Roman" w:hAnsi="Times New Roman" w:cs="Times New Roman"/>
          <w:b/>
          <w:bCs/>
          <w:sz w:val="24"/>
        </w:rPr>
      </w:pPr>
      <w:r w:rsidRPr="00AB34CF">
        <w:rPr>
          <w:rFonts w:ascii="Times New Roman" w:hAnsi="Times New Roman" w:cs="Times New Roman"/>
          <w:b/>
          <w:bCs/>
          <w:sz w:val="24"/>
        </w:rPr>
        <w:t>Личностные результаты реализации программы воспитания</w:t>
      </w:r>
    </w:p>
    <w:p w14:paraId="7F85F6E8" w14:textId="77777777" w:rsidR="00AB34CF" w:rsidRPr="00AB34CF" w:rsidRDefault="00AB34CF" w:rsidP="00AB34CF">
      <w:pPr>
        <w:spacing w:after="0" w:line="240" w:lineRule="auto"/>
        <w:jc w:val="both"/>
        <w:rPr>
          <w:rFonts w:ascii="Times New Roman" w:hAnsi="Times New Roman" w:cs="Times New Roman"/>
          <w:sz w:val="24"/>
        </w:rPr>
      </w:pPr>
      <w:r w:rsidRPr="00AB34CF">
        <w:rPr>
          <w:rFonts w:ascii="Times New Roman" w:hAnsi="Times New Roman" w:cs="Times New Roman"/>
          <w:sz w:val="24"/>
        </w:rPr>
        <w:t>ЛР 10 Заботящийся о защите окружающей среды, собственной и чужой безопасности, в том числе цифровой.</w:t>
      </w:r>
    </w:p>
    <w:p w14:paraId="515E2E8C" w14:textId="77777777" w:rsidR="00AB34CF" w:rsidRPr="00AB34CF" w:rsidRDefault="00AB34CF" w:rsidP="00AB34CF">
      <w:pPr>
        <w:spacing w:after="0" w:line="240" w:lineRule="auto"/>
        <w:jc w:val="both"/>
        <w:rPr>
          <w:rFonts w:ascii="Times New Roman" w:hAnsi="Times New Roman" w:cs="Times New Roman"/>
          <w:sz w:val="24"/>
        </w:rPr>
      </w:pPr>
      <w:r w:rsidRPr="00AB34CF">
        <w:rPr>
          <w:rFonts w:ascii="Times New Roman" w:hAnsi="Times New Roman" w:cs="Times New Roman"/>
          <w:sz w:val="24"/>
        </w:rPr>
        <w:t>ЛР 12 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r w:rsidRPr="00AB34CF">
        <w:rPr>
          <w:rFonts w:ascii="Times New Roman" w:hAnsi="Times New Roman" w:cs="Times New Roman"/>
          <w:sz w:val="24"/>
        </w:rPr>
        <w:tab/>
      </w:r>
      <w:r w:rsidRPr="00AB34CF">
        <w:rPr>
          <w:rFonts w:ascii="Times New Roman" w:hAnsi="Times New Roman" w:cs="Times New Roman"/>
          <w:sz w:val="24"/>
        </w:rPr>
        <w:tab/>
      </w:r>
    </w:p>
    <w:p w14:paraId="03E4E50E" w14:textId="77777777" w:rsidR="00AB34CF" w:rsidRPr="00AB34CF" w:rsidRDefault="00AB34CF" w:rsidP="00AB34CF">
      <w:pPr>
        <w:spacing w:after="0"/>
        <w:rPr>
          <w:rFonts w:ascii="Times New Roman" w:eastAsia="Calibri" w:hAnsi="Times New Roman" w:cs="Times New Roman"/>
          <w:b/>
          <w:sz w:val="24"/>
          <w:szCs w:val="24"/>
          <w:lang w:eastAsia="en-US"/>
        </w:rPr>
      </w:pPr>
      <w:r w:rsidRPr="00AB34CF">
        <w:rPr>
          <w:rFonts w:ascii="Times New Roman" w:eastAsia="Calibri" w:hAnsi="Times New Roman" w:cs="Times New Roman"/>
          <w:b/>
          <w:sz w:val="24"/>
          <w:szCs w:val="24"/>
          <w:lang w:eastAsia="en-US"/>
        </w:rPr>
        <w:t>Объем учебной дисциплины и виды учебной работы</w:t>
      </w:r>
    </w:p>
    <w:p w14:paraId="7F340F78" w14:textId="77777777" w:rsidR="00AB34CF" w:rsidRPr="00AB34CF" w:rsidRDefault="00AB34CF" w:rsidP="00AB34CF">
      <w:pPr>
        <w:spacing w:after="0"/>
        <w:rPr>
          <w:rFonts w:ascii="Times New Roman" w:eastAsia="Calibri" w:hAnsi="Times New Roman" w:cs="Times New Roman"/>
          <w:b/>
          <w:sz w:val="24"/>
          <w:szCs w:val="24"/>
          <w:lang w:eastAsia="en-US"/>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2"/>
        <w:gridCol w:w="1802"/>
      </w:tblGrid>
      <w:tr w:rsidR="00AB34CF" w:rsidRPr="00AB34CF" w14:paraId="72E56ADC" w14:textId="77777777" w:rsidTr="00111DFC">
        <w:trPr>
          <w:trHeight w:val="460"/>
        </w:trPr>
        <w:tc>
          <w:tcPr>
            <w:tcW w:w="7902" w:type="dxa"/>
            <w:shd w:val="clear" w:color="auto" w:fill="auto"/>
          </w:tcPr>
          <w:p w14:paraId="0B426713" w14:textId="77777777" w:rsidR="00AB34CF" w:rsidRPr="00AB34CF" w:rsidRDefault="00AB34CF" w:rsidP="00AB34CF">
            <w:pPr>
              <w:spacing w:after="0" w:line="240" w:lineRule="auto"/>
              <w:jc w:val="center"/>
              <w:rPr>
                <w:rFonts w:ascii="Times New Roman" w:hAnsi="Times New Roman" w:cs="Times New Roman"/>
                <w:sz w:val="24"/>
                <w:szCs w:val="24"/>
              </w:rPr>
            </w:pPr>
            <w:r w:rsidRPr="00AB34CF">
              <w:rPr>
                <w:rFonts w:ascii="Times New Roman" w:hAnsi="Times New Roman" w:cs="Times New Roman"/>
                <w:b/>
                <w:sz w:val="24"/>
                <w:szCs w:val="24"/>
              </w:rPr>
              <w:lastRenderedPageBreak/>
              <w:t>Вид учебной работы</w:t>
            </w:r>
          </w:p>
        </w:tc>
        <w:tc>
          <w:tcPr>
            <w:tcW w:w="1802" w:type="dxa"/>
            <w:shd w:val="clear" w:color="auto" w:fill="auto"/>
          </w:tcPr>
          <w:p w14:paraId="0D78EB3E" w14:textId="77777777" w:rsidR="00AB34CF" w:rsidRPr="00AB34CF" w:rsidRDefault="00AB34CF" w:rsidP="00AB34CF">
            <w:pPr>
              <w:spacing w:after="0" w:line="240" w:lineRule="auto"/>
              <w:jc w:val="center"/>
              <w:rPr>
                <w:rFonts w:ascii="Times New Roman" w:hAnsi="Times New Roman" w:cs="Times New Roman"/>
                <w:i/>
                <w:iCs/>
                <w:sz w:val="24"/>
                <w:szCs w:val="24"/>
              </w:rPr>
            </w:pPr>
            <w:r w:rsidRPr="00AB34CF">
              <w:rPr>
                <w:rFonts w:ascii="Times New Roman" w:hAnsi="Times New Roman" w:cs="Times New Roman"/>
                <w:b/>
                <w:i/>
                <w:iCs/>
                <w:sz w:val="24"/>
                <w:szCs w:val="24"/>
              </w:rPr>
              <w:t>Объем часов</w:t>
            </w:r>
          </w:p>
        </w:tc>
      </w:tr>
      <w:tr w:rsidR="00AB34CF" w:rsidRPr="00AB34CF" w14:paraId="4E78E1FB" w14:textId="77777777" w:rsidTr="00111DFC">
        <w:trPr>
          <w:trHeight w:val="285"/>
        </w:trPr>
        <w:tc>
          <w:tcPr>
            <w:tcW w:w="7902" w:type="dxa"/>
            <w:shd w:val="clear" w:color="auto" w:fill="auto"/>
          </w:tcPr>
          <w:p w14:paraId="664162BF" w14:textId="77777777" w:rsidR="00AB34CF" w:rsidRPr="00AB34CF" w:rsidRDefault="00AB34CF" w:rsidP="00AB34CF">
            <w:pPr>
              <w:spacing w:after="0" w:line="240" w:lineRule="auto"/>
              <w:rPr>
                <w:rFonts w:ascii="Times New Roman" w:hAnsi="Times New Roman" w:cs="Times New Roman"/>
                <w:b/>
                <w:sz w:val="24"/>
                <w:szCs w:val="24"/>
              </w:rPr>
            </w:pPr>
            <w:r w:rsidRPr="00AB34CF">
              <w:rPr>
                <w:rFonts w:ascii="Times New Roman" w:hAnsi="Times New Roman" w:cs="Times New Roman"/>
                <w:b/>
                <w:sz w:val="24"/>
                <w:szCs w:val="24"/>
              </w:rPr>
              <w:t>Максимальная учебная нагрузка (всего)</w:t>
            </w:r>
          </w:p>
        </w:tc>
        <w:tc>
          <w:tcPr>
            <w:tcW w:w="1802" w:type="dxa"/>
            <w:shd w:val="clear" w:color="auto" w:fill="auto"/>
          </w:tcPr>
          <w:p w14:paraId="757617B8" w14:textId="77777777" w:rsidR="00AB34CF" w:rsidRPr="00AB34CF" w:rsidRDefault="00AB34CF" w:rsidP="00AB34CF">
            <w:pPr>
              <w:spacing w:after="0" w:line="240" w:lineRule="auto"/>
              <w:jc w:val="center"/>
              <w:rPr>
                <w:rFonts w:ascii="Times New Roman" w:hAnsi="Times New Roman" w:cs="Times New Roman"/>
                <w:b/>
                <w:iCs/>
                <w:sz w:val="24"/>
                <w:szCs w:val="24"/>
              </w:rPr>
            </w:pPr>
            <w:r w:rsidRPr="00AB34CF">
              <w:rPr>
                <w:rFonts w:ascii="Times New Roman" w:hAnsi="Times New Roman" w:cs="Times New Roman"/>
                <w:b/>
                <w:iCs/>
                <w:sz w:val="24"/>
                <w:szCs w:val="24"/>
              </w:rPr>
              <w:t>36</w:t>
            </w:r>
          </w:p>
        </w:tc>
      </w:tr>
      <w:tr w:rsidR="00AB34CF" w:rsidRPr="00AB34CF" w14:paraId="65F5A4F8" w14:textId="77777777" w:rsidTr="00111DFC">
        <w:tc>
          <w:tcPr>
            <w:tcW w:w="7902" w:type="dxa"/>
            <w:shd w:val="clear" w:color="auto" w:fill="auto"/>
          </w:tcPr>
          <w:p w14:paraId="0E824902" w14:textId="77777777" w:rsidR="00AB34CF" w:rsidRPr="00AB34CF" w:rsidRDefault="00AB34CF" w:rsidP="00AB34CF">
            <w:pPr>
              <w:spacing w:after="0" w:line="240" w:lineRule="auto"/>
              <w:jc w:val="both"/>
              <w:rPr>
                <w:rFonts w:ascii="Times New Roman" w:hAnsi="Times New Roman" w:cs="Times New Roman"/>
                <w:sz w:val="24"/>
                <w:szCs w:val="24"/>
              </w:rPr>
            </w:pPr>
            <w:r w:rsidRPr="00AB34CF">
              <w:rPr>
                <w:rFonts w:ascii="Times New Roman" w:hAnsi="Times New Roman" w:cs="Times New Roman"/>
                <w:b/>
                <w:sz w:val="24"/>
                <w:szCs w:val="24"/>
              </w:rPr>
              <w:t xml:space="preserve">Обязательная аудиторная учебная нагрузка (всего) </w:t>
            </w:r>
          </w:p>
        </w:tc>
        <w:tc>
          <w:tcPr>
            <w:tcW w:w="1802" w:type="dxa"/>
            <w:shd w:val="clear" w:color="auto" w:fill="auto"/>
          </w:tcPr>
          <w:p w14:paraId="373777A4" w14:textId="77777777" w:rsidR="00AB34CF" w:rsidRPr="00AB34CF" w:rsidRDefault="00AB34CF" w:rsidP="00AB34CF">
            <w:pPr>
              <w:spacing w:after="0" w:line="240" w:lineRule="auto"/>
              <w:jc w:val="center"/>
              <w:rPr>
                <w:rFonts w:ascii="Times New Roman" w:hAnsi="Times New Roman" w:cs="Times New Roman"/>
                <w:b/>
                <w:iCs/>
                <w:sz w:val="24"/>
                <w:szCs w:val="24"/>
              </w:rPr>
            </w:pPr>
            <w:r w:rsidRPr="00AB34CF">
              <w:rPr>
                <w:rFonts w:ascii="Times New Roman" w:hAnsi="Times New Roman" w:cs="Times New Roman"/>
                <w:b/>
                <w:iCs/>
                <w:sz w:val="24"/>
                <w:szCs w:val="24"/>
              </w:rPr>
              <w:t>34</w:t>
            </w:r>
          </w:p>
        </w:tc>
      </w:tr>
      <w:tr w:rsidR="00AB34CF" w:rsidRPr="00AB34CF" w14:paraId="7C07B45C" w14:textId="77777777" w:rsidTr="00111DFC">
        <w:tc>
          <w:tcPr>
            <w:tcW w:w="7902" w:type="dxa"/>
            <w:shd w:val="clear" w:color="auto" w:fill="auto"/>
          </w:tcPr>
          <w:p w14:paraId="1BC6A87F" w14:textId="77777777" w:rsidR="00AB34CF" w:rsidRPr="00AB34CF" w:rsidRDefault="00AB34CF" w:rsidP="00AB34CF">
            <w:pPr>
              <w:spacing w:after="0" w:line="240" w:lineRule="auto"/>
              <w:jc w:val="both"/>
              <w:rPr>
                <w:rFonts w:ascii="Times New Roman" w:hAnsi="Times New Roman" w:cs="Times New Roman"/>
                <w:sz w:val="24"/>
                <w:szCs w:val="24"/>
              </w:rPr>
            </w:pPr>
            <w:r w:rsidRPr="00AB34CF">
              <w:rPr>
                <w:rFonts w:ascii="Times New Roman" w:hAnsi="Times New Roman" w:cs="Times New Roman"/>
                <w:sz w:val="24"/>
                <w:szCs w:val="24"/>
              </w:rPr>
              <w:t>в том числе:</w:t>
            </w:r>
          </w:p>
        </w:tc>
        <w:tc>
          <w:tcPr>
            <w:tcW w:w="1802" w:type="dxa"/>
            <w:shd w:val="clear" w:color="auto" w:fill="auto"/>
          </w:tcPr>
          <w:p w14:paraId="2F3AC0EB" w14:textId="77777777" w:rsidR="00AB34CF" w:rsidRPr="00AB34CF" w:rsidRDefault="00AB34CF" w:rsidP="00AB34CF">
            <w:pPr>
              <w:spacing w:after="0" w:line="240" w:lineRule="auto"/>
              <w:jc w:val="center"/>
              <w:rPr>
                <w:rFonts w:ascii="Times New Roman" w:hAnsi="Times New Roman" w:cs="Times New Roman"/>
                <w:iCs/>
                <w:sz w:val="24"/>
                <w:szCs w:val="24"/>
              </w:rPr>
            </w:pPr>
          </w:p>
        </w:tc>
      </w:tr>
      <w:tr w:rsidR="00AB34CF" w:rsidRPr="00AB34CF" w14:paraId="5F86C375" w14:textId="77777777" w:rsidTr="00111DFC">
        <w:tc>
          <w:tcPr>
            <w:tcW w:w="7902" w:type="dxa"/>
            <w:shd w:val="clear" w:color="auto" w:fill="auto"/>
          </w:tcPr>
          <w:p w14:paraId="4E9F2814" w14:textId="77777777" w:rsidR="00AB34CF" w:rsidRPr="00AB34CF" w:rsidRDefault="00AB34CF" w:rsidP="00AB34CF">
            <w:pPr>
              <w:spacing w:after="0" w:line="240" w:lineRule="auto"/>
              <w:jc w:val="both"/>
              <w:rPr>
                <w:rFonts w:ascii="Times New Roman" w:hAnsi="Times New Roman" w:cs="Times New Roman"/>
                <w:sz w:val="24"/>
                <w:szCs w:val="24"/>
              </w:rPr>
            </w:pPr>
            <w:r w:rsidRPr="00AB34CF">
              <w:rPr>
                <w:rFonts w:ascii="Times New Roman" w:hAnsi="Times New Roman" w:cs="Times New Roman"/>
                <w:sz w:val="24"/>
                <w:szCs w:val="24"/>
              </w:rPr>
              <w:t xml:space="preserve">     практические занятия</w:t>
            </w:r>
          </w:p>
        </w:tc>
        <w:tc>
          <w:tcPr>
            <w:tcW w:w="1802" w:type="dxa"/>
            <w:shd w:val="clear" w:color="auto" w:fill="auto"/>
          </w:tcPr>
          <w:p w14:paraId="4AD16E71" w14:textId="77777777" w:rsidR="00AB34CF" w:rsidRPr="00AB34CF" w:rsidRDefault="00AB34CF" w:rsidP="00AB34CF">
            <w:pPr>
              <w:spacing w:after="0" w:line="240" w:lineRule="auto"/>
              <w:jc w:val="center"/>
              <w:rPr>
                <w:rFonts w:ascii="Times New Roman" w:hAnsi="Times New Roman" w:cs="Times New Roman"/>
                <w:iCs/>
                <w:sz w:val="24"/>
                <w:szCs w:val="24"/>
              </w:rPr>
            </w:pPr>
            <w:r w:rsidRPr="00AB34CF">
              <w:rPr>
                <w:rFonts w:ascii="Times New Roman" w:hAnsi="Times New Roman" w:cs="Times New Roman"/>
                <w:iCs/>
                <w:sz w:val="24"/>
                <w:szCs w:val="24"/>
              </w:rPr>
              <w:t>17</w:t>
            </w:r>
          </w:p>
        </w:tc>
      </w:tr>
      <w:tr w:rsidR="00AB34CF" w:rsidRPr="00AB34CF" w14:paraId="480C326C" w14:textId="77777777" w:rsidTr="00111DFC">
        <w:tc>
          <w:tcPr>
            <w:tcW w:w="7902" w:type="dxa"/>
            <w:shd w:val="clear" w:color="auto" w:fill="auto"/>
          </w:tcPr>
          <w:p w14:paraId="50055A9C" w14:textId="77777777" w:rsidR="00AB34CF" w:rsidRPr="00AB34CF" w:rsidRDefault="00AB34CF" w:rsidP="00AB34CF">
            <w:pPr>
              <w:spacing w:after="0" w:line="240" w:lineRule="auto"/>
              <w:jc w:val="both"/>
              <w:rPr>
                <w:rFonts w:ascii="Times New Roman" w:hAnsi="Times New Roman" w:cs="Times New Roman"/>
                <w:b/>
                <w:sz w:val="24"/>
                <w:szCs w:val="24"/>
              </w:rPr>
            </w:pPr>
            <w:r w:rsidRPr="00AB34CF">
              <w:rPr>
                <w:rFonts w:ascii="Times New Roman" w:hAnsi="Times New Roman" w:cs="Times New Roman"/>
                <w:b/>
                <w:sz w:val="24"/>
                <w:szCs w:val="24"/>
              </w:rPr>
              <w:t>Самостоятельная работа обучающегося (всего)</w:t>
            </w:r>
          </w:p>
        </w:tc>
        <w:tc>
          <w:tcPr>
            <w:tcW w:w="1802" w:type="dxa"/>
            <w:shd w:val="clear" w:color="auto" w:fill="auto"/>
          </w:tcPr>
          <w:p w14:paraId="7871FD37" w14:textId="77777777" w:rsidR="00AB34CF" w:rsidRPr="00AB34CF" w:rsidRDefault="00AB34CF" w:rsidP="00AB34CF">
            <w:pPr>
              <w:spacing w:after="0" w:line="240" w:lineRule="auto"/>
              <w:jc w:val="center"/>
              <w:rPr>
                <w:rFonts w:ascii="Times New Roman" w:hAnsi="Times New Roman" w:cs="Times New Roman"/>
                <w:i/>
                <w:iCs/>
                <w:sz w:val="24"/>
                <w:szCs w:val="24"/>
              </w:rPr>
            </w:pPr>
            <w:r w:rsidRPr="00AB34CF">
              <w:rPr>
                <w:rFonts w:ascii="Times New Roman" w:hAnsi="Times New Roman" w:cs="Times New Roman"/>
                <w:i/>
                <w:iCs/>
                <w:sz w:val="24"/>
                <w:szCs w:val="24"/>
              </w:rPr>
              <w:t>2</w:t>
            </w:r>
          </w:p>
        </w:tc>
      </w:tr>
      <w:tr w:rsidR="00AB34CF" w:rsidRPr="00AB34CF" w14:paraId="19C11FD4" w14:textId="77777777" w:rsidTr="00111DFC">
        <w:tc>
          <w:tcPr>
            <w:tcW w:w="7902" w:type="dxa"/>
            <w:shd w:val="clear" w:color="auto" w:fill="auto"/>
          </w:tcPr>
          <w:p w14:paraId="16F7346D" w14:textId="77777777" w:rsidR="00AB34CF" w:rsidRPr="00AB34CF" w:rsidRDefault="00AB34CF" w:rsidP="00AB34CF">
            <w:pPr>
              <w:spacing w:after="0" w:line="240" w:lineRule="auto"/>
              <w:jc w:val="both"/>
              <w:rPr>
                <w:rFonts w:ascii="Times New Roman" w:hAnsi="Times New Roman" w:cs="Times New Roman"/>
                <w:b/>
                <w:sz w:val="24"/>
                <w:szCs w:val="24"/>
              </w:rPr>
            </w:pPr>
            <w:r w:rsidRPr="00AB34CF">
              <w:rPr>
                <w:rFonts w:ascii="Times New Roman" w:hAnsi="Times New Roman" w:cs="Times New Roman"/>
                <w:sz w:val="24"/>
                <w:szCs w:val="24"/>
              </w:rPr>
              <w:t>Промежуточная аттестация в форме</w:t>
            </w:r>
            <w:r w:rsidRPr="00AB34CF">
              <w:rPr>
                <w:rFonts w:ascii="Times New Roman" w:hAnsi="Times New Roman" w:cs="Times New Roman"/>
                <w:b/>
                <w:sz w:val="24"/>
                <w:szCs w:val="24"/>
              </w:rPr>
              <w:t xml:space="preserve"> дифференцированного зачета </w:t>
            </w:r>
          </w:p>
        </w:tc>
        <w:tc>
          <w:tcPr>
            <w:tcW w:w="1802" w:type="dxa"/>
            <w:shd w:val="clear" w:color="auto" w:fill="auto"/>
          </w:tcPr>
          <w:p w14:paraId="24A2EF40" w14:textId="77777777" w:rsidR="00AB34CF" w:rsidRPr="00AB34CF" w:rsidRDefault="00AB34CF" w:rsidP="00AB34CF">
            <w:pPr>
              <w:spacing w:after="0" w:line="240" w:lineRule="auto"/>
              <w:jc w:val="center"/>
              <w:rPr>
                <w:rFonts w:ascii="Times New Roman" w:hAnsi="Times New Roman" w:cs="Times New Roman"/>
                <w:i/>
                <w:iCs/>
                <w:sz w:val="24"/>
                <w:szCs w:val="24"/>
              </w:rPr>
            </w:pPr>
          </w:p>
        </w:tc>
      </w:tr>
    </w:tbl>
    <w:p w14:paraId="47AF239D" w14:textId="7AB409BF" w:rsidR="005A5808" w:rsidRDefault="005A5808" w:rsidP="005A5808">
      <w:pPr>
        <w:tabs>
          <w:tab w:val="center" w:pos="4677"/>
        </w:tabs>
        <w:rPr>
          <w:rFonts w:ascii="Times New Roman" w:eastAsia="PMingLiU" w:hAnsi="Times New Roman" w:cs="Times New Roman"/>
          <w:sz w:val="24"/>
          <w:szCs w:val="24"/>
        </w:rPr>
      </w:pPr>
    </w:p>
    <w:p w14:paraId="67E6DA2C" w14:textId="3F2EA171" w:rsidR="00AB34CF" w:rsidRDefault="00AB34CF" w:rsidP="005A5808">
      <w:pPr>
        <w:tabs>
          <w:tab w:val="center" w:pos="4677"/>
        </w:tabs>
        <w:rPr>
          <w:rFonts w:ascii="Times New Roman" w:eastAsia="Calibri" w:hAnsi="Times New Roman" w:cs="Times New Roman"/>
          <w:b/>
          <w:i/>
          <w:sz w:val="24"/>
          <w:szCs w:val="24"/>
          <w:lang w:eastAsia="en-US"/>
        </w:rPr>
      </w:pPr>
      <w:r w:rsidRPr="00AB34CF">
        <w:rPr>
          <w:rFonts w:ascii="Times New Roman" w:eastAsia="Calibri" w:hAnsi="Times New Roman" w:cs="Times New Roman"/>
          <w:b/>
          <w:i/>
          <w:sz w:val="24"/>
          <w:szCs w:val="24"/>
          <w:lang w:eastAsia="en-US"/>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6"/>
        <w:gridCol w:w="1665"/>
      </w:tblGrid>
      <w:tr w:rsidR="00AB34CF" w:rsidRPr="00AB34CF" w14:paraId="0B95C7BA" w14:textId="77777777" w:rsidTr="00AB34CF">
        <w:trPr>
          <w:trHeight w:val="20"/>
        </w:trPr>
        <w:tc>
          <w:tcPr>
            <w:tcW w:w="4130" w:type="pct"/>
            <w:vAlign w:val="center"/>
          </w:tcPr>
          <w:p w14:paraId="415FA186" w14:textId="77777777" w:rsidR="00AB34CF" w:rsidRPr="00AB34CF" w:rsidRDefault="00AB34CF" w:rsidP="00AB34CF">
            <w:pPr>
              <w:spacing w:after="0" w:line="240" w:lineRule="auto"/>
              <w:jc w:val="both"/>
              <w:rPr>
                <w:rFonts w:ascii="Times New Roman" w:hAnsi="Times New Roman" w:cs="Times New Roman"/>
                <w:b/>
                <w:i/>
                <w:sz w:val="24"/>
              </w:rPr>
            </w:pPr>
            <w:r w:rsidRPr="00AB34CF">
              <w:rPr>
                <w:rFonts w:ascii="Times New Roman" w:hAnsi="Times New Roman" w:cs="Times New Roman"/>
                <w:b/>
                <w:i/>
                <w:sz w:val="24"/>
              </w:rPr>
              <w:t>Наименование разделов и тем</w:t>
            </w:r>
          </w:p>
        </w:tc>
        <w:tc>
          <w:tcPr>
            <w:tcW w:w="870" w:type="pct"/>
            <w:vAlign w:val="center"/>
          </w:tcPr>
          <w:p w14:paraId="6610027A" w14:textId="77777777" w:rsidR="00AB34CF" w:rsidRPr="00AB34CF" w:rsidRDefault="00AB34CF" w:rsidP="00AB34CF">
            <w:pPr>
              <w:spacing w:after="0" w:line="240" w:lineRule="auto"/>
              <w:jc w:val="both"/>
              <w:rPr>
                <w:rFonts w:ascii="Times New Roman" w:hAnsi="Times New Roman" w:cs="Times New Roman"/>
                <w:b/>
                <w:i/>
                <w:sz w:val="24"/>
              </w:rPr>
            </w:pPr>
            <w:r w:rsidRPr="00AB34CF">
              <w:rPr>
                <w:rFonts w:ascii="Times New Roman" w:hAnsi="Times New Roman" w:cs="Times New Roman"/>
                <w:b/>
                <w:i/>
                <w:sz w:val="24"/>
              </w:rPr>
              <w:t>Объем часов</w:t>
            </w:r>
          </w:p>
        </w:tc>
      </w:tr>
      <w:tr w:rsidR="00AB34CF" w:rsidRPr="00AB34CF" w14:paraId="1ABB5E88" w14:textId="77777777" w:rsidTr="00AB34CF">
        <w:trPr>
          <w:trHeight w:val="20"/>
        </w:trPr>
        <w:tc>
          <w:tcPr>
            <w:tcW w:w="4130" w:type="pct"/>
          </w:tcPr>
          <w:p w14:paraId="0C1BE252" w14:textId="593DA43C" w:rsidR="00AB34CF" w:rsidRPr="00AB34CF" w:rsidRDefault="00AB34CF" w:rsidP="00AB34CF">
            <w:pPr>
              <w:spacing w:after="0" w:line="240" w:lineRule="auto"/>
              <w:jc w:val="both"/>
              <w:rPr>
                <w:rFonts w:ascii="Times New Roman" w:hAnsi="Times New Roman" w:cs="Times New Roman"/>
                <w:bCs/>
                <w:i/>
                <w:sz w:val="24"/>
              </w:rPr>
            </w:pPr>
            <w:r w:rsidRPr="00AB34CF">
              <w:rPr>
                <w:rFonts w:ascii="Times New Roman" w:hAnsi="Times New Roman" w:cs="Times New Roman"/>
                <w:bCs/>
                <w:i/>
                <w:sz w:val="24"/>
              </w:rPr>
              <w:t>Тема 1.</w:t>
            </w:r>
            <w:r w:rsidRPr="00AB34CF">
              <w:rPr>
                <w:rFonts w:ascii="Times New Roman" w:hAnsi="Times New Roman" w:cs="Times New Roman"/>
                <w:bCs/>
                <w:sz w:val="24"/>
              </w:rPr>
              <w:t xml:space="preserve"> Банки: чем они могут быть вам полезны</w:t>
            </w:r>
          </w:p>
        </w:tc>
        <w:tc>
          <w:tcPr>
            <w:tcW w:w="870" w:type="pct"/>
          </w:tcPr>
          <w:p w14:paraId="5F465410" w14:textId="2CD28843" w:rsidR="00AB34CF" w:rsidRPr="00AB34CF" w:rsidRDefault="00AB34CF" w:rsidP="00AB34CF">
            <w:pPr>
              <w:spacing w:after="0" w:line="240" w:lineRule="auto"/>
              <w:jc w:val="both"/>
              <w:rPr>
                <w:rFonts w:ascii="Times New Roman" w:hAnsi="Times New Roman" w:cs="Times New Roman"/>
                <w:bCs/>
                <w:i/>
                <w:sz w:val="24"/>
              </w:rPr>
            </w:pPr>
            <w:r w:rsidRPr="00AB34CF">
              <w:rPr>
                <w:rFonts w:ascii="Times New Roman" w:hAnsi="Times New Roman" w:cs="Times New Roman"/>
                <w:b/>
                <w:bCs/>
                <w:i/>
                <w:sz w:val="24"/>
              </w:rPr>
              <w:t>8</w:t>
            </w:r>
          </w:p>
        </w:tc>
      </w:tr>
      <w:tr w:rsidR="00AB34CF" w:rsidRPr="00AB34CF" w14:paraId="729A0AF1" w14:textId="77777777" w:rsidTr="00AB34CF">
        <w:trPr>
          <w:trHeight w:val="20"/>
        </w:trPr>
        <w:tc>
          <w:tcPr>
            <w:tcW w:w="4130" w:type="pct"/>
          </w:tcPr>
          <w:p w14:paraId="5F2DC00F" w14:textId="77777777" w:rsidR="00AB34CF" w:rsidRPr="00AB34CF" w:rsidRDefault="00AB34CF" w:rsidP="00AB34CF">
            <w:pPr>
              <w:spacing w:after="0" w:line="240" w:lineRule="auto"/>
              <w:jc w:val="both"/>
              <w:rPr>
                <w:rFonts w:ascii="Times New Roman" w:hAnsi="Times New Roman" w:cs="Times New Roman"/>
                <w:bCs/>
                <w:i/>
                <w:sz w:val="24"/>
              </w:rPr>
            </w:pPr>
            <w:r w:rsidRPr="00AB34CF">
              <w:rPr>
                <w:rFonts w:ascii="Times New Roman" w:hAnsi="Times New Roman" w:cs="Times New Roman"/>
                <w:bCs/>
                <w:i/>
                <w:sz w:val="24"/>
              </w:rPr>
              <w:t xml:space="preserve">Тема 2. </w:t>
            </w:r>
            <w:r w:rsidRPr="00AB34CF">
              <w:rPr>
                <w:rFonts w:ascii="Times New Roman" w:hAnsi="Times New Roman" w:cs="Times New Roman"/>
                <w:bCs/>
                <w:sz w:val="24"/>
              </w:rPr>
              <w:t>. Фондовый рынок: как его использовать для роста доходов</w:t>
            </w:r>
          </w:p>
          <w:p w14:paraId="2ABB15D5" w14:textId="36E89048" w:rsidR="00AB34CF" w:rsidRPr="00AB34CF" w:rsidRDefault="00AB34CF" w:rsidP="00AB34CF">
            <w:pPr>
              <w:spacing w:after="0" w:line="240" w:lineRule="auto"/>
              <w:jc w:val="both"/>
              <w:rPr>
                <w:rFonts w:ascii="Times New Roman" w:hAnsi="Times New Roman" w:cs="Times New Roman"/>
                <w:bCs/>
                <w:i/>
                <w:sz w:val="24"/>
              </w:rPr>
            </w:pPr>
          </w:p>
        </w:tc>
        <w:tc>
          <w:tcPr>
            <w:tcW w:w="870" w:type="pct"/>
          </w:tcPr>
          <w:p w14:paraId="66414FAA" w14:textId="792DE460" w:rsidR="00AB34CF" w:rsidRPr="00AB34CF" w:rsidRDefault="00AB34CF" w:rsidP="00AB34CF">
            <w:pPr>
              <w:spacing w:after="0" w:line="240" w:lineRule="auto"/>
              <w:jc w:val="both"/>
              <w:rPr>
                <w:rFonts w:ascii="Times New Roman" w:hAnsi="Times New Roman" w:cs="Times New Roman"/>
                <w:bCs/>
                <w:i/>
                <w:sz w:val="24"/>
              </w:rPr>
            </w:pPr>
            <w:r w:rsidRPr="00AB34CF">
              <w:rPr>
                <w:rFonts w:ascii="Times New Roman" w:hAnsi="Times New Roman" w:cs="Times New Roman"/>
                <w:b/>
                <w:i/>
                <w:sz w:val="24"/>
              </w:rPr>
              <w:t>4</w:t>
            </w:r>
          </w:p>
        </w:tc>
      </w:tr>
      <w:tr w:rsidR="00AB34CF" w:rsidRPr="00AB34CF" w14:paraId="02AA2F1E" w14:textId="77777777" w:rsidTr="00AB34CF">
        <w:trPr>
          <w:trHeight w:val="20"/>
        </w:trPr>
        <w:tc>
          <w:tcPr>
            <w:tcW w:w="4130" w:type="pct"/>
          </w:tcPr>
          <w:p w14:paraId="3B1A6821" w14:textId="77777777" w:rsidR="00AB34CF" w:rsidRPr="00AB34CF" w:rsidRDefault="00AB34CF" w:rsidP="00AB34CF">
            <w:pPr>
              <w:spacing w:after="0" w:line="240" w:lineRule="auto"/>
              <w:jc w:val="both"/>
              <w:rPr>
                <w:rFonts w:ascii="Times New Roman" w:hAnsi="Times New Roman" w:cs="Times New Roman"/>
                <w:bCs/>
                <w:i/>
                <w:sz w:val="24"/>
              </w:rPr>
            </w:pPr>
            <w:r w:rsidRPr="00AB34CF">
              <w:rPr>
                <w:rFonts w:ascii="Times New Roman" w:hAnsi="Times New Roman" w:cs="Times New Roman"/>
                <w:bCs/>
                <w:i/>
                <w:sz w:val="24"/>
              </w:rPr>
              <w:t>Тема 3.</w:t>
            </w:r>
            <w:r w:rsidRPr="00AB34CF">
              <w:rPr>
                <w:rFonts w:ascii="Times New Roman" w:hAnsi="Times New Roman" w:cs="Times New Roman"/>
                <w:sz w:val="24"/>
              </w:rPr>
              <w:t xml:space="preserve"> Страхование. Что и как </w:t>
            </w:r>
            <w:r w:rsidRPr="00AB34CF">
              <w:rPr>
                <w:rFonts w:ascii="Times New Roman" w:hAnsi="Times New Roman" w:cs="Times New Roman"/>
                <w:bCs/>
                <w:sz w:val="24"/>
              </w:rPr>
              <w:t>надо страховать, чтобы не попасть в беду</w:t>
            </w:r>
          </w:p>
          <w:p w14:paraId="7DF667DE" w14:textId="77777777" w:rsidR="00AB34CF" w:rsidRPr="00AB34CF" w:rsidRDefault="00AB34CF" w:rsidP="00AB34CF">
            <w:pPr>
              <w:spacing w:after="0" w:line="240" w:lineRule="auto"/>
              <w:jc w:val="both"/>
              <w:rPr>
                <w:rFonts w:ascii="Times New Roman" w:hAnsi="Times New Roman" w:cs="Times New Roman"/>
                <w:bCs/>
                <w:i/>
                <w:sz w:val="24"/>
              </w:rPr>
            </w:pPr>
          </w:p>
        </w:tc>
        <w:tc>
          <w:tcPr>
            <w:tcW w:w="870" w:type="pct"/>
          </w:tcPr>
          <w:p w14:paraId="70FBB05F" w14:textId="7F198AD5" w:rsidR="00AB34CF" w:rsidRPr="00AB34CF" w:rsidRDefault="00AB34CF" w:rsidP="00AB34CF">
            <w:pPr>
              <w:spacing w:after="0" w:line="240" w:lineRule="auto"/>
              <w:jc w:val="both"/>
              <w:rPr>
                <w:rFonts w:ascii="Times New Roman" w:hAnsi="Times New Roman" w:cs="Times New Roman"/>
                <w:b/>
                <w:i/>
                <w:sz w:val="24"/>
              </w:rPr>
            </w:pPr>
            <w:r w:rsidRPr="00AB34CF">
              <w:rPr>
                <w:rFonts w:ascii="Times New Roman" w:hAnsi="Times New Roman" w:cs="Times New Roman"/>
                <w:b/>
                <w:sz w:val="24"/>
              </w:rPr>
              <w:t>2</w:t>
            </w:r>
          </w:p>
        </w:tc>
      </w:tr>
      <w:tr w:rsidR="00AB34CF" w:rsidRPr="00AB34CF" w14:paraId="355AC3E7" w14:textId="77777777" w:rsidTr="00AB34CF">
        <w:trPr>
          <w:trHeight w:val="20"/>
        </w:trPr>
        <w:tc>
          <w:tcPr>
            <w:tcW w:w="4130" w:type="pct"/>
          </w:tcPr>
          <w:p w14:paraId="0926E627" w14:textId="1C523ECA" w:rsidR="00AB34CF" w:rsidRPr="00AB34CF" w:rsidRDefault="00AB34CF" w:rsidP="00AB34CF">
            <w:pPr>
              <w:spacing w:after="0" w:line="240" w:lineRule="auto"/>
              <w:jc w:val="both"/>
              <w:rPr>
                <w:rFonts w:ascii="Times New Roman" w:hAnsi="Times New Roman" w:cs="Times New Roman"/>
                <w:bCs/>
                <w:i/>
                <w:sz w:val="24"/>
              </w:rPr>
            </w:pPr>
            <w:r w:rsidRPr="00AB34CF">
              <w:rPr>
                <w:rFonts w:ascii="Times New Roman" w:hAnsi="Times New Roman" w:cs="Times New Roman"/>
                <w:bCs/>
                <w:i/>
                <w:sz w:val="24"/>
              </w:rPr>
              <w:t>Тема 4.</w:t>
            </w:r>
            <w:r>
              <w:rPr>
                <w:rFonts w:ascii="Times New Roman" w:hAnsi="Times New Roman" w:cs="Times New Roman"/>
                <w:bCs/>
                <w:i/>
                <w:sz w:val="24"/>
              </w:rPr>
              <w:t xml:space="preserve"> </w:t>
            </w:r>
            <w:r w:rsidRPr="00AB34CF">
              <w:rPr>
                <w:rFonts w:ascii="Times New Roman" w:hAnsi="Times New Roman" w:cs="Times New Roman"/>
                <w:bCs/>
                <w:sz w:val="24"/>
              </w:rPr>
              <w:t>Налоги: почему их надо платить и чем грозит неуплата</w:t>
            </w:r>
          </w:p>
        </w:tc>
        <w:tc>
          <w:tcPr>
            <w:tcW w:w="870" w:type="pct"/>
          </w:tcPr>
          <w:p w14:paraId="34582A47" w14:textId="1A3F8BD3" w:rsidR="00AB34CF" w:rsidRPr="00AB34CF" w:rsidRDefault="00AB34CF" w:rsidP="00AB34CF">
            <w:pPr>
              <w:spacing w:after="0" w:line="240" w:lineRule="auto"/>
              <w:jc w:val="both"/>
              <w:rPr>
                <w:rFonts w:ascii="Times New Roman" w:hAnsi="Times New Roman" w:cs="Times New Roman"/>
                <w:b/>
                <w:sz w:val="24"/>
              </w:rPr>
            </w:pPr>
            <w:r w:rsidRPr="00AB34CF">
              <w:rPr>
                <w:rFonts w:ascii="Times New Roman" w:hAnsi="Times New Roman" w:cs="Times New Roman"/>
                <w:b/>
                <w:i/>
                <w:sz w:val="24"/>
              </w:rPr>
              <w:t>5</w:t>
            </w:r>
          </w:p>
        </w:tc>
      </w:tr>
      <w:tr w:rsidR="00AB34CF" w:rsidRPr="00AB34CF" w14:paraId="4DF12D7E" w14:textId="77777777" w:rsidTr="00AB34CF">
        <w:trPr>
          <w:trHeight w:val="20"/>
        </w:trPr>
        <w:tc>
          <w:tcPr>
            <w:tcW w:w="4130" w:type="pct"/>
          </w:tcPr>
          <w:p w14:paraId="0E6CC8FB" w14:textId="466211D6" w:rsidR="00AB34CF" w:rsidRPr="00AB34CF" w:rsidRDefault="00AB34CF" w:rsidP="00AB34CF">
            <w:pPr>
              <w:spacing w:after="0" w:line="240" w:lineRule="auto"/>
              <w:jc w:val="both"/>
              <w:rPr>
                <w:rFonts w:ascii="Times New Roman" w:hAnsi="Times New Roman" w:cs="Times New Roman"/>
                <w:bCs/>
                <w:i/>
                <w:sz w:val="24"/>
              </w:rPr>
            </w:pPr>
            <w:r w:rsidRPr="00AB34CF">
              <w:rPr>
                <w:rFonts w:ascii="Times New Roman" w:hAnsi="Times New Roman" w:cs="Times New Roman"/>
                <w:bCs/>
                <w:i/>
                <w:sz w:val="24"/>
              </w:rPr>
              <w:t>Тема 5.</w:t>
            </w:r>
            <w:r>
              <w:rPr>
                <w:rFonts w:ascii="Times New Roman" w:hAnsi="Times New Roman" w:cs="Times New Roman"/>
                <w:bCs/>
                <w:i/>
                <w:sz w:val="24"/>
              </w:rPr>
              <w:t xml:space="preserve"> </w:t>
            </w:r>
            <w:r w:rsidRPr="00AB34CF">
              <w:rPr>
                <w:rFonts w:ascii="Times New Roman" w:hAnsi="Times New Roman" w:cs="Times New Roman"/>
                <w:bCs/>
                <w:sz w:val="24"/>
              </w:rPr>
              <w:t>Обеспеченная старость: возможности пенсионного накопления.</w:t>
            </w:r>
            <w:r w:rsidRPr="00AB34CF">
              <w:rPr>
                <w:rFonts w:ascii="Times New Roman" w:hAnsi="Times New Roman" w:cs="Times New Roman"/>
                <w:sz w:val="24"/>
              </w:rPr>
              <w:br/>
            </w:r>
          </w:p>
        </w:tc>
        <w:tc>
          <w:tcPr>
            <w:tcW w:w="870" w:type="pct"/>
          </w:tcPr>
          <w:p w14:paraId="7E66EF24" w14:textId="5B6AB830" w:rsidR="00AB34CF" w:rsidRPr="00AB34CF" w:rsidRDefault="00AB34CF" w:rsidP="00AB34CF">
            <w:pPr>
              <w:spacing w:after="0" w:line="240" w:lineRule="auto"/>
              <w:jc w:val="both"/>
              <w:rPr>
                <w:rFonts w:ascii="Times New Roman" w:hAnsi="Times New Roman" w:cs="Times New Roman"/>
                <w:b/>
                <w:i/>
                <w:sz w:val="24"/>
              </w:rPr>
            </w:pPr>
            <w:r w:rsidRPr="00AB34CF">
              <w:rPr>
                <w:rFonts w:ascii="Times New Roman" w:hAnsi="Times New Roman" w:cs="Times New Roman"/>
                <w:b/>
                <w:i/>
                <w:sz w:val="24"/>
              </w:rPr>
              <w:t>2</w:t>
            </w:r>
          </w:p>
        </w:tc>
      </w:tr>
      <w:tr w:rsidR="00AB34CF" w:rsidRPr="00AB34CF" w14:paraId="346ECF1E" w14:textId="77777777" w:rsidTr="00AB34CF">
        <w:trPr>
          <w:trHeight w:val="20"/>
        </w:trPr>
        <w:tc>
          <w:tcPr>
            <w:tcW w:w="4130" w:type="pct"/>
          </w:tcPr>
          <w:p w14:paraId="5EB499F8" w14:textId="77777777" w:rsidR="00AB34CF" w:rsidRPr="00AB34CF" w:rsidRDefault="00AB34CF" w:rsidP="00AB34CF">
            <w:pPr>
              <w:spacing w:after="0" w:line="240" w:lineRule="auto"/>
              <w:jc w:val="both"/>
              <w:rPr>
                <w:rFonts w:ascii="Times New Roman" w:hAnsi="Times New Roman" w:cs="Times New Roman"/>
                <w:bCs/>
                <w:i/>
                <w:sz w:val="24"/>
              </w:rPr>
            </w:pPr>
            <w:r w:rsidRPr="00AB34CF">
              <w:rPr>
                <w:rFonts w:ascii="Times New Roman" w:hAnsi="Times New Roman" w:cs="Times New Roman"/>
                <w:bCs/>
                <w:i/>
                <w:sz w:val="24"/>
              </w:rPr>
              <w:t>Тема 6.</w:t>
            </w:r>
            <w:r w:rsidRPr="00AB34CF">
              <w:rPr>
                <w:rFonts w:ascii="Times New Roman" w:hAnsi="Times New Roman" w:cs="Times New Roman"/>
                <w:sz w:val="24"/>
              </w:rPr>
              <w:t xml:space="preserve"> </w:t>
            </w:r>
            <w:r w:rsidRPr="00AB34CF">
              <w:rPr>
                <w:rFonts w:ascii="Times New Roman" w:hAnsi="Times New Roman" w:cs="Times New Roman"/>
                <w:bCs/>
                <w:sz w:val="24"/>
              </w:rPr>
              <w:t>Финансовые механизмы работы фирмы</w:t>
            </w:r>
          </w:p>
          <w:p w14:paraId="19E372B6" w14:textId="77777777" w:rsidR="00AB34CF" w:rsidRPr="00AB34CF" w:rsidRDefault="00AB34CF" w:rsidP="00AB34CF">
            <w:pPr>
              <w:spacing w:after="0" w:line="240" w:lineRule="auto"/>
              <w:jc w:val="both"/>
              <w:rPr>
                <w:rFonts w:ascii="Times New Roman" w:hAnsi="Times New Roman" w:cs="Times New Roman"/>
                <w:bCs/>
                <w:i/>
                <w:sz w:val="24"/>
              </w:rPr>
            </w:pPr>
          </w:p>
        </w:tc>
        <w:tc>
          <w:tcPr>
            <w:tcW w:w="870" w:type="pct"/>
          </w:tcPr>
          <w:p w14:paraId="45B4640B" w14:textId="5183B0AF" w:rsidR="00AB34CF" w:rsidRPr="00AB34CF" w:rsidRDefault="00AB34CF" w:rsidP="00AB34CF">
            <w:pPr>
              <w:spacing w:after="0" w:line="240" w:lineRule="auto"/>
              <w:jc w:val="both"/>
              <w:rPr>
                <w:rFonts w:ascii="Times New Roman" w:hAnsi="Times New Roman" w:cs="Times New Roman"/>
                <w:b/>
                <w:i/>
                <w:sz w:val="24"/>
              </w:rPr>
            </w:pPr>
            <w:r w:rsidRPr="00AB34CF">
              <w:rPr>
                <w:rFonts w:ascii="Times New Roman" w:hAnsi="Times New Roman" w:cs="Times New Roman"/>
                <w:b/>
                <w:sz w:val="24"/>
              </w:rPr>
              <w:t>4</w:t>
            </w:r>
          </w:p>
        </w:tc>
      </w:tr>
      <w:tr w:rsidR="00AB34CF" w:rsidRPr="00AB34CF" w14:paraId="4092E79C" w14:textId="77777777" w:rsidTr="00AB34CF">
        <w:trPr>
          <w:trHeight w:val="20"/>
        </w:trPr>
        <w:tc>
          <w:tcPr>
            <w:tcW w:w="4130" w:type="pct"/>
          </w:tcPr>
          <w:p w14:paraId="7E7FDE4D" w14:textId="77777777" w:rsidR="00AB34CF" w:rsidRPr="00AB34CF" w:rsidRDefault="00AB34CF" w:rsidP="00AB34CF">
            <w:pPr>
              <w:spacing w:after="0" w:line="240" w:lineRule="auto"/>
              <w:jc w:val="both"/>
              <w:rPr>
                <w:rFonts w:ascii="Times New Roman" w:hAnsi="Times New Roman" w:cs="Times New Roman"/>
                <w:bCs/>
                <w:i/>
                <w:sz w:val="24"/>
              </w:rPr>
            </w:pPr>
            <w:r w:rsidRPr="00AB34CF">
              <w:rPr>
                <w:rFonts w:ascii="Times New Roman" w:hAnsi="Times New Roman" w:cs="Times New Roman"/>
                <w:bCs/>
                <w:i/>
                <w:sz w:val="24"/>
              </w:rPr>
              <w:t>Тема 7.</w:t>
            </w:r>
            <w:r w:rsidRPr="00AB34CF">
              <w:rPr>
                <w:rFonts w:ascii="Times New Roman" w:hAnsi="Times New Roman" w:cs="Times New Roman"/>
                <w:sz w:val="24"/>
              </w:rPr>
              <w:t xml:space="preserve"> </w:t>
            </w:r>
            <w:r w:rsidRPr="00AB34CF">
              <w:rPr>
                <w:rFonts w:ascii="Times New Roman" w:hAnsi="Times New Roman" w:cs="Times New Roman"/>
                <w:bCs/>
                <w:sz w:val="24"/>
              </w:rPr>
              <w:t>Собственный бизнес: как создать и не потерять</w:t>
            </w:r>
          </w:p>
          <w:p w14:paraId="13B6408C" w14:textId="77777777" w:rsidR="00AB34CF" w:rsidRPr="00AB34CF" w:rsidRDefault="00AB34CF" w:rsidP="00AB34CF">
            <w:pPr>
              <w:spacing w:after="0" w:line="240" w:lineRule="auto"/>
              <w:jc w:val="both"/>
              <w:rPr>
                <w:rFonts w:ascii="Times New Roman" w:hAnsi="Times New Roman" w:cs="Times New Roman"/>
                <w:bCs/>
                <w:i/>
                <w:sz w:val="24"/>
              </w:rPr>
            </w:pPr>
          </w:p>
        </w:tc>
        <w:tc>
          <w:tcPr>
            <w:tcW w:w="870" w:type="pct"/>
          </w:tcPr>
          <w:p w14:paraId="51D702CA" w14:textId="0A803234" w:rsidR="00AB34CF" w:rsidRPr="00AB34CF" w:rsidRDefault="00AB34CF" w:rsidP="00AB34CF">
            <w:pPr>
              <w:spacing w:after="0" w:line="240" w:lineRule="auto"/>
              <w:jc w:val="both"/>
              <w:rPr>
                <w:rFonts w:ascii="Times New Roman" w:hAnsi="Times New Roman" w:cs="Times New Roman"/>
                <w:b/>
                <w:sz w:val="24"/>
              </w:rPr>
            </w:pPr>
            <w:r w:rsidRPr="00AB34CF">
              <w:rPr>
                <w:rFonts w:ascii="Times New Roman" w:hAnsi="Times New Roman" w:cs="Times New Roman"/>
                <w:b/>
                <w:i/>
                <w:sz w:val="24"/>
              </w:rPr>
              <w:t>4</w:t>
            </w:r>
          </w:p>
        </w:tc>
      </w:tr>
      <w:tr w:rsidR="00AB34CF" w:rsidRPr="00AB34CF" w14:paraId="71972BA8" w14:textId="77777777" w:rsidTr="00AB34CF">
        <w:trPr>
          <w:trHeight w:val="20"/>
        </w:trPr>
        <w:tc>
          <w:tcPr>
            <w:tcW w:w="4130" w:type="pct"/>
          </w:tcPr>
          <w:p w14:paraId="37019DE3" w14:textId="7EF66F46" w:rsidR="00AB34CF" w:rsidRPr="00AB34CF" w:rsidRDefault="00AB34CF" w:rsidP="00AB34CF">
            <w:pPr>
              <w:spacing w:after="0" w:line="240" w:lineRule="auto"/>
              <w:jc w:val="both"/>
              <w:rPr>
                <w:rFonts w:ascii="Times New Roman" w:hAnsi="Times New Roman" w:cs="Times New Roman"/>
                <w:bCs/>
                <w:i/>
                <w:sz w:val="24"/>
              </w:rPr>
            </w:pPr>
            <w:r w:rsidRPr="00AB34CF">
              <w:rPr>
                <w:rFonts w:ascii="Times New Roman" w:hAnsi="Times New Roman" w:cs="Times New Roman"/>
                <w:bCs/>
                <w:i/>
                <w:sz w:val="24"/>
              </w:rPr>
              <w:t>Тема 8.</w:t>
            </w:r>
            <w:r w:rsidRPr="00AB34CF">
              <w:rPr>
                <w:rFonts w:ascii="Times New Roman" w:hAnsi="Times New Roman" w:cs="Times New Roman"/>
                <w:sz w:val="24"/>
              </w:rPr>
              <w:t xml:space="preserve"> </w:t>
            </w:r>
            <w:r w:rsidRPr="00AB34CF">
              <w:rPr>
                <w:rFonts w:ascii="Times New Roman" w:hAnsi="Times New Roman" w:cs="Times New Roman"/>
                <w:bCs/>
                <w:sz w:val="24"/>
              </w:rPr>
              <w:t>Риски в мире денег:</w:t>
            </w:r>
            <w:r>
              <w:rPr>
                <w:rFonts w:ascii="Times New Roman" w:hAnsi="Times New Roman" w:cs="Times New Roman"/>
                <w:bCs/>
                <w:sz w:val="24"/>
              </w:rPr>
              <w:t xml:space="preserve"> </w:t>
            </w:r>
            <w:r w:rsidRPr="00AB34CF">
              <w:rPr>
                <w:rFonts w:ascii="Times New Roman" w:hAnsi="Times New Roman" w:cs="Times New Roman"/>
                <w:bCs/>
                <w:sz w:val="24"/>
              </w:rPr>
              <w:t>как защититься от разорения</w:t>
            </w:r>
            <w:r w:rsidRPr="00AB34CF">
              <w:rPr>
                <w:rFonts w:ascii="Times New Roman" w:hAnsi="Times New Roman" w:cs="Times New Roman"/>
                <w:sz w:val="24"/>
              </w:rPr>
              <w:br/>
            </w:r>
          </w:p>
        </w:tc>
        <w:tc>
          <w:tcPr>
            <w:tcW w:w="870" w:type="pct"/>
          </w:tcPr>
          <w:p w14:paraId="5412D58C" w14:textId="4F17D86D" w:rsidR="00AB34CF" w:rsidRPr="00AB34CF" w:rsidRDefault="00AB34CF" w:rsidP="00AB34CF">
            <w:pPr>
              <w:spacing w:after="0" w:line="240" w:lineRule="auto"/>
              <w:jc w:val="both"/>
              <w:rPr>
                <w:rFonts w:ascii="Times New Roman" w:hAnsi="Times New Roman" w:cs="Times New Roman"/>
                <w:b/>
                <w:i/>
                <w:sz w:val="24"/>
              </w:rPr>
            </w:pPr>
            <w:r w:rsidRPr="00AB34CF">
              <w:rPr>
                <w:rFonts w:ascii="Times New Roman" w:hAnsi="Times New Roman" w:cs="Times New Roman"/>
                <w:b/>
                <w:i/>
                <w:sz w:val="24"/>
              </w:rPr>
              <w:t>3</w:t>
            </w:r>
          </w:p>
        </w:tc>
      </w:tr>
      <w:tr w:rsidR="00AB34CF" w:rsidRPr="00AB34CF" w14:paraId="2B3B3B8B" w14:textId="77777777" w:rsidTr="00AB34CF">
        <w:trPr>
          <w:trHeight w:val="20"/>
        </w:trPr>
        <w:tc>
          <w:tcPr>
            <w:tcW w:w="4130" w:type="pct"/>
          </w:tcPr>
          <w:p w14:paraId="078A6380" w14:textId="344140DC" w:rsidR="00AB34CF" w:rsidRPr="00AB34CF" w:rsidRDefault="00AB34CF" w:rsidP="00AB34CF">
            <w:pPr>
              <w:spacing w:after="0" w:line="240" w:lineRule="auto"/>
              <w:jc w:val="both"/>
              <w:rPr>
                <w:rFonts w:ascii="Times New Roman" w:hAnsi="Times New Roman" w:cs="Times New Roman"/>
                <w:bCs/>
                <w:i/>
                <w:sz w:val="24"/>
              </w:rPr>
            </w:pPr>
            <w:r w:rsidRPr="00C74E47">
              <w:rPr>
                <w:rFonts w:ascii="Times New Roman" w:hAnsi="Times New Roman"/>
                <w:bCs/>
                <w:i/>
                <w:sz w:val="24"/>
              </w:rPr>
              <w:t>Дифференцированный зачет</w:t>
            </w:r>
          </w:p>
        </w:tc>
        <w:tc>
          <w:tcPr>
            <w:tcW w:w="870" w:type="pct"/>
          </w:tcPr>
          <w:p w14:paraId="25F9F456" w14:textId="77777777" w:rsidR="00AB34CF" w:rsidRPr="00AB34CF" w:rsidRDefault="00AB34CF" w:rsidP="00AB34CF">
            <w:pPr>
              <w:spacing w:after="0" w:line="240" w:lineRule="auto"/>
              <w:jc w:val="both"/>
              <w:rPr>
                <w:rFonts w:ascii="Times New Roman" w:hAnsi="Times New Roman" w:cs="Times New Roman"/>
                <w:b/>
                <w:sz w:val="24"/>
              </w:rPr>
            </w:pPr>
            <w:r w:rsidRPr="00AB34CF">
              <w:rPr>
                <w:rFonts w:ascii="Times New Roman" w:hAnsi="Times New Roman" w:cs="Times New Roman"/>
                <w:b/>
                <w:sz w:val="24"/>
              </w:rPr>
              <w:t>2</w:t>
            </w:r>
          </w:p>
        </w:tc>
      </w:tr>
      <w:tr w:rsidR="00465DF1" w:rsidRPr="00AB34CF" w14:paraId="43251941" w14:textId="77777777" w:rsidTr="00111DFC">
        <w:trPr>
          <w:trHeight w:val="20"/>
        </w:trPr>
        <w:tc>
          <w:tcPr>
            <w:tcW w:w="4130" w:type="pct"/>
            <w:shd w:val="clear" w:color="auto" w:fill="auto"/>
          </w:tcPr>
          <w:p w14:paraId="5F800E6D" w14:textId="184D21EC" w:rsidR="00465DF1" w:rsidRPr="00C74E47" w:rsidRDefault="00465DF1" w:rsidP="00465DF1">
            <w:pPr>
              <w:spacing w:after="0" w:line="240" w:lineRule="auto"/>
              <w:jc w:val="both"/>
              <w:rPr>
                <w:rFonts w:ascii="Times New Roman" w:hAnsi="Times New Roman"/>
                <w:bCs/>
                <w:i/>
                <w:sz w:val="24"/>
              </w:rPr>
            </w:pPr>
            <w:r w:rsidRPr="00AB01FE">
              <w:rPr>
                <w:rFonts w:ascii="Times New Roman" w:hAnsi="Times New Roman"/>
                <w:b/>
                <w:sz w:val="24"/>
                <w:szCs w:val="24"/>
              </w:rPr>
              <w:t>Самостоятельная работа обучающегося (всего)</w:t>
            </w:r>
          </w:p>
        </w:tc>
        <w:tc>
          <w:tcPr>
            <w:tcW w:w="870" w:type="pct"/>
            <w:shd w:val="clear" w:color="auto" w:fill="auto"/>
          </w:tcPr>
          <w:p w14:paraId="4EB64FED" w14:textId="621B0F1C" w:rsidR="00465DF1" w:rsidRPr="00AB34CF" w:rsidRDefault="00465DF1" w:rsidP="00465DF1">
            <w:pPr>
              <w:spacing w:after="0" w:line="240" w:lineRule="auto"/>
              <w:jc w:val="both"/>
              <w:rPr>
                <w:rFonts w:ascii="Times New Roman" w:hAnsi="Times New Roman" w:cs="Times New Roman"/>
                <w:b/>
                <w:sz w:val="24"/>
              </w:rPr>
            </w:pPr>
            <w:r>
              <w:rPr>
                <w:rFonts w:ascii="Times New Roman" w:hAnsi="Times New Roman"/>
                <w:i/>
                <w:iCs/>
                <w:sz w:val="24"/>
                <w:szCs w:val="24"/>
              </w:rPr>
              <w:t>2</w:t>
            </w:r>
          </w:p>
        </w:tc>
      </w:tr>
      <w:tr w:rsidR="00465DF1" w:rsidRPr="00AB34CF" w14:paraId="4B597F46" w14:textId="77777777" w:rsidTr="00AB34CF">
        <w:trPr>
          <w:trHeight w:val="20"/>
        </w:trPr>
        <w:tc>
          <w:tcPr>
            <w:tcW w:w="4130" w:type="pct"/>
          </w:tcPr>
          <w:p w14:paraId="2502B3BB" w14:textId="07512D37" w:rsidR="00465DF1" w:rsidRPr="00AB34CF" w:rsidRDefault="00465DF1" w:rsidP="00465DF1">
            <w:pPr>
              <w:spacing w:after="0" w:line="240" w:lineRule="auto"/>
              <w:jc w:val="both"/>
              <w:rPr>
                <w:rFonts w:ascii="Times New Roman" w:hAnsi="Times New Roman" w:cs="Times New Roman"/>
                <w:bCs/>
                <w:i/>
                <w:sz w:val="24"/>
              </w:rPr>
            </w:pPr>
            <w:r w:rsidRPr="00AB34CF">
              <w:rPr>
                <w:rFonts w:ascii="Times New Roman" w:hAnsi="Times New Roman" w:cs="Times New Roman"/>
                <w:b/>
                <w:bCs/>
                <w:sz w:val="24"/>
              </w:rPr>
              <w:t>Всего:</w:t>
            </w:r>
          </w:p>
        </w:tc>
        <w:tc>
          <w:tcPr>
            <w:tcW w:w="870" w:type="pct"/>
          </w:tcPr>
          <w:p w14:paraId="2399D4A8" w14:textId="4677616F" w:rsidR="00465DF1" w:rsidRPr="00AB34CF" w:rsidRDefault="00465DF1" w:rsidP="00465DF1">
            <w:pPr>
              <w:spacing w:after="0" w:line="240" w:lineRule="auto"/>
              <w:jc w:val="both"/>
              <w:rPr>
                <w:rFonts w:ascii="Times New Roman" w:hAnsi="Times New Roman" w:cs="Times New Roman"/>
                <w:b/>
                <w:sz w:val="24"/>
              </w:rPr>
            </w:pPr>
            <w:r w:rsidRPr="00AB34CF">
              <w:rPr>
                <w:rFonts w:ascii="Times New Roman" w:hAnsi="Times New Roman" w:cs="Times New Roman"/>
                <w:b/>
                <w:bCs/>
                <w:sz w:val="24"/>
              </w:rPr>
              <w:t>36</w:t>
            </w:r>
          </w:p>
        </w:tc>
      </w:tr>
    </w:tbl>
    <w:p w14:paraId="7AF43B3F" w14:textId="77777777" w:rsidR="00AB34CF" w:rsidRDefault="00AB34CF" w:rsidP="005A5808">
      <w:pPr>
        <w:tabs>
          <w:tab w:val="center" w:pos="4677"/>
        </w:tabs>
        <w:rPr>
          <w:rFonts w:ascii="Times New Roman" w:eastAsia="PMingLiU" w:hAnsi="Times New Roman" w:cs="Times New Roman"/>
          <w:sz w:val="24"/>
          <w:szCs w:val="24"/>
        </w:rPr>
      </w:pPr>
    </w:p>
    <w:p w14:paraId="7097CB4B" w14:textId="77777777" w:rsidR="00433A2C" w:rsidRPr="00433A2C" w:rsidRDefault="00433A2C" w:rsidP="00433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jc w:val="center"/>
        <w:rPr>
          <w:rFonts w:ascii="Times New Roman" w:hAnsi="Times New Roman" w:cs="Times New Roman"/>
          <w:b/>
          <w:caps/>
          <w:lang w:eastAsia="en-US"/>
        </w:rPr>
      </w:pPr>
      <w:r>
        <w:rPr>
          <w:rFonts w:ascii="Times New Roman" w:eastAsia="PMingLiU" w:hAnsi="Times New Roman" w:cs="Times New Roman"/>
          <w:sz w:val="24"/>
          <w:szCs w:val="24"/>
        </w:rPr>
        <w:tab/>
      </w:r>
      <w:r w:rsidRPr="00433A2C">
        <w:rPr>
          <w:rFonts w:ascii="Times New Roman" w:hAnsi="Times New Roman" w:cs="Times New Roman"/>
          <w:b/>
          <w:caps/>
          <w:lang w:eastAsia="en-US"/>
        </w:rPr>
        <w:t>ПМ.01 Разработка модулей программного обеспечения для компьютерных систем</w:t>
      </w:r>
    </w:p>
    <w:p w14:paraId="51E84352" w14:textId="77777777" w:rsidR="00433A2C" w:rsidRDefault="00433A2C" w:rsidP="00933C39">
      <w:pPr>
        <w:widowControl w:val="0"/>
        <w:numPr>
          <w:ilvl w:val="1"/>
          <w:numId w:val="11"/>
        </w:numPr>
        <w:spacing w:after="0" w:line="269" w:lineRule="exact"/>
        <w:jc w:val="both"/>
        <w:rPr>
          <w:rFonts w:ascii="Times New Roman" w:hAnsi="Times New Roman" w:cs="Times New Roman"/>
          <w:b/>
          <w:i/>
          <w:color w:val="000000"/>
          <w:sz w:val="24"/>
          <w:szCs w:val="24"/>
          <w:lang w:bidi="ru-RU"/>
        </w:rPr>
      </w:pPr>
      <w:r w:rsidRPr="00433A2C">
        <w:rPr>
          <w:rFonts w:ascii="Times New Roman" w:hAnsi="Times New Roman" w:cs="Times New Roman"/>
          <w:b/>
          <w:i/>
          <w:color w:val="000000"/>
          <w:sz w:val="24"/>
          <w:szCs w:val="24"/>
          <w:lang w:bidi="ru-RU"/>
        </w:rPr>
        <w:t>Цель и планируемые результаты освоения профессионального модуля</w:t>
      </w:r>
    </w:p>
    <w:p w14:paraId="2E88EEAA" w14:textId="75CA92F5" w:rsidR="00433A2C" w:rsidRPr="00433A2C" w:rsidRDefault="00433A2C" w:rsidP="00433A2C">
      <w:pPr>
        <w:widowControl w:val="0"/>
        <w:spacing w:after="0" w:line="269" w:lineRule="exact"/>
        <w:ind w:left="360"/>
        <w:jc w:val="both"/>
        <w:rPr>
          <w:rFonts w:ascii="Times New Roman" w:hAnsi="Times New Roman" w:cs="Times New Roman"/>
          <w:b/>
          <w:i/>
          <w:color w:val="000000"/>
          <w:sz w:val="24"/>
          <w:szCs w:val="24"/>
          <w:lang w:bidi="ru-RU"/>
        </w:rPr>
      </w:pPr>
      <w:r w:rsidRPr="00433A2C">
        <w:rPr>
          <w:rFonts w:ascii="Times New Roman" w:hAnsi="Times New Roman" w:cs="Times New Roman"/>
          <w:color w:val="000000"/>
          <w:sz w:val="24"/>
          <w:szCs w:val="24"/>
          <w:lang w:bidi="ru-RU"/>
        </w:rPr>
        <w:t>Перечень общих компетенций</w:t>
      </w:r>
    </w:p>
    <w:tbl>
      <w:tblPr>
        <w:tblpPr w:leftFromText="180" w:rightFromText="180" w:vertAnchor="text" w:horzAnchor="margin" w:tblpXSpec="center" w:tblpY="10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433A2C" w:rsidRPr="00433A2C" w14:paraId="03345E6F" w14:textId="77777777" w:rsidTr="00111DFC">
        <w:tc>
          <w:tcPr>
            <w:tcW w:w="1229" w:type="dxa"/>
          </w:tcPr>
          <w:p w14:paraId="16E4CB0F"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rPr>
                <w:rFonts w:ascii="Times New Roman" w:eastAsia="Microsoft Sans Serif" w:hAnsi="Times New Roman" w:cs="Microsoft Sans Serif"/>
                <w:b/>
                <w:bCs/>
                <w:iCs/>
                <w:color w:val="000000"/>
                <w:sz w:val="24"/>
                <w:szCs w:val="24"/>
                <w:lang w:bidi="ru-RU"/>
              </w:rPr>
            </w:pPr>
            <w:r w:rsidRPr="00433A2C">
              <w:rPr>
                <w:rFonts w:ascii="Times New Roman" w:eastAsia="Microsoft Sans Serif" w:hAnsi="Times New Roman" w:cs="Microsoft Sans Serif"/>
                <w:b/>
                <w:bCs/>
                <w:iCs/>
                <w:color w:val="000000"/>
                <w:sz w:val="24"/>
                <w:szCs w:val="24"/>
                <w:lang w:bidi="ru-RU"/>
              </w:rPr>
              <w:t>Код</w:t>
            </w:r>
          </w:p>
        </w:tc>
        <w:tc>
          <w:tcPr>
            <w:tcW w:w="8342" w:type="dxa"/>
          </w:tcPr>
          <w:p w14:paraId="624EC6FA"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rPr>
                <w:rFonts w:ascii="Times New Roman" w:eastAsia="Microsoft Sans Serif" w:hAnsi="Times New Roman" w:cs="Microsoft Sans Serif"/>
                <w:b/>
                <w:bCs/>
                <w:iCs/>
                <w:color w:val="000000"/>
                <w:sz w:val="24"/>
                <w:szCs w:val="24"/>
                <w:lang w:bidi="ru-RU"/>
              </w:rPr>
            </w:pPr>
            <w:r w:rsidRPr="00433A2C">
              <w:rPr>
                <w:rFonts w:ascii="Times New Roman" w:eastAsia="Microsoft Sans Serif" w:hAnsi="Times New Roman" w:cs="Microsoft Sans Serif"/>
                <w:b/>
                <w:bCs/>
                <w:iCs/>
                <w:color w:val="000000"/>
                <w:sz w:val="24"/>
                <w:szCs w:val="24"/>
                <w:lang w:bidi="ru-RU"/>
              </w:rPr>
              <w:t>Наименование общих компетенций</w:t>
            </w:r>
          </w:p>
        </w:tc>
      </w:tr>
      <w:tr w:rsidR="00433A2C" w:rsidRPr="00433A2C" w14:paraId="3ED669DE" w14:textId="77777777" w:rsidTr="00111DFC">
        <w:trPr>
          <w:trHeight w:val="327"/>
        </w:trPr>
        <w:tc>
          <w:tcPr>
            <w:tcW w:w="1229" w:type="dxa"/>
          </w:tcPr>
          <w:p w14:paraId="0B17743C"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Cs/>
                <w:color w:val="000000"/>
                <w:sz w:val="24"/>
                <w:szCs w:val="24"/>
                <w:lang w:bidi="ru-RU"/>
              </w:rPr>
            </w:pPr>
            <w:r w:rsidRPr="00433A2C">
              <w:rPr>
                <w:rFonts w:ascii="Times New Roman" w:eastAsia="Microsoft Sans Serif" w:hAnsi="Times New Roman" w:cs="Microsoft Sans Serif"/>
                <w:bCs/>
                <w:iCs/>
                <w:color w:val="000000"/>
                <w:sz w:val="24"/>
                <w:szCs w:val="24"/>
                <w:lang w:bidi="ru-RU"/>
              </w:rPr>
              <w:t>ОК 1</w:t>
            </w:r>
          </w:p>
        </w:tc>
        <w:tc>
          <w:tcPr>
            <w:tcW w:w="8342" w:type="dxa"/>
          </w:tcPr>
          <w:p w14:paraId="1DD2E636"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
                <w:iCs/>
                <w:color w:val="000000"/>
                <w:sz w:val="24"/>
                <w:szCs w:val="24"/>
                <w:lang w:bidi="ru-RU"/>
              </w:rPr>
            </w:pPr>
            <w:r w:rsidRPr="00433A2C">
              <w:rPr>
                <w:rFonts w:ascii="Times New Roman" w:eastAsia="Microsoft Sans Serif" w:hAnsi="Times New Roman" w:cs="Microsoft Sans Serif"/>
                <w:bCs/>
                <w:color w:val="000000"/>
                <w:sz w:val="24"/>
                <w:szCs w:val="24"/>
                <w:lang w:bidi="ru-RU"/>
              </w:rPr>
              <w:t>Выбирать способы решения задач профессиональной деятельности, применительно к различным контекстам.</w:t>
            </w:r>
          </w:p>
        </w:tc>
      </w:tr>
      <w:tr w:rsidR="00433A2C" w:rsidRPr="00433A2C" w14:paraId="34E699A3" w14:textId="77777777" w:rsidTr="00111DFC">
        <w:tc>
          <w:tcPr>
            <w:tcW w:w="1229" w:type="dxa"/>
          </w:tcPr>
          <w:p w14:paraId="42A84673"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Cs/>
                <w:color w:val="000000"/>
                <w:sz w:val="24"/>
                <w:szCs w:val="24"/>
                <w:lang w:bidi="ru-RU"/>
              </w:rPr>
            </w:pPr>
            <w:r w:rsidRPr="00433A2C">
              <w:rPr>
                <w:rFonts w:ascii="Times New Roman" w:eastAsia="Microsoft Sans Serif" w:hAnsi="Times New Roman" w:cs="Microsoft Sans Serif"/>
                <w:bCs/>
                <w:iCs/>
                <w:color w:val="000000"/>
                <w:sz w:val="24"/>
                <w:szCs w:val="24"/>
                <w:lang w:bidi="ru-RU"/>
              </w:rPr>
              <w:t>ОК 2</w:t>
            </w:r>
          </w:p>
        </w:tc>
        <w:tc>
          <w:tcPr>
            <w:tcW w:w="8342" w:type="dxa"/>
          </w:tcPr>
          <w:p w14:paraId="4CA36F03"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color w:val="000000"/>
                <w:sz w:val="24"/>
                <w:szCs w:val="24"/>
                <w:lang w:bidi="ru-RU"/>
              </w:rPr>
              <w:t>Осуществлять поиск, анализ и интерпретацию информации, необходимой для выполнения задач профессиональной деятельности.</w:t>
            </w:r>
          </w:p>
        </w:tc>
      </w:tr>
      <w:tr w:rsidR="00433A2C" w:rsidRPr="00433A2C" w14:paraId="6FBFFA37" w14:textId="77777777" w:rsidTr="00111DFC">
        <w:tc>
          <w:tcPr>
            <w:tcW w:w="1229" w:type="dxa"/>
          </w:tcPr>
          <w:p w14:paraId="0DA0CA00"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iCs/>
                <w:color w:val="000000"/>
                <w:sz w:val="24"/>
                <w:szCs w:val="24"/>
                <w:lang w:bidi="ru-RU"/>
              </w:rPr>
              <w:t>ОК 3</w:t>
            </w:r>
          </w:p>
        </w:tc>
        <w:tc>
          <w:tcPr>
            <w:tcW w:w="8342" w:type="dxa"/>
          </w:tcPr>
          <w:p w14:paraId="6C7215EC"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color w:val="000000"/>
                <w:sz w:val="24"/>
                <w:szCs w:val="24"/>
                <w:lang w:bidi="ru-RU"/>
              </w:rPr>
              <w:t>Планировать и реализовывать собственное профессиональное и личностное развитие.</w:t>
            </w:r>
          </w:p>
        </w:tc>
      </w:tr>
      <w:tr w:rsidR="00433A2C" w:rsidRPr="00433A2C" w14:paraId="1423D963" w14:textId="77777777" w:rsidTr="00111DFC">
        <w:tc>
          <w:tcPr>
            <w:tcW w:w="1229" w:type="dxa"/>
          </w:tcPr>
          <w:p w14:paraId="32EEF702"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iCs/>
                <w:color w:val="000000"/>
                <w:sz w:val="24"/>
                <w:szCs w:val="24"/>
                <w:lang w:bidi="ru-RU"/>
              </w:rPr>
              <w:t>ОК 4</w:t>
            </w:r>
          </w:p>
        </w:tc>
        <w:tc>
          <w:tcPr>
            <w:tcW w:w="8342" w:type="dxa"/>
          </w:tcPr>
          <w:p w14:paraId="1486D847"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Arial" w:eastAsia="Microsoft Sans Serif" w:hAnsi="Arial" w:cs="Microsoft Sans Serif"/>
                <w:b/>
                <w:bCs/>
                <w:i/>
                <w:iCs/>
                <w:color w:val="000000"/>
                <w:sz w:val="24"/>
                <w:szCs w:val="24"/>
                <w:lang w:eastAsia="en-US" w:bidi="ru-RU"/>
              </w:rPr>
            </w:pPr>
            <w:r w:rsidRPr="00433A2C">
              <w:rPr>
                <w:rFonts w:ascii="Times New Roman" w:eastAsia="Microsoft Sans Serif" w:hAnsi="Times New Roman" w:cs="Microsoft Sans Serif"/>
                <w:bCs/>
                <w:color w:val="000000"/>
                <w:sz w:val="24"/>
                <w:szCs w:val="24"/>
                <w:lang w:bidi="ru-RU"/>
              </w:rPr>
              <w:t>Планировать и реализовывать собственное профессиональное и личностное развитие.</w:t>
            </w:r>
          </w:p>
        </w:tc>
      </w:tr>
      <w:tr w:rsidR="00433A2C" w:rsidRPr="00433A2C" w14:paraId="03EB7B53" w14:textId="77777777" w:rsidTr="00111DFC">
        <w:tc>
          <w:tcPr>
            <w:tcW w:w="1229" w:type="dxa"/>
          </w:tcPr>
          <w:p w14:paraId="3E576A48"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iCs/>
                <w:color w:val="000000"/>
                <w:sz w:val="24"/>
                <w:szCs w:val="24"/>
                <w:lang w:bidi="ru-RU"/>
              </w:rPr>
              <w:t>ОК 5</w:t>
            </w:r>
          </w:p>
        </w:tc>
        <w:tc>
          <w:tcPr>
            <w:tcW w:w="8342" w:type="dxa"/>
          </w:tcPr>
          <w:p w14:paraId="3A95124A"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color w:val="000000"/>
                <w:sz w:val="24"/>
                <w:szCs w:val="24"/>
                <w:lang w:bidi="ru-RU"/>
              </w:rPr>
              <w:t>Планировать и реализовывать собственное профессиональное и личностное развитие.</w:t>
            </w:r>
          </w:p>
        </w:tc>
      </w:tr>
      <w:tr w:rsidR="00433A2C" w:rsidRPr="00433A2C" w14:paraId="4E84AAE9" w14:textId="77777777" w:rsidTr="00111DFC">
        <w:tc>
          <w:tcPr>
            <w:tcW w:w="1229" w:type="dxa"/>
          </w:tcPr>
          <w:p w14:paraId="7BE6DBD7"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iCs/>
                <w:color w:val="000000"/>
                <w:sz w:val="24"/>
                <w:szCs w:val="24"/>
                <w:lang w:bidi="ru-RU"/>
              </w:rPr>
              <w:lastRenderedPageBreak/>
              <w:t>ОК 6</w:t>
            </w:r>
          </w:p>
        </w:tc>
        <w:tc>
          <w:tcPr>
            <w:tcW w:w="8342" w:type="dxa"/>
          </w:tcPr>
          <w:p w14:paraId="628CCC40"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color w:val="000000"/>
                <w:sz w:val="24"/>
                <w:szCs w:val="24"/>
                <w:lang w:bidi="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433A2C" w:rsidRPr="00433A2C" w14:paraId="6B97A5C0" w14:textId="77777777" w:rsidTr="00111DFC">
        <w:tc>
          <w:tcPr>
            <w:tcW w:w="1229" w:type="dxa"/>
          </w:tcPr>
          <w:p w14:paraId="529D898E"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iCs/>
                <w:color w:val="000000"/>
                <w:sz w:val="24"/>
                <w:szCs w:val="24"/>
                <w:lang w:bidi="ru-RU"/>
              </w:rPr>
              <w:t>ОК 7</w:t>
            </w:r>
          </w:p>
        </w:tc>
        <w:tc>
          <w:tcPr>
            <w:tcW w:w="8342" w:type="dxa"/>
          </w:tcPr>
          <w:p w14:paraId="00B2EF6C"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color w:val="000000"/>
                <w:sz w:val="24"/>
                <w:szCs w:val="24"/>
                <w:lang w:bidi="ru-RU"/>
              </w:rPr>
              <w:t>Содействовать сохранению окружающей среды, ресурсосбережению, эффективно действовать в чрезвычайных ситуациях.</w:t>
            </w:r>
          </w:p>
        </w:tc>
      </w:tr>
      <w:tr w:rsidR="00433A2C" w:rsidRPr="00433A2C" w14:paraId="065AC8ED" w14:textId="77777777" w:rsidTr="00111DFC">
        <w:tc>
          <w:tcPr>
            <w:tcW w:w="1229" w:type="dxa"/>
          </w:tcPr>
          <w:p w14:paraId="33BE9456"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iCs/>
                <w:color w:val="000000"/>
                <w:sz w:val="24"/>
                <w:szCs w:val="24"/>
                <w:lang w:bidi="ru-RU"/>
              </w:rPr>
              <w:t>ОК 8</w:t>
            </w:r>
          </w:p>
        </w:tc>
        <w:tc>
          <w:tcPr>
            <w:tcW w:w="8342" w:type="dxa"/>
          </w:tcPr>
          <w:p w14:paraId="314D87AD"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color w:val="000000"/>
                <w:sz w:val="24"/>
                <w:szCs w:val="24"/>
                <w:lang w:bidi="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33A2C" w:rsidRPr="00433A2C" w14:paraId="7BF42C50" w14:textId="77777777" w:rsidTr="00111DFC">
        <w:tc>
          <w:tcPr>
            <w:tcW w:w="1229" w:type="dxa"/>
          </w:tcPr>
          <w:p w14:paraId="63DACDBD"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iCs/>
                <w:color w:val="000000"/>
                <w:sz w:val="24"/>
                <w:szCs w:val="24"/>
                <w:lang w:bidi="ru-RU"/>
              </w:rPr>
              <w:t>ОК 9</w:t>
            </w:r>
          </w:p>
        </w:tc>
        <w:tc>
          <w:tcPr>
            <w:tcW w:w="8342" w:type="dxa"/>
          </w:tcPr>
          <w:p w14:paraId="5C13BADA"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color w:val="000000"/>
                <w:sz w:val="24"/>
                <w:szCs w:val="24"/>
                <w:lang w:bidi="ru-RU"/>
              </w:rPr>
              <w:t>Использовать информационные технологии в профессиональной деятельности.</w:t>
            </w:r>
          </w:p>
        </w:tc>
      </w:tr>
      <w:tr w:rsidR="00433A2C" w:rsidRPr="00433A2C" w14:paraId="050A701B" w14:textId="77777777" w:rsidTr="00111DFC">
        <w:tc>
          <w:tcPr>
            <w:tcW w:w="1229" w:type="dxa"/>
          </w:tcPr>
          <w:p w14:paraId="6154E136"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iCs/>
                <w:color w:val="000000"/>
                <w:sz w:val="24"/>
                <w:szCs w:val="24"/>
                <w:lang w:bidi="ru-RU"/>
              </w:rPr>
              <w:t>ОК 10</w:t>
            </w:r>
          </w:p>
        </w:tc>
        <w:tc>
          <w:tcPr>
            <w:tcW w:w="8342" w:type="dxa"/>
          </w:tcPr>
          <w:p w14:paraId="1050C10B"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color w:val="000000"/>
                <w:sz w:val="24"/>
                <w:szCs w:val="24"/>
                <w:lang w:bidi="ru-RU"/>
              </w:rPr>
              <w:t>Пользоваться профессиональной документацией на государственном и иностранном языках.</w:t>
            </w:r>
          </w:p>
        </w:tc>
      </w:tr>
    </w:tbl>
    <w:p w14:paraId="7C7B7C9E" w14:textId="77777777" w:rsidR="00433A2C" w:rsidRPr="00433A2C" w:rsidRDefault="00433A2C" w:rsidP="00433A2C">
      <w:pPr>
        <w:widowControl w:val="0"/>
        <w:spacing w:after="0" w:line="269" w:lineRule="exact"/>
        <w:ind w:left="420"/>
        <w:jc w:val="both"/>
        <w:rPr>
          <w:rFonts w:ascii="Times New Roman" w:hAnsi="Times New Roman" w:cs="Times New Roman"/>
          <w:color w:val="000000"/>
          <w:sz w:val="24"/>
          <w:szCs w:val="24"/>
          <w:lang w:bidi="ru-RU"/>
        </w:rPr>
      </w:pPr>
    </w:p>
    <w:p w14:paraId="6C5647F9" w14:textId="7774B5BD" w:rsidR="00433A2C" w:rsidRPr="00433A2C" w:rsidRDefault="00433A2C" w:rsidP="00433A2C">
      <w:pPr>
        <w:widowControl w:val="0"/>
        <w:spacing w:after="0" w:line="269" w:lineRule="exact"/>
        <w:ind w:left="420"/>
        <w:jc w:val="both"/>
        <w:rPr>
          <w:rFonts w:ascii="Times New Roman" w:eastAsia="Microsoft Sans Serif" w:hAnsi="Times New Roman" w:cs="Microsoft Sans Serif"/>
          <w:bCs/>
          <w:iCs/>
          <w:color w:val="000000"/>
          <w:sz w:val="24"/>
          <w:szCs w:val="24"/>
          <w:lang w:bidi="ru-RU"/>
        </w:rPr>
      </w:pPr>
      <w:r w:rsidRPr="00433A2C">
        <w:rPr>
          <w:rFonts w:ascii="Times New Roman" w:eastAsia="Microsoft Sans Serif" w:hAnsi="Times New Roman" w:cs="Microsoft Sans Serif"/>
          <w:bCs/>
          <w:iCs/>
          <w:color w:val="000000"/>
          <w:sz w:val="24"/>
          <w:szCs w:val="24"/>
          <w:lang w:bidi="ru-RU"/>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433A2C" w:rsidRPr="00433A2C" w14:paraId="2DCE11B5" w14:textId="77777777" w:rsidTr="00111DFC">
        <w:tc>
          <w:tcPr>
            <w:tcW w:w="1204" w:type="dxa"/>
          </w:tcPr>
          <w:p w14:paraId="45141CEF"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
                <w:bCs/>
                <w:iCs/>
                <w:color w:val="000000"/>
                <w:sz w:val="24"/>
                <w:szCs w:val="24"/>
                <w:lang w:bidi="ru-RU"/>
              </w:rPr>
            </w:pPr>
            <w:r w:rsidRPr="00433A2C">
              <w:rPr>
                <w:rFonts w:ascii="Times New Roman" w:eastAsia="Microsoft Sans Serif" w:hAnsi="Times New Roman" w:cs="Microsoft Sans Serif"/>
                <w:b/>
                <w:bCs/>
                <w:iCs/>
                <w:color w:val="000000"/>
                <w:sz w:val="24"/>
                <w:szCs w:val="24"/>
                <w:lang w:bidi="ru-RU"/>
              </w:rPr>
              <w:t>Код</w:t>
            </w:r>
          </w:p>
        </w:tc>
        <w:tc>
          <w:tcPr>
            <w:tcW w:w="8367" w:type="dxa"/>
          </w:tcPr>
          <w:p w14:paraId="2FA6D1DF"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
                <w:bCs/>
                <w:iCs/>
                <w:color w:val="000000"/>
                <w:sz w:val="24"/>
                <w:szCs w:val="24"/>
                <w:lang w:bidi="ru-RU"/>
              </w:rPr>
            </w:pPr>
            <w:r w:rsidRPr="00433A2C">
              <w:rPr>
                <w:rFonts w:ascii="Times New Roman" w:eastAsia="Microsoft Sans Serif" w:hAnsi="Times New Roman" w:cs="Microsoft Sans Serif"/>
                <w:b/>
                <w:bCs/>
                <w:iCs/>
                <w:color w:val="000000"/>
                <w:sz w:val="24"/>
                <w:szCs w:val="24"/>
                <w:lang w:bidi="ru-RU"/>
              </w:rPr>
              <w:t>Наименование видов деятельности и профессиональных компетенций</w:t>
            </w:r>
          </w:p>
        </w:tc>
      </w:tr>
      <w:tr w:rsidR="00433A2C" w:rsidRPr="00433A2C" w14:paraId="19F21DE0" w14:textId="77777777" w:rsidTr="00111DFC">
        <w:tc>
          <w:tcPr>
            <w:tcW w:w="1204" w:type="dxa"/>
          </w:tcPr>
          <w:p w14:paraId="558A2159"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Cs/>
                <w:color w:val="000000"/>
                <w:sz w:val="24"/>
                <w:szCs w:val="24"/>
                <w:lang w:bidi="ru-RU"/>
              </w:rPr>
            </w:pPr>
            <w:r w:rsidRPr="00433A2C">
              <w:rPr>
                <w:rFonts w:ascii="Times New Roman" w:eastAsia="Microsoft Sans Serif" w:hAnsi="Times New Roman" w:cs="Microsoft Sans Serif"/>
                <w:bCs/>
                <w:iCs/>
                <w:color w:val="000000"/>
                <w:sz w:val="24"/>
                <w:szCs w:val="24"/>
                <w:lang w:bidi="ru-RU"/>
              </w:rPr>
              <w:t>ВД 1</w:t>
            </w:r>
          </w:p>
        </w:tc>
        <w:tc>
          <w:tcPr>
            <w:tcW w:w="8367" w:type="dxa"/>
          </w:tcPr>
          <w:p w14:paraId="2F2E2FF2"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color w:val="000000"/>
                <w:sz w:val="24"/>
                <w:szCs w:val="24"/>
                <w:lang w:bidi="ru-RU"/>
              </w:rPr>
            </w:pPr>
            <w:r w:rsidRPr="00433A2C">
              <w:rPr>
                <w:rFonts w:ascii="Times New Roman" w:eastAsia="Microsoft Sans Serif" w:hAnsi="Times New Roman" w:cs="Microsoft Sans Serif"/>
                <w:color w:val="000000"/>
                <w:sz w:val="24"/>
                <w:szCs w:val="24"/>
                <w:lang w:bidi="ru-RU"/>
              </w:rPr>
              <w:t>Разработка модулей программного обеспечения для компьютерных систем</w:t>
            </w:r>
          </w:p>
        </w:tc>
      </w:tr>
      <w:tr w:rsidR="00433A2C" w:rsidRPr="00433A2C" w14:paraId="09F3045A" w14:textId="77777777" w:rsidTr="00111DFC">
        <w:tc>
          <w:tcPr>
            <w:tcW w:w="1204" w:type="dxa"/>
          </w:tcPr>
          <w:p w14:paraId="7870CE5F"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Cs/>
                <w:color w:val="000000"/>
                <w:sz w:val="24"/>
                <w:szCs w:val="24"/>
                <w:lang w:bidi="ru-RU"/>
              </w:rPr>
            </w:pPr>
            <w:r w:rsidRPr="00433A2C">
              <w:rPr>
                <w:rFonts w:ascii="Times New Roman" w:eastAsia="Microsoft Sans Serif" w:hAnsi="Times New Roman" w:cs="Microsoft Sans Serif"/>
                <w:bCs/>
                <w:iCs/>
                <w:color w:val="000000"/>
                <w:sz w:val="24"/>
                <w:szCs w:val="24"/>
                <w:lang w:bidi="ru-RU"/>
              </w:rPr>
              <w:t>ПК 1.1</w:t>
            </w:r>
          </w:p>
        </w:tc>
        <w:tc>
          <w:tcPr>
            <w:tcW w:w="8367" w:type="dxa"/>
          </w:tcPr>
          <w:p w14:paraId="1AAA14F7" w14:textId="77777777" w:rsidR="00433A2C" w:rsidRPr="00433A2C" w:rsidRDefault="00433A2C" w:rsidP="00433A2C">
            <w:pPr>
              <w:keepNext/>
              <w:keepLines/>
              <w:widowControl w:val="0"/>
              <w:suppressLineNumbers/>
              <w:suppressAutoHyphens/>
              <w:snapToGrid w:val="0"/>
              <w:spacing w:before="120" w:after="120" w:line="240" w:lineRule="auto"/>
              <w:contextualSpacing/>
              <w:jc w:val="both"/>
              <w:rPr>
                <w:rFonts w:ascii="Times New Roman" w:eastAsia="Microsoft Sans Serif" w:hAnsi="Times New Roman" w:cs="Microsoft Sans Serif"/>
                <w:color w:val="000000"/>
                <w:sz w:val="24"/>
                <w:szCs w:val="24"/>
                <w:lang w:bidi="ru-RU"/>
              </w:rPr>
            </w:pPr>
            <w:r w:rsidRPr="00433A2C">
              <w:rPr>
                <w:rFonts w:ascii="Times New Roman" w:eastAsia="Microsoft Sans Serif" w:hAnsi="Times New Roman" w:cs="Microsoft Sans Serif"/>
                <w:color w:val="000000"/>
                <w:sz w:val="24"/>
                <w:szCs w:val="24"/>
                <w:lang w:bidi="ru-RU"/>
              </w:rPr>
              <w:t>Формировать алгоритмы разработки программных модулей в соответствии с техническим заданием</w:t>
            </w:r>
          </w:p>
        </w:tc>
      </w:tr>
      <w:tr w:rsidR="00433A2C" w:rsidRPr="00433A2C" w14:paraId="773AC45F" w14:textId="77777777" w:rsidTr="00111DFC">
        <w:tc>
          <w:tcPr>
            <w:tcW w:w="1204" w:type="dxa"/>
          </w:tcPr>
          <w:p w14:paraId="4AFAA226"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Cs/>
                <w:color w:val="000000"/>
                <w:sz w:val="24"/>
                <w:szCs w:val="24"/>
                <w:lang w:bidi="ru-RU"/>
              </w:rPr>
            </w:pPr>
            <w:r w:rsidRPr="00433A2C">
              <w:rPr>
                <w:rFonts w:ascii="Times New Roman" w:eastAsia="Microsoft Sans Serif" w:hAnsi="Times New Roman" w:cs="Microsoft Sans Serif"/>
                <w:color w:val="000000"/>
                <w:sz w:val="24"/>
                <w:szCs w:val="24"/>
                <w:lang w:bidi="ru-RU"/>
              </w:rPr>
              <w:t>ПК 1.2</w:t>
            </w:r>
          </w:p>
        </w:tc>
        <w:tc>
          <w:tcPr>
            <w:tcW w:w="8367" w:type="dxa"/>
          </w:tcPr>
          <w:p w14:paraId="0C2B6127" w14:textId="77777777" w:rsidR="00433A2C" w:rsidRPr="00433A2C" w:rsidRDefault="00433A2C" w:rsidP="00433A2C">
            <w:pPr>
              <w:keepNext/>
              <w:keepLines/>
              <w:widowControl w:val="0"/>
              <w:suppressLineNumbers/>
              <w:suppressAutoHyphens/>
              <w:snapToGrid w:val="0"/>
              <w:spacing w:before="120" w:after="120" w:line="240" w:lineRule="auto"/>
              <w:contextualSpacing/>
              <w:jc w:val="both"/>
              <w:rPr>
                <w:rFonts w:ascii="Times New Roman" w:eastAsia="Microsoft Sans Serif" w:hAnsi="Times New Roman" w:cs="Microsoft Sans Serif"/>
                <w:color w:val="000000"/>
                <w:sz w:val="24"/>
                <w:szCs w:val="24"/>
                <w:lang w:bidi="ru-RU"/>
              </w:rPr>
            </w:pPr>
            <w:r w:rsidRPr="00433A2C">
              <w:rPr>
                <w:rFonts w:ascii="Times New Roman" w:eastAsia="Microsoft Sans Serif" w:hAnsi="Times New Roman" w:cs="Microsoft Sans Serif"/>
                <w:color w:val="000000"/>
                <w:sz w:val="24"/>
                <w:szCs w:val="24"/>
                <w:lang w:bidi="ru-RU"/>
              </w:rPr>
              <w:t>Разрабатывать программные модули в соответствии с техническим заданием</w:t>
            </w:r>
          </w:p>
        </w:tc>
      </w:tr>
      <w:tr w:rsidR="00433A2C" w:rsidRPr="00433A2C" w14:paraId="77181322" w14:textId="77777777" w:rsidTr="00111DFC">
        <w:tc>
          <w:tcPr>
            <w:tcW w:w="1204" w:type="dxa"/>
          </w:tcPr>
          <w:p w14:paraId="248C5AFD"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Cs/>
                <w:color w:val="000000"/>
                <w:sz w:val="24"/>
                <w:szCs w:val="24"/>
                <w:lang w:bidi="ru-RU"/>
              </w:rPr>
            </w:pPr>
            <w:r w:rsidRPr="00433A2C">
              <w:rPr>
                <w:rFonts w:ascii="Times New Roman" w:eastAsia="Microsoft Sans Serif" w:hAnsi="Times New Roman" w:cs="Microsoft Sans Serif"/>
                <w:color w:val="000000"/>
                <w:sz w:val="24"/>
                <w:szCs w:val="24"/>
                <w:lang w:bidi="ru-RU"/>
              </w:rPr>
              <w:t>ПК 1.3</w:t>
            </w:r>
          </w:p>
        </w:tc>
        <w:tc>
          <w:tcPr>
            <w:tcW w:w="8367" w:type="dxa"/>
          </w:tcPr>
          <w:p w14:paraId="378B53BC"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
                <w:iCs/>
                <w:color w:val="000000"/>
                <w:sz w:val="24"/>
                <w:szCs w:val="24"/>
                <w:lang w:bidi="ru-RU"/>
              </w:rPr>
            </w:pPr>
            <w:r w:rsidRPr="00433A2C">
              <w:rPr>
                <w:rFonts w:ascii="Times New Roman" w:eastAsia="Microsoft Sans Serif" w:hAnsi="Times New Roman" w:cs="Microsoft Sans Serif"/>
                <w:color w:val="000000"/>
                <w:sz w:val="24"/>
                <w:szCs w:val="24"/>
                <w:lang w:bidi="ru-RU"/>
              </w:rPr>
              <w:t>Выполнять отладку программных модулей с использованием специализированных программных средств</w:t>
            </w:r>
          </w:p>
        </w:tc>
      </w:tr>
      <w:tr w:rsidR="00433A2C" w:rsidRPr="00433A2C" w14:paraId="6C549EDE" w14:textId="77777777" w:rsidTr="00111DFC">
        <w:tc>
          <w:tcPr>
            <w:tcW w:w="1204" w:type="dxa"/>
          </w:tcPr>
          <w:p w14:paraId="71A2F643"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Cs/>
                <w:color w:val="000000"/>
                <w:sz w:val="24"/>
                <w:szCs w:val="24"/>
                <w:lang w:bidi="ru-RU"/>
              </w:rPr>
            </w:pPr>
            <w:r w:rsidRPr="00433A2C">
              <w:rPr>
                <w:rFonts w:ascii="Times New Roman" w:eastAsia="Microsoft Sans Serif" w:hAnsi="Times New Roman" w:cs="Microsoft Sans Serif"/>
                <w:color w:val="000000"/>
                <w:sz w:val="24"/>
                <w:szCs w:val="24"/>
                <w:lang w:bidi="ru-RU"/>
              </w:rPr>
              <w:t>ПК 1.4</w:t>
            </w:r>
          </w:p>
        </w:tc>
        <w:tc>
          <w:tcPr>
            <w:tcW w:w="8367" w:type="dxa"/>
          </w:tcPr>
          <w:p w14:paraId="13CE4C5F"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
                <w:iCs/>
                <w:color w:val="000000"/>
                <w:sz w:val="24"/>
                <w:szCs w:val="24"/>
                <w:lang w:bidi="ru-RU"/>
              </w:rPr>
            </w:pPr>
            <w:r w:rsidRPr="00433A2C">
              <w:rPr>
                <w:rFonts w:ascii="Times New Roman" w:eastAsia="Microsoft Sans Serif" w:hAnsi="Times New Roman" w:cs="Microsoft Sans Serif"/>
                <w:color w:val="000000"/>
                <w:sz w:val="24"/>
                <w:szCs w:val="24"/>
                <w:lang w:bidi="ru-RU"/>
              </w:rPr>
              <w:t>Выполнять тестирование программных модулей</w:t>
            </w:r>
          </w:p>
        </w:tc>
      </w:tr>
      <w:tr w:rsidR="00433A2C" w:rsidRPr="00433A2C" w14:paraId="7DDD5260" w14:textId="77777777" w:rsidTr="00111DFC">
        <w:tc>
          <w:tcPr>
            <w:tcW w:w="1204" w:type="dxa"/>
          </w:tcPr>
          <w:p w14:paraId="055F99FF"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Cs/>
                <w:color w:val="000000"/>
                <w:sz w:val="24"/>
                <w:szCs w:val="24"/>
                <w:lang w:bidi="ru-RU"/>
              </w:rPr>
            </w:pPr>
            <w:r w:rsidRPr="00433A2C">
              <w:rPr>
                <w:rFonts w:ascii="Times New Roman" w:eastAsia="Microsoft Sans Serif" w:hAnsi="Times New Roman" w:cs="Microsoft Sans Serif"/>
                <w:color w:val="000000"/>
                <w:sz w:val="24"/>
                <w:szCs w:val="24"/>
                <w:lang w:bidi="ru-RU"/>
              </w:rPr>
              <w:t>ПК 1.5</w:t>
            </w:r>
          </w:p>
        </w:tc>
        <w:tc>
          <w:tcPr>
            <w:tcW w:w="8367" w:type="dxa"/>
          </w:tcPr>
          <w:p w14:paraId="3FA37C1E"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
                <w:iCs/>
                <w:color w:val="000000"/>
                <w:sz w:val="24"/>
                <w:szCs w:val="24"/>
                <w:lang w:bidi="ru-RU"/>
              </w:rPr>
            </w:pPr>
            <w:r w:rsidRPr="00433A2C">
              <w:rPr>
                <w:rFonts w:ascii="Times New Roman" w:eastAsia="Microsoft Sans Serif" w:hAnsi="Times New Roman" w:cs="Microsoft Sans Serif"/>
                <w:color w:val="000000"/>
                <w:sz w:val="24"/>
                <w:szCs w:val="24"/>
                <w:lang w:bidi="ru-RU"/>
              </w:rPr>
              <w:t>Осуществлять рефакторинг и оптимизацию программного кода</w:t>
            </w:r>
          </w:p>
        </w:tc>
      </w:tr>
      <w:tr w:rsidR="00433A2C" w:rsidRPr="00433A2C" w14:paraId="7DF4F97B" w14:textId="77777777" w:rsidTr="00111DFC">
        <w:tc>
          <w:tcPr>
            <w:tcW w:w="1204" w:type="dxa"/>
          </w:tcPr>
          <w:p w14:paraId="2EAE3805"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Cs/>
                <w:color w:val="000000"/>
                <w:sz w:val="24"/>
                <w:szCs w:val="24"/>
                <w:lang w:bidi="ru-RU"/>
              </w:rPr>
            </w:pPr>
            <w:r w:rsidRPr="00433A2C">
              <w:rPr>
                <w:rFonts w:ascii="Times New Roman" w:eastAsia="Microsoft Sans Serif" w:hAnsi="Times New Roman" w:cs="Microsoft Sans Serif"/>
                <w:color w:val="000000"/>
                <w:sz w:val="24"/>
                <w:szCs w:val="24"/>
                <w:lang w:bidi="ru-RU"/>
              </w:rPr>
              <w:t>ПК 1.6</w:t>
            </w:r>
          </w:p>
        </w:tc>
        <w:tc>
          <w:tcPr>
            <w:tcW w:w="8367" w:type="dxa"/>
          </w:tcPr>
          <w:p w14:paraId="6CA7D721" w14:textId="77777777" w:rsidR="00433A2C" w:rsidRPr="00433A2C" w:rsidRDefault="00433A2C" w:rsidP="00433A2C">
            <w:pPr>
              <w:keepNext/>
              <w:keepLines/>
              <w:widowControl w:val="0"/>
              <w:suppressLineNumbers/>
              <w:suppressAutoHyphens/>
              <w:snapToGrid w:val="0"/>
              <w:spacing w:before="120" w:after="120" w:line="240" w:lineRule="auto"/>
              <w:contextualSpacing/>
              <w:jc w:val="both"/>
              <w:rPr>
                <w:rFonts w:ascii="Times New Roman" w:eastAsia="Microsoft Sans Serif" w:hAnsi="Times New Roman" w:cs="Microsoft Sans Serif"/>
                <w:color w:val="000000"/>
                <w:sz w:val="24"/>
                <w:szCs w:val="24"/>
                <w:lang w:bidi="ru-RU"/>
              </w:rPr>
            </w:pPr>
            <w:r w:rsidRPr="00433A2C">
              <w:rPr>
                <w:rFonts w:ascii="Times New Roman" w:eastAsia="Microsoft Sans Serif" w:hAnsi="Times New Roman" w:cs="Microsoft Sans Serif"/>
                <w:color w:val="000000"/>
                <w:sz w:val="24"/>
                <w:szCs w:val="24"/>
                <w:lang w:bidi="ru-RU"/>
              </w:rPr>
              <w:t>Разрабатывать модули программного обеспечения для мобильных платформ</w:t>
            </w:r>
          </w:p>
        </w:tc>
      </w:tr>
    </w:tbl>
    <w:p w14:paraId="3A13E47C" w14:textId="77777777" w:rsidR="00433A2C" w:rsidRPr="00433A2C" w:rsidRDefault="00433A2C" w:rsidP="00433A2C">
      <w:pPr>
        <w:keepNext/>
        <w:keepLines/>
        <w:widowControl w:val="0"/>
        <w:suppressLineNumbers/>
        <w:suppressAutoHyphens/>
        <w:adjustRightInd w:val="0"/>
        <w:snapToGrid w:val="0"/>
        <w:spacing w:after="0" w:line="240" w:lineRule="auto"/>
        <w:contextualSpacing/>
        <w:rPr>
          <w:rFonts w:ascii="Times New Roman" w:eastAsia="Microsoft Sans Serif" w:hAnsi="Times New Roman" w:cs="Microsoft Sans Serif"/>
          <w:bCs/>
          <w:color w:val="000000"/>
          <w:sz w:val="24"/>
          <w:szCs w:val="24"/>
          <w:lang w:bidi="ru-RU"/>
        </w:rPr>
      </w:pPr>
    </w:p>
    <w:p w14:paraId="28314C2E" w14:textId="77777777" w:rsidR="00433A2C" w:rsidRPr="00433A2C" w:rsidRDefault="00433A2C" w:rsidP="00433A2C">
      <w:pPr>
        <w:keepNext/>
        <w:keepLines/>
        <w:suppressLineNumbers/>
        <w:suppressAutoHyphens/>
        <w:adjustRightInd w:val="0"/>
        <w:snapToGrid w:val="0"/>
        <w:spacing w:before="120" w:after="120" w:line="240" w:lineRule="auto"/>
        <w:ind w:left="1080"/>
        <w:contextualSpacing/>
        <w:rPr>
          <w:rFonts w:ascii="Times New Roman" w:eastAsia="PMingLiU" w:hAnsi="Times New Roman" w:cs="Times New Roman"/>
          <w:bCs/>
          <w:sz w:val="24"/>
          <w:szCs w:val="24"/>
        </w:rPr>
      </w:pPr>
      <w:r w:rsidRPr="00433A2C">
        <w:rPr>
          <w:rFonts w:ascii="Times New Roman" w:eastAsia="PMingLiU" w:hAnsi="Times New Roman" w:cs="Times New Roman"/>
          <w:bCs/>
          <w:sz w:val="24"/>
          <w:szCs w:val="24"/>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7622"/>
      </w:tblGrid>
      <w:tr w:rsidR="00433A2C" w:rsidRPr="00433A2C" w14:paraId="7974BB2C" w14:textId="77777777" w:rsidTr="00111DFC">
        <w:tc>
          <w:tcPr>
            <w:tcW w:w="1951" w:type="dxa"/>
            <w:shd w:val="clear" w:color="auto" w:fill="auto"/>
          </w:tcPr>
          <w:p w14:paraId="0644401B" w14:textId="77777777" w:rsidR="00433A2C" w:rsidRPr="00433A2C" w:rsidRDefault="00433A2C" w:rsidP="00433A2C">
            <w:pPr>
              <w:keepNext/>
              <w:keepLines/>
              <w:widowControl w:val="0"/>
              <w:suppressLineNumbers/>
              <w:suppressAutoHyphens/>
              <w:adjustRightInd w:val="0"/>
              <w:snapToGrid w:val="0"/>
              <w:spacing w:after="0" w:line="240" w:lineRule="auto"/>
              <w:contextualSpacing/>
              <w:rPr>
                <w:rFonts w:ascii="Times New Roman" w:eastAsia="Microsoft Sans Serif" w:hAnsi="Times New Roman" w:cs="Microsoft Sans Serif"/>
                <w:bCs/>
                <w:color w:val="000000"/>
                <w:sz w:val="24"/>
                <w:szCs w:val="24"/>
                <w:lang w:eastAsia="en-US" w:bidi="ru-RU"/>
              </w:rPr>
            </w:pPr>
            <w:r w:rsidRPr="00433A2C">
              <w:rPr>
                <w:rFonts w:ascii="Times New Roman" w:eastAsia="Microsoft Sans Serif" w:hAnsi="Times New Roman" w:cs="Microsoft Sans Serif"/>
                <w:bCs/>
                <w:color w:val="000000"/>
                <w:sz w:val="24"/>
                <w:szCs w:val="24"/>
                <w:lang w:eastAsia="en-US" w:bidi="ru-RU"/>
              </w:rPr>
              <w:t>Иметь практический опыт</w:t>
            </w:r>
          </w:p>
        </w:tc>
        <w:tc>
          <w:tcPr>
            <w:tcW w:w="7655" w:type="dxa"/>
            <w:shd w:val="clear" w:color="auto" w:fill="auto"/>
          </w:tcPr>
          <w:p w14:paraId="035BF28D" w14:textId="77777777" w:rsidR="00433A2C" w:rsidRPr="00433A2C" w:rsidRDefault="00433A2C" w:rsidP="00433A2C">
            <w:pPr>
              <w:keepNext/>
              <w:keepLines/>
              <w:widowControl w:val="0"/>
              <w:suppressLineNumbers/>
              <w:suppressAutoHyphens/>
              <w:adjustRightInd w:val="0"/>
              <w:snapToGrid w:val="0"/>
              <w:spacing w:after="0" w:line="240" w:lineRule="auto"/>
              <w:contextualSpacing/>
              <w:rPr>
                <w:rFonts w:ascii="Times New Roman" w:eastAsia="Microsoft Sans Serif" w:hAnsi="Times New Roman" w:cs="Microsoft Sans Serif"/>
                <w:bCs/>
                <w:color w:val="000000"/>
                <w:sz w:val="24"/>
                <w:szCs w:val="24"/>
                <w:lang w:eastAsia="en-US" w:bidi="ru-RU"/>
              </w:rPr>
            </w:pPr>
            <w:r w:rsidRPr="00433A2C">
              <w:rPr>
                <w:rFonts w:ascii="Times New Roman" w:eastAsia="Microsoft Sans Serif" w:hAnsi="Times New Roman" w:cs="Microsoft Sans Serif"/>
                <w:bCs/>
                <w:color w:val="000000"/>
                <w:sz w:val="24"/>
                <w:szCs w:val="24"/>
                <w:lang w:eastAsia="en-US" w:bidi="ru-RU"/>
              </w:rPr>
              <w:t>В разработке кода программного продукта на основе готовой спецификации на уровне модуля; использовании инструментальных средств на этапе отладки программного продукта; проведении тестирования программного модуля по определенному сценарию; использовании инструментальных средств на этапе отладки программного продукта; разработке мобильных приложений</w:t>
            </w:r>
          </w:p>
        </w:tc>
      </w:tr>
      <w:tr w:rsidR="00433A2C" w:rsidRPr="00433A2C" w14:paraId="60F9F36F" w14:textId="77777777" w:rsidTr="00111DFC">
        <w:tc>
          <w:tcPr>
            <w:tcW w:w="1951" w:type="dxa"/>
            <w:shd w:val="clear" w:color="auto" w:fill="auto"/>
          </w:tcPr>
          <w:p w14:paraId="0E3D90C8" w14:textId="77777777" w:rsidR="00433A2C" w:rsidRPr="00433A2C" w:rsidRDefault="00433A2C" w:rsidP="00433A2C">
            <w:pPr>
              <w:keepNext/>
              <w:keepLines/>
              <w:widowControl w:val="0"/>
              <w:suppressLineNumbers/>
              <w:suppressAutoHyphens/>
              <w:adjustRightInd w:val="0"/>
              <w:snapToGrid w:val="0"/>
              <w:spacing w:after="0" w:line="240" w:lineRule="auto"/>
              <w:contextualSpacing/>
              <w:rPr>
                <w:rFonts w:ascii="Times New Roman" w:eastAsia="Microsoft Sans Serif" w:hAnsi="Times New Roman" w:cs="Microsoft Sans Serif"/>
                <w:bCs/>
                <w:color w:val="000000"/>
                <w:sz w:val="24"/>
                <w:szCs w:val="24"/>
                <w:lang w:eastAsia="en-US" w:bidi="ru-RU"/>
              </w:rPr>
            </w:pPr>
            <w:r w:rsidRPr="00433A2C">
              <w:rPr>
                <w:rFonts w:ascii="Times New Roman" w:eastAsia="Microsoft Sans Serif" w:hAnsi="Times New Roman" w:cs="Microsoft Sans Serif"/>
                <w:bCs/>
                <w:color w:val="000000"/>
                <w:sz w:val="24"/>
                <w:szCs w:val="24"/>
                <w:lang w:eastAsia="en-US" w:bidi="ru-RU"/>
              </w:rPr>
              <w:t>уметь</w:t>
            </w:r>
          </w:p>
        </w:tc>
        <w:tc>
          <w:tcPr>
            <w:tcW w:w="7655" w:type="dxa"/>
            <w:shd w:val="clear" w:color="auto" w:fill="auto"/>
          </w:tcPr>
          <w:p w14:paraId="6AE7FDA1" w14:textId="77777777" w:rsidR="00433A2C" w:rsidRPr="00433A2C" w:rsidRDefault="00433A2C" w:rsidP="00433A2C">
            <w:pPr>
              <w:keepNext/>
              <w:keepLines/>
              <w:widowControl w:val="0"/>
              <w:suppressLineNumbers/>
              <w:suppressAutoHyphens/>
              <w:adjustRightInd w:val="0"/>
              <w:snapToGrid w:val="0"/>
              <w:spacing w:after="0" w:line="240" w:lineRule="auto"/>
              <w:contextualSpacing/>
              <w:rPr>
                <w:rFonts w:ascii="Times New Roman" w:eastAsia="Microsoft Sans Serif" w:hAnsi="Times New Roman" w:cs="Microsoft Sans Serif"/>
                <w:bCs/>
                <w:color w:val="000000"/>
                <w:sz w:val="24"/>
                <w:szCs w:val="24"/>
                <w:lang w:eastAsia="en-US" w:bidi="ru-RU"/>
              </w:rPr>
            </w:pPr>
            <w:r w:rsidRPr="00433A2C">
              <w:rPr>
                <w:rFonts w:ascii="Times New Roman" w:eastAsia="Microsoft Sans Serif" w:hAnsi="Times New Roman" w:cs="Microsoft Sans Serif"/>
                <w:bCs/>
                <w:color w:val="000000"/>
                <w:sz w:val="24"/>
                <w:szCs w:val="24"/>
                <w:lang w:eastAsia="en-US" w:bidi="ru-RU"/>
              </w:rPr>
              <w:t>осуществлять разработку кода программного модуля на языках низкого и высокого уровней; создавать программу по разработанному алгоритму как отдельный модуль; выполнять отладку и тестирование программы на уровне модуля; осуществлять разработку кода программного модуля на современных языках программирования; уметь выполнять оптимизацию и рефакторинг программного кода; оформлять документацию на программные средства</w:t>
            </w:r>
          </w:p>
        </w:tc>
      </w:tr>
      <w:tr w:rsidR="00433A2C" w:rsidRPr="00433A2C" w14:paraId="64887BC4" w14:textId="77777777" w:rsidTr="00111DFC">
        <w:tc>
          <w:tcPr>
            <w:tcW w:w="1951" w:type="dxa"/>
            <w:shd w:val="clear" w:color="auto" w:fill="auto"/>
          </w:tcPr>
          <w:p w14:paraId="6FFCE388" w14:textId="77777777" w:rsidR="00433A2C" w:rsidRPr="00433A2C" w:rsidRDefault="00433A2C" w:rsidP="00433A2C">
            <w:pPr>
              <w:keepNext/>
              <w:keepLines/>
              <w:widowControl w:val="0"/>
              <w:suppressLineNumbers/>
              <w:suppressAutoHyphens/>
              <w:adjustRightInd w:val="0"/>
              <w:snapToGrid w:val="0"/>
              <w:spacing w:after="0" w:line="240" w:lineRule="auto"/>
              <w:contextualSpacing/>
              <w:rPr>
                <w:rFonts w:ascii="Times New Roman" w:eastAsia="Microsoft Sans Serif" w:hAnsi="Times New Roman" w:cs="Microsoft Sans Serif"/>
                <w:bCs/>
                <w:color w:val="000000"/>
                <w:sz w:val="24"/>
                <w:szCs w:val="24"/>
                <w:lang w:eastAsia="en-US" w:bidi="ru-RU"/>
              </w:rPr>
            </w:pPr>
            <w:r w:rsidRPr="00433A2C">
              <w:rPr>
                <w:rFonts w:ascii="Times New Roman" w:eastAsia="Microsoft Sans Serif" w:hAnsi="Times New Roman" w:cs="Microsoft Sans Serif"/>
                <w:bCs/>
                <w:color w:val="000000"/>
                <w:sz w:val="24"/>
                <w:szCs w:val="24"/>
                <w:lang w:eastAsia="en-US" w:bidi="ru-RU"/>
              </w:rPr>
              <w:t>знать</w:t>
            </w:r>
          </w:p>
        </w:tc>
        <w:tc>
          <w:tcPr>
            <w:tcW w:w="7655" w:type="dxa"/>
            <w:shd w:val="clear" w:color="auto" w:fill="auto"/>
          </w:tcPr>
          <w:p w14:paraId="53B1BC0F" w14:textId="77777777" w:rsidR="00433A2C" w:rsidRPr="00433A2C" w:rsidRDefault="00433A2C" w:rsidP="00433A2C">
            <w:pPr>
              <w:keepNext/>
              <w:keepLines/>
              <w:widowControl w:val="0"/>
              <w:suppressLineNumbers/>
              <w:suppressAutoHyphens/>
              <w:adjustRightInd w:val="0"/>
              <w:snapToGrid w:val="0"/>
              <w:spacing w:after="0" w:line="240" w:lineRule="auto"/>
              <w:contextualSpacing/>
              <w:rPr>
                <w:rFonts w:ascii="Times New Roman" w:eastAsia="Microsoft Sans Serif" w:hAnsi="Times New Roman" w:cs="Microsoft Sans Serif"/>
                <w:bCs/>
                <w:color w:val="000000"/>
                <w:sz w:val="24"/>
                <w:szCs w:val="24"/>
                <w:lang w:eastAsia="en-US" w:bidi="ru-RU"/>
              </w:rPr>
            </w:pPr>
            <w:r w:rsidRPr="00433A2C">
              <w:rPr>
                <w:rFonts w:ascii="Times New Roman" w:eastAsia="Microsoft Sans Serif" w:hAnsi="Times New Roman" w:cs="Microsoft Sans Serif"/>
                <w:bCs/>
                <w:color w:val="000000"/>
                <w:sz w:val="24"/>
                <w:szCs w:val="24"/>
                <w:lang w:eastAsia="en-US" w:bidi="ru-RU"/>
              </w:rPr>
              <w:t>основные этапы разработки программного обеспечения; основные принципы технологии структурного и объектно-ориентированного программирования; способы оптимизации и приемы рефакторинга; основные принципы отладки и тестирования программных продуктов</w:t>
            </w:r>
          </w:p>
        </w:tc>
      </w:tr>
    </w:tbl>
    <w:p w14:paraId="6300F2C1" w14:textId="77777777" w:rsidR="00433A2C" w:rsidRPr="00433A2C" w:rsidRDefault="00433A2C" w:rsidP="00433A2C">
      <w:pPr>
        <w:widowControl w:val="0"/>
        <w:tabs>
          <w:tab w:val="left" w:pos="818"/>
        </w:tabs>
        <w:spacing w:after="240" w:line="269" w:lineRule="exact"/>
        <w:jc w:val="both"/>
        <w:rPr>
          <w:rFonts w:ascii="Times New Roman" w:hAnsi="Times New Roman" w:cs="Times New Roman"/>
          <w:color w:val="000000"/>
          <w:sz w:val="24"/>
          <w:szCs w:val="24"/>
          <w:lang w:bidi="ru-RU"/>
        </w:rPr>
      </w:pPr>
    </w:p>
    <w:p w14:paraId="302D3574" w14:textId="77777777" w:rsidR="00433A2C" w:rsidRDefault="00433A2C" w:rsidP="00433A2C">
      <w:pPr>
        <w:tabs>
          <w:tab w:val="left" w:pos="2986"/>
        </w:tabs>
        <w:rPr>
          <w:rFonts w:ascii="Times New Roman" w:eastAsia="Microsoft Sans Serif" w:hAnsi="Times New Roman" w:cs="Microsoft Sans Serif"/>
          <w:b/>
          <w:iCs/>
          <w:color w:val="000000"/>
          <w:sz w:val="24"/>
          <w:szCs w:val="24"/>
          <w:lang w:bidi="ru-RU"/>
        </w:rPr>
      </w:pPr>
      <w:r w:rsidRPr="00433A2C">
        <w:rPr>
          <w:rFonts w:ascii="Times New Roman" w:eastAsia="Microsoft Sans Serif" w:hAnsi="Times New Roman" w:cs="Microsoft Sans Serif"/>
          <w:b/>
          <w:iCs/>
          <w:color w:val="000000"/>
          <w:sz w:val="24"/>
          <w:szCs w:val="24"/>
          <w:lang w:bidi="ru-RU"/>
        </w:rPr>
        <w:t>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183"/>
        <w:gridCol w:w="762"/>
        <w:gridCol w:w="479"/>
        <w:gridCol w:w="880"/>
        <w:gridCol w:w="701"/>
        <w:gridCol w:w="601"/>
        <w:gridCol w:w="1059"/>
        <w:gridCol w:w="1001"/>
        <w:gridCol w:w="866"/>
        <w:gridCol w:w="949"/>
      </w:tblGrid>
      <w:tr w:rsidR="00433A2C" w:rsidRPr="00433A2C" w14:paraId="7E2D296E" w14:textId="77777777" w:rsidTr="00111DFC">
        <w:trPr>
          <w:trHeight w:val="353"/>
        </w:trPr>
        <w:tc>
          <w:tcPr>
            <w:tcW w:w="580" w:type="pct"/>
            <w:vMerge w:val="restart"/>
            <w:vAlign w:val="center"/>
          </w:tcPr>
          <w:p w14:paraId="6D44D1C1"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Коды профессиональных общих компетенций</w:t>
            </w:r>
          </w:p>
        </w:tc>
        <w:tc>
          <w:tcPr>
            <w:tcW w:w="676" w:type="pct"/>
            <w:vMerge w:val="restart"/>
            <w:vAlign w:val="center"/>
          </w:tcPr>
          <w:p w14:paraId="042FC4A4"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Наименования разделов профессионального модуля</w:t>
            </w:r>
          </w:p>
        </w:tc>
        <w:tc>
          <w:tcPr>
            <w:tcW w:w="387" w:type="pct"/>
            <w:vMerge w:val="restart"/>
            <w:vAlign w:val="center"/>
          </w:tcPr>
          <w:p w14:paraId="37976DDE"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iCs/>
                <w:color w:val="000000"/>
                <w:sz w:val="18"/>
                <w:szCs w:val="18"/>
                <w:lang w:bidi="ru-RU"/>
              </w:rPr>
            </w:pPr>
            <w:r w:rsidRPr="00433A2C">
              <w:rPr>
                <w:rFonts w:ascii="Times New Roman" w:eastAsia="Microsoft Sans Serif" w:hAnsi="Times New Roman" w:cs="Times New Roman"/>
                <w:iCs/>
                <w:color w:val="000000"/>
                <w:sz w:val="18"/>
                <w:szCs w:val="18"/>
                <w:lang w:bidi="ru-RU"/>
              </w:rPr>
              <w:t>Суммарный объем нагрузки, час.</w:t>
            </w:r>
          </w:p>
        </w:tc>
        <w:tc>
          <w:tcPr>
            <w:tcW w:w="1885" w:type="pct"/>
            <w:gridSpan w:val="5"/>
            <w:vAlign w:val="center"/>
          </w:tcPr>
          <w:p w14:paraId="475EB085"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Объем профессионального модуля, час.</w:t>
            </w:r>
          </w:p>
        </w:tc>
        <w:tc>
          <w:tcPr>
            <w:tcW w:w="527" w:type="pct"/>
            <w:vMerge w:val="restart"/>
            <w:vAlign w:val="center"/>
          </w:tcPr>
          <w:p w14:paraId="16A6B41D"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Самостоятельная работа</w:t>
            </w:r>
          </w:p>
        </w:tc>
        <w:tc>
          <w:tcPr>
            <w:tcW w:w="448" w:type="pct"/>
            <w:vMerge w:val="restart"/>
            <w:vAlign w:val="center"/>
          </w:tcPr>
          <w:p w14:paraId="14586F31"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Консультации</w:t>
            </w:r>
          </w:p>
        </w:tc>
        <w:tc>
          <w:tcPr>
            <w:tcW w:w="497" w:type="pct"/>
            <w:vMerge w:val="restart"/>
            <w:vAlign w:val="center"/>
          </w:tcPr>
          <w:p w14:paraId="1FAE5630"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Промежуточная аттестация</w:t>
            </w:r>
          </w:p>
        </w:tc>
      </w:tr>
      <w:tr w:rsidR="00433A2C" w:rsidRPr="00433A2C" w14:paraId="61D45296" w14:textId="77777777" w:rsidTr="00111DFC">
        <w:tc>
          <w:tcPr>
            <w:tcW w:w="580" w:type="pct"/>
            <w:vMerge/>
          </w:tcPr>
          <w:p w14:paraId="259B516E"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c>
          <w:tcPr>
            <w:tcW w:w="676" w:type="pct"/>
            <w:vMerge/>
            <w:vAlign w:val="center"/>
          </w:tcPr>
          <w:p w14:paraId="528FB52A"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c>
          <w:tcPr>
            <w:tcW w:w="387" w:type="pct"/>
            <w:vMerge/>
            <w:vAlign w:val="center"/>
          </w:tcPr>
          <w:p w14:paraId="6E25DBAE" w14:textId="77777777" w:rsidR="00433A2C" w:rsidRPr="00433A2C" w:rsidRDefault="00433A2C" w:rsidP="00433A2C">
            <w:pPr>
              <w:widowControl w:val="0"/>
              <w:spacing w:after="0" w:line="240" w:lineRule="auto"/>
              <w:rPr>
                <w:rFonts w:ascii="Times New Roman" w:eastAsia="Microsoft Sans Serif" w:hAnsi="Times New Roman" w:cs="Times New Roman"/>
                <w:i/>
                <w:iCs/>
                <w:color w:val="000000"/>
                <w:sz w:val="18"/>
                <w:szCs w:val="18"/>
                <w:lang w:bidi="ru-RU"/>
              </w:rPr>
            </w:pPr>
          </w:p>
        </w:tc>
        <w:tc>
          <w:tcPr>
            <w:tcW w:w="1031" w:type="pct"/>
            <w:gridSpan w:val="3"/>
            <w:vAlign w:val="center"/>
          </w:tcPr>
          <w:p w14:paraId="3D6990BB"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i/>
                <w:color w:val="000000"/>
                <w:sz w:val="18"/>
                <w:szCs w:val="18"/>
                <w:lang w:bidi="ru-RU"/>
              </w:rPr>
            </w:pPr>
            <w:r w:rsidRPr="00433A2C">
              <w:rPr>
                <w:rFonts w:ascii="Times New Roman" w:eastAsia="Microsoft Sans Serif" w:hAnsi="Times New Roman" w:cs="Times New Roman"/>
                <w:i/>
                <w:color w:val="000000"/>
                <w:sz w:val="18"/>
                <w:szCs w:val="18"/>
                <w:lang w:bidi="ru-RU"/>
              </w:rPr>
              <w:t>Обучение по МДК</w:t>
            </w:r>
          </w:p>
        </w:tc>
        <w:tc>
          <w:tcPr>
            <w:tcW w:w="854" w:type="pct"/>
            <w:gridSpan w:val="2"/>
            <w:vAlign w:val="center"/>
          </w:tcPr>
          <w:p w14:paraId="15E22CC7"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i/>
                <w:color w:val="000000"/>
                <w:sz w:val="18"/>
                <w:szCs w:val="18"/>
                <w:lang w:bidi="ru-RU"/>
              </w:rPr>
            </w:pPr>
            <w:r w:rsidRPr="00433A2C">
              <w:rPr>
                <w:rFonts w:ascii="Times New Roman" w:eastAsia="Microsoft Sans Serif" w:hAnsi="Times New Roman" w:cs="Times New Roman"/>
                <w:i/>
                <w:color w:val="000000"/>
                <w:sz w:val="18"/>
                <w:szCs w:val="18"/>
                <w:lang w:bidi="ru-RU"/>
              </w:rPr>
              <w:t>Практики</w:t>
            </w:r>
          </w:p>
        </w:tc>
        <w:tc>
          <w:tcPr>
            <w:tcW w:w="527" w:type="pct"/>
            <w:vMerge/>
            <w:vAlign w:val="center"/>
          </w:tcPr>
          <w:p w14:paraId="20DC95C7"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c>
          <w:tcPr>
            <w:tcW w:w="448" w:type="pct"/>
            <w:vMerge/>
          </w:tcPr>
          <w:p w14:paraId="496AB1B5"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c>
          <w:tcPr>
            <w:tcW w:w="497" w:type="pct"/>
            <w:vMerge/>
          </w:tcPr>
          <w:p w14:paraId="1D30525C"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r>
      <w:tr w:rsidR="00433A2C" w:rsidRPr="00433A2C" w14:paraId="682AE7D9" w14:textId="77777777" w:rsidTr="00111DFC">
        <w:tc>
          <w:tcPr>
            <w:tcW w:w="580" w:type="pct"/>
            <w:vMerge/>
          </w:tcPr>
          <w:p w14:paraId="2971230E"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c>
          <w:tcPr>
            <w:tcW w:w="676" w:type="pct"/>
            <w:vMerge/>
            <w:vAlign w:val="center"/>
          </w:tcPr>
          <w:p w14:paraId="745A8C66"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c>
          <w:tcPr>
            <w:tcW w:w="387" w:type="pct"/>
            <w:vMerge/>
            <w:vAlign w:val="center"/>
          </w:tcPr>
          <w:p w14:paraId="50C92DB9"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c>
          <w:tcPr>
            <w:tcW w:w="224" w:type="pct"/>
            <w:vAlign w:val="center"/>
          </w:tcPr>
          <w:p w14:paraId="50EBF809"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Всего</w:t>
            </w:r>
          </w:p>
          <w:p w14:paraId="07974558"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i/>
                <w:color w:val="000000"/>
                <w:sz w:val="18"/>
                <w:szCs w:val="18"/>
                <w:lang w:bidi="ru-RU"/>
              </w:rPr>
            </w:pPr>
          </w:p>
        </w:tc>
        <w:tc>
          <w:tcPr>
            <w:tcW w:w="456" w:type="pct"/>
            <w:vAlign w:val="center"/>
          </w:tcPr>
          <w:p w14:paraId="514BECCD"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 xml:space="preserve">Лабораторных и практических </w:t>
            </w:r>
            <w:r w:rsidRPr="00433A2C">
              <w:rPr>
                <w:rFonts w:ascii="Times New Roman" w:eastAsia="Microsoft Sans Serif" w:hAnsi="Times New Roman" w:cs="Times New Roman"/>
                <w:color w:val="000000"/>
                <w:sz w:val="18"/>
                <w:szCs w:val="18"/>
                <w:lang w:bidi="ru-RU"/>
              </w:rPr>
              <w:lastRenderedPageBreak/>
              <w:t>занятий</w:t>
            </w:r>
          </w:p>
        </w:tc>
        <w:tc>
          <w:tcPr>
            <w:tcW w:w="351" w:type="pct"/>
            <w:vAlign w:val="center"/>
          </w:tcPr>
          <w:p w14:paraId="68C85846"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lastRenderedPageBreak/>
              <w:t>Курсовых работ (прое</w:t>
            </w:r>
            <w:r w:rsidRPr="00433A2C">
              <w:rPr>
                <w:rFonts w:ascii="Times New Roman" w:eastAsia="Microsoft Sans Serif" w:hAnsi="Times New Roman" w:cs="Times New Roman"/>
                <w:color w:val="000000"/>
                <w:sz w:val="18"/>
                <w:szCs w:val="18"/>
                <w:lang w:bidi="ru-RU"/>
              </w:rPr>
              <w:lastRenderedPageBreak/>
              <w:t>ктов)</w:t>
            </w:r>
          </w:p>
        </w:tc>
        <w:tc>
          <w:tcPr>
            <w:tcW w:w="293" w:type="pct"/>
            <w:vAlign w:val="center"/>
          </w:tcPr>
          <w:p w14:paraId="68EF7388"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lastRenderedPageBreak/>
              <w:t>Учебная</w:t>
            </w:r>
          </w:p>
          <w:p w14:paraId="45301D25"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i/>
                <w:color w:val="000000"/>
                <w:sz w:val="18"/>
                <w:szCs w:val="18"/>
                <w:lang w:bidi="ru-RU"/>
              </w:rPr>
            </w:pPr>
          </w:p>
        </w:tc>
        <w:tc>
          <w:tcPr>
            <w:tcW w:w="561" w:type="pct"/>
            <w:vAlign w:val="center"/>
          </w:tcPr>
          <w:p w14:paraId="61DAEE21"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Производственная</w:t>
            </w:r>
          </w:p>
          <w:p w14:paraId="26EE5217"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i/>
                <w:color w:val="000000"/>
                <w:sz w:val="18"/>
                <w:szCs w:val="18"/>
                <w:lang w:bidi="ru-RU"/>
              </w:rPr>
            </w:pPr>
          </w:p>
        </w:tc>
        <w:tc>
          <w:tcPr>
            <w:tcW w:w="527" w:type="pct"/>
            <w:vMerge/>
            <w:vAlign w:val="center"/>
          </w:tcPr>
          <w:p w14:paraId="1FCFF7A0"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c>
          <w:tcPr>
            <w:tcW w:w="448" w:type="pct"/>
            <w:vMerge/>
          </w:tcPr>
          <w:p w14:paraId="085B829B"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c>
          <w:tcPr>
            <w:tcW w:w="497" w:type="pct"/>
            <w:vMerge/>
          </w:tcPr>
          <w:p w14:paraId="39AE20BE"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r>
      <w:tr w:rsidR="00433A2C" w:rsidRPr="00433A2C" w14:paraId="26BCFCFC" w14:textId="77777777" w:rsidTr="00111DFC">
        <w:tc>
          <w:tcPr>
            <w:tcW w:w="580" w:type="pct"/>
          </w:tcPr>
          <w:p w14:paraId="510D4CF8" w14:textId="77777777" w:rsidR="00433A2C" w:rsidRPr="00433A2C" w:rsidRDefault="00433A2C" w:rsidP="00433A2C">
            <w:pPr>
              <w:widowControl w:val="0"/>
              <w:spacing w:after="0" w:line="240" w:lineRule="exact"/>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 xml:space="preserve">ПК </w:t>
            </w:r>
            <w:r w:rsidRPr="00433A2C">
              <w:rPr>
                <w:rFonts w:ascii="Times New Roman" w:hAnsi="Times New Roman" w:cs="Times New Roman"/>
                <w:color w:val="000000"/>
                <w:spacing w:val="20"/>
                <w:sz w:val="18"/>
                <w:szCs w:val="18"/>
                <w:lang w:bidi="ru-RU"/>
              </w:rPr>
              <w:t>1.1,ПК</w:t>
            </w:r>
            <w:r w:rsidRPr="00433A2C">
              <w:rPr>
                <w:rFonts w:ascii="Times New Roman" w:hAnsi="Times New Roman" w:cs="Times New Roman"/>
                <w:color w:val="000000"/>
                <w:sz w:val="18"/>
                <w:szCs w:val="18"/>
                <w:lang w:bidi="ru-RU"/>
              </w:rPr>
              <w:t xml:space="preserve"> 1.2</w:t>
            </w:r>
          </w:p>
        </w:tc>
        <w:tc>
          <w:tcPr>
            <w:tcW w:w="676" w:type="pct"/>
          </w:tcPr>
          <w:p w14:paraId="064E9778" w14:textId="77777777" w:rsidR="00433A2C" w:rsidRPr="00433A2C" w:rsidRDefault="00433A2C" w:rsidP="00433A2C">
            <w:pPr>
              <w:widowControl w:val="0"/>
              <w:spacing w:after="0" w:line="240" w:lineRule="auto"/>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Раздел 1. Разработка программных модулей</w:t>
            </w:r>
          </w:p>
        </w:tc>
        <w:tc>
          <w:tcPr>
            <w:tcW w:w="387" w:type="pct"/>
            <w:vAlign w:val="center"/>
          </w:tcPr>
          <w:p w14:paraId="1015941D"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313</w:t>
            </w:r>
          </w:p>
        </w:tc>
        <w:tc>
          <w:tcPr>
            <w:tcW w:w="224" w:type="pct"/>
            <w:vAlign w:val="center"/>
          </w:tcPr>
          <w:p w14:paraId="26DFD4E2" w14:textId="77777777" w:rsidR="00433A2C" w:rsidRPr="00433A2C" w:rsidRDefault="00433A2C" w:rsidP="00433A2C">
            <w:pPr>
              <w:widowControl w:val="0"/>
              <w:spacing w:after="0" w:line="240" w:lineRule="exact"/>
              <w:ind w:left="17" w:right="-7" w:hanging="17"/>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267</w:t>
            </w:r>
          </w:p>
        </w:tc>
        <w:tc>
          <w:tcPr>
            <w:tcW w:w="456" w:type="pct"/>
            <w:vAlign w:val="center"/>
          </w:tcPr>
          <w:p w14:paraId="73F6AC5A"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122</w:t>
            </w:r>
          </w:p>
        </w:tc>
        <w:tc>
          <w:tcPr>
            <w:tcW w:w="351" w:type="pct"/>
            <w:vAlign w:val="center"/>
          </w:tcPr>
          <w:p w14:paraId="593EF91F"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20</w:t>
            </w:r>
          </w:p>
        </w:tc>
        <w:tc>
          <w:tcPr>
            <w:tcW w:w="293" w:type="pct"/>
            <w:vAlign w:val="center"/>
          </w:tcPr>
          <w:p w14:paraId="5FE800FD"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561" w:type="pct"/>
            <w:vAlign w:val="center"/>
          </w:tcPr>
          <w:p w14:paraId="627AC4DF"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527" w:type="pct"/>
            <w:vAlign w:val="center"/>
          </w:tcPr>
          <w:p w14:paraId="1ADF8C7C"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22</w:t>
            </w:r>
          </w:p>
        </w:tc>
        <w:tc>
          <w:tcPr>
            <w:tcW w:w="448" w:type="pct"/>
            <w:vAlign w:val="center"/>
          </w:tcPr>
          <w:p w14:paraId="0D1D32FD"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12</w:t>
            </w:r>
          </w:p>
        </w:tc>
        <w:tc>
          <w:tcPr>
            <w:tcW w:w="497" w:type="pct"/>
            <w:vAlign w:val="center"/>
          </w:tcPr>
          <w:p w14:paraId="3439C165"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12</w:t>
            </w:r>
          </w:p>
        </w:tc>
      </w:tr>
      <w:tr w:rsidR="00433A2C" w:rsidRPr="00433A2C" w14:paraId="630F3757" w14:textId="77777777" w:rsidTr="00111DFC">
        <w:tc>
          <w:tcPr>
            <w:tcW w:w="580" w:type="pct"/>
          </w:tcPr>
          <w:p w14:paraId="3B42195A" w14:textId="77777777" w:rsidR="00433A2C" w:rsidRPr="00433A2C" w:rsidRDefault="00433A2C" w:rsidP="00433A2C">
            <w:pPr>
              <w:widowControl w:val="0"/>
              <w:spacing w:after="0" w:line="278" w:lineRule="exact"/>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ПК1.3,ПК 1.4, ПК 1.5</w:t>
            </w:r>
          </w:p>
        </w:tc>
        <w:tc>
          <w:tcPr>
            <w:tcW w:w="676" w:type="pct"/>
            <w:vAlign w:val="bottom"/>
          </w:tcPr>
          <w:p w14:paraId="71D3684F" w14:textId="77777777" w:rsidR="00433A2C" w:rsidRPr="00433A2C" w:rsidRDefault="00433A2C" w:rsidP="00433A2C">
            <w:pPr>
              <w:widowControl w:val="0"/>
              <w:spacing w:after="0" w:line="274" w:lineRule="exact"/>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Раздел 2. Поддержка и тестирование программных модулей</w:t>
            </w:r>
          </w:p>
        </w:tc>
        <w:tc>
          <w:tcPr>
            <w:tcW w:w="387" w:type="pct"/>
            <w:vAlign w:val="center"/>
          </w:tcPr>
          <w:p w14:paraId="56559E00"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114</w:t>
            </w:r>
          </w:p>
        </w:tc>
        <w:tc>
          <w:tcPr>
            <w:tcW w:w="224" w:type="pct"/>
            <w:vAlign w:val="center"/>
          </w:tcPr>
          <w:p w14:paraId="2D9B5738" w14:textId="77777777" w:rsidR="00433A2C" w:rsidRPr="00433A2C" w:rsidRDefault="00433A2C" w:rsidP="00433A2C">
            <w:pPr>
              <w:widowControl w:val="0"/>
              <w:spacing w:after="0" w:line="240" w:lineRule="exact"/>
              <w:ind w:left="17" w:right="-7" w:hanging="17"/>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110</w:t>
            </w:r>
          </w:p>
        </w:tc>
        <w:tc>
          <w:tcPr>
            <w:tcW w:w="456" w:type="pct"/>
            <w:vAlign w:val="center"/>
          </w:tcPr>
          <w:p w14:paraId="3B6DC46E"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52</w:t>
            </w:r>
          </w:p>
        </w:tc>
        <w:tc>
          <w:tcPr>
            <w:tcW w:w="351" w:type="pct"/>
            <w:vAlign w:val="center"/>
          </w:tcPr>
          <w:p w14:paraId="7D157591"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293" w:type="pct"/>
            <w:vAlign w:val="center"/>
          </w:tcPr>
          <w:p w14:paraId="3B4C3210"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561" w:type="pct"/>
            <w:vAlign w:val="center"/>
          </w:tcPr>
          <w:p w14:paraId="75296959"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527" w:type="pct"/>
            <w:vAlign w:val="center"/>
          </w:tcPr>
          <w:p w14:paraId="50BB7DDB"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4</w:t>
            </w:r>
          </w:p>
        </w:tc>
        <w:tc>
          <w:tcPr>
            <w:tcW w:w="448" w:type="pct"/>
            <w:vAlign w:val="center"/>
          </w:tcPr>
          <w:p w14:paraId="43D82495"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c>
          <w:tcPr>
            <w:tcW w:w="497" w:type="pct"/>
            <w:vAlign w:val="center"/>
          </w:tcPr>
          <w:p w14:paraId="560042CB"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r>
      <w:tr w:rsidR="00433A2C" w:rsidRPr="00433A2C" w14:paraId="0B8602C5" w14:textId="77777777" w:rsidTr="00111DFC">
        <w:tc>
          <w:tcPr>
            <w:tcW w:w="580" w:type="pct"/>
          </w:tcPr>
          <w:p w14:paraId="59CAFD63" w14:textId="77777777" w:rsidR="00433A2C" w:rsidRPr="00433A2C" w:rsidRDefault="00433A2C" w:rsidP="00433A2C">
            <w:pPr>
              <w:widowControl w:val="0"/>
              <w:spacing w:after="0" w:line="240" w:lineRule="exact"/>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ПК 1.2, ПК 1.6</w:t>
            </w:r>
          </w:p>
        </w:tc>
        <w:tc>
          <w:tcPr>
            <w:tcW w:w="676" w:type="pct"/>
            <w:vAlign w:val="bottom"/>
          </w:tcPr>
          <w:p w14:paraId="5B67B7AC" w14:textId="77777777" w:rsidR="00433A2C" w:rsidRPr="00433A2C" w:rsidRDefault="00433A2C" w:rsidP="00433A2C">
            <w:pPr>
              <w:widowControl w:val="0"/>
              <w:spacing w:after="0" w:line="274" w:lineRule="exact"/>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Раздел 3. Разработка мобильных приложений</w:t>
            </w:r>
          </w:p>
        </w:tc>
        <w:tc>
          <w:tcPr>
            <w:tcW w:w="387" w:type="pct"/>
            <w:vAlign w:val="center"/>
          </w:tcPr>
          <w:p w14:paraId="34FE333A"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140</w:t>
            </w:r>
          </w:p>
        </w:tc>
        <w:tc>
          <w:tcPr>
            <w:tcW w:w="224" w:type="pct"/>
            <w:vAlign w:val="center"/>
          </w:tcPr>
          <w:p w14:paraId="17000792" w14:textId="77777777" w:rsidR="00433A2C" w:rsidRPr="00433A2C" w:rsidRDefault="00433A2C" w:rsidP="00433A2C">
            <w:pPr>
              <w:widowControl w:val="0"/>
              <w:spacing w:after="0" w:line="240" w:lineRule="exact"/>
              <w:ind w:left="17" w:right="-7" w:hanging="17"/>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106</w:t>
            </w:r>
          </w:p>
        </w:tc>
        <w:tc>
          <w:tcPr>
            <w:tcW w:w="456" w:type="pct"/>
            <w:vAlign w:val="center"/>
          </w:tcPr>
          <w:p w14:paraId="772F3B29"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60</w:t>
            </w:r>
          </w:p>
        </w:tc>
        <w:tc>
          <w:tcPr>
            <w:tcW w:w="351" w:type="pct"/>
            <w:vAlign w:val="center"/>
          </w:tcPr>
          <w:p w14:paraId="69FD8CE7"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293" w:type="pct"/>
            <w:vAlign w:val="center"/>
          </w:tcPr>
          <w:p w14:paraId="3F13613F"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561" w:type="pct"/>
            <w:vAlign w:val="center"/>
          </w:tcPr>
          <w:p w14:paraId="658673DE"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527" w:type="pct"/>
            <w:vAlign w:val="center"/>
          </w:tcPr>
          <w:p w14:paraId="7217FE83"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10</w:t>
            </w:r>
          </w:p>
        </w:tc>
        <w:tc>
          <w:tcPr>
            <w:tcW w:w="448" w:type="pct"/>
            <w:vAlign w:val="center"/>
          </w:tcPr>
          <w:p w14:paraId="1D8BD2E4"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12</w:t>
            </w:r>
          </w:p>
        </w:tc>
        <w:tc>
          <w:tcPr>
            <w:tcW w:w="497" w:type="pct"/>
            <w:vAlign w:val="center"/>
          </w:tcPr>
          <w:p w14:paraId="18262C81"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12</w:t>
            </w:r>
          </w:p>
        </w:tc>
      </w:tr>
      <w:tr w:rsidR="00433A2C" w:rsidRPr="00433A2C" w14:paraId="0A332281" w14:textId="77777777" w:rsidTr="00111DFC">
        <w:tc>
          <w:tcPr>
            <w:tcW w:w="580" w:type="pct"/>
          </w:tcPr>
          <w:p w14:paraId="2F24F1FF" w14:textId="77777777" w:rsidR="00433A2C" w:rsidRPr="00433A2C" w:rsidRDefault="00433A2C" w:rsidP="00433A2C">
            <w:pPr>
              <w:widowControl w:val="0"/>
              <w:spacing w:after="0" w:line="240" w:lineRule="exact"/>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ПК 1.2, ПК 1.3</w:t>
            </w:r>
          </w:p>
        </w:tc>
        <w:tc>
          <w:tcPr>
            <w:tcW w:w="676" w:type="pct"/>
            <w:vAlign w:val="bottom"/>
          </w:tcPr>
          <w:p w14:paraId="3764807B" w14:textId="77777777" w:rsidR="00433A2C" w:rsidRPr="00433A2C" w:rsidRDefault="00433A2C" w:rsidP="00433A2C">
            <w:pPr>
              <w:widowControl w:val="0"/>
              <w:spacing w:after="0" w:line="274" w:lineRule="exact"/>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Раздел 4. Системное программирование</w:t>
            </w:r>
          </w:p>
        </w:tc>
        <w:tc>
          <w:tcPr>
            <w:tcW w:w="387" w:type="pct"/>
            <w:vAlign w:val="center"/>
          </w:tcPr>
          <w:p w14:paraId="25A1B50B"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140</w:t>
            </w:r>
          </w:p>
        </w:tc>
        <w:tc>
          <w:tcPr>
            <w:tcW w:w="224" w:type="pct"/>
            <w:vAlign w:val="center"/>
          </w:tcPr>
          <w:p w14:paraId="47AB2FFA" w14:textId="77777777" w:rsidR="00433A2C" w:rsidRPr="00433A2C" w:rsidRDefault="00433A2C" w:rsidP="00433A2C">
            <w:pPr>
              <w:widowControl w:val="0"/>
              <w:spacing w:after="0" w:line="240" w:lineRule="exact"/>
              <w:ind w:left="17" w:right="-7" w:hanging="17"/>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132</w:t>
            </w:r>
          </w:p>
        </w:tc>
        <w:tc>
          <w:tcPr>
            <w:tcW w:w="456" w:type="pct"/>
            <w:vAlign w:val="center"/>
          </w:tcPr>
          <w:p w14:paraId="0D5C6084"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62</w:t>
            </w:r>
          </w:p>
        </w:tc>
        <w:tc>
          <w:tcPr>
            <w:tcW w:w="351" w:type="pct"/>
            <w:vAlign w:val="center"/>
          </w:tcPr>
          <w:p w14:paraId="2BEF6180"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293" w:type="pct"/>
            <w:vAlign w:val="center"/>
          </w:tcPr>
          <w:p w14:paraId="197C3229"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561" w:type="pct"/>
            <w:vAlign w:val="center"/>
          </w:tcPr>
          <w:p w14:paraId="4C9D0D62"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527" w:type="pct"/>
            <w:vAlign w:val="center"/>
          </w:tcPr>
          <w:p w14:paraId="4017552C"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8</w:t>
            </w:r>
          </w:p>
        </w:tc>
        <w:tc>
          <w:tcPr>
            <w:tcW w:w="448" w:type="pct"/>
            <w:vAlign w:val="center"/>
          </w:tcPr>
          <w:p w14:paraId="5A2B5A64"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c>
          <w:tcPr>
            <w:tcW w:w="497" w:type="pct"/>
            <w:vAlign w:val="center"/>
          </w:tcPr>
          <w:p w14:paraId="4C378D43"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r>
      <w:tr w:rsidR="00433A2C" w:rsidRPr="00433A2C" w14:paraId="72937AE8" w14:textId="77777777" w:rsidTr="00111DFC">
        <w:tc>
          <w:tcPr>
            <w:tcW w:w="580" w:type="pct"/>
          </w:tcPr>
          <w:p w14:paraId="66BF5633" w14:textId="77777777" w:rsidR="00433A2C" w:rsidRPr="00433A2C" w:rsidRDefault="00433A2C" w:rsidP="00433A2C">
            <w:pPr>
              <w:widowControl w:val="0"/>
              <w:spacing w:after="0" w:line="240" w:lineRule="auto"/>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ПК1.1 – ПК 1.6</w:t>
            </w:r>
          </w:p>
          <w:p w14:paraId="555ACA3A" w14:textId="77777777" w:rsidR="00433A2C" w:rsidRPr="00433A2C" w:rsidRDefault="00433A2C" w:rsidP="00433A2C">
            <w:pPr>
              <w:widowControl w:val="0"/>
              <w:spacing w:after="0" w:line="240" w:lineRule="auto"/>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ОК.01-ОК.11</w:t>
            </w:r>
          </w:p>
        </w:tc>
        <w:tc>
          <w:tcPr>
            <w:tcW w:w="676" w:type="pct"/>
            <w:vAlign w:val="center"/>
          </w:tcPr>
          <w:p w14:paraId="170CFBE6" w14:textId="77777777" w:rsidR="00433A2C" w:rsidRPr="00433A2C" w:rsidRDefault="00433A2C" w:rsidP="00433A2C">
            <w:pPr>
              <w:widowControl w:val="0"/>
              <w:spacing w:after="0" w:line="240" w:lineRule="auto"/>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Учебная практика.</w:t>
            </w:r>
          </w:p>
        </w:tc>
        <w:tc>
          <w:tcPr>
            <w:tcW w:w="387" w:type="pct"/>
            <w:vAlign w:val="center"/>
          </w:tcPr>
          <w:p w14:paraId="68285E73"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144</w:t>
            </w:r>
          </w:p>
        </w:tc>
        <w:tc>
          <w:tcPr>
            <w:tcW w:w="224" w:type="pct"/>
            <w:vAlign w:val="center"/>
          </w:tcPr>
          <w:p w14:paraId="6FBC4EF2" w14:textId="77777777" w:rsidR="00433A2C" w:rsidRPr="00433A2C" w:rsidRDefault="00433A2C" w:rsidP="00433A2C">
            <w:pPr>
              <w:widowControl w:val="0"/>
              <w:tabs>
                <w:tab w:val="left" w:pos="1110"/>
              </w:tabs>
              <w:autoSpaceDE w:val="0"/>
              <w:autoSpaceDN w:val="0"/>
              <w:spacing w:before="115" w:after="0" w:line="240" w:lineRule="auto"/>
              <w:ind w:left="140"/>
              <w:jc w:val="center"/>
              <w:rPr>
                <w:rFonts w:ascii="Times New Roman" w:hAnsi="Times New Roman" w:cs="Times New Roman"/>
                <w:sz w:val="18"/>
                <w:szCs w:val="18"/>
                <w:lang w:eastAsia="en-US"/>
              </w:rPr>
            </w:pPr>
          </w:p>
        </w:tc>
        <w:tc>
          <w:tcPr>
            <w:tcW w:w="456" w:type="pct"/>
            <w:vAlign w:val="center"/>
          </w:tcPr>
          <w:p w14:paraId="262D8CB5" w14:textId="77777777" w:rsidR="00433A2C" w:rsidRPr="00433A2C" w:rsidRDefault="00433A2C" w:rsidP="00433A2C">
            <w:pPr>
              <w:widowControl w:val="0"/>
              <w:autoSpaceDE w:val="0"/>
              <w:autoSpaceDN w:val="0"/>
              <w:spacing w:before="110" w:after="0" w:line="240" w:lineRule="auto"/>
              <w:ind w:left="90"/>
              <w:jc w:val="center"/>
              <w:rPr>
                <w:rFonts w:ascii="Times New Roman" w:hAnsi="Times New Roman" w:cs="Times New Roman"/>
                <w:sz w:val="18"/>
                <w:szCs w:val="18"/>
                <w:lang w:eastAsia="en-US"/>
              </w:rPr>
            </w:pPr>
          </w:p>
        </w:tc>
        <w:tc>
          <w:tcPr>
            <w:tcW w:w="351" w:type="pct"/>
            <w:vAlign w:val="center"/>
          </w:tcPr>
          <w:p w14:paraId="3C7BB9B8"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293" w:type="pct"/>
            <w:vAlign w:val="center"/>
          </w:tcPr>
          <w:p w14:paraId="7190A9FF"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144</w:t>
            </w:r>
          </w:p>
        </w:tc>
        <w:tc>
          <w:tcPr>
            <w:tcW w:w="561" w:type="pct"/>
            <w:vAlign w:val="center"/>
          </w:tcPr>
          <w:p w14:paraId="55D699E4"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527" w:type="pct"/>
            <w:vAlign w:val="center"/>
          </w:tcPr>
          <w:p w14:paraId="24DA9C37"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c>
          <w:tcPr>
            <w:tcW w:w="448" w:type="pct"/>
            <w:vAlign w:val="center"/>
          </w:tcPr>
          <w:p w14:paraId="71A7C265"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c>
          <w:tcPr>
            <w:tcW w:w="497" w:type="pct"/>
            <w:vAlign w:val="center"/>
          </w:tcPr>
          <w:p w14:paraId="4BD9836B"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r>
      <w:tr w:rsidR="00433A2C" w:rsidRPr="00433A2C" w14:paraId="4FD0D47D" w14:textId="77777777" w:rsidTr="00111DFC">
        <w:tc>
          <w:tcPr>
            <w:tcW w:w="580" w:type="pct"/>
          </w:tcPr>
          <w:p w14:paraId="1EDF0AB9"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r w:rsidRPr="00433A2C">
              <w:rPr>
                <w:rFonts w:ascii="Times New Roman" w:eastAsia="Microsoft Sans Serif" w:hAnsi="Times New Roman" w:cs="Times New Roman"/>
                <w:i/>
                <w:color w:val="000000"/>
                <w:sz w:val="18"/>
                <w:szCs w:val="18"/>
                <w:lang w:bidi="ru-RU"/>
              </w:rPr>
              <w:t>ПК1.2 – ПК 1.6</w:t>
            </w:r>
          </w:p>
          <w:p w14:paraId="6DAB192C" w14:textId="77777777" w:rsidR="00433A2C" w:rsidRPr="00433A2C" w:rsidRDefault="00433A2C" w:rsidP="00433A2C">
            <w:pPr>
              <w:widowControl w:val="0"/>
              <w:spacing w:after="0" w:line="240" w:lineRule="auto"/>
              <w:rPr>
                <w:rFonts w:ascii="Times New Roman" w:eastAsia="Microsoft Sans Serif" w:hAnsi="Times New Roman" w:cs="Times New Roman"/>
                <w:color w:val="000000"/>
                <w:sz w:val="18"/>
                <w:szCs w:val="18"/>
                <w:lang w:bidi="ru-RU"/>
              </w:rPr>
            </w:pPr>
          </w:p>
        </w:tc>
        <w:tc>
          <w:tcPr>
            <w:tcW w:w="676" w:type="pct"/>
          </w:tcPr>
          <w:p w14:paraId="57F18F24" w14:textId="77777777" w:rsidR="00433A2C" w:rsidRPr="00433A2C" w:rsidRDefault="00433A2C" w:rsidP="00433A2C">
            <w:pPr>
              <w:widowControl w:val="0"/>
              <w:spacing w:after="0" w:line="240" w:lineRule="auto"/>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Производственная практика (по профилю специальности), часов (если предусмотрена итоговая (концентрированная) практика)</w:t>
            </w:r>
          </w:p>
        </w:tc>
        <w:tc>
          <w:tcPr>
            <w:tcW w:w="387" w:type="pct"/>
            <w:vAlign w:val="center"/>
          </w:tcPr>
          <w:p w14:paraId="690D301E"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108</w:t>
            </w:r>
          </w:p>
        </w:tc>
        <w:tc>
          <w:tcPr>
            <w:tcW w:w="1324" w:type="pct"/>
            <w:gridSpan w:val="4"/>
            <w:shd w:val="clear" w:color="auto" w:fill="A6A6A6"/>
            <w:vAlign w:val="center"/>
          </w:tcPr>
          <w:p w14:paraId="39FBD926" w14:textId="77777777" w:rsidR="00433A2C" w:rsidRPr="00433A2C" w:rsidRDefault="00433A2C" w:rsidP="00433A2C">
            <w:pPr>
              <w:widowControl w:val="0"/>
              <w:tabs>
                <w:tab w:val="left" w:pos="1110"/>
              </w:tabs>
              <w:autoSpaceDE w:val="0"/>
              <w:autoSpaceDN w:val="0"/>
              <w:spacing w:after="0" w:line="240" w:lineRule="auto"/>
              <w:ind w:left="140"/>
              <w:jc w:val="center"/>
              <w:rPr>
                <w:rFonts w:ascii="Times New Roman" w:hAnsi="Times New Roman" w:cs="Times New Roman"/>
                <w:sz w:val="18"/>
                <w:szCs w:val="18"/>
                <w:lang w:eastAsia="en-US"/>
              </w:rPr>
            </w:pPr>
          </w:p>
        </w:tc>
        <w:tc>
          <w:tcPr>
            <w:tcW w:w="561" w:type="pct"/>
            <w:vAlign w:val="center"/>
          </w:tcPr>
          <w:p w14:paraId="0DC65003" w14:textId="77777777" w:rsidR="00433A2C" w:rsidRPr="00433A2C" w:rsidRDefault="00433A2C" w:rsidP="00433A2C">
            <w:pPr>
              <w:widowControl w:val="0"/>
              <w:autoSpaceDE w:val="0"/>
              <w:autoSpaceDN w:val="0"/>
              <w:spacing w:before="110" w:after="0" w:line="240" w:lineRule="auto"/>
              <w:ind w:left="64"/>
              <w:jc w:val="center"/>
              <w:rPr>
                <w:rFonts w:ascii="Times New Roman" w:hAnsi="Times New Roman" w:cs="Times New Roman"/>
                <w:sz w:val="18"/>
                <w:szCs w:val="18"/>
                <w:lang w:eastAsia="en-US"/>
              </w:rPr>
            </w:pPr>
            <w:r w:rsidRPr="00433A2C">
              <w:rPr>
                <w:rFonts w:ascii="Times New Roman" w:hAnsi="Times New Roman" w:cs="Times New Roman"/>
                <w:sz w:val="18"/>
                <w:szCs w:val="18"/>
                <w:lang w:eastAsia="en-US"/>
              </w:rPr>
              <w:t>108</w:t>
            </w:r>
          </w:p>
        </w:tc>
        <w:tc>
          <w:tcPr>
            <w:tcW w:w="527" w:type="pct"/>
            <w:vAlign w:val="center"/>
          </w:tcPr>
          <w:p w14:paraId="0BF84854"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c>
          <w:tcPr>
            <w:tcW w:w="448" w:type="pct"/>
            <w:vAlign w:val="center"/>
          </w:tcPr>
          <w:p w14:paraId="4EFB6BB2"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c>
          <w:tcPr>
            <w:tcW w:w="497" w:type="pct"/>
            <w:vAlign w:val="center"/>
          </w:tcPr>
          <w:p w14:paraId="1E5F79D0"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r>
      <w:tr w:rsidR="00433A2C" w:rsidRPr="00433A2C" w14:paraId="4857024D" w14:textId="77777777" w:rsidTr="00111DFC">
        <w:tc>
          <w:tcPr>
            <w:tcW w:w="580" w:type="pct"/>
          </w:tcPr>
          <w:p w14:paraId="19749488"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c>
          <w:tcPr>
            <w:tcW w:w="676" w:type="pct"/>
          </w:tcPr>
          <w:p w14:paraId="2872E612" w14:textId="77777777" w:rsidR="00433A2C" w:rsidRPr="00433A2C" w:rsidRDefault="00433A2C" w:rsidP="00433A2C">
            <w:pPr>
              <w:widowControl w:val="0"/>
              <w:spacing w:after="0" w:line="240" w:lineRule="auto"/>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Промежуточная аттестация (экзамен по модулю)</w:t>
            </w:r>
          </w:p>
        </w:tc>
        <w:tc>
          <w:tcPr>
            <w:tcW w:w="387" w:type="pct"/>
            <w:vAlign w:val="center"/>
          </w:tcPr>
          <w:p w14:paraId="5AF11103"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4</w:t>
            </w:r>
          </w:p>
        </w:tc>
        <w:tc>
          <w:tcPr>
            <w:tcW w:w="1324" w:type="pct"/>
            <w:gridSpan w:val="4"/>
            <w:shd w:val="clear" w:color="auto" w:fill="A6A6A6"/>
            <w:vAlign w:val="center"/>
          </w:tcPr>
          <w:p w14:paraId="6D267D13" w14:textId="77777777" w:rsidR="00433A2C" w:rsidRPr="00433A2C" w:rsidRDefault="00433A2C" w:rsidP="00433A2C">
            <w:pPr>
              <w:widowControl w:val="0"/>
              <w:tabs>
                <w:tab w:val="left" w:pos="1110"/>
              </w:tabs>
              <w:autoSpaceDE w:val="0"/>
              <w:autoSpaceDN w:val="0"/>
              <w:spacing w:after="0" w:line="240" w:lineRule="auto"/>
              <w:ind w:left="140"/>
              <w:jc w:val="center"/>
              <w:rPr>
                <w:rFonts w:ascii="Times New Roman" w:hAnsi="Times New Roman" w:cs="Times New Roman"/>
                <w:sz w:val="18"/>
                <w:szCs w:val="18"/>
                <w:lang w:eastAsia="en-US"/>
              </w:rPr>
            </w:pPr>
          </w:p>
        </w:tc>
        <w:tc>
          <w:tcPr>
            <w:tcW w:w="561" w:type="pct"/>
            <w:vAlign w:val="center"/>
          </w:tcPr>
          <w:p w14:paraId="78992BB3" w14:textId="77777777" w:rsidR="00433A2C" w:rsidRPr="00433A2C" w:rsidRDefault="00433A2C" w:rsidP="00433A2C">
            <w:pPr>
              <w:widowControl w:val="0"/>
              <w:autoSpaceDE w:val="0"/>
              <w:autoSpaceDN w:val="0"/>
              <w:spacing w:after="0" w:line="240" w:lineRule="auto"/>
              <w:jc w:val="center"/>
              <w:rPr>
                <w:rFonts w:ascii="Times New Roman" w:hAnsi="Times New Roman" w:cs="Times New Roman"/>
                <w:sz w:val="18"/>
                <w:szCs w:val="18"/>
                <w:lang w:eastAsia="en-US"/>
              </w:rPr>
            </w:pPr>
          </w:p>
        </w:tc>
        <w:tc>
          <w:tcPr>
            <w:tcW w:w="527" w:type="pct"/>
            <w:vAlign w:val="center"/>
          </w:tcPr>
          <w:p w14:paraId="272E5E27"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c>
          <w:tcPr>
            <w:tcW w:w="448" w:type="pct"/>
            <w:vAlign w:val="center"/>
          </w:tcPr>
          <w:p w14:paraId="38DEB5D7"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c>
          <w:tcPr>
            <w:tcW w:w="497" w:type="pct"/>
            <w:vAlign w:val="center"/>
          </w:tcPr>
          <w:p w14:paraId="52F2D15F"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4</w:t>
            </w:r>
          </w:p>
        </w:tc>
      </w:tr>
      <w:tr w:rsidR="00433A2C" w:rsidRPr="00433A2C" w14:paraId="13A88713" w14:textId="77777777" w:rsidTr="00111DFC">
        <w:tc>
          <w:tcPr>
            <w:tcW w:w="580" w:type="pct"/>
          </w:tcPr>
          <w:p w14:paraId="4D00272D"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c>
          <w:tcPr>
            <w:tcW w:w="676" w:type="pct"/>
          </w:tcPr>
          <w:p w14:paraId="19EBD612"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r w:rsidRPr="00433A2C">
              <w:rPr>
                <w:rFonts w:ascii="Times New Roman" w:eastAsia="Microsoft Sans Serif" w:hAnsi="Times New Roman" w:cs="Times New Roman"/>
                <w:i/>
                <w:color w:val="000000"/>
                <w:sz w:val="18"/>
                <w:szCs w:val="18"/>
                <w:lang w:bidi="ru-RU"/>
              </w:rPr>
              <w:t>Всего:</w:t>
            </w:r>
          </w:p>
        </w:tc>
        <w:tc>
          <w:tcPr>
            <w:tcW w:w="387" w:type="pct"/>
            <w:vAlign w:val="center"/>
          </w:tcPr>
          <w:p w14:paraId="07803986"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b/>
                <w:bCs/>
                <w:color w:val="000000"/>
                <w:sz w:val="18"/>
                <w:szCs w:val="18"/>
                <w:lang w:bidi="ru-RU"/>
              </w:rPr>
              <w:t>963</w:t>
            </w:r>
          </w:p>
        </w:tc>
        <w:tc>
          <w:tcPr>
            <w:tcW w:w="224" w:type="pct"/>
            <w:vAlign w:val="center"/>
          </w:tcPr>
          <w:p w14:paraId="5D2B7A02" w14:textId="77777777" w:rsidR="00433A2C" w:rsidRPr="00433A2C" w:rsidRDefault="00433A2C" w:rsidP="00433A2C">
            <w:pPr>
              <w:widowControl w:val="0"/>
              <w:tabs>
                <w:tab w:val="left" w:pos="1110"/>
              </w:tabs>
              <w:autoSpaceDE w:val="0"/>
              <w:autoSpaceDN w:val="0"/>
              <w:spacing w:before="115" w:after="0" w:line="240" w:lineRule="auto"/>
              <w:ind w:left="140"/>
              <w:jc w:val="center"/>
              <w:rPr>
                <w:rFonts w:ascii="Times New Roman" w:hAnsi="Times New Roman" w:cs="Times New Roman"/>
                <w:sz w:val="18"/>
                <w:szCs w:val="18"/>
                <w:lang w:eastAsia="en-US"/>
              </w:rPr>
            </w:pPr>
            <w:r w:rsidRPr="00433A2C">
              <w:rPr>
                <w:rFonts w:ascii="Times New Roman" w:hAnsi="Times New Roman" w:cs="Times New Roman"/>
                <w:sz w:val="18"/>
                <w:szCs w:val="18"/>
                <w:lang w:eastAsia="en-US"/>
              </w:rPr>
              <w:t>615</w:t>
            </w:r>
          </w:p>
        </w:tc>
        <w:tc>
          <w:tcPr>
            <w:tcW w:w="456" w:type="pct"/>
            <w:vAlign w:val="center"/>
          </w:tcPr>
          <w:p w14:paraId="67F47EA2" w14:textId="77777777" w:rsidR="00433A2C" w:rsidRPr="00433A2C" w:rsidRDefault="00433A2C" w:rsidP="00433A2C">
            <w:pPr>
              <w:widowControl w:val="0"/>
              <w:autoSpaceDE w:val="0"/>
              <w:autoSpaceDN w:val="0"/>
              <w:spacing w:after="0" w:line="240" w:lineRule="auto"/>
              <w:jc w:val="center"/>
              <w:rPr>
                <w:rFonts w:ascii="Times New Roman" w:hAnsi="Times New Roman" w:cs="Times New Roman"/>
                <w:sz w:val="18"/>
                <w:szCs w:val="18"/>
                <w:lang w:eastAsia="en-US"/>
              </w:rPr>
            </w:pPr>
          </w:p>
        </w:tc>
        <w:tc>
          <w:tcPr>
            <w:tcW w:w="351" w:type="pct"/>
            <w:vAlign w:val="center"/>
          </w:tcPr>
          <w:p w14:paraId="29AAF9E0"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c>
          <w:tcPr>
            <w:tcW w:w="293" w:type="pct"/>
            <w:vAlign w:val="center"/>
          </w:tcPr>
          <w:p w14:paraId="1F40C4DE"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144</w:t>
            </w:r>
          </w:p>
        </w:tc>
        <w:tc>
          <w:tcPr>
            <w:tcW w:w="561" w:type="pct"/>
            <w:vAlign w:val="center"/>
          </w:tcPr>
          <w:p w14:paraId="12CD3EDC"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108</w:t>
            </w:r>
          </w:p>
        </w:tc>
        <w:tc>
          <w:tcPr>
            <w:tcW w:w="527" w:type="pct"/>
            <w:vAlign w:val="center"/>
          </w:tcPr>
          <w:p w14:paraId="66F138F7"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44</w:t>
            </w:r>
          </w:p>
        </w:tc>
        <w:tc>
          <w:tcPr>
            <w:tcW w:w="448" w:type="pct"/>
            <w:vAlign w:val="center"/>
          </w:tcPr>
          <w:p w14:paraId="4F233AAA"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24</w:t>
            </w:r>
          </w:p>
        </w:tc>
        <w:tc>
          <w:tcPr>
            <w:tcW w:w="497" w:type="pct"/>
            <w:vAlign w:val="center"/>
          </w:tcPr>
          <w:p w14:paraId="158E6AEB"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28</w:t>
            </w:r>
          </w:p>
        </w:tc>
      </w:tr>
    </w:tbl>
    <w:p w14:paraId="5EFBD8F6" w14:textId="77777777" w:rsidR="00433A2C" w:rsidRDefault="00433A2C" w:rsidP="00433A2C">
      <w:pPr>
        <w:tabs>
          <w:tab w:val="left" w:pos="2986"/>
        </w:tabs>
        <w:rPr>
          <w:rFonts w:ascii="Times New Roman" w:eastAsia="PMingLiU" w:hAnsi="Times New Roman" w:cs="Times New Roman"/>
          <w:sz w:val="24"/>
          <w:szCs w:val="24"/>
        </w:rPr>
      </w:pPr>
      <w:r>
        <w:rPr>
          <w:rFonts w:ascii="Times New Roman" w:eastAsia="PMingLiU" w:hAnsi="Times New Roman" w:cs="Times New Roman"/>
          <w:sz w:val="24"/>
          <w:szCs w:val="24"/>
        </w:rPr>
        <w:tab/>
      </w:r>
    </w:p>
    <w:p w14:paraId="0926830C" w14:textId="3E07281B" w:rsidR="00433A2C" w:rsidRDefault="00433A2C" w:rsidP="00433A2C">
      <w:pPr>
        <w:rPr>
          <w:rFonts w:ascii="Times New Roman" w:eastAsia="Microsoft Sans Serif" w:hAnsi="Times New Roman" w:cs="Microsoft Sans Serif"/>
          <w:b/>
          <w:iCs/>
          <w:color w:val="000000"/>
          <w:sz w:val="24"/>
          <w:szCs w:val="24"/>
          <w:lang w:bidi="ru-RU"/>
        </w:rPr>
      </w:pPr>
      <w:r w:rsidRPr="00433A2C">
        <w:rPr>
          <w:rFonts w:ascii="Times New Roman" w:eastAsia="Microsoft Sans Serif" w:hAnsi="Times New Roman" w:cs="Microsoft Sans Serif"/>
          <w:b/>
          <w:iCs/>
          <w:color w:val="000000"/>
          <w:sz w:val="24"/>
          <w:szCs w:val="24"/>
          <w:lang w:bidi="ru-RU"/>
        </w:rPr>
        <w:t>Тематический план</w:t>
      </w:r>
    </w:p>
    <w:p w14:paraId="339A590B" w14:textId="77777777" w:rsidR="00DE33C9" w:rsidRDefault="00DE33C9" w:rsidP="00433A2C">
      <w:pPr>
        <w:rPr>
          <w:rFonts w:ascii="Times New Roman" w:eastAsia="Microsoft Sans Serif" w:hAnsi="Times New Roman" w:cs="Microsoft Sans Serif"/>
          <w:b/>
          <w:iCs/>
          <w:color w:val="000000"/>
          <w:sz w:val="24"/>
          <w:szCs w:val="24"/>
          <w:lang w:bidi="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7"/>
        <w:gridCol w:w="1702"/>
        <w:gridCol w:w="2092"/>
      </w:tblGrid>
      <w:tr w:rsidR="00DE33C9" w:rsidRPr="00111DFC" w14:paraId="5FFC6F91" w14:textId="77777777" w:rsidTr="00DE33C9">
        <w:trPr>
          <w:trHeight w:val="562"/>
        </w:trPr>
        <w:tc>
          <w:tcPr>
            <w:tcW w:w="3018" w:type="pct"/>
          </w:tcPr>
          <w:p w14:paraId="1AB2AC80" w14:textId="77777777" w:rsidR="00DE33C9" w:rsidRPr="00111DFC" w:rsidRDefault="00DE33C9" w:rsidP="00111DFC">
            <w:pPr>
              <w:widowControl w:val="0"/>
              <w:spacing w:after="0" w:line="240" w:lineRule="auto"/>
              <w:jc w:val="center"/>
              <w:rPr>
                <w:rFonts w:ascii="Times New Roman" w:eastAsia="Microsoft Sans Serif" w:hAnsi="Times New Roman" w:cs="Times New Roman"/>
                <w:b/>
                <w:color w:val="000000"/>
                <w:sz w:val="24"/>
                <w:szCs w:val="24"/>
                <w:lang w:bidi="ru-RU"/>
              </w:rPr>
            </w:pPr>
            <w:r w:rsidRPr="00111DFC">
              <w:rPr>
                <w:rFonts w:ascii="Times New Roman" w:eastAsia="Microsoft Sans Serif" w:hAnsi="Times New Roman" w:cs="Times New Roman"/>
                <w:b/>
                <w:bCs/>
                <w:color w:val="000000"/>
                <w:sz w:val="24"/>
                <w:szCs w:val="24"/>
                <w:lang w:bidi="ru-RU"/>
              </w:rPr>
              <w:t>Наименование разделов и тем профессионального модуля (ПМ), междисциплинарных курсов (МДК)</w:t>
            </w:r>
          </w:p>
          <w:p w14:paraId="5390744E" w14:textId="77777777" w:rsidR="00DE33C9" w:rsidRPr="00111DFC" w:rsidRDefault="00DE33C9" w:rsidP="00111DFC">
            <w:pPr>
              <w:widowControl w:val="0"/>
              <w:spacing w:after="0" w:line="240" w:lineRule="auto"/>
              <w:rPr>
                <w:rFonts w:ascii="Times New Roman" w:eastAsia="Microsoft Sans Serif" w:hAnsi="Times New Roman" w:cs="Times New Roman"/>
                <w:b/>
                <w:color w:val="000000"/>
                <w:sz w:val="24"/>
                <w:szCs w:val="24"/>
                <w:lang w:bidi="ru-RU"/>
              </w:rPr>
            </w:pPr>
          </w:p>
        </w:tc>
        <w:tc>
          <w:tcPr>
            <w:tcW w:w="889" w:type="pct"/>
          </w:tcPr>
          <w:p w14:paraId="454DBDE8" w14:textId="77777777" w:rsidR="00DE33C9" w:rsidRPr="00111DFC" w:rsidRDefault="00DE33C9" w:rsidP="00111DFC">
            <w:pPr>
              <w:widowControl w:val="0"/>
              <w:spacing w:after="0" w:line="240" w:lineRule="auto"/>
              <w:jc w:val="center"/>
              <w:rPr>
                <w:rFonts w:ascii="Times New Roman" w:eastAsia="Microsoft Sans Serif" w:hAnsi="Times New Roman" w:cs="Times New Roman"/>
                <w:b/>
                <w:bCs/>
                <w:color w:val="000000"/>
                <w:sz w:val="24"/>
                <w:szCs w:val="24"/>
                <w:lang w:bidi="ru-RU"/>
              </w:rPr>
            </w:pPr>
            <w:r w:rsidRPr="00111DFC">
              <w:rPr>
                <w:rFonts w:ascii="Times New Roman" w:eastAsia="Microsoft Sans Serif" w:hAnsi="Times New Roman" w:cs="Times New Roman"/>
                <w:b/>
                <w:bCs/>
                <w:color w:val="000000"/>
                <w:sz w:val="24"/>
                <w:szCs w:val="24"/>
                <w:lang w:bidi="ru-RU"/>
              </w:rPr>
              <w:t xml:space="preserve">Объем часов </w:t>
            </w:r>
          </w:p>
        </w:tc>
        <w:tc>
          <w:tcPr>
            <w:tcW w:w="1093" w:type="pct"/>
          </w:tcPr>
          <w:p w14:paraId="527B51C2" w14:textId="77777777" w:rsidR="00DE33C9" w:rsidRPr="00111DFC" w:rsidRDefault="00DE33C9" w:rsidP="00111DFC">
            <w:pPr>
              <w:widowControl w:val="0"/>
              <w:spacing w:after="0" w:line="240" w:lineRule="auto"/>
              <w:jc w:val="center"/>
              <w:rPr>
                <w:rFonts w:ascii="Times New Roman" w:eastAsia="Microsoft Sans Serif" w:hAnsi="Times New Roman" w:cs="Times New Roman"/>
                <w:b/>
                <w:bCs/>
                <w:color w:val="000000"/>
                <w:sz w:val="24"/>
                <w:szCs w:val="24"/>
                <w:lang w:bidi="ru-RU"/>
              </w:rPr>
            </w:pPr>
            <w:r w:rsidRPr="00111DFC">
              <w:rPr>
                <w:rFonts w:ascii="Times New Roman" w:eastAsia="Microsoft Sans Serif" w:hAnsi="Times New Roman" w:cs="Times New Roman"/>
                <w:b/>
                <w:bCs/>
                <w:color w:val="000000"/>
                <w:sz w:val="24"/>
                <w:szCs w:val="24"/>
                <w:lang w:bidi="ru-RU"/>
              </w:rPr>
              <w:t xml:space="preserve">Осваиваемые компетенции </w:t>
            </w:r>
          </w:p>
        </w:tc>
      </w:tr>
      <w:tr w:rsidR="00DE33C9" w:rsidRPr="00111DFC" w14:paraId="00D61B19" w14:textId="77777777" w:rsidTr="00DE33C9">
        <w:trPr>
          <w:trHeight w:val="562"/>
        </w:trPr>
        <w:tc>
          <w:tcPr>
            <w:tcW w:w="3018" w:type="pct"/>
          </w:tcPr>
          <w:p w14:paraId="48045747" w14:textId="0E8530F5" w:rsidR="00DE33C9" w:rsidRPr="00111DFC" w:rsidRDefault="00DE33C9" w:rsidP="00DE33C9">
            <w:pPr>
              <w:widowControl w:val="0"/>
              <w:spacing w:after="0" w:line="240" w:lineRule="auto"/>
              <w:rPr>
                <w:rFonts w:ascii="Times New Roman" w:eastAsia="Microsoft Sans Serif" w:hAnsi="Times New Roman" w:cs="Times New Roman"/>
                <w:b/>
                <w:bCs/>
                <w:color w:val="000000"/>
                <w:sz w:val="24"/>
                <w:szCs w:val="24"/>
                <w:lang w:bidi="ru-RU"/>
              </w:rPr>
            </w:pPr>
            <w:r w:rsidRPr="00111DFC">
              <w:rPr>
                <w:rFonts w:ascii="Times New Roman" w:eastAsia="Microsoft Sans Serif" w:hAnsi="Times New Roman" w:cs="Times New Roman"/>
                <w:b/>
                <w:bCs/>
                <w:i/>
                <w:color w:val="000000"/>
                <w:sz w:val="24"/>
                <w:szCs w:val="24"/>
                <w:lang w:bidi="ru-RU"/>
              </w:rPr>
              <w:t xml:space="preserve">Раздел 1. </w:t>
            </w:r>
            <w:r w:rsidRPr="00111DFC">
              <w:rPr>
                <w:rFonts w:ascii="Times New Roman" w:eastAsia="Microsoft Sans Serif" w:hAnsi="Times New Roman" w:cs="Times New Roman"/>
                <w:b/>
                <w:i/>
                <w:iCs/>
                <w:color w:val="000000"/>
                <w:sz w:val="24"/>
                <w:szCs w:val="24"/>
                <w:lang w:bidi="ru-RU"/>
              </w:rPr>
              <w:t>Разработка программных модулей</w:t>
            </w:r>
          </w:p>
        </w:tc>
        <w:tc>
          <w:tcPr>
            <w:tcW w:w="889" w:type="pct"/>
          </w:tcPr>
          <w:p w14:paraId="69952C7C" w14:textId="77777777" w:rsidR="00DE33C9" w:rsidRPr="00111DFC" w:rsidRDefault="00DE33C9" w:rsidP="00111DFC">
            <w:pPr>
              <w:widowControl w:val="0"/>
              <w:spacing w:after="0" w:line="240" w:lineRule="auto"/>
              <w:jc w:val="center"/>
              <w:rPr>
                <w:rFonts w:ascii="Times New Roman" w:eastAsia="Microsoft Sans Serif" w:hAnsi="Times New Roman" w:cs="Times New Roman"/>
                <w:b/>
                <w:bCs/>
                <w:color w:val="000000"/>
                <w:sz w:val="24"/>
                <w:szCs w:val="24"/>
                <w:lang w:bidi="ru-RU"/>
              </w:rPr>
            </w:pPr>
          </w:p>
        </w:tc>
        <w:tc>
          <w:tcPr>
            <w:tcW w:w="1093" w:type="pct"/>
          </w:tcPr>
          <w:p w14:paraId="1AD88E41" w14:textId="77777777" w:rsidR="00DE33C9" w:rsidRPr="00111DFC" w:rsidRDefault="00DE33C9" w:rsidP="00111DFC">
            <w:pPr>
              <w:widowControl w:val="0"/>
              <w:spacing w:after="0" w:line="240" w:lineRule="auto"/>
              <w:jc w:val="center"/>
              <w:rPr>
                <w:rFonts w:ascii="Times New Roman" w:eastAsia="Microsoft Sans Serif" w:hAnsi="Times New Roman" w:cs="Times New Roman"/>
                <w:b/>
                <w:bCs/>
                <w:color w:val="000000"/>
                <w:sz w:val="24"/>
                <w:szCs w:val="24"/>
                <w:lang w:bidi="ru-RU"/>
              </w:rPr>
            </w:pPr>
          </w:p>
        </w:tc>
      </w:tr>
      <w:tr w:rsidR="00DE33C9" w:rsidRPr="00111DFC" w14:paraId="17BAF3AC" w14:textId="77777777" w:rsidTr="00DE33C9">
        <w:trPr>
          <w:trHeight w:val="562"/>
        </w:trPr>
        <w:tc>
          <w:tcPr>
            <w:tcW w:w="3018" w:type="pct"/>
          </w:tcPr>
          <w:p w14:paraId="121C8220" w14:textId="1E292FE4"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 xml:space="preserve">МДК. 01.01 </w:t>
            </w:r>
            <w:r w:rsidRPr="00111DFC">
              <w:rPr>
                <w:rFonts w:ascii="Times New Roman" w:eastAsia="Microsoft Sans Serif" w:hAnsi="Times New Roman" w:cs="Times New Roman"/>
                <w:b/>
                <w:i/>
                <w:iCs/>
                <w:color w:val="000000"/>
                <w:sz w:val="24"/>
                <w:szCs w:val="24"/>
                <w:lang w:bidi="ru-RU"/>
              </w:rPr>
              <w:t>Разработка программных модулей</w:t>
            </w:r>
          </w:p>
        </w:tc>
        <w:tc>
          <w:tcPr>
            <w:tcW w:w="889" w:type="pct"/>
          </w:tcPr>
          <w:p w14:paraId="6AB8C47D" w14:textId="77777777" w:rsidR="00DE33C9" w:rsidRPr="00111DFC" w:rsidRDefault="00DE33C9" w:rsidP="00111DFC">
            <w:pPr>
              <w:widowControl w:val="0"/>
              <w:spacing w:after="0" w:line="240" w:lineRule="auto"/>
              <w:jc w:val="center"/>
              <w:rPr>
                <w:rFonts w:ascii="Times New Roman" w:eastAsia="Microsoft Sans Serif" w:hAnsi="Times New Roman" w:cs="Times New Roman"/>
                <w:b/>
                <w:bCs/>
                <w:color w:val="000000"/>
                <w:sz w:val="24"/>
                <w:szCs w:val="24"/>
                <w:lang w:bidi="ru-RU"/>
              </w:rPr>
            </w:pPr>
          </w:p>
        </w:tc>
        <w:tc>
          <w:tcPr>
            <w:tcW w:w="1093" w:type="pct"/>
          </w:tcPr>
          <w:p w14:paraId="4D56D876" w14:textId="77777777" w:rsidR="00DE33C9" w:rsidRPr="00111DFC" w:rsidRDefault="00DE33C9" w:rsidP="00111DFC">
            <w:pPr>
              <w:widowControl w:val="0"/>
              <w:spacing w:after="0" w:line="240" w:lineRule="auto"/>
              <w:jc w:val="center"/>
              <w:rPr>
                <w:rFonts w:ascii="Times New Roman" w:eastAsia="Microsoft Sans Serif" w:hAnsi="Times New Roman" w:cs="Times New Roman"/>
                <w:b/>
                <w:bCs/>
                <w:color w:val="000000"/>
                <w:sz w:val="24"/>
                <w:szCs w:val="24"/>
                <w:lang w:bidi="ru-RU"/>
              </w:rPr>
            </w:pPr>
          </w:p>
        </w:tc>
      </w:tr>
      <w:tr w:rsidR="00DE33C9" w:rsidRPr="00111DFC" w14:paraId="17361BB4" w14:textId="77777777" w:rsidTr="00DE33C9">
        <w:trPr>
          <w:trHeight w:val="562"/>
        </w:trPr>
        <w:tc>
          <w:tcPr>
            <w:tcW w:w="3018" w:type="pct"/>
          </w:tcPr>
          <w:p w14:paraId="4DC2C2BB" w14:textId="77777777"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lastRenderedPageBreak/>
              <w:t>Тема 1.1.1 Жизненный цикл ПО</w:t>
            </w:r>
          </w:p>
        </w:tc>
        <w:tc>
          <w:tcPr>
            <w:tcW w:w="889" w:type="pct"/>
          </w:tcPr>
          <w:p w14:paraId="221911E2" w14:textId="77777777" w:rsidR="00DE33C9" w:rsidRPr="00111DFC" w:rsidRDefault="00DE33C9" w:rsidP="00111DFC">
            <w:pPr>
              <w:widowControl w:val="0"/>
              <w:spacing w:after="0" w:line="240" w:lineRule="auto"/>
              <w:jc w:val="center"/>
              <w:rPr>
                <w:rFonts w:ascii="Times New Roman" w:eastAsia="Microsoft Sans Serif" w:hAnsi="Times New Roman" w:cs="Times New Roman"/>
                <w:b/>
                <w:bCs/>
                <w:color w:val="000000"/>
                <w:sz w:val="24"/>
                <w:szCs w:val="24"/>
                <w:lang w:bidi="ru-RU"/>
              </w:rPr>
            </w:pPr>
            <w:r w:rsidRPr="00111DFC">
              <w:rPr>
                <w:rFonts w:ascii="Times New Roman" w:eastAsia="Microsoft Sans Serif" w:hAnsi="Times New Roman" w:cs="Times New Roman"/>
                <w:b/>
                <w:bCs/>
                <w:color w:val="000000"/>
                <w:sz w:val="24"/>
                <w:szCs w:val="24"/>
                <w:lang w:bidi="ru-RU"/>
              </w:rPr>
              <w:t>2</w:t>
            </w:r>
          </w:p>
        </w:tc>
        <w:tc>
          <w:tcPr>
            <w:tcW w:w="1093" w:type="pct"/>
          </w:tcPr>
          <w:p w14:paraId="36CFDDAC" w14:textId="77777777" w:rsidR="00DE33C9" w:rsidRPr="00111DFC" w:rsidRDefault="00DE33C9" w:rsidP="00111DFC">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5F77EFC4" w14:textId="77777777" w:rsidR="00DE33C9" w:rsidRPr="00111DFC" w:rsidRDefault="00DE33C9" w:rsidP="00111DFC">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DE33C9" w:rsidRPr="00111DFC" w14:paraId="07E6F473" w14:textId="77777777" w:rsidTr="00DE33C9">
        <w:trPr>
          <w:trHeight w:val="562"/>
        </w:trPr>
        <w:tc>
          <w:tcPr>
            <w:tcW w:w="3018" w:type="pct"/>
          </w:tcPr>
          <w:p w14:paraId="5C7E42D2" w14:textId="2D90344B"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Тема 1.1.2 Структурное программирование</w:t>
            </w:r>
          </w:p>
        </w:tc>
        <w:tc>
          <w:tcPr>
            <w:tcW w:w="889" w:type="pct"/>
          </w:tcPr>
          <w:p w14:paraId="72D66048" w14:textId="1032FEFC" w:rsidR="00DE33C9" w:rsidRPr="00111DFC" w:rsidRDefault="00DE33C9" w:rsidP="00DE33C9">
            <w:pPr>
              <w:widowControl w:val="0"/>
              <w:spacing w:after="0" w:line="240" w:lineRule="auto"/>
              <w:jc w:val="center"/>
              <w:rPr>
                <w:rFonts w:ascii="Times New Roman" w:eastAsia="Microsoft Sans Serif" w:hAnsi="Times New Roman" w:cs="Times New Roman"/>
                <w:b/>
                <w:bCs/>
                <w:color w:val="000000"/>
                <w:sz w:val="24"/>
                <w:szCs w:val="24"/>
                <w:lang w:bidi="ru-RU"/>
              </w:rPr>
            </w:pPr>
            <w:r w:rsidRPr="00111DFC">
              <w:rPr>
                <w:rFonts w:ascii="Times New Roman" w:eastAsia="Microsoft Sans Serif" w:hAnsi="Times New Roman" w:cs="Times New Roman"/>
                <w:b/>
                <w:bCs/>
                <w:color w:val="000000"/>
                <w:sz w:val="24"/>
                <w:szCs w:val="24"/>
                <w:lang w:bidi="ru-RU"/>
              </w:rPr>
              <w:t>32</w:t>
            </w:r>
          </w:p>
        </w:tc>
        <w:tc>
          <w:tcPr>
            <w:tcW w:w="1093" w:type="pct"/>
          </w:tcPr>
          <w:p w14:paraId="0F6CC5F1" w14:textId="77777777"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25389CE0" w14:textId="5AF27176"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DE33C9" w:rsidRPr="00111DFC" w14:paraId="252F8724" w14:textId="77777777" w:rsidTr="00DE33C9">
        <w:trPr>
          <w:trHeight w:val="562"/>
        </w:trPr>
        <w:tc>
          <w:tcPr>
            <w:tcW w:w="3018" w:type="pct"/>
          </w:tcPr>
          <w:p w14:paraId="2774756D" w14:textId="766B841F"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Тема 1.1.3</w:t>
            </w:r>
            <w:r>
              <w:rPr>
                <w:rFonts w:ascii="Times New Roman" w:eastAsia="Microsoft Sans Serif" w:hAnsi="Times New Roman" w:cs="Times New Roman"/>
                <w:b/>
                <w:bCs/>
                <w:i/>
                <w:color w:val="000000"/>
                <w:sz w:val="24"/>
                <w:szCs w:val="24"/>
                <w:lang w:bidi="ru-RU"/>
              </w:rPr>
              <w:t xml:space="preserve"> </w:t>
            </w:r>
            <w:r w:rsidRPr="00111DFC">
              <w:rPr>
                <w:rFonts w:ascii="Times New Roman" w:eastAsia="Microsoft Sans Serif" w:hAnsi="Times New Roman" w:cs="Times New Roman"/>
                <w:b/>
                <w:i/>
                <w:color w:val="000000"/>
                <w:sz w:val="24"/>
                <w:szCs w:val="24"/>
                <w:lang w:bidi="ru-RU"/>
              </w:rPr>
              <w:t>Объектно-ориентированное программирование</w:t>
            </w:r>
          </w:p>
        </w:tc>
        <w:tc>
          <w:tcPr>
            <w:tcW w:w="889" w:type="pct"/>
          </w:tcPr>
          <w:p w14:paraId="39C9B036" w14:textId="5CCFE81A" w:rsidR="00DE33C9" w:rsidRPr="00111DFC" w:rsidRDefault="00DE33C9" w:rsidP="00DE33C9">
            <w:pPr>
              <w:widowControl w:val="0"/>
              <w:spacing w:after="0" w:line="240" w:lineRule="auto"/>
              <w:jc w:val="center"/>
              <w:rPr>
                <w:rFonts w:ascii="Times New Roman" w:eastAsia="Microsoft Sans Serif" w:hAnsi="Times New Roman" w:cs="Times New Roman"/>
                <w:b/>
                <w:bCs/>
                <w:color w:val="000000"/>
                <w:sz w:val="24"/>
                <w:szCs w:val="24"/>
                <w:lang w:bidi="ru-RU"/>
              </w:rPr>
            </w:pPr>
            <w:r w:rsidRPr="00111DFC">
              <w:rPr>
                <w:rFonts w:ascii="Times New Roman" w:eastAsia="Microsoft Sans Serif" w:hAnsi="Times New Roman" w:cs="Times New Roman"/>
                <w:b/>
                <w:bCs/>
                <w:color w:val="000000"/>
                <w:sz w:val="24"/>
                <w:szCs w:val="24"/>
                <w:lang w:bidi="ru-RU"/>
              </w:rPr>
              <w:t>62</w:t>
            </w:r>
          </w:p>
        </w:tc>
        <w:tc>
          <w:tcPr>
            <w:tcW w:w="1093" w:type="pct"/>
          </w:tcPr>
          <w:p w14:paraId="2F080C88" w14:textId="77777777"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0979EAC0" w14:textId="62D58423"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DE33C9" w:rsidRPr="00111DFC" w14:paraId="6F11781C" w14:textId="77777777" w:rsidTr="00DE33C9">
        <w:trPr>
          <w:trHeight w:val="562"/>
        </w:trPr>
        <w:tc>
          <w:tcPr>
            <w:tcW w:w="3018" w:type="pct"/>
          </w:tcPr>
          <w:p w14:paraId="307F842E" w14:textId="77777777" w:rsidR="00DE33C9" w:rsidRPr="00111DFC" w:rsidRDefault="00DE33C9" w:rsidP="00DE33C9">
            <w:pPr>
              <w:widowControl w:val="0"/>
              <w:spacing w:after="0" w:line="240" w:lineRule="auto"/>
              <w:rPr>
                <w:rFonts w:ascii="Times New Roman" w:eastAsia="Microsoft Sans Serif" w:hAnsi="Times New Roman" w:cs="Times New Roman"/>
                <w:b/>
                <w:i/>
                <w:color w:val="000000"/>
                <w:sz w:val="24"/>
                <w:szCs w:val="24"/>
                <w:lang w:bidi="ru-RU"/>
              </w:rPr>
            </w:pPr>
            <w:r w:rsidRPr="00111DFC">
              <w:rPr>
                <w:rFonts w:ascii="Times New Roman" w:eastAsia="Microsoft Sans Serif" w:hAnsi="Times New Roman" w:cs="Times New Roman"/>
                <w:b/>
                <w:bCs/>
                <w:i/>
                <w:color w:val="000000"/>
                <w:sz w:val="24"/>
                <w:szCs w:val="24"/>
                <w:lang w:bidi="ru-RU"/>
              </w:rPr>
              <w:t>Тема 1.1.4</w:t>
            </w:r>
            <w:r>
              <w:rPr>
                <w:rFonts w:ascii="Times New Roman" w:eastAsia="Microsoft Sans Serif" w:hAnsi="Times New Roman" w:cs="Times New Roman"/>
                <w:b/>
                <w:bCs/>
                <w:i/>
                <w:color w:val="000000"/>
                <w:sz w:val="24"/>
                <w:szCs w:val="24"/>
                <w:lang w:bidi="ru-RU"/>
              </w:rPr>
              <w:t xml:space="preserve"> </w:t>
            </w:r>
            <w:r w:rsidRPr="00111DFC">
              <w:rPr>
                <w:rFonts w:ascii="Times New Roman" w:eastAsia="Microsoft Sans Serif" w:hAnsi="Times New Roman" w:cs="Times New Roman"/>
                <w:b/>
                <w:bCs/>
                <w:i/>
                <w:color w:val="000000"/>
                <w:sz w:val="24"/>
                <w:szCs w:val="24"/>
                <w:lang w:bidi="ru-RU"/>
              </w:rPr>
              <w:t>Паттерны проектирования</w:t>
            </w:r>
          </w:p>
          <w:p w14:paraId="5104C72F" w14:textId="77777777"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p>
        </w:tc>
        <w:tc>
          <w:tcPr>
            <w:tcW w:w="889" w:type="pct"/>
          </w:tcPr>
          <w:p w14:paraId="3F5A2499" w14:textId="26FEAC1C" w:rsidR="00DE33C9" w:rsidRPr="00111DFC" w:rsidRDefault="00DE33C9" w:rsidP="00DE33C9">
            <w:pPr>
              <w:widowControl w:val="0"/>
              <w:spacing w:after="0" w:line="240" w:lineRule="auto"/>
              <w:jc w:val="center"/>
              <w:rPr>
                <w:rFonts w:ascii="Times New Roman" w:eastAsia="Microsoft Sans Serif" w:hAnsi="Times New Roman" w:cs="Times New Roman"/>
                <w:b/>
                <w:bCs/>
                <w:color w:val="000000"/>
                <w:sz w:val="24"/>
                <w:szCs w:val="24"/>
                <w:lang w:bidi="ru-RU"/>
              </w:rPr>
            </w:pPr>
            <w:r w:rsidRPr="00111DFC">
              <w:rPr>
                <w:rFonts w:ascii="Times New Roman" w:eastAsia="Microsoft Sans Serif" w:hAnsi="Times New Roman" w:cs="Times New Roman"/>
                <w:b/>
                <w:bCs/>
                <w:color w:val="000000"/>
                <w:sz w:val="24"/>
                <w:szCs w:val="24"/>
                <w:lang w:bidi="ru-RU"/>
              </w:rPr>
              <w:t>30</w:t>
            </w:r>
          </w:p>
        </w:tc>
        <w:tc>
          <w:tcPr>
            <w:tcW w:w="1093" w:type="pct"/>
          </w:tcPr>
          <w:p w14:paraId="131D6805" w14:textId="77777777"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003AE936" w14:textId="6A2C43FB"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DE33C9" w:rsidRPr="00111DFC" w14:paraId="61778AA3" w14:textId="77777777" w:rsidTr="00DE33C9">
        <w:trPr>
          <w:trHeight w:val="562"/>
        </w:trPr>
        <w:tc>
          <w:tcPr>
            <w:tcW w:w="3018" w:type="pct"/>
          </w:tcPr>
          <w:p w14:paraId="320D7ABC" w14:textId="05590052"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Тема 1.1.5</w:t>
            </w:r>
            <w:r>
              <w:rPr>
                <w:rFonts w:ascii="Times New Roman" w:eastAsia="Microsoft Sans Serif" w:hAnsi="Times New Roman" w:cs="Times New Roman"/>
                <w:b/>
                <w:bCs/>
                <w:i/>
                <w:color w:val="000000"/>
                <w:sz w:val="24"/>
                <w:szCs w:val="24"/>
                <w:lang w:bidi="ru-RU"/>
              </w:rPr>
              <w:t xml:space="preserve"> </w:t>
            </w:r>
            <w:r w:rsidRPr="00111DFC">
              <w:rPr>
                <w:rFonts w:ascii="Times New Roman" w:eastAsia="Microsoft Sans Serif" w:hAnsi="Times New Roman" w:cs="Times New Roman"/>
                <w:b/>
                <w:bCs/>
                <w:i/>
                <w:color w:val="000000"/>
                <w:sz w:val="24"/>
                <w:szCs w:val="24"/>
                <w:lang w:bidi="ru-RU"/>
              </w:rPr>
              <w:t>Событийно-управляемое программирование</w:t>
            </w:r>
          </w:p>
        </w:tc>
        <w:tc>
          <w:tcPr>
            <w:tcW w:w="889" w:type="pct"/>
          </w:tcPr>
          <w:p w14:paraId="4A2A3E96" w14:textId="426E0AC1" w:rsidR="00DE33C9" w:rsidRPr="00111DFC" w:rsidRDefault="00DE33C9" w:rsidP="00DE33C9">
            <w:pPr>
              <w:widowControl w:val="0"/>
              <w:spacing w:after="0" w:line="240" w:lineRule="auto"/>
              <w:jc w:val="center"/>
              <w:rPr>
                <w:rFonts w:ascii="Times New Roman" w:eastAsia="Microsoft Sans Serif" w:hAnsi="Times New Roman" w:cs="Times New Roman"/>
                <w:b/>
                <w:bCs/>
                <w:color w:val="000000"/>
                <w:sz w:val="24"/>
                <w:szCs w:val="24"/>
                <w:lang w:bidi="ru-RU"/>
              </w:rPr>
            </w:pPr>
            <w:r w:rsidRPr="00111DFC">
              <w:rPr>
                <w:rFonts w:ascii="Times New Roman" w:eastAsia="Microsoft Sans Serif" w:hAnsi="Times New Roman" w:cs="Times New Roman"/>
                <w:b/>
                <w:bCs/>
                <w:color w:val="000000"/>
                <w:sz w:val="24"/>
                <w:szCs w:val="24"/>
                <w:lang w:bidi="ru-RU"/>
              </w:rPr>
              <w:t>76</w:t>
            </w:r>
          </w:p>
        </w:tc>
        <w:tc>
          <w:tcPr>
            <w:tcW w:w="1093" w:type="pct"/>
          </w:tcPr>
          <w:p w14:paraId="129F5419" w14:textId="77777777"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51AFD47C" w14:textId="056A0F96"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DE33C9" w:rsidRPr="00111DFC" w14:paraId="179F3A01" w14:textId="77777777" w:rsidTr="00DE33C9">
        <w:trPr>
          <w:trHeight w:val="276"/>
        </w:trPr>
        <w:tc>
          <w:tcPr>
            <w:tcW w:w="3018" w:type="pct"/>
            <w:vMerge w:val="restart"/>
          </w:tcPr>
          <w:p w14:paraId="48E205F6" w14:textId="3CDE9382"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 xml:space="preserve">Тема 1.1.6 </w:t>
            </w:r>
            <w:r>
              <w:rPr>
                <w:rFonts w:ascii="Times New Roman" w:eastAsia="Microsoft Sans Serif" w:hAnsi="Times New Roman" w:cs="Times New Roman"/>
                <w:b/>
                <w:bCs/>
                <w:i/>
                <w:color w:val="000000"/>
                <w:sz w:val="24"/>
                <w:szCs w:val="24"/>
                <w:lang w:bidi="ru-RU"/>
              </w:rPr>
              <w:t xml:space="preserve"> </w:t>
            </w:r>
            <w:r w:rsidRPr="00111DFC">
              <w:rPr>
                <w:rFonts w:ascii="Times New Roman" w:eastAsia="Microsoft Sans Serif" w:hAnsi="Times New Roman" w:cs="Times New Roman"/>
                <w:b/>
                <w:bCs/>
                <w:i/>
                <w:color w:val="000000"/>
                <w:sz w:val="24"/>
                <w:szCs w:val="24"/>
                <w:lang w:bidi="ru-RU"/>
              </w:rPr>
              <w:t>Оптимизация и рефакторинг кода</w:t>
            </w:r>
          </w:p>
        </w:tc>
        <w:tc>
          <w:tcPr>
            <w:tcW w:w="889" w:type="pct"/>
            <w:vMerge w:val="restart"/>
          </w:tcPr>
          <w:p w14:paraId="2F4FCC9C" w14:textId="41CDC954" w:rsidR="00DE33C9" w:rsidRPr="00111DFC" w:rsidRDefault="00DE33C9" w:rsidP="00DE33C9">
            <w:pPr>
              <w:widowControl w:val="0"/>
              <w:spacing w:after="0" w:line="240" w:lineRule="auto"/>
              <w:ind w:left="248"/>
              <w:rPr>
                <w:rFonts w:ascii="Times New Roman" w:eastAsia="Microsoft Sans Serif" w:hAnsi="Times New Roman" w:cs="Times New Roman"/>
                <w:color w:val="000000"/>
                <w:sz w:val="24"/>
                <w:szCs w:val="24"/>
                <w:lang w:bidi="ru-RU"/>
              </w:rPr>
            </w:pPr>
            <w:r w:rsidRPr="00111DFC">
              <w:rPr>
                <w:rFonts w:ascii="Times New Roman" w:eastAsia="Microsoft Sans Serif" w:hAnsi="Times New Roman" w:cs="Times New Roman"/>
                <w:b/>
                <w:bCs/>
                <w:color w:val="000000"/>
                <w:sz w:val="24"/>
                <w:szCs w:val="24"/>
                <w:lang w:bidi="ru-RU"/>
              </w:rPr>
              <w:t>6</w:t>
            </w:r>
          </w:p>
        </w:tc>
        <w:tc>
          <w:tcPr>
            <w:tcW w:w="1093" w:type="pct"/>
            <w:vMerge w:val="restart"/>
          </w:tcPr>
          <w:p w14:paraId="0EB172F6" w14:textId="77777777"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23693EE9" w14:textId="4893F9DE" w:rsidR="00DE33C9" w:rsidRPr="00111DFC" w:rsidRDefault="00DE33C9" w:rsidP="00DE33C9">
            <w:pPr>
              <w:widowControl w:val="0"/>
              <w:spacing w:after="0" w:line="240" w:lineRule="auto"/>
              <w:ind w:left="248"/>
              <w:rPr>
                <w:rFonts w:ascii="Times New Roman" w:eastAsia="Microsoft Sans Serif" w:hAnsi="Times New Roman" w:cs="Times New Roman"/>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DE33C9" w:rsidRPr="00111DFC" w14:paraId="1AED7A63" w14:textId="77777777" w:rsidTr="00DE33C9">
        <w:trPr>
          <w:trHeight w:val="276"/>
        </w:trPr>
        <w:tc>
          <w:tcPr>
            <w:tcW w:w="3018" w:type="pct"/>
            <w:vMerge/>
          </w:tcPr>
          <w:p w14:paraId="5280E52B" w14:textId="77777777"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p>
        </w:tc>
        <w:tc>
          <w:tcPr>
            <w:tcW w:w="889" w:type="pct"/>
            <w:vMerge/>
          </w:tcPr>
          <w:p w14:paraId="1D19A36A" w14:textId="77777777" w:rsidR="00DE33C9" w:rsidRPr="00111DFC" w:rsidRDefault="00DE33C9" w:rsidP="00DE33C9">
            <w:pPr>
              <w:widowControl w:val="0"/>
              <w:spacing w:after="0" w:line="240" w:lineRule="auto"/>
              <w:ind w:left="248"/>
              <w:rPr>
                <w:rFonts w:ascii="Times New Roman" w:eastAsia="Microsoft Sans Serif" w:hAnsi="Times New Roman" w:cs="Times New Roman"/>
                <w:color w:val="000000"/>
                <w:sz w:val="24"/>
                <w:szCs w:val="24"/>
                <w:lang w:bidi="ru-RU"/>
              </w:rPr>
            </w:pPr>
          </w:p>
        </w:tc>
        <w:tc>
          <w:tcPr>
            <w:tcW w:w="1093" w:type="pct"/>
            <w:vMerge/>
          </w:tcPr>
          <w:p w14:paraId="7B9EECC0" w14:textId="77777777" w:rsidR="00DE33C9" w:rsidRPr="00111DFC" w:rsidRDefault="00DE33C9" w:rsidP="00DE33C9">
            <w:pPr>
              <w:widowControl w:val="0"/>
              <w:spacing w:after="0" w:line="240" w:lineRule="auto"/>
              <w:ind w:left="248"/>
              <w:rPr>
                <w:rFonts w:ascii="Times New Roman" w:eastAsia="Microsoft Sans Serif" w:hAnsi="Times New Roman" w:cs="Times New Roman"/>
                <w:color w:val="000000"/>
                <w:sz w:val="24"/>
                <w:szCs w:val="24"/>
                <w:lang w:bidi="ru-RU"/>
              </w:rPr>
            </w:pPr>
          </w:p>
        </w:tc>
      </w:tr>
      <w:tr w:rsidR="00DE33C9" w:rsidRPr="00111DFC" w14:paraId="113C5755" w14:textId="77777777" w:rsidTr="00DE33C9">
        <w:trPr>
          <w:trHeight w:val="276"/>
        </w:trPr>
        <w:tc>
          <w:tcPr>
            <w:tcW w:w="3018" w:type="pct"/>
          </w:tcPr>
          <w:p w14:paraId="04D1BB92" w14:textId="56B904A5"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Тема 1.1.7</w:t>
            </w:r>
            <w:r>
              <w:rPr>
                <w:rFonts w:ascii="Times New Roman" w:eastAsia="Microsoft Sans Serif" w:hAnsi="Times New Roman" w:cs="Times New Roman"/>
                <w:b/>
                <w:bCs/>
                <w:i/>
                <w:color w:val="000000"/>
                <w:sz w:val="24"/>
                <w:szCs w:val="24"/>
                <w:lang w:bidi="ru-RU"/>
              </w:rPr>
              <w:t xml:space="preserve"> </w:t>
            </w:r>
            <w:r w:rsidRPr="00111DFC">
              <w:rPr>
                <w:rFonts w:ascii="Times New Roman" w:eastAsia="Microsoft Sans Serif" w:hAnsi="Times New Roman" w:cs="Times New Roman"/>
                <w:b/>
                <w:bCs/>
                <w:i/>
                <w:color w:val="000000"/>
                <w:sz w:val="24"/>
                <w:szCs w:val="24"/>
                <w:lang w:bidi="ru-RU"/>
              </w:rPr>
              <w:t>Разработка пользовательского интерфейса</w:t>
            </w:r>
          </w:p>
        </w:tc>
        <w:tc>
          <w:tcPr>
            <w:tcW w:w="889" w:type="pct"/>
          </w:tcPr>
          <w:p w14:paraId="7D159006" w14:textId="12F403E3" w:rsidR="00DE33C9" w:rsidRPr="00111DFC" w:rsidRDefault="00DE33C9" w:rsidP="00DE33C9">
            <w:pPr>
              <w:widowControl w:val="0"/>
              <w:spacing w:after="0" w:line="240" w:lineRule="auto"/>
              <w:ind w:left="248"/>
              <w:rPr>
                <w:rFonts w:ascii="Times New Roman" w:eastAsia="Microsoft Sans Serif" w:hAnsi="Times New Roman" w:cs="Times New Roman"/>
                <w:color w:val="000000"/>
                <w:sz w:val="24"/>
                <w:szCs w:val="24"/>
                <w:lang w:bidi="ru-RU"/>
              </w:rPr>
            </w:pPr>
            <w:r w:rsidRPr="00111DFC">
              <w:rPr>
                <w:rFonts w:ascii="Times New Roman" w:eastAsia="Microsoft Sans Serif" w:hAnsi="Times New Roman" w:cs="Times New Roman"/>
                <w:b/>
                <w:bCs/>
                <w:i/>
                <w:color w:val="000000"/>
                <w:sz w:val="24"/>
                <w:szCs w:val="24"/>
                <w:lang w:bidi="ru-RU"/>
              </w:rPr>
              <w:t>6</w:t>
            </w:r>
          </w:p>
        </w:tc>
        <w:tc>
          <w:tcPr>
            <w:tcW w:w="1093" w:type="pct"/>
          </w:tcPr>
          <w:p w14:paraId="3645DC0E" w14:textId="77777777"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3F433B07" w14:textId="3117CE98" w:rsidR="00DE33C9" w:rsidRPr="00111DFC" w:rsidRDefault="00DE33C9" w:rsidP="00DE33C9">
            <w:pPr>
              <w:widowControl w:val="0"/>
              <w:spacing w:after="0" w:line="240" w:lineRule="auto"/>
              <w:ind w:left="248"/>
              <w:rPr>
                <w:rFonts w:ascii="Times New Roman" w:eastAsia="Microsoft Sans Serif" w:hAnsi="Times New Roman" w:cs="Times New Roman"/>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DE33C9" w:rsidRPr="00111DFC" w14:paraId="220503C3" w14:textId="77777777" w:rsidTr="00DE33C9">
        <w:trPr>
          <w:trHeight w:val="276"/>
        </w:trPr>
        <w:tc>
          <w:tcPr>
            <w:tcW w:w="3018" w:type="pct"/>
          </w:tcPr>
          <w:p w14:paraId="36AE229E" w14:textId="3AA63801"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 xml:space="preserve">Тема 1.1.8 Основы </w:t>
            </w:r>
            <w:r w:rsidRPr="00111DFC">
              <w:rPr>
                <w:rFonts w:ascii="Times New Roman" w:eastAsia="Microsoft Sans Serif" w:hAnsi="Times New Roman" w:cs="Times New Roman"/>
                <w:b/>
                <w:bCs/>
                <w:i/>
                <w:color w:val="000000"/>
                <w:sz w:val="24"/>
                <w:szCs w:val="24"/>
                <w:lang w:val="en-US" w:bidi="ru-RU"/>
              </w:rPr>
              <w:t>ADO.Net</w:t>
            </w:r>
          </w:p>
        </w:tc>
        <w:tc>
          <w:tcPr>
            <w:tcW w:w="889" w:type="pct"/>
          </w:tcPr>
          <w:p w14:paraId="5172D2DA" w14:textId="15BF4C11" w:rsidR="00DE33C9" w:rsidRPr="00111DFC" w:rsidRDefault="00DE33C9" w:rsidP="00DE33C9">
            <w:pPr>
              <w:widowControl w:val="0"/>
              <w:spacing w:after="0" w:line="240" w:lineRule="auto"/>
              <w:ind w:left="248"/>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color w:val="000000"/>
                <w:sz w:val="24"/>
                <w:szCs w:val="24"/>
                <w:lang w:bidi="ru-RU"/>
              </w:rPr>
              <w:t>26</w:t>
            </w:r>
          </w:p>
        </w:tc>
        <w:tc>
          <w:tcPr>
            <w:tcW w:w="1093" w:type="pct"/>
          </w:tcPr>
          <w:p w14:paraId="66D5E983" w14:textId="77777777"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3D0FCBAA" w14:textId="376C2F6A"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DE33C9" w:rsidRPr="00111DFC" w14:paraId="60ACB7BD" w14:textId="77777777" w:rsidTr="00DE33C9">
        <w:tc>
          <w:tcPr>
            <w:tcW w:w="3018" w:type="pct"/>
          </w:tcPr>
          <w:p w14:paraId="4E375A65" w14:textId="7AB37360"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hAnsi="Times New Roman" w:cs="Times New Roman"/>
                <w:color w:val="000000"/>
                <w:sz w:val="24"/>
                <w:szCs w:val="24"/>
                <w:lang w:bidi="ru-RU"/>
              </w:rPr>
              <w:t>Самостоятельная работа</w:t>
            </w:r>
          </w:p>
        </w:tc>
        <w:tc>
          <w:tcPr>
            <w:tcW w:w="889" w:type="pct"/>
          </w:tcPr>
          <w:p w14:paraId="0A927273" w14:textId="24706319" w:rsidR="00DE33C9" w:rsidRPr="00111DFC" w:rsidRDefault="00DE33C9" w:rsidP="00DE33C9">
            <w:pPr>
              <w:widowControl w:val="0"/>
              <w:spacing w:after="0" w:line="240" w:lineRule="auto"/>
              <w:ind w:left="360"/>
              <w:rPr>
                <w:rFonts w:ascii="Times New Roman" w:eastAsia="Microsoft Sans Serif" w:hAnsi="Times New Roman" w:cs="Times New Roman"/>
                <w:bCs/>
                <w:color w:val="000000"/>
                <w:sz w:val="24"/>
                <w:szCs w:val="24"/>
                <w:lang w:bidi="ru-RU"/>
              </w:rPr>
            </w:pPr>
            <w:r w:rsidRPr="00111DFC">
              <w:rPr>
                <w:rFonts w:ascii="Times New Roman" w:eastAsia="Microsoft Sans Serif" w:hAnsi="Times New Roman" w:cs="Times New Roman"/>
                <w:b/>
                <w:bCs/>
                <w:color w:val="000000"/>
                <w:sz w:val="24"/>
                <w:szCs w:val="24"/>
                <w:lang w:bidi="ru-RU"/>
              </w:rPr>
              <w:t>22</w:t>
            </w:r>
          </w:p>
        </w:tc>
        <w:tc>
          <w:tcPr>
            <w:tcW w:w="1093" w:type="pct"/>
          </w:tcPr>
          <w:p w14:paraId="2F3D6086" w14:textId="77777777" w:rsidR="00DE33C9" w:rsidRPr="00111DFC" w:rsidRDefault="00DE33C9" w:rsidP="00DE33C9">
            <w:pPr>
              <w:widowControl w:val="0"/>
              <w:spacing w:after="0" w:line="240" w:lineRule="auto"/>
              <w:ind w:left="360"/>
              <w:rPr>
                <w:rFonts w:ascii="Times New Roman" w:eastAsia="Microsoft Sans Serif" w:hAnsi="Times New Roman" w:cs="Times New Roman"/>
                <w:bCs/>
                <w:color w:val="000000"/>
                <w:sz w:val="24"/>
                <w:szCs w:val="24"/>
                <w:lang w:bidi="ru-RU"/>
              </w:rPr>
            </w:pPr>
          </w:p>
        </w:tc>
      </w:tr>
      <w:tr w:rsidR="00DE33C9" w:rsidRPr="00111DFC" w14:paraId="293797FD" w14:textId="77777777" w:rsidTr="00DE33C9">
        <w:tc>
          <w:tcPr>
            <w:tcW w:w="3018" w:type="pct"/>
          </w:tcPr>
          <w:p w14:paraId="6FCDD5E5" w14:textId="2CE0F0C4" w:rsidR="00DE33C9" w:rsidRPr="00111DFC" w:rsidRDefault="00DE33C9" w:rsidP="00DE33C9">
            <w:pPr>
              <w:widowControl w:val="0"/>
              <w:spacing w:after="0" w:line="240" w:lineRule="auto"/>
              <w:rPr>
                <w:rFonts w:ascii="Times New Roman" w:hAnsi="Times New Roman" w:cs="Times New Roman"/>
                <w:color w:val="000000"/>
                <w:sz w:val="24"/>
                <w:szCs w:val="24"/>
                <w:lang w:bidi="ru-RU"/>
              </w:rPr>
            </w:pPr>
            <w:r w:rsidRPr="00111DFC">
              <w:rPr>
                <w:rFonts w:ascii="Times New Roman" w:hAnsi="Times New Roman" w:cs="Times New Roman"/>
                <w:color w:val="000000"/>
                <w:sz w:val="24"/>
                <w:szCs w:val="24"/>
                <w:lang w:bidi="ru-RU"/>
              </w:rPr>
              <w:t>Курсовое проектирование</w:t>
            </w:r>
          </w:p>
        </w:tc>
        <w:tc>
          <w:tcPr>
            <w:tcW w:w="889" w:type="pct"/>
          </w:tcPr>
          <w:p w14:paraId="28723DFF" w14:textId="7B523D38" w:rsidR="00DE33C9" w:rsidRPr="00111DFC" w:rsidRDefault="00DE33C9" w:rsidP="00DE33C9">
            <w:pPr>
              <w:widowControl w:val="0"/>
              <w:spacing w:after="0" w:line="240" w:lineRule="auto"/>
              <w:ind w:left="360"/>
              <w:rPr>
                <w:rFonts w:ascii="Times New Roman" w:eastAsia="Microsoft Sans Serif" w:hAnsi="Times New Roman" w:cs="Times New Roman"/>
                <w:b/>
                <w:bCs/>
                <w:color w:val="000000"/>
                <w:sz w:val="24"/>
                <w:szCs w:val="24"/>
                <w:lang w:bidi="ru-RU"/>
              </w:rPr>
            </w:pPr>
            <w:r w:rsidRPr="00111DFC">
              <w:rPr>
                <w:rFonts w:ascii="Times New Roman" w:eastAsia="Microsoft Sans Serif" w:hAnsi="Times New Roman" w:cs="Times New Roman"/>
                <w:bCs/>
                <w:color w:val="000000"/>
                <w:sz w:val="24"/>
                <w:szCs w:val="24"/>
                <w:lang w:bidi="ru-RU"/>
              </w:rPr>
              <w:t>20</w:t>
            </w:r>
          </w:p>
        </w:tc>
        <w:tc>
          <w:tcPr>
            <w:tcW w:w="1093" w:type="pct"/>
          </w:tcPr>
          <w:p w14:paraId="41C121B9" w14:textId="77777777" w:rsidR="00DE33C9" w:rsidRPr="00111DFC" w:rsidRDefault="00DE33C9" w:rsidP="00DE33C9">
            <w:pPr>
              <w:widowControl w:val="0"/>
              <w:spacing w:after="0" w:line="240" w:lineRule="auto"/>
              <w:ind w:left="360"/>
              <w:rPr>
                <w:rFonts w:ascii="Times New Roman" w:eastAsia="Microsoft Sans Serif" w:hAnsi="Times New Roman" w:cs="Times New Roman"/>
                <w:bCs/>
                <w:color w:val="000000"/>
                <w:sz w:val="24"/>
                <w:szCs w:val="24"/>
                <w:lang w:bidi="ru-RU"/>
              </w:rPr>
            </w:pPr>
          </w:p>
        </w:tc>
      </w:tr>
      <w:tr w:rsidR="00DE33C9" w:rsidRPr="00111DFC" w14:paraId="644DE1FF" w14:textId="77777777" w:rsidTr="00DE33C9">
        <w:tc>
          <w:tcPr>
            <w:tcW w:w="3018" w:type="pct"/>
          </w:tcPr>
          <w:p w14:paraId="236CE5DB" w14:textId="49887CD4" w:rsidR="00DE33C9" w:rsidRPr="00111DFC" w:rsidRDefault="00DE33C9" w:rsidP="00DE33C9">
            <w:pPr>
              <w:widowControl w:val="0"/>
              <w:spacing w:after="0" w:line="240" w:lineRule="auto"/>
              <w:rPr>
                <w:rFonts w:ascii="Times New Roman" w:hAnsi="Times New Roman" w:cs="Times New Roman"/>
                <w:color w:val="000000"/>
                <w:sz w:val="24"/>
                <w:szCs w:val="24"/>
                <w:lang w:bidi="ru-RU"/>
              </w:rPr>
            </w:pPr>
            <w:r w:rsidRPr="00111DFC">
              <w:rPr>
                <w:rFonts w:ascii="Times New Roman" w:hAnsi="Times New Roman" w:cs="Times New Roman"/>
                <w:color w:val="000000"/>
                <w:sz w:val="24"/>
                <w:szCs w:val="24"/>
                <w:lang w:bidi="ru-RU"/>
              </w:rPr>
              <w:t>Консультации</w:t>
            </w:r>
          </w:p>
        </w:tc>
        <w:tc>
          <w:tcPr>
            <w:tcW w:w="889" w:type="pct"/>
          </w:tcPr>
          <w:p w14:paraId="4DCC3E98" w14:textId="2065C3B0" w:rsidR="00DE33C9" w:rsidRPr="00111DFC" w:rsidRDefault="00DE33C9" w:rsidP="00DE33C9">
            <w:pPr>
              <w:widowControl w:val="0"/>
              <w:spacing w:after="0" w:line="240" w:lineRule="auto"/>
              <w:ind w:left="360"/>
              <w:rPr>
                <w:rFonts w:ascii="Times New Roman" w:eastAsia="Microsoft Sans Serif" w:hAnsi="Times New Roman" w:cs="Times New Roman"/>
                <w:bCs/>
                <w:color w:val="000000"/>
                <w:sz w:val="24"/>
                <w:szCs w:val="24"/>
                <w:lang w:bidi="ru-RU"/>
              </w:rPr>
            </w:pPr>
            <w:r w:rsidRPr="00111DFC">
              <w:rPr>
                <w:rFonts w:ascii="Times New Roman" w:eastAsia="Microsoft Sans Serif" w:hAnsi="Times New Roman" w:cs="Times New Roman"/>
                <w:bCs/>
                <w:color w:val="000000"/>
                <w:sz w:val="24"/>
                <w:szCs w:val="24"/>
                <w:lang w:bidi="ru-RU"/>
              </w:rPr>
              <w:t>12</w:t>
            </w:r>
          </w:p>
        </w:tc>
        <w:tc>
          <w:tcPr>
            <w:tcW w:w="1093" w:type="pct"/>
          </w:tcPr>
          <w:p w14:paraId="2F8A3632" w14:textId="77777777" w:rsidR="00DE33C9" w:rsidRPr="00111DFC" w:rsidRDefault="00DE33C9" w:rsidP="00DE33C9">
            <w:pPr>
              <w:widowControl w:val="0"/>
              <w:spacing w:after="0" w:line="240" w:lineRule="auto"/>
              <w:ind w:left="360"/>
              <w:rPr>
                <w:rFonts w:ascii="Times New Roman" w:eastAsia="Microsoft Sans Serif" w:hAnsi="Times New Roman" w:cs="Times New Roman"/>
                <w:bCs/>
                <w:color w:val="000000"/>
                <w:sz w:val="24"/>
                <w:szCs w:val="24"/>
                <w:lang w:bidi="ru-RU"/>
              </w:rPr>
            </w:pPr>
          </w:p>
        </w:tc>
      </w:tr>
      <w:tr w:rsidR="00DE33C9" w:rsidRPr="00111DFC" w14:paraId="317A7054" w14:textId="77777777" w:rsidTr="00DE33C9">
        <w:tc>
          <w:tcPr>
            <w:tcW w:w="3018" w:type="pct"/>
          </w:tcPr>
          <w:p w14:paraId="6C297AC5" w14:textId="2A575B13" w:rsidR="00DE33C9" w:rsidRPr="00111DFC" w:rsidRDefault="00DE33C9" w:rsidP="00DE33C9">
            <w:pPr>
              <w:widowControl w:val="0"/>
              <w:spacing w:after="0" w:line="240" w:lineRule="auto"/>
              <w:rPr>
                <w:rFonts w:ascii="Times New Roman" w:hAnsi="Times New Roman" w:cs="Times New Roman"/>
                <w:color w:val="000000"/>
                <w:sz w:val="24"/>
                <w:szCs w:val="24"/>
                <w:lang w:bidi="ru-RU"/>
              </w:rPr>
            </w:pPr>
            <w:r w:rsidRPr="00111DFC">
              <w:rPr>
                <w:rFonts w:ascii="Times New Roman" w:hAnsi="Times New Roman" w:cs="Times New Roman"/>
                <w:color w:val="000000"/>
                <w:sz w:val="24"/>
                <w:szCs w:val="24"/>
                <w:lang w:bidi="ru-RU"/>
              </w:rPr>
              <w:t>Промежуточная аттестация</w:t>
            </w:r>
          </w:p>
        </w:tc>
        <w:tc>
          <w:tcPr>
            <w:tcW w:w="889" w:type="pct"/>
          </w:tcPr>
          <w:p w14:paraId="5B50CE7D" w14:textId="75CA94C5" w:rsidR="00DE33C9" w:rsidRPr="00111DFC" w:rsidRDefault="00DE33C9" w:rsidP="00DE33C9">
            <w:pPr>
              <w:widowControl w:val="0"/>
              <w:spacing w:after="0" w:line="240" w:lineRule="auto"/>
              <w:ind w:left="360"/>
              <w:rPr>
                <w:rFonts w:ascii="Times New Roman" w:eastAsia="Microsoft Sans Serif" w:hAnsi="Times New Roman" w:cs="Times New Roman"/>
                <w:bCs/>
                <w:color w:val="000000"/>
                <w:sz w:val="24"/>
                <w:szCs w:val="24"/>
                <w:lang w:bidi="ru-RU"/>
              </w:rPr>
            </w:pPr>
            <w:r w:rsidRPr="00111DFC">
              <w:rPr>
                <w:rFonts w:ascii="Times New Roman" w:eastAsia="Microsoft Sans Serif" w:hAnsi="Times New Roman" w:cs="Times New Roman"/>
                <w:bCs/>
                <w:color w:val="000000"/>
                <w:sz w:val="24"/>
                <w:szCs w:val="24"/>
                <w:lang w:bidi="ru-RU"/>
              </w:rPr>
              <w:t>12</w:t>
            </w:r>
          </w:p>
        </w:tc>
        <w:tc>
          <w:tcPr>
            <w:tcW w:w="1093" w:type="pct"/>
          </w:tcPr>
          <w:p w14:paraId="460E6661" w14:textId="77777777" w:rsidR="00DE33C9" w:rsidRPr="00111DFC" w:rsidRDefault="00DE33C9" w:rsidP="00DE33C9">
            <w:pPr>
              <w:widowControl w:val="0"/>
              <w:spacing w:after="0" w:line="240" w:lineRule="auto"/>
              <w:ind w:left="360"/>
              <w:rPr>
                <w:rFonts w:ascii="Times New Roman" w:eastAsia="Microsoft Sans Serif" w:hAnsi="Times New Roman" w:cs="Times New Roman"/>
                <w:bCs/>
                <w:color w:val="000000"/>
                <w:sz w:val="24"/>
                <w:szCs w:val="24"/>
                <w:lang w:bidi="ru-RU"/>
              </w:rPr>
            </w:pPr>
          </w:p>
        </w:tc>
      </w:tr>
      <w:tr w:rsidR="00DE33C9" w:rsidRPr="00111DFC" w14:paraId="78CEAD32" w14:textId="77777777" w:rsidTr="00DE33C9">
        <w:tc>
          <w:tcPr>
            <w:tcW w:w="3018" w:type="pct"/>
          </w:tcPr>
          <w:p w14:paraId="43543F18" w14:textId="7BFB947B" w:rsidR="00DE33C9" w:rsidRPr="00111DFC" w:rsidRDefault="00DE33C9" w:rsidP="00DE33C9">
            <w:pPr>
              <w:widowControl w:val="0"/>
              <w:spacing w:after="0" w:line="240" w:lineRule="auto"/>
              <w:rPr>
                <w:rFonts w:ascii="Times New Roman" w:hAnsi="Times New Roman" w:cs="Times New Roman"/>
                <w:color w:val="000000"/>
                <w:sz w:val="24"/>
                <w:szCs w:val="24"/>
                <w:lang w:bidi="ru-RU"/>
              </w:rPr>
            </w:pPr>
            <w:r w:rsidRPr="00111DFC">
              <w:rPr>
                <w:rFonts w:ascii="Times New Roman" w:hAnsi="Times New Roman" w:cs="Times New Roman"/>
                <w:b/>
                <w:i/>
                <w:color w:val="000000"/>
                <w:sz w:val="24"/>
                <w:szCs w:val="24"/>
                <w:lang w:bidi="ru-RU"/>
              </w:rPr>
              <w:t>Всего по МДК 02.01</w:t>
            </w:r>
          </w:p>
        </w:tc>
        <w:tc>
          <w:tcPr>
            <w:tcW w:w="889" w:type="pct"/>
          </w:tcPr>
          <w:p w14:paraId="7356AD9B" w14:textId="4E6FA561" w:rsidR="00DE33C9" w:rsidRPr="00111DFC" w:rsidRDefault="00DE33C9" w:rsidP="00DE33C9">
            <w:pPr>
              <w:widowControl w:val="0"/>
              <w:spacing w:after="0" w:line="240" w:lineRule="auto"/>
              <w:ind w:left="360"/>
              <w:rPr>
                <w:rFonts w:ascii="Times New Roman" w:eastAsia="Microsoft Sans Serif" w:hAnsi="Times New Roman" w:cs="Times New Roman"/>
                <w:bCs/>
                <w:color w:val="000000"/>
                <w:sz w:val="24"/>
                <w:szCs w:val="24"/>
                <w:lang w:bidi="ru-RU"/>
              </w:rPr>
            </w:pPr>
            <w:r w:rsidRPr="00111DFC">
              <w:rPr>
                <w:rFonts w:ascii="Times New Roman" w:eastAsia="Microsoft Sans Serif" w:hAnsi="Times New Roman" w:cs="Times New Roman"/>
                <w:b/>
                <w:bCs/>
                <w:i/>
                <w:color w:val="000000"/>
                <w:sz w:val="24"/>
                <w:szCs w:val="24"/>
                <w:lang w:bidi="ru-RU"/>
              </w:rPr>
              <w:t>313</w:t>
            </w:r>
          </w:p>
        </w:tc>
        <w:tc>
          <w:tcPr>
            <w:tcW w:w="1093" w:type="pct"/>
          </w:tcPr>
          <w:p w14:paraId="5F4F1B14" w14:textId="77777777" w:rsidR="00DE33C9" w:rsidRPr="00111DFC" w:rsidRDefault="00DE33C9" w:rsidP="00DE33C9">
            <w:pPr>
              <w:widowControl w:val="0"/>
              <w:spacing w:after="0" w:line="240" w:lineRule="auto"/>
              <w:ind w:left="360"/>
              <w:rPr>
                <w:rFonts w:ascii="Times New Roman" w:eastAsia="Microsoft Sans Serif" w:hAnsi="Times New Roman" w:cs="Times New Roman"/>
                <w:bCs/>
                <w:color w:val="000000"/>
                <w:sz w:val="24"/>
                <w:szCs w:val="24"/>
                <w:lang w:bidi="ru-RU"/>
              </w:rPr>
            </w:pPr>
          </w:p>
        </w:tc>
      </w:tr>
      <w:tr w:rsidR="00DE33C9" w:rsidRPr="00111DFC" w14:paraId="52A69982" w14:textId="77777777" w:rsidTr="00DE33C9">
        <w:tc>
          <w:tcPr>
            <w:tcW w:w="3018" w:type="pct"/>
          </w:tcPr>
          <w:p w14:paraId="59076935" w14:textId="7B06AAE2" w:rsidR="00DE33C9" w:rsidRPr="00111DFC" w:rsidRDefault="00DE33C9" w:rsidP="00DE33C9">
            <w:pPr>
              <w:widowControl w:val="0"/>
              <w:spacing w:after="0" w:line="240" w:lineRule="auto"/>
              <w:rPr>
                <w:rFonts w:ascii="Times New Roman" w:hAnsi="Times New Roman" w:cs="Times New Roman"/>
                <w:b/>
                <w:i/>
                <w:color w:val="000000"/>
                <w:sz w:val="24"/>
                <w:szCs w:val="24"/>
                <w:lang w:bidi="ru-RU"/>
              </w:rPr>
            </w:pPr>
            <w:r w:rsidRPr="00111DFC">
              <w:rPr>
                <w:rFonts w:ascii="Times New Roman" w:eastAsia="Microsoft Sans Serif" w:hAnsi="Times New Roman" w:cs="Times New Roman"/>
                <w:b/>
                <w:bCs/>
                <w:i/>
                <w:color w:val="000000"/>
                <w:sz w:val="24"/>
                <w:szCs w:val="24"/>
                <w:lang w:bidi="ru-RU"/>
              </w:rPr>
              <w:t xml:space="preserve">Раздел 1.2 </w:t>
            </w:r>
            <w:r w:rsidRPr="00111DFC">
              <w:rPr>
                <w:rFonts w:ascii="Times New Roman" w:eastAsia="Microsoft Sans Serif" w:hAnsi="Times New Roman" w:cs="Times New Roman"/>
                <w:b/>
                <w:i/>
                <w:iCs/>
                <w:color w:val="000000"/>
                <w:sz w:val="24"/>
                <w:szCs w:val="24"/>
                <w:lang w:bidi="ru-RU"/>
              </w:rPr>
              <w:t>Поддержка и тестирование программных модулей</w:t>
            </w:r>
          </w:p>
        </w:tc>
        <w:tc>
          <w:tcPr>
            <w:tcW w:w="889" w:type="pct"/>
          </w:tcPr>
          <w:p w14:paraId="417D9335" w14:textId="77777777" w:rsidR="00DE33C9" w:rsidRPr="00111DFC" w:rsidRDefault="00DE33C9" w:rsidP="00DE33C9">
            <w:pPr>
              <w:widowControl w:val="0"/>
              <w:spacing w:after="0" w:line="240" w:lineRule="auto"/>
              <w:ind w:left="360"/>
              <w:rPr>
                <w:rFonts w:ascii="Times New Roman" w:eastAsia="Microsoft Sans Serif" w:hAnsi="Times New Roman" w:cs="Times New Roman"/>
                <w:b/>
                <w:bCs/>
                <w:i/>
                <w:color w:val="000000"/>
                <w:sz w:val="24"/>
                <w:szCs w:val="24"/>
                <w:lang w:bidi="ru-RU"/>
              </w:rPr>
            </w:pPr>
          </w:p>
        </w:tc>
        <w:tc>
          <w:tcPr>
            <w:tcW w:w="1093" w:type="pct"/>
          </w:tcPr>
          <w:p w14:paraId="09851C98" w14:textId="77777777" w:rsidR="00DE33C9" w:rsidRPr="00111DFC" w:rsidRDefault="00DE33C9" w:rsidP="00DE33C9">
            <w:pPr>
              <w:widowControl w:val="0"/>
              <w:spacing w:after="0" w:line="240" w:lineRule="auto"/>
              <w:ind w:left="360"/>
              <w:rPr>
                <w:rFonts w:ascii="Times New Roman" w:eastAsia="Microsoft Sans Serif" w:hAnsi="Times New Roman" w:cs="Times New Roman"/>
                <w:bCs/>
                <w:color w:val="000000"/>
                <w:sz w:val="24"/>
                <w:szCs w:val="24"/>
                <w:lang w:bidi="ru-RU"/>
              </w:rPr>
            </w:pPr>
          </w:p>
        </w:tc>
      </w:tr>
      <w:tr w:rsidR="00DE33C9" w:rsidRPr="00111DFC" w14:paraId="570E257C" w14:textId="77777777" w:rsidTr="00DE33C9">
        <w:tc>
          <w:tcPr>
            <w:tcW w:w="3018" w:type="pct"/>
          </w:tcPr>
          <w:p w14:paraId="34D59323" w14:textId="34566B1E"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 xml:space="preserve">МДК.01.02 </w:t>
            </w:r>
            <w:r w:rsidRPr="00111DFC">
              <w:rPr>
                <w:rFonts w:ascii="Times New Roman" w:eastAsia="Microsoft Sans Serif" w:hAnsi="Times New Roman" w:cs="Times New Roman"/>
                <w:b/>
                <w:i/>
                <w:iCs/>
                <w:color w:val="000000"/>
                <w:sz w:val="24"/>
                <w:szCs w:val="24"/>
                <w:lang w:bidi="ru-RU"/>
              </w:rPr>
              <w:t>Поддержка и тестирование программных модулей</w:t>
            </w:r>
          </w:p>
        </w:tc>
        <w:tc>
          <w:tcPr>
            <w:tcW w:w="889" w:type="pct"/>
          </w:tcPr>
          <w:p w14:paraId="74BEB04D" w14:textId="77777777" w:rsidR="00DE33C9" w:rsidRPr="00111DFC" w:rsidRDefault="00DE33C9" w:rsidP="00DE33C9">
            <w:pPr>
              <w:widowControl w:val="0"/>
              <w:spacing w:after="0" w:line="240" w:lineRule="auto"/>
              <w:ind w:left="360"/>
              <w:rPr>
                <w:rFonts w:ascii="Times New Roman" w:eastAsia="Microsoft Sans Serif" w:hAnsi="Times New Roman" w:cs="Times New Roman"/>
                <w:b/>
                <w:bCs/>
                <w:i/>
                <w:color w:val="000000"/>
                <w:sz w:val="24"/>
                <w:szCs w:val="24"/>
                <w:lang w:bidi="ru-RU"/>
              </w:rPr>
            </w:pPr>
          </w:p>
        </w:tc>
        <w:tc>
          <w:tcPr>
            <w:tcW w:w="1093" w:type="pct"/>
          </w:tcPr>
          <w:p w14:paraId="527E6C50" w14:textId="77777777" w:rsidR="00DE33C9" w:rsidRPr="00111DFC" w:rsidRDefault="00DE33C9" w:rsidP="00DE33C9">
            <w:pPr>
              <w:widowControl w:val="0"/>
              <w:spacing w:after="0" w:line="240" w:lineRule="auto"/>
              <w:ind w:left="360"/>
              <w:rPr>
                <w:rFonts w:ascii="Times New Roman" w:eastAsia="Microsoft Sans Serif" w:hAnsi="Times New Roman" w:cs="Times New Roman"/>
                <w:bCs/>
                <w:color w:val="000000"/>
                <w:sz w:val="24"/>
                <w:szCs w:val="24"/>
                <w:lang w:bidi="ru-RU"/>
              </w:rPr>
            </w:pPr>
          </w:p>
        </w:tc>
      </w:tr>
      <w:tr w:rsidR="00DE33C9" w:rsidRPr="00111DFC" w14:paraId="3E4853EF" w14:textId="77777777" w:rsidTr="00DE33C9">
        <w:tc>
          <w:tcPr>
            <w:tcW w:w="3018" w:type="pct"/>
          </w:tcPr>
          <w:p w14:paraId="2A1D3978" w14:textId="7EC92D12"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Тема 1.2.1 Отладка и тестирование программного обеспечения</w:t>
            </w:r>
          </w:p>
        </w:tc>
        <w:tc>
          <w:tcPr>
            <w:tcW w:w="889" w:type="pct"/>
          </w:tcPr>
          <w:p w14:paraId="3E328B2F" w14:textId="26FCE816" w:rsidR="00DE33C9" w:rsidRPr="00111DFC" w:rsidRDefault="00DE33C9" w:rsidP="00DE33C9">
            <w:pPr>
              <w:widowControl w:val="0"/>
              <w:spacing w:after="0" w:line="240" w:lineRule="auto"/>
              <w:ind w:left="360"/>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color w:val="000000"/>
                <w:sz w:val="24"/>
                <w:szCs w:val="24"/>
                <w:lang w:eastAsia="en-US" w:bidi="ru-RU"/>
              </w:rPr>
              <w:t>84</w:t>
            </w:r>
          </w:p>
        </w:tc>
        <w:tc>
          <w:tcPr>
            <w:tcW w:w="1093" w:type="pct"/>
          </w:tcPr>
          <w:p w14:paraId="4F605E18" w14:textId="77777777"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341254B4" w14:textId="3F06B136" w:rsidR="00DE33C9" w:rsidRPr="00111DFC" w:rsidRDefault="00DE33C9" w:rsidP="00DE33C9">
            <w:pPr>
              <w:widowControl w:val="0"/>
              <w:spacing w:after="0" w:line="240" w:lineRule="auto"/>
              <w:ind w:left="360"/>
              <w:rPr>
                <w:rFonts w:ascii="Times New Roman" w:eastAsia="Microsoft Sans Serif" w:hAnsi="Times New Roman" w:cs="Times New Roman"/>
                <w:bCs/>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DE33C9" w:rsidRPr="00111DFC" w14:paraId="60458FD3" w14:textId="77777777" w:rsidTr="00DE33C9">
        <w:tc>
          <w:tcPr>
            <w:tcW w:w="3018" w:type="pct"/>
          </w:tcPr>
          <w:p w14:paraId="773EB016" w14:textId="77777777"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Тема 1.2.2</w:t>
            </w:r>
          </w:p>
          <w:p w14:paraId="76AB0563" w14:textId="3AF638E6"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Документирование</w:t>
            </w:r>
          </w:p>
        </w:tc>
        <w:tc>
          <w:tcPr>
            <w:tcW w:w="889" w:type="pct"/>
          </w:tcPr>
          <w:p w14:paraId="19FAB170" w14:textId="12F1A19B" w:rsidR="00DE33C9" w:rsidRPr="00111DFC" w:rsidRDefault="00DE33C9" w:rsidP="00DE33C9">
            <w:pPr>
              <w:widowControl w:val="0"/>
              <w:spacing w:after="0" w:line="240" w:lineRule="auto"/>
              <w:ind w:left="360"/>
              <w:rPr>
                <w:rFonts w:ascii="Times New Roman" w:eastAsia="Microsoft Sans Serif" w:hAnsi="Times New Roman" w:cs="Times New Roman"/>
                <w:b/>
                <w:bCs/>
                <w:color w:val="000000"/>
                <w:sz w:val="24"/>
                <w:szCs w:val="24"/>
                <w:lang w:eastAsia="en-US" w:bidi="ru-RU"/>
              </w:rPr>
            </w:pPr>
            <w:r w:rsidRPr="00111DFC">
              <w:rPr>
                <w:rFonts w:ascii="Times New Roman" w:eastAsia="Microsoft Sans Serif" w:hAnsi="Times New Roman" w:cs="Times New Roman"/>
                <w:b/>
                <w:bCs/>
                <w:color w:val="000000"/>
                <w:sz w:val="24"/>
                <w:szCs w:val="24"/>
                <w:lang w:eastAsia="en-US" w:bidi="ru-RU"/>
              </w:rPr>
              <w:t>26</w:t>
            </w:r>
          </w:p>
        </w:tc>
        <w:tc>
          <w:tcPr>
            <w:tcW w:w="1093" w:type="pct"/>
          </w:tcPr>
          <w:p w14:paraId="5AD166D0" w14:textId="77777777"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4175D3A7" w14:textId="2E62198C"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DE33C9" w:rsidRPr="00111DFC" w14:paraId="5C94AF3D" w14:textId="77777777" w:rsidTr="00DE33C9">
        <w:tc>
          <w:tcPr>
            <w:tcW w:w="3018" w:type="pct"/>
          </w:tcPr>
          <w:p w14:paraId="34BC1904" w14:textId="59E9E7E6"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hAnsi="Times New Roman" w:cs="Times New Roman"/>
                <w:color w:val="000000"/>
                <w:sz w:val="24"/>
                <w:szCs w:val="24"/>
                <w:lang w:bidi="ru-RU"/>
              </w:rPr>
              <w:t>Самостоятельная работа</w:t>
            </w:r>
          </w:p>
        </w:tc>
        <w:tc>
          <w:tcPr>
            <w:tcW w:w="889" w:type="pct"/>
          </w:tcPr>
          <w:p w14:paraId="58A7D425" w14:textId="3C62EAEB" w:rsidR="00DE33C9" w:rsidRPr="00111DFC" w:rsidRDefault="00DE33C9" w:rsidP="00DE33C9">
            <w:pPr>
              <w:spacing w:after="0" w:line="240" w:lineRule="auto"/>
              <w:ind w:left="720"/>
              <w:rPr>
                <w:rFonts w:ascii="Times New Roman" w:eastAsia="Microsoft Sans Serif" w:hAnsi="Times New Roman" w:cs="Times New Roman"/>
                <w:color w:val="000000"/>
                <w:sz w:val="24"/>
                <w:szCs w:val="24"/>
                <w:lang w:bidi="ru-RU"/>
              </w:rPr>
            </w:pPr>
            <w:r w:rsidRPr="00111DFC">
              <w:rPr>
                <w:rFonts w:ascii="Times New Roman" w:eastAsia="Microsoft Sans Serif" w:hAnsi="Times New Roman" w:cs="Times New Roman"/>
                <w:color w:val="000000"/>
                <w:sz w:val="24"/>
                <w:szCs w:val="24"/>
                <w:lang w:bidi="ru-RU"/>
              </w:rPr>
              <w:t>4</w:t>
            </w:r>
          </w:p>
        </w:tc>
        <w:tc>
          <w:tcPr>
            <w:tcW w:w="1093" w:type="pct"/>
          </w:tcPr>
          <w:p w14:paraId="39827379" w14:textId="77777777" w:rsidR="00DE33C9" w:rsidRPr="00111DFC" w:rsidRDefault="00DE33C9" w:rsidP="00DE33C9">
            <w:pPr>
              <w:spacing w:after="0" w:line="240" w:lineRule="auto"/>
              <w:ind w:left="720"/>
              <w:rPr>
                <w:rFonts w:ascii="Times New Roman" w:eastAsia="Microsoft Sans Serif" w:hAnsi="Times New Roman" w:cs="Times New Roman"/>
                <w:color w:val="000000"/>
                <w:sz w:val="24"/>
                <w:szCs w:val="24"/>
                <w:lang w:bidi="ru-RU"/>
              </w:rPr>
            </w:pPr>
          </w:p>
        </w:tc>
      </w:tr>
      <w:tr w:rsidR="00DE33C9" w:rsidRPr="00111DFC" w14:paraId="42A226D3" w14:textId="77777777" w:rsidTr="00DE33C9">
        <w:tc>
          <w:tcPr>
            <w:tcW w:w="3018" w:type="pct"/>
          </w:tcPr>
          <w:p w14:paraId="21FB6A83" w14:textId="25D513E1" w:rsidR="00DE33C9" w:rsidRPr="00111DFC" w:rsidRDefault="00DE33C9" w:rsidP="00DE33C9">
            <w:pPr>
              <w:widowControl w:val="0"/>
              <w:spacing w:after="0" w:line="240" w:lineRule="auto"/>
              <w:rPr>
                <w:rFonts w:ascii="Times New Roman" w:hAnsi="Times New Roman" w:cs="Times New Roman"/>
                <w:color w:val="000000"/>
                <w:sz w:val="24"/>
                <w:szCs w:val="24"/>
                <w:lang w:bidi="ru-RU"/>
              </w:rPr>
            </w:pPr>
            <w:r w:rsidRPr="00111DFC">
              <w:rPr>
                <w:rFonts w:ascii="Times New Roman" w:hAnsi="Times New Roman" w:cs="Times New Roman"/>
                <w:b/>
                <w:i/>
                <w:color w:val="000000"/>
                <w:sz w:val="24"/>
                <w:szCs w:val="24"/>
                <w:lang w:bidi="ru-RU"/>
              </w:rPr>
              <w:t>Всего по МДК 02.01</w:t>
            </w:r>
          </w:p>
        </w:tc>
        <w:tc>
          <w:tcPr>
            <w:tcW w:w="889" w:type="pct"/>
          </w:tcPr>
          <w:p w14:paraId="288105E5" w14:textId="4F3C6838" w:rsidR="00DE33C9" w:rsidRPr="00111DFC" w:rsidRDefault="00DE33C9" w:rsidP="00DE33C9">
            <w:pPr>
              <w:spacing w:after="0" w:line="240" w:lineRule="auto"/>
              <w:ind w:left="56"/>
              <w:rPr>
                <w:rFonts w:ascii="Times New Roman" w:eastAsia="Microsoft Sans Serif" w:hAnsi="Times New Roman" w:cs="Times New Roman"/>
                <w:color w:val="000000"/>
                <w:sz w:val="24"/>
                <w:szCs w:val="24"/>
                <w:lang w:bidi="ru-RU"/>
              </w:rPr>
            </w:pPr>
            <w:r w:rsidRPr="00111DFC">
              <w:rPr>
                <w:rFonts w:ascii="Times New Roman" w:eastAsia="Microsoft Sans Serif" w:hAnsi="Times New Roman" w:cs="Times New Roman"/>
                <w:b/>
                <w:i/>
                <w:color w:val="000000"/>
                <w:sz w:val="24"/>
                <w:szCs w:val="24"/>
                <w:lang w:bidi="ru-RU"/>
              </w:rPr>
              <w:t>114</w:t>
            </w:r>
          </w:p>
        </w:tc>
        <w:tc>
          <w:tcPr>
            <w:tcW w:w="1093" w:type="pct"/>
          </w:tcPr>
          <w:p w14:paraId="78CBEF24" w14:textId="77777777" w:rsidR="00DE33C9" w:rsidRPr="00111DFC" w:rsidRDefault="00DE33C9" w:rsidP="00DE33C9">
            <w:pPr>
              <w:spacing w:after="0" w:line="240" w:lineRule="auto"/>
              <w:ind w:left="720"/>
              <w:rPr>
                <w:rFonts w:ascii="Times New Roman" w:eastAsia="Microsoft Sans Serif" w:hAnsi="Times New Roman" w:cs="Times New Roman"/>
                <w:color w:val="000000"/>
                <w:sz w:val="24"/>
                <w:szCs w:val="24"/>
                <w:lang w:bidi="ru-RU"/>
              </w:rPr>
            </w:pPr>
          </w:p>
        </w:tc>
      </w:tr>
      <w:tr w:rsidR="00DE33C9" w:rsidRPr="00111DFC" w14:paraId="6BEF390E" w14:textId="77777777" w:rsidTr="00DE33C9">
        <w:tc>
          <w:tcPr>
            <w:tcW w:w="3018" w:type="pct"/>
          </w:tcPr>
          <w:p w14:paraId="06005B21" w14:textId="79362672" w:rsidR="00DE33C9" w:rsidRPr="00111DFC" w:rsidRDefault="00DE33C9" w:rsidP="00DE33C9">
            <w:pPr>
              <w:widowControl w:val="0"/>
              <w:spacing w:after="0" w:line="240" w:lineRule="auto"/>
              <w:rPr>
                <w:rFonts w:ascii="Times New Roman" w:hAnsi="Times New Roman" w:cs="Times New Roman"/>
                <w:b/>
                <w:i/>
                <w:color w:val="000000"/>
                <w:sz w:val="24"/>
                <w:szCs w:val="24"/>
                <w:lang w:bidi="ru-RU"/>
              </w:rPr>
            </w:pPr>
            <w:r w:rsidRPr="00111DFC">
              <w:rPr>
                <w:rFonts w:ascii="Times New Roman" w:eastAsia="Microsoft Sans Serif" w:hAnsi="Times New Roman" w:cs="Times New Roman"/>
                <w:b/>
                <w:bCs/>
                <w:i/>
                <w:color w:val="000000"/>
                <w:sz w:val="24"/>
                <w:szCs w:val="24"/>
                <w:lang w:bidi="ru-RU"/>
              </w:rPr>
              <w:t xml:space="preserve">Раздел 1.3 </w:t>
            </w:r>
            <w:r w:rsidRPr="00111DFC">
              <w:rPr>
                <w:rFonts w:ascii="Times New Roman" w:eastAsia="Microsoft Sans Serif" w:hAnsi="Times New Roman" w:cs="Times New Roman"/>
                <w:b/>
                <w:i/>
                <w:iCs/>
                <w:color w:val="000000"/>
                <w:sz w:val="24"/>
                <w:szCs w:val="24"/>
                <w:lang w:bidi="ru-RU"/>
              </w:rPr>
              <w:t>Разработка мобильных приложений</w:t>
            </w:r>
          </w:p>
        </w:tc>
        <w:tc>
          <w:tcPr>
            <w:tcW w:w="889" w:type="pct"/>
          </w:tcPr>
          <w:p w14:paraId="6AC74A11" w14:textId="77777777" w:rsidR="00DE33C9" w:rsidRPr="00111DFC" w:rsidRDefault="00DE33C9" w:rsidP="00DE33C9">
            <w:pPr>
              <w:spacing w:after="0" w:line="240" w:lineRule="auto"/>
              <w:ind w:left="56"/>
              <w:rPr>
                <w:rFonts w:ascii="Times New Roman" w:eastAsia="Microsoft Sans Serif" w:hAnsi="Times New Roman" w:cs="Times New Roman"/>
                <w:b/>
                <w:i/>
                <w:color w:val="000000"/>
                <w:sz w:val="24"/>
                <w:szCs w:val="24"/>
                <w:lang w:bidi="ru-RU"/>
              </w:rPr>
            </w:pPr>
          </w:p>
        </w:tc>
        <w:tc>
          <w:tcPr>
            <w:tcW w:w="1093" w:type="pct"/>
          </w:tcPr>
          <w:p w14:paraId="7A7169A8" w14:textId="77777777" w:rsidR="00DE33C9" w:rsidRPr="00111DFC" w:rsidRDefault="00DE33C9" w:rsidP="00DE33C9">
            <w:pPr>
              <w:spacing w:after="0" w:line="240" w:lineRule="auto"/>
              <w:ind w:left="720"/>
              <w:rPr>
                <w:rFonts w:ascii="Times New Roman" w:eastAsia="Microsoft Sans Serif" w:hAnsi="Times New Roman" w:cs="Times New Roman"/>
                <w:color w:val="000000"/>
                <w:sz w:val="24"/>
                <w:szCs w:val="24"/>
                <w:lang w:bidi="ru-RU"/>
              </w:rPr>
            </w:pPr>
          </w:p>
        </w:tc>
      </w:tr>
      <w:tr w:rsidR="00DE33C9" w:rsidRPr="00111DFC" w14:paraId="4693573B" w14:textId="77777777" w:rsidTr="00DE33C9">
        <w:tc>
          <w:tcPr>
            <w:tcW w:w="3018" w:type="pct"/>
          </w:tcPr>
          <w:p w14:paraId="458962EC" w14:textId="182A310B"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 xml:space="preserve">МДК.01.03 </w:t>
            </w:r>
            <w:r w:rsidRPr="00111DFC">
              <w:rPr>
                <w:rFonts w:ascii="Times New Roman" w:eastAsia="Microsoft Sans Serif" w:hAnsi="Times New Roman" w:cs="Times New Roman"/>
                <w:b/>
                <w:i/>
                <w:iCs/>
                <w:color w:val="000000"/>
                <w:sz w:val="24"/>
                <w:szCs w:val="24"/>
                <w:lang w:bidi="ru-RU"/>
              </w:rPr>
              <w:t>Разработка мобильных приложений</w:t>
            </w:r>
          </w:p>
        </w:tc>
        <w:tc>
          <w:tcPr>
            <w:tcW w:w="889" w:type="pct"/>
          </w:tcPr>
          <w:p w14:paraId="48AF7E93" w14:textId="77777777" w:rsidR="00DE33C9" w:rsidRPr="00111DFC" w:rsidRDefault="00DE33C9" w:rsidP="00DE33C9">
            <w:pPr>
              <w:spacing w:after="0" w:line="240" w:lineRule="auto"/>
              <w:ind w:left="56"/>
              <w:rPr>
                <w:rFonts w:ascii="Times New Roman" w:eastAsia="Microsoft Sans Serif" w:hAnsi="Times New Roman" w:cs="Times New Roman"/>
                <w:b/>
                <w:i/>
                <w:color w:val="000000"/>
                <w:sz w:val="24"/>
                <w:szCs w:val="24"/>
                <w:lang w:bidi="ru-RU"/>
              </w:rPr>
            </w:pPr>
          </w:p>
        </w:tc>
        <w:tc>
          <w:tcPr>
            <w:tcW w:w="1093" w:type="pct"/>
          </w:tcPr>
          <w:p w14:paraId="0F979DF4" w14:textId="77777777" w:rsidR="00DE33C9" w:rsidRPr="00111DFC" w:rsidRDefault="00DE33C9" w:rsidP="00DE33C9">
            <w:pPr>
              <w:spacing w:after="0" w:line="240" w:lineRule="auto"/>
              <w:ind w:left="720"/>
              <w:rPr>
                <w:rFonts w:ascii="Times New Roman" w:eastAsia="Microsoft Sans Serif" w:hAnsi="Times New Roman" w:cs="Times New Roman"/>
                <w:color w:val="000000"/>
                <w:sz w:val="24"/>
                <w:szCs w:val="24"/>
                <w:lang w:bidi="ru-RU"/>
              </w:rPr>
            </w:pPr>
          </w:p>
        </w:tc>
      </w:tr>
      <w:tr w:rsidR="00DE33C9" w:rsidRPr="00111DFC" w14:paraId="301691F5" w14:textId="77777777" w:rsidTr="00DE33C9">
        <w:tc>
          <w:tcPr>
            <w:tcW w:w="3018" w:type="pct"/>
          </w:tcPr>
          <w:p w14:paraId="5C199332" w14:textId="34ACB64B" w:rsidR="00DE33C9" w:rsidRPr="00111DFC" w:rsidRDefault="00DE33C9" w:rsidP="00515084">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 xml:space="preserve">Тема 1.3.1 </w:t>
            </w:r>
            <w:r w:rsidRPr="00111DFC">
              <w:rPr>
                <w:rFonts w:ascii="Times New Roman" w:eastAsia="Microsoft Sans Serif" w:hAnsi="Times New Roman" w:cs="Times New Roman"/>
                <w:b/>
                <w:i/>
                <w:iCs/>
                <w:color w:val="000000"/>
                <w:sz w:val="24"/>
                <w:szCs w:val="24"/>
                <w:lang w:bidi="ru-RU"/>
              </w:rPr>
              <w:t>Основные платформы и языки разработки мобильных приложений</w:t>
            </w:r>
          </w:p>
        </w:tc>
        <w:tc>
          <w:tcPr>
            <w:tcW w:w="889" w:type="pct"/>
          </w:tcPr>
          <w:p w14:paraId="5C30BD6E" w14:textId="47CEF7C6" w:rsidR="00DE33C9" w:rsidRPr="00111DFC" w:rsidRDefault="00DE33C9" w:rsidP="00DE33C9">
            <w:pPr>
              <w:spacing w:after="0" w:line="240" w:lineRule="auto"/>
              <w:ind w:left="56"/>
              <w:rPr>
                <w:rFonts w:ascii="Times New Roman" w:eastAsia="Microsoft Sans Serif" w:hAnsi="Times New Roman" w:cs="Times New Roman"/>
                <w:b/>
                <w:i/>
                <w:color w:val="000000"/>
                <w:sz w:val="24"/>
                <w:szCs w:val="24"/>
                <w:lang w:bidi="ru-RU"/>
              </w:rPr>
            </w:pPr>
            <w:r w:rsidRPr="00111DFC">
              <w:rPr>
                <w:rFonts w:ascii="Times New Roman" w:eastAsia="Microsoft Sans Serif" w:hAnsi="Times New Roman" w:cs="Times New Roman"/>
                <w:b/>
                <w:bCs/>
                <w:color w:val="000000"/>
                <w:sz w:val="24"/>
                <w:szCs w:val="24"/>
                <w:lang w:eastAsia="en-US" w:bidi="ru-RU"/>
              </w:rPr>
              <w:t>10</w:t>
            </w:r>
          </w:p>
        </w:tc>
        <w:tc>
          <w:tcPr>
            <w:tcW w:w="1093" w:type="pct"/>
          </w:tcPr>
          <w:p w14:paraId="6A043F45" w14:textId="77777777" w:rsidR="00DE33C9" w:rsidRPr="00111DFC" w:rsidRDefault="00DE33C9" w:rsidP="00515084">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54DFFDC0" w14:textId="3FFC19D3" w:rsidR="00DE33C9" w:rsidRPr="00111DFC" w:rsidRDefault="00DE33C9" w:rsidP="00515084">
            <w:pPr>
              <w:spacing w:after="0" w:line="240" w:lineRule="auto"/>
              <w:rPr>
                <w:rFonts w:ascii="Times New Roman" w:eastAsia="Microsoft Sans Serif" w:hAnsi="Times New Roman" w:cs="Times New Roman"/>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515084" w:rsidRPr="00111DFC" w14:paraId="6695E499" w14:textId="77777777" w:rsidTr="00DE33C9">
        <w:tc>
          <w:tcPr>
            <w:tcW w:w="3018" w:type="pct"/>
          </w:tcPr>
          <w:p w14:paraId="15621645" w14:textId="21FBC822" w:rsidR="00515084" w:rsidRPr="00111DFC" w:rsidRDefault="00515084" w:rsidP="00515084">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 xml:space="preserve">Тема 1.3.2 </w:t>
            </w:r>
            <w:r w:rsidRPr="00111DFC">
              <w:rPr>
                <w:rFonts w:ascii="Times New Roman" w:eastAsia="Microsoft Sans Serif" w:hAnsi="Times New Roman" w:cs="Times New Roman"/>
                <w:b/>
                <w:i/>
                <w:iCs/>
                <w:color w:val="000000"/>
                <w:sz w:val="24"/>
                <w:szCs w:val="24"/>
                <w:lang w:bidi="ru-RU"/>
              </w:rPr>
              <w:t>Создание и тестирование модулей для мобильных приложений</w:t>
            </w:r>
          </w:p>
        </w:tc>
        <w:tc>
          <w:tcPr>
            <w:tcW w:w="889" w:type="pct"/>
          </w:tcPr>
          <w:p w14:paraId="6EFD0205" w14:textId="533985BC" w:rsidR="00515084" w:rsidRPr="00111DFC" w:rsidRDefault="00515084" w:rsidP="00515084">
            <w:pPr>
              <w:spacing w:after="0" w:line="240" w:lineRule="auto"/>
              <w:ind w:left="56"/>
              <w:rPr>
                <w:rFonts w:ascii="Times New Roman" w:eastAsia="Microsoft Sans Serif" w:hAnsi="Times New Roman" w:cs="Times New Roman"/>
                <w:b/>
                <w:bCs/>
                <w:color w:val="000000"/>
                <w:sz w:val="24"/>
                <w:szCs w:val="24"/>
                <w:lang w:eastAsia="en-US" w:bidi="ru-RU"/>
              </w:rPr>
            </w:pPr>
            <w:r w:rsidRPr="00111DFC">
              <w:rPr>
                <w:rFonts w:ascii="Times New Roman" w:eastAsia="Microsoft Sans Serif" w:hAnsi="Times New Roman" w:cs="Times New Roman"/>
                <w:b/>
                <w:bCs/>
                <w:color w:val="000000"/>
                <w:sz w:val="24"/>
                <w:szCs w:val="24"/>
                <w:lang w:eastAsia="en-US" w:bidi="ru-RU"/>
              </w:rPr>
              <w:t>96</w:t>
            </w:r>
          </w:p>
        </w:tc>
        <w:tc>
          <w:tcPr>
            <w:tcW w:w="1093" w:type="pct"/>
          </w:tcPr>
          <w:p w14:paraId="60CC5EC7" w14:textId="77777777" w:rsidR="00515084" w:rsidRPr="00111DFC" w:rsidRDefault="00515084" w:rsidP="00515084">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7B43796A" w14:textId="1B5CDE33" w:rsidR="00515084" w:rsidRPr="00111DFC" w:rsidRDefault="00515084" w:rsidP="00515084">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515084" w:rsidRPr="00111DFC" w14:paraId="3B8A0F0C" w14:textId="77777777" w:rsidTr="00DE33C9">
        <w:tc>
          <w:tcPr>
            <w:tcW w:w="3018" w:type="pct"/>
          </w:tcPr>
          <w:p w14:paraId="1E1D057C" w14:textId="77777777" w:rsidR="00515084" w:rsidRPr="00111DFC" w:rsidRDefault="00515084" w:rsidP="00515084">
            <w:pPr>
              <w:widowControl w:val="0"/>
              <w:spacing w:after="0" w:line="240" w:lineRule="exact"/>
              <w:ind w:left="159"/>
              <w:rPr>
                <w:rFonts w:ascii="Times New Roman" w:hAnsi="Times New Roman" w:cs="Times New Roman"/>
                <w:color w:val="000000"/>
                <w:sz w:val="24"/>
                <w:szCs w:val="24"/>
                <w:lang w:bidi="ru-RU"/>
              </w:rPr>
            </w:pPr>
            <w:r w:rsidRPr="00111DFC">
              <w:rPr>
                <w:rFonts w:ascii="Times New Roman" w:hAnsi="Times New Roman" w:cs="Times New Roman"/>
                <w:color w:val="000000"/>
                <w:sz w:val="24"/>
                <w:szCs w:val="24"/>
                <w:lang w:bidi="ru-RU"/>
              </w:rPr>
              <w:t xml:space="preserve">Самостоятельная работа: </w:t>
            </w:r>
          </w:p>
          <w:p w14:paraId="66887FE2" w14:textId="77777777" w:rsidR="00515084" w:rsidRPr="00111DFC" w:rsidRDefault="00515084" w:rsidP="00515084">
            <w:pPr>
              <w:widowControl w:val="0"/>
              <w:spacing w:after="0" w:line="240" w:lineRule="auto"/>
              <w:rPr>
                <w:rFonts w:ascii="Times New Roman" w:eastAsia="Microsoft Sans Serif" w:hAnsi="Times New Roman" w:cs="Times New Roman"/>
                <w:b/>
                <w:bCs/>
                <w:i/>
                <w:color w:val="000000"/>
                <w:sz w:val="24"/>
                <w:szCs w:val="24"/>
                <w:lang w:bidi="ru-RU"/>
              </w:rPr>
            </w:pPr>
          </w:p>
        </w:tc>
        <w:tc>
          <w:tcPr>
            <w:tcW w:w="889" w:type="pct"/>
          </w:tcPr>
          <w:p w14:paraId="74610CC4" w14:textId="6C0958E4" w:rsidR="00515084" w:rsidRPr="00111DFC" w:rsidRDefault="00515084" w:rsidP="00515084">
            <w:pPr>
              <w:spacing w:after="0" w:line="240" w:lineRule="auto"/>
              <w:ind w:left="720"/>
              <w:rPr>
                <w:rFonts w:ascii="Times New Roman" w:eastAsia="Microsoft Sans Serif" w:hAnsi="Times New Roman" w:cs="Times New Roman"/>
                <w:color w:val="000000"/>
                <w:sz w:val="24"/>
                <w:szCs w:val="24"/>
                <w:lang w:bidi="ru-RU"/>
              </w:rPr>
            </w:pPr>
            <w:r w:rsidRPr="00111DFC">
              <w:rPr>
                <w:rFonts w:ascii="Times New Roman" w:eastAsia="Microsoft Sans Serif" w:hAnsi="Times New Roman" w:cs="Times New Roman"/>
                <w:color w:val="000000"/>
                <w:sz w:val="24"/>
                <w:szCs w:val="24"/>
                <w:lang w:bidi="ru-RU"/>
              </w:rPr>
              <w:t>10</w:t>
            </w:r>
          </w:p>
        </w:tc>
        <w:tc>
          <w:tcPr>
            <w:tcW w:w="1093" w:type="pct"/>
          </w:tcPr>
          <w:p w14:paraId="4A33AD3E" w14:textId="77777777" w:rsidR="00515084" w:rsidRPr="00111DFC" w:rsidRDefault="00515084" w:rsidP="00515084">
            <w:pPr>
              <w:spacing w:after="0" w:line="240" w:lineRule="auto"/>
              <w:ind w:left="720"/>
              <w:rPr>
                <w:rFonts w:ascii="Times New Roman" w:eastAsia="Microsoft Sans Serif" w:hAnsi="Times New Roman" w:cs="Times New Roman"/>
                <w:color w:val="000000"/>
                <w:sz w:val="24"/>
                <w:szCs w:val="24"/>
                <w:lang w:bidi="ru-RU"/>
              </w:rPr>
            </w:pPr>
          </w:p>
        </w:tc>
      </w:tr>
      <w:tr w:rsidR="00515084" w:rsidRPr="00111DFC" w14:paraId="7D7CAA31" w14:textId="77777777" w:rsidTr="00DE33C9">
        <w:tc>
          <w:tcPr>
            <w:tcW w:w="3018" w:type="pct"/>
          </w:tcPr>
          <w:p w14:paraId="7CFCB76B" w14:textId="1A80D9D3" w:rsidR="00515084" w:rsidRPr="00111DFC" w:rsidRDefault="00515084" w:rsidP="00515084">
            <w:pPr>
              <w:widowControl w:val="0"/>
              <w:spacing w:after="0" w:line="240" w:lineRule="exact"/>
              <w:ind w:left="159"/>
              <w:rPr>
                <w:rFonts w:ascii="Times New Roman" w:hAnsi="Times New Roman" w:cs="Times New Roman"/>
                <w:color w:val="000000"/>
                <w:sz w:val="24"/>
                <w:szCs w:val="24"/>
                <w:lang w:bidi="ru-RU"/>
              </w:rPr>
            </w:pPr>
            <w:r w:rsidRPr="00111DFC">
              <w:rPr>
                <w:rFonts w:ascii="Times New Roman" w:hAnsi="Times New Roman" w:cs="Times New Roman"/>
                <w:color w:val="000000"/>
                <w:sz w:val="24"/>
                <w:szCs w:val="24"/>
                <w:lang w:bidi="ru-RU"/>
              </w:rPr>
              <w:t>Консультации</w:t>
            </w:r>
          </w:p>
        </w:tc>
        <w:tc>
          <w:tcPr>
            <w:tcW w:w="889" w:type="pct"/>
          </w:tcPr>
          <w:p w14:paraId="03D18F22" w14:textId="59D5FB39" w:rsidR="00515084" w:rsidRPr="00111DFC" w:rsidRDefault="00515084" w:rsidP="00515084">
            <w:pPr>
              <w:spacing w:after="0" w:line="240" w:lineRule="auto"/>
              <w:ind w:left="720"/>
              <w:rPr>
                <w:rFonts w:ascii="Times New Roman" w:eastAsia="Microsoft Sans Serif" w:hAnsi="Times New Roman" w:cs="Times New Roman"/>
                <w:color w:val="000000"/>
                <w:sz w:val="24"/>
                <w:szCs w:val="24"/>
                <w:lang w:bidi="ru-RU"/>
              </w:rPr>
            </w:pPr>
            <w:r w:rsidRPr="00111DFC">
              <w:rPr>
                <w:rFonts w:ascii="Times New Roman" w:eastAsia="Microsoft Sans Serif" w:hAnsi="Times New Roman" w:cs="Times New Roman"/>
                <w:color w:val="000000"/>
                <w:sz w:val="24"/>
                <w:szCs w:val="24"/>
                <w:lang w:bidi="ru-RU"/>
              </w:rPr>
              <w:t>12</w:t>
            </w:r>
          </w:p>
        </w:tc>
        <w:tc>
          <w:tcPr>
            <w:tcW w:w="1093" w:type="pct"/>
          </w:tcPr>
          <w:p w14:paraId="196CC98B" w14:textId="77777777" w:rsidR="00515084" w:rsidRPr="00111DFC" w:rsidRDefault="00515084" w:rsidP="00515084">
            <w:pPr>
              <w:spacing w:after="0" w:line="240" w:lineRule="auto"/>
              <w:ind w:left="720"/>
              <w:rPr>
                <w:rFonts w:ascii="Times New Roman" w:eastAsia="Microsoft Sans Serif" w:hAnsi="Times New Roman" w:cs="Times New Roman"/>
                <w:color w:val="000000"/>
                <w:sz w:val="24"/>
                <w:szCs w:val="24"/>
                <w:lang w:bidi="ru-RU"/>
              </w:rPr>
            </w:pPr>
          </w:p>
        </w:tc>
      </w:tr>
      <w:tr w:rsidR="00515084" w:rsidRPr="00111DFC" w14:paraId="5F84C669" w14:textId="77777777" w:rsidTr="00DE33C9">
        <w:tc>
          <w:tcPr>
            <w:tcW w:w="3018" w:type="pct"/>
          </w:tcPr>
          <w:p w14:paraId="755E096A" w14:textId="3E7FBF02" w:rsidR="00515084" w:rsidRPr="00111DFC" w:rsidRDefault="00515084" w:rsidP="00515084">
            <w:pPr>
              <w:widowControl w:val="0"/>
              <w:spacing w:after="0" w:line="240" w:lineRule="exact"/>
              <w:ind w:left="159"/>
              <w:rPr>
                <w:rFonts w:ascii="Times New Roman" w:hAnsi="Times New Roman" w:cs="Times New Roman"/>
                <w:color w:val="000000"/>
                <w:sz w:val="24"/>
                <w:szCs w:val="24"/>
                <w:lang w:bidi="ru-RU"/>
              </w:rPr>
            </w:pPr>
            <w:r w:rsidRPr="00111DFC">
              <w:rPr>
                <w:rFonts w:ascii="Times New Roman" w:hAnsi="Times New Roman" w:cs="Times New Roman"/>
                <w:color w:val="000000"/>
                <w:sz w:val="24"/>
                <w:szCs w:val="24"/>
                <w:lang w:bidi="ru-RU"/>
              </w:rPr>
              <w:t>Промежуточная аттестация</w:t>
            </w:r>
          </w:p>
        </w:tc>
        <w:tc>
          <w:tcPr>
            <w:tcW w:w="889" w:type="pct"/>
          </w:tcPr>
          <w:p w14:paraId="08E8A014" w14:textId="24EE15C2" w:rsidR="00515084" w:rsidRPr="00111DFC" w:rsidRDefault="00515084" w:rsidP="00515084">
            <w:pPr>
              <w:spacing w:after="0" w:line="240" w:lineRule="auto"/>
              <w:ind w:left="720"/>
              <w:rPr>
                <w:rFonts w:ascii="Times New Roman" w:eastAsia="Microsoft Sans Serif" w:hAnsi="Times New Roman" w:cs="Times New Roman"/>
                <w:color w:val="000000"/>
                <w:sz w:val="24"/>
                <w:szCs w:val="24"/>
                <w:lang w:bidi="ru-RU"/>
              </w:rPr>
            </w:pPr>
            <w:r w:rsidRPr="00111DFC">
              <w:rPr>
                <w:rFonts w:ascii="Times New Roman" w:eastAsia="Microsoft Sans Serif" w:hAnsi="Times New Roman" w:cs="Times New Roman"/>
                <w:color w:val="000000"/>
                <w:sz w:val="24"/>
                <w:szCs w:val="24"/>
                <w:lang w:bidi="ru-RU"/>
              </w:rPr>
              <w:t>12</w:t>
            </w:r>
          </w:p>
        </w:tc>
        <w:tc>
          <w:tcPr>
            <w:tcW w:w="1093" w:type="pct"/>
          </w:tcPr>
          <w:p w14:paraId="5F51C879" w14:textId="77777777" w:rsidR="00515084" w:rsidRPr="00111DFC" w:rsidRDefault="00515084" w:rsidP="00515084">
            <w:pPr>
              <w:spacing w:after="0" w:line="240" w:lineRule="auto"/>
              <w:ind w:left="720"/>
              <w:rPr>
                <w:rFonts w:ascii="Times New Roman" w:eastAsia="Microsoft Sans Serif" w:hAnsi="Times New Roman" w:cs="Times New Roman"/>
                <w:color w:val="000000"/>
                <w:sz w:val="24"/>
                <w:szCs w:val="24"/>
                <w:lang w:bidi="ru-RU"/>
              </w:rPr>
            </w:pPr>
          </w:p>
        </w:tc>
      </w:tr>
      <w:tr w:rsidR="00515084" w:rsidRPr="00111DFC" w14:paraId="29AE24D6" w14:textId="77777777" w:rsidTr="00DE33C9">
        <w:tc>
          <w:tcPr>
            <w:tcW w:w="3018" w:type="pct"/>
          </w:tcPr>
          <w:p w14:paraId="788A3F5B" w14:textId="02764466" w:rsidR="00515084" w:rsidRPr="00111DFC" w:rsidRDefault="00515084" w:rsidP="00515084">
            <w:pPr>
              <w:widowControl w:val="0"/>
              <w:spacing w:after="0" w:line="240" w:lineRule="exact"/>
              <w:ind w:left="159"/>
              <w:rPr>
                <w:rFonts w:ascii="Times New Roman" w:hAnsi="Times New Roman" w:cs="Times New Roman"/>
                <w:color w:val="000000"/>
                <w:sz w:val="24"/>
                <w:szCs w:val="24"/>
                <w:lang w:bidi="ru-RU"/>
              </w:rPr>
            </w:pPr>
            <w:r w:rsidRPr="00111DFC">
              <w:rPr>
                <w:rFonts w:ascii="Times New Roman" w:hAnsi="Times New Roman" w:cs="Times New Roman"/>
                <w:b/>
                <w:i/>
                <w:color w:val="000000"/>
                <w:sz w:val="24"/>
                <w:szCs w:val="24"/>
                <w:lang w:bidi="ru-RU"/>
              </w:rPr>
              <w:t>Всего по МДК 01.03</w:t>
            </w:r>
          </w:p>
        </w:tc>
        <w:tc>
          <w:tcPr>
            <w:tcW w:w="889" w:type="pct"/>
          </w:tcPr>
          <w:p w14:paraId="1AEB2DC8" w14:textId="0CED2F6F" w:rsidR="00515084" w:rsidRPr="00111DFC" w:rsidRDefault="00515084" w:rsidP="00515084">
            <w:pPr>
              <w:spacing w:after="0" w:line="240" w:lineRule="auto"/>
              <w:ind w:left="481"/>
              <w:rPr>
                <w:rFonts w:ascii="Times New Roman" w:eastAsia="Microsoft Sans Serif" w:hAnsi="Times New Roman" w:cs="Times New Roman"/>
                <w:color w:val="000000"/>
                <w:sz w:val="24"/>
                <w:szCs w:val="24"/>
                <w:lang w:bidi="ru-RU"/>
              </w:rPr>
            </w:pPr>
            <w:r w:rsidRPr="00111DFC">
              <w:rPr>
                <w:rFonts w:ascii="Times New Roman" w:eastAsia="Microsoft Sans Serif" w:hAnsi="Times New Roman" w:cs="Times New Roman"/>
                <w:b/>
                <w:i/>
                <w:color w:val="000000"/>
                <w:sz w:val="24"/>
                <w:szCs w:val="24"/>
                <w:lang w:bidi="ru-RU"/>
              </w:rPr>
              <w:t>140</w:t>
            </w:r>
          </w:p>
        </w:tc>
        <w:tc>
          <w:tcPr>
            <w:tcW w:w="1093" w:type="pct"/>
          </w:tcPr>
          <w:p w14:paraId="4B482487" w14:textId="77777777" w:rsidR="00515084" w:rsidRPr="00111DFC" w:rsidRDefault="00515084" w:rsidP="00515084">
            <w:pPr>
              <w:spacing w:after="0" w:line="240" w:lineRule="auto"/>
              <w:ind w:left="720"/>
              <w:rPr>
                <w:rFonts w:ascii="Times New Roman" w:eastAsia="Microsoft Sans Serif" w:hAnsi="Times New Roman" w:cs="Times New Roman"/>
                <w:color w:val="000000"/>
                <w:sz w:val="24"/>
                <w:szCs w:val="24"/>
                <w:lang w:bidi="ru-RU"/>
              </w:rPr>
            </w:pPr>
          </w:p>
        </w:tc>
      </w:tr>
      <w:tr w:rsidR="00515084" w:rsidRPr="00111DFC" w14:paraId="31D9D51A" w14:textId="77777777" w:rsidTr="00DE33C9">
        <w:tc>
          <w:tcPr>
            <w:tcW w:w="3018" w:type="pct"/>
          </w:tcPr>
          <w:p w14:paraId="388F3248" w14:textId="5E75A2A1" w:rsidR="00515084" w:rsidRPr="00111DFC" w:rsidRDefault="00515084" w:rsidP="00515084">
            <w:pPr>
              <w:widowControl w:val="0"/>
              <w:spacing w:after="0" w:line="240" w:lineRule="exact"/>
              <w:ind w:left="159"/>
              <w:rPr>
                <w:rFonts w:ascii="Times New Roman" w:hAnsi="Times New Roman" w:cs="Times New Roman"/>
                <w:b/>
                <w:i/>
                <w:color w:val="000000"/>
                <w:sz w:val="24"/>
                <w:szCs w:val="24"/>
                <w:lang w:bidi="ru-RU"/>
              </w:rPr>
            </w:pPr>
            <w:r w:rsidRPr="00111DFC">
              <w:rPr>
                <w:rFonts w:ascii="Times New Roman" w:eastAsia="Microsoft Sans Serif" w:hAnsi="Times New Roman" w:cs="Times New Roman"/>
                <w:b/>
                <w:i/>
                <w:color w:val="000000"/>
                <w:sz w:val="24"/>
                <w:szCs w:val="24"/>
                <w:lang w:bidi="ru-RU"/>
              </w:rPr>
              <w:t xml:space="preserve">Раздел модуля 4. </w:t>
            </w:r>
            <w:r w:rsidRPr="00111DFC">
              <w:rPr>
                <w:rFonts w:ascii="Times New Roman" w:eastAsia="Microsoft Sans Serif" w:hAnsi="Times New Roman" w:cs="Times New Roman"/>
                <w:b/>
                <w:bCs/>
                <w:i/>
                <w:color w:val="000000"/>
                <w:sz w:val="24"/>
                <w:szCs w:val="24"/>
                <w:lang w:bidi="ru-RU"/>
              </w:rPr>
              <w:t>Системное программирование</w:t>
            </w:r>
          </w:p>
        </w:tc>
        <w:tc>
          <w:tcPr>
            <w:tcW w:w="889" w:type="pct"/>
          </w:tcPr>
          <w:p w14:paraId="62312E5E" w14:textId="77777777" w:rsidR="00515084" w:rsidRPr="00111DFC" w:rsidRDefault="00515084" w:rsidP="00515084">
            <w:pPr>
              <w:spacing w:after="0" w:line="240" w:lineRule="auto"/>
              <w:ind w:left="481"/>
              <w:rPr>
                <w:rFonts w:ascii="Times New Roman" w:eastAsia="Microsoft Sans Serif" w:hAnsi="Times New Roman" w:cs="Times New Roman"/>
                <w:b/>
                <w:i/>
                <w:color w:val="000000"/>
                <w:sz w:val="24"/>
                <w:szCs w:val="24"/>
                <w:lang w:bidi="ru-RU"/>
              </w:rPr>
            </w:pPr>
          </w:p>
        </w:tc>
        <w:tc>
          <w:tcPr>
            <w:tcW w:w="1093" w:type="pct"/>
          </w:tcPr>
          <w:p w14:paraId="13CCC622" w14:textId="77777777" w:rsidR="00515084" w:rsidRPr="00111DFC" w:rsidRDefault="00515084" w:rsidP="00515084">
            <w:pPr>
              <w:spacing w:after="0" w:line="240" w:lineRule="auto"/>
              <w:ind w:left="720"/>
              <w:rPr>
                <w:rFonts w:ascii="Times New Roman" w:eastAsia="Microsoft Sans Serif" w:hAnsi="Times New Roman" w:cs="Times New Roman"/>
                <w:color w:val="000000"/>
                <w:sz w:val="24"/>
                <w:szCs w:val="24"/>
                <w:lang w:bidi="ru-RU"/>
              </w:rPr>
            </w:pPr>
          </w:p>
        </w:tc>
      </w:tr>
      <w:tr w:rsidR="00515084" w:rsidRPr="00111DFC" w14:paraId="4A6C59E6" w14:textId="77777777" w:rsidTr="00DE33C9">
        <w:tc>
          <w:tcPr>
            <w:tcW w:w="3018" w:type="pct"/>
          </w:tcPr>
          <w:p w14:paraId="2E063348" w14:textId="746DA64E" w:rsidR="00515084" w:rsidRPr="00111DFC" w:rsidRDefault="00515084" w:rsidP="00515084">
            <w:pPr>
              <w:widowControl w:val="0"/>
              <w:spacing w:after="0" w:line="240" w:lineRule="exact"/>
              <w:ind w:left="159"/>
              <w:rPr>
                <w:rFonts w:ascii="Times New Roman" w:eastAsia="Microsoft Sans Serif" w:hAnsi="Times New Roman" w:cs="Times New Roman"/>
                <w:b/>
                <w:i/>
                <w:color w:val="000000"/>
                <w:sz w:val="24"/>
                <w:szCs w:val="24"/>
                <w:lang w:bidi="ru-RU"/>
              </w:rPr>
            </w:pPr>
            <w:r w:rsidRPr="00111DFC">
              <w:rPr>
                <w:rFonts w:ascii="Times New Roman" w:eastAsia="Microsoft Sans Serif" w:hAnsi="Times New Roman" w:cs="Times New Roman"/>
                <w:b/>
                <w:bCs/>
                <w:i/>
                <w:color w:val="000000"/>
                <w:sz w:val="24"/>
                <w:szCs w:val="24"/>
                <w:lang w:bidi="ru-RU"/>
              </w:rPr>
              <w:t xml:space="preserve">МДК.01.04 </w:t>
            </w:r>
            <w:r w:rsidRPr="00111DFC">
              <w:rPr>
                <w:rFonts w:ascii="Times New Roman" w:eastAsia="Microsoft Sans Serif" w:hAnsi="Times New Roman" w:cs="Times New Roman"/>
                <w:b/>
                <w:i/>
                <w:iCs/>
                <w:color w:val="000000"/>
                <w:sz w:val="24"/>
                <w:szCs w:val="24"/>
                <w:lang w:bidi="ru-RU"/>
              </w:rPr>
              <w:t>Системное программирование</w:t>
            </w:r>
          </w:p>
        </w:tc>
        <w:tc>
          <w:tcPr>
            <w:tcW w:w="889" w:type="pct"/>
          </w:tcPr>
          <w:p w14:paraId="34EB5391" w14:textId="77777777" w:rsidR="00515084" w:rsidRPr="00111DFC" w:rsidRDefault="00515084" w:rsidP="00515084">
            <w:pPr>
              <w:spacing w:after="0" w:line="240" w:lineRule="auto"/>
              <w:ind w:left="481"/>
              <w:rPr>
                <w:rFonts w:ascii="Times New Roman" w:eastAsia="Microsoft Sans Serif" w:hAnsi="Times New Roman" w:cs="Times New Roman"/>
                <w:b/>
                <w:i/>
                <w:color w:val="000000"/>
                <w:sz w:val="24"/>
                <w:szCs w:val="24"/>
                <w:lang w:bidi="ru-RU"/>
              </w:rPr>
            </w:pPr>
          </w:p>
        </w:tc>
        <w:tc>
          <w:tcPr>
            <w:tcW w:w="1093" w:type="pct"/>
          </w:tcPr>
          <w:p w14:paraId="42F19EF8" w14:textId="77777777" w:rsidR="00515084" w:rsidRPr="00111DFC" w:rsidRDefault="00515084" w:rsidP="00515084">
            <w:pPr>
              <w:spacing w:after="0" w:line="240" w:lineRule="auto"/>
              <w:ind w:left="720"/>
              <w:rPr>
                <w:rFonts w:ascii="Times New Roman" w:eastAsia="Microsoft Sans Serif" w:hAnsi="Times New Roman" w:cs="Times New Roman"/>
                <w:color w:val="000000"/>
                <w:sz w:val="24"/>
                <w:szCs w:val="24"/>
                <w:lang w:bidi="ru-RU"/>
              </w:rPr>
            </w:pPr>
          </w:p>
        </w:tc>
      </w:tr>
      <w:tr w:rsidR="00515084" w:rsidRPr="00111DFC" w14:paraId="7541B673" w14:textId="77777777" w:rsidTr="00DE33C9">
        <w:tc>
          <w:tcPr>
            <w:tcW w:w="3018" w:type="pct"/>
          </w:tcPr>
          <w:p w14:paraId="000EFCDE" w14:textId="0F4DA31C" w:rsidR="00515084" w:rsidRPr="00111DFC" w:rsidRDefault="00515084" w:rsidP="00515084">
            <w:pPr>
              <w:widowControl w:val="0"/>
              <w:spacing w:after="0" w:line="240" w:lineRule="exact"/>
              <w:ind w:left="159"/>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Тема 1.4.1 Программирование на языке низкого уровня</w:t>
            </w:r>
          </w:p>
        </w:tc>
        <w:tc>
          <w:tcPr>
            <w:tcW w:w="889" w:type="pct"/>
          </w:tcPr>
          <w:p w14:paraId="5A078A6B" w14:textId="3077300E" w:rsidR="00515084" w:rsidRPr="00111DFC" w:rsidRDefault="00515084" w:rsidP="00515084">
            <w:pPr>
              <w:spacing w:after="0" w:line="240" w:lineRule="auto"/>
              <w:ind w:left="481"/>
              <w:rPr>
                <w:rFonts w:ascii="Times New Roman" w:eastAsia="Microsoft Sans Serif" w:hAnsi="Times New Roman" w:cs="Times New Roman"/>
                <w:b/>
                <w:i/>
                <w:color w:val="000000"/>
                <w:sz w:val="24"/>
                <w:szCs w:val="24"/>
                <w:lang w:bidi="ru-RU"/>
              </w:rPr>
            </w:pPr>
            <w:r w:rsidRPr="00111DFC">
              <w:rPr>
                <w:rFonts w:ascii="Times New Roman" w:eastAsia="Microsoft Sans Serif" w:hAnsi="Times New Roman" w:cs="Times New Roman"/>
                <w:b/>
                <w:bCs/>
                <w:color w:val="000000"/>
                <w:sz w:val="24"/>
                <w:szCs w:val="24"/>
                <w:lang w:bidi="ru-RU"/>
              </w:rPr>
              <w:t>132</w:t>
            </w:r>
          </w:p>
        </w:tc>
        <w:tc>
          <w:tcPr>
            <w:tcW w:w="1093" w:type="pct"/>
          </w:tcPr>
          <w:p w14:paraId="677B5C7B" w14:textId="77777777" w:rsidR="00515084" w:rsidRPr="00111DFC" w:rsidRDefault="00515084" w:rsidP="00515084">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6E56066F" w14:textId="0297BAE5" w:rsidR="00515084" w:rsidRPr="00111DFC" w:rsidRDefault="00515084" w:rsidP="00515084">
            <w:pPr>
              <w:spacing w:after="0" w:line="240" w:lineRule="auto"/>
              <w:ind w:left="41"/>
              <w:rPr>
                <w:rFonts w:ascii="Times New Roman" w:eastAsia="Microsoft Sans Serif" w:hAnsi="Times New Roman" w:cs="Times New Roman"/>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515084" w:rsidRPr="00111DFC" w14:paraId="4B2D6401" w14:textId="77777777" w:rsidTr="00DE33C9">
        <w:tc>
          <w:tcPr>
            <w:tcW w:w="3018" w:type="pct"/>
          </w:tcPr>
          <w:p w14:paraId="101BAFBB" w14:textId="77777777" w:rsidR="00515084" w:rsidRPr="00111DFC" w:rsidRDefault="00515084" w:rsidP="00515084">
            <w:pPr>
              <w:widowControl w:val="0"/>
              <w:suppressAutoHyphens/>
              <w:spacing w:after="0" w:line="240" w:lineRule="auto"/>
              <w:jc w:val="both"/>
              <w:rPr>
                <w:rFonts w:ascii="Times New Roman" w:eastAsia="Microsoft Sans Serif" w:hAnsi="Times New Roman" w:cs="Times New Roman"/>
                <w:bCs/>
                <w:color w:val="000000"/>
                <w:sz w:val="24"/>
                <w:szCs w:val="24"/>
                <w:lang w:bidi="ru-RU"/>
              </w:rPr>
            </w:pPr>
            <w:r w:rsidRPr="00111DFC">
              <w:rPr>
                <w:rFonts w:ascii="Times New Roman" w:eastAsia="Microsoft Sans Serif" w:hAnsi="Times New Roman" w:cs="Times New Roman"/>
                <w:bCs/>
                <w:color w:val="000000"/>
                <w:sz w:val="24"/>
                <w:szCs w:val="24"/>
                <w:lang w:bidi="ru-RU"/>
              </w:rPr>
              <w:t>Самостоятельная работа:</w:t>
            </w:r>
          </w:p>
          <w:p w14:paraId="602B2C68" w14:textId="77777777" w:rsidR="00515084" w:rsidRPr="00111DFC" w:rsidRDefault="00515084" w:rsidP="00515084">
            <w:pPr>
              <w:widowControl w:val="0"/>
              <w:spacing w:after="0" w:line="240" w:lineRule="exact"/>
              <w:ind w:left="159"/>
              <w:rPr>
                <w:rFonts w:ascii="Times New Roman" w:eastAsia="Microsoft Sans Serif" w:hAnsi="Times New Roman" w:cs="Times New Roman"/>
                <w:b/>
                <w:bCs/>
                <w:i/>
                <w:color w:val="000000"/>
                <w:sz w:val="24"/>
                <w:szCs w:val="24"/>
                <w:lang w:bidi="ru-RU"/>
              </w:rPr>
            </w:pPr>
          </w:p>
        </w:tc>
        <w:tc>
          <w:tcPr>
            <w:tcW w:w="889" w:type="pct"/>
          </w:tcPr>
          <w:p w14:paraId="73538159" w14:textId="1131419F" w:rsidR="00515084" w:rsidRPr="00111DFC" w:rsidRDefault="00515084" w:rsidP="00515084">
            <w:pPr>
              <w:spacing w:after="0" w:line="240" w:lineRule="auto"/>
              <w:ind w:left="481"/>
              <w:rPr>
                <w:rFonts w:ascii="Times New Roman" w:eastAsia="Microsoft Sans Serif" w:hAnsi="Times New Roman" w:cs="Times New Roman"/>
                <w:b/>
                <w:bCs/>
                <w:color w:val="000000"/>
                <w:sz w:val="24"/>
                <w:szCs w:val="24"/>
                <w:lang w:bidi="ru-RU"/>
              </w:rPr>
            </w:pPr>
            <w:r w:rsidRPr="00111DFC">
              <w:rPr>
                <w:rFonts w:ascii="Times New Roman" w:eastAsia="Microsoft Sans Serif" w:hAnsi="Times New Roman" w:cs="Times New Roman"/>
                <w:b/>
                <w:bCs/>
                <w:color w:val="000000"/>
                <w:sz w:val="24"/>
                <w:szCs w:val="24"/>
                <w:lang w:bidi="ru-RU"/>
              </w:rPr>
              <w:t>8</w:t>
            </w:r>
          </w:p>
        </w:tc>
        <w:tc>
          <w:tcPr>
            <w:tcW w:w="1093" w:type="pct"/>
          </w:tcPr>
          <w:p w14:paraId="65961EED" w14:textId="77777777" w:rsidR="00515084" w:rsidRPr="00111DFC" w:rsidRDefault="00515084" w:rsidP="00515084">
            <w:pPr>
              <w:widowControl w:val="0"/>
              <w:spacing w:after="0" w:line="240" w:lineRule="auto"/>
              <w:rPr>
                <w:rFonts w:ascii="Times New Roman" w:eastAsia="Microsoft Sans Serif" w:hAnsi="Times New Roman" w:cs="Times New Roman"/>
                <w:i/>
                <w:color w:val="000000"/>
                <w:sz w:val="24"/>
                <w:szCs w:val="24"/>
                <w:lang w:bidi="ru-RU"/>
              </w:rPr>
            </w:pPr>
          </w:p>
        </w:tc>
      </w:tr>
      <w:tr w:rsidR="00515084" w:rsidRPr="00111DFC" w14:paraId="1841F203" w14:textId="77777777" w:rsidTr="00DE33C9">
        <w:tc>
          <w:tcPr>
            <w:tcW w:w="3018" w:type="pct"/>
          </w:tcPr>
          <w:p w14:paraId="41FC2EC3" w14:textId="6E097C7E" w:rsidR="00515084" w:rsidRPr="00111DFC" w:rsidRDefault="00515084" w:rsidP="00515084">
            <w:pPr>
              <w:widowControl w:val="0"/>
              <w:suppressAutoHyphens/>
              <w:spacing w:after="0" w:line="240" w:lineRule="auto"/>
              <w:jc w:val="both"/>
              <w:rPr>
                <w:rFonts w:ascii="Times New Roman" w:eastAsia="Microsoft Sans Serif" w:hAnsi="Times New Roman" w:cs="Times New Roman"/>
                <w:bCs/>
                <w:color w:val="000000"/>
                <w:sz w:val="24"/>
                <w:szCs w:val="24"/>
                <w:lang w:bidi="ru-RU"/>
              </w:rPr>
            </w:pPr>
            <w:r w:rsidRPr="00111DFC">
              <w:rPr>
                <w:rFonts w:ascii="Times New Roman" w:eastAsia="Microsoft Sans Serif" w:hAnsi="Times New Roman" w:cs="Times New Roman"/>
                <w:b/>
                <w:bCs/>
                <w:i/>
                <w:color w:val="000000"/>
                <w:sz w:val="24"/>
                <w:szCs w:val="24"/>
                <w:lang w:bidi="ru-RU"/>
              </w:rPr>
              <w:t>Всего по МДК 01.04</w:t>
            </w:r>
          </w:p>
        </w:tc>
        <w:tc>
          <w:tcPr>
            <w:tcW w:w="889" w:type="pct"/>
          </w:tcPr>
          <w:p w14:paraId="0584DEBC" w14:textId="666350C2" w:rsidR="00515084" w:rsidRPr="00111DFC" w:rsidRDefault="00515084" w:rsidP="00515084">
            <w:pPr>
              <w:widowControl w:val="0"/>
              <w:spacing w:after="0" w:line="240" w:lineRule="auto"/>
              <w:ind w:left="360"/>
              <w:rPr>
                <w:rFonts w:ascii="Times New Roman" w:eastAsia="Microsoft Sans Serif" w:hAnsi="Times New Roman" w:cs="Times New Roman"/>
                <w:b/>
                <w:bCs/>
                <w:color w:val="000000"/>
                <w:sz w:val="24"/>
                <w:szCs w:val="24"/>
                <w:lang w:bidi="ru-RU"/>
              </w:rPr>
            </w:pPr>
            <w:r w:rsidRPr="00111DFC">
              <w:rPr>
                <w:rFonts w:ascii="Times New Roman" w:eastAsia="Microsoft Sans Serif" w:hAnsi="Times New Roman" w:cs="Times New Roman"/>
                <w:b/>
                <w:bCs/>
                <w:i/>
                <w:color w:val="000000"/>
                <w:sz w:val="24"/>
                <w:szCs w:val="24"/>
                <w:lang w:bidi="ru-RU"/>
              </w:rPr>
              <w:t>140</w:t>
            </w:r>
          </w:p>
        </w:tc>
        <w:tc>
          <w:tcPr>
            <w:tcW w:w="1093" w:type="pct"/>
          </w:tcPr>
          <w:p w14:paraId="55617E95" w14:textId="77777777" w:rsidR="00515084" w:rsidRPr="00111DFC" w:rsidRDefault="00515084" w:rsidP="00515084">
            <w:pPr>
              <w:widowControl w:val="0"/>
              <w:spacing w:after="0" w:line="240" w:lineRule="auto"/>
              <w:ind w:left="360"/>
              <w:rPr>
                <w:rFonts w:ascii="Times New Roman" w:eastAsia="Microsoft Sans Serif" w:hAnsi="Times New Roman" w:cs="Times New Roman"/>
                <w:color w:val="000000"/>
                <w:sz w:val="24"/>
                <w:szCs w:val="24"/>
                <w:lang w:bidi="ru-RU"/>
              </w:rPr>
            </w:pPr>
          </w:p>
        </w:tc>
      </w:tr>
      <w:tr w:rsidR="00515084" w:rsidRPr="00111DFC" w14:paraId="56E93743" w14:textId="77777777" w:rsidTr="00DE33C9">
        <w:tc>
          <w:tcPr>
            <w:tcW w:w="3018" w:type="pct"/>
          </w:tcPr>
          <w:p w14:paraId="5451DD54" w14:textId="70409712" w:rsidR="00515084" w:rsidRPr="00111DFC" w:rsidRDefault="00515084" w:rsidP="00515084">
            <w:pPr>
              <w:widowControl w:val="0"/>
              <w:suppressAutoHyphens/>
              <w:spacing w:after="0" w:line="240" w:lineRule="auto"/>
              <w:jc w:val="both"/>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Учебная практика</w:t>
            </w:r>
          </w:p>
        </w:tc>
        <w:tc>
          <w:tcPr>
            <w:tcW w:w="889" w:type="pct"/>
          </w:tcPr>
          <w:p w14:paraId="428FBC69" w14:textId="51379138" w:rsidR="00515084" w:rsidRPr="00111DFC" w:rsidRDefault="00515084" w:rsidP="00515084">
            <w:pPr>
              <w:widowControl w:val="0"/>
              <w:spacing w:after="0" w:line="240" w:lineRule="auto"/>
              <w:ind w:left="360"/>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144</w:t>
            </w:r>
          </w:p>
        </w:tc>
        <w:tc>
          <w:tcPr>
            <w:tcW w:w="1093" w:type="pct"/>
          </w:tcPr>
          <w:p w14:paraId="1F3BDF10" w14:textId="77777777" w:rsidR="00515084" w:rsidRPr="00111DFC" w:rsidRDefault="00515084" w:rsidP="00515084">
            <w:pPr>
              <w:widowControl w:val="0"/>
              <w:spacing w:after="0" w:line="240" w:lineRule="auto"/>
              <w:ind w:left="360"/>
              <w:rPr>
                <w:rFonts w:ascii="Times New Roman" w:eastAsia="Microsoft Sans Serif" w:hAnsi="Times New Roman" w:cs="Times New Roman"/>
                <w:color w:val="000000"/>
                <w:sz w:val="24"/>
                <w:szCs w:val="24"/>
                <w:lang w:bidi="ru-RU"/>
              </w:rPr>
            </w:pPr>
          </w:p>
        </w:tc>
      </w:tr>
      <w:tr w:rsidR="00515084" w:rsidRPr="00111DFC" w14:paraId="0D9474E1" w14:textId="77777777" w:rsidTr="00DE33C9">
        <w:tc>
          <w:tcPr>
            <w:tcW w:w="3018" w:type="pct"/>
          </w:tcPr>
          <w:p w14:paraId="12A9BC80" w14:textId="085A5F31" w:rsidR="00515084" w:rsidRPr="00111DFC" w:rsidRDefault="00515084" w:rsidP="00515084">
            <w:pPr>
              <w:widowControl w:val="0"/>
              <w:suppressAutoHyphens/>
              <w:spacing w:after="0" w:line="240" w:lineRule="auto"/>
              <w:jc w:val="both"/>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Производственная практика</w:t>
            </w:r>
          </w:p>
        </w:tc>
        <w:tc>
          <w:tcPr>
            <w:tcW w:w="889" w:type="pct"/>
          </w:tcPr>
          <w:p w14:paraId="6FF7F68E" w14:textId="7A3BD90D" w:rsidR="00515084" w:rsidRPr="00111DFC" w:rsidRDefault="00515084" w:rsidP="00515084">
            <w:pPr>
              <w:widowControl w:val="0"/>
              <w:spacing w:after="0" w:line="240" w:lineRule="auto"/>
              <w:ind w:left="360"/>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108</w:t>
            </w:r>
          </w:p>
        </w:tc>
        <w:tc>
          <w:tcPr>
            <w:tcW w:w="1093" w:type="pct"/>
          </w:tcPr>
          <w:p w14:paraId="16BA8BDE" w14:textId="77777777" w:rsidR="00515084" w:rsidRPr="00111DFC" w:rsidRDefault="00515084" w:rsidP="00515084">
            <w:pPr>
              <w:widowControl w:val="0"/>
              <w:spacing w:after="0" w:line="240" w:lineRule="auto"/>
              <w:ind w:left="360"/>
              <w:rPr>
                <w:rFonts w:ascii="Times New Roman" w:eastAsia="Microsoft Sans Serif" w:hAnsi="Times New Roman" w:cs="Times New Roman"/>
                <w:color w:val="000000"/>
                <w:sz w:val="24"/>
                <w:szCs w:val="24"/>
                <w:lang w:bidi="ru-RU"/>
              </w:rPr>
            </w:pPr>
          </w:p>
        </w:tc>
      </w:tr>
      <w:tr w:rsidR="00515084" w:rsidRPr="00111DFC" w14:paraId="39FB5315" w14:textId="77777777" w:rsidTr="00DE33C9">
        <w:tc>
          <w:tcPr>
            <w:tcW w:w="3018" w:type="pct"/>
          </w:tcPr>
          <w:p w14:paraId="69802460" w14:textId="761B7A6D" w:rsidR="00515084" w:rsidRPr="00111DFC" w:rsidRDefault="00515084" w:rsidP="00515084">
            <w:pPr>
              <w:widowControl w:val="0"/>
              <w:suppressAutoHyphens/>
              <w:spacing w:after="0" w:line="240" w:lineRule="auto"/>
              <w:jc w:val="both"/>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lastRenderedPageBreak/>
              <w:t>Промежуточная аттестация (экзамен по модулю)</w:t>
            </w:r>
          </w:p>
        </w:tc>
        <w:tc>
          <w:tcPr>
            <w:tcW w:w="889" w:type="pct"/>
          </w:tcPr>
          <w:p w14:paraId="4BD1C664" w14:textId="76D5492B" w:rsidR="00515084" w:rsidRPr="00111DFC" w:rsidRDefault="00515084" w:rsidP="00515084">
            <w:pPr>
              <w:widowControl w:val="0"/>
              <w:spacing w:after="0" w:line="240" w:lineRule="auto"/>
              <w:ind w:left="360"/>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4</w:t>
            </w:r>
          </w:p>
        </w:tc>
        <w:tc>
          <w:tcPr>
            <w:tcW w:w="1093" w:type="pct"/>
          </w:tcPr>
          <w:p w14:paraId="49B4D926" w14:textId="77777777" w:rsidR="00515084" w:rsidRPr="00111DFC" w:rsidRDefault="00515084" w:rsidP="00515084">
            <w:pPr>
              <w:widowControl w:val="0"/>
              <w:spacing w:after="0" w:line="240" w:lineRule="auto"/>
              <w:ind w:left="360"/>
              <w:rPr>
                <w:rFonts w:ascii="Times New Roman" w:eastAsia="Microsoft Sans Serif" w:hAnsi="Times New Roman" w:cs="Times New Roman"/>
                <w:color w:val="000000"/>
                <w:sz w:val="24"/>
                <w:szCs w:val="24"/>
                <w:lang w:bidi="ru-RU"/>
              </w:rPr>
            </w:pPr>
          </w:p>
        </w:tc>
      </w:tr>
      <w:tr w:rsidR="00515084" w:rsidRPr="00111DFC" w14:paraId="5A973811" w14:textId="77777777" w:rsidTr="00DE33C9">
        <w:tc>
          <w:tcPr>
            <w:tcW w:w="3018" w:type="pct"/>
          </w:tcPr>
          <w:p w14:paraId="73D03873" w14:textId="1F81DB15" w:rsidR="00515084" w:rsidRPr="00111DFC" w:rsidRDefault="00515084" w:rsidP="00515084">
            <w:pPr>
              <w:widowControl w:val="0"/>
              <w:suppressAutoHyphens/>
              <w:spacing w:after="0" w:line="240" w:lineRule="auto"/>
              <w:jc w:val="both"/>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Всего</w:t>
            </w:r>
          </w:p>
        </w:tc>
        <w:tc>
          <w:tcPr>
            <w:tcW w:w="889" w:type="pct"/>
          </w:tcPr>
          <w:p w14:paraId="613F9BE1" w14:textId="079881D8" w:rsidR="00515084" w:rsidRPr="00111DFC" w:rsidRDefault="00515084" w:rsidP="00515084">
            <w:pPr>
              <w:widowControl w:val="0"/>
              <w:spacing w:after="0" w:line="240" w:lineRule="auto"/>
              <w:ind w:left="360"/>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963</w:t>
            </w:r>
          </w:p>
        </w:tc>
        <w:tc>
          <w:tcPr>
            <w:tcW w:w="1093" w:type="pct"/>
          </w:tcPr>
          <w:p w14:paraId="604BE4D9" w14:textId="77777777" w:rsidR="00515084" w:rsidRPr="00111DFC" w:rsidRDefault="00515084" w:rsidP="00515084">
            <w:pPr>
              <w:widowControl w:val="0"/>
              <w:spacing w:after="0" w:line="240" w:lineRule="auto"/>
              <w:ind w:left="360"/>
              <w:rPr>
                <w:rFonts w:ascii="Times New Roman" w:eastAsia="Microsoft Sans Serif" w:hAnsi="Times New Roman" w:cs="Times New Roman"/>
                <w:color w:val="000000"/>
                <w:sz w:val="24"/>
                <w:szCs w:val="24"/>
                <w:lang w:bidi="ru-RU"/>
              </w:rPr>
            </w:pPr>
          </w:p>
        </w:tc>
      </w:tr>
    </w:tbl>
    <w:p w14:paraId="337D39FC" w14:textId="38725A48" w:rsidR="00111DFC" w:rsidRDefault="00111DFC" w:rsidP="00433A2C">
      <w:pPr>
        <w:rPr>
          <w:rFonts w:ascii="Times New Roman" w:eastAsia="PMingLiU" w:hAnsi="Times New Roman" w:cs="Times New Roman"/>
          <w:sz w:val="24"/>
          <w:szCs w:val="24"/>
        </w:rPr>
      </w:pPr>
    </w:p>
    <w:p w14:paraId="15FE40DE" w14:textId="19B51FF8" w:rsidR="001E04FE" w:rsidRDefault="001E04FE" w:rsidP="00433A2C">
      <w:pPr>
        <w:rPr>
          <w:rFonts w:ascii="Times New Roman" w:eastAsia="PMingLiU" w:hAnsi="Times New Roman" w:cs="Times New Roman"/>
          <w:b/>
          <w:sz w:val="24"/>
          <w:szCs w:val="24"/>
        </w:rPr>
      </w:pPr>
      <w:r w:rsidRPr="001E04FE">
        <w:rPr>
          <w:rFonts w:ascii="Times New Roman" w:eastAsia="PMingLiU" w:hAnsi="Times New Roman" w:cs="Times New Roman"/>
          <w:b/>
          <w:sz w:val="24"/>
          <w:szCs w:val="24"/>
        </w:rPr>
        <w:t>ПМ.02 ОСУЩЕСТВЛЕНИЕ ИНТЕГРАЦИИ ПРОГРАММНЫХ МОДУЛЕЙ</w:t>
      </w:r>
    </w:p>
    <w:p w14:paraId="6774F5F0" w14:textId="77777777" w:rsidR="001E04FE" w:rsidRPr="001E04FE" w:rsidRDefault="001E04FE" w:rsidP="001E04FE">
      <w:pPr>
        <w:spacing w:after="0" w:line="240" w:lineRule="auto"/>
        <w:textAlignment w:val="baseline"/>
        <w:rPr>
          <w:rFonts w:ascii="Times New Roman" w:hAnsi="Times New Roman" w:cs="Times New Roman"/>
          <w:b/>
          <w:bCs/>
          <w:color w:val="000000"/>
          <w:sz w:val="24"/>
          <w:szCs w:val="24"/>
        </w:rPr>
      </w:pPr>
      <w:r w:rsidRPr="001E04FE">
        <w:rPr>
          <w:rFonts w:ascii="Times New Roman" w:hAnsi="Times New Roman" w:cs="Times New Roman"/>
          <w:b/>
          <w:bCs/>
          <w:color w:val="000000"/>
          <w:sz w:val="24"/>
          <w:szCs w:val="24"/>
        </w:rPr>
        <w:t>Цель и планируемые результаты освоения профессионального модуля</w:t>
      </w:r>
    </w:p>
    <w:p w14:paraId="0D0BE8F5" w14:textId="77777777" w:rsidR="001E04FE" w:rsidRPr="001E04FE" w:rsidRDefault="001E04FE" w:rsidP="001E04FE">
      <w:pPr>
        <w:spacing w:after="0" w:line="240" w:lineRule="auto"/>
        <w:rPr>
          <w:rFonts w:ascii="Times New Roman" w:hAnsi="Times New Roman" w:cs="Times New Roman"/>
          <w:sz w:val="24"/>
          <w:szCs w:val="24"/>
        </w:rPr>
      </w:pPr>
    </w:p>
    <w:p w14:paraId="1CF4C0A5" w14:textId="77777777" w:rsidR="001E04FE" w:rsidRPr="001E04FE" w:rsidRDefault="001E04FE" w:rsidP="001E04FE">
      <w:pPr>
        <w:spacing w:before="9" w:after="0" w:line="240" w:lineRule="auto"/>
        <w:rPr>
          <w:rFonts w:ascii="Times New Roman" w:hAnsi="Times New Roman" w:cs="Times New Roman"/>
          <w:sz w:val="24"/>
          <w:szCs w:val="24"/>
        </w:rPr>
      </w:pPr>
      <w:r w:rsidRPr="001E04FE">
        <w:rPr>
          <w:rFonts w:ascii="Times New Roman" w:hAnsi="Times New Roman" w:cs="Times New Roman"/>
          <w:color w:val="000000"/>
          <w:sz w:val="24"/>
          <w:szCs w:val="24"/>
        </w:rPr>
        <w:t>В результате изучения профессионального модуля студент должен освоить основной вид деятельности Осуществление интеграции программных модулей и соответствующие ему профессиональные и общие компетенции:</w:t>
      </w:r>
    </w:p>
    <w:p w14:paraId="748F31E9" w14:textId="77777777" w:rsidR="001E04FE" w:rsidRPr="001E04FE" w:rsidRDefault="001E04FE" w:rsidP="001E04FE">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21"/>
        <w:gridCol w:w="8864"/>
      </w:tblGrid>
      <w:tr w:rsidR="001E04FE" w:rsidRPr="001E04FE" w14:paraId="318E4299" w14:textId="77777777" w:rsidTr="001E04FE">
        <w:trPr>
          <w:trHeight w:val="3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7AABC9"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b/>
                <w:bCs/>
                <w:color w:val="000000"/>
                <w:sz w:val="24"/>
                <w:szCs w:val="24"/>
              </w:rPr>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1D0679"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b/>
                <w:bCs/>
                <w:color w:val="000000"/>
                <w:sz w:val="24"/>
                <w:szCs w:val="24"/>
              </w:rPr>
              <w:t>Наименование общих компетенций</w:t>
            </w:r>
          </w:p>
        </w:tc>
      </w:tr>
      <w:tr w:rsidR="001E04FE" w:rsidRPr="001E04FE" w14:paraId="256B1FB4"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9DBDFA"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ОК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8DE3DA"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1E04FE" w:rsidRPr="001E04FE" w14:paraId="5DC1BA2F"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BF976"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ОК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8DD8C3"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1E04FE" w:rsidRPr="001E04FE" w14:paraId="6DFBEB71"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1074F6"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ОК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64040B"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Планировать и реализовывать собственное профессиональное и личностное развитие.</w:t>
            </w:r>
          </w:p>
        </w:tc>
      </w:tr>
      <w:tr w:rsidR="001E04FE" w:rsidRPr="001E04FE" w14:paraId="629CD7E2"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8438E5"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ОК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87AA4C"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Планировать и реализовывать собственное профессиональное и личностное развитие.</w:t>
            </w:r>
          </w:p>
        </w:tc>
      </w:tr>
      <w:tr w:rsidR="001E04FE" w:rsidRPr="001E04FE" w14:paraId="0D33A5CA"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12F4BC"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ОК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39EE6"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Планировать и реализовывать собственное профессиональное и личностное развитие.</w:t>
            </w:r>
          </w:p>
        </w:tc>
      </w:tr>
      <w:tr w:rsidR="001E04FE" w:rsidRPr="001E04FE" w14:paraId="5CA818EC"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6BEDC2"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ОК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8CE7DE"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1E04FE" w:rsidRPr="001E04FE" w14:paraId="309506B4"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D0F784"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ОК 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B45E5D"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Содействовать сохранению окружающей среды, ресурсосбережению, эффективно действовать в чрезвычайных ситуациях.</w:t>
            </w:r>
          </w:p>
        </w:tc>
      </w:tr>
      <w:tr w:rsidR="001E04FE" w:rsidRPr="001E04FE" w14:paraId="1CFB682E"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2EF6F6"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ОК 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C537D4"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E04FE" w:rsidRPr="001E04FE" w14:paraId="00279E99"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D86DF8"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ОК 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FFCB50"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Использовать информационные технологии в профессиональной деятельности.</w:t>
            </w:r>
          </w:p>
        </w:tc>
      </w:tr>
      <w:tr w:rsidR="001E04FE" w:rsidRPr="001E04FE" w14:paraId="24090703"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C0197"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ОК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D5C591"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Пользоваться профессиональной документацией на государственном и иностранном языках.</w:t>
            </w:r>
          </w:p>
        </w:tc>
      </w:tr>
      <w:tr w:rsidR="001E04FE" w:rsidRPr="001E04FE" w14:paraId="3E72A2C2"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5EC348"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ОК 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765A4B"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Использовать знания по финансовой грамотности, планировать предпринимательскую деятельность в профессиональной сфере.</w:t>
            </w:r>
          </w:p>
        </w:tc>
      </w:tr>
    </w:tbl>
    <w:p w14:paraId="4EDAD4D0" w14:textId="77777777" w:rsidR="001E04FE" w:rsidRPr="001E04FE" w:rsidRDefault="001E04FE" w:rsidP="001E04FE">
      <w:pPr>
        <w:spacing w:before="9" w:after="0" w:line="240" w:lineRule="auto"/>
        <w:rPr>
          <w:rFonts w:ascii="Times New Roman" w:hAnsi="Times New Roman" w:cs="Times New Roman"/>
          <w:sz w:val="24"/>
          <w:szCs w:val="24"/>
        </w:rPr>
      </w:pPr>
      <w:r w:rsidRPr="001E04FE">
        <w:rPr>
          <w:rFonts w:ascii="Times New Roman" w:hAnsi="Times New Roman" w:cs="Times New Roman"/>
          <w:color w:val="000000"/>
          <w:sz w:val="28"/>
          <w:szCs w:val="28"/>
        </w:rPr>
        <w:t>Перечень общих компетенций:</w:t>
      </w:r>
    </w:p>
    <w:p w14:paraId="3C231A1C" w14:textId="77777777" w:rsidR="001E04FE" w:rsidRPr="001E04FE" w:rsidRDefault="001E04FE" w:rsidP="001E04FE">
      <w:pPr>
        <w:spacing w:after="0" w:line="240" w:lineRule="auto"/>
        <w:rPr>
          <w:rFonts w:ascii="Times New Roman" w:hAnsi="Times New Roman" w:cs="Times New Roman"/>
          <w:sz w:val="24"/>
          <w:szCs w:val="24"/>
        </w:rPr>
      </w:pPr>
    </w:p>
    <w:p w14:paraId="29AD8940"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Перечень профессиональных компетенций </w:t>
      </w:r>
    </w:p>
    <w:p w14:paraId="0177375E" w14:textId="77777777" w:rsidR="001E04FE" w:rsidRPr="001E04FE" w:rsidRDefault="001E04FE" w:rsidP="001E04FE">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08"/>
        <w:gridCol w:w="8777"/>
      </w:tblGrid>
      <w:tr w:rsidR="001E04FE" w:rsidRPr="001E04FE" w14:paraId="60C9A0F5"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93BFD4"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b/>
                <w:bCs/>
                <w:color w:val="000000"/>
                <w:sz w:val="24"/>
                <w:szCs w:val="24"/>
              </w:rPr>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330814"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b/>
                <w:bCs/>
                <w:color w:val="000000"/>
                <w:sz w:val="24"/>
                <w:szCs w:val="24"/>
              </w:rPr>
              <w:t>Наименование видов деятельности и профессиональных компетенций</w:t>
            </w:r>
          </w:p>
        </w:tc>
      </w:tr>
      <w:tr w:rsidR="001E04FE" w:rsidRPr="001E04FE" w14:paraId="3F59B224"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30D1F6"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ВД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F3A6FB"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Осуществление интеграции программных модулей</w:t>
            </w:r>
          </w:p>
        </w:tc>
      </w:tr>
      <w:tr w:rsidR="001E04FE" w:rsidRPr="001E04FE" w14:paraId="21ADD1B3"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13E970"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ПК 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EF7023"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Разрабатывать требования к программным модулям на основе анализа проектной и технической документации на предмет взаимодействия компонент</w:t>
            </w:r>
          </w:p>
        </w:tc>
      </w:tr>
      <w:tr w:rsidR="001E04FE" w:rsidRPr="001E04FE" w14:paraId="4AA94F1C"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52717B"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ПК 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D85108"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Выполнять интеграцию модулей в программное обеспечение</w:t>
            </w:r>
          </w:p>
        </w:tc>
      </w:tr>
      <w:tr w:rsidR="001E04FE" w:rsidRPr="001E04FE" w14:paraId="2A6890F5"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4CCFA5"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ПК 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C6CB0E"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Выполнять отладку программного модуля с использованием специализированных программных средств</w:t>
            </w:r>
          </w:p>
        </w:tc>
      </w:tr>
      <w:tr w:rsidR="001E04FE" w:rsidRPr="001E04FE" w14:paraId="0C670404"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8DDBAD"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ПК 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313910"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color w:val="000000"/>
                <w:sz w:val="24"/>
                <w:szCs w:val="24"/>
              </w:rPr>
              <w:t>Осуществлять разработку тестовых наборов и тестовых сценариев для программного обеспечения.</w:t>
            </w:r>
          </w:p>
        </w:tc>
      </w:tr>
      <w:tr w:rsidR="001E04FE" w:rsidRPr="001E04FE" w14:paraId="2113B46E"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11C1D3"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lastRenderedPageBreak/>
              <w:t>ПК 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45BA95"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color w:val="000000"/>
                <w:sz w:val="24"/>
                <w:szCs w:val="24"/>
              </w:rPr>
              <w:t>Производить инспектирование компонент программного обеспечения на предмет соответствия стандартам кодирования</w:t>
            </w:r>
          </w:p>
        </w:tc>
      </w:tr>
    </w:tbl>
    <w:p w14:paraId="0BFDB2AF" w14:textId="77777777" w:rsidR="001E04FE" w:rsidRPr="001E04FE" w:rsidRDefault="001E04FE" w:rsidP="001E04FE">
      <w:pPr>
        <w:spacing w:after="0" w:line="240" w:lineRule="auto"/>
        <w:rPr>
          <w:rFonts w:ascii="Times New Roman" w:hAnsi="Times New Roman" w:cs="Times New Roman"/>
          <w:sz w:val="24"/>
          <w:szCs w:val="24"/>
        </w:rPr>
      </w:pPr>
    </w:p>
    <w:p w14:paraId="1EBCAB6F"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color w:val="000000"/>
        </w:rPr>
        <w:t>В результате освоения профессионального модуля студент должен:</w:t>
      </w:r>
    </w:p>
    <w:p w14:paraId="47097C38" w14:textId="77777777" w:rsidR="001E04FE" w:rsidRPr="001E04FE" w:rsidRDefault="001E04FE" w:rsidP="001E04FE">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825"/>
        <w:gridCol w:w="7760"/>
      </w:tblGrid>
      <w:tr w:rsidR="001E04FE" w:rsidRPr="001E04FE" w14:paraId="4416AFAE"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EF4157"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color w:val="000000"/>
              </w:rPr>
              <w:t>Иметь практический опыт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AA8E01"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color w:val="000000"/>
              </w:rPr>
              <w:t>модели процесса разработки программного обеспечения; основные принципы процесса разработки программного обеспечения; основные подходы к интегрированию программных модулей; основы верификации и аттестации программного обеспечения</w:t>
            </w:r>
          </w:p>
        </w:tc>
      </w:tr>
      <w:tr w:rsidR="001E04FE" w:rsidRPr="001E04FE" w14:paraId="6E2D4F8E"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5E6E98"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color w:val="000000"/>
              </w:rPr>
              <w:t>уметь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C58288"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color w:val="000000"/>
              </w:rPr>
              <w:t>использовать выбранную систему контроля версий; использовать методы для получения кода с заданной функциональностью и степенью качества</w:t>
            </w:r>
          </w:p>
        </w:tc>
      </w:tr>
      <w:tr w:rsidR="001E04FE" w:rsidRPr="001E04FE" w14:paraId="2017A023"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51E49C"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color w:val="000000"/>
              </w:rPr>
              <w:t>знать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BC2656"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color w:val="000000"/>
              </w:rPr>
              <w:t>модели процесса разработки программного обеспечения; основные принципы процесса разработки программного обеспечения; основные подходы к интегрированию программных модулей; основы верификации и аттестации программного обеспечения</w:t>
            </w:r>
          </w:p>
        </w:tc>
      </w:tr>
    </w:tbl>
    <w:p w14:paraId="54981D92" w14:textId="22F47CA4" w:rsidR="001E04FE" w:rsidRDefault="001E04FE" w:rsidP="00433A2C">
      <w:pPr>
        <w:rPr>
          <w:rFonts w:ascii="Times New Roman" w:eastAsia="PMingLiU" w:hAnsi="Times New Roman" w:cs="Times New Roman"/>
          <w:b/>
          <w:sz w:val="24"/>
          <w:szCs w:val="24"/>
        </w:rPr>
      </w:pPr>
    </w:p>
    <w:p w14:paraId="1EB5D917"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b/>
          <w:bCs/>
          <w:color w:val="000000"/>
        </w:rPr>
        <w:t>2. СТРУКТУРА и содержание профессионального модуля</w:t>
      </w:r>
    </w:p>
    <w:p w14:paraId="41560DCA"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b/>
          <w:bCs/>
          <w:color w:val="000000"/>
        </w:rPr>
        <w:t>2.1. Структура профессионального модуля</w:t>
      </w:r>
    </w:p>
    <w:p w14:paraId="1D5BCE55" w14:textId="77777777" w:rsidR="001E04FE" w:rsidRPr="001E04FE" w:rsidRDefault="001E04FE" w:rsidP="001E04FE">
      <w:pPr>
        <w:spacing w:after="24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87"/>
        <w:gridCol w:w="1178"/>
        <w:gridCol w:w="766"/>
        <w:gridCol w:w="488"/>
        <w:gridCol w:w="881"/>
        <w:gridCol w:w="705"/>
        <w:gridCol w:w="607"/>
        <w:gridCol w:w="1057"/>
        <w:gridCol w:w="1000"/>
        <w:gridCol w:w="867"/>
        <w:gridCol w:w="949"/>
      </w:tblGrid>
      <w:tr w:rsidR="001E04FE" w:rsidRPr="001E04FE" w14:paraId="66285AF5" w14:textId="77777777" w:rsidTr="001E04FE">
        <w:trPr>
          <w:trHeight w:val="35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076573"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0"/>
                <w:szCs w:val="20"/>
              </w:rPr>
              <w:t>Коды профессиональных общих компетенций</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CBCD0F"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0"/>
                <w:szCs w:val="20"/>
              </w:rPr>
              <w:t>Наименования разделов профессионального модуля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86A1F2"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0"/>
                <w:szCs w:val="20"/>
              </w:rPr>
              <w:t>Суммарный объем нагрузки, час.</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FFB787"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0"/>
                <w:szCs w:val="20"/>
              </w:rPr>
              <w:t>Объем профессионального модуля, час.</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307E20"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0"/>
                <w:szCs w:val="20"/>
              </w:rPr>
              <w:t>Самостоятельная работа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63616C"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0"/>
                <w:szCs w:val="20"/>
              </w:rPr>
              <w:t>Консультации</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9D573C"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0"/>
                <w:szCs w:val="20"/>
              </w:rPr>
              <w:t>Промежуточная аттестация</w:t>
            </w:r>
          </w:p>
        </w:tc>
      </w:tr>
      <w:tr w:rsidR="001E04FE" w:rsidRPr="001E04FE" w14:paraId="09808769" w14:textId="77777777" w:rsidTr="001E04F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3651C1"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EB3067"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ACD0B5"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CFA22C"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i/>
                <w:iCs/>
                <w:color w:val="000000"/>
                <w:sz w:val="20"/>
                <w:szCs w:val="20"/>
              </w:rPr>
              <w:t>Обучение по МДК</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8D338D"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i/>
                <w:iCs/>
                <w:color w:val="000000"/>
                <w:sz w:val="20"/>
                <w:szCs w:val="20"/>
              </w:rPr>
              <w:t>Практики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FF593B"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0ED7F7"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800D06" w14:textId="77777777" w:rsidR="001E04FE" w:rsidRPr="001E04FE" w:rsidRDefault="001E04FE" w:rsidP="001E04FE">
            <w:pPr>
              <w:spacing w:after="0" w:line="240" w:lineRule="auto"/>
              <w:rPr>
                <w:rFonts w:ascii="Times New Roman" w:hAnsi="Times New Roman" w:cs="Times New Roman"/>
                <w:sz w:val="24"/>
                <w:szCs w:val="24"/>
              </w:rPr>
            </w:pPr>
          </w:p>
        </w:tc>
      </w:tr>
      <w:tr w:rsidR="001E04FE" w:rsidRPr="001E04FE" w14:paraId="72CDF9C2" w14:textId="77777777" w:rsidTr="001E04F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D76DA9"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96ADCF"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96A7A1"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A9A5A1"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0"/>
                <w:szCs w:val="20"/>
              </w:rPr>
              <w:t>Всего</w:t>
            </w:r>
          </w:p>
          <w:p w14:paraId="5543D8AB"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DC0764"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0"/>
                <w:szCs w:val="20"/>
              </w:rPr>
              <w:t>Лабораторных и практических занятий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14570D"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0"/>
                <w:szCs w:val="20"/>
              </w:rPr>
              <w:t>Курсовых работ (проектов)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5C71C1"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0"/>
                <w:szCs w:val="20"/>
              </w:rPr>
              <w:t>Учебная</w:t>
            </w:r>
          </w:p>
          <w:p w14:paraId="1284BF66"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AF6E12"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0"/>
                <w:szCs w:val="20"/>
              </w:rPr>
              <w:t>Производственная</w:t>
            </w:r>
          </w:p>
          <w:p w14:paraId="2A1E5CFE"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E23571"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292098"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D43A51" w14:textId="77777777" w:rsidR="001E04FE" w:rsidRPr="001E04FE" w:rsidRDefault="001E04FE" w:rsidP="001E04FE">
            <w:pPr>
              <w:spacing w:after="0" w:line="240" w:lineRule="auto"/>
              <w:rPr>
                <w:rFonts w:ascii="Times New Roman" w:hAnsi="Times New Roman" w:cs="Times New Roman"/>
                <w:sz w:val="24"/>
                <w:szCs w:val="24"/>
              </w:rPr>
            </w:pPr>
          </w:p>
        </w:tc>
      </w:tr>
      <w:tr w:rsidR="001E04FE" w:rsidRPr="001E04FE" w14:paraId="23F56BEB"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F37A7D" w14:textId="77777777" w:rsidR="001E04FE" w:rsidRPr="001E04FE" w:rsidRDefault="001E04FE" w:rsidP="001E04FE">
            <w:pPr>
              <w:spacing w:after="0" w:line="240" w:lineRule="auto"/>
              <w:ind w:left="275"/>
              <w:rPr>
                <w:rFonts w:ascii="Times New Roman" w:hAnsi="Times New Roman" w:cs="Times New Roman"/>
                <w:sz w:val="24"/>
                <w:szCs w:val="24"/>
              </w:rPr>
            </w:pPr>
            <w:r w:rsidRPr="001E04FE">
              <w:rPr>
                <w:rFonts w:ascii="Times New Roman" w:hAnsi="Times New Roman" w:cs="Times New Roman"/>
                <w:color w:val="000000"/>
                <w:sz w:val="20"/>
                <w:szCs w:val="20"/>
              </w:rPr>
              <w:t>ПК 2.1, ПК</w:t>
            </w:r>
          </w:p>
          <w:p w14:paraId="31AF06B8" w14:textId="77777777" w:rsidR="001E04FE" w:rsidRPr="001E04FE" w:rsidRDefault="001E04FE" w:rsidP="001E04FE">
            <w:pPr>
              <w:spacing w:after="0" w:line="240" w:lineRule="auto"/>
              <w:ind w:left="302"/>
              <w:rPr>
                <w:rFonts w:ascii="Times New Roman" w:hAnsi="Times New Roman" w:cs="Times New Roman"/>
                <w:sz w:val="24"/>
                <w:szCs w:val="24"/>
              </w:rPr>
            </w:pPr>
            <w:r w:rsidRPr="001E04FE">
              <w:rPr>
                <w:rFonts w:ascii="Times New Roman" w:hAnsi="Times New Roman" w:cs="Times New Roman"/>
                <w:color w:val="000000"/>
                <w:sz w:val="20"/>
                <w:szCs w:val="20"/>
              </w:rPr>
              <w:t>2.4, ПК 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A19D9B" w14:textId="77777777" w:rsidR="001E04FE" w:rsidRPr="001E04FE" w:rsidRDefault="001E04FE" w:rsidP="001E04FE">
            <w:pPr>
              <w:spacing w:after="0" w:line="240" w:lineRule="auto"/>
              <w:ind w:right="44"/>
              <w:rPr>
                <w:rFonts w:ascii="Times New Roman" w:hAnsi="Times New Roman" w:cs="Times New Roman"/>
                <w:sz w:val="24"/>
                <w:szCs w:val="24"/>
              </w:rPr>
            </w:pPr>
            <w:r w:rsidRPr="001E04FE">
              <w:rPr>
                <w:rFonts w:ascii="Times New Roman" w:hAnsi="Times New Roman" w:cs="Times New Roman"/>
                <w:color w:val="000000"/>
                <w:sz w:val="20"/>
                <w:szCs w:val="20"/>
              </w:rPr>
              <w:t>Раздел 1. Разработка программного обеспечения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281834" w14:textId="77777777" w:rsidR="001E04FE" w:rsidRPr="001E04FE" w:rsidRDefault="001E04FE" w:rsidP="001E04FE">
            <w:pPr>
              <w:spacing w:before="115"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355502" w14:textId="77777777" w:rsidR="001E04FE" w:rsidRPr="001E04FE" w:rsidRDefault="001E04FE" w:rsidP="001E04FE">
            <w:pPr>
              <w:spacing w:before="115"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0B30EC" w14:textId="77777777" w:rsidR="001E04FE" w:rsidRPr="001E04FE" w:rsidRDefault="001E04FE" w:rsidP="001E04FE">
            <w:pPr>
              <w:spacing w:before="110"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60D00A"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19BE50"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A6E31F"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63F0DB" w14:textId="77777777" w:rsidR="001E04FE" w:rsidRPr="001E04FE" w:rsidRDefault="001E04FE" w:rsidP="001E04FE">
            <w:pPr>
              <w:spacing w:before="115"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1BDE2B" w14:textId="77777777" w:rsidR="001E04FE" w:rsidRPr="001E04FE" w:rsidRDefault="001E04FE" w:rsidP="001E04FE">
            <w:pPr>
              <w:spacing w:before="110"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2704F0"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4</w:t>
            </w:r>
          </w:p>
        </w:tc>
      </w:tr>
      <w:tr w:rsidR="001E04FE" w:rsidRPr="001E04FE" w14:paraId="09F1AEEF"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39CC3F" w14:textId="77777777" w:rsidR="001E04FE" w:rsidRPr="001E04FE" w:rsidRDefault="001E04FE" w:rsidP="001E04FE">
            <w:pPr>
              <w:spacing w:after="0" w:line="240" w:lineRule="auto"/>
              <w:ind w:left="108" w:right="100"/>
              <w:jc w:val="center"/>
              <w:rPr>
                <w:rFonts w:ascii="Times New Roman" w:hAnsi="Times New Roman" w:cs="Times New Roman"/>
                <w:sz w:val="24"/>
                <w:szCs w:val="24"/>
              </w:rPr>
            </w:pPr>
            <w:r w:rsidRPr="001E04FE">
              <w:rPr>
                <w:rFonts w:ascii="Times New Roman" w:hAnsi="Times New Roman" w:cs="Times New Roman"/>
                <w:color w:val="000000"/>
                <w:sz w:val="20"/>
                <w:szCs w:val="20"/>
              </w:rPr>
              <w:t>ПК 2.2,ПК 2.3,</w:t>
            </w:r>
          </w:p>
          <w:p w14:paraId="595D575D" w14:textId="77777777" w:rsidR="001E04FE" w:rsidRPr="001E04FE" w:rsidRDefault="001E04FE" w:rsidP="001E04FE">
            <w:pPr>
              <w:spacing w:after="0" w:line="240" w:lineRule="auto"/>
              <w:ind w:left="108" w:right="100"/>
              <w:jc w:val="center"/>
              <w:rPr>
                <w:rFonts w:ascii="Times New Roman" w:hAnsi="Times New Roman" w:cs="Times New Roman"/>
                <w:sz w:val="24"/>
                <w:szCs w:val="24"/>
              </w:rPr>
            </w:pPr>
            <w:r w:rsidRPr="001E04FE">
              <w:rPr>
                <w:rFonts w:ascii="Times New Roman" w:hAnsi="Times New Roman" w:cs="Times New Roman"/>
                <w:color w:val="000000"/>
                <w:sz w:val="20"/>
                <w:szCs w:val="20"/>
              </w:rPr>
              <w:t>ПК 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ED79C0" w14:textId="77777777" w:rsidR="001E04FE" w:rsidRPr="001E04FE" w:rsidRDefault="001E04FE" w:rsidP="001E04FE">
            <w:pPr>
              <w:spacing w:after="0" w:line="240" w:lineRule="auto"/>
              <w:ind w:right="44"/>
              <w:rPr>
                <w:rFonts w:ascii="Times New Roman" w:hAnsi="Times New Roman" w:cs="Times New Roman"/>
                <w:sz w:val="24"/>
                <w:szCs w:val="24"/>
              </w:rPr>
            </w:pPr>
            <w:r w:rsidRPr="001E04FE">
              <w:rPr>
                <w:rFonts w:ascii="Times New Roman" w:hAnsi="Times New Roman" w:cs="Times New Roman"/>
                <w:color w:val="000000"/>
                <w:sz w:val="20"/>
                <w:szCs w:val="20"/>
              </w:rPr>
              <w:t>Раздел 2. Средства разработки программного обеспечения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64BB53" w14:textId="77777777" w:rsidR="001E04FE" w:rsidRPr="001E04FE" w:rsidRDefault="001E04FE" w:rsidP="001E04FE">
            <w:pPr>
              <w:spacing w:before="115"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7353AA" w14:textId="77777777" w:rsidR="001E04FE" w:rsidRPr="001E04FE" w:rsidRDefault="001E04FE" w:rsidP="001E04FE">
            <w:pPr>
              <w:spacing w:before="115"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D8BFA" w14:textId="77777777" w:rsidR="001E04FE" w:rsidRPr="001E04FE" w:rsidRDefault="001E04FE" w:rsidP="001E04FE">
            <w:pPr>
              <w:spacing w:before="110"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CFF340"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B3BAC9"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119760"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E8F600" w14:textId="77777777" w:rsidR="001E04FE" w:rsidRPr="001E04FE" w:rsidRDefault="001E04FE" w:rsidP="001E04FE">
            <w:pPr>
              <w:spacing w:before="115"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321359"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1D23C2"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2</w:t>
            </w:r>
          </w:p>
        </w:tc>
      </w:tr>
      <w:tr w:rsidR="001E04FE" w:rsidRPr="001E04FE" w14:paraId="7A70800C"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D0B80E" w14:textId="77777777" w:rsidR="001E04FE" w:rsidRPr="001E04FE" w:rsidRDefault="001E04FE" w:rsidP="001E04FE">
            <w:pPr>
              <w:spacing w:after="0" w:line="240" w:lineRule="auto"/>
              <w:ind w:left="275"/>
              <w:rPr>
                <w:rFonts w:ascii="Times New Roman" w:hAnsi="Times New Roman" w:cs="Times New Roman"/>
                <w:sz w:val="24"/>
                <w:szCs w:val="24"/>
              </w:rPr>
            </w:pPr>
            <w:r w:rsidRPr="001E04FE">
              <w:rPr>
                <w:rFonts w:ascii="Times New Roman" w:hAnsi="Times New Roman" w:cs="Times New Roman"/>
                <w:color w:val="000000"/>
                <w:sz w:val="20"/>
                <w:szCs w:val="20"/>
              </w:rPr>
              <w:t>ПК 2.1, ПК</w:t>
            </w:r>
          </w:p>
          <w:p w14:paraId="3D31B186" w14:textId="77777777" w:rsidR="001E04FE" w:rsidRPr="001E04FE" w:rsidRDefault="001E04FE" w:rsidP="001E04FE">
            <w:pPr>
              <w:spacing w:after="0" w:line="240" w:lineRule="auto"/>
              <w:ind w:left="302"/>
              <w:rPr>
                <w:rFonts w:ascii="Times New Roman" w:hAnsi="Times New Roman" w:cs="Times New Roman"/>
                <w:sz w:val="24"/>
                <w:szCs w:val="24"/>
              </w:rPr>
            </w:pPr>
            <w:r w:rsidRPr="001E04FE">
              <w:rPr>
                <w:rFonts w:ascii="Times New Roman" w:hAnsi="Times New Roman" w:cs="Times New Roman"/>
                <w:color w:val="000000"/>
                <w:sz w:val="20"/>
                <w:szCs w:val="20"/>
              </w:rPr>
              <w:t>2.4, ПК 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74439D" w14:textId="77777777" w:rsidR="001E04FE" w:rsidRPr="001E04FE" w:rsidRDefault="001E04FE" w:rsidP="001E04FE">
            <w:pPr>
              <w:spacing w:after="0" w:line="240" w:lineRule="auto"/>
              <w:ind w:right="44"/>
              <w:rPr>
                <w:rFonts w:ascii="Times New Roman" w:hAnsi="Times New Roman" w:cs="Times New Roman"/>
                <w:sz w:val="24"/>
                <w:szCs w:val="24"/>
              </w:rPr>
            </w:pPr>
            <w:r w:rsidRPr="001E04FE">
              <w:rPr>
                <w:rFonts w:ascii="Times New Roman" w:hAnsi="Times New Roman" w:cs="Times New Roman"/>
                <w:color w:val="000000"/>
                <w:sz w:val="20"/>
                <w:szCs w:val="20"/>
              </w:rPr>
              <w:t>Раздел 3. Моделирование в программных системах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52A106" w14:textId="77777777" w:rsidR="001E04FE" w:rsidRPr="001E04FE" w:rsidRDefault="001E04FE" w:rsidP="001E04FE">
            <w:pPr>
              <w:spacing w:before="115"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F8257D" w14:textId="77777777" w:rsidR="001E04FE" w:rsidRPr="001E04FE" w:rsidRDefault="001E04FE" w:rsidP="001E04FE">
            <w:pPr>
              <w:spacing w:before="115"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C32318" w14:textId="77777777" w:rsidR="001E04FE" w:rsidRPr="001E04FE" w:rsidRDefault="001E04FE" w:rsidP="001E04FE">
            <w:pPr>
              <w:spacing w:before="110"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264521"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36F507"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62F8EA"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F40E02"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CA5D3C"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679FF6" w14:textId="77777777" w:rsidR="001E04FE" w:rsidRPr="001E04FE" w:rsidRDefault="001E04FE" w:rsidP="001E04FE">
            <w:pPr>
              <w:spacing w:after="0" w:line="240" w:lineRule="auto"/>
              <w:rPr>
                <w:rFonts w:ascii="Times New Roman" w:hAnsi="Times New Roman" w:cs="Times New Roman"/>
                <w:sz w:val="24"/>
                <w:szCs w:val="24"/>
              </w:rPr>
            </w:pPr>
          </w:p>
        </w:tc>
      </w:tr>
      <w:tr w:rsidR="001E04FE" w:rsidRPr="001E04FE" w14:paraId="15E485DE"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ED4AD7" w14:textId="77777777" w:rsidR="001E04FE" w:rsidRPr="001E04FE" w:rsidRDefault="001E04FE" w:rsidP="001E04FE">
            <w:pPr>
              <w:spacing w:after="0" w:line="240" w:lineRule="auto"/>
              <w:ind w:left="275"/>
              <w:rPr>
                <w:rFonts w:ascii="Times New Roman" w:hAnsi="Times New Roman" w:cs="Times New Roman"/>
                <w:sz w:val="24"/>
                <w:szCs w:val="24"/>
              </w:rPr>
            </w:pPr>
            <w:r w:rsidRPr="001E04FE">
              <w:rPr>
                <w:rFonts w:ascii="Times New Roman" w:hAnsi="Times New Roman" w:cs="Times New Roman"/>
                <w:color w:val="000000"/>
                <w:sz w:val="20"/>
                <w:szCs w:val="20"/>
              </w:rPr>
              <w:t>ПК 2.1-2.5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5CE4F5"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color w:val="000000"/>
                <w:sz w:val="20"/>
                <w:szCs w:val="20"/>
              </w:rPr>
              <w:t>Учебная практика.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C87673" w14:textId="77777777" w:rsidR="001E04FE" w:rsidRPr="001E04FE" w:rsidRDefault="001E04FE" w:rsidP="001E04FE">
            <w:pPr>
              <w:spacing w:before="115"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7505C0"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6A66C5"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F59378"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273EC2"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9F5BFD"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98C5A3"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E2D80E"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8762C1" w14:textId="77777777" w:rsidR="001E04FE" w:rsidRPr="001E04FE" w:rsidRDefault="001E04FE" w:rsidP="001E04FE">
            <w:pPr>
              <w:spacing w:after="0" w:line="240" w:lineRule="auto"/>
              <w:rPr>
                <w:rFonts w:ascii="Times New Roman" w:hAnsi="Times New Roman" w:cs="Times New Roman"/>
                <w:sz w:val="24"/>
                <w:szCs w:val="24"/>
              </w:rPr>
            </w:pPr>
          </w:p>
        </w:tc>
      </w:tr>
      <w:tr w:rsidR="001E04FE" w:rsidRPr="001E04FE" w14:paraId="37A25AE0"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F063DF" w14:textId="77777777" w:rsidR="001E04FE" w:rsidRPr="001E04FE" w:rsidRDefault="001E04FE" w:rsidP="001E04FE">
            <w:pPr>
              <w:spacing w:after="0" w:line="240" w:lineRule="auto"/>
              <w:rPr>
                <w:rFonts w:ascii="Times New Roman" w:hAnsi="Times New Roman" w:cs="Times New Roman"/>
                <w:sz w:val="24"/>
                <w:szCs w:val="24"/>
              </w:rPr>
            </w:pPr>
          </w:p>
          <w:p w14:paraId="73345420" w14:textId="77777777" w:rsidR="001E04FE" w:rsidRPr="001E04FE" w:rsidRDefault="001E04FE" w:rsidP="001E04FE">
            <w:pPr>
              <w:spacing w:after="0" w:line="240" w:lineRule="auto"/>
              <w:ind w:left="106" w:right="100"/>
              <w:jc w:val="center"/>
              <w:rPr>
                <w:rFonts w:ascii="Times New Roman" w:hAnsi="Times New Roman" w:cs="Times New Roman"/>
                <w:sz w:val="24"/>
                <w:szCs w:val="24"/>
              </w:rPr>
            </w:pPr>
            <w:r w:rsidRPr="001E04FE">
              <w:rPr>
                <w:rFonts w:ascii="Times New Roman" w:hAnsi="Times New Roman" w:cs="Times New Roman"/>
                <w:color w:val="000000"/>
                <w:sz w:val="20"/>
                <w:szCs w:val="20"/>
              </w:rPr>
              <w:t>ПК 2.1-2.5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8C420B"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color w:val="000000"/>
                <w:sz w:val="20"/>
                <w:szCs w:val="20"/>
              </w:rPr>
              <w:t>Производственная практика (по профилю специальн</w:t>
            </w:r>
            <w:r w:rsidRPr="001E04FE">
              <w:rPr>
                <w:rFonts w:ascii="Times New Roman" w:hAnsi="Times New Roman" w:cs="Times New Roman"/>
                <w:color w:val="000000"/>
                <w:sz w:val="20"/>
                <w:szCs w:val="20"/>
              </w:rPr>
              <w:lastRenderedPageBreak/>
              <w:t>ости), часов (если предусмотрена итоговая (концентрированная) практика)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CE618F" w14:textId="77777777" w:rsidR="001E04FE" w:rsidRPr="001E04FE" w:rsidRDefault="001E04FE" w:rsidP="001E04FE">
            <w:pPr>
              <w:spacing w:after="0" w:line="240" w:lineRule="auto"/>
              <w:rPr>
                <w:rFonts w:ascii="Times New Roman" w:hAnsi="Times New Roman" w:cs="Times New Roman"/>
                <w:sz w:val="24"/>
                <w:szCs w:val="24"/>
              </w:rPr>
            </w:pPr>
          </w:p>
          <w:p w14:paraId="0C818252"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108</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vAlign w:val="center"/>
            <w:hideMark/>
          </w:tcPr>
          <w:p w14:paraId="5F712F52"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314B16" w14:textId="77777777" w:rsidR="001E04FE" w:rsidRPr="001E04FE" w:rsidRDefault="001E04FE" w:rsidP="001E04FE">
            <w:pPr>
              <w:spacing w:before="110"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1A4CDB"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033A70"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E59C1A" w14:textId="77777777" w:rsidR="001E04FE" w:rsidRPr="001E04FE" w:rsidRDefault="001E04FE" w:rsidP="001E04FE">
            <w:pPr>
              <w:spacing w:after="0" w:line="240" w:lineRule="auto"/>
              <w:rPr>
                <w:rFonts w:ascii="Times New Roman" w:hAnsi="Times New Roman" w:cs="Times New Roman"/>
                <w:sz w:val="24"/>
                <w:szCs w:val="24"/>
              </w:rPr>
            </w:pPr>
          </w:p>
        </w:tc>
      </w:tr>
      <w:tr w:rsidR="001E04FE" w:rsidRPr="001E04FE" w14:paraId="6EFB2334"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51D83"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CA1823"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color w:val="000000"/>
                <w:sz w:val="20"/>
                <w:szCs w:val="20"/>
              </w:rPr>
              <w:t>Промежуточная аттестация (экзамен по модулю)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0CBF9E"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6</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vAlign w:val="center"/>
            <w:hideMark/>
          </w:tcPr>
          <w:p w14:paraId="1F20067D"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A5A714"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07708D"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75933C"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9E3F9C"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6</w:t>
            </w:r>
          </w:p>
        </w:tc>
      </w:tr>
      <w:tr w:rsidR="001E04FE" w:rsidRPr="001E04FE" w14:paraId="7B10F785"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82726F"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6CDF92"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b/>
                <w:bCs/>
                <w:i/>
                <w:iCs/>
                <w:color w:val="000000"/>
                <w:sz w:val="20"/>
                <w:szCs w:val="20"/>
              </w:rPr>
              <w:t>Всего: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C9B650" w14:textId="77777777" w:rsidR="001E04FE" w:rsidRPr="001E04FE" w:rsidRDefault="001E04FE" w:rsidP="001E04FE">
            <w:pPr>
              <w:spacing w:before="115" w:after="0" w:line="240" w:lineRule="auto"/>
              <w:jc w:val="center"/>
              <w:rPr>
                <w:rFonts w:ascii="Times New Roman" w:hAnsi="Times New Roman" w:cs="Times New Roman"/>
                <w:sz w:val="24"/>
                <w:szCs w:val="24"/>
              </w:rPr>
            </w:pPr>
            <w:r w:rsidRPr="001E04FE">
              <w:rPr>
                <w:rFonts w:ascii="Times New Roman" w:hAnsi="Times New Roman" w:cs="Times New Roman"/>
                <w:b/>
                <w:bCs/>
                <w:color w:val="000000"/>
                <w:sz w:val="24"/>
                <w:szCs w:val="24"/>
              </w:rPr>
              <w:t>384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63DF79" w14:textId="77777777" w:rsidR="001E04FE" w:rsidRPr="001E04FE" w:rsidRDefault="001E04FE" w:rsidP="001E04FE">
            <w:pPr>
              <w:spacing w:before="115"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148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80F893"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CD1484"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98E220"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2794C1"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82939E"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65F6A1"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35D5A"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12</w:t>
            </w:r>
          </w:p>
        </w:tc>
      </w:tr>
    </w:tbl>
    <w:p w14:paraId="185E63FE" w14:textId="47E492D3" w:rsidR="001E04FE" w:rsidRDefault="001E04FE" w:rsidP="00433A2C">
      <w:pPr>
        <w:rPr>
          <w:rFonts w:ascii="Times New Roman" w:eastAsia="PMingLiU" w:hAnsi="Times New Roman" w:cs="Times New Roman"/>
          <w:b/>
          <w:sz w:val="24"/>
          <w:szCs w:val="24"/>
        </w:rPr>
      </w:pPr>
    </w:p>
    <w:p w14:paraId="26E19500" w14:textId="53D9E318" w:rsidR="001E04FE" w:rsidRDefault="001E04FE" w:rsidP="001E04FE">
      <w:pPr>
        <w:jc w:val="center"/>
        <w:rPr>
          <w:rFonts w:ascii="Times New Roman" w:eastAsia="PMingLiU" w:hAnsi="Times New Roman" w:cs="Times New Roman"/>
          <w:sz w:val="24"/>
          <w:szCs w:val="24"/>
        </w:rPr>
      </w:pPr>
      <w:r w:rsidRPr="001E04FE">
        <w:rPr>
          <w:rFonts w:ascii="Times New Roman" w:eastAsia="PMingLiU" w:hAnsi="Times New Roman" w:cs="Times New Roman"/>
          <w:sz w:val="24"/>
          <w:szCs w:val="24"/>
        </w:rPr>
        <w:t>ТЕМАТИЧЕСКИЙ ПЛАН</w:t>
      </w:r>
    </w:p>
    <w:tbl>
      <w:tblPr>
        <w:tblW w:w="0" w:type="auto"/>
        <w:tblCellMar>
          <w:top w:w="15" w:type="dxa"/>
          <w:left w:w="15" w:type="dxa"/>
          <w:bottom w:w="15" w:type="dxa"/>
          <w:right w:w="15" w:type="dxa"/>
        </w:tblCellMar>
        <w:tblLook w:val="04A0" w:firstRow="1" w:lastRow="0" w:firstColumn="1" w:lastColumn="0" w:noHBand="0" w:noVBand="1"/>
      </w:tblPr>
      <w:tblGrid>
        <w:gridCol w:w="5805"/>
        <w:gridCol w:w="1091"/>
        <w:gridCol w:w="2689"/>
      </w:tblGrid>
      <w:tr w:rsidR="00F63DA3" w:rsidRPr="001E04FE" w14:paraId="67000427"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1AD7D3" w14:textId="77777777" w:rsidR="00F63DA3" w:rsidRPr="001E04FE" w:rsidRDefault="00F63DA3" w:rsidP="00145E97">
            <w:pPr>
              <w:spacing w:after="0" w:line="240" w:lineRule="auto"/>
              <w:rPr>
                <w:rFonts w:ascii="Times New Roman" w:hAnsi="Times New Roman" w:cs="Times New Roman"/>
                <w:sz w:val="24"/>
                <w:szCs w:val="24"/>
              </w:rPr>
            </w:pPr>
            <w:r w:rsidRPr="001E04FE">
              <w:rPr>
                <w:rFonts w:ascii="Times New Roman" w:hAnsi="Times New Roman" w:cs="Times New Roman"/>
                <w:b/>
                <w:bCs/>
                <w:i/>
                <w:iCs/>
                <w:color w:val="000000"/>
              </w:rPr>
              <w:t>Наименование разделов и тем профессионального модуля (ПМ), междисциплинарных курсов (МДК)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29695F" w14:textId="77777777" w:rsidR="00F63DA3" w:rsidRPr="001E04FE" w:rsidRDefault="00F63DA3" w:rsidP="00145E97">
            <w:pPr>
              <w:spacing w:after="0" w:line="240" w:lineRule="auto"/>
              <w:rPr>
                <w:rFonts w:ascii="Times New Roman" w:hAnsi="Times New Roman" w:cs="Times New Roman"/>
                <w:sz w:val="24"/>
                <w:szCs w:val="24"/>
              </w:rPr>
            </w:pPr>
            <w:r w:rsidRPr="001E04FE">
              <w:rPr>
                <w:rFonts w:ascii="Times New Roman" w:hAnsi="Times New Roman" w:cs="Times New Roman"/>
                <w:b/>
                <w:bCs/>
                <w:i/>
                <w:iCs/>
                <w:color w:val="000000"/>
              </w:rPr>
              <w:t>Объем часов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C6F20" w14:textId="77777777" w:rsidR="00F63DA3" w:rsidRPr="001E04FE" w:rsidRDefault="00F63DA3" w:rsidP="00145E97">
            <w:pPr>
              <w:spacing w:after="0" w:line="240" w:lineRule="auto"/>
              <w:rPr>
                <w:rFonts w:ascii="Times New Roman" w:hAnsi="Times New Roman" w:cs="Times New Roman"/>
                <w:sz w:val="24"/>
                <w:szCs w:val="24"/>
              </w:rPr>
            </w:pPr>
            <w:r w:rsidRPr="001E04FE">
              <w:rPr>
                <w:rFonts w:ascii="Times New Roman" w:hAnsi="Times New Roman" w:cs="Times New Roman"/>
                <w:b/>
                <w:bCs/>
                <w:i/>
                <w:iCs/>
                <w:color w:val="000000"/>
              </w:rPr>
              <w:t>Профессиональные компетенции </w:t>
            </w:r>
          </w:p>
        </w:tc>
      </w:tr>
      <w:tr w:rsidR="0011155E" w:rsidRPr="001E04FE" w14:paraId="63BD68C3"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1C1F69" w14:textId="056B8240" w:rsidR="0011155E" w:rsidRPr="001E04FE" w:rsidRDefault="0011155E" w:rsidP="0011155E">
            <w:pPr>
              <w:spacing w:after="0" w:line="240" w:lineRule="auto"/>
              <w:rPr>
                <w:rFonts w:ascii="Times New Roman" w:hAnsi="Times New Roman" w:cs="Times New Roman"/>
                <w:b/>
                <w:bCs/>
                <w:i/>
                <w:iCs/>
                <w:color w:val="000000"/>
              </w:rPr>
            </w:pPr>
            <w:r w:rsidRPr="001E04FE">
              <w:rPr>
                <w:rFonts w:ascii="Times New Roman" w:hAnsi="Times New Roman" w:cs="Times New Roman"/>
                <w:b/>
                <w:bCs/>
                <w:i/>
                <w:iCs/>
                <w:color w:val="000000"/>
              </w:rPr>
              <w:t>Раздел 1. Разработка программного обеспечения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EDDA55" w14:textId="77777777" w:rsidR="0011155E" w:rsidRPr="001E04FE" w:rsidRDefault="0011155E" w:rsidP="0011155E">
            <w:pPr>
              <w:spacing w:after="0" w:line="240" w:lineRule="auto"/>
              <w:rPr>
                <w:rFonts w:ascii="Times New Roman" w:hAnsi="Times New Roman" w:cs="Times New Roman"/>
                <w:b/>
                <w:bCs/>
                <w:i/>
                <w:iCs/>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DDCAE3" w14:textId="77777777" w:rsidR="0011155E" w:rsidRPr="001E04FE" w:rsidRDefault="0011155E" w:rsidP="0011155E">
            <w:pPr>
              <w:spacing w:after="0" w:line="240" w:lineRule="auto"/>
              <w:rPr>
                <w:rFonts w:ascii="Times New Roman" w:hAnsi="Times New Roman" w:cs="Times New Roman"/>
                <w:b/>
                <w:bCs/>
                <w:i/>
                <w:iCs/>
                <w:color w:val="000000"/>
              </w:rPr>
            </w:pPr>
          </w:p>
        </w:tc>
      </w:tr>
      <w:tr w:rsidR="0011155E" w:rsidRPr="001E04FE" w14:paraId="10515988"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25AF0C" w14:textId="19543D1E" w:rsidR="0011155E" w:rsidRPr="001E04FE" w:rsidRDefault="0011155E" w:rsidP="0011155E">
            <w:pPr>
              <w:spacing w:after="0" w:line="240" w:lineRule="auto"/>
              <w:rPr>
                <w:rFonts w:ascii="Times New Roman" w:hAnsi="Times New Roman" w:cs="Times New Roman"/>
                <w:b/>
                <w:bCs/>
                <w:i/>
                <w:iCs/>
                <w:color w:val="000000"/>
              </w:rPr>
            </w:pPr>
            <w:r w:rsidRPr="001E04FE">
              <w:rPr>
                <w:rFonts w:ascii="Times New Roman" w:hAnsi="Times New Roman" w:cs="Times New Roman"/>
                <w:b/>
                <w:bCs/>
                <w:i/>
                <w:iCs/>
                <w:color w:val="000000"/>
              </w:rPr>
              <w:t>МДК. 02.1 Технология разработки программного обеспечения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B91AA2" w14:textId="77777777" w:rsidR="0011155E" w:rsidRPr="001E04FE" w:rsidRDefault="0011155E" w:rsidP="0011155E">
            <w:pPr>
              <w:spacing w:after="0" w:line="240" w:lineRule="auto"/>
              <w:rPr>
                <w:rFonts w:ascii="Times New Roman" w:hAnsi="Times New Roman" w:cs="Times New Roman"/>
                <w:b/>
                <w:bCs/>
                <w:i/>
                <w:iCs/>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3F5FF6" w14:textId="77777777" w:rsidR="0011155E" w:rsidRPr="001E04FE" w:rsidRDefault="0011155E" w:rsidP="0011155E">
            <w:pPr>
              <w:spacing w:after="0" w:line="240" w:lineRule="auto"/>
              <w:rPr>
                <w:rFonts w:ascii="Times New Roman" w:hAnsi="Times New Roman" w:cs="Times New Roman"/>
                <w:b/>
                <w:bCs/>
                <w:i/>
                <w:iCs/>
                <w:color w:val="000000"/>
              </w:rPr>
            </w:pPr>
          </w:p>
        </w:tc>
      </w:tr>
      <w:tr w:rsidR="0011155E" w:rsidRPr="001E04FE" w14:paraId="1B80EC20"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53AAC5" w14:textId="77777777" w:rsidR="0011155E" w:rsidRPr="0011155E" w:rsidRDefault="0011155E" w:rsidP="0011155E">
            <w:pPr>
              <w:spacing w:after="0" w:line="240" w:lineRule="auto"/>
              <w:rPr>
                <w:rFonts w:ascii="Times New Roman" w:hAnsi="Times New Roman" w:cs="Times New Roman"/>
                <w:sz w:val="24"/>
                <w:szCs w:val="24"/>
              </w:rPr>
            </w:pPr>
            <w:r w:rsidRPr="0011155E">
              <w:rPr>
                <w:rFonts w:ascii="Times New Roman" w:hAnsi="Times New Roman" w:cs="Times New Roman"/>
                <w:bCs/>
                <w:i/>
                <w:iCs/>
                <w:color w:val="000000"/>
              </w:rPr>
              <w:t>Тема 2.1.1 Основные понятия и стандартизация требований к программному обеспечению</w:t>
            </w:r>
          </w:p>
          <w:p w14:paraId="4B9D791F" w14:textId="77777777" w:rsidR="0011155E" w:rsidRPr="001E04FE" w:rsidRDefault="0011155E" w:rsidP="0011155E">
            <w:pPr>
              <w:spacing w:after="0" w:line="240" w:lineRule="auto"/>
              <w:rPr>
                <w:rFonts w:ascii="Times New Roman" w:hAnsi="Times New Roman" w:cs="Times New Roman"/>
                <w:b/>
                <w:bCs/>
                <w:i/>
                <w:iCs/>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3C6B68" w14:textId="0FCE3EB9" w:rsidR="0011155E" w:rsidRPr="001E04FE" w:rsidRDefault="0011155E" w:rsidP="0011155E">
            <w:pPr>
              <w:spacing w:after="0" w:line="240" w:lineRule="auto"/>
              <w:rPr>
                <w:rFonts w:ascii="Times New Roman" w:hAnsi="Times New Roman" w:cs="Times New Roman"/>
                <w:b/>
                <w:bCs/>
                <w:i/>
                <w:iCs/>
                <w:color w:val="000000"/>
              </w:rPr>
            </w:pPr>
            <w:r w:rsidRPr="001E04FE">
              <w:rPr>
                <w:rFonts w:ascii="Times New Roman" w:hAnsi="Times New Roman" w:cs="Times New Roman"/>
                <w:b/>
                <w:bCs/>
                <w:color w:val="000000"/>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F16A1E" w14:textId="280D55BD" w:rsidR="0011155E" w:rsidRPr="001E04FE" w:rsidRDefault="0011155E" w:rsidP="0011155E">
            <w:pPr>
              <w:spacing w:after="0" w:line="240" w:lineRule="auto"/>
              <w:rPr>
                <w:rFonts w:ascii="Times New Roman" w:hAnsi="Times New Roman" w:cs="Times New Roman"/>
                <w:b/>
                <w:bCs/>
                <w:i/>
                <w:iCs/>
                <w:color w:val="000000"/>
              </w:rPr>
            </w:pPr>
            <w:r w:rsidRPr="001E04FE">
              <w:rPr>
                <w:rFonts w:ascii="Times New Roman" w:hAnsi="Times New Roman" w:cs="Times New Roman"/>
                <w:color w:val="000000"/>
                <w:sz w:val="24"/>
                <w:szCs w:val="24"/>
              </w:rPr>
              <w:t>ПК 2.1-2.5 ОК.01-ОК.11</w:t>
            </w:r>
          </w:p>
        </w:tc>
      </w:tr>
      <w:tr w:rsidR="0011155E" w:rsidRPr="001E04FE" w14:paraId="7C27B812"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5832E6" w14:textId="7438D081" w:rsidR="0011155E" w:rsidRPr="0011155E" w:rsidRDefault="0011155E" w:rsidP="0011155E">
            <w:pPr>
              <w:spacing w:after="0" w:line="240" w:lineRule="auto"/>
              <w:rPr>
                <w:rFonts w:ascii="Times New Roman" w:hAnsi="Times New Roman" w:cs="Times New Roman"/>
                <w:bCs/>
                <w:i/>
                <w:iCs/>
                <w:color w:val="000000"/>
              </w:rPr>
            </w:pPr>
            <w:r w:rsidRPr="0011155E">
              <w:rPr>
                <w:rFonts w:ascii="Times New Roman" w:hAnsi="Times New Roman" w:cs="Times New Roman"/>
                <w:bCs/>
                <w:i/>
                <w:iCs/>
                <w:color w:val="000000"/>
              </w:rPr>
              <w:t>Тема 2.1.2 Описание и анализ требований. Диаграммы IDEF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A56DC2" w14:textId="2AB595FF"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707AE7" w14:textId="3EBD4E3F" w:rsidR="0011155E" w:rsidRPr="001E04FE" w:rsidRDefault="0011155E" w:rsidP="0011155E">
            <w:pPr>
              <w:spacing w:after="0" w:line="240" w:lineRule="auto"/>
              <w:rPr>
                <w:rFonts w:ascii="Times New Roman" w:hAnsi="Times New Roman" w:cs="Times New Roman"/>
                <w:color w:val="000000"/>
                <w:sz w:val="24"/>
                <w:szCs w:val="24"/>
              </w:rPr>
            </w:pPr>
            <w:r w:rsidRPr="001E04FE">
              <w:rPr>
                <w:rFonts w:ascii="Times New Roman" w:hAnsi="Times New Roman" w:cs="Times New Roman"/>
                <w:color w:val="000000"/>
                <w:sz w:val="24"/>
                <w:szCs w:val="24"/>
              </w:rPr>
              <w:t>ПК 2.1-2.5 ОК.01-ОК.11</w:t>
            </w:r>
          </w:p>
        </w:tc>
      </w:tr>
      <w:tr w:rsidR="0011155E" w:rsidRPr="001E04FE" w14:paraId="0394AE5F"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61C56E" w14:textId="2566FC8B" w:rsidR="0011155E" w:rsidRPr="0011155E" w:rsidRDefault="0011155E" w:rsidP="0011155E">
            <w:pPr>
              <w:spacing w:after="0" w:line="240" w:lineRule="auto"/>
              <w:rPr>
                <w:rFonts w:ascii="Times New Roman" w:hAnsi="Times New Roman" w:cs="Times New Roman"/>
                <w:bCs/>
                <w:i/>
                <w:iCs/>
                <w:color w:val="000000"/>
              </w:rPr>
            </w:pPr>
            <w:r w:rsidRPr="0011155E">
              <w:rPr>
                <w:rFonts w:ascii="Times New Roman" w:hAnsi="Times New Roman" w:cs="Times New Roman"/>
                <w:bCs/>
                <w:i/>
                <w:iCs/>
                <w:color w:val="000000"/>
              </w:rPr>
              <w:t>Тема 2.1.3 Оценка качества программных средств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DFCE73" w14:textId="46C9918F"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FFE22D" w14:textId="30E4718A" w:rsidR="0011155E" w:rsidRPr="001E04FE" w:rsidRDefault="0011155E" w:rsidP="0011155E">
            <w:pPr>
              <w:spacing w:after="0" w:line="240" w:lineRule="auto"/>
              <w:rPr>
                <w:rFonts w:ascii="Times New Roman" w:hAnsi="Times New Roman" w:cs="Times New Roman"/>
                <w:color w:val="000000"/>
                <w:sz w:val="24"/>
                <w:szCs w:val="24"/>
              </w:rPr>
            </w:pPr>
            <w:r w:rsidRPr="001E04FE">
              <w:rPr>
                <w:rFonts w:ascii="Times New Roman" w:hAnsi="Times New Roman" w:cs="Times New Roman"/>
                <w:color w:val="000000"/>
                <w:sz w:val="24"/>
                <w:szCs w:val="24"/>
              </w:rPr>
              <w:t>ПК 2.1-2.5 ОК.01-ОК.11</w:t>
            </w:r>
          </w:p>
        </w:tc>
      </w:tr>
      <w:tr w:rsidR="0011155E" w:rsidRPr="001E04FE" w14:paraId="08736D1E"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9440B1" w14:textId="77777777" w:rsidR="0011155E" w:rsidRPr="001E04FE" w:rsidRDefault="0011155E" w:rsidP="0011155E">
            <w:pPr>
              <w:spacing w:after="0" w:line="240" w:lineRule="auto"/>
              <w:ind w:left="1080"/>
              <w:jc w:val="both"/>
              <w:rPr>
                <w:rFonts w:ascii="Times New Roman" w:hAnsi="Times New Roman" w:cs="Times New Roman"/>
                <w:sz w:val="24"/>
                <w:szCs w:val="24"/>
              </w:rPr>
            </w:pPr>
            <w:r w:rsidRPr="001E04FE">
              <w:rPr>
                <w:rFonts w:ascii="Times New Roman" w:hAnsi="Times New Roman" w:cs="Times New Roman"/>
                <w:i/>
                <w:iCs/>
                <w:color w:val="000000"/>
              </w:rPr>
              <w:t>Самостоятельная работа:</w:t>
            </w:r>
          </w:p>
          <w:p w14:paraId="223D33AC" w14:textId="7782A6F5" w:rsidR="0011155E" w:rsidRPr="0011155E" w:rsidRDefault="0011155E" w:rsidP="0011155E">
            <w:pPr>
              <w:spacing w:after="0" w:line="240" w:lineRule="auto"/>
              <w:jc w:val="both"/>
              <w:rPr>
                <w:rFonts w:ascii="Times New Roman" w:hAnsi="Times New Roman" w:cs="Times New Roman"/>
                <w:bCs/>
                <w:i/>
                <w:iCs/>
                <w:color w:val="000000"/>
              </w:rPr>
            </w:pPr>
            <w:r w:rsidRPr="001E04FE">
              <w:rPr>
                <w:rFonts w:ascii="Times New Roman" w:hAnsi="Times New Roman" w:cs="Times New Roman"/>
                <w:color w:val="000000"/>
                <w:sz w:val="24"/>
                <w:szCs w:val="24"/>
              </w:rPr>
              <w:t>Проверка программного кода на соответствие стандартам кодирования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F41784" w14:textId="005A8090"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36E81D"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27B03A27"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7C2EDD" w14:textId="2B02BF06" w:rsidR="0011155E" w:rsidRPr="0011155E" w:rsidRDefault="0011155E" w:rsidP="0011155E">
            <w:pPr>
              <w:spacing w:after="0" w:line="240" w:lineRule="auto"/>
              <w:rPr>
                <w:rFonts w:ascii="Times New Roman" w:hAnsi="Times New Roman" w:cs="Times New Roman"/>
                <w:bCs/>
                <w:i/>
                <w:iCs/>
                <w:color w:val="000000"/>
              </w:rPr>
            </w:pPr>
            <w:r w:rsidRPr="001E04FE">
              <w:rPr>
                <w:rFonts w:ascii="Times New Roman" w:hAnsi="Times New Roman" w:cs="Times New Roman"/>
                <w:i/>
                <w:iCs/>
                <w:color w:val="000000"/>
              </w:rPr>
              <w:t>Консультации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EA1B0" w14:textId="23671130"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2DA8C4"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4996D18D"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29359C" w14:textId="440B35A7" w:rsidR="0011155E" w:rsidRPr="0011155E" w:rsidRDefault="0011155E" w:rsidP="0011155E">
            <w:pPr>
              <w:spacing w:after="0" w:line="240" w:lineRule="auto"/>
              <w:rPr>
                <w:rFonts w:ascii="Times New Roman" w:hAnsi="Times New Roman" w:cs="Times New Roman"/>
                <w:bCs/>
                <w:i/>
                <w:iCs/>
                <w:color w:val="000000"/>
              </w:rPr>
            </w:pPr>
            <w:r w:rsidRPr="001E04FE">
              <w:rPr>
                <w:rFonts w:ascii="Times New Roman" w:hAnsi="Times New Roman" w:cs="Times New Roman"/>
                <w:i/>
                <w:iCs/>
                <w:color w:val="000000"/>
              </w:rPr>
              <w:t>Промежуточная аттестация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FA6F4D" w14:textId="7D1631FD"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8C9758"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585647E4"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A2EEC2" w14:textId="5788AD72" w:rsidR="0011155E" w:rsidRPr="0011155E" w:rsidRDefault="0011155E" w:rsidP="0011155E">
            <w:pPr>
              <w:spacing w:after="0" w:line="240" w:lineRule="auto"/>
              <w:rPr>
                <w:rFonts w:ascii="Times New Roman" w:hAnsi="Times New Roman" w:cs="Times New Roman"/>
                <w:bCs/>
                <w:i/>
                <w:iCs/>
                <w:color w:val="000000"/>
              </w:rPr>
            </w:pPr>
            <w:r w:rsidRPr="001E04FE">
              <w:rPr>
                <w:rFonts w:ascii="Times New Roman" w:hAnsi="Times New Roman" w:cs="Times New Roman"/>
                <w:b/>
                <w:bCs/>
                <w:color w:val="000000"/>
              </w:rPr>
              <w:t>Всего по МДК 02.01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AE7D70" w14:textId="3172D60B"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69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0F2048"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3F315D7B"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D6BEA9" w14:textId="74A5E138"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i/>
                <w:iCs/>
                <w:color w:val="000000"/>
              </w:rPr>
              <w:t>Раздел 2. Средства разработки программного обеспечения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5D2C0B" w14:textId="77777777" w:rsidR="0011155E" w:rsidRPr="001E04FE" w:rsidRDefault="0011155E" w:rsidP="0011155E">
            <w:pPr>
              <w:spacing w:after="0" w:line="240" w:lineRule="auto"/>
              <w:rPr>
                <w:rFonts w:ascii="Times New Roman" w:hAnsi="Times New Roman" w:cs="Times New Roman"/>
                <w:b/>
                <w:bCs/>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6F62E3"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1DDDB96E"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A318F" w14:textId="77CE3E5E" w:rsidR="0011155E" w:rsidRPr="001E04FE" w:rsidRDefault="0011155E" w:rsidP="0011155E">
            <w:pPr>
              <w:spacing w:after="0" w:line="240" w:lineRule="auto"/>
              <w:rPr>
                <w:rFonts w:ascii="Times New Roman" w:hAnsi="Times New Roman" w:cs="Times New Roman"/>
                <w:b/>
                <w:bCs/>
                <w:i/>
                <w:iCs/>
                <w:color w:val="000000"/>
              </w:rPr>
            </w:pPr>
            <w:r w:rsidRPr="001E04FE">
              <w:rPr>
                <w:rFonts w:ascii="Times New Roman" w:hAnsi="Times New Roman" w:cs="Times New Roman"/>
                <w:b/>
                <w:bCs/>
                <w:i/>
                <w:iCs/>
                <w:color w:val="000000"/>
              </w:rPr>
              <w:t>МДК.2.2 Инструментальные средства разработки программного обеспечения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9BF6AC" w14:textId="77777777" w:rsidR="0011155E" w:rsidRPr="001E04FE" w:rsidRDefault="0011155E" w:rsidP="0011155E">
            <w:pPr>
              <w:spacing w:after="0" w:line="240" w:lineRule="auto"/>
              <w:rPr>
                <w:rFonts w:ascii="Times New Roman" w:hAnsi="Times New Roman" w:cs="Times New Roman"/>
                <w:b/>
                <w:bCs/>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52CF0B"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2F1E067C"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4754EC" w14:textId="1E14C9FE" w:rsidR="0011155E" w:rsidRPr="0011155E" w:rsidRDefault="0011155E" w:rsidP="0011155E">
            <w:pPr>
              <w:spacing w:after="0" w:line="240" w:lineRule="auto"/>
              <w:rPr>
                <w:rFonts w:ascii="Times New Roman" w:hAnsi="Times New Roman" w:cs="Times New Roman"/>
                <w:bCs/>
                <w:i/>
                <w:iCs/>
                <w:color w:val="000000"/>
              </w:rPr>
            </w:pPr>
            <w:r w:rsidRPr="0011155E">
              <w:rPr>
                <w:rFonts w:ascii="Times New Roman" w:hAnsi="Times New Roman" w:cs="Times New Roman"/>
                <w:bCs/>
                <w:i/>
                <w:iCs/>
                <w:color w:val="000000"/>
              </w:rPr>
              <w:t>Тема 2.2.1 Современные технологии и инструменты интеграции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91C3AB" w14:textId="76D3EB2B"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0C3A1B" w14:textId="6BD4CF98" w:rsidR="0011155E" w:rsidRPr="001E04FE" w:rsidRDefault="0011155E" w:rsidP="0011155E">
            <w:pPr>
              <w:spacing w:after="0" w:line="240" w:lineRule="auto"/>
              <w:rPr>
                <w:rFonts w:ascii="Times New Roman" w:hAnsi="Times New Roman" w:cs="Times New Roman"/>
                <w:color w:val="000000"/>
                <w:sz w:val="24"/>
                <w:szCs w:val="24"/>
              </w:rPr>
            </w:pPr>
            <w:r w:rsidRPr="001E04FE">
              <w:rPr>
                <w:rFonts w:ascii="Times New Roman" w:hAnsi="Times New Roman" w:cs="Times New Roman"/>
                <w:color w:val="000000"/>
                <w:sz w:val="24"/>
                <w:szCs w:val="24"/>
              </w:rPr>
              <w:t>ПК 2.1-2.5 ОК.01-ОК.11</w:t>
            </w:r>
          </w:p>
        </w:tc>
      </w:tr>
      <w:tr w:rsidR="0011155E" w:rsidRPr="001E04FE" w14:paraId="2FFCE57D"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B5DCB3" w14:textId="400E077E" w:rsidR="0011155E" w:rsidRPr="0011155E" w:rsidRDefault="0011155E" w:rsidP="0011155E">
            <w:pPr>
              <w:spacing w:after="0" w:line="240" w:lineRule="auto"/>
              <w:rPr>
                <w:rFonts w:ascii="Times New Roman" w:hAnsi="Times New Roman" w:cs="Times New Roman"/>
                <w:bCs/>
                <w:i/>
                <w:iCs/>
                <w:color w:val="000000"/>
              </w:rPr>
            </w:pPr>
            <w:r w:rsidRPr="0011155E">
              <w:rPr>
                <w:rFonts w:ascii="Times New Roman" w:hAnsi="Times New Roman" w:cs="Times New Roman"/>
                <w:bCs/>
                <w:i/>
                <w:iCs/>
                <w:color w:val="000000"/>
              </w:rPr>
              <w:t>Тема 2.2.2 Инструментарий тестирования и анализа качества программных средств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E09498" w14:textId="41C5120E"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B175B2" w14:textId="6D21C8E9" w:rsidR="0011155E" w:rsidRPr="001E04FE" w:rsidRDefault="0011155E" w:rsidP="0011155E">
            <w:pPr>
              <w:spacing w:after="0" w:line="240" w:lineRule="auto"/>
              <w:rPr>
                <w:rFonts w:ascii="Times New Roman" w:hAnsi="Times New Roman" w:cs="Times New Roman"/>
                <w:color w:val="000000"/>
                <w:sz w:val="24"/>
                <w:szCs w:val="24"/>
              </w:rPr>
            </w:pPr>
            <w:r w:rsidRPr="001E04FE">
              <w:rPr>
                <w:rFonts w:ascii="Times New Roman" w:hAnsi="Times New Roman" w:cs="Times New Roman"/>
                <w:color w:val="000000"/>
                <w:sz w:val="24"/>
                <w:szCs w:val="24"/>
              </w:rPr>
              <w:t>ПК 2.1-2.5 ОК.01-ОК.11</w:t>
            </w:r>
          </w:p>
        </w:tc>
      </w:tr>
      <w:tr w:rsidR="0011155E" w:rsidRPr="001E04FE" w14:paraId="1A75D25B"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B9751E" w14:textId="77777777" w:rsidR="0011155E" w:rsidRPr="001E04FE" w:rsidRDefault="0011155E" w:rsidP="0011155E">
            <w:pPr>
              <w:spacing w:after="0" w:line="240" w:lineRule="auto"/>
              <w:ind w:left="819"/>
              <w:rPr>
                <w:rFonts w:ascii="Times New Roman" w:hAnsi="Times New Roman" w:cs="Times New Roman"/>
                <w:sz w:val="24"/>
                <w:szCs w:val="24"/>
              </w:rPr>
            </w:pPr>
            <w:r w:rsidRPr="001E04FE">
              <w:rPr>
                <w:rFonts w:ascii="Times New Roman" w:hAnsi="Times New Roman" w:cs="Times New Roman"/>
                <w:i/>
                <w:iCs/>
                <w:color w:val="000000"/>
              </w:rPr>
              <w:t>Самостоятельные работы:</w:t>
            </w:r>
          </w:p>
          <w:p w14:paraId="27717297" w14:textId="70CEA715" w:rsidR="0011155E" w:rsidRPr="0011155E" w:rsidRDefault="0011155E" w:rsidP="0011155E">
            <w:pPr>
              <w:spacing w:after="0" w:line="240" w:lineRule="auto"/>
              <w:rPr>
                <w:rFonts w:ascii="Times New Roman" w:hAnsi="Times New Roman" w:cs="Times New Roman"/>
                <w:bCs/>
                <w:i/>
                <w:iCs/>
                <w:color w:val="000000"/>
              </w:rPr>
            </w:pPr>
            <w:r w:rsidRPr="001E04FE">
              <w:rPr>
                <w:rFonts w:ascii="Times New Roman" w:hAnsi="Times New Roman" w:cs="Times New Roman"/>
                <w:i/>
                <w:iCs/>
                <w:color w:val="000000"/>
              </w:rPr>
              <w:t>Инструментальные средства разработки ПО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45CAD8" w14:textId="1CC33B57"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i/>
                <w:iCs/>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839EF3"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14560FF5"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E87AE5" w14:textId="08C848A2" w:rsidR="0011155E" w:rsidRPr="0011155E" w:rsidRDefault="0011155E" w:rsidP="0011155E">
            <w:pPr>
              <w:spacing w:after="0" w:line="240" w:lineRule="auto"/>
              <w:rPr>
                <w:rFonts w:ascii="Times New Roman" w:hAnsi="Times New Roman" w:cs="Times New Roman"/>
                <w:bCs/>
                <w:i/>
                <w:iCs/>
                <w:color w:val="000000"/>
              </w:rPr>
            </w:pPr>
            <w:r w:rsidRPr="001E04FE">
              <w:rPr>
                <w:rFonts w:ascii="Times New Roman" w:hAnsi="Times New Roman" w:cs="Times New Roman"/>
                <w:i/>
                <w:iCs/>
                <w:color w:val="000000"/>
              </w:rPr>
              <w:t>Консультации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BF61C3" w14:textId="06972208"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i/>
                <w:iCs/>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161CA7"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36139EAF"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1C970F" w14:textId="6F0142B4" w:rsidR="0011155E" w:rsidRPr="0011155E" w:rsidRDefault="0011155E" w:rsidP="0011155E">
            <w:pPr>
              <w:spacing w:after="0" w:line="240" w:lineRule="auto"/>
              <w:rPr>
                <w:rFonts w:ascii="Times New Roman" w:hAnsi="Times New Roman" w:cs="Times New Roman"/>
                <w:bCs/>
                <w:i/>
                <w:iCs/>
                <w:color w:val="000000"/>
              </w:rPr>
            </w:pPr>
            <w:r w:rsidRPr="001E04FE">
              <w:rPr>
                <w:rFonts w:ascii="Times New Roman" w:hAnsi="Times New Roman" w:cs="Times New Roman"/>
                <w:i/>
                <w:iCs/>
                <w:color w:val="000000"/>
              </w:rPr>
              <w:t>Итоговая аттестация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DBFF75" w14:textId="1E68DD44"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i/>
                <w:iCs/>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E3D948"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25F81F93"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FA0858" w14:textId="70555FAE" w:rsidR="0011155E" w:rsidRPr="0011155E" w:rsidRDefault="0011155E" w:rsidP="0011155E">
            <w:pPr>
              <w:spacing w:after="0" w:line="240" w:lineRule="auto"/>
              <w:rPr>
                <w:rFonts w:ascii="Times New Roman" w:hAnsi="Times New Roman" w:cs="Times New Roman"/>
                <w:bCs/>
                <w:i/>
                <w:iCs/>
                <w:color w:val="000000"/>
              </w:rPr>
            </w:pPr>
            <w:r w:rsidRPr="001E04FE">
              <w:rPr>
                <w:rFonts w:ascii="Times New Roman" w:hAnsi="Times New Roman" w:cs="Times New Roman"/>
                <w:b/>
                <w:bCs/>
                <w:i/>
                <w:iCs/>
                <w:color w:val="000000"/>
              </w:rPr>
              <w:t>Раздел 3. Моделирование в программных системах</w:t>
            </w:r>
            <w:r w:rsidRPr="001E04FE">
              <w:rPr>
                <w:rFonts w:ascii="Times New Roman" w:hAnsi="Times New Roman" w:cs="Times New Roman"/>
                <w:b/>
                <w:bCs/>
                <w:color w:val="000000"/>
              </w:rPr>
              <w:t xml:space="preserve"> Всего по МДК 02.02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1ED389" w14:textId="0A86A3AD"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A6181E"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21644A5F"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090935" w14:textId="12D36A1F" w:rsidR="0011155E" w:rsidRPr="001E04FE" w:rsidRDefault="0011155E" w:rsidP="0011155E">
            <w:pPr>
              <w:spacing w:after="0" w:line="240" w:lineRule="auto"/>
              <w:rPr>
                <w:rFonts w:ascii="Times New Roman" w:hAnsi="Times New Roman" w:cs="Times New Roman"/>
                <w:b/>
                <w:bCs/>
                <w:i/>
                <w:iCs/>
                <w:color w:val="000000"/>
              </w:rPr>
            </w:pPr>
            <w:r w:rsidRPr="001E04FE">
              <w:rPr>
                <w:rFonts w:ascii="Times New Roman" w:hAnsi="Times New Roman" w:cs="Times New Roman"/>
                <w:b/>
                <w:bCs/>
                <w:i/>
                <w:iCs/>
                <w:color w:val="000000"/>
              </w:rPr>
              <w:t>МДК.2.3 Математическое моделирование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B33615" w14:textId="77777777" w:rsidR="0011155E" w:rsidRPr="001E04FE" w:rsidRDefault="0011155E" w:rsidP="0011155E">
            <w:pPr>
              <w:spacing w:after="0" w:line="240" w:lineRule="auto"/>
              <w:rPr>
                <w:rFonts w:ascii="Times New Roman" w:hAnsi="Times New Roman" w:cs="Times New Roman"/>
                <w:b/>
                <w:bCs/>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2EA45D"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397BE572"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34E70C" w14:textId="5CF4EEE8" w:rsidR="0011155E" w:rsidRPr="0011155E" w:rsidRDefault="0011155E" w:rsidP="0011155E">
            <w:pPr>
              <w:spacing w:after="0" w:line="240" w:lineRule="auto"/>
              <w:rPr>
                <w:rFonts w:ascii="Times New Roman" w:hAnsi="Times New Roman" w:cs="Times New Roman"/>
                <w:bCs/>
                <w:color w:val="000000"/>
              </w:rPr>
            </w:pPr>
            <w:r w:rsidRPr="0011155E">
              <w:rPr>
                <w:rFonts w:ascii="Times New Roman" w:hAnsi="Times New Roman" w:cs="Times New Roman"/>
                <w:bCs/>
                <w:i/>
                <w:iCs/>
                <w:color w:val="000000"/>
              </w:rPr>
              <w:lastRenderedPageBreak/>
              <w:t>Тема 2.3.1 Основы моделирования. Детерминированные задачи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9065D0" w14:textId="2468B0D7"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9EDC73" w14:textId="1E64E7DB" w:rsidR="0011155E" w:rsidRPr="001E04FE" w:rsidRDefault="0011155E" w:rsidP="0011155E">
            <w:pPr>
              <w:spacing w:after="0" w:line="240" w:lineRule="auto"/>
              <w:rPr>
                <w:rFonts w:ascii="Times New Roman" w:hAnsi="Times New Roman" w:cs="Times New Roman"/>
                <w:color w:val="000000"/>
                <w:sz w:val="24"/>
                <w:szCs w:val="24"/>
              </w:rPr>
            </w:pPr>
            <w:r w:rsidRPr="001E04FE">
              <w:rPr>
                <w:rFonts w:ascii="Times New Roman" w:hAnsi="Times New Roman" w:cs="Times New Roman"/>
                <w:color w:val="000000"/>
                <w:sz w:val="24"/>
                <w:szCs w:val="24"/>
              </w:rPr>
              <w:t>ПК 2.1-2.5 ОК.01-ОК.11</w:t>
            </w:r>
          </w:p>
        </w:tc>
      </w:tr>
      <w:tr w:rsidR="0011155E" w:rsidRPr="001E04FE" w14:paraId="35984501"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489EB4" w14:textId="694B4D80" w:rsidR="0011155E" w:rsidRPr="0011155E" w:rsidRDefault="0011155E" w:rsidP="0011155E">
            <w:pPr>
              <w:spacing w:after="0" w:line="240" w:lineRule="auto"/>
              <w:rPr>
                <w:rFonts w:ascii="Times New Roman" w:hAnsi="Times New Roman" w:cs="Times New Roman"/>
                <w:bCs/>
                <w:i/>
                <w:iCs/>
                <w:color w:val="000000"/>
              </w:rPr>
            </w:pPr>
            <w:r w:rsidRPr="0011155E">
              <w:rPr>
                <w:rFonts w:ascii="Times New Roman" w:hAnsi="Times New Roman" w:cs="Times New Roman"/>
                <w:bCs/>
                <w:i/>
                <w:iCs/>
                <w:color w:val="000000"/>
              </w:rPr>
              <w:t>Тема 2.3.2 Задачи в условиях неопределенности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FD5CD2" w14:textId="6FCDE24A" w:rsidR="0011155E" w:rsidRPr="001E04FE" w:rsidRDefault="0011155E" w:rsidP="0011155E">
            <w:pPr>
              <w:spacing w:after="0" w:line="240" w:lineRule="auto"/>
              <w:rPr>
                <w:rFonts w:ascii="Times New Roman" w:hAnsi="Times New Roman" w:cs="Times New Roman"/>
                <w:b/>
                <w:bCs/>
                <w:color w:val="000000"/>
              </w:rPr>
            </w:pPr>
            <w:r>
              <w:rPr>
                <w:rFonts w:ascii="Times New Roman" w:hAnsi="Times New Roman" w:cs="Times New Roman"/>
                <w:b/>
                <w:bCs/>
                <w:color w:val="000000"/>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DEC0D4" w14:textId="0B4A4C54" w:rsidR="0011155E" w:rsidRPr="001E04FE" w:rsidRDefault="0011155E" w:rsidP="0011155E">
            <w:pPr>
              <w:spacing w:after="0" w:line="240" w:lineRule="auto"/>
              <w:rPr>
                <w:rFonts w:ascii="Times New Roman" w:hAnsi="Times New Roman" w:cs="Times New Roman"/>
                <w:color w:val="000000"/>
                <w:sz w:val="24"/>
                <w:szCs w:val="24"/>
              </w:rPr>
            </w:pPr>
            <w:r w:rsidRPr="001E04FE">
              <w:rPr>
                <w:rFonts w:ascii="Times New Roman" w:hAnsi="Times New Roman" w:cs="Times New Roman"/>
                <w:color w:val="000000"/>
                <w:sz w:val="24"/>
                <w:szCs w:val="24"/>
              </w:rPr>
              <w:t>ПК 2.1-2.5 ОК.01-ОК.11</w:t>
            </w:r>
          </w:p>
        </w:tc>
      </w:tr>
      <w:tr w:rsidR="0011155E" w:rsidRPr="001E04FE" w14:paraId="46CCC852"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F8DBDF" w14:textId="13391F9A" w:rsidR="0011155E" w:rsidRPr="0011155E" w:rsidRDefault="0011155E" w:rsidP="0011155E">
            <w:pPr>
              <w:spacing w:after="0" w:line="240" w:lineRule="auto"/>
              <w:rPr>
                <w:rFonts w:ascii="Times New Roman" w:hAnsi="Times New Roman" w:cs="Times New Roman"/>
                <w:bCs/>
                <w:i/>
                <w:iCs/>
                <w:color w:val="000000"/>
              </w:rPr>
            </w:pPr>
            <w:r w:rsidRPr="001E04FE">
              <w:rPr>
                <w:rFonts w:ascii="Times New Roman" w:hAnsi="Times New Roman" w:cs="Times New Roman"/>
                <w:b/>
                <w:bCs/>
                <w:color w:val="000000"/>
              </w:rPr>
              <w:t>Всего по МДК 02.03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17BA4E" w14:textId="2FBD35CB" w:rsidR="0011155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52EFF7"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092CD8A8"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D27953" w14:textId="08C58218" w:rsidR="0011155E" w:rsidRPr="0011155E" w:rsidRDefault="0011155E" w:rsidP="0011155E">
            <w:pPr>
              <w:spacing w:after="0" w:line="240" w:lineRule="auto"/>
              <w:rPr>
                <w:rFonts w:ascii="Times New Roman" w:hAnsi="Times New Roman" w:cs="Times New Roman"/>
                <w:bCs/>
                <w:i/>
                <w:iCs/>
                <w:color w:val="000000"/>
              </w:rPr>
            </w:pPr>
            <w:r w:rsidRPr="001E04FE">
              <w:rPr>
                <w:rFonts w:ascii="Times New Roman" w:hAnsi="Times New Roman" w:cs="Times New Roman"/>
                <w:b/>
                <w:bCs/>
                <w:i/>
                <w:iCs/>
                <w:color w:val="000000"/>
              </w:rPr>
              <w:t>Учебная практика по модулю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852CF0" w14:textId="1C1C81ED" w:rsidR="0011155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19A71E"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5E784ADC"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83919D" w14:textId="0CB12536" w:rsidR="0011155E" w:rsidRPr="0011155E" w:rsidRDefault="0011155E" w:rsidP="0011155E">
            <w:pPr>
              <w:spacing w:after="0" w:line="240" w:lineRule="auto"/>
              <w:rPr>
                <w:rFonts w:ascii="Times New Roman" w:hAnsi="Times New Roman" w:cs="Times New Roman"/>
                <w:bCs/>
                <w:i/>
                <w:iCs/>
                <w:color w:val="000000"/>
              </w:rPr>
            </w:pPr>
            <w:r w:rsidRPr="001E04FE">
              <w:rPr>
                <w:rFonts w:ascii="Times New Roman" w:hAnsi="Times New Roman" w:cs="Times New Roman"/>
                <w:b/>
                <w:bCs/>
                <w:i/>
                <w:iCs/>
                <w:color w:val="000000"/>
              </w:rPr>
              <w:t>Производственная практика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75F1B4" w14:textId="02ED405E" w:rsidR="0011155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C64CAC"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3F151C00"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D1828B" w14:textId="62CB0F04" w:rsidR="0011155E" w:rsidRPr="0011155E" w:rsidRDefault="0011155E" w:rsidP="0011155E">
            <w:pPr>
              <w:spacing w:after="0" w:line="240" w:lineRule="auto"/>
              <w:rPr>
                <w:rFonts w:ascii="Times New Roman" w:hAnsi="Times New Roman" w:cs="Times New Roman"/>
                <w:bCs/>
                <w:i/>
                <w:iCs/>
                <w:color w:val="000000"/>
              </w:rPr>
            </w:pPr>
            <w:r w:rsidRPr="001E04FE">
              <w:rPr>
                <w:rFonts w:ascii="Times New Roman" w:hAnsi="Times New Roman" w:cs="Times New Roman"/>
                <w:b/>
                <w:bCs/>
                <w:i/>
                <w:iCs/>
                <w:color w:val="000000"/>
              </w:rPr>
              <w:t>Промежуточная аттестация (экзамен по модулю)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8A028F" w14:textId="230C077D" w:rsidR="0011155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910FBA"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70A0D827" w14:textId="77777777" w:rsidTr="00145E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E5E3DE" w14:textId="1F881AA2" w:rsidR="0011155E" w:rsidRPr="0011155E" w:rsidRDefault="0011155E" w:rsidP="0011155E">
            <w:pPr>
              <w:spacing w:after="0" w:line="240" w:lineRule="auto"/>
              <w:rPr>
                <w:rFonts w:ascii="Times New Roman" w:hAnsi="Times New Roman" w:cs="Times New Roman"/>
                <w:bCs/>
                <w:i/>
                <w:iCs/>
                <w:color w:val="000000"/>
              </w:rPr>
            </w:pPr>
            <w:r w:rsidRPr="001E04FE">
              <w:rPr>
                <w:rFonts w:ascii="Times New Roman" w:hAnsi="Times New Roman" w:cs="Times New Roman"/>
                <w:b/>
                <w:bCs/>
                <w:color w:val="000000"/>
              </w:rPr>
              <w:t>Всего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637D82" w14:textId="4372729F" w:rsidR="0011155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384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D2D777" w14:textId="77777777" w:rsidR="0011155E" w:rsidRPr="001E04FE" w:rsidRDefault="0011155E" w:rsidP="0011155E">
            <w:pPr>
              <w:spacing w:after="0" w:line="240" w:lineRule="auto"/>
              <w:rPr>
                <w:rFonts w:ascii="Times New Roman" w:hAnsi="Times New Roman" w:cs="Times New Roman"/>
                <w:color w:val="000000"/>
                <w:sz w:val="24"/>
                <w:szCs w:val="24"/>
              </w:rPr>
            </w:pPr>
          </w:p>
        </w:tc>
      </w:tr>
    </w:tbl>
    <w:p w14:paraId="68E9F864" w14:textId="2583F828" w:rsidR="00F63DA3" w:rsidRDefault="00F63DA3" w:rsidP="001E04FE">
      <w:pPr>
        <w:jc w:val="center"/>
        <w:rPr>
          <w:rFonts w:ascii="Times New Roman" w:eastAsia="PMingLiU" w:hAnsi="Times New Roman" w:cs="Times New Roman"/>
          <w:sz w:val="24"/>
          <w:szCs w:val="24"/>
        </w:rPr>
      </w:pPr>
    </w:p>
    <w:p w14:paraId="6076D855" w14:textId="77777777" w:rsidR="0011155E" w:rsidRPr="0011155E" w:rsidRDefault="0011155E" w:rsidP="0011155E">
      <w:pPr>
        <w:spacing w:after="0" w:line="240" w:lineRule="auto"/>
        <w:jc w:val="center"/>
        <w:rPr>
          <w:rFonts w:ascii="Times New Roman" w:hAnsi="Times New Roman" w:cs="Times New Roman"/>
          <w:sz w:val="24"/>
          <w:szCs w:val="24"/>
        </w:rPr>
      </w:pPr>
      <w:r w:rsidRPr="0011155E">
        <w:rPr>
          <w:rFonts w:ascii="Times New Roman" w:hAnsi="Times New Roman" w:cs="Times New Roman"/>
          <w:b/>
          <w:bCs/>
          <w:smallCaps/>
          <w:color w:val="000000"/>
        </w:rPr>
        <w:t>ПМ.04 СОПРОВОЖДЕНИЕ И ОБСЛУЖИВАНИЕ ПРОГРАММНОГО ОБЕСПЕЧЕНИЯ КОМПЬЮТЕРНЫХ СЕТЕЙ</w:t>
      </w:r>
    </w:p>
    <w:p w14:paraId="4A560CFF" w14:textId="77777777" w:rsidR="0011155E" w:rsidRPr="0011155E" w:rsidRDefault="0011155E" w:rsidP="0011155E">
      <w:pPr>
        <w:spacing w:after="0" w:line="240" w:lineRule="auto"/>
        <w:rPr>
          <w:rFonts w:ascii="Times New Roman" w:hAnsi="Times New Roman" w:cs="Times New Roman"/>
          <w:sz w:val="24"/>
          <w:szCs w:val="24"/>
        </w:rPr>
      </w:pPr>
    </w:p>
    <w:p w14:paraId="282648A5"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 Перечень общих компетенций</w:t>
      </w:r>
    </w:p>
    <w:p w14:paraId="5FBDA48D" w14:textId="77777777" w:rsidR="0011155E" w:rsidRPr="0011155E" w:rsidRDefault="0011155E" w:rsidP="0011155E">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21"/>
        <w:gridCol w:w="8864"/>
      </w:tblGrid>
      <w:tr w:rsidR="0011155E" w:rsidRPr="0011155E" w14:paraId="170507A7"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5EA16C"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b/>
                <w:bCs/>
                <w:color w:val="000000"/>
                <w:sz w:val="24"/>
                <w:szCs w:val="24"/>
              </w:rPr>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36ACE"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b/>
                <w:bCs/>
                <w:color w:val="000000"/>
                <w:sz w:val="24"/>
                <w:szCs w:val="24"/>
              </w:rPr>
              <w:t>Наименование общих компетенций</w:t>
            </w:r>
          </w:p>
        </w:tc>
      </w:tr>
      <w:tr w:rsidR="0011155E" w:rsidRPr="0011155E" w14:paraId="11B42EE6" w14:textId="77777777" w:rsidTr="0011155E">
        <w:trPr>
          <w:trHeight w:val="3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034897"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ОК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04A82B"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11155E" w:rsidRPr="0011155E" w14:paraId="18B029F5"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77E6A6"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ОК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857E1"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11155E" w:rsidRPr="0011155E" w14:paraId="2EFEC365"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465FF7"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ОК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C56E7"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Планировать и реализовывать собственное профессиональное и личностное развитие.</w:t>
            </w:r>
          </w:p>
        </w:tc>
      </w:tr>
      <w:tr w:rsidR="0011155E" w:rsidRPr="0011155E" w14:paraId="7E4D5D5D"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9ACD9C"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ОК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EC44C"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Планировать и реализовывать собственное профессиональное и личностное развитие.</w:t>
            </w:r>
          </w:p>
        </w:tc>
      </w:tr>
      <w:tr w:rsidR="0011155E" w:rsidRPr="0011155E" w14:paraId="403D1452"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03BD1B"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ОК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7AAC9F"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Планировать и реализовывать собственное профессиональное и личностное развитие.</w:t>
            </w:r>
          </w:p>
        </w:tc>
      </w:tr>
      <w:tr w:rsidR="0011155E" w:rsidRPr="0011155E" w14:paraId="39246206"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416F5A"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ОК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596FD7"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11155E" w:rsidRPr="0011155E" w14:paraId="2C0708DB"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165A2"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ОК 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34CF71"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Содействовать сохранению окружающей среды, ресурсосбережению, эффективно действовать в чрезвычайных ситуациях.</w:t>
            </w:r>
          </w:p>
        </w:tc>
      </w:tr>
      <w:tr w:rsidR="0011155E" w:rsidRPr="0011155E" w14:paraId="2E987A22"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EB7521"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ОК 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F935F9"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1155E" w:rsidRPr="0011155E" w14:paraId="4DEB261F"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923AC0"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ОК 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4ADC5"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Использовать информационные технологии в профессиональной деятельности.</w:t>
            </w:r>
          </w:p>
        </w:tc>
      </w:tr>
      <w:tr w:rsidR="0011155E" w:rsidRPr="0011155E" w14:paraId="58D22428"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225F02"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ОК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3B136"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Пользоваться профессиональной документацией на государственном и иностранном языках.</w:t>
            </w:r>
          </w:p>
        </w:tc>
      </w:tr>
      <w:tr w:rsidR="0011155E" w:rsidRPr="0011155E" w14:paraId="43E0E4B7"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C1ED93"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ОК 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C3C81C"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Использовать знания по финансовой грамотности, планировать предпринимательскую деятельность в профессиональной сфере.</w:t>
            </w:r>
          </w:p>
        </w:tc>
      </w:tr>
    </w:tbl>
    <w:p w14:paraId="25B314C7" w14:textId="77777777" w:rsidR="0011155E" w:rsidRPr="0011155E" w:rsidRDefault="0011155E" w:rsidP="0011155E">
      <w:pPr>
        <w:spacing w:after="0" w:line="240" w:lineRule="auto"/>
        <w:rPr>
          <w:rFonts w:ascii="Times New Roman" w:hAnsi="Times New Roman" w:cs="Times New Roman"/>
          <w:sz w:val="24"/>
          <w:szCs w:val="24"/>
        </w:rPr>
      </w:pPr>
    </w:p>
    <w:p w14:paraId="6230D707"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Перечень профессиональных компетенций</w:t>
      </w:r>
    </w:p>
    <w:tbl>
      <w:tblPr>
        <w:tblW w:w="0" w:type="auto"/>
        <w:tblCellMar>
          <w:top w:w="15" w:type="dxa"/>
          <w:left w:w="15" w:type="dxa"/>
          <w:bottom w:w="15" w:type="dxa"/>
          <w:right w:w="15" w:type="dxa"/>
        </w:tblCellMar>
        <w:tblLook w:val="04A0" w:firstRow="1" w:lastRow="0" w:firstColumn="1" w:lastColumn="0" w:noHBand="0" w:noVBand="1"/>
      </w:tblPr>
      <w:tblGrid>
        <w:gridCol w:w="806"/>
        <w:gridCol w:w="8779"/>
      </w:tblGrid>
      <w:tr w:rsidR="0011155E" w:rsidRPr="0011155E" w14:paraId="2FE58857"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B6255A"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b/>
                <w:bCs/>
                <w:color w:val="000000"/>
                <w:sz w:val="24"/>
                <w:szCs w:val="24"/>
              </w:rPr>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C3A033"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b/>
                <w:bCs/>
                <w:color w:val="000000"/>
                <w:sz w:val="24"/>
                <w:szCs w:val="24"/>
              </w:rPr>
              <w:t>Наименование видов деятельности и профессиональных компетенций</w:t>
            </w:r>
          </w:p>
        </w:tc>
      </w:tr>
      <w:tr w:rsidR="0011155E" w:rsidRPr="0011155E" w14:paraId="4F38A7D2"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AC33D8"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ВД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DAED3"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b/>
                <w:bCs/>
                <w:i/>
                <w:iCs/>
                <w:color w:val="000000"/>
                <w:sz w:val="24"/>
                <w:szCs w:val="24"/>
              </w:rPr>
              <w:t>Сопровождение и обслуживание программного обеспечения компьютерных систем</w:t>
            </w:r>
          </w:p>
        </w:tc>
      </w:tr>
      <w:tr w:rsidR="0011155E" w:rsidRPr="0011155E" w14:paraId="3EED3204"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8B14F4"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ПК 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AFC389" w14:textId="77777777" w:rsidR="0011155E" w:rsidRPr="0011155E" w:rsidRDefault="0011155E" w:rsidP="0011155E">
            <w:pPr>
              <w:spacing w:after="0" w:line="240" w:lineRule="auto"/>
              <w:rPr>
                <w:rFonts w:ascii="Times New Roman" w:hAnsi="Times New Roman" w:cs="Times New Roman"/>
                <w:sz w:val="24"/>
                <w:szCs w:val="24"/>
              </w:rPr>
            </w:pPr>
            <w:r w:rsidRPr="0011155E">
              <w:rPr>
                <w:rFonts w:ascii="Times New Roman" w:hAnsi="Times New Roman" w:cs="Times New Roman"/>
                <w:color w:val="000000"/>
                <w:sz w:val="24"/>
                <w:szCs w:val="24"/>
              </w:rPr>
              <w:t>Осуществлять инсталляцию, настройку и обслуживание программного обеспечения компьютерных систем.</w:t>
            </w:r>
          </w:p>
        </w:tc>
      </w:tr>
      <w:tr w:rsidR="0011155E" w:rsidRPr="0011155E" w14:paraId="3B61A4CE"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A495BA"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ПК 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10C4FB"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Осуществлять измерения эксплуатационных характеристик программного обеспечения компьютерных систем</w:t>
            </w:r>
          </w:p>
        </w:tc>
      </w:tr>
      <w:tr w:rsidR="0011155E" w:rsidRPr="0011155E" w14:paraId="78E641E2"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C4196"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ПК 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6CEDAA"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Выполнять работы по модификации отдельных компонент программного обеспечения в соответствии с потребностями заказчика</w:t>
            </w:r>
          </w:p>
        </w:tc>
      </w:tr>
      <w:tr w:rsidR="0011155E" w:rsidRPr="0011155E" w14:paraId="0DB54F04"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7A84F8"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lastRenderedPageBreak/>
              <w:t>ПК 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4C0053"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Обеспечивать защиту программного обеспечения компьютерных систем программными средствами.</w:t>
            </w:r>
          </w:p>
        </w:tc>
      </w:tr>
    </w:tbl>
    <w:p w14:paraId="7FA4FE47" w14:textId="77777777" w:rsidR="0011155E" w:rsidRPr="0011155E" w:rsidRDefault="0011155E" w:rsidP="0011155E">
      <w:pPr>
        <w:spacing w:after="0" w:line="240" w:lineRule="auto"/>
        <w:rPr>
          <w:rFonts w:ascii="Times New Roman" w:hAnsi="Times New Roman" w:cs="Times New Roman"/>
          <w:sz w:val="24"/>
          <w:szCs w:val="24"/>
        </w:rPr>
      </w:pPr>
      <w:r w:rsidRPr="0011155E">
        <w:rPr>
          <w:rFonts w:ascii="Times New Roman" w:hAnsi="Times New Roman" w:cs="Times New Roman"/>
          <w:color w:val="000000"/>
          <w:sz w:val="24"/>
          <w:szCs w:val="24"/>
        </w:rPr>
        <w:t>В результате освоения профессионального модуля студент должен:</w:t>
      </w:r>
    </w:p>
    <w:p w14:paraId="77BBE1FA" w14:textId="77777777" w:rsidR="0011155E" w:rsidRPr="0011155E" w:rsidRDefault="0011155E" w:rsidP="0011155E">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882"/>
        <w:gridCol w:w="7703"/>
      </w:tblGrid>
      <w:tr w:rsidR="0011155E" w:rsidRPr="0011155E" w14:paraId="6BF25FD4"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D91B25" w14:textId="77777777" w:rsidR="0011155E" w:rsidRPr="0011155E" w:rsidRDefault="0011155E" w:rsidP="0011155E">
            <w:pPr>
              <w:spacing w:after="0" w:line="240" w:lineRule="auto"/>
              <w:rPr>
                <w:rFonts w:ascii="Times New Roman" w:hAnsi="Times New Roman" w:cs="Times New Roman"/>
                <w:sz w:val="24"/>
                <w:szCs w:val="24"/>
              </w:rPr>
            </w:pPr>
            <w:r w:rsidRPr="0011155E">
              <w:rPr>
                <w:rFonts w:ascii="Times New Roman" w:hAnsi="Times New Roman" w:cs="Times New Roman"/>
                <w:color w:val="000000"/>
                <w:sz w:val="24"/>
                <w:szCs w:val="24"/>
              </w:rPr>
              <w:t>Иметь практический опыт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F346DE" w14:textId="77777777" w:rsidR="0011155E" w:rsidRPr="0011155E" w:rsidRDefault="0011155E" w:rsidP="0011155E">
            <w:pPr>
              <w:spacing w:after="0" w:line="240" w:lineRule="auto"/>
              <w:rPr>
                <w:rFonts w:ascii="Times New Roman" w:hAnsi="Times New Roman" w:cs="Times New Roman"/>
                <w:sz w:val="24"/>
                <w:szCs w:val="24"/>
              </w:rPr>
            </w:pPr>
            <w:r w:rsidRPr="0011155E">
              <w:rPr>
                <w:rFonts w:ascii="Times New Roman" w:hAnsi="Times New Roman" w:cs="Times New Roman"/>
                <w:b/>
                <w:bCs/>
                <w:color w:val="000000"/>
                <w:sz w:val="24"/>
                <w:szCs w:val="24"/>
              </w:rPr>
              <w:t>В</w:t>
            </w:r>
            <w:r w:rsidRPr="0011155E">
              <w:rPr>
                <w:rFonts w:ascii="Times New Roman" w:hAnsi="Times New Roman" w:cs="Times New Roman"/>
                <w:color w:val="000000"/>
                <w:sz w:val="24"/>
                <w:szCs w:val="24"/>
              </w:rPr>
              <w:t xml:space="preserve"> настройке отдельных компонентов программного обеспечения компьютерных систем; выполнении отдельных видов работ на этапе поддержки программного обеспечения компьютерной системы</w:t>
            </w:r>
          </w:p>
        </w:tc>
      </w:tr>
      <w:tr w:rsidR="0011155E" w:rsidRPr="0011155E" w14:paraId="690DA8EF"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533629" w14:textId="77777777" w:rsidR="0011155E" w:rsidRPr="0011155E" w:rsidRDefault="0011155E" w:rsidP="0011155E">
            <w:pPr>
              <w:spacing w:after="0" w:line="240" w:lineRule="auto"/>
              <w:rPr>
                <w:rFonts w:ascii="Times New Roman" w:hAnsi="Times New Roman" w:cs="Times New Roman"/>
                <w:sz w:val="24"/>
                <w:szCs w:val="24"/>
              </w:rPr>
            </w:pPr>
            <w:r w:rsidRPr="0011155E">
              <w:rPr>
                <w:rFonts w:ascii="Times New Roman" w:hAnsi="Times New Roman" w:cs="Times New Roman"/>
                <w:color w:val="000000"/>
                <w:sz w:val="24"/>
                <w:szCs w:val="24"/>
              </w:rPr>
              <w:t>уметь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519D56" w14:textId="77777777" w:rsidR="0011155E" w:rsidRPr="0011155E" w:rsidRDefault="0011155E" w:rsidP="0011155E">
            <w:pPr>
              <w:spacing w:after="0" w:line="240" w:lineRule="auto"/>
              <w:rPr>
                <w:rFonts w:ascii="Times New Roman" w:hAnsi="Times New Roman" w:cs="Times New Roman"/>
                <w:sz w:val="24"/>
                <w:szCs w:val="24"/>
              </w:rPr>
            </w:pPr>
            <w:r w:rsidRPr="0011155E">
              <w:rPr>
                <w:rFonts w:ascii="Times New Roman" w:hAnsi="Times New Roman" w:cs="Times New Roman"/>
                <w:color w:val="000000"/>
                <w:sz w:val="24"/>
                <w:szCs w:val="24"/>
              </w:rPr>
              <w:t>подбирать и настраивать конфигурацию программного обеспечения компьютерных систем; использовать методы защиты программного обеспечения компьютерных систем; проводить инсталляцию программного обеспечения компьютерных систем; производить настройку отдельных компонентов программного обеспечения компьютерных систем; анализировать риски и характеристики качества программного обеспечения</w:t>
            </w:r>
          </w:p>
        </w:tc>
      </w:tr>
      <w:tr w:rsidR="0011155E" w:rsidRPr="0011155E" w14:paraId="628BA322"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16B79C" w14:textId="77777777" w:rsidR="0011155E" w:rsidRPr="0011155E" w:rsidRDefault="0011155E" w:rsidP="0011155E">
            <w:pPr>
              <w:spacing w:after="0" w:line="240" w:lineRule="auto"/>
              <w:rPr>
                <w:rFonts w:ascii="Times New Roman" w:hAnsi="Times New Roman" w:cs="Times New Roman"/>
                <w:sz w:val="24"/>
                <w:szCs w:val="24"/>
              </w:rPr>
            </w:pPr>
            <w:r w:rsidRPr="0011155E">
              <w:rPr>
                <w:rFonts w:ascii="Times New Roman" w:hAnsi="Times New Roman" w:cs="Times New Roman"/>
                <w:color w:val="000000"/>
                <w:sz w:val="24"/>
                <w:szCs w:val="24"/>
              </w:rPr>
              <w:t>знать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8EACE6" w14:textId="77777777" w:rsidR="0011155E" w:rsidRPr="0011155E" w:rsidRDefault="0011155E" w:rsidP="0011155E">
            <w:pPr>
              <w:spacing w:after="0" w:line="240" w:lineRule="auto"/>
              <w:rPr>
                <w:rFonts w:ascii="Times New Roman" w:hAnsi="Times New Roman" w:cs="Times New Roman"/>
                <w:sz w:val="24"/>
                <w:szCs w:val="24"/>
              </w:rPr>
            </w:pPr>
            <w:r w:rsidRPr="0011155E">
              <w:rPr>
                <w:rFonts w:ascii="Times New Roman" w:hAnsi="Times New Roman" w:cs="Times New Roman"/>
                <w:color w:val="000000"/>
                <w:sz w:val="24"/>
                <w:szCs w:val="24"/>
              </w:rPr>
              <w:t>основные методы и средства эффективного анализа функционирования программного обеспечения; основные виды работ на этапе сопровождения программного обеспечения; основные принципы контроля конфигурации и поддержки целостности конфигурации программного обеспечения; средства защиты программного обеспечения в компьютерных системах</w:t>
            </w:r>
          </w:p>
        </w:tc>
      </w:tr>
    </w:tbl>
    <w:p w14:paraId="52D3D9BE" w14:textId="61FFC412" w:rsidR="00F63DA3" w:rsidRDefault="00F63DA3" w:rsidP="001E04FE">
      <w:pPr>
        <w:jc w:val="center"/>
        <w:rPr>
          <w:rFonts w:ascii="Times New Roman" w:eastAsia="PMingLiU" w:hAnsi="Times New Roman" w:cs="Times New Roman"/>
          <w:sz w:val="24"/>
          <w:szCs w:val="24"/>
        </w:rPr>
      </w:pPr>
    </w:p>
    <w:p w14:paraId="11AB9213"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b/>
          <w:bCs/>
          <w:color w:val="000000"/>
          <w:sz w:val="24"/>
          <w:szCs w:val="24"/>
        </w:rPr>
        <w:t>Структура профессионального модуля</w:t>
      </w:r>
    </w:p>
    <w:p w14:paraId="7E0F9B05" w14:textId="77777777" w:rsidR="00616D6B" w:rsidRPr="00616D6B" w:rsidRDefault="00616D6B" w:rsidP="00616D6B">
      <w:pPr>
        <w:spacing w:after="24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87"/>
        <w:gridCol w:w="1178"/>
        <w:gridCol w:w="766"/>
        <w:gridCol w:w="488"/>
        <w:gridCol w:w="881"/>
        <w:gridCol w:w="705"/>
        <w:gridCol w:w="607"/>
        <w:gridCol w:w="1057"/>
        <w:gridCol w:w="1000"/>
        <w:gridCol w:w="867"/>
        <w:gridCol w:w="949"/>
      </w:tblGrid>
      <w:tr w:rsidR="00616D6B" w:rsidRPr="00616D6B" w14:paraId="4C1ABE10" w14:textId="77777777" w:rsidTr="00616D6B">
        <w:trPr>
          <w:trHeight w:val="35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BB10E5"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Коды профессиональных общих компетенций</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83E142"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Наименования разделов профессионального модуля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656011"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Суммарный объем нагрузки, час.</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2343C5"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Объем профессионального модуля, час.</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EB9D01"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Самостоятельная работа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F3114B"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Консультации</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EB61FB"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Промежуточная аттестация</w:t>
            </w:r>
          </w:p>
        </w:tc>
      </w:tr>
      <w:tr w:rsidR="00616D6B" w:rsidRPr="00616D6B" w14:paraId="1EA75920" w14:textId="77777777" w:rsidTr="00616D6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FA4A86"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09C0EE"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3B6AE4"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806D32"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i/>
                <w:iCs/>
                <w:color w:val="000000"/>
                <w:sz w:val="20"/>
                <w:szCs w:val="20"/>
              </w:rPr>
              <w:t>Обучение по МДК</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E9CBC4"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i/>
                <w:iCs/>
                <w:color w:val="000000"/>
                <w:sz w:val="20"/>
                <w:szCs w:val="20"/>
              </w:rPr>
              <w:t>Практики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3AE54F"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7BF000"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B303D8" w14:textId="77777777" w:rsidR="00616D6B" w:rsidRPr="00616D6B" w:rsidRDefault="00616D6B" w:rsidP="00616D6B">
            <w:pPr>
              <w:spacing w:after="0" w:line="240" w:lineRule="auto"/>
              <w:rPr>
                <w:rFonts w:ascii="Times New Roman" w:hAnsi="Times New Roman" w:cs="Times New Roman"/>
                <w:sz w:val="24"/>
                <w:szCs w:val="24"/>
              </w:rPr>
            </w:pPr>
          </w:p>
        </w:tc>
      </w:tr>
      <w:tr w:rsidR="00616D6B" w:rsidRPr="00616D6B" w14:paraId="006925FF" w14:textId="77777777" w:rsidTr="00616D6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12EA95"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BE1453"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1E5E7D"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1BACF0"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Всего</w:t>
            </w:r>
          </w:p>
          <w:p w14:paraId="2CC650A0"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0FD102"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Лабораторных и практических занятий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D20D20"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Курсовых работ (проектов)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4E3E79"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Учебная</w:t>
            </w:r>
          </w:p>
          <w:p w14:paraId="01BF6421"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70F3FF"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Производственная</w:t>
            </w:r>
          </w:p>
          <w:p w14:paraId="564D4558"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6A2B4A"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0BAC6C"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E26C7F" w14:textId="77777777" w:rsidR="00616D6B" w:rsidRPr="00616D6B" w:rsidRDefault="00616D6B" w:rsidP="00616D6B">
            <w:pPr>
              <w:spacing w:after="0" w:line="240" w:lineRule="auto"/>
              <w:rPr>
                <w:rFonts w:ascii="Times New Roman" w:hAnsi="Times New Roman" w:cs="Times New Roman"/>
                <w:sz w:val="24"/>
                <w:szCs w:val="24"/>
              </w:rPr>
            </w:pPr>
          </w:p>
        </w:tc>
      </w:tr>
      <w:tr w:rsidR="00616D6B" w:rsidRPr="00616D6B" w14:paraId="7C7CBD75" w14:textId="77777777" w:rsidTr="00616D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E363A7"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i/>
                <w:iCs/>
                <w:color w:val="000000"/>
                <w:sz w:val="20"/>
                <w:szCs w:val="20"/>
              </w:rPr>
              <w:t>ПК 4.1, ПК 4.3</w:t>
            </w:r>
          </w:p>
          <w:p w14:paraId="1A72EA78"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99B591"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color w:val="000000"/>
                <w:sz w:val="20"/>
                <w:szCs w:val="20"/>
              </w:rPr>
              <w:t>Раздел 1. Обеспечение внедрения и поддержки программного обеспечения компьютерных систем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D74974"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9AF72"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3C8D1E"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FE9689"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E1C90F"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AFC46"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DCC944"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222C9D"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166711"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6</w:t>
            </w:r>
          </w:p>
        </w:tc>
      </w:tr>
      <w:tr w:rsidR="00616D6B" w:rsidRPr="00616D6B" w14:paraId="2C2B2035" w14:textId="77777777" w:rsidTr="00616D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D19E1"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i/>
                <w:iCs/>
                <w:color w:val="000000"/>
                <w:sz w:val="20"/>
                <w:szCs w:val="20"/>
              </w:rPr>
              <w:t>ПК 4.1, ПК4.2, ПК 4.4</w:t>
            </w:r>
          </w:p>
          <w:p w14:paraId="5256A7A0"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698BA0"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color w:val="000000"/>
                <w:sz w:val="20"/>
                <w:szCs w:val="20"/>
              </w:rPr>
              <w:t>Раздел 2. Обеспечение качества компьютерных систем в процессе эксплуатации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1E658C"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76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A7F55"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63A0B2"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884B5"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A80EDC"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4EF88B"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A1D88A"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FD23A3"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4D07A5" w14:textId="77777777" w:rsidR="00616D6B" w:rsidRPr="00616D6B" w:rsidRDefault="00616D6B" w:rsidP="00616D6B">
            <w:pPr>
              <w:spacing w:after="0" w:line="240" w:lineRule="auto"/>
              <w:rPr>
                <w:rFonts w:ascii="Times New Roman" w:hAnsi="Times New Roman" w:cs="Times New Roman"/>
                <w:sz w:val="24"/>
                <w:szCs w:val="24"/>
              </w:rPr>
            </w:pPr>
          </w:p>
        </w:tc>
      </w:tr>
      <w:tr w:rsidR="00616D6B" w:rsidRPr="00616D6B" w14:paraId="7E4B3415" w14:textId="77777777" w:rsidTr="00616D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7F4DE0"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DB3BD3"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color w:val="000000"/>
                <w:sz w:val="20"/>
                <w:szCs w:val="20"/>
              </w:rPr>
              <w:t>Учебная практика.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93095B"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DAE3FE"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694B61"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7DCCB7"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3415A"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8EEE5D"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5B495D"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1A5DFD"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946749" w14:textId="77777777" w:rsidR="00616D6B" w:rsidRPr="00616D6B" w:rsidRDefault="00616D6B" w:rsidP="00616D6B">
            <w:pPr>
              <w:spacing w:after="0" w:line="240" w:lineRule="auto"/>
              <w:rPr>
                <w:rFonts w:ascii="Times New Roman" w:hAnsi="Times New Roman" w:cs="Times New Roman"/>
                <w:sz w:val="24"/>
                <w:szCs w:val="24"/>
              </w:rPr>
            </w:pPr>
          </w:p>
        </w:tc>
      </w:tr>
      <w:tr w:rsidR="00616D6B" w:rsidRPr="00616D6B" w14:paraId="678500C8" w14:textId="77777777" w:rsidTr="00616D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19FE4B"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i/>
                <w:iCs/>
                <w:color w:val="000000"/>
                <w:sz w:val="20"/>
                <w:szCs w:val="20"/>
              </w:rPr>
              <w:t>ПК 4.1 – 4.4</w:t>
            </w:r>
          </w:p>
          <w:p w14:paraId="4E3D560B"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1AB2D3"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color w:val="000000"/>
                <w:sz w:val="20"/>
                <w:szCs w:val="20"/>
              </w:rPr>
              <w:t>Производственная практика (по профилю специальности), часов (если предусмотрена итоговая (концентрированная) практика)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4AFF6C"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108</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14:paraId="5935C9F8"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92131F"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478E9"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CF44CF"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F7B96" w14:textId="77777777" w:rsidR="00616D6B" w:rsidRPr="00616D6B" w:rsidRDefault="00616D6B" w:rsidP="00616D6B">
            <w:pPr>
              <w:spacing w:after="0" w:line="240" w:lineRule="auto"/>
              <w:rPr>
                <w:rFonts w:ascii="Times New Roman" w:hAnsi="Times New Roman" w:cs="Times New Roman"/>
                <w:sz w:val="24"/>
                <w:szCs w:val="24"/>
              </w:rPr>
            </w:pPr>
          </w:p>
        </w:tc>
      </w:tr>
      <w:tr w:rsidR="00616D6B" w:rsidRPr="00616D6B" w14:paraId="7D58E50A" w14:textId="77777777" w:rsidTr="00616D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BE9F2"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CADB54"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color w:val="000000"/>
                <w:sz w:val="20"/>
                <w:szCs w:val="20"/>
              </w:rPr>
              <w:t>Промежуточная аттестация (экзамен по модулю)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4D0D72"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6</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14:paraId="54097F6B"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69FDC5"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9367F"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EC8E5D"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1E52BD"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6</w:t>
            </w:r>
          </w:p>
        </w:tc>
      </w:tr>
      <w:tr w:rsidR="00616D6B" w:rsidRPr="00616D6B" w14:paraId="47236147" w14:textId="77777777" w:rsidTr="00616D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579C4E"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1436EC"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b/>
                <w:bCs/>
                <w:i/>
                <w:iCs/>
                <w:color w:val="000000"/>
                <w:sz w:val="20"/>
                <w:szCs w:val="20"/>
              </w:rPr>
              <w:t>Всего: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8BECB9"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b/>
                <w:bCs/>
                <w:color w:val="000000"/>
                <w:sz w:val="20"/>
                <w:szCs w:val="20"/>
              </w:rPr>
              <w:t>390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05721D"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142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F79494"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0BEDFF"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B62F9F"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4DB463"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0E1AB2"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230B9C"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13D8F"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12</w:t>
            </w:r>
          </w:p>
        </w:tc>
      </w:tr>
    </w:tbl>
    <w:p w14:paraId="3357C1D4" w14:textId="77777777" w:rsidR="00616D6B" w:rsidRPr="00616D6B" w:rsidRDefault="00616D6B" w:rsidP="00616D6B">
      <w:pPr>
        <w:spacing w:after="0" w:line="240" w:lineRule="auto"/>
        <w:rPr>
          <w:rFonts w:ascii="Times New Roman" w:hAnsi="Times New Roman" w:cs="Times New Roman"/>
          <w:sz w:val="24"/>
          <w:szCs w:val="24"/>
        </w:rPr>
      </w:pPr>
    </w:p>
    <w:p w14:paraId="2C11DEA7" w14:textId="3C259719" w:rsidR="00616D6B" w:rsidRDefault="00616D6B" w:rsidP="001E04FE">
      <w:pPr>
        <w:jc w:val="center"/>
        <w:rPr>
          <w:rFonts w:ascii="Times New Roman" w:eastAsia="PMingLiU" w:hAnsi="Times New Roman" w:cs="Times New Roman"/>
          <w:sz w:val="24"/>
          <w:szCs w:val="24"/>
        </w:rPr>
      </w:pPr>
      <w:r w:rsidRPr="00616D6B">
        <w:rPr>
          <w:rFonts w:ascii="Times New Roman" w:eastAsia="PMingLiU" w:hAnsi="Times New Roman" w:cs="Times New Roman"/>
          <w:sz w:val="24"/>
          <w:szCs w:val="24"/>
        </w:rPr>
        <w:t>ТЕМАТИЧЕСКИЙ ПЛАН</w:t>
      </w:r>
    </w:p>
    <w:tbl>
      <w:tblPr>
        <w:tblW w:w="0" w:type="auto"/>
        <w:tblCellMar>
          <w:top w:w="15" w:type="dxa"/>
          <w:left w:w="15" w:type="dxa"/>
          <w:bottom w:w="15" w:type="dxa"/>
          <w:right w:w="15" w:type="dxa"/>
        </w:tblCellMar>
        <w:tblLook w:val="04A0" w:firstRow="1" w:lastRow="0" w:firstColumn="1" w:lastColumn="0" w:noHBand="0" w:noVBand="1"/>
      </w:tblPr>
      <w:tblGrid>
        <w:gridCol w:w="5768"/>
        <w:gridCol w:w="1269"/>
        <w:gridCol w:w="2548"/>
      </w:tblGrid>
      <w:tr w:rsidR="00616D6B" w:rsidRPr="00616D6B" w14:paraId="106A39B7" w14:textId="77777777" w:rsidTr="00616D6B">
        <w:trPr>
          <w:trHeight w:val="6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AC343B" w14:textId="77777777" w:rsidR="00616D6B" w:rsidRPr="00616D6B" w:rsidRDefault="00616D6B" w:rsidP="00145E97">
            <w:pPr>
              <w:spacing w:after="0" w:line="240" w:lineRule="auto"/>
              <w:jc w:val="center"/>
              <w:rPr>
                <w:rFonts w:ascii="Times New Roman" w:hAnsi="Times New Roman" w:cs="Times New Roman"/>
                <w:sz w:val="24"/>
                <w:szCs w:val="24"/>
              </w:rPr>
            </w:pPr>
            <w:r w:rsidRPr="00616D6B">
              <w:rPr>
                <w:rFonts w:ascii="Times New Roman" w:hAnsi="Times New Roman" w:cs="Times New Roman"/>
                <w:b/>
                <w:bCs/>
                <w:i/>
                <w:iCs/>
                <w:color w:val="000000"/>
                <w:sz w:val="24"/>
                <w:szCs w:val="24"/>
              </w:rPr>
              <w:t>Наименование разделов и тем профессионального модуля (ПМ), междисциплинарных курсов (МДК)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7A9AB1" w14:textId="77777777" w:rsidR="00616D6B" w:rsidRPr="00616D6B" w:rsidRDefault="00616D6B" w:rsidP="00145E97">
            <w:pPr>
              <w:spacing w:after="0" w:line="240" w:lineRule="auto"/>
              <w:ind w:left="34"/>
              <w:rPr>
                <w:rFonts w:ascii="Times New Roman" w:hAnsi="Times New Roman" w:cs="Times New Roman"/>
                <w:sz w:val="24"/>
                <w:szCs w:val="24"/>
              </w:rPr>
            </w:pPr>
            <w:r w:rsidRPr="00616D6B">
              <w:rPr>
                <w:rFonts w:ascii="Times New Roman" w:hAnsi="Times New Roman" w:cs="Times New Roman"/>
                <w:color w:val="000000"/>
                <w:sz w:val="24"/>
                <w:szCs w:val="24"/>
              </w:rPr>
              <w:t>Объем в часах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8D43AE" w14:textId="77777777" w:rsidR="00616D6B" w:rsidRPr="00616D6B" w:rsidRDefault="00616D6B" w:rsidP="00145E97">
            <w:pPr>
              <w:spacing w:after="0" w:line="240" w:lineRule="auto"/>
              <w:ind w:left="360"/>
              <w:jc w:val="center"/>
              <w:rPr>
                <w:rFonts w:ascii="Times New Roman" w:hAnsi="Times New Roman" w:cs="Times New Roman"/>
                <w:sz w:val="24"/>
                <w:szCs w:val="24"/>
              </w:rPr>
            </w:pPr>
            <w:r w:rsidRPr="00616D6B">
              <w:rPr>
                <w:rFonts w:ascii="Times New Roman" w:hAnsi="Times New Roman" w:cs="Times New Roman"/>
                <w:color w:val="000000"/>
                <w:sz w:val="24"/>
                <w:szCs w:val="24"/>
              </w:rPr>
              <w:t>Осваиваемые компетенции </w:t>
            </w:r>
          </w:p>
        </w:tc>
      </w:tr>
      <w:tr w:rsidR="00616D6B" w:rsidRPr="00616D6B" w14:paraId="4EAE48A8"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D51ADB" w14:textId="0202AA62" w:rsidR="00616D6B" w:rsidRPr="00616D6B" w:rsidRDefault="00616D6B" w:rsidP="00145E97">
            <w:pPr>
              <w:spacing w:after="0" w:line="240" w:lineRule="auto"/>
              <w:jc w:val="center"/>
              <w:rPr>
                <w:rFonts w:ascii="Times New Roman" w:hAnsi="Times New Roman" w:cs="Times New Roman"/>
                <w:b/>
                <w:bCs/>
                <w:i/>
                <w:iCs/>
                <w:color w:val="000000"/>
                <w:sz w:val="24"/>
                <w:szCs w:val="24"/>
              </w:rPr>
            </w:pPr>
            <w:r w:rsidRPr="00616D6B">
              <w:rPr>
                <w:rFonts w:ascii="Times New Roman" w:hAnsi="Times New Roman" w:cs="Times New Roman"/>
                <w:b/>
                <w:bCs/>
                <w:i/>
                <w:iCs/>
                <w:color w:val="000000"/>
                <w:sz w:val="24"/>
                <w:szCs w:val="24"/>
              </w:rPr>
              <w:t>Раздел 1. Обеспечение внедрения и поддержки программного обеспечения компьютерных систем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73FC20" w14:textId="77777777" w:rsidR="00616D6B" w:rsidRPr="00616D6B" w:rsidRDefault="00616D6B" w:rsidP="00145E97">
            <w:pPr>
              <w:spacing w:after="0" w:line="240" w:lineRule="auto"/>
              <w:ind w:left="34"/>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9C5D27" w14:textId="77777777" w:rsidR="00616D6B" w:rsidRPr="00616D6B" w:rsidRDefault="00616D6B" w:rsidP="00145E97">
            <w:pPr>
              <w:spacing w:after="0" w:line="240" w:lineRule="auto"/>
              <w:ind w:left="360"/>
              <w:jc w:val="center"/>
              <w:rPr>
                <w:rFonts w:ascii="Times New Roman" w:hAnsi="Times New Roman" w:cs="Times New Roman"/>
                <w:color w:val="000000"/>
                <w:sz w:val="24"/>
                <w:szCs w:val="24"/>
              </w:rPr>
            </w:pPr>
          </w:p>
        </w:tc>
      </w:tr>
      <w:tr w:rsidR="00616D6B" w:rsidRPr="00616D6B" w14:paraId="118E4A20"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5E9CDC" w14:textId="29D4BDE2" w:rsidR="00616D6B" w:rsidRPr="00616D6B" w:rsidRDefault="00616D6B" w:rsidP="00616D6B">
            <w:pPr>
              <w:spacing w:after="0" w:line="240" w:lineRule="auto"/>
              <w:rPr>
                <w:rFonts w:ascii="Times New Roman" w:hAnsi="Times New Roman" w:cs="Times New Roman"/>
                <w:b/>
                <w:bCs/>
                <w:i/>
                <w:iCs/>
                <w:color w:val="000000"/>
                <w:sz w:val="24"/>
                <w:szCs w:val="24"/>
              </w:rPr>
            </w:pPr>
            <w:r w:rsidRPr="00616D6B">
              <w:rPr>
                <w:rFonts w:ascii="Times New Roman" w:hAnsi="Times New Roman" w:cs="Times New Roman"/>
                <w:b/>
                <w:bCs/>
                <w:i/>
                <w:iCs/>
                <w:color w:val="000000"/>
                <w:sz w:val="24"/>
                <w:szCs w:val="24"/>
              </w:rPr>
              <w:t>МДК. 04.1 Внедрение и поддержка компьютерных систем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B47F09" w14:textId="77777777" w:rsidR="00616D6B" w:rsidRPr="00616D6B" w:rsidRDefault="00616D6B" w:rsidP="00616D6B">
            <w:pPr>
              <w:spacing w:after="0" w:line="240" w:lineRule="auto"/>
              <w:ind w:left="34"/>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7A5151" w14:textId="77777777" w:rsidR="00616D6B" w:rsidRPr="00616D6B" w:rsidRDefault="00616D6B" w:rsidP="00616D6B">
            <w:pPr>
              <w:spacing w:after="0" w:line="240" w:lineRule="auto"/>
              <w:ind w:left="360"/>
              <w:jc w:val="center"/>
              <w:rPr>
                <w:rFonts w:ascii="Times New Roman" w:hAnsi="Times New Roman" w:cs="Times New Roman"/>
                <w:color w:val="000000"/>
                <w:sz w:val="24"/>
                <w:szCs w:val="24"/>
              </w:rPr>
            </w:pPr>
          </w:p>
        </w:tc>
      </w:tr>
      <w:tr w:rsidR="00616D6B" w:rsidRPr="00616D6B" w14:paraId="12172D0F"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F5F55E" w14:textId="7818BC71" w:rsidR="00616D6B" w:rsidRPr="00616D6B" w:rsidRDefault="00616D6B" w:rsidP="00616D6B">
            <w:pPr>
              <w:spacing w:after="0" w:line="240" w:lineRule="auto"/>
              <w:rPr>
                <w:rFonts w:ascii="Times New Roman" w:hAnsi="Times New Roman" w:cs="Times New Roman"/>
                <w:bCs/>
                <w:i/>
                <w:iCs/>
                <w:color w:val="000000"/>
                <w:sz w:val="24"/>
                <w:szCs w:val="24"/>
              </w:rPr>
            </w:pPr>
            <w:r w:rsidRPr="00616D6B">
              <w:rPr>
                <w:rFonts w:ascii="Times New Roman" w:hAnsi="Times New Roman" w:cs="Times New Roman"/>
                <w:bCs/>
                <w:i/>
                <w:iCs/>
                <w:color w:val="000000"/>
                <w:sz w:val="24"/>
                <w:szCs w:val="24"/>
              </w:rPr>
              <w:t>Тема 4.1.1 Основные методы внедрения и анализа функционирования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D2FE52" w14:textId="6E9066FB" w:rsidR="00616D6B" w:rsidRPr="00616D6B" w:rsidRDefault="00616D6B" w:rsidP="00616D6B">
            <w:pPr>
              <w:spacing w:after="0" w:line="240" w:lineRule="auto"/>
              <w:ind w:left="34"/>
              <w:rPr>
                <w:rFonts w:ascii="Times New Roman" w:hAnsi="Times New Roman" w:cs="Times New Roman"/>
                <w:color w:val="000000"/>
                <w:sz w:val="24"/>
                <w:szCs w:val="24"/>
              </w:rPr>
            </w:pPr>
            <w:r w:rsidRPr="00616D6B">
              <w:rPr>
                <w:rFonts w:ascii="Times New Roman" w:hAnsi="Times New Roman" w:cs="Times New Roman"/>
                <w:b/>
                <w:bCs/>
                <w:color w:val="000000"/>
                <w:sz w:val="24"/>
                <w:szCs w:val="24"/>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16F9FF"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i/>
                <w:iCs/>
                <w:color w:val="000000"/>
                <w:sz w:val="20"/>
                <w:szCs w:val="20"/>
              </w:rPr>
              <w:t>ПК 4.1 – 4.4 </w:t>
            </w:r>
          </w:p>
          <w:p w14:paraId="6973948F" w14:textId="5E81B744" w:rsidR="00616D6B" w:rsidRPr="00616D6B" w:rsidRDefault="00616D6B" w:rsidP="00616D6B">
            <w:pPr>
              <w:spacing w:after="0" w:line="240" w:lineRule="auto"/>
              <w:ind w:left="360"/>
              <w:jc w:val="center"/>
              <w:rPr>
                <w:rFonts w:ascii="Times New Roman" w:hAnsi="Times New Roman" w:cs="Times New Roman"/>
                <w:color w:val="000000"/>
                <w:sz w:val="24"/>
                <w:szCs w:val="24"/>
              </w:rPr>
            </w:pPr>
            <w:r w:rsidRPr="00616D6B">
              <w:rPr>
                <w:rFonts w:ascii="Times New Roman" w:hAnsi="Times New Roman" w:cs="Times New Roman"/>
                <w:i/>
                <w:iCs/>
                <w:color w:val="000000"/>
                <w:sz w:val="20"/>
                <w:szCs w:val="20"/>
              </w:rPr>
              <w:t>ОК 1- ОК 11</w:t>
            </w:r>
          </w:p>
        </w:tc>
      </w:tr>
      <w:tr w:rsidR="00616D6B" w:rsidRPr="00616D6B" w14:paraId="2D7B81E5"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2B8E19" w14:textId="0D5DE1DD" w:rsidR="00616D6B" w:rsidRPr="00616D6B" w:rsidRDefault="00616D6B" w:rsidP="00616D6B">
            <w:pPr>
              <w:spacing w:after="0" w:line="240" w:lineRule="auto"/>
              <w:rPr>
                <w:rFonts w:ascii="Times New Roman" w:hAnsi="Times New Roman" w:cs="Times New Roman"/>
                <w:bCs/>
                <w:i/>
                <w:iCs/>
                <w:color w:val="000000"/>
                <w:sz w:val="24"/>
                <w:szCs w:val="24"/>
              </w:rPr>
            </w:pPr>
            <w:r w:rsidRPr="00616D6B">
              <w:rPr>
                <w:rFonts w:ascii="Times New Roman" w:hAnsi="Times New Roman" w:cs="Times New Roman"/>
                <w:bCs/>
                <w:i/>
                <w:iCs/>
                <w:color w:val="000000"/>
                <w:sz w:val="24"/>
                <w:szCs w:val="24"/>
              </w:rPr>
              <w:t>Тема 4.1.2 Загрузка и установка программного обеспечения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F735F7" w14:textId="567019B9" w:rsidR="00616D6B" w:rsidRPr="00616D6B" w:rsidRDefault="00616D6B" w:rsidP="00616D6B">
            <w:pPr>
              <w:spacing w:after="0" w:line="240" w:lineRule="auto"/>
              <w:ind w:left="34"/>
              <w:rPr>
                <w:rFonts w:ascii="Times New Roman" w:hAnsi="Times New Roman" w:cs="Times New Roman"/>
                <w:b/>
                <w:bCs/>
                <w:color w:val="000000"/>
                <w:sz w:val="24"/>
                <w:szCs w:val="24"/>
              </w:rPr>
            </w:pPr>
            <w:r w:rsidRPr="00616D6B">
              <w:rPr>
                <w:rFonts w:ascii="Times New Roman" w:hAnsi="Times New Roman" w:cs="Times New Roman"/>
                <w:b/>
                <w:bCs/>
                <w:color w:val="000000"/>
                <w:sz w:val="24"/>
                <w:szCs w:val="24"/>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1ECBD"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i/>
                <w:iCs/>
                <w:color w:val="000000"/>
                <w:sz w:val="20"/>
                <w:szCs w:val="20"/>
              </w:rPr>
              <w:t>ПК 4.1 – 4.4 </w:t>
            </w:r>
          </w:p>
          <w:p w14:paraId="52DE1940" w14:textId="1543E295" w:rsidR="00616D6B" w:rsidRPr="00616D6B" w:rsidRDefault="00616D6B" w:rsidP="00616D6B">
            <w:pPr>
              <w:spacing w:after="0" w:line="240" w:lineRule="auto"/>
              <w:rPr>
                <w:rFonts w:ascii="Times New Roman" w:hAnsi="Times New Roman" w:cs="Times New Roman"/>
                <w:i/>
                <w:iCs/>
                <w:color w:val="000000"/>
                <w:sz w:val="20"/>
                <w:szCs w:val="20"/>
              </w:rPr>
            </w:pPr>
            <w:r w:rsidRPr="00616D6B">
              <w:rPr>
                <w:rFonts w:ascii="Times New Roman" w:hAnsi="Times New Roman" w:cs="Times New Roman"/>
                <w:i/>
                <w:iCs/>
                <w:color w:val="000000"/>
                <w:sz w:val="20"/>
                <w:szCs w:val="20"/>
              </w:rPr>
              <w:t>ОК 1- ОК 11</w:t>
            </w:r>
          </w:p>
        </w:tc>
      </w:tr>
      <w:tr w:rsidR="00616D6B" w:rsidRPr="00616D6B" w14:paraId="236B62FC"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19ECE8" w14:textId="77777777" w:rsidR="00616D6B" w:rsidRPr="00616D6B" w:rsidRDefault="00616D6B" w:rsidP="00616D6B">
            <w:pPr>
              <w:spacing w:after="0" w:line="240" w:lineRule="auto"/>
              <w:ind w:left="120"/>
              <w:rPr>
                <w:rFonts w:ascii="Times New Roman" w:hAnsi="Times New Roman" w:cs="Times New Roman"/>
                <w:sz w:val="24"/>
                <w:szCs w:val="24"/>
              </w:rPr>
            </w:pPr>
            <w:r w:rsidRPr="00616D6B">
              <w:rPr>
                <w:rFonts w:ascii="Times New Roman" w:hAnsi="Times New Roman" w:cs="Times New Roman"/>
                <w:color w:val="000000"/>
                <w:sz w:val="24"/>
                <w:szCs w:val="24"/>
              </w:rPr>
              <w:t>Самостоятельная работа: </w:t>
            </w:r>
          </w:p>
          <w:p w14:paraId="2AA22DD7" w14:textId="77777777" w:rsidR="00616D6B" w:rsidRPr="00616D6B" w:rsidRDefault="00616D6B" w:rsidP="00933C39">
            <w:pPr>
              <w:numPr>
                <w:ilvl w:val="0"/>
                <w:numId w:val="16"/>
              </w:numPr>
              <w:spacing w:after="0" w:line="240" w:lineRule="auto"/>
              <w:textAlignment w:val="baseline"/>
              <w:rPr>
                <w:rFonts w:ascii="Times New Roman" w:hAnsi="Times New Roman" w:cs="Times New Roman"/>
                <w:color w:val="000000"/>
                <w:sz w:val="24"/>
                <w:szCs w:val="24"/>
              </w:rPr>
            </w:pPr>
            <w:r w:rsidRPr="00616D6B">
              <w:rPr>
                <w:rFonts w:ascii="Times New Roman" w:hAnsi="Times New Roman" w:cs="Times New Roman"/>
                <w:color w:val="000000"/>
              </w:rPr>
              <w:t>Основные методы внедрения и анализа функционирования программного обеспечения</w:t>
            </w:r>
          </w:p>
          <w:p w14:paraId="13AE290D" w14:textId="2AC5555E" w:rsidR="00616D6B" w:rsidRPr="00616D6B" w:rsidRDefault="00616D6B" w:rsidP="00616D6B">
            <w:pPr>
              <w:spacing w:after="0" w:line="240" w:lineRule="auto"/>
              <w:rPr>
                <w:rFonts w:ascii="Times New Roman" w:hAnsi="Times New Roman" w:cs="Times New Roman"/>
                <w:bCs/>
                <w:i/>
                <w:iCs/>
                <w:color w:val="000000"/>
                <w:sz w:val="24"/>
                <w:szCs w:val="24"/>
              </w:rPr>
            </w:pPr>
            <w:r w:rsidRPr="00616D6B">
              <w:rPr>
                <w:rFonts w:ascii="Times New Roman" w:hAnsi="Times New Roman" w:cs="Times New Roman"/>
                <w:color w:val="000000"/>
              </w:rPr>
              <w:t>Загрузка и установка программного обеспечения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698DE6" w14:textId="0BD891DF" w:rsidR="00616D6B" w:rsidRPr="00616D6B" w:rsidRDefault="00616D6B" w:rsidP="00616D6B">
            <w:pPr>
              <w:spacing w:after="0" w:line="240" w:lineRule="auto"/>
              <w:ind w:left="34"/>
              <w:rPr>
                <w:rFonts w:ascii="Times New Roman" w:hAnsi="Times New Roman" w:cs="Times New Roman"/>
                <w:b/>
                <w:bCs/>
                <w:color w:val="000000"/>
                <w:sz w:val="24"/>
                <w:szCs w:val="24"/>
              </w:rPr>
            </w:pPr>
            <w:r w:rsidRPr="00616D6B">
              <w:rPr>
                <w:rFonts w:ascii="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75708B" w14:textId="77777777" w:rsidR="00616D6B" w:rsidRPr="00616D6B" w:rsidRDefault="00616D6B" w:rsidP="00616D6B">
            <w:pPr>
              <w:spacing w:after="0" w:line="240" w:lineRule="auto"/>
              <w:rPr>
                <w:rFonts w:ascii="Times New Roman" w:hAnsi="Times New Roman" w:cs="Times New Roman"/>
                <w:i/>
                <w:iCs/>
                <w:color w:val="000000"/>
                <w:sz w:val="20"/>
                <w:szCs w:val="20"/>
              </w:rPr>
            </w:pPr>
          </w:p>
        </w:tc>
      </w:tr>
      <w:tr w:rsidR="00616D6B" w:rsidRPr="00616D6B" w14:paraId="470AB506"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DC4436" w14:textId="0E60D3E2" w:rsidR="00616D6B" w:rsidRPr="00616D6B" w:rsidRDefault="00616D6B" w:rsidP="00616D6B">
            <w:pPr>
              <w:spacing w:after="0" w:line="240" w:lineRule="auto"/>
              <w:rPr>
                <w:rFonts w:ascii="Times New Roman" w:hAnsi="Times New Roman" w:cs="Times New Roman"/>
                <w:bCs/>
                <w:i/>
                <w:iCs/>
                <w:color w:val="000000"/>
                <w:sz w:val="24"/>
                <w:szCs w:val="24"/>
              </w:rPr>
            </w:pPr>
            <w:r w:rsidRPr="00616D6B">
              <w:rPr>
                <w:rFonts w:ascii="Times New Roman" w:hAnsi="Times New Roman" w:cs="Times New Roman"/>
                <w:color w:val="000000"/>
                <w:sz w:val="24"/>
                <w:szCs w:val="24"/>
              </w:rPr>
              <w:t>Промежуточная аттестация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31B304" w14:textId="33AD3D99" w:rsidR="00616D6B" w:rsidRPr="00616D6B" w:rsidRDefault="00616D6B" w:rsidP="00616D6B">
            <w:pPr>
              <w:spacing w:after="0" w:line="240" w:lineRule="auto"/>
              <w:ind w:left="34"/>
              <w:rPr>
                <w:rFonts w:ascii="Times New Roman" w:hAnsi="Times New Roman" w:cs="Times New Roman"/>
                <w:b/>
                <w:bCs/>
                <w:color w:val="000000"/>
                <w:sz w:val="24"/>
                <w:szCs w:val="24"/>
              </w:rPr>
            </w:pPr>
            <w:r w:rsidRPr="00616D6B">
              <w:rPr>
                <w:rFonts w:ascii="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AD93C5" w14:textId="77777777" w:rsidR="00616D6B" w:rsidRPr="00616D6B" w:rsidRDefault="00616D6B" w:rsidP="00616D6B">
            <w:pPr>
              <w:spacing w:after="0" w:line="240" w:lineRule="auto"/>
              <w:rPr>
                <w:rFonts w:ascii="Times New Roman" w:hAnsi="Times New Roman" w:cs="Times New Roman"/>
                <w:i/>
                <w:iCs/>
                <w:color w:val="000000"/>
                <w:sz w:val="20"/>
                <w:szCs w:val="20"/>
              </w:rPr>
            </w:pPr>
          </w:p>
        </w:tc>
      </w:tr>
      <w:tr w:rsidR="00616D6B" w:rsidRPr="00616D6B" w14:paraId="40F6D01D"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E52B26" w14:textId="1820EEC6" w:rsidR="00616D6B" w:rsidRPr="00616D6B" w:rsidRDefault="00616D6B" w:rsidP="00616D6B">
            <w:pPr>
              <w:spacing w:after="0" w:line="240" w:lineRule="auto"/>
              <w:rPr>
                <w:rFonts w:ascii="Times New Roman" w:hAnsi="Times New Roman" w:cs="Times New Roman"/>
                <w:bCs/>
                <w:i/>
                <w:iCs/>
                <w:color w:val="000000"/>
                <w:sz w:val="24"/>
                <w:szCs w:val="24"/>
              </w:rPr>
            </w:pPr>
            <w:r w:rsidRPr="00616D6B">
              <w:rPr>
                <w:rFonts w:ascii="Times New Roman" w:hAnsi="Times New Roman" w:cs="Times New Roman"/>
                <w:b/>
                <w:bCs/>
                <w:color w:val="000000"/>
                <w:sz w:val="24"/>
                <w:szCs w:val="24"/>
              </w:rPr>
              <w:t>Всего по МДК 04.01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B52B8B" w14:textId="4274F3C0" w:rsidR="00616D6B" w:rsidRPr="00616D6B" w:rsidRDefault="00616D6B" w:rsidP="00616D6B">
            <w:pPr>
              <w:spacing w:after="0" w:line="240" w:lineRule="auto"/>
              <w:ind w:left="34"/>
              <w:rPr>
                <w:rFonts w:ascii="Times New Roman" w:hAnsi="Times New Roman" w:cs="Times New Roman"/>
                <w:b/>
                <w:bCs/>
                <w:color w:val="000000"/>
                <w:sz w:val="24"/>
                <w:szCs w:val="24"/>
              </w:rPr>
            </w:pPr>
            <w:r w:rsidRPr="00616D6B">
              <w:rPr>
                <w:rFonts w:ascii="Times New Roman" w:hAnsi="Times New Roman" w:cs="Times New Roman"/>
                <w:b/>
                <w:bCs/>
                <w:color w:val="000000"/>
                <w:sz w:val="24"/>
                <w:szCs w:val="24"/>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544C0F" w14:textId="77777777" w:rsidR="00616D6B" w:rsidRPr="00616D6B" w:rsidRDefault="00616D6B" w:rsidP="00616D6B">
            <w:pPr>
              <w:spacing w:after="0" w:line="240" w:lineRule="auto"/>
              <w:rPr>
                <w:rFonts w:ascii="Times New Roman" w:hAnsi="Times New Roman" w:cs="Times New Roman"/>
                <w:i/>
                <w:iCs/>
                <w:color w:val="000000"/>
                <w:sz w:val="20"/>
                <w:szCs w:val="20"/>
              </w:rPr>
            </w:pPr>
          </w:p>
        </w:tc>
      </w:tr>
      <w:tr w:rsidR="00616D6B" w:rsidRPr="00616D6B" w14:paraId="10B65870"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A4F9D5" w14:textId="1BB7F414" w:rsidR="00616D6B" w:rsidRPr="00616D6B" w:rsidRDefault="00616D6B" w:rsidP="00616D6B">
            <w:pPr>
              <w:spacing w:after="0" w:line="240" w:lineRule="auto"/>
              <w:rPr>
                <w:rFonts w:ascii="Times New Roman" w:hAnsi="Times New Roman" w:cs="Times New Roman"/>
                <w:bCs/>
                <w:i/>
                <w:iCs/>
                <w:color w:val="000000"/>
                <w:sz w:val="24"/>
                <w:szCs w:val="24"/>
              </w:rPr>
            </w:pPr>
            <w:r w:rsidRPr="00616D6B">
              <w:rPr>
                <w:rFonts w:ascii="Times New Roman" w:hAnsi="Times New Roman" w:cs="Times New Roman"/>
                <w:b/>
                <w:bCs/>
                <w:i/>
                <w:iCs/>
                <w:color w:val="000000"/>
                <w:sz w:val="24"/>
                <w:szCs w:val="24"/>
              </w:rPr>
              <w:t>Раздел 2. Обеспечение качества компьютерных систем в процессе эксплуатации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11532C" w14:textId="77777777" w:rsidR="00616D6B" w:rsidRPr="00616D6B" w:rsidRDefault="00616D6B" w:rsidP="00616D6B">
            <w:pPr>
              <w:spacing w:after="0" w:line="240" w:lineRule="auto"/>
              <w:ind w:left="34"/>
              <w:rPr>
                <w:rFonts w:ascii="Times New Roman" w:hAnsi="Times New Roman" w:cs="Times New Roman"/>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B07CF3" w14:textId="77777777" w:rsidR="00616D6B" w:rsidRPr="00616D6B" w:rsidRDefault="00616D6B" w:rsidP="00616D6B">
            <w:pPr>
              <w:spacing w:after="0" w:line="240" w:lineRule="auto"/>
              <w:rPr>
                <w:rFonts w:ascii="Times New Roman" w:hAnsi="Times New Roman" w:cs="Times New Roman"/>
                <w:i/>
                <w:iCs/>
                <w:color w:val="000000"/>
                <w:sz w:val="20"/>
                <w:szCs w:val="20"/>
              </w:rPr>
            </w:pPr>
          </w:p>
        </w:tc>
      </w:tr>
      <w:tr w:rsidR="00616D6B" w:rsidRPr="00616D6B" w14:paraId="0D02DEA7"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AAA7C" w14:textId="7B1B693F" w:rsidR="00616D6B" w:rsidRPr="00616D6B" w:rsidRDefault="00616D6B" w:rsidP="00616D6B">
            <w:pPr>
              <w:spacing w:after="0" w:line="240" w:lineRule="auto"/>
              <w:rPr>
                <w:rFonts w:ascii="Times New Roman" w:hAnsi="Times New Roman" w:cs="Times New Roman"/>
                <w:bCs/>
                <w:i/>
                <w:iCs/>
                <w:color w:val="000000"/>
                <w:sz w:val="24"/>
                <w:szCs w:val="24"/>
              </w:rPr>
            </w:pPr>
            <w:r w:rsidRPr="00616D6B">
              <w:rPr>
                <w:rFonts w:ascii="Times New Roman" w:hAnsi="Times New Roman" w:cs="Times New Roman"/>
                <w:b/>
                <w:bCs/>
                <w:i/>
                <w:iCs/>
                <w:color w:val="000000"/>
                <w:sz w:val="24"/>
                <w:szCs w:val="24"/>
              </w:rPr>
              <w:t>МДК. 04.2 Обеспечение качества функционирования компьютерных систем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9B0F9E" w14:textId="77777777" w:rsidR="00616D6B" w:rsidRPr="00616D6B" w:rsidRDefault="00616D6B" w:rsidP="00616D6B">
            <w:pPr>
              <w:spacing w:after="0" w:line="240" w:lineRule="auto"/>
              <w:ind w:left="34"/>
              <w:rPr>
                <w:rFonts w:ascii="Times New Roman" w:hAnsi="Times New Roman" w:cs="Times New Roman"/>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B2FF8F" w14:textId="77777777" w:rsidR="00616D6B" w:rsidRPr="00616D6B" w:rsidRDefault="00616D6B" w:rsidP="00616D6B">
            <w:pPr>
              <w:spacing w:after="0" w:line="240" w:lineRule="auto"/>
              <w:rPr>
                <w:rFonts w:ascii="Times New Roman" w:hAnsi="Times New Roman" w:cs="Times New Roman"/>
                <w:i/>
                <w:iCs/>
                <w:color w:val="000000"/>
                <w:sz w:val="20"/>
                <w:szCs w:val="20"/>
              </w:rPr>
            </w:pPr>
          </w:p>
        </w:tc>
      </w:tr>
      <w:tr w:rsidR="00616D6B" w:rsidRPr="00616D6B" w14:paraId="03B2F623"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C2C7D8" w14:textId="7BD5D91B" w:rsidR="00616D6B" w:rsidRPr="00616D6B" w:rsidRDefault="00616D6B" w:rsidP="00616D6B">
            <w:pPr>
              <w:spacing w:after="0" w:line="240" w:lineRule="auto"/>
              <w:rPr>
                <w:rFonts w:ascii="Times New Roman" w:hAnsi="Times New Roman" w:cs="Times New Roman"/>
                <w:bCs/>
                <w:i/>
                <w:iCs/>
                <w:color w:val="000000"/>
                <w:sz w:val="24"/>
                <w:szCs w:val="24"/>
              </w:rPr>
            </w:pPr>
            <w:r w:rsidRPr="00616D6B">
              <w:rPr>
                <w:rFonts w:ascii="Times New Roman" w:hAnsi="Times New Roman" w:cs="Times New Roman"/>
                <w:bCs/>
                <w:i/>
                <w:iCs/>
                <w:color w:val="000000"/>
                <w:sz w:val="24"/>
                <w:szCs w:val="24"/>
              </w:rPr>
              <w:t>Тема 4.2.1 Основные методы обеспечения качества функционирования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79B47F" w14:textId="2A2CE54F" w:rsidR="00616D6B" w:rsidRPr="00616D6B" w:rsidRDefault="00616D6B" w:rsidP="00616D6B">
            <w:pPr>
              <w:spacing w:after="0" w:line="240" w:lineRule="auto"/>
              <w:ind w:left="34"/>
              <w:rPr>
                <w:rFonts w:ascii="Times New Roman" w:hAnsi="Times New Roman" w:cs="Times New Roman"/>
                <w:b/>
                <w:bCs/>
                <w:color w:val="000000"/>
                <w:sz w:val="24"/>
                <w:szCs w:val="24"/>
              </w:rPr>
            </w:pPr>
            <w:r w:rsidRPr="00616D6B">
              <w:rPr>
                <w:rFonts w:ascii="Times New Roman" w:hAnsi="Times New Roman" w:cs="Times New Roman"/>
                <w:b/>
                <w:bCs/>
                <w:color w:val="000000"/>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A679C9"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i/>
                <w:iCs/>
                <w:color w:val="000000"/>
                <w:sz w:val="20"/>
                <w:szCs w:val="20"/>
              </w:rPr>
              <w:t>ПК 4.1 – 4.4 </w:t>
            </w:r>
          </w:p>
          <w:p w14:paraId="2A0E5A82" w14:textId="729AE22B" w:rsidR="00616D6B" w:rsidRPr="00616D6B" w:rsidRDefault="00616D6B" w:rsidP="00616D6B">
            <w:pPr>
              <w:spacing w:after="0" w:line="240" w:lineRule="auto"/>
              <w:rPr>
                <w:rFonts w:ascii="Times New Roman" w:hAnsi="Times New Roman" w:cs="Times New Roman"/>
                <w:i/>
                <w:iCs/>
                <w:color w:val="000000"/>
                <w:sz w:val="20"/>
                <w:szCs w:val="20"/>
              </w:rPr>
            </w:pPr>
            <w:r w:rsidRPr="00616D6B">
              <w:rPr>
                <w:rFonts w:ascii="Times New Roman" w:hAnsi="Times New Roman" w:cs="Times New Roman"/>
                <w:i/>
                <w:iCs/>
                <w:color w:val="000000"/>
                <w:sz w:val="20"/>
                <w:szCs w:val="20"/>
              </w:rPr>
              <w:t>ОК 1- ОК 11</w:t>
            </w:r>
          </w:p>
        </w:tc>
      </w:tr>
      <w:tr w:rsidR="00616D6B" w:rsidRPr="00616D6B" w14:paraId="7B922426"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8D9987" w14:textId="45BE6D0C" w:rsidR="00616D6B" w:rsidRPr="00616D6B" w:rsidRDefault="00616D6B" w:rsidP="00616D6B">
            <w:pPr>
              <w:spacing w:after="0" w:line="240" w:lineRule="auto"/>
              <w:rPr>
                <w:rFonts w:ascii="Times New Roman" w:hAnsi="Times New Roman" w:cs="Times New Roman"/>
                <w:bCs/>
                <w:i/>
                <w:iCs/>
                <w:color w:val="000000"/>
                <w:sz w:val="24"/>
                <w:szCs w:val="24"/>
              </w:rPr>
            </w:pPr>
            <w:r w:rsidRPr="00616D6B">
              <w:rPr>
                <w:rFonts w:ascii="Times New Roman" w:hAnsi="Times New Roman" w:cs="Times New Roman"/>
                <w:bCs/>
                <w:i/>
                <w:iCs/>
                <w:color w:val="000000"/>
                <w:sz w:val="24"/>
                <w:szCs w:val="24"/>
              </w:rPr>
              <w:t>Тема 4.2.2 Методы и средства защиты компьютерных систем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4794C1" w14:textId="27D692C2" w:rsidR="00616D6B" w:rsidRPr="00616D6B" w:rsidRDefault="00616D6B" w:rsidP="00616D6B">
            <w:pPr>
              <w:spacing w:after="0" w:line="240" w:lineRule="auto"/>
              <w:ind w:left="34"/>
              <w:rPr>
                <w:rFonts w:ascii="Times New Roman" w:hAnsi="Times New Roman" w:cs="Times New Roman"/>
                <w:b/>
                <w:bCs/>
                <w:color w:val="000000"/>
                <w:sz w:val="24"/>
                <w:szCs w:val="24"/>
              </w:rPr>
            </w:pPr>
            <w:r w:rsidRPr="00616D6B">
              <w:rPr>
                <w:rFonts w:ascii="Times New Roman" w:hAnsi="Times New Roman" w:cs="Times New Roman"/>
                <w:b/>
                <w:bCs/>
                <w:color w:val="000000"/>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91846"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i/>
                <w:iCs/>
                <w:color w:val="000000"/>
                <w:sz w:val="20"/>
                <w:szCs w:val="20"/>
              </w:rPr>
              <w:t>ПК 4.1 – 4.4 </w:t>
            </w:r>
          </w:p>
          <w:p w14:paraId="2E22793F" w14:textId="1ED4E4DD" w:rsidR="00616D6B" w:rsidRPr="00616D6B" w:rsidRDefault="00616D6B" w:rsidP="00616D6B">
            <w:pPr>
              <w:spacing w:after="0" w:line="240" w:lineRule="auto"/>
              <w:rPr>
                <w:rFonts w:ascii="Times New Roman" w:hAnsi="Times New Roman" w:cs="Times New Roman"/>
                <w:i/>
                <w:iCs/>
                <w:color w:val="000000"/>
                <w:sz w:val="20"/>
                <w:szCs w:val="20"/>
              </w:rPr>
            </w:pPr>
            <w:r w:rsidRPr="00616D6B">
              <w:rPr>
                <w:rFonts w:ascii="Times New Roman" w:hAnsi="Times New Roman" w:cs="Times New Roman"/>
                <w:i/>
                <w:iCs/>
                <w:color w:val="000000"/>
                <w:sz w:val="20"/>
                <w:szCs w:val="20"/>
              </w:rPr>
              <w:t>ОК 1- ОК 11</w:t>
            </w:r>
          </w:p>
        </w:tc>
      </w:tr>
      <w:tr w:rsidR="00616D6B" w:rsidRPr="00616D6B" w14:paraId="40EF22AD"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8A6092" w14:textId="77777777" w:rsidR="00616D6B" w:rsidRPr="00616D6B" w:rsidRDefault="00616D6B" w:rsidP="00616D6B">
            <w:pPr>
              <w:spacing w:after="0" w:line="240" w:lineRule="auto"/>
              <w:jc w:val="both"/>
              <w:rPr>
                <w:rFonts w:ascii="Times New Roman" w:hAnsi="Times New Roman" w:cs="Times New Roman"/>
                <w:sz w:val="24"/>
                <w:szCs w:val="24"/>
              </w:rPr>
            </w:pPr>
            <w:r w:rsidRPr="00616D6B">
              <w:rPr>
                <w:rFonts w:ascii="Times New Roman" w:hAnsi="Times New Roman" w:cs="Times New Roman"/>
                <w:i/>
                <w:iCs/>
                <w:color w:val="000000"/>
                <w:sz w:val="24"/>
                <w:szCs w:val="24"/>
              </w:rPr>
              <w:t>Консультации </w:t>
            </w:r>
          </w:p>
          <w:p w14:paraId="7E938FB1" w14:textId="77777777" w:rsidR="00616D6B" w:rsidRPr="00616D6B" w:rsidRDefault="00616D6B" w:rsidP="00616D6B">
            <w:pPr>
              <w:spacing w:after="0" w:line="240" w:lineRule="auto"/>
              <w:rPr>
                <w:rFonts w:ascii="Times New Roman" w:hAnsi="Times New Roman" w:cs="Times New Roman"/>
                <w:bCs/>
                <w:i/>
                <w:i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FC8830" w14:textId="434EC91C" w:rsidR="00616D6B" w:rsidRPr="00616D6B" w:rsidRDefault="00616D6B" w:rsidP="00616D6B">
            <w:pPr>
              <w:spacing w:after="0" w:line="240" w:lineRule="auto"/>
              <w:ind w:left="34"/>
              <w:rPr>
                <w:rFonts w:ascii="Times New Roman" w:hAnsi="Times New Roman" w:cs="Times New Roman"/>
                <w:b/>
                <w:bCs/>
                <w:color w:val="000000"/>
                <w:sz w:val="24"/>
                <w:szCs w:val="24"/>
              </w:rPr>
            </w:pPr>
            <w:r w:rsidRPr="00616D6B">
              <w:rPr>
                <w:rFonts w:ascii="Times New Roman" w:hAnsi="Times New Roman" w:cs="Times New Roman"/>
                <w:i/>
                <w:iC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018243" w14:textId="77777777" w:rsidR="00616D6B" w:rsidRPr="00616D6B" w:rsidRDefault="00616D6B" w:rsidP="00616D6B">
            <w:pPr>
              <w:spacing w:after="0" w:line="240" w:lineRule="auto"/>
              <w:rPr>
                <w:rFonts w:ascii="Times New Roman" w:hAnsi="Times New Roman" w:cs="Times New Roman"/>
                <w:i/>
                <w:iCs/>
                <w:color w:val="000000"/>
                <w:sz w:val="20"/>
                <w:szCs w:val="20"/>
              </w:rPr>
            </w:pPr>
          </w:p>
        </w:tc>
      </w:tr>
      <w:tr w:rsidR="00616D6B" w:rsidRPr="00616D6B" w14:paraId="003FFF0D"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385896" w14:textId="408618A7" w:rsidR="00616D6B" w:rsidRPr="00616D6B" w:rsidRDefault="00616D6B" w:rsidP="00616D6B">
            <w:pPr>
              <w:spacing w:after="0" w:line="240" w:lineRule="auto"/>
              <w:rPr>
                <w:rFonts w:ascii="Times New Roman" w:hAnsi="Times New Roman" w:cs="Times New Roman"/>
                <w:bCs/>
                <w:i/>
                <w:iCs/>
                <w:color w:val="000000"/>
                <w:sz w:val="24"/>
                <w:szCs w:val="24"/>
              </w:rPr>
            </w:pPr>
            <w:r w:rsidRPr="00616D6B">
              <w:rPr>
                <w:rFonts w:ascii="Times New Roman" w:hAnsi="Times New Roman" w:cs="Times New Roman"/>
                <w:b/>
                <w:bCs/>
                <w:color w:val="000000"/>
                <w:sz w:val="24"/>
                <w:szCs w:val="24"/>
              </w:rPr>
              <w:lastRenderedPageBreak/>
              <w:t>Учебная практика по модулю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AB2B23" w14:textId="736CA491" w:rsidR="00616D6B" w:rsidRPr="00616D6B" w:rsidRDefault="00616D6B" w:rsidP="00616D6B">
            <w:pPr>
              <w:spacing w:after="0" w:line="240" w:lineRule="auto"/>
              <w:ind w:left="34"/>
              <w:rPr>
                <w:rFonts w:ascii="Times New Roman" w:hAnsi="Times New Roman" w:cs="Times New Roman"/>
                <w:b/>
                <w:bCs/>
                <w:color w:val="000000"/>
                <w:sz w:val="24"/>
                <w:szCs w:val="24"/>
              </w:rPr>
            </w:pPr>
            <w:r w:rsidRPr="00616D6B">
              <w:rPr>
                <w:rFonts w:ascii="Times New Roman" w:hAnsi="Times New Roman" w:cs="Times New Roman"/>
                <w:b/>
                <w:bCs/>
                <w:color w:val="000000"/>
                <w:sz w:val="24"/>
                <w:szCs w:val="24"/>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A2C3D7" w14:textId="77777777" w:rsidR="00616D6B" w:rsidRPr="00616D6B" w:rsidRDefault="00616D6B" w:rsidP="00616D6B">
            <w:pPr>
              <w:spacing w:after="0" w:line="240" w:lineRule="auto"/>
              <w:rPr>
                <w:rFonts w:ascii="Times New Roman" w:hAnsi="Times New Roman" w:cs="Times New Roman"/>
                <w:i/>
                <w:iCs/>
                <w:color w:val="000000"/>
                <w:sz w:val="20"/>
                <w:szCs w:val="20"/>
              </w:rPr>
            </w:pPr>
          </w:p>
        </w:tc>
      </w:tr>
      <w:tr w:rsidR="00616D6B" w:rsidRPr="00616D6B" w14:paraId="7A9929AA"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F25014" w14:textId="77777777" w:rsidR="00616D6B" w:rsidRPr="00616D6B" w:rsidRDefault="00616D6B" w:rsidP="00616D6B">
            <w:pPr>
              <w:spacing w:after="0" w:line="240" w:lineRule="auto"/>
              <w:jc w:val="both"/>
              <w:rPr>
                <w:rFonts w:ascii="Times New Roman" w:hAnsi="Times New Roman" w:cs="Times New Roman"/>
                <w:sz w:val="24"/>
                <w:szCs w:val="24"/>
              </w:rPr>
            </w:pPr>
            <w:r w:rsidRPr="00616D6B">
              <w:rPr>
                <w:rFonts w:ascii="Times New Roman" w:hAnsi="Times New Roman" w:cs="Times New Roman"/>
                <w:b/>
                <w:bCs/>
                <w:color w:val="000000"/>
                <w:sz w:val="24"/>
                <w:szCs w:val="24"/>
              </w:rPr>
              <w:t>Производственная практика </w:t>
            </w:r>
          </w:p>
          <w:p w14:paraId="42EEECAB" w14:textId="77777777" w:rsidR="00616D6B" w:rsidRPr="00616D6B" w:rsidRDefault="00616D6B" w:rsidP="00616D6B">
            <w:pPr>
              <w:spacing w:after="0" w:line="240" w:lineRule="auto"/>
              <w:rPr>
                <w:rFonts w:ascii="Times New Roman" w:hAnsi="Times New Roman" w:cs="Times New Roman"/>
                <w:bCs/>
                <w:i/>
                <w:i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FA2254" w14:textId="4FF6DD6A" w:rsidR="00616D6B" w:rsidRPr="00616D6B" w:rsidRDefault="00616D6B" w:rsidP="00616D6B">
            <w:pPr>
              <w:spacing w:after="0" w:line="240" w:lineRule="auto"/>
              <w:ind w:left="34"/>
              <w:rPr>
                <w:rFonts w:ascii="Times New Roman" w:hAnsi="Times New Roman" w:cs="Times New Roman"/>
                <w:b/>
                <w:bCs/>
                <w:color w:val="000000"/>
                <w:sz w:val="24"/>
                <w:szCs w:val="24"/>
              </w:rPr>
            </w:pPr>
            <w:r w:rsidRPr="00616D6B">
              <w:rPr>
                <w:rFonts w:ascii="Times New Roman" w:hAnsi="Times New Roman" w:cs="Times New Roman"/>
                <w:b/>
                <w:bCs/>
                <w:color w:val="000000"/>
                <w:sz w:val="24"/>
                <w:szCs w:val="24"/>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03D1EC" w14:textId="77777777" w:rsidR="00616D6B" w:rsidRPr="00616D6B" w:rsidRDefault="00616D6B" w:rsidP="00616D6B">
            <w:pPr>
              <w:spacing w:after="0" w:line="240" w:lineRule="auto"/>
              <w:rPr>
                <w:rFonts w:ascii="Times New Roman" w:hAnsi="Times New Roman" w:cs="Times New Roman"/>
                <w:i/>
                <w:iCs/>
                <w:color w:val="000000"/>
                <w:sz w:val="20"/>
                <w:szCs w:val="20"/>
              </w:rPr>
            </w:pPr>
          </w:p>
        </w:tc>
      </w:tr>
      <w:tr w:rsidR="00616D6B" w:rsidRPr="00616D6B" w14:paraId="4E543319"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4BC4E3" w14:textId="4C9916A8" w:rsidR="00616D6B" w:rsidRPr="00616D6B" w:rsidRDefault="00616D6B" w:rsidP="00616D6B">
            <w:pPr>
              <w:spacing w:after="0" w:line="240" w:lineRule="auto"/>
              <w:rPr>
                <w:rFonts w:ascii="Times New Roman" w:hAnsi="Times New Roman" w:cs="Times New Roman"/>
                <w:bCs/>
                <w:i/>
                <w:iCs/>
                <w:color w:val="000000"/>
                <w:sz w:val="24"/>
                <w:szCs w:val="24"/>
              </w:rPr>
            </w:pPr>
            <w:r w:rsidRPr="00616D6B">
              <w:rPr>
                <w:rFonts w:ascii="Times New Roman" w:hAnsi="Times New Roman" w:cs="Times New Roman"/>
                <w:b/>
                <w:bCs/>
                <w:color w:val="000000"/>
                <w:sz w:val="24"/>
                <w:szCs w:val="24"/>
              </w:rPr>
              <w:t>Промежуточная аттестация (экзамен по модулю)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CCF0BC" w14:textId="2806FB22" w:rsidR="00616D6B" w:rsidRPr="00616D6B" w:rsidRDefault="00616D6B" w:rsidP="00616D6B">
            <w:pPr>
              <w:spacing w:after="0" w:line="240" w:lineRule="auto"/>
              <w:ind w:left="34"/>
              <w:rPr>
                <w:rFonts w:ascii="Times New Roman" w:hAnsi="Times New Roman" w:cs="Times New Roman"/>
                <w:b/>
                <w:bCs/>
                <w:color w:val="000000"/>
                <w:sz w:val="24"/>
                <w:szCs w:val="24"/>
              </w:rPr>
            </w:pPr>
            <w:r w:rsidRPr="00616D6B">
              <w:rPr>
                <w:rFonts w:ascii="Times New Roman" w:hAnsi="Times New Roman" w:cs="Times New Roman"/>
                <w:b/>
                <w:bC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3C45F3" w14:textId="77777777" w:rsidR="00616D6B" w:rsidRPr="00616D6B" w:rsidRDefault="00616D6B" w:rsidP="00616D6B">
            <w:pPr>
              <w:spacing w:after="0" w:line="240" w:lineRule="auto"/>
              <w:rPr>
                <w:rFonts w:ascii="Times New Roman" w:hAnsi="Times New Roman" w:cs="Times New Roman"/>
                <w:i/>
                <w:iCs/>
                <w:color w:val="000000"/>
                <w:sz w:val="20"/>
                <w:szCs w:val="20"/>
              </w:rPr>
            </w:pPr>
          </w:p>
        </w:tc>
      </w:tr>
      <w:tr w:rsidR="00616D6B" w:rsidRPr="00616D6B" w14:paraId="624D9AFB"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673E3C" w14:textId="2EDD017F" w:rsidR="00616D6B" w:rsidRPr="00616D6B" w:rsidRDefault="00616D6B" w:rsidP="00616D6B">
            <w:pPr>
              <w:spacing w:after="0" w:line="240" w:lineRule="auto"/>
              <w:rPr>
                <w:rFonts w:ascii="Times New Roman" w:hAnsi="Times New Roman" w:cs="Times New Roman"/>
                <w:bCs/>
                <w:i/>
                <w:iCs/>
                <w:color w:val="000000"/>
                <w:sz w:val="24"/>
                <w:szCs w:val="24"/>
              </w:rPr>
            </w:pPr>
            <w:r w:rsidRPr="00616D6B">
              <w:rPr>
                <w:rFonts w:ascii="Times New Roman" w:hAnsi="Times New Roman" w:cs="Times New Roman"/>
                <w:b/>
                <w:bCs/>
                <w:color w:val="000000"/>
                <w:sz w:val="24"/>
                <w:szCs w:val="24"/>
              </w:rPr>
              <w:t>Всего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CB4223" w14:textId="6F8F3D2D" w:rsidR="00616D6B" w:rsidRPr="00616D6B" w:rsidRDefault="00616D6B" w:rsidP="00616D6B">
            <w:pPr>
              <w:spacing w:after="0" w:line="240" w:lineRule="auto"/>
              <w:ind w:left="34"/>
              <w:rPr>
                <w:rFonts w:ascii="Times New Roman" w:hAnsi="Times New Roman" w:cs="Times New Roman"/>
                <w:b/>
                <w:bCs/>
                <w:color w:val="000000"/>
                <w:sz w:val="24"/>
                <w:szCs w:val="24"/>
              </w:rPr>
            </w:pPr>
            <w:r w:rsidRPr="00616D6B">
              <w:rPr>
                <w:rFonts w:ascii="Times New Roman" w:hAnsi="Times New Roman" w:cs="Times New Roman"/>
                <w:b/>
                <w:bCs/>
                <w:color w:val="000000"/>
                <w:sz w:val="24"/>
                <w:szCs w:val="24"/>
              </w:rPr>
              <w:t>390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B51759" w14:textId="77777777" w:rsidR="00616D6B" w:rsidRPr="00616D6B" w:rsidRDefault="00616D6B" w:rsidP="00616D6B">
            <w:pPr>
              <w:spacing w:after="0" w:line="240" w:lineRule="auto"/>
              <w:rPr>
                <w:rFonts w:ascii="Times New Roman" w:hAnsi="Times New Roman" w:cs="Times New Roman"/>
                <w:i/>
                <w:iCs/>
                <w:color w:val="000000"/>
                <w:sz w:val="20"/>
                <w:szCs w:val="20"/>
              </w:rPr>
            </w:pPr>
          </w:p>
        </w:tc>
      </w:tr>
    </w:tbl>
    <w:p w14:paraId="09225C19" w14:textId="0633DF89" w:rsidR="00616D6B" w:rsidRDefault="00616D6B" w:rsidP="001E04FE">
      <w:pPr>
        <w:jc w:val="center"/>
        <w:rPr>
          <w:rFonts w:ascii="Times New Roman" w:eastAsia="PMingLiU" w:hAnsi="Times New Roman" w:cs="Times New Roman"/>
          <w:sz w:val="24"/>
          <w:szCs w:val="24"/>
        </w:rPr>
      </w:pPr>
    </w:p>
    <w:p w14:paraId="17EC3561"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smallCaps/>
          <w:color w:val="000000"/>
        </w:rPr>
        <w:t>ПМ.11 РАЗРАБОТКА, АДМИНИСТРИРОВАНИЕ И ЗАЩИТА БАЗ ДАННЫХ</w:t>
      </w:r>
    </w:p>
    <w:p w14:paraId="7AB9101D"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i/>
          <w:iCs/>
          <w:color w:val="000000"/>
          <w:sz w:val="24"/>
          <w:szCs w:val="24"/>
        </w:rPr>
        <w:t>Перечень общих компетенций</w:t>
      </w:r>
    </w:p>
    <w:p w14:paraId="28AC1A21" w14:textId="77777777" w:rsidR="001B004A" w:rsidRPr="001B004A" w:rsidRDefault="001B004A" w:rsidP="001B004A">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21"/>
        <w:gridCol w:w="8864"/>
      </w:tblGrid>
      <w:tr w:rsidR="001B004A" w:rsidRPr="001B004A" w14:paraId="0E0397E8"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73258C"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color w:val="000000"/>
                <w:sz w:val="24"/>
                <w:szCs w:val="24"/>
              </w:rPr>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746996"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color w:val="000000"/>
                <w:sz w:val="24"/>
                <w:szCs w:val="24"/>
              </w:rPr>
              <w:t>Наименование общих компетенций</w:t>
            </w:r>
          </w:p>
        </w:tc>
      </w:tr>
      <w:tr w:rsidR="001B004A" w:rsidRPr="001B004A" w14:paraId="7FFE3EE0" w14:textId="77777777" w:rsidTr="001B004A">
        <w:trPr>
          <w:trHeight w:val="3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E74EDD"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ОК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C934DF"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1B004A" w:rsidRPr="001B004A" w14:paraId="13607379"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BF1ED8"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ОК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0F2DE4"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1B004A" w:rsidRPr="001B004A" w14:paraId="77ECD2F1"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3AB528"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ОК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4B552"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Планировать и реализовывать собственное профессиональное и личностное развитие.</w:t>
            </w:r>
          </w:p>
        </w:tc>
      </w:tr>
      <w:tr w:rsidR="001B004A" w:rsidRPr="001B004A" w14:paraId="32CA4AA2"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6564AE"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ОК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D44E3C"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Планировать и реализовывать собственное профессиональное и личностное развитие.</w:t>
            </w:r>
          </w:p>
        </w:tc>
      </w:tr>
      <w:tr w:rsidR="001B004A" w:rsidRPr="001B004A" w14:paraId="620A8A09"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9E05FE"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ОК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588C48"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Планировать и реализовывать собственное профессиональное и личностное развитие.</w:t>
            </w:r>
          </w:p>
        </w:tc>
      </w:tr>
      <w:tr w:rsidR="001B004A" w:rsidRPr="001B004A" w14:paraId="217FEEC1"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5E59FB"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ОК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AEBC70"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1B004A" w:rsidRPr="001B004A" w14:paraId="67304CD8"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F72254"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ОК 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ECBD8A"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Содействовать сохранению окружающей среды, ресурсосбережению, эффективно действовать в чрезвычайных ситуациях.</w:t>
            </w:r>
          </w:p>
        </w:tc>
      </w:tr>
      <w:tr w:rsidR="001B004A" w:rsidRPr="001B004A" w14:paraId="42C6ADC9"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00E218"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ОК 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EE9494"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B004A" w:rsidRPr="001B004A" w14:paraId="673C9CED"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05BE73"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ОК 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683818"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Использовать информационные технологии в профессиональной деятельности.</w:t>
            </w:r>
          </w:p>
        </w:tc>
      </w:tr>
      <w:tr w:rsidR="001B004A" w:rsidRPr="001B004A" w14:paraId="27EF1CE9"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D1062"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ОК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4A42BC"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Пользоваться профессиональной документацией на государственном и иностранном языках.</w:t>
            </w:r>
          </w:p>
        </w:tc>
      </w:tr>
      <w:tr w:rsidR="001B004A" w:rsidRPr="001B004A" w14:paraId="0944E226"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34DEBA"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ОК 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51555E"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Использовать знания по финансовой грамотности, планировать предпринимательскую деятельность в профессиональной сфере.</w:t>
            </w:r>
          </w:p>
        </w:tc>
      </w:tr>
    </w:tbl>
    <w:p w14:paraId="32A48DF8" w14:textId="77777777" w:rsidR="001B004A" w:rsidRPr="001B004A" w:rsidRDefault="001B004A" w:rsidP="001B004A">
      <w:pPr>
        <w:spacing w:after="0" w:line="240" w:lineRule="auto"/>
        <w:rPr>
          <w:rFonts w:ascii="Times New Roman" w:hAnsi="Times New Roman" w:cs="Times New Roman"/>
          <w:sz w:val="24"/>
          <w:szCs w:val="24"/>
        </w:rPr>
      </w:pPr>
    </w:p>
    <w:p w14:paraId="6DE7257A"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i/>
          <w:iCs/>
          <w:color w:val="000000"/>
          <w:sz w:val="24"/>
          <w:szCs w:val="24"/>
        </w:rPr>
        <w:t>Перечень профессиональных компетенций </w:t>
      </w:r>
    </w:p>
    <w:p w14:paraId="5795B6F9" w14:textId="77777777" w:rsidR="001B004A" w:rsidRPr="001B004A" w:rsidRDefault="001B004A" w:rsidP="001B004A">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64"/>
        <w:gridCol w:w="8621"/>
      </w:tblGrid>
      <w:tr w:rsidR="001B004A" w:rsidRPr="001B004A" w14:paraId="34A04E37"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995FD3"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color w:val="000000"/>
                <w:sz w:val="24"/>
                <w:szCs w:val="24"/>
              </w:rPr>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FDF4AD"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color w:val="000000"/>
                <w:sz w:val="24"/>
                <w:szCs w:val="24"/>
              </w:rPr>
              <w:t>Наименование видов деятельности и профессиональных компетенций</w:t>
            </w:r>
          </w:p>
        </w:tc>
      </w:tr>
      <w:tr w:rsidR="001B004A" w:rsidRPr="001B004A" w14:paraId="7A71C3FC"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E564C2"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color w:val="000000"/>
                <w:sz w:val="24"/>
                <w:szCs w:val="24"/>
              </w:rPr>
              <w:t>ВД 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57129B"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i/>
                <w:iCs/>
                <w:color w:val="000000"/>
                <w:sz w:val="24"/>
                <w:szCs w:val="24"/>
              </w:rPr>
              <w:t>Разработка, администрирование и защита баз данных</w:t>
            </w:r>
          </w:p>
        </w:tc>
      </w:tr>
      <w:tr w:rsidR="001B004A" w:rsidRPr="001B004A" w14:paraId="20D218B0"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78882A"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ПК 11.1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CA992"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Осуществлять сбор, обработку и анализ информации для проектирования баз данных</w:t>
            </w:r>
          </w:p>
        </w:tc>
      </w:tr>
      <w:tr w:rsidR="001B004A" w:rsidRPr="001B004A" w14:paraId="39048F88"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09D8D4"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ПК 11.2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CFFC09"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Проектировать базу данных на основе анализа предметной области</w:t>
            </w:r>
          </w:p>
        </w:tc>
      </w:tr>
      <w:tr w:rsidR="001B004A" w:rsidRPr="001B004A" w14:paraId="4E5BE68A"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0318F6"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ПК 11.3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19D4A"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Разрабатывать объекты базы данных в соответствии с результатами анализа предметной области</w:t>
            </w:r>
          </w:p>
        </w:tc>
      </w:tr>
      <w:tr w:rsidR="001B004A" w:rsidRPr="001B004A" w14:paraId="6C3C704E"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A820FD"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ПК 11.4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06501E"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Реализовывать базу данных в конкретной системе управления базами данных</w:t>
            </w:r>
          </w:p>
        </w:tc>
      </w:tr>
      <w:tr w:rsidR="001B004A" w:rsidRPr="001B004A" w14:paraId="221473A5"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AD3F45"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ПК 11.5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61194D"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Администрировать базы данных</w:t>
            </w:r>
          </w:p>
        </w:tc>
      </w:tr>
      <w:tr w:rsidR="001B004A" w:rsidRPr="001B004A" w14:paraId="6ED479AB"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A53E29"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lastRenderedPageBreak/>
              <w:t>ПК 11.6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4E6DBB"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Защищать информацию в базе данных с использованием технологии защиты информации</w:t>
            </w:r>
          </w:p>
        </w:tc>
      </w:tr>
    </w:tbl>
    <w:p w14:paraId="684C940C" w14:textId="77777777" w:rsidR="001B004A" w:rsidRPr="001B004A" w:rsidRDefault="001B004A" w:rsidP="001B004A">
      <w:pPr>
        <w:spacing w:after="0" w:line="240" w:lineRule="auto"/>
        <w:rPr>
          <w:rFonts w:ascii="Times New Roman" w:hAnsi="Times New Roman" w:cs="Times New Roman"/>
          <w:sz w:val="24"/>
          <w:szCs w:val="24"/>
        </w:rPr>
      </w:pPr>
    </w:p>
    <w:p w14:paraId="5CD8852C"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i/>
          <w:iCs/>
          <w:color w:val="000000"/>
          <w:sz w:val="24"/>
          <w:szCs w:val="24"/>
        </w:rPr>
        <w:t>В результате освоения профессионального модуля студент должен:</w:t>
      </w:r>
    </w:p>
    <w:p w14:paraId="7979C9A4" w14:textId="77777777" w:rsidR="001B004A" w:rsidRPr="001B004A" w:rsidRDefault="001B004A" w:rsidP="001B004A">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886"/>
        <w:gridCol w:w="7699"/>
      </w:tblGrid>
      <w:tr w:rsidR="001B004A" w:rsidRPr="001B004A" w14:paraId="79CF440A"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397E8E"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Иметь практический опыт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B8EFAB"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В работе с объектами базы данных в конкретной системе управления базами данных; использовании стандартных методов защиты объектов базы данных; работе с документами отраслевой направленности</w:t>
            </w:r>
          </w:p>
        </w:tc>
      </w:tr>
      <w:tr w:rsidR="001B004A" w:rsidRPr="001B004A" w14:paraId="19A58426"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723A6E"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уметь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85F1B"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работать с современными case-средствами проектирования баз данных; проектировать логическую и физическую схемы базы данных; создавать хранимые процедуры и триггеры на базах данных; применять стандартные методы для защиты объектов базы данных; выполнять стандартные процедуры резервного копирования и мониторинга выполнения этой процедуры; выполнять процедуру восстановления базы данных и вести мониторинг выполнения этой процедуры; обеспечивать информационную безопасность на уровне базы данных</w:t>
            </w:r>
          </w:p>
        </w:tc>
      </w:tr>
      <w:tr w:rsidR="001B004A" w:rsidRPr="001B004A" w14:paraId="2FEFC531"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CB6AA9"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знать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7D2D2"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основные положения теории баз данных, хранилищ данных, баз знаний; основные принципы структуризации и нормализации базы данных; основные принципы построения концептуальной, логической и физической модели данных; методы описания схем баз данных в современных системах управления базами данных; структуры данных систем управления базами данных, общий подход к организации представлений, таблиц, индексов и кластеров; методы организации целостности данных; способы контроля доступа к данным и управления привилегиями; основные методы и средства защиты данных в базах данных</w:t>
            </w:r>
          </w:p>
        </w:tc>
      </w:tr>
    </w:tbl>
    <w:p w14:paraId="0F1343F1" w14:textId="0F970BBE" w:rsidR="00616D6B" w:rsidRDefault="00616D6B" w:rsidP="001E04FE">
      <w:pPr>
        <w:jc w:val="center"/>
        <w:rPr>
          <w:rFonts w:ascii="Times New Roman" w:eastAsia="PMingLiU" w:hAnsi="Times New Roman" w:cs="Times New Roman"/>
          <w:sz w:val="24"/>
          <w:szCs w:val="24"/>
        </w:rPr>
      </w:pPr>
    </w:p>
    <w:p w14:paraId="5F039252"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color w:val="000000"/>
          <w:sz w:val="24"/>
          <w:szCs w:val="24"/>
        </w:rPr>
        <w:t>Структура профессионального модуля</w:t>
      </w:r>
    </w:p>
    <w:p w14:paraId="2711326D" w14:textId="77777777" w:rsidR="001B004A" w:rsidRPr="001B004A" w:rsidRDefault="001B004A" w:rsidP="001B004A">
      <w:pPr>
        <w:spacing w:after="24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87"/>
        <w:gridCol w:w="1178"/>
        <w:gridCol w:w="766"/>
        <w:gridCol w:w="488"/>
        <w:gridCol w:w="881"/>
        <w:gridCol w:w="705"/>
        <w:gridCol w:w="607"/>
        <w:gridCol w:w="1057"/>
        <w:gridCol w:w="1000"/>
        <w:gridCol w:w="867"/>
        <w:gridCol w:w="949"/>
      </w:tblGrid>
      <w:tr w:rsidR="001B004A" w:rsidRPr="001B004A" w14:paraId="74D711F0" w14:textId="77777777" w:rsidTr="001B004A">
        <w:trPr>
          <w:trHeight w:val="35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C842E2"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Коды профессиональных общих компетенций</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BAB649"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Наименования разделов профессионального модуля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EFF4B8"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Суммарный объем нагрузки, час.</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8C2DC2"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Объем профессионального модуля, час.</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C42925"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Самостоятельная работа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6B36BA"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Консультации</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1F3F96"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Промежуточная аттестация</w:t>
            </w:r>
          </w:p>
        </w:tc>
      </w:tr>
      <w:tr w:rsidR="001B004A" w:rsidRPr="001B004A" w14:paraId="0134A72D" w14:textId="77777777" w:rsidTr="001B004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D82A15"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D3583E"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ED4306"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312ACD"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i/>
                <w:iCs/>
                <w:color w:val="000000"/>
                <w:sz w:val="20"/>
                <w:szCs w:val="20"/>
              </w:rPr>
              <w:t>Обучение по МДК</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43CA6D"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i/>
                <w:iCs/>
                <w:color w:val="000000"/>
                <w:sz w:val="20"/>
                <w:szCs w:val="20"/>
              </w:rPr>
              <w:t>Практики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B963CD"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36B61F"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F58679" w14:textId="77777777" w:rsidR="001B004A" w:rsidRPr="001B004A" w:rsidRDefault="001B004A" w:rsidP="001B004A">
            <w:pPr>
              <w:spacing w:after="0" w:line="240" w:lineRule="auto"/>
              <w:rPr>
                <w:rFonts w:ascii="Times New Roman" w:hAnsi="Times New Roman" w:cs="Times New Roman"/>
                <w:sz w:val="24"/>
                <w:szCs w:val="24"/>
              </w:rPr>
            </w:pPr>
          </w:p>
        </w:tc>
      </w:tr>
      <w:tr w:rsidR="001B004A" w:rsidRPr="001B004A" w14:paraId="379E2D1E" w14:textId="77777777" w:rsidTr="001B004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FE2D4E"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1CFFE0"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9100F4"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DE5C8B"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Всего</w:t>
            </w:r>
          </w:p>
          <w:p w14:paraId="5E911A69"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AF06C8"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Лабораторных и практических занятий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A42249"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Курсовых работ (проектов)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C43FA2"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Учебная</w:t>
            </w:r>
          </w:p>
          <w:p w14:paraId="42CA0018"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72752E"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Производственная</w:t>
            </w:r>
          </w:p>
          <w:p w14:paraId="74064518"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958C53"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35277E"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38D05B" w14:textId="77777777" w:rsidR="001B004A" w:rsidRPr="001B004A" w:rsidRDefault="001B004A" w:rsidP="001B004A">
            <w:pPr>
              <w:spacing w:after="0" w:line="240" w:lineRule="auto"/>
              <w:rPr>
                <w:rFonts w:ascii="Times New Roman" w:hAnsi="Times New Roman" w:cs="Times New Roman"/>
                <w:sz w:val="24"/>
                <w:szCs w:val="24"/>
              </w:rPr>
            </w:pPr>
          </w:p>
        </w:tc>
      </w:tr>
      <w:tr w:rsidR="001B004A" w:rsidRPr="001B004A" w14:paraId="48FA4310"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35ADB1" w14:textId="77777777" w:rsidR="001B004A" w:rsidRPr="001B004A" w:rsidRDefault="001B004A" w:rsidP="001B004A">
            <w:pPr>
              <w:spacing w:before="120" w:after="0" w:line="240" w:lineRule="auto"/>
              <w:rPr>
                <w:rFonts w:ascii="Times New Roman" w:hAnsi="Times New Roman" w:cs="Times New Roman"/>
                <w:sz w:val="24"/>
                <w:szCs w:val="24"/>
              </w:rPr>
            </w:pPr>
            <w:r w:rsidRPr="001B004A">
              <w:rPr>
                <w:rFonts w:ascii="Times New Roman" w:hAnsi="Times New Roman" w:cs="Times New Roman"/>
                <w:color w:val="000000"/>
                <w:sz w:val="20"/>
                <w:szCs w:val="20"/>
              </w:rPr>
              <w:t>ПК 11.1-11.6</w:t>
            </w:r>
          </w:p>
          <w:p w14:paraId="08553852" w14:textId="77777777" w:rsidR="001B004A" w:rsidRPr="001B004A" w:rsidRDefault="001B004A" w:rsidP="001B004A">
            <w:pPr>
              <w:spacing w:before="120" w:after="0" w:line="240" w:lineRule="auto"/>
              <w:rPr>
                <w:rFonts w:ascii="Times New Roman" w:hAnsi="Times New Roman" w:cs="Times New Roman"/>
                <w:sz w:val="24"/>
                <w:szCs w:val="24"/>
              </w:rPr>
            </w:pPr>
            <w:r w:rsidRPr="001B004A">
              <w:rPr>
                <w:rFonts w:ascii="Times New Roman" w:hAnsi="Times New Roman" w:cs="Times New Roman"/>
                <w:color w:val="000000"/>
                <w:sz w:val="20"/>
                <w:szCs w:val="20"/>
              </w:rPr>
              <w:t>ОК 1-11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5E4D2C" w14:textId="77777777" w:rsidR="001B004A" w:rsidRPr="001B004A" w:rsidRDefault="001B004A" w:rsidP="001B004A">
            <w:pPr>
              <w:spacing w:before="120" w:after="0" w:line="240" w:lineRule="auto"/>
              <w:rPr>
                <w:rFonts w:ascii="Times New Roman" w:hAnsi="Times New Roman" w:cs="Times New Roman"/>
                <w:sz w:val="24"/>
                <w:szCs w:val="24"/>
              </w:rPr>
            </w:pPr>
            <w:r w:rsidRPr="001B004A">
              <w:rPr>
                <w:rFonts w:ascii="Times New Roman" w:hAnsi="Times New Roman" w:cs="Times New Roman"/>
                <w:color w:val="000000"/>
                <w:sz w:val="20"/>
                <w:szCs w:val="20"/>
              </w:rPr>
              <w:t>Раздел 1. Разработка, администрирование и защита баз данных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C37157"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Helvetica Neue" w:hAnsi="Helvetica Neue" w:cs="Times New Roman"/>
                <w:color w:val="000000"/>
                <w:sz w:val="20"/>
                <w:szCs w:val="20"/>
              </w:rPr>
              <w:t>164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E00713"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134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7C3009"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4B6B5E"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29B10"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E38B34"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60344A"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C2D207"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001389"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12</w:t>
            </w:r>
          </w:p>
        </w:tc>
      </w:tr>
      <w:tr w:rsidR="001B004A" w:rsidRPr="001B004A" w14:paraId="2C42C9CC"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EBA3EA" w14:textId="77777777" w:rsidR="001B004A" w:rsidRPr="001B004A" w:rsidRDefault="001B004A" w:rsidP="001B004A">
            <w:pPr>
              <w:spacing w:before="120" w:after="0" w:line="240" w:lineRule="auto"/>
              <w:rPr>
                <w:rFonts w:ascii="Times New Roman" w:hAnsi="Times New Roman" w:cs="Times New Roman"/>
                <w:sz w:val="24"/>
                <w:szCs w:val="24"/>
              </w:rPr>
            </w:pPr>
            <w:r w:rsidRPr="001B004A">
              <w:rPr>
                <w:rFonts w:ascii="Times New Roman" w:hAnsi="Times New Roman" w:cs="Times New Roman"/>
                <w:color w:val="000000"/>
                <w:sz w:val="20"/>
                <w:szCs w:val="20"/>
              </w:rPr>
              <w:t>ПК 11.1-11.6</w:t>
            </w:r>
          </w:p>
          <w:p w14:paraId="41FC1F73" w14:textId="77777777" w:rsidR="001B004A" w:rsidRPr="001B004A" w:rsidRDefault="001B004A" w:rsidP="001B004A">
            <w:pPr>
              <w:spacing w:before="120" w:after="0" w:line="240" w:lineRule="auto"/>
              <w:rPr>
                <w:rFonts w:ascii="Times New Roman" w:hAnsi="Times New Roman" w:cs="Times New Roman"/>
                <w:sz w:val="24"/>
                <w:szCs w:val="24"/>
              </w:rPr>
            </w:pPr>
            <w:r w:rsidRPr="001B004A">
              <w:rPr>
                <w:rFonts w:ascii="Times New Roman" w:hAnsi="Times New Roman" w:cs="Times New Roman"/>
                <w:color w:val="000000"/>
                <w:sz w:val="20"/>
                <w:szCs w:val="20"/>
              </w:rPr>
              <w:t>ОК 1-11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4F57A6"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0"/>
                <w:szCs w:val="20"/>
              </w:rPr>
              <w:t>Учебная практика.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E218BF"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DC665A"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4F6270"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03110"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E70C80"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D77499"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A0F337"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F5276"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2B254C" w14:textId="77777777" w:rsidR="001B004A" w:rsidRPr="001B004A" w:rsidRDefault="001B004A" w:rsidP="001B004A">
            <w:pPr>
              <w:spacing w:after="0" w:line="240" w:lineRule="auto"/>
              <w:rPr>
                <w:rFonts w:ascii="Times New Roman" w:hAnsi="Times New Roman" w:cs="Times New Roman"/>
                <w:sz w:val="24"/>
                <w:szCs w:val="24"/>
              </w:rPr>
            </w:pPr>
          </w:p>
        </w:tc>
      </w:tr>
      <w:tr w:rsidR="001B004A" w:rsidRPr="001B004A" w14:paraId="7826A866"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44743F" w14:textId="77777777" w:rsidR="001B004A" w:rsidRPr="001B004A" w:rsidRDefault="001B004A" w:rsidP="001B004A">
            <w:pPr>
              <w:spacing w:before="120" w:after="0" w:line="240" w:lineRule="auto"/>
              <w:rPr>
                <w:rFonts w:ascii="Times New Roman" w:hAnsi="Times New Roman" w:cs="Times New Roman"/>
                <w:sz w:val="24"/>
                <w:szCs w:val="24"/>
              </w:rPr>
            </w:pPr>
            <w:r w:rsidRPr="001B004A">
              <w:rPr>
                <w:rFonts w:ascii="Times New Roman" w:hAnsi="Times New Roman" w:cs="Times New Roman"/>
                <w:color w:val="000000"/>
                <w:sz w:val="20"/>
                <w:szCs w:val="20"/>
              </w:rPr>
              <w:t>ПК 11.1-11.6</w:t>
            </w:r>
          </w:p>
          <w:p w14:paraId="722C6642"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0"/>
                <w:szCs w:val="20"/>
              </w:rPr>
              <w:t>ОК 1-11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5BD5DC"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0"/>
                <w:szCs w:val="20"/>
              </w:rPr>
              <w:t xml:space="preserve">Производственная практика </w:t>
            </w:r>
            <w:r w:rsidRPr="001B004A">
              <w:rPr>
                <w:rFonts w:ascii="Times New Roman" w:hAnsi="Times New Roman" w:cs="Times New Roman"/>
                <w:color w:val="000000"/>
                <w:sz w:val="20"/>
                <w:szCs w:val="20"/>
              </w:rPr>
              <w:lastRenderedPageBreak/>
              <w:t>(по профилю специальности), часов (если предусмотрена итоговая (концентрированная) практика)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281157"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lastRenderedPageBreak/>
              <w:t>72</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14:paraId="4E2E2E31"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AEE3BE"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63D6FA"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3AFE53"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3B9743" w14:textId="77777777" w:rsidR="001B004A" w:rsidRPr="001B004A" w:rsidRDefault="001B004A" w:rsidP="001B004A">
            <w:pPr>
              <w:spacing w:after="0" w:line="240" w:lineRule="auto"/>
              <w:rPr>
                <w:rFonts w:ascii="Times New Roman" w:hAnsi="Times New Roman" w:cs="Times New Roman"/>
                <w:sz w:val="24"/>
                <w:szCs w:val="24"/>
              </w:rPr>
            </w:pPr>
          </w:p>
        </w:tc>
      </w:tr>
      <w:tr w:rsidR="001B004A" w:rsidRPr="001B004A" w14:paraId="2E38479D"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1740B2"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19DF61"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0"/>
                <w:szCs w:val="20"/>
              </w:rPr>
              <w:t>Промежуточная аттестация (экзамен по модулю)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B69AD"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6</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14:paraId="1931D8BC"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45155"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C0E3B9"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ED12BE"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4B108"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6</w:t>
            </w:r>
          </w:p>
        </w:tc>
      </w:tr>
      <w:tr w:rsidR="001B004A" w:rsidRPr="001B004A" w14:paraId="645A2266"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20255B"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45ED4D"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i/>
                <w:iCs/>
                <w:color w:val="000000"/>
                <w:sz w:val="20"/>
                <w:szCs w:val="20"/>
              </w:rPr>
              <w:t>Всего: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AD6344"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b/>
                <w:bCs/>
                <w:color w:val="000000"/>
                <w:sz w:val="20"/>
                <w:szCs w:val="20"/>
              </w:rPr>
              <w:t>314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C5D556"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134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960F79"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DC5684"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F003B0"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CA229F"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F03A2"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5B1778"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A04A96"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18</w:t>
            </w:r>
          </w:p>
        </w:tc>
      </w:tr>
    </w:tbl>
    <w:p w14:paraId="30AA2941" w14:textId="5806EFB2" w:rsidR="001B004A" w:rsidRDefault="001B004A" w:rsidP="001E04FE">
      <w:pPr>
        <w:jc w:val="center"/>
        <w:rPr>
          <w:rFonts w:ascii="Times New Roman" w:eastAsia="PMingLiU" w:hAnsi="Times New Roman" w:cs="Times New Roman"/>
          <w:sz w:val="24"/>
          <w:szCs w:val="24"/>
        </w:rPr>
      </w:pPr>
    </w:p>
    <w:p w14:paraId="1D265D67" w14:textId="4F71D6A6" w:rsidR="001B004A" w:rsidRDefault="001B004A" w:rsidP="001E04FE">
      <w:pPr>
        <w:jc w:val="center"/>
        <w:rPr>
          <w:rFonts w:ascii="Times New Roman" w:eastAsia="PMingLiU" w:hAnsi="Times New Roman" w:cs="Times New Roman"/>
          <w:sz w:val="24"/>
          <w:szCs w:val="24"/>
        </w:rPr>
      </w:pPr>
      <w:r w:rsidRPr="001B004A">
        <w:rPr>
          <w:rFonts w:ascii="Times New Roman" w:eastAsia="PMingLiU" w:hAnsi="Times New Roman" w:cs="Times New Roman"/>
          <w:sz w:val="24"/>
          <w:szCs w:val="24"/>
        </w:rPr>
        <w:t>ТЕМАТИЧЕСКИЙ ПЛАН</w:t>
      </w:r>
    </w:p>
    <w:tbl>
      <w:tblPr>
        <w:tblW w:w="0" w:type="auto"/>
        <w:tblCellMar>
          <w:top w:w="15" w:type="dxa"/>
          <w:left w:w="15" w:type="dxa"/>
          <w:bottom w:w="15" w:type="dxa"/>
          <w:right w:w="15" w:type="dxa"/>
        </w:tblCellMar>
        <w:tblLook w:val="04A0" w:firstRow="1" w:lastRow="0" w:firstColumn="1" w:lastColumn="0" w:noHBand="0" w:noVBand="1"/>
      </w:tblPr>
      <w:tblGrid>
        <w:gridCol w:w="6187"/>
        <w:gridCol w:w="1300"/>
        <w:gridCol w:w="2098"/>
      </w:tblGrid>
      <w:tr w:rsidR="001B004A" w:rsidRPr="001B004A" w14:paraId="43CB37DA" w14:textId="77777777" w:rsidTr="00145E9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7A92CA" w14:textId="77777777" w:rsidR="001B004A" w:rsidRPr="001B004A" w:rsidRDefault="001B004A" w:rsidP="00145E97">
            <w:pPr>
              <w:spacing w:after="0" w:line="240" w:lineRule="auto"/>
              <w:rPr>
                <w:rFonts w:ascii="Times New Roman" w:hAnsi="Times New Roman" w:cs="Times New Roman"/>
                <w:sz w:val="24"/>
                <w:szCs w:val="24"/>
              </w:rPr>
            </w:pPr>
            <w:r w:rsidRPr="001B004A">
              <w:rPr>
                <w:rFonts w:ascii="Times New Roman" w:hAnsi="Times New Roman" w:cs="Times New Roman"/>
                <w:b/>
                <w:bCs/>
                <w:color w:val="000000"/>
                <w:sz w:val="24"/>
                <w:szCs w:val="24"/>
              </w:rPr>
              <w:t>Наименование разделов и тем профессионального модуля (ПМ), междисциплинарных курсов (МДК)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297070" w14:textId="77777777" w:rsidR="001B004A" w:rsidRPr="001B004A" w:rsidRDefault="001B004A" w:rsidP="00145E97">
            <w:pPr>
              <w:spacing w:after="0" w:line="240" w:lineRule="auto"/>
              <w:rPr>
                <w:rFonts w:ascii="Times New Roman" w:hAnsi="Times New Roman" w:cs="Times New Roman"/>
                <w:sz w:val="24"/>
                <w:szCs w:val="24"/>
              </w:rPr>
            </w:pPr>
          </w:p>
        </w:tc>
      </w:tr>
      <w:tr w:rsidR="001B004A" w:rsidRPr="001B004A" w14:paraId="49039071" w14:textId="77777777" w:rsidTr="001B004A">
        <w:trPr>
          <w:trHeight w:val="8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2A84C1" w14:textId="77777777" w:rsidR="001B004A" w:rsidRPr="001B004A" w:rsidRDefault="001B004A" w:rsidP="00145E97">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C4C80D" w14:textId="77777777" w:rsidR="001B004A" w:rsidRPr="001B004A" w:rsidRDefault="001B004A" w:rsidP="00145E97">
            <w:pPr>
              <w:spacing w:after="0" w:line="240" w:lineRule="auto"/>
              <w:rPr>
                <w:rFonts w:ascii="Times New Roman" w:hAnsi="Times New Roman" w:cs="Times New Roman"/>
                <w:sz w:val="24"/>
                <w:szCs w:val="24"/>
              </w:rPr>
            </w:pPr>
            <w:r w:rsidRPr="001B004A">
              <w:rPr>
                <w:rFonts w:ascii="Times New Roman" w:hAnsi="Times New Roman" w:cs="Times New Roman"/>
                <w:b/>
                <w:bCs/>
                <w:color w:val="000000"/>
                <w:sz w:val="24"/>
                <w:szCs w:val="24"/>
              </w:rPr>
              <w:t>Объем в часах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3B808D" w14:textId="77777777" w:rsidR="001B004A" w:rsidRPr="001B004A" w:rsidRDefault="001B004A" w:rsidP="00145E97">
            <w:pPr>
              <w:spacing w:after="0" w:line="240" w:lineRule="auto"/>
              <w:rPr>
                <w:rFonts w:ascii="Times New Roman" w:hAnsi="Times New Roman" w:cs="Times New Roman"/>
                <w:sz w:val="24"/>
                <w:szCs w:val="24"/>
              </w:rPr>
            </w:pPr>
            <w:r w:rsidRPr="001B004A">
              <w:rPr>
                <w:rFonts w:ascii="Times New Roman" w:hAnsi="Times New Roman" w:cs="Times New Roman"/>
                <w:b/>
                <w:bCs/>
                <w:i/>
                <w:iCs/>
                <w:color w:val="000000"/>
                <w:sz w:val="24"/>
                <w:szCs w:val="24"/>
              </w:rPr>
              <w:t>Профессио</w:t>
            </w:r>
          </w:p>
          <w:p w14:paraId="21BF754B" w14:textId="77777777" w:rsidR="001B004A" w:rsidRPr="001B004A" w:rsidRDefault="001B004A" w:rsidP="00145E97">
            <w:pPr>
              <w:spacing w:after="0" w:line="240" w:lineRule="auto"/>
              <w:rPr>
                <w:rFonts w:ascii="Times New Roman" w:hAnsi="Times New Roman" w:cs="Times New Roman"/>
                <w:sz w:val="24"/>
                <w:szCs w:val="24"/>
              </w:rPr>
            </w:pPr>
            <w:r w:rsidRPr="001B004A">
              <w:rPr>
                <w:rFonts w:ascii="Times New Roman" w:hAnsi="Times New Roman" w:cs="Times New Roman"/>
                <w:b/>
                <w:bCs/>
                <w:i/>
                <w:iCs/>
                <w:color w:val="000000"/>
                <w:sz w:val="24"/>
                <w:szCs w:val="24"/>
              </w:rPr>
              <w:t>нальные компетенции</w:t>
            </w:r>
          </w:p>
        </w:tc>
      </w:tr>
      <w:tr w:rsidR="001B004A" w:rsidRPr="001B004A" w14:paraId="4F6329DF" w14:textId="77777777" w:rsidTr="00145E97">
        <w:trPr>
          <w:trHeight w:val="255"/>
        </w:trPr>
        <w:tc>
          <w:tcPr>
            <w:tcW w:w="0" w:type="auto"/>
            <w:tcBorders>
              <w:top w:val="single" w:sz="4" w:space="0" w:color="000000"/>
              <w:left w:val="single" w:sz="4" w:space="0" w:color="000000"/>
              <w:bottom w:val="single" w:sz="4" w:space="0" w:color="000000"/>
              <w:right w:val="single" w:sz="4" w:space="0" w:color="000000"/>
            </w:tcBorders>
          </w:tcPr>
          <w:p w14:paraId="1ACC2A2C" w14:textId="690AA304"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i/>
                <w:iCs/>
                <w:color w:val="000000"/>
                <w:sz w:val="24"/>
                <w:szCs w:val="24"/>
              </w:rPr>
              <w:t>Раздел 1. Разработка, администрирование и защита баз данных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7A9781" w14:textId="77777777" w:rsidR="001B004A" w:rsidRPr="001B004A" w:rsidRDefault="001B004A" w:rsidP="001B004A">
            <w:pPr>
              <w:spacing w:after="0" w:line="240" w:lineRule="auto"/>
              <w:rPr>
                <w:rFonts w:ascii="Times New Roman" w:hAnsi="Times New Roman" w:cs="Times New Roman"/>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12E835" w14:textId="77777777" w:rsidR="001B004A" w:rsidRPr="001B004A" w:rsidRDefault="001B004A" w:rsidP="001B004A">
            <w:pPr>
              <w:spacing w:after="0" w:line="240" w:lineRule="auto"/>
              <w:rPr>
                <w:rFonts w:ascii="Times New Roman" w:hAnsi="Times New Roman" w:cs="Times New Roman"/>
                <w:b/>
                <w:bCs/>
                <w:i/>
                <w:iCs/>
                <w:color w:val="000000"/>
                <w:sz w:val="24"/>
                <w:szCs w:val="24"/>
              </w:rPr>
            </w:pPr>
          </w:p>
        </w:tc>
      </w:tr>
      <w:tr w:rsidR="001B004A" w:rsidRPr="001B004A" w14:paraId="3D645464" w14:textId="77777777" w:rsidTr="00145E97">
        <w:trPr>
          <w:trHeight w:val="255"/>
        </w:trPr>
        <w:tc>
          <w:tcPr>
            <w:tcW w:w="0" w:type="auto"/>
            <w:tcBorders>
              <w:top w:val="single" w:sz="4" w:space="0" w:color="000000"/>
              <w:left w:val="single" w:sz="4" w:space="0" w:color="000000"/>
              <w:bottom w:val="single" w:sz="4" w:space="0" w:color="000000"/>
              <w:right w:val="single" w:sz="4" w:space="0" w:color="000000"/>
            </w:tcBorders>
          </w:tcPr>
          <w:p w14:paraId="35596BA1" w14:textId="1678699D"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i/>
                <w:iCs/>
                <w:color w:val="000000"/>
                <w:sz w:val="24"/>
                <w:szCs w:val="24"/>
              </w:rPr>
              <w:t>МДК.11.01 Технология разработки и защиты баз данных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82DE6C" w14:textId="77777777" w:rsidR="001B004A" w:rsidRPr="001B004A" w:rsidRDefault="001B004A" w:rsidP="001B004A">
            <w:pPr>
              <w:spacing w:after="0" w:line="240" w:lineRule="auto"/>
              <w:rPr>
                <w:rFonts w:ascii="Times New Roman" w:hAnsi="Times New Roman" w:cs="Times New Roman"/>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9BB465" w14:textId="77777777" w:rsidR="001B004A" w:rsidRPr="001B004A" w:rsidRDefault="001B004A" w:rsidP="001B004A">
            <w:pPr>
              <w:spacing w:after="0" w:line="240" w:lineRule="auto"/>
              <w:rPr>
                <w:rFonts w:ascii="Times New Roman" w:hAnsi="Times New Roman" w:cs="Times New Roman"/>
                <w:b/>
                <w:bCs/>
                <w:i/>
                <w:iCs/>
                <w:color w:val="000000"/>
                <w:sz w:val="24"/>
                <w:szCs w:val="24"/>
              </w:rPr>
            </w:pPr>
          </w:p>
        </w:tc>
      </w:tr>
      <w:tr w:rsidR="001B004A" w:rsidRPr="001B004A" w14:paraId="379A215E" w14:textId="77777777" w:rsidTr="00145E97">
        <w:trPr>
          <w:trHeight w:val="255"/>
        </w:trPr>
        <w:tc>
          <w:tcPr>
            <w:tcW w:w="0" w:type="auto"/>
            <w:tcBorders>
              <w:top w:val="single" w:sz="4" w:space="0" w:color="000000"/>
              <w:left w:val="single" w:sz="4" w:space="0" w:color="000000"/>
              <w:bottom w:val="single" w:sz="4" w:space="0" w:color="000000"/>
              <w:right w:val="single" w:sz="4" w:space="0" w:color="000000"/>
            </w:tcBorders>
          </w:tcPr>
          <w:p w14:paraId="15199330" w14:textId="54DE4235" w:rsidR="001B004A" w:rsidRPr="001B004A" w:rsidRDefault="001B004A" w:rsidP="001B004A">
            <w:pPr>
              <w:spacing w:after="0" w:line="240" w:lineRule="auto"/>
              <w:rPr>
                <w:rFonts w:ascii="Times New Roman" w:hAnsi="Times New Roman" w:cs="Times New Roman"/>
                <w:bCs/>
                <w:i/>
                <w:iCs/>
                <w:color w:val="000000"/>
                <w:sz w:val="24"/>
                <w:szCs w:val="24"/>
              </w:rPr>
            </w:pPr>
            <w:r w:rsidRPr="001B004A">
              <w:rPr>
                <w:rFonts w:ascii="Times New Roman" w:hAnsi="Times New Roman" w:cs="Times New Roman"/>
                <w:bCs/>
                <w:i/>
                <w:iCs/>
                <w:color w:val="000000"/>
                <w:sz w:val="24"/>
                <w:szCs w:val="24"/>
              </w:rPr>
              <w:t>Тема 11.1. Основы хранения и обработки данных. Проектирование БД.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30677D" w14:textId="6207C082" w:rsidR="001B004A" w:rsidRPr="001B004A" w:rsidRDefault="001B004A" w:rsidP="001B004A">
            <w:pPr>
              <w:spacing w:after="0" w:line="240" w:lineRule="auto"/>
              <w:rPr>
                <w:rFonts w:ascii="Times New Roman" w:hAnsi="Times New Roman" w:cs="Times New Roman"/>
                <w:b/>
                <w:bCs/>
                <w:color w:val="000000"/>
                <w:sz w:val="24"/>
                <w:szCs w:val="24"/>
              </w:rPr>
            </w:pPr>
            <w:r w:rsidRPr="001B004A">
              <w:rPr>
                <w:rFonts w:ascii="Times New Roman" w:hAnsi="Times New Roman" w:cs="Times New Roman"/>
                <w:b/>
                <w:bCs/>
                <w:color w:val="000000"/>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66B2B0" w14:textId="77777777" w:rsidR="001B004A" w:rsidRPr="001B004A" w:rsidRDefault="001B004A" w:rsidP="001B004A">
            <w:pPr>
              <w:spacing w:before="120" w:after="0" w:line="240" w:lineRule="auto"/>
              <w:rPr>
                <w:rFonts w:ascii="Times New Roman" w:hAnsi="Times New Roman" w:cs="Times New Roman"/>
                <w:sz w:val="24"/>
                <w:szCs w:val="24"/>
              </w:rPr>
            </w:pPr>
            <w:r w:rsidRPr="001B004A">
              <w:rPr>
                <w:rFonts w:ascii="Times New Roman" w:hAnsi="Times New Roman" w:cs="Times New Roman"/>
                <w:color w:val="000000"/>
                <w:sz w:val="20"/>
                <w:szCs w:val="20"/>
              </w:rPr>
              <w:t>ПК 11.1-11.6</w:t>
            </w:r>
          </w:p>
          <w:p w14:paraId="08FEF217" w14:textId="77777777" w:rsidR="001B004A" w:rsidRPr="001B004A" w:rsidRDefault="001B004A" w:rsidP="001B004A">
            <w:pPr>
              <w:spacing w:after="0" w:line="240" w:lineRule="auto"/>
              <w:rPr>
                <w:rFonts w:ascii="Times New Roman" w:hAnsi="Times New Roman" w:cs="Times New Roman"/>
                <w:b/>
                <w:bCs/>
                <w:i/>
                <w:iCs/>
                <w:color w:val="000000"/>
                <w:sz w:val="24"/>
                <w:szCs w:val="24"/>
              </w:rPr>
            </w:pPr>
          </w:p>
        </w:tc>
      </w:tr>
      <w:tr w:rsidR="001B004A" w:rsidRPr="001B004A" w14:paraId="461BABEC" w14:textId="77777777" w:rsidTr="00145E97">
        <w:trPr>
          <w:trHeight w:val="255"/>
        </w:trPr>
        <w:tc>
          <w:tcPr>
            <w:tcW w:w="0" w:type="auto"/>
            <w:tcBorders>
              <w:top w:val="single" w:sz="4" w:space="0" w:color="000000"/>
              <w:left w:val="single" w:sz="4" w:space="0" w:color="000000"/>
              <w:bottom w:val="single" w:sz="4" w:space="0" w:color="000000"/>
              <w:right w:val="single" w:sz="4" w:space="0" w:color="000000"/>
            </w:tcBorders>
          </w:tcPr>
          <w:p w14:paraId="1D47845A" w14:textId="10E0D220" w:rsidR="001B004A" w:rsidRPr="001B004A" w:rsidRDefault="001B004A" w:rsidP="001B004A">
            <w:pPr>
              <w:spacing w:after="0" w:line="240" w:lineRule="auto"/>
              <w:rPr>
                <w:rFonts w:ascii="Times New Roman" w:hAnsi="Times New Roman" w:cs="Times New Roman"/>
                <w:bCs/>
                <w:i/>
                <w:iCs/>
                <w:color w:val="000000"/>
                <w:sz w:val="24"/>
                <w:szCs w:val="24"/>
              </w:rPr>
            </w:pPr>
            <w:r w:rsidRPr="001B004A">
              <w:rPr>
                <w:rFonts w:ascii="Times New Roman" w:hAnsi="Times New Roman" w:cs="Times New Roman"/>
                <w:bCs/>
                <w:i/>
                <w:iCs/>
                <w:color w:val="000000"/>
                <w:sz w:val="24"/>
                <w:szCs w:val="24"/>
              </w:rPr>
              <w:t>Тема 11.2. Разработка и администрирование БД.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AD2691" w14:textId="3C42D100" w:rsidR="001B004A" w:rsidRPr="001B004A" w:rsidRDefault="001B004A" w:rsidP="001B004A">
            <w:pPr>
              <w:spacing w:after="0" w:line="240" w:lineRule="auto"/>
              <w:rPr>
                <w:rFonts w:ascii="Times New Roman" w:hAnsi="Times New Roman" w:cs="Times New Roman"/>
                <w:b/>
                <w:bCs/>
                <w:color w:val="000000"/>
                <w:sz w:val="24"/>
                <w:szCs w:val="24"/>
              </w:rPr>
            </w:pPr>
            <w:r w:rsidRPr="001B004A">
              <w:rPr>
                <w:rFonts w:ascii="Times New Roman" w:hAnsi="Times New Roman" w:cs="Times New Roman"/>
                <w:b/>
                <w:bCs/>
                <w:color w:val="000000"/>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AD7985" w14:textId="30501FF0" w:rsidR="001B004A" w:rsidRPr="001B004A" w:rsidRDefault="001B004A" w:rsidP="001B004A">
            <w:pPr>
              <w:spacing w:before="120" w:after="0" w:line="240" w:lineRule="auto"/>
              <w:rPr>
                <w:rFonts w:ascii="Times New Roman" w:hAnsi="Times New Roman" w:cs="Times New Roman"/>
                <w:color w:val="000000"/>
                <w:sz w:val="20"/>
                <w:szCs w:val="20"/>
              </w:rPr>
            </w:pPr>
            <w:r w:rsidRPr="001B004A">
              <w:rPr>
                <w:rFonts w:ascii="Times New Roman" w:hAnsi="Times New Roman" w:cs="Times New Roman"/>
                <w:color w:val="000000"/>
                <w:sz w:val="20"/>
                <w:szCs w:val="20"/>
              </w:rPr>
              <w:t>ПК 11.1-11.6</w:t>
            </w:r>
          </w:p>
        </w:tc>
      </w:tr>
      <w:tr w:rsidR="001B004A" w:rsidRPr="001B004A" w14:paraId="67567CD2" w14:textId="77777777" w:rsidTr="00145E97">
        <w:trPr>
          <w:trHeight w:val="255"/>
        </w:trPr>
        <w:tc>
          <w:tcPr>
            <w:tcW w:w="0" w:type="auto"/>
            <w:tcBorders>
              <w:top w:val="single" w:sz="4" w:space="0" w:color="000000"/>
              <w:left w:val="single" w:sz="4" w:space="0" w:color="000000"/>
              <w:bottom w:val="single" w:sz="4" w:space="0" w:color="000000"/>
              <w:right w:val="single" w:sz="4" w:space="0" w:color="000000"/>
            </w:tcBorders>
          </w:tcPr>
          <w:p w14:paraId="257D7768" w14:textId="1D9A79A6" w:rsidR="001B004A" w:rsidRPr="001B004A" w:rsidRDefault="001B004A" w:rsidP="001B004A">
            <w:pPr>
              <w:spacing w:after="0" w:line="240" w:lineRule="auto"/>
              <w:rPr>
                <w:rFonts w:ascii="Times New Roman" w:hAnsi="Times New Roman" w:cs="Times New Roman"/>
                <w:bCs/>
                <w:i/>
                <w:iCs/>
                <w:color w:val="000000"/>
                <w:sz w:val="24"/>
                <w:szCs w:val="24"/>
              </w:rPr>
            </w:pPr>
            <w:r w:rsidRPr="001B004A">
              <w:rPr>
                <w:rFonts w:ascii="Times New Roman" w:hAnsi="Times New Roman" w:cs="Times New Roman"/>
                <w:bCs/>
                <w:i/>
                <w:iCs/>
                <w:color w:val="000000"/>
                <w:sz w:val="24"/>
                <w:szCs w:val="24"/>
              </w:rPr>
              <w:t>Тема 11.3. Организация защиты данных в хранилищах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5AAA8B" w14:textId="6E37DFA9" w:rsidR="001B004A" w:rsidRPr="001B004A" w:rsidRDefault="001B004A" w:rsidP="001B004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4D8791" w14:textId="74E12FC7" w:rsidR="001B004A" w:rsidRPr="001B004A" w:rsidRDefault="001B004A" w:rsidP="001B004A">
            <w:pPr>
              <w:spacing w:before="120" w:after="0" w:line="240" w:lineRule="auto"/>
              <w:rPr>
                <w:rFonts w:ascii="Times New Roman" w:hAnsi="Times New Roman" w:cs="Times New Roman"/>
                <w:color w:val="000000"/>
                <w:sz w:val="20"/>
                <w:szCs w:val="20"/>
              </w:rPr>
            </w:pPr>
            <w:r w:rsidRPr="001B004A">
              <w:rPr>
                <w:rFonts w:ascii="Times New Roman" w:hAnsi="Times New Roman" w:cs="Times New Roman"/>
                <w:color w:val="000000"/>
                <w:sz w:val="20"/>
                <w:szCs w:val="20"/>
              </w:rPr>
              <w:t>ПК 11.1-11.6</w:t>
            </w:r>
          </w:p>
        </w:tc>
      </w:tr>
      <w:tr w:rsidR="001B004A" w:rsidRPr="001B004A" w14:paraId="1B01D81B" w14:textId="77777777" w:rsidTr="00145E97">
        <w:trPr>
          <w:trHeight w:val="255"/>
        </w:trPr>
        <w:tc>
          <w:tcPr>
            <w:tcW w:w="0" w:type="auto"/>
            <w:tcBorders>
              <w:top w:val="single" w:sz="4" w:space="0" w:color="000000"/>
              <w:left w:val="single" w:sz="4" w:space="0" w:color="000000"/>
              <w:bottom w:val="single" w:sz="4" w:space="0" w:color="000000"/>
              <w:right w:val="single" w:sz="4" w:space="0" w:color="000000"/>
            </w:tcBorders>
          </w:tcPr>
          <w:p w14:paraId="2000C1D7" w14:textId="59FEA6B5" w:rsidR="001B004A" w:rsidRPr="001B004A" w:rsidRDefault="001B004A" w:rsidP="001B004A">
            <w:pPr>
              <w:spacing w:after="0" w:line="240" w:lineRule="auto"/>
              <w:jc w:val="both"/>
              <w:rPr>
                <w:rFonts w:ascii="Times New Roman" w:hAnsi="Times New Roman" w:cs="Times New Roman"/>
                <w:i/>
                <w:iCs/>
                <w:color w:val="000000"/>
                <w:sz w:val="24"/>
                <w:szCs w:val="24"/>
              </w:rPr>
            </w:pPr>
            <w:r w:rsidRPr="001B004A">
              <w:rPr>
                <w:rFonts w:ascii="Times New Roman" w:hAnsi="Times New Roman" w:cs="Times New Roman"/>
                <w:i/>
                <w:iCs/>
                <w:color w:val="000000"/>
                <w:sz w:val="24"/>
                <w:szCs w:val="24"/>
              </w:rPr>
              <w:t>Самостоятельная работа:</w:t>
            </w:r>
            <w:r>
              <w:rPr>
                <w:rFonts w:ascii="Times New Roman" w:hAnsi="Times New Roman" w:cs="Times New Roman"/>
                <w:i/>
                <w:iCs/>
                <w:color w:val="000000"/>
                <w:sz w:val="24"/>
                <w:szCs w:val="24"/>
              </w:rPr>
              <w:t xml:space="preserve"> </w:t>
            </w:r>
            <w:r w:rsidRPr="001B004A">
              <w:rPr>
                <w:rFonts w:ascii="Times New Roman" w:hAnsi="Times New Roman" w:cs="Times New Roman"/>
                <w:i/>
                <w:iCs/>
                <w:color w:val="000000"/>
                <w:sz w:val="24"/>
                <w:szCs w:val="24"/>
              </w:rPr>
              <w:t>Моделирование в БД</w:t>
            </w:r>
          </w:p>
          <w:p w14:paraId="173DDB6B" w14:textId="581923B4" w:rsidR="001B004A" w:rsidRPr="001B004A" w:rsidRDefault="001B004A" w:rsidP="001B004A">
            <w:pPr>
              <w:spacing w:after="0" w:line="240" w:lineRule="auto"/>
              <w:rPr>
                <w:rFonts w:ascii="Times New Roman" w:hAnsi="Times New Roman" w:cs="Times New Roman"/>
                <w:bCs/>
                <w:i/>
                <w:iCs/>
                <w:color w:val="000000"/>
                <w:sz w:val="24"/>
                <w:szCs w:val="24"/>
              </w:rPr>
            </w:pPr>
            <w:r w:rsidRPr="001B004A">
              <w:rPr>
                <w:rFonts w:ascii="Times New Roman" w:hAnsi="Times New Roman" w:cs="Times New Roman"/>
                <w:i/>
                <w:iCs/>
                <w:color w:val="000000"/>
                <w:sz w:val="24"/>
                <w:szCs w:val="24"/>
              </w:rPr>
              <w:t>Виды запросов в БД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175563" w14:textId="53C8CEEB" w:rsidR="001B004A" w:rsidRDefault="001B004A" w:rsidP="001B004A">
            <w:pPr>
              <w:spacing w:after="0" w:line="240" w:lineRule="auto"/>
              <w:rPr>
                <w:rFonts w:ascii="Times New Roman" w:hAnsi="Times New Roman" w:cs="Times New Roman"/>
                <w:b/>
                <w:bCs/>
                <w:color w:val="000000"/>
                <w:sz w:val="24"/>
                <w:szCs w:val="24"/>
              </w:rPr>
            </w:pPr>
            <w:r w:rsidRPr="001B004A">
              <w:rPr>
                <w:rFonts w:ascii="Times New Roman" w:hAnsi="Times New Roman" w:cs="Times New Roman"/>
                <w:i/>
                <w:iC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3395AE" w14:textId="77777777" w:rsidR="001B004A" w:rsidRPr="001B004A" w:rsidRDefault="001B004A" w:rsidP="001B004A">
            <w:pPr>
              <w:spacing w:before="120" w:after="0" w:line="240" w:lineRule="auto"/>
              <w:rPr>
                <w:rFonts w:ascii="Times New Roman" w:hAnsi="Times New Roman" w:cs="Times New Roman"/>
                <w:color w:val="000000"/>
                <w:sz w:val="20"/>
                <w:szCs w:val="20"/>
              </w:rPr>
            </w:pPr>
          </w:p>
        </w:tc>
      </w:tr>
      <w:tr w:rsidR="001B004A" w:rsidRPr="001B004A" w14:paraId="1707FE29" w14:textId="77777777" w:rsidTr="00145E97">
        <w:trPr>
          <w:trHeight w:val="255"/>
        </w:trPr>
        <w:tc>
          <w:tcPr>
            <w:tcW w:w="0" w:type="auto"/>
            <w:tcBorders>
              <w:top w:val="single" w:sz="4" w:space="0" w:color="000000"/>
              <w:left w:val="single" w:sz="4" w:space="0" w:color="000000"/>
              <w:bottom w:val="single" w:sz="4" w:space="0" w:color="000000"/>
              <w:right w:val="single" w:sz="4" w:space="0" w:color="000000"/>
            </w:tcBorders>
          </w:tcPr>
          <w:p w14:paraId="4C211B2C" w14:textId="2E2455E8" w:rsidR="001B004A" w:rsidRPr="001B004A" w:rsidRDefault="001B004A" w:rsidP="001B004A">
            <w:pPr>
              <w:spacing w:after="0" w:line="240" w:lineRule="auto"/>
              <w:jc w:val="both"/>
              <w:rPr>
                <w:rFonts w:ascii="Times New Roman" w:hAnsi="Times New Roman" w:cs="Times New Roman"/>
                <w:i/>
                <w:iCs/>
                <w:color w:val="000000"/>
                <w:sz w:val="24"/>
                <w:szCs w:val="24"/>
              </w:rPr>
            </w:pPr>
            <w:r w:rsidRPr="001B004A">
              <w:rPr>
                <w:rFonts w:ascii="Times New Roman" w:hAnsi="Times New Roman" w:cs="Times New Roman"/>
                <w:i/>
                <w:iCs/>
                <w:color w:val="000000"/>
                <w:sz w:val="24"/>
                <w:szCs w:val="24"/>
              </w:rPr>
              <w:t>Консультации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1C4CBD" w14:textId="5596609B" w:rsidR="001B004A" w:rsidRPr="001B004A" w:rsidRDefault="001B004A" w:rsidP="001B004A">
            <w:pPr>
              <w:spacing w:after="0" w:line="240" w:lineRule="auto"/>
              <w:rPr>
                <w:rFonts w:ascii="Times New Roman" w:hAnsi="Times New Roman" w:cs="Times New Roman"/>
                <w:i/>
                <w:iCs/>
                <w:color w:val="000000"/>
                <w:sz w:val="24"/>
                <w:szCs w:val="24"/>
              </w:rPr>
            </w:pPr>
            <w:r w:rsidRPr="001B004A">
              <w:rPr>
                <w:rFonts w:ascii="Times New Roman" w:hAnsi="Times New Roman" w:cs="Times New Roman"/>
                <w:i/>
                <w:iCs/>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B8BBC3" w14:textId="77777777" w:rsidR="001B004A" w:rsidRPr="001B004A" w:rsidRDefault="001B004A" w:rsidP="001B004A">
            <w:pPr>
              <w:spacing w:before="120" w:after="0" w:line="240" w:lineRule="auto"/>
              <w:rPr>
                <w:rFonts w:ascii="Times New Roman" w:hAnsi="Times New Roman" w:cs="Times New Roman"/>
                <w:color w:val="000000"/>
                <w:sz w:val="20"/>
                <w:szCs w:val="20"/>
              </w:rPr>
            </w:pPr>
          </w:p>
        </w:tc>
      </w:tr>
      <w:tr w:rsidR="001B004A" w:rsidRPr="001B004A" w14:paraId="56BB6E0D" w14:textId="77777777" w:rsidTr="00145E97">
        <w:trPr>
          <w:trHeight w:val="255"/>
        </w:trPr>
        <w:tc>
          <w:tcPr>
            <w:tcW w:w="0" w:type="auto"/>
            <w:tcBorders>
              <w:top w:val="single" w:sz="4" w:space="0" w:color="000000"/>
              <w:left w:val="single" w:sz="4" w:space="0" w:color="000000"/>
              <w:bottom w:val="single" w:sz="4" w:space="0" w:color="000000"/>
              <w:right w:val="single" w:sz="4" w:space="0" w:color="000000"/>
            </w:tcBorders>
          </w:tcPr>
          <w:p w14:paraId="5E029F6D" w14:textId="0504FD71" w:rsidR="001B004A" w:rsidRPr="001B004A" w:rsidRDefault="001B004A" w:rsidP="001B004A">
            <w:pPr>
              <w:spacing w:after="0" w:line="240" w:lineRule="auto"/>
              <w:jc w:val="both"/>
              <w:rPr>
                <w:rFonts w:ascii="Times New Roman" w:hAnsi="Times New Roman" w:cs="Times New Roman"/>
                <w:i/>
                <w:iCs/>
                <w:color w:val="000000"/>
                <w:sz w:val="24"/>
                <w:szCs w:val="24"/>
              </w:rPr>
            </w:pPr>
            <w:r w:rsidRPr="001B004A">
              <w:rPr>
                <w:rFonts w:ascii="Times New Roman" w:hAnsi="Times New Roman" w:cs="Times New Roman"/>
                <w:i/>
                <w:iCs/>
                <w:color w:val="000000"/>
                <w:sz w:val="24"/>
                <w:szCs w:val="24"/>
              </w:rPr>
              <w:t>Промежуточная аттестация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AAFC8E" w14:textId="2B7B9771" w:rsidR="001B004A" w:rsidRPr="001B004A" w:rsidRDefault="001B004A" w:rsidP="001B004A">
            <w:pPr>
              <w:spacing w:after="0" w:line="240" w:lineRule="auto"/>
              <w:rPr>
                <w:rFonts w:ascii="Times New Roman" w:hAnsi="Times New Roman" w:cs="Times New Roman"/>
                <w:i/>
                <w:iCs/>
                <w:color w:val="000000"/>
                <w:sz w:val="24"/>
                <w:szCs w:val="24"/>
              </w:rPr>
            </w:pPr>
            <w:r w:rsidRPr="001B004A">
              <w:rPr>
                <w:rFonts w:ascii="Times New Roman" w:hAnsi="Times New Roman" w:cs="Times New Roman"/>
                <w:i/>
                <w:iCs/>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A792E7" w14:textId="77777777" w:rsidR="001B004A" w:rsidRPr="001B004A" w:rsidRDefault="001B004A" w:rsidP="001B004A">
            <w:pPr>
              <w:spacing w:before="120" w:after="0" w:line="240" w:lineRule="auto"/>
              <w:rPr>
                <w:rFonts w:ascii="Times New Roman" w:hAnsi="Times New Roman" w:cs="Times New Roman"/>
                <w:color w:val="000000"/>
                <w:sz w:val="20"/>
                <w:szCs w:val="20"/>
              </w:rPr>
            </w:pPr>
          </w:p>
        </w:tc>
      </w:tr>
      <w:tr w:rsidR="001B004A" w:rsidRPr="001B004A" w14:paraId="42B86058" w14:textId="77777777" w:rsidTr="00145E97">
        <w:trPr>
          <w:trHeight w:val="255"/>
        </w:trPr>
        <w:tc>
          <w:tcPr>
            <w:tcW w:w="0" w:type="auto"/>
            <w:tcBorders>
              <w:top w:val="single" w:sz="4" w:space="0" w:color="000000"/>
              <w:left w:val="single" w:sz="4" w:space="0" w:color="000000"/>
              <w:bottom w:val="single" w:sz="4" w:space="0" w:color="000000"/>
              <w:right w:val="single" w:sz="4" w:space="0" w:color="000000"/>
            </w:tcBorders>
          </w:tcPr>
          <w:p w14:paraId="7739B5AF" w14:textId="3F6D9727" w:rsidR="001B004A" w:rsidRPr="001B004A" w:rsidRDefault="001B004A" w:rsidP="001B004A">
            <w:pPr>
              <w:spacing w:after="0" w:line="240" w:lineRule="auto"/>
              <w:jc w:val="both"/>
              <w:rPr>
                <w:rFonts w:ascii="Times New Roman" w:hAnsi="Times New Roman" w:cs="Times New Roman"/>
                <w:i/>
                <w:iCs/>
                <w:color w:val="000000"/>
                <w:sz w:val="24"/>
                <w:szCs w:val="24"/>
              </w:rPr>
            </w:pPr>
            <w:r w:rsidRPr="001B004A">
              <w:rPr>
                <w:rFonts w:ascii="Times New Roman" w:hAnsi="Times New Roman" w:cs="Times New Roman"/>
                <w:b/>
                <w:bCs/>
                <w:color w:val="000000"/>
                <w:sz w:val="24"/>
                <w:szCs w:val="24"/>
              </w:rPr>
              <w:t>Всего по МДК 11.01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FBE1D2" w14:textId="6A4C897C" w:rsidR="001B004A" w:rsidRPr="001B004A" w:rsidRDefault="001B004A" w:rsidP="001B004A">
            <w:pPr>
              <w:spacing w:after="0" w:line="240" w:lineRule="auto"/>
              <w:rPr>
                <w:rFonts w:ascii="Times New Roman" w:hAnsi="Times New Roman" w:cs="Times New Roman"/>
                <w:i/>
                <w:iCs/>
                <w:color w:val="000000"/>
                <w:sz w:val="24"/>
                <w:szCs w:val="24"/>
              </w:rPr>
            </w:pPr>
            <w:r w:rsidRPr="001B004A">
              <w:rPr>
                <w:rFonts w:ascii="Times New Roman" w:hAnsi="Times New Roman" w:cs="Times New Roman"/>
                <w:b/>
                <w:bCs/>
                <w:color w:val="000000"/>
                <w:sz w:val="24"/>
                <w:szCs w:val="24"/>
              </w:rPr>
              <w:t>164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13412F" w14:textId="77777777" w:rsidR="001B004A" w:rsidRPr="001B004A" w:rsidRDefault="001B004A" w:rsidP="001B004A">
            <w:pPr>
              <w:spacing w:before="120" w:after="0" w:line="240" w:lineRule="auto"/>
              <w:rPr>
                <w:rFonts w:ascii="Times New Roman" w:hAnsi="Times New Roman" w:cs="Times New Roman"/>
                <w:color w:val="000000"/>
                <w:sz w:val="20"/>
                <w:szCs w:val="20"/>
              </w:rPr>
            </w:pPr>
          </w:p>
        </w:tc>
      </w:tr>
      <w:tr w:rsidR="001B004A" w:rsidRPr="001B004A" w14:paraId="2F2ACDF5" w14:textId="77777777" w:rsidTr="00145E97">
        <w:trPr>
          <w:trHeight w:val="255"/>
        </w:trPr>
        <w:tc>
          <w:tcPr>
            <w:tcW w:w="0" w:type="auto"/>
            <w:tcBorders>
              <w:top w:val="single" w:sz="4" w:space="0" w:color="000000"/>
              <w:left w:val="single" w:sz="4" w:space="0" w:color="000000"/>
              <w:bottom w:val="single" w:sz="4" w:space="0" w:color="000000"/>
              <w:right w:val="single" w:sz="4" w:space="0" w:color="000000"/>
            </w:tcBorders>
          </w:tcPr>
          <w:p w14:paraId="4E903A73" w14:textId="15433D7B" w:rsidR="001B004A" w:rsidRPr="001B004A" w:rsidRDefault="001B004A" w:rsidP="001B004A">
            <w:pPr>
              <w:spacing w:after="0" w:line="240" w:lineRule="auto"/>
              <w:jc w:val="both"/>
              <w:rPr>
                <w:rFonts w:ascii="Times New Roman" w:hAnsi="Times New Roman" w:cs="Times New Roman"/>
                <w:i/>
                <w:iCs/>
                <w:color w:val="000000"/>
                <w:sz w:val="24"/>
                <w:szCs w:val="24"/>
              </w:rPr>
            </w:pPr>
            <w:r w:rsidRPr="001B004A">
              <w:rPr>
                <w:rFonts w:ascii="Times New Roman" w:hAnsi="Times New Roman" w:cs="Times New Roman"/>
                <w:b/>
                <w:bCs/>
                <w:color w:val="000000"/>
                <w:sz w:val="24"/>
                <w:szCs w:val="24"/>
              </w:rPr>
              <w:t>Учебная практика по модулю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1F1F61" w14:textId="4F9A4C95" w:rsidR="001B004A" w:rsidRPr="001B004A" w:rsidRDefault="001B004A" w:rsidP="001B004A">
            <w:pPr>
              <w:spacing w:after="0" w:line="240" w:lineRule="auto"/>
              <w:rPr>
                <w:rFonts w:ascii="Times New Roman" w:hAnsi="Times New Roman" w:cs="Times New Roman"/>
                <w:i/>
                <w:iCs/>
                <w:color w:val="000000"/>
                <w:sz w:val="24"/>
                <w:szCs w:val="24"/>
              </w:rPr>
            </w:pPr>
            <w:r w:rsidRPr="001B004A">
              <w:rPr>
                <w:rFonts w:ascii="Times New Roman" w:hAnsi="Times New Roman" w:cs="Times New Roman"/>
                <w:b/>
                <w:bCs/>
                <w:color w:val="000000"/>
                <w:sz w:val="24"/>
                <w:szCs w:val="24"/>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03784B" w14:textId="77777777" w:rsidR="001B004A" w:rsidRPr="001B004A" w:rsidRDefault="001B004A" w:rsidP="001B004A">
            <w:pPr>
              <w:spacing w:before="120" w:after="0" w:line="240" w:lineRule="auto"/>
              <w:rPr>
                <w:rFonts w:ascii="Times New Roman" w:hAnsi="Times New Roman" w:cs="Times New Roman"/>
                <w:color w:val="000000"/>
                <w:sz w:val="20"/>
                <w:szCs w:val="20"/>
              </w:rPr>
            </w:pPr>
          </w:p>
        </w:tc>
      </w:tr>
      <w:tr w:rsidR="001B004A" w:rsidRPr="001B004A" w14:paraId="17646CA4" w14:textId="77777777" w:rsidTr="00145E97">
        <w:trPr>
          <w:trHeight w:val="255"/>
        </w:trPr>
        <w:tc>
          <w:tcPr>
            <w:tcW w:w="0" w:type="auto"/>
            <w:tcBorders>
              <w:top w:val="single" w:sz="4" w:space="0" w:color="000000"/>
              <w:left w:val="single" w:sz="4" w:space="0" w:color="000000"/>
              <w:bottom w:val="single" w:sz="4" w:space="0" w:color="000000"/>
              <w:right w:val="single" w:sz="4" w:space="0" w:color="000000"/>
            </w:tcBorders>
          </w:tcPr>
          <w:p w14:paraId="636C2535" w14:textId="6D78D31B" w:rsidR="001B004A" w:rsidRPr="001B004A" w:rsidRDefault="001B004A" w:rsidP="001B004A">
            <w:pPr>
              <w:spacing w:after="0" w:line="240" w:lineRule="auto"/>
              <w:jc w:val="both"/>
              <w:rPr>
                <w:rFonts w:ascii="Times New Roman" w:hAnsi="Times New Roman" w:cs="Times New Roman"/>
                <w:i/>
                <w:iCs/>
                <w:color w:val="000000"/>
                <w:sz w:val="24"/>
                <w:szCs w:val="24"/>
              </w:rPr>
            </w:pPr>
            <w:r w:rsidRPr="001B004A">
              <w:rPr>
                <w:rFonts w:ascii="Times New Roman" w:hAnsi="Times New Roman" w:cs="Times New Roman"/>
                <w:b/>
                <w:bCs/>
                <w:color w:val="000000"/>
                <w:sz w:val="24"/>
                <w:szCs w:val="24"/>
              </w:rPr>
              <w:t>Производственная практика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DC599D" w14:textId="4F47B0FD" w:rsidR="001B004A" w:rsidRPr="001B004A" w:rsidRDefault="001B004A" w:rsidP="001B004A">
            <w:pPr>
              <w:spacing w:after="0" w:line="240" w:lineRule="auto"/>
              <w:rPr>
                <w:rFonts w:ascii="Times New Roman" w:hAnsi="Times New Roman" w:cs="Times New Roman"/>
                <w:i/>
                <w:iCs/>
                <w:color w:val="000000"/>
                <w:sz w:val="24"/>
                <w:szCs w:val="24"/>
              </w:rPr>
            </w:pPr>
            <w:r w:rsidRPr="001B004A">
              <w:rPr>
                <w:rFonts w:ascii="Times New Roman" w:hAnsi="Times New Roman" w:cs="Times New Roman"/>
                <w:b/>
                <w:bCs/>
                <w:color w:val="000000"/>
                <w:sz w:val="24"/>
                <w:szCs w:val="24"/>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66C371" w14:textId="77777777" w:rsidR="001B004A" w:rsidRPr="001B004A" w:rsidRDefault="001B004A" w:rsidP="001B004A">
            <w:pPr>
              <w:spacing w:before="120" w:after="0" w:line="240" w:lineRule="auto"/>
              <w:rPr>
                <w:rFonts w:ascii="Times New Roman" w:hAnsi="Times New Roman" w:cs="Times New Roman"/>
                <w:color w:val="000000"/>
                <w:sz w:val="20"/>
                <w:szCs w:val="20"/>
              </w:rPr>
            </w:pPr>
          </w:p>
        </w:tc>
      </w:tr>
      <w:tr w:rsidR="001B004A" w:rsidRPr="001B004A" w14:paraId="4E9A7133" w14:textId="77777777" w:rsidTr="00145E97">
        <w:trPr>
          <w:trHeight w:val="255"/>
        </w:trPr>
        <w:tc>
          <w:tcPr>
            <w:tcW w:w="0" w:type="auto"/>
            <w:tcBorders>
              <w:top w:val="single" w:sz="4" w:space="0" w:color="000000"/>
              <w:left w:val="single" w:sz="4" w:space="0" w:color="000000"/>
              <w:bottom w:val="single" w:sz="4" w:space="0" w:color="000000"/>
              <w:right w:val="single" w:sz="4" w:space="0" w:color="000000"/>
            </w:tcBorders>
          </w:tcPr>
          <w:p w14:paraId="5DF66D96" w14:textId="0C5DAF42" w:rsidR="001B004A" w:rsidRPr="001B004A" w:rsidRDefault="001B004A" w:rsidP="001B004A">
            <w:pPr>
              <w:spacing w:after="0" w:line="240" w:lineRule="auto"/>
              <w:jc w:val="both"/>
              <w:rPr>
                <w:rFonts w:ascii="Times New Roman" w:hAnsi="Times New Roman" w:cs="Times New Roman"/>
                <w:i/>
                <w:iCs/>
                <w:color w:val="000000"/>
                <w:sz w:val="24"/>
                <w:szCs w:val="24"/>
              </w:rPr>
            </w:pPr>
            <w:r w:rsidRPr="001B004A">
              <w:rPr>
                <w:rFonts w:ascii="Times New Roman" w:hAnsi="Times New Roman" w:cs="Times New Roman"/>
                <w:b/>
                <w:bCs/>
                <w:color w:val="000000"/>
                <w:sz w:val="24"/>
                <w:szCs w:val="24"/>
              </w:rPr>
              <w:t>Промежуточная аттестация (экзамен по модулю)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D6FCB1" w14:textId="01192630" w:rsidR="001B004A" w:rsidRPr="001B004A" w:rsidRDefault="001B004A" w:rsidP="001B004A">
            <w:pPr>
              <w:spacing w:after="0" w:line="240" w:lineRule="auto"/>
              <w:rPr>
                <w:rFonts w:ascii="Times New Roman" w:hAnsi="Times New Roman" w:cs="Times New Roman"/>
                <w:i/>
                <w:iCs/>
                <w:color w:val="000000"/>
                <w:sz w:val="24"/>
                <w:szCs w:val="24"/>
              </w:rPr>
            </w:pPr>
            <w:r w:rsidRPr="001B004A">
              <w:rPr>
                <w:rFonts w:ascii="Times New Roman" w:hAnsi="Times New Roman" w:cs="Times New Roman"/>
                <w:b/>
                <w:bC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A8ED0A" w14:textId="77777777" w:rsidR="001B004A" w:rsidRPr="001B004A" w:rsidRDefault="001B004A" w:rsidP="001B004A">
            <w:pPr>
              <w:spacing w:before="120" w:after="0" w:line="240" w:lineRule="auto"/>
              <w:rPr>
                <w:rFonts w:ascii="Times New Roman" w:hAnsi="Times New Roman" w:cs="Times New Roman"/>
                <w:color w:val="000000"/>
                <w:sz w:val="20"/>
                <w:szCs w:val="20"/>
              </w:rPr>
            </w:pPr>
          </w:p>
        </w:tc>
      </w:tr>
      <w:tr w:rsidR="001B004A" w:rsidRPr="001B004A" w14:paraId="233C434C" w14:textId="77777777" w:rsidTr="00145E97">
        <w:trPr>
          <w:trHeight w:val="255"/>
        </w:trPr>
        <w:tc>
          <w:tcPr>
            <w:tcW w:w="0" w:type="auto"/>
            <w:tcBorders>
              <w:top w:val="single" w:sz="4" w:space="0" w:color="000000"/>
              <w:left w:val="single" w:sz="4" w:space="0" w:color="000000"/>
              <w:bottom w:val="single" w:sz="4" w:space="0" w:color="000000"/>
              <w:right w:val="single" w:sz="4" w:space="0" w:color="000000"/>
            </w:tcBorders>
          </w:tcPr>
          <w:p w14:paraId="4BC32569" w14:textId="3CDA9D2F" w:rsidR="001B004A" w:rsidRPr="001B004A" w:rsidRDefault="001B004A" w:rsidP="001B004A">
            <w:pPr>
              <w:spacing w:after="0" w:line="240" w:lineRule="auto"/>
              <w:jc w:val="both"/>
              <w:rPr>
                <w:rFonts w:ascii="Times New Roman" w:hAnsi="Times New Roman" w:cs="Times New Roman"/>
                <w:i/>
                <w:iCs/>
                <w:color w:val="000000"/>
                <w:sz w:val="24"/>
                <w:szCs w:val="24"/>
              </w:rPr>
            </w:pPr>
            <w:r w:rsidRPr="001B004A">
              <w:rPr>
                <w:rFonts w:ascii="Times New Roman" w:hAnsi="Times New Roman" w:cs="Times New Roman"/>
                <w:b/>
                <w:bCs/>
                <w:i/>
                <w:iCs/>
                <w:color w:val="000000"/>
                <w:sz w:val="24"/>
                <w:szCs w:val="24"/>
              </w:rPr>
              <w:t>Всего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87F027E" w14:textId="29CCF230" w:rsidR="001B004A" w:rsidRPr="001B004A" w:rsidRDefault="001B004A" w:rsidP="001B004A">
            <w:pPr>
              <w:spacing w:after="0" w:line="240" w:lineRule="auto"/>
              <w:rPr>
                <w:rFonts w:ascii="Times New Roman" w:hAnsi="Times New Roman" w:cs="Times New Roman"/>
                <w:i/>
                <w:iCs/>
                <w:color w:val="000000"/>
                <w:sz w:val="24"/>
                <w:szCs w:val="24"/>
              </w:rPr>
            </w:pPr>
            <w:r w:rsidRPr="001B004A">
              <w:rPr>
                <w:rFonts w:ascii="Times New Roman" w:hAnsi="Times New Roman" w:cs="Times New Roman"/>
                <w:b/>
                <w:bCs/>
                <w:i/>
                <w:iCs/>
                <w:color w:val="000000"/>
                <w:sz w:val="24"/>
                <w:szCs w:val="24"/>
              </w:rPr>
              <w:t>314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8F4AFA" w14:textId="77777777" w:rsidR="001B004A" w:rsidRPr="001B004A" w:rsidRDefault="001B004A" w:rsidP="001B004A">
            <w:pPr>
              <w:spacing w:before="120" w:after="0" w:line="240" w:lineRule="auto"/>
              <w:rPr>
                <w:rFonts w:ascii="Times New Roman" w:hAnsi="Times New Roman" w:cs="Times New Roman"/>
                <w:color w:val="000000"/>
                <w:sz w:val="20"/>
                <w:szCs w:val="20"/>
              </w:rPr>
            </w:pPr>
          </w:p>
        </w:tc>
      </w:tr>
    </w:tbl>
    <w:p w14:paraId="32826610" w14:textId="4F9231DA" w:rsidR="001B004A" w:rsidRDefault="001B004A" w:rsidP="001B004A">
      <w:pPr>
        <w:rPr>
          <w:rFonts w:ascii="Times New Roman" w:eastAsia="PMingLiU" w:hAnsi="Times New Roman" w:cs="Times New Roman"/>
          <w:sz w:val="24"/>
          <w:szCs w:val="24"/>
        </w:rPr>
      </w:pPr>
    </w:p>
    <w:p w14:paraId="72FF4D3D" w14:textId="4CF032D7" w:rsidR="00433A2C" w:rsidRPr="00816487" w:rsidRDefault="007F1D9B" w:rsidP="007F1D9B">
      <w:pPr>
        <w:jc w:val="center"/>
        <w:rPr>
          <w:rFonts w:ascii="Times New Roman" w:eastAsia="PMingLiU" w:hAnsi="Times New Roman" w:cs="Times New Roman"/>
          <w:sz w:val="24"/>
          <w:szCs w:val="24"/>
        </w:rPr>
      </w:pPr>
      <w:r w:rsidRPr="00816487">
        <w:rPr>
          <w:rFonts w:ascii="Times New Roman" w:eastAsia="PMingLiU" w:hAnsi="Times New Roman" w:cs="Times New Roman"/>
          <w:b/>
          <w:bCs/>
          <w:sz w:val="24"/>
          <w:szCs w:val="24"/>
        </w:rPr>
        <w:t>УЧЕБНАЯ ПРАКТИКА</w:t>
      </w:r>
    </w:p>
    <w:p w14:paraId="5BA92314" w14:textId="77777777" w:rsidR="007F1D9B" w:rsidRPr="007F1D9B" w:rsidRDefault="007F1D9B" w:rsidP="007F1D9B">
      <w:pPr>
        <w:spacing w:after="0"/>
        <w:ind w:firstLine="426"/>
        <w:jc w:val="both"/>
        <w:rPr>
          <w:rFonts w:ascii="Times New Roman" w:hAnsi="Times New Roman" w:cs="Times New Roman"/>
          <w:sz w:val="24"/>
          <w:szCs w:val="24"/>
        </w:rPr>
      </w:pPr>
      <w:r w:rsidRPr="007F1D9B">
        <w:rPr>
          <w:rFonts w:ascii="Times New Roman" w:hAnsi="Times New Roman" w:cs="Times New Roman"/>
          <w:sz w:val="24"/>
          <w:szCs w:val="24"/>
        </w:rPr>
        <w:lastRenderedPageBreak/>
        <w:t>Результатом освоения рабочей программы учебной практики является сформированность у обучающихся первоначальных практических профессиональных умений в рамках модулей ППССЗ СПО по основным видам деятельности (ВД):</w:t>
      </w:r>
    </w:p>
    <w:p w14:paraId="02B39EB8" w14:textId="77777777" w:rsidR="007F1D9B" w:rsidRPr="007F1D9B" w:rsidRDefault="007F1D9B" w:rsidP="00933C39">
      <w:pPr>
        <w:numPr>
          <w:ilvl w:val="2"/>
          <w:numId w:val="14"/>
        </w:numPr>
        <w:tabs>
          <w:tab w:val="left" w:pos="1406"/>
        </w:tabs>
        <w:autoSpaceDE w:val="0"/>
        <w:autoSpaceDN w:val="0"/>
        <w:adjustRightInd w:val="0"/>
        <w:spacing w:after="0"/>
        <w:jc w:val="both"/>
        <w:rPr>
          <w:rFonts w:ascii="Times New Roman" w:hAnsi="Times New Roman" w:cs="Times New Roman"/>
          <w:b/>
          <w:bCs/>
          <w:sz w:val="24"/>
          <w:szCs w:val="24"/>
        </w:rPr>
      </w:pPr>
      <w:r w:rsidRPr="007F1D9B">
        <w:rPr>
          <w:rFonts w:ascii="Times New Roman" w:hAnsi="Times New Roman" w:cs="Times New Roman"/>
          <w:sz w:val="24"/>
          <w:szCs w:val="24"/>
        </w:rPr>
        <w:t xml:space="preserve">Разработка модулей программного обеспечения для компьютерных систем </w:t>
      </w:r>
    </w:p>
    <w:p w14:paraId="3FDCB443" w14:textId="77777777" w:rsidR="007F1D9B" w:rsidRPr="007F1D9B" w:rsidRDefault="007F1D9B" w:rsidP="00933C39">
      <w:pPr>
        <w:numPr>
          <w:ilvl w:val="2"/>
          <w:numId w:val="14"/>
        </w:numPr>
        <w:tabs>
          <w:tab w:val="left" w:pos="1406"/>
        </w:tabs>
        <w:autoSpaceDE w:val="0"/>
        <w:autoSpaceDN w:val="0"/>
        <w:adjustRightInd w:val="0"/>
        <w:spacing w:after="0"/>
        <w:jc w:val="both"/>
        <w:rPr>
          <w:rFonts w:ascii="Times New Roman" w:hAnsi="Times New Roman" w:cs="Times New Roman"/>
          <w:b/>
          <w:bCs/>
          <w:sz w:val="24"/>
          <w:szCs w:val="24"/>
        </w:rPr>
      </w:pPr>
      <w:r w:rsidRPr="007F1D9B">
        <w:rPr>
          <w:rFonts w:ascii="Times New Roman" w:hAnsi="Times New Roman" w:cs="Times New Roman"/>
          <w:sz w:val="24"/>
          <w:szCs w:val="24"/>
        </w:rPr>
        <w:t xml:space="preserve">Осуществление интеграции программных модулей </w:t>
      </w:r>
    </w:p>
    <w:p w14:paraId="10FC49C2" w14:textId="77777777" w:rsidR="007F1D9B" w:rsidRPr="007F1D9B" w:rsidRDefault="007F1D9B" w:rsidP="00933C39">
      <w:pPr>
        <w:numPr>
          <w:ilvl w:val="2"/>
          <w:numId w:val="14"/>
        </w:numPr>
        <w:tabs>
          <w:tab w:val="left" w:pos="1435"/>
        </w:tabs>
        <w:autoSpaceDE w:val="0"/>
        <w:autoSpaceDN w:val="0"/>
        <w:adjustRightInd w:val="0"/>
        <w:spacing w:after="0"/>
        <w:jc w:val="both"/>
        <w:rPr>
          <w:rFonts w:ascii="Times New Roman" w:hAnsi="Times New Roman" w:cs="Times New Roman"/>
          <w:sz w:val="24"/>
          <w:szCs w:val="24"/>
        </w:rPr>
      </w:pPr>
      <w:r w:rsidRPr="007F1D9B">
        <w:rPr>
          <w:rFonts w:ascii="Times New Roman" w:hAnsi="Times New Roman" w:cs="Times New Roman"/>
          <w:sz w:val="24"/>
          <w:szCs w:val="24"/>
        </w:rPr>
        <w:t xml:space="preserve">Сопровождение и обслуживание программного обеспечения компьютерных сетей </w:t>
      </w:r>
    </w:p>
    <w:p w14:paraId="39A652AC" w14:textId="77777777" w:rsidR="007F1D9B" w:rsidRPr="007F1D9B" w:rsidRDefault="007F1D9B" w:rsidP="00933C39">
      <w:pPr>
        <w:numPr>
          <w:ilvl w:val="2"/>
          <w:numId w:val="14"/>
        </w:numPr>
        <w:tabs>
          <w:tab w:val="left" w:pos="1435"/>
        </w:tabs>
        <w:autoSpaceDE w:val="0"/>
        <w:autoSpaceDN w:val="0"/>
        <w:adjustRightInd w:val="0"/>
        <w:spacing w:after="0"/>
        <w:jc w:val="both"/>
        <w:rPr>
          <w:rFonts w:ascii="Times New Roman" w:hAnsi="Times New Roman" w:cs="Times New Roman"/>
          <w:sz w:val="24"/>
          <w:szCs w:val="24"/>
        </w:rPr>
      </w:pPr>
      <w:r w:rsidRPr="007F1D9B">
        <w:rPr>
          <w:rFonts w:ascii="Times New Roman" w:hAnsi="Times New Roman" w:cs="Times New Roman"/>
          <w:sz w:val="24"/>
          <w:szCs w:val="24"/>
        </w:rPr>
        <w:t>Разработка, администрирование и защита баз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03"/>
      </w:tblGrid>
      <w:tr w:rsidR="007F1D9B" w:rsidRPr="007F1D9B" w14:paraId="625A5434" w14:textId="77777777" w:rsidTr="007F1D9B">
        <w:tc>
          <w:tcPr>
            <w:tcW w:w="1668" w:type="dxa"/>
          </w:tcPr>
          <w:p w14:paraId="6BCB9740" w14:textId="77777777" w:rsidR="007F1D9B" w:rsidRPr="007F1D9B" w:rsidRDefault="007F1D9B" w:rsidP="007F1D9B">
            <w:pPr>
              <w:spacing w:after="0"/>
              <w:jc w:val="center"/>
              <w:rPr>
                <w:rFonts w:ascii="Times New Roman" w:hAnsi="Times New Roman" w:cs="Times New Roman"/>
                <w:b/>
                <w:sz w:val="24"/>
                <w:szCs w:val="24"/>
              </w:rPr>
            </w:pPr>
            <w:r w:rsidRPr="007F1D9B">
              <w:rPr>
                <w:rFonts w:ascii="Times New Roman" w:hAnsi="Times New Roman" w:cs="Times New Roman"/>
                <w:b/>
                <w:sz w:val="24"/>
                <w:szCs w:val="24"/>
              </w:rPr>
              <w:t xml:space="preserve">Код </w:t>
            </w:r>
          </w:p>
        </w:tc>
        <w:tc>
          <w:tcPr>
            <w:tcW w:w="7903" w:type="dxa"/>
          </w:tcPr>
          <w:p w14:paraId="7C7652FB" w14:textId="77777777" w:rsidR="007F1D9B" w:rsidRPr="007F1D9B" w:rsidRDefault="007F1D9B" w:rsidP="007F1D9B">
            <w:pPr>
              <w:spacing w:after="0"/>
              <w:jc w:val="center"/>
              <w:rPr>
                <w:rFonts w:ascii="Times New Roman" w:hAnsi="Times New Roman" w:cs="Times New Roman"/>
                <w:b/>
                <w:sz w:val="24"/>
                <w:szCs w:val="24"/>
              </w:rPr>
            </w:pPr>
            <w:r w:rsidRPr="007F1D9B">
              <w:rPr>
                <w:rFonts w:ascii="Times New Roman" w:hAnsi="Times New Roman" w:cs="Times New Roman"/>
                <w:b/>
                <w:sz w:val="24"/>
                <w:szCs w:val="24"/>
              </w:rPr>
              <w:t>Наименование результата освоения практики</w:t>
            </w:r>
          </w:p>
        </w:tc>
      </w:tr>
      <w:tr w:rsidR="007F1D9B" w:rsidRPr="007F1D9B" w14:paraId="5F45CE84" w14:textId="77777777" w:rsidTr="007F1D9B">
        <w:trPr>
          <w:trHeight w:val="499"/>
        </w:trPr>
        <w:tc>
          <w:tcPr>
            <w:tcW w:w="1668" w:type="dxa"/>
          </w:tcPr>
          <w:p w14:paraId="3E5D33D2" w14:textId="77777777" w:rsidR="007F1D9B" w:rsidRPr="007F1D9B" w:rsidRDefault="007F1D9B" w:rsidP="007F1D9B">
            <w:pPr>
              <w:tabs>
                <w:tab w:val="left" w:pos="567"/>
              </w:tabs>
              <w:spacing w:after="0"/>
              <w:rPr>
                <w:rFonts w:ascii="Times New Roman" w:hAnsi="Times New Roman" w:cs="Times New Roman"/>
                <w:sz w:val="24"/>
                <w:szCs w:val="24"/>
              </w:rPr>
            </w:pPr>
          </w:p>
        </w:tc>
        <w:tc>
          <w:tcPr>
            <w:tcW w:w="7903" w:type="dxa"/>
          </w:tcPr>
          <w:p w14:paraId="1899CC78" w14:textId="77777777" w:rsidR="007F1D9B" w:rsidRPr="007F1D9B" w:rsidRDefault="007F1D9B" w:rsidP="007F1D9B">
            <w:pPr>
              <w:tabs>
                <w:tab w:val="left" w:pos="1406"/>
              </w:tabs>
              <w:autoSpaceDE w:val="0"/>
              <w:autoSpaceDN w:val="0"/>
              <w:adjustRightInd w:val="0"/>
              <w:spacing w:after="0"/>
              <w:jc w:val="both"/>
              <w:rPr>
                <w:rFonts w:ascii="Times New Roman" w:hAnsi="Times New Roman" w:cs="Times New Roman"/>
                <w:b/>
                <w:bCs/>
                <w:sz w:val="24"/>
                <w:szCs w:val="24"/>
              </w:rPr>
            </w:pPr>
            <w:r w:rsidRPr="007F1D9B">
              <w:rPr>
                <w:rFonts w:ascii="Times New Roman" w:hAnsi="Times New Roman" w:cs="Times New Roman"/>
                <w:b/>
                <w:sz w:val="24"/>
                <w:szCs w:val="24"/>
              </w:rPr>
              <w:t xml:space="preserve">ВД - </w:t>
            </w:r>
            <w:r w:rsidRPr="007F1D9B">
              <w:rPr>
                <w:rFonts w:ascii="Times New Roman" w:hAnsi="Times New Roman" w:cs="Times New Roman"/>
                <w:sz w:val="24"/>
                <w:szCs w:val="24"/>
              </w:rPr>
              <w:t xml:space="preserve">Разработка модулей программного обеспечения для компьютерных систем </w:t>
            </w:r>
          </w:p>
        </w:tc>
      </w:tr>
      <w:tr w:rsidR="007F1D9B" w:rsidRPr="007F1D9B" w14:paraId="08BCAC48" w14:textId="77777777" w:rsidTr="007F1D9B">
        <w:tc>
          <w:tcPr>
            <w:tcW w:w="1668" w:type="dxa"/>
          </w:tcPr>
          <w:p w14:paraId="14107D44" w14:textId="77777777" w:rsidR="007F1D9B" w:rsidRPr="007F1D9B" w:rsidRDefault="007F1D9B" w:rsidP="007F1D9B">
            <w:pPr>
              <w:tabs>
                <w:tab w:val="left" w:pos="567"/>
              </w:tabs>
              <w:spacing w:after="0"/>
              <w:rPr>
                <w:rFonts w:ascii="Times New Roman" w:hAnsi="Times New Roman" w:cs="Times New Roman"/>
                <w:sz w:val="24"/>
                <w:szCs w:val="24"/>
              </w:rPr>
            </w:pPr>
            <w:r w:rsidRPr="007F1D9B">
              <w:rPr>
                <w:rFonts w:ascii="Times New Roman" w:hAnsi="Times New Roman" w:cs="Times New Roman"/>
                <w:sz w:val="24"/>
                <w:szCs w:val="24"/>
              </w:rPr>
              <w:t>ПК.1.1</w:t>
            </w:r>
          </w:p>
        </w:tc>
        <w:tc>
          <w:tcPr>
            <w:tcW w:w="7903" w:type="dxa"/>
          </w:tcPr>
          <w:p w14:paraId="57A24EFA" w14:textId="77777777" w:rsidR="007F1D9B" w:rsidRPr="007F1D9B" w:rsidRDefault="007F1D9B" w:rsidP="007F1D9B">
            <w:pPr>
              <w:keepNext/>
              <w:keepLines/>
              <w:suppressLineNumbers/>
              <w:suppressAutoHyphens/>
              <w:snapToGrid w:val="0"/>
              <w:spacing w:before="120" w:after="120"/>
              <w:contextualSpacing/>
              <w:jc w:val="both"/>
              <w:rPr>
                <w:rFonts w:ascii="Times New Roman" w:eastAsiaTheme="minorEastAsia" w:hAnsi="Times New Roman" w:cstheme="minorBidi"/>
              </w:rPr>
            </w:pPr>
            <w:r w:rsidRPr="007F1D9B">
              <w:rPr>
                <w:rFonts w:ascii="Times New Roman" w:eastAsiaTheme="minorEastAsia" w:hAnsi="Times New Roman" w:cstheme="minorBidi"/>
              </w:rPr>
              <w:t>Формировать алгоритмы разработки программных модулей в соответствии с техническим заданием</w:t>
            </w:r>
          </w:p>
        </w:tc>
      </w:tr>
      <w:tr w:rsidR="007F1D9B" w:rsidRPr="007F1D9B" w14:paraId="24B7041C" w14:textId="77777777" w:rsidTr="007F1D9B">
        <w:tc>
          <w:tcPr>
            <w:tcW w:w="1668" w:type="dxa"/>
          </w:tcPr>
          <w:p w14:paraId="492A095E" w14:textId="77777777" w:rsidR="007F1D9B" w:rsidRPr="007F1D9B" w:rsidRDefault="007F1D9B" w:rsidP="007F1D9B">
            <w:pPr>
              <w:tabs>
                <w:tab w:val="left" w:pos="567"/>
              </w:tabs>
              <w:spacing w:after="0"/>
              <w:rPr>
                <w:rFonts w:ascii="Times New Roman" w:hAnsi="Times New Roman" w:cs="Times New Roman"/>
                <w:sz w:val="24"/>
                <w:szCs w:val="24"/>
              </w:rPr>
            </w:pPr>
            <w:r w:rsidRPr="007F1D9B">
              <w:rPr>
                <w:rFonts w:ascii="Times New Roman" w:hAnsi="Times New Roman" w:cs="Times New Roman"/>
                <w:sz w:val="24"/>
                <w:szCs w:val="24"/>
              </w:rPr>
              <w:t>ПК 1.2.</w:t>
            </w:r>
          </w:p>
        </w:tc>
        <w:tc>
          <w:tcPr>
            <w:tcW w:w="7903" w:type="dxa"/>
          </w:tcPr>
          <w:p w14:paraId="6CB6325D" w14:textId="77777777" w:rsidR="007F1D9B" w:rsidRPr="007F1D9B" w:rsidRDefault="007F1D9B" w:rsidP="007F1D9B">
            <w:pPr>
              <w:keepNext/>
              <w:keepLines/>
              <w:suppressLineNumbers/>
              <w:suppressAutoHyphens/>
              <w:snapToGrid w:val="0"/>
              <w:spacing w:before="120" w:after="120"/>
              <w:contextualSpacing/>
              <w:jc w:val="both"/>
              <w:rPr>
                <w:rFonts w:ascii="Times New Roman" w:eastAsiaTheme="minorEastAsia" w:hAnsi="Times New Roman" w:cstheme="minorBidi"/>
              </w:rPr>
            </w:pPr>
            <w:r w:rsidRPr="007F1D9B">
              <w:rPr>
                <w:rFonts w:ascii="Times New Roman" w:eastAsiaTheme="minorEastAsia" w:hAnsi="Times New Roman" w:cstheme="minorBidi"/>
              </w:rPr>
              <w:t>Разрабатывать программные модули в соответствии с техническим заданием</w:t>
            </w:r>
          </w:p>
        </w:tc>
      </w:tr>
      <w:tr w:rsidR="007F1D9B" w:rsidRPr="007F1D9B" w14:paraId="0CD0543A" w14:textId="77777777" w:rsidTr="007F1D9B">
        <w:tc>
          <w:tcPr>
            <w:tcW w:w="1668" w:type="dxa"/>
          </w:tcPr>
          <w:p w14:paraId="1C25766C" w14:textId="77777777" w:rsidR="007F1D9B" w:rsidRPr="007F1D9B" w:rsidRDefault="007F1D9B" w:rsidP="007F1D9B">
            <w:pPr>
              <w:tabs>
                <w:tab w:val="left" w:pos="567"/>
              </w:tabs>
              <w:spacing w:after="0"/>
              <w:rPr>
                <w:rFonts w:ascii="Times New Roman" w:hAnsi="Times New Roman" w:cs="Times New Roman"/>
                <w:sz w:val="24"/>
                <w:szCs w:val="24"/>
              </w:rPr>
            </w:pPr>
            <w:r w:rsidRPr="007F1D9B">
              <w:rPr>
                <w:rFonts w:ascii="Times New Roman" w:hAnsi="Times New Roman" w:cs="Times New Roman"/>
                <w:sz w:val="24"/>
                <w:szCs w:val="24"/>
              </w:rPr>
              <w:t>ПК 1.3</w:t>
            </w:r>
          </w:p>
        </w:tc>
        <w:tc>
          <w:tcPr>
            <w:tcW w:w="7903" w:type="dxa"/>
          </w:tcPr>
          <w:p w14:paraId="643CD550"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heme="minorBidi"/>
                <w:bCs/>
                <w:i/>
                <w:iCs/>
              </w:rPr>
            </w:pPr>
            <w:r w:rsidRPr="007F1D9B">
              <w:rPr>
                <w:rFonts w:ascii="Times New Roman" w:eastAsiaTheme="minorEastAsia" w:hAnsi="Times New Roman" w:cstheme="minorBidi"/>
              </w:rPr>
              <w:t>Выполнять отладку программных модулей с использованием специализированных программных средств</w:t>
            </w:r>
          </w:p>
        </w:tc>
      </w:tr>
      <w:tr w:rsidR="007F1D9B" w:rsidRPr="007F1D9B" w14:paraId="07FE37C3" w14:textId="77777777" w:rsidTr="007F1D9B">
        <w:trPr>
          <w:trHeight w:val="151"/>
        </w:trPr>
        <w:tc>
          <w:tcPr>
            <w:tcW w:w="1668" w:type="dxa"/>
          </w:tcPr>
          <w:p w14:paraId="2F3BF9B5" w14:textId="77777777" w:rsidR="007F1D9B" w:rsidRPr="007F1D9B" w:rsidRDefault="007F1D9B" w:rsidP="007F1D9B">
            <w:pPr>
              <w:tabs>
                <w:tab w:val="left" w:pos="567"/>
              </w:tabs>
              <w:spacing w:after="0"/>
              <w:rPr>
                <w:rFonts w:ascii="Times New Roman" w:hAnsi="Times New Roman" w:cs="Times New Roman"/>
                <w:sz w:val="24"/>
                <w:szCs w:val="24"/>
              </w:rPr>
            </w:pPr>
            <w:r w:rsidRPr="007F1D9B">
              <w:rPr>
                <w:rFonts w:ascii="Times New Roman" w:hAnsi="Times New Roman" w:cs="Times New Roman"/>
                <w:sz w:val="24"/>
                <w:szCs w:val="24"/>
              </w:rPr>
              <w:t>ПК 1.4.</w:t>
            </w:r>
          </w:p>
        </w:tc>
        <w:tc>
          <w:tcPr>
            <w:tcW w:w="7903" w:type="dxa"/>
          </w:tcPr>
          <w:p w14:paraId="2AE756EB"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heme="minorBidi"/>
                <w:bCs/>
                <w:i/>
                <w:iCs/>
              </w:rPr>
            </w:pPr>
            <w:r w:rsidRPr="007F1D9B">
              <w:rPr>
                <w:rFonts w:ascii="Times New Roman" w:eastAsiaTheme="minorEastAsia" w:hAnsi="Times New Roman" w:cstheme="minorBidi"/>
              </w:rPr>
              <w:t>Выполнять тестирование программных модулей</w:t>
            </w:r>
          </w:p>
        </w:tc>
      </w:tr>
      <w:tr w:rsidR="007F1D9B" w:rsidRPr="007F1D9B" w14:paraId="753AE830" w14:textId="77777777" w:rsidTr="007F1D9B">
        <w:trPr>
          <w:trHeight w:val="397"/>
        </w:trPr>
        <w:tc>
          <w:tcPr>
            <w:tcW w:w="1668" w:type="dxa"/>
          </w:tcPr>
          <w:p w14:paraId="3EADE4C5" w14:textId="77777777" w:rsidR="007F1D9B" w:rsidRPr="007F1D9B" w:rsidRDefault="007F1D9B" w:rsidP="007F1D9B">
            <w:pPr>
              <w:tabs>
                <w:tab w:val="left" w:pos="567"/>
              </w:tabs>
              <w:spacing w:after="0"/>
              <w:rPr>
                <w:rFonts w:ascii="Times New Roman" w:hAnsi="Times New Roman" w:cs="Times New Roman"/>
                <w:sz w:val="24"/>
                <w:szCs w:val="24"/>
              </w:rPr>
            </w:pPr>
            <w:r w:rsidRPr="007F1D9B">
              <w:rPr>
                <w:rFonts w:ascii="Times New Roman" w:hAnsi="Times New Roman" w:cs="Times New Roman"/>
                <w:sz w:val="24"/>
                <w:szCs w:val="24"/>
              </w:rPr>
              <w:t>ПК 1.5.</w:t>
            </w:r>
          </w:p>
        </w:tc>
        <w:tc>
          <w:tcPr>
            <w:tcW w:w="7903" w:type="dxa"/>
          </w:tcPr>
          <w:p w14:paraId="302E247F"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heme="minorBidi"/>
                <w:bCs/>
                <w:i/>
                <w:iCs/>
              </w:rPr>
            </w:pPr>
            <w:r w:rsidRPr="007F1D9B">
              <w:rPr>
                <w:rFonts w:ascii="Times New Roman" w:eastAsiaTheme="minorEastAsia" w:hAnsi="Times New Roman" w:cstheme="minorBidi"/>
              </w:rPr>
              <w:t>Осуществлять рефакторинг и оптимизацию программного кода</w:t>
            </w:r>
          </w:p>
        </w:tc>
      </w:tr>
      <w:tr w:rsidR="007F1D9B" w:rsidRPr="007F1D9B" w14:paraId="46B973FD" w14:textId="77777777" w:rsidTr="007F1D9B">
        <w:trPr>
          <w:trHeight w:val="58"/>
        </w:trPr>
        <w:tc>
          <w:tcPr>
            <w:tcW w:w="1668" w:type="dxa"/>
          </w:tcPr>
          <w:p w14:paraId="6FEA6149" w14:textId="77777777" w:rsidR="007F1D9B" w:rsidRPr="007F1D9B" w:rsidRDefault="007F1D9B" w:rsidP="007F1D9B">
            <w:pPr>
              <w:tabs>
                <w:tab w:val="left" w:pos="567"/>
              </w:tabs>
              <w:spacing w:after="0"/>
              <w:rPr>
                <w:rFonts w:ascii="Times New Roman" w:hAnsi="Times New Roman" w:cs="Times New Roman"/>
                <w:sz w:val="24"/>
                <w:szCs w:val="24"/>
              </w:rPr>
            </w:pPr>
            <w:r w:rsidRPr="007F1D9B">
              <w:rPr>
                <w:rFonts w:ascii="Times New Roman" w:hAnsi="Times New Roman" w:cs="Times New Roman"/>
                <w:sz w:val="24"/>
                <w:szCs w:val="24"/>
              </w:rPr>
              <w:t>ПК 1.6.</w:t>
            </w:r>
          </w:p>
        </w:tc>
        <w:tc>
          <w:tcPr>
            <w:tcW w:w="7903" w:type="dxa"/>
          </w:tcPr>
          <w:p w14:paraId="0DA3246F" w14:textId="77777777" w:rsidR="007F1D9B" w:rsidRPr="007F1D9B" w:rsidRDefault="007F1D9B" w:rsidP="007F1D9B">
            <w:pPr>
              <w:keepNext/>
              <w:keepLines/>
              <w:suppressLineNumbers/>
              <w:suppressAutoHyphens/>
              <w:snapToGrid w:val="0"/>
              <w:spacing w:before="120" w:after="120"/>
              <w:contextualSpacing/>
              <w:jc w:val="both"/>
              <w:rPr>
                <w:rFonts w:ascii="Times New Roman" w:eastAsiaTheme="minorEastAsia" w:hAnsi="Times New Roman" w:cstheme="minorBidi"/>
              </w:rPr>
            </w:pPr>
            <w:r w:rsidRPr="007F1D9B">
              <w:rPr>
                <w:rFonts w:ascii="Times New Roman" w:eastAsiaTheme="minorEastAsia" w:hAnsi="Times New Roman" w:cstheme="minorBidi"/>
              </w:rPr>
              <w:t>Разрабатывать модули программного обеспечения для мобильных платформ</w:t>
            </w:r>
          </w:p>
        </w:tc>
      </w:tr>
      <w:tr w:rsidR="007F1D9B" w:rsidRPr="007F1D9B" w14:paraId="22F6102F" w14:textId="77777777" w:rsidTr="007F1D9B">
        <w:trPr>
          <w:trHeight w:val="58"/>
        </w:trPr>
        <w:tc>
          <w:tcPr>
            <w:tcW w:w="1668" w:type="dxa"/>
          </w:tcPr>
          <w:p w14:paraId="53A39D8E" w14:textId="77777777" w:rsidR="007F1D9B" w:rsidRPr="007F1D9B" w:rsidRDefault="007F1D9B" w:rsidP="007F1D9B">
            <w:pPr>
              <w:tabs>
                <w:tab w:val="left" w:pos="567"/>
              </w:tabs>
              <w:spacing w:after="0"/>
              <w:rPr>
                <w:rFonts w:ascii="Times New Roman" w:hAnsi="Times New Roman" w:cs="Times New Roman"/>
                <w:sz w:val="24"/>
                <w:szCs w:val="24"/>
              </w:rPr>
            </w:pPr>
          </w:p>
        </w:tc>
        <w:tc>
          <w:tcPr>
            <w:tcW w:w="7903" w:type="dxa"/>
          </w:tcPr>
          <w:p w14:paraId="46E038F6" w14:textId="77777777" w:rsidR="007F1D9B" w:rsidRPr="007F1D9B" w:rsidRDefault="007F1D9B" w:rsidP="007F1D9B">
            <w:pPr>
              <w:tabs>
                <w:tab w:val="left" w:pos="1406"/>
              </w:tabs>
              <w:autoSpaceDE w:val="0"/>
              <w:autoSpaceDN w:val="0"/>
              <w:adjustRightInd w:val="0"/>
              <w:spacing w:after="0"/>
              <w:jc w:val="both"/>
              <w:rPr>
                <w:rFonts w:ascii="Times New Roman" w:hAnsi="Times New Roman" w:cs="Times New Roman"/>
                <w:b/>
                <w:bCs/>
                <w:sz w:val="24"/>
                <w:szCs w:val="24"/>
              </w:rPr>
            </w:pPr>
            <w:r w:rsidRPr="007F1D9B">
              <w:rPr>
                <w:rFonts w:ascii="Times New Roman" w:hAnsi="Times New Roman" w:cs="Times New Roman"/>
                <w:b/>
                <w:sz w:val="24"/>
                <w:szCs w:val="24"/>
              </w:rPr>
              <w:t xml:space="preserve">ВД - </w:t>
            </w:r>
            <w:r w:rsidRPr="007F1D9B">
              <w:rPr>
                <w:rFonts w:ascii="Times New Roman" w:hAnsi="Times New Roman" w:cs="Times New Roman"/>
                <w:sz w:val="24"/>
                <w:szCs w:val="24"/>
              </w:rPr>
              <w:t>Осуществление интеграции программных модулей</w:t>
            </w:r>
          </w:p>
        </w:tc>
      </w:tr>
      <w:tr w:rsidR="007F1D9B" w:rsidRPr="007F1D9B" w14:paraId="706C0245" w14:textId="77777777" w:rsidTr="007F1D9B">
        <w:tc>
          <w:tcPr>
            <w:tcW w:w="1668" w:type="dxa"/>
          </w:tcPr>
          <w:p w14:paraId="54D7943E" w14:textId="77777777" w:rsidR="007F1D9B" w:rsidRPr="007F1D9B" w:rsidRDefault="007F1D9B" w:rsidP="007F1D9B">
            <w:pPr>
              <w:tabs>
                <w:tab w:val="left" w:pos="567"/>
              </w:tabs>
              <w:spacing w:after="0"/>
              <w:rPr>
                <w:rFonts w:ascii="Times New Roman" w:hAnsi="Times New Roman" w:cs="Times New Roman"/>
                <w:sz w:val="24"/>
                <w:szCs w:val="24"/>
              </w:rPr>
            </w:pPr>
            <w:r w:rsidRPr="007F1D9B">
              <w:rPr>
                <w:rFonts w:ascii="Times New Roman" w:hAnsi="Times New Roman" w:cs="Times New Roman"/>
                <w:sz w:val="24"/>
                <w:szCs w:val="24"/>
              </w:rPr>
              <w:t>ПК 2.1.</w:t>
            </w:r>
          </w:p>
        </w:tc>
        <w:tc>
          <w:tcPr>
            <w:tcW w:w="7903" w:type="dxa"/>
          </w:tcPr>
          <w:p w14:paraId="6D5EFF10"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imes New Roman"/>
                <w:bCs/>
                <w:iCs/>
                <w:szCs w:val="24"/>
              </w:rPr>
            </w:pPr>
            <w:r w:rsidRPr="007F1D9B">
              <w:rPr>
                <w:rFonts w:ascii="Times New Roman" w:eastAsiaTheme="minorEastAsia" w:hAnsi="Times New Roman" w:cs="Times New Roman"/>
                <w:bCs/>
                <w:iCs/>
                <w:szCs w:val="24"/>
              </w:rPr>
              <w:t>Разрабатывать требования к программным модулям на основе анализа проектной и технической документации на предмет взаимодействия компонент</w:t>
            </w:r>
          </w:p>
        </w:tc>
      </w:tr>
      <w:tr w:rsidR="007F1D9B" w:rsidRPr="007F1D9B" w14:paraId="5315A044" w14:textId="77777777" w:rsidTr="007F1D9B">
        <w:tc>
          <w:tcPr>
            <w:tcW w:w="1668" w:type="dxa"/>
          </w:tcPr>
          <w:p w14:paraId="7A9FFBD6" w14:textId="77777777" w:rsidR="007F1D9B" w:rsidRPr="007F1D9B" w:rsidRDefault="007F1D9B" w:rsidP="007F1D9B">
            <w:pPr>
              <w:tabs>
                <w:tab w:val="left" w:pos="567"/>
              </w:tabs>
              <w:spacing w:after="0"/>
              <w:rPr>
                <w:rFonts w:ascii="Times New Roman" w:hAnsi="Times New Roman" w:cs="Times New Roman"/>
                <w:sz w:val="24"/>
                <w:szCs w:val="24"/>
              </w:rPr>
            </w:pPr>
            <w:r w:rsidRPr="007F1D9B">
              <w:rPr>
                <w:rFonts w:ascii="Times New Roman" w:hAnsi="Times New Roman" w:cs="Times New Roman"/>
                <w:sz w:val="24"/>
                <w:szCs w:val="24"/>
              </w:rPr>
              <w:t>ПК 2.2.</w:t>
            </w:r>
          </w:p>
        </w:tc>
        <w:tc>
          <w:tcPr>
            <w:tcW w:w="7903" w:type="dxa"/>
          </w:tcPr>
          <w:p w14:paraId="668D3ACC"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imes New Roman"/>
                <w:bCs/>
                <w:i/>
                <w:iCs/>
                <w:szCs w:val="24"/>
              </w:rPr>
            </w:pPr>
            <w:r w:rsidRPr="007F1D9B">
              <w:rPr>
                <w:rFonts w:ascii="Times New Roman" w:eastAsiaTheme="minorEastAsia" w:hAnsi="Times New Roman" w:cs="Times New Roman"/>
                <w:bCs/>
                <w:iCs/>
                <w:szCs w:val="24"/>
              </w:rPr>
              <w:t>Выполнять интеграцию модулей в программное обеспечение</w:t>
            </w:r>
          </w:p>
        </w:tc>
      </w:tr>
      <w:tr w:rsidR="007F1D9B" w:rsidRPr="007F1D9B" w14:paraId="59CF0649" w14:textId="77777777" w:rsidTr="007F1D9B">
        <w:tc>
          <w:tcPr>
            <w:tcW w:w="1668" w:type="dxa"/>
          </w:tcPr>
          <w:p w14:paraId="7FB229B7" w14:textId="77777777" w:rsidR="007F1D9B" w:rsidRPr="007F1D9B" w:rsidRDefault="007F1D9B" w:rsidP="007F1D9B">
            <w:pPr>
              <w:tabs>
                <w:tab w:val="left" w:pos="567"/>
              </w:tabs>
              <w:spacing w:after="0"/>
              <w:rPr>
                <w:rFonts w:ascii="Times New Roman" w:hAnsi="Times New Roman" w:cs="Times New Roman"/>
                <w:sz w:val="24"/>
                <w:szCs w:val="24"/>
              </w:rPr>
            </w:pPr>
            <w:r w:rsidRPr="007F1D9B">
              <w:rPr>
                <w:rFonts w:ascii="Times New Roman" w:hAnsi="Times New Roman" w:cs="Times New Roman"/>
                <w:sz w:val="24"/>
                <w:szCs w:val="24"/>
              </w:rPr>
              <w:t>ПК 2.3.</w:t>
            </w:r>
          </w:p>
        </w:tc>
        <w:tc>
          <w:tcPr>
            <w:tcW w:w="7903" w:type="dxa"/>
          </w:tcPr>
          <w:p w14:paraId="70F74996"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imes New Roman"/>
                <w:bCs/>
                <w:i/>
                <w:iCs/>
                <w:szCs w:val="24"/>
              </w:rPr>
            </w:pPr>
            <w:r w:rsidRPr="007F1D9B">
              <w:rPr>
                <w:rFonts w:ascii="Times New Roman" w:eastAsiaTheme="minorEastAsia" w:hAnsi="Times New Roman" w:cs="Times New Roman"/>
                <w:bCs/>
                <w:iCs/>
                <w:szCs w:val="24"/>
              </w:rPr>
              <w:t>Выполнять отладку программного модуля с использованием специализированных программных средств</w:t>
            </w:r>
          </w:p>
        </w:tc>
      </w:tr>
      <w:tr w:rsidR="007F1D9B" w:rsidRPr="007F1D9B" w14:paraId="773345F5" w14:textId="77777777" w:rsidTr="007F1D9B">
        <w:tc>
          <w:tcPr>
            <w:tcW w:w="1668" w:type="dxa"/>
          </w:tcPr>
          <w:p w14:paraId="76311607"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2.4.</w:t>
            </w:r>
          </w:p>
        </w:tc>
        <w:tc>
          <w:tcPr>
            <w:tcW w:w="7903" w:type="dxa"/>
          </w:tcPr>
          <w:p w14:paraId="5426FFE1" w14:textId="77777777" w:rsidR="007F1D9B" w:rsidRPr="007F1D9B" w:rsidRDefault="007F1D9B" w:rsidP="007F1D9B">
            <w:pPr>
              <w:keepNext/>
              <w:keepLines/>
              <w:suppressLineNumbers/>
              <w:suppressAutoHyphens/>
              <w:adjustRightInd w:val="0"/>
              <w:snapToGrid w:val="0"/>
              <w:contextualSpacing/>
              <w:rPr>
                <w:rFonts w:ascii="Times New Roman" w:eastAsiaTheme="minorEastAsia" w:hAnsi="Times New Roman" w:cs="Times New Roman"/>
                <w:bCs/>
                <w:iCs/>
                <w:szCs w:val="24"/>
              </w:rPr>
            </w:pPr>
            <w:r w:rsidRPr="007F1D9B">
              <w:rPr>
                <w:rFonts w:ascii="Times New Roman" w:eastAsiaTheme="minorEastAsia" w:hAnsi="Times New Roman" w:cs="Times New Roman"/>
                <w:bCs/>
                <w:iCs/>
                <w:szCs w:val="24"/>
              </w:rPr>
              <w:t>Осуществлять разработку тестовых наборов и тестовых сценариев для программного обеспечения.</w:t>
            </w:r>
          </w:p>
        </w:tc>
      </w:tr>
      <w:tr w:rsidR="007F1D9B" w:rsidRPr="007F1D9B" w14:paraId="6E6B5145" w14:textId="77777777" w:rsidTr="007F1D9B">
        <w:tc>
          <w:tcPr>
            <w:tcW w:w="1668" w:type="dxa"/>
          </w:tcPr>
          <w:p w14:paraId="050FC570"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2.5.</w:t>
            </w:r>
          </w:p>
        </w:tc>
        <w:tc>
          <w:tcPr>
            <w:tcW w:w="7903" w:type="dxa"/>
          </w:tcPr>
          <w:p w14:paraId="49160FDC" w14:textId="77777777" w:rsidR="007F1D9B" w:rsidRPr="007F1D9B" w:rsidRDefault="007F1D9B" w:rsidP="007F1D9B">
            <w:pPr>
              <w:keepNext/>
              <w:keepLines/>
              <w:suppressLineNumbers/>
              <w:suppressAutoHyphens/>
              <w:adjustRightInd w:val="0"/>
              <w:snapToGrid w:val="0"/>
              <w:contextualSpacing/>
              <w:rPr>
                <w:rFonts w:ascii="Times New Roman" w:eastAsiaTheme="minorEastAsia" w:hAnsi="Times New Roman" w:cs="Times New Roman"/>
                <w:bCs/>
                <w:iCs/>
                <w:szCs w:val="24"/>
              </w:rPr>
            </w:pPr>
            <w:r w:rsidRPr="007F1D9B">
              <w:rPr>
                <w:rFonts w:ascii="Times New Roman" w:eastAsiaTheme="minorEastAsia" w:hAnsi="Times New Roman" w:cs="Times New Roman"/>
                <w:bCs/>
                <w:iCs/>
                <w:szCs w:val="24"/>
              </w:rPr>
              <w:t>Производить инспектирование компонент программного обеспечения на предмет соответствия стандартам кодирования</w:t>
            </w:r>
          </w:p>
        </w:tc>
      </w:tr>
      <w:tr w:rsidR="007F1D9B" w:rsidRPr="007F1D9B" w14:paraId="43821D24" w14:textId="77777777" w:rsidTr="007F1D9B">
        <w:tc>
          <w:tcPr>
            <w:tcW w:w="1668" w:type="dxa"/>
          </w:tcPr>
          <w:p w14:paraId="2619C8EB" w14:textId="77777777" w:rsidR="007F1D9B" w:rsidRPr="007F1D9B" w:rsidRDefault="007F1D9B" w:rsidP="007F1D9B">
            <w:pPr>
              <w:spacing w:after="0"/>
              <w:rPr>
                <w:rFonts w:ascii="Times New Roman" w:hAnsi="Times New Roman" w:cs="Times New Roman"/>
                <w:sz w:val="24"/>
                <w:szCs w:val="24"/>
              </w:rPr>
            </w:pPr>
          </w:p>
        </w:tc>
        <w:tc>
          <w:tcPr>
            <w:tcW w:w="7903" w:type="dxa"/>
          </w:tcPr>
          <w:p w14:paraId="463D94CB" w14:textId="77777777" w:rsidR="007F1D9B" w:rsidRPr="007F1D9B" w:rsidRDefault="007F1D9B" w:rsidP="007F1D9B">
            <w:pPr>
              <w:tabs>
                <w:tab w:val="left" w:pos="1406"/>
              </w:tabs>
              <w:autoSpaceDE w:val="0"/>
              <w:autoSpaceDN w:val="0"/>
              <w:adjustRightInd w:val="0"/>
              <w:spacing w:after="0"/>
              <w:jc w:val="both"/>
              <w:rPr>
                <w:rFonts w:ascii="Times New Roman" w:hAnsi="Times New Roman" w:cs="Times New Roman"/>
                <w:b/>
                <w:bCs/>
                <w:sz w:val="24"/>
                <w:szCs w:val="24"/>
              </w:rPr>
            </w:pPr>
            <w:r w:rsidRPr="007F1D9B">
              <w:rPr>
                <w:rFonts w:ascii="Times New Roman" w:hAnsi="Times New Roman" w:cs="Times New Roman"/>
                <w:b/>
                <w:sz w:val="24"/>
                <w:szCs w:val="24"/>
              </w:rPr>
              <w:t>ВД - Сопровождение и обслуживание программного обеспечения компьютерных сетей</w:t>
            </w:r>
          </w:p>
        </w:tc>
      </w:tr>
      <w:tr w:rsidR="007F1D9B" w:rsidRPr="007F1D9B" w14:paraId="0AA4609B" w14:textId="77777777" w:rsidTr="007F1D9B">
        <w:tc>
          <w:tcPr>
            <w:tcW w:w="1668" w:type="dxa"/>
          </w:tcPr>
          <w:p w14:paraId="71A4CF68"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4.1.</w:t>
            </w:r>
          </w:p>
        </w:tc>
        <w:tc>
          <w:tcPr>
            <w:tcW w:w="7903" w:type="dxa"/>
          </w:tcPr>
          <w:p w14:paraId="5AB5C71C" w14:textId="77777777" w:rsidR="007F1D9B" w:rsidRPr="007F1D9B" w:rsidRDefault="007F1D9B" w:rsidP="007F1D9B">
            <w:pPr>
              <w:keepNext/>
              <w:keepLines/>
              <w:suppressLineNumbers/>
              <w:suppressAutoHyphens/>
              <w:contextualSpacing/>
              <w:rPr>
                <w:rFonts w:ascii="Times New Roman" w:eastAsiaTheme="minorEastAsia" w:hAnsi="Times New Roman" w:cstheme="minorBidi"/>
                <w:bCs/>
                <w:iCs/>
              </w:rPr>
            </w:pPr>
            <w:r w:rsidRPr="007F1D9B">
              <w:rPr>
                <w:rFonts w:ascii="Times New Roman" w:eastAsiaTheme="minorEastAsia" w:hAnsi="Times New Roman" w:cstheme="minorBidi"/>
                <w:bCs/>
                <w:iCs/>
              </w:rPr>
              <w:t>Осуществлять инсталляцию, настройку и обслуживание программного обеспечения компьютерных систем.</w:t>
            </w:r>
          </w:p>
        </w:tc>
      </w:tr>
      <w:tr w:rsidR="007F1D9B" w:rsidRPr="007F1D9B" w14:paraId="70FE609C" w14:textId="77777777" w:rsidTr="007F1D9B">
        <w:tc>
          <w:tcPr>
            <w:tcW w:w="1668" w:type="dxa"/>
          </w:tcPr>
          <w:p w14:paraId="5F1ACF35"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4.2.</w:t>
            </w:r>
          </w:p>
        </w:tc>
        <w:tc>
          <w:tcPr>
            <w:tcW w:w="7903" w:type="dxa"/>
          </w:tcPr>
          <w:p w14:paraId="228C073C" w14:textId="77777777" w:rsidR="007F1D9B" w:rsidRPr="007F1D9B" w:rsidRDefault="007F1D9B" w:rsidP="007F1D9B">
            <w:pPr>
              <w:keepNext/>
              <w:keepLines/>
              <w:suppressLineNumbers/>
              <w:suppressAutoHyphens/>
              <w:contextualSpacing/>
              <w:jc w:val="both"/>
              <w:outlineLvl w:val="1"/>
              <w:rPr>
                <w:rFonts w:ascii="Times New Roman" w:eastAsiaTheme="minorEastAsia" w:hAnsi="Times New Roman" w:cstheme="minorBidi"/>
                <w:bCs/>
                <w:i/>
                <w:iCs/>
              </w:rPr>
            </w:pPr>
            <w:r w:rsidRPr="007F1D9B">
              <w:rPr>
                <w:rFonts w:ascii="Times New Roman" w:eastAsiaTheme="minorEastAsia" w:hAnsi="Times New Roman" w:cstheme="minorBidi"/>
                <w:bCs/>
                <w:iCs/>
              </w:rPr>
              <w:t>Осуществлять измерения эксплуатационных характеристик программного обеспечения компьютерных систем</w:t>
            </w:r>
          </w:p>
        </w:tc>
      </w:tr>
      <w:tr w:rsidR="007F1D9B" w:rsidRPr="007F1D9B" w14:paraId="5F83EB2E" w14:textId="77777777" w:rsidTr="007F1D9B">
        <w:tc>
          <w:tcPr>
            <w:tcW w:w="1668" w:type="dxa"/>
          </w:tcPr>
          <w:p w14:paraId="69CD3C60"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4.3.</w:t>
            </w:r>
          </w:p>
        </w:tc>
        <w:tc>
          <w:tcPr>
            <w:tcW w:w="7903" w:type="dxa"/>
          </w:tcPr>
          <w:p w14:paraId="01922AE3" w14:textId="77777777" w:rsidR="007F1D9B" w:rsidRPr="007F1D9B" w:rsidRDefault="007F1D9B" w:rsidP="007F1D9B">
            <w:pPr>
              <w:keepNext/>
              <w:keepLines/>
              <w:suppressLineNumbers/>
              <w:suppressAutoHyphens/>
              <w:contextualSpacing/>
              <w:jc w:val="both"/>
              <w:outlineLvl w:val="1"/>
              <w:rPr>
                <w:rFonts w:ascii="Times New Roman" w:eastAsiaTheme="minorEastAsia" w:hAnsi="Times New Roman" w:cstheme="minorBidi"/>
                <w:bCs/>
                <w:i/>
                <w:iCs/>
              </w:rPr>
            </w:pPr>
            <w:r w:rsidRPr="007F1D9B">
              <w:rPr>
                <w:rFonts w:ascii="Times New Roman" w:eastAsiaTheme="minorEastAsia" w:hAnsi="Times New Roman" w:cstheme="minorBidi"/>
                <w:bCs/>
                <w:iCs/>
              </w:rPr>
              <w:t>Выполнять работы по модификации отдельных компонент программного обеспечения в соответствии с потребностями заказчика</w:t>
            </w:r>
          </w:p>
        </w:tc>
      </w:tr>
      <w:tr w:rsidR="007F1D9B" w:rsidRPr="007F1D9B" w14:paraId="14A67994" w14:textId="77777777" w:rsidTr="007F1D9B">
        <w:tc>
          <w:tcPr>
            <w:tcW w:w="1668" w:type="dxa"/>
          </w:tcPr>
          <w:p w14:paraId="62E21DB3"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4.4.</w:t>
            </w:r>
          </w:p>
        </w:tc>
        <w:tc>
          <w:tcPr>
            <w:tcW w:w="7903" w:type="dxa"/>
          </w:tcPr>
          <w:p w14:paraId="179A471A" w14:textId="77777777" w:rsidR="007F1D9B" w:rsidRPr="007F1D9B" w:rsidRDefault="007F1D9B" w:rsidP="007F1D9B">
            <w:pPr>
              <w:keepNext/>
              <w:keepLines/>
              <w:suppressLineNumbers/>
              <w:suppressAutoHyphens/>
              <w:contextualSpacing/>
              <w:jc w:val="both"/>
              <w:outlineLvl w:val="1"/>
              <w:rPr>
                <w:rFonts w:ascii="Times New Roman" w:eastAsiaTheme="minorEastAsia" w:hAnsi="Times New Roman" w:cstheme="minorBidi"/>
                <w:bCs/>
                <w:i/>
                <w:iCs/>
              </w:rPr>
            </w:pPr>
            <w:r w:rsidRPr="007F1D9B">
              <w:rPr>
                <w:rFonts w:ascii="Times New Roman" w:eastAsiaTheme="minorEastAsia" w:hAnsi="Times New Roman" w:cstheme="minorBidi"/>
                <w:bCs/>
                <w:iCs/>
              </w:rPr>
              <w:t>Обеспечивать защиту программного обеспечения компьютерных систем программными средствами.</w:t>
            </w:r>
          </w:p>
        </w:tc>
      </w:tr>
      <w:tr w:rsidR="007F1D9B" w:rsidRPr="007F1D9B" w14:paraId="602819CF" w14:textId="77777777" w:rsidTr="007F1D9B">
        <w:tc>
          <w:tcPr>
            <w:tcW w:w="1668" w:type="dxa"/>
          </w:tcPr>
          <w:p w14:paraId="5192E108" w14:textId="77777777" w:rsidR="007F1D9B" w:rsidRPr="007F1D9B" w:rsidRDefault="007F1D9B" w:rsidP="007F1D9B">
            <w:pPr>
              <w:spacing w:after="0"/>
              <w:jc w:val="both"/>
              <w:rPr>
                <w:rFonts w:ascii="Times New Roman" w:hAnsi="Times New Roman" w:cs="Times New Roman"/>
                <w:sz w:val="24"/>
                <w:szCs w:val="24"/>
              </w:rPr>
            </w:pPr>
          </w:p>
        </w:tc>
        <w:tc>
          <w:tcPr>
            <w:tcW w:w="7903" w:type="dxa"/>
          </w:tcPr>
          <w:p w14:paraId="0ACFC793" w14:textId="77777777" w:rsidR="007F1D9B" w:rsidRPr="007F1D9B" w:rsidRDefault="007F1D9B" w:rsidP="007F1D9B">
            <w:pPr>
              <w:tabs>
                <w:tab w:val="left" w:pos="1435"/>
              </w:tabs>
              <w:autoSpaceDE w:val="0"/>
              <w:autoSpaceDN w:val="0"/>
              <w:adjustRightInd w:val="0"/>
              <w:spacing w:after="0"/>
              <w:rPr>
                <w:rFonts w:ascii="Times New Roman" w:hAnsi="Times New Roman" w:cs="Times New Roman"/>
                <w:sz w:val="24"/>
                <w:szCs w:val="24"/>
              </w:rPr>
            </w:pPr>
            <w:r w:rsidRPr="007F1D9B">
              <w:rPr>
                <w:rFonts w:ascii="Times New Roman" w:hAnsi="Times New Roman" w:cs="Times New Roman"/>
                <w:b/>
                <w:sz w:val="24"/>
                <w:szCs w:val="24"/>
              </w:rPr>
              <w:t>ВД - Разработка, администрирование и защита баз данных</w:t>
            </w:r>
          </w:p>
        </w:tc>
      </w:tr>
      <w:tr w:rsidR="007F1D9B" w:rsidRPr="007F1D9B" w14:paraId="4D4B7701" w14:textId="77777777" w:rsidTr="007F1D9B">
        <w:tc>
          <w:tcPr>
            <w:tcW w:w="1668" w:type="dxa"/>
          </w:tcPr>
          <w:p w14:paraId="7D72F802" w14:textId="77777777" w:rsidR="007F1D9B" w:rsidRPr="007F1D9B" w:rsidRDefault="007F1D9B" w:rsidP="007F1D9B">
            <w:pPr>
              <w:spacing w:after="0"/>
              <w:jc w:val="both"/>
              <w:rPr>
                <w:rFonts w:ascii="Times New Roman" w:hAnsi="Times New Roman" w:cs="Times New Roman"/>
                <w:color w:val="FFFFFF"/>
                <w:sz w:val="24"/>
                <w:szCs w:val="24"/>
              </w:rPr>
            </w:pPr>
            <w:r w:rsidRPr="007F1D9B">
              <w:rPr>
                <w:rFonts w:ascii="Times New Roman" w:hAnsi="Times New Roman" w:cs="Times New Roman"/>
                <w:sz w:val="24"/>
                <w:szCs w:val="24"/>
              </w:rPr>
              <w:t>ПК 11.1.</w:t>
            </w:r>
          </w:p>
        </w:tc>
        <w:tc>
          <w:tcPr>
            <w:tcW w:w="7903" w:type="dxa"/>
          </w:tcPr>
          <w:p w14:paraId="3EA14E73" w14:textId="77777777" w:rsidR="007F1D9B" w:rsidRPr="007F1D9B" w:rsidRDefault="007F1D9B" w:rsidP="007F1D9B">
            <w:pPr>
              <w:spacing w:after="0" w:line="240" w:lineRule="auto"/>
              <w:rPr>
                <w:rFonts w:ascii="Times New Roman" w:eastAsiaTheme="minorEastAsia" w:hAnsi="Times New Roman" w:cstheme="minorBidi"/>
                <w:bCs/>
                <w:iCs/>
              </w:rPr>
            </w:pPr>
            <w:r w:rsidRPr="007F1D9B">
              <w:rPr>
                <w:rFonts w:ascii="Times New Roman" w:eastAsiaTheme="minorEastAsia" w:hAnsi="Times New Roman" w:cstheme="minorBidi"/>
                <w:bCs/>
                <w:iCs/>
              </w:rPr>
              <w:t>Осуществлять сбор, обработку и анализ информации для проектирования баз данных</w:t>
            </w:r>
          </w:p>
        </w:tc>
      </w:tr>
      <w:tr w:rsidR="007F1D9B" w:rsidRPr="007F1D9B" w14:paraId="55436481" w14:textId="77777777" w:rsidTr="007F1D9B">
        <w:tc>
          <w:tcPr>
            <w:tcW w:w="1668" w:type="dxa"/>
          </w:tcPr>
          <w:p w14:paraId="63214A69" w14:textId="77777777" w:rsidR="007F1D9B" w:rsidRPr="007F1D9B" w:rsidRDefault="007F1D9B" w:rsidP="007F1D9B">
            <w:pPr>
              <w:spacing w:after="0"/>
              <w:jc w:val="both"/>
              <w:rPr>
                <w:rFonts w:ascii="Times New Roman" w:hAnsi="Times New Roman" w:cs="Times New Roman"/>
                <w:color w:val="FFFFFF"/>
                <w:sz w:val="24"/>
                <w:szCs w:val="24"/>
              </w:rPr>
            </w:pPr>
            <w:r w:rsidRPr="007F1D9B">
              <w:rPr>
                <w:rFonts w:ascii="Times New Roman" w:hAnsi="Times New Roman" w:cs="Times New Roman"/>
                <w:sz w:val="24"/>
                <w:szCs w:val="24"/>
              </w:rPr>
              <w:t>ПК 11.2.</w:t>
            </w:r>
          </w:p>
        </w:tc>
        <w:tc>
          <w:tcPr>
            <w:tcW w:w="7903" w:type="dxa"/>
          </w:tcPr>
          <w:p w14:paraId="0F309150" w14:textId="77777777" w:rsidR="007F1D9B" w:rsidRPr="007F1D9B" w:rsidRDefault="007F1D9B" w:rsidP="007F1D9B">
            <w:pPr>
              <w:spacing w:after="0" w:line="240" w:lineRule="auto"/>
              <w:rPr>
                <w:rFonts w:ascii="Times New Roman" w:eastAsiaTheme="minorEastAsia" w:hAnsi="Times New Roman" w:cstheme="minorBidi"/>
                <w:bCs/>
                <w:iCs/>
              </w:rPr>
            </w:pPr>
            <w:r w:rsidRPr="007F1D9B">
              <w:rPr>
                <w:rFonts w:ascii="Times New Roman" w:eastAsiaTheme="minorEastAsia" w:hAnsi="Times New Roman" w:cstheme="minorBidi"/>
                <w:bCs/>
                <w:iCs/>
              </w:rPr>
              <w:t>Проектировать базу данных на основе анализа предметной области</w:t>
            </w:r>
          </w:p>
        </w:tc>
      </w:tr>
      <w:tr w:rsidR="007F1D9B" w:rsidRPr="007F1D9B" w14:paraId="65090227" w14:textId="77777777" w:rsidTr="007F1D9B">
        <w:tc>
          <w:tcPr>
            <w:tcW w:w="1668" w:type="dxa"/>
          </w:tcPr>
          <w:p w14:paraId="15739CC8" w14:textId="77777777" w:rsidR="007F1D9B" w:rsidRPr="007F1D9B" w:rsidRDefault="007F1D9B" w:rsidP="007F1D9B">
            <w:pPr>
              <w:spacing w:after="0"/>
              <w:jc w:val="both"/>
              <w:rPr>
                <w:rFonts w:ascii="Times New Roman" w:hAnsi="Times New Roman" w:cs="Times New Roman"/>
                <w:color w:val="FFFFFF"/>
                <w:sz w:val="24"/>
                <w:szCs w:val="24"/>
              </w:rPr>
            </w:pPr>
            <w:r w:rsidRPr="007F1D9B">
              <w:rPr>
                <w:rFonts w:ascii="Times New Roman" w:hAnsi="Times New Roman" w:cs="Times New Roman"/>
                <w:sz w:val="24"/>
                <w:szCs w:val="24"/>
              </w:rPr>
              <w:t>ПК 11.3.</w:t>
            </w:r>
          </w:p>
        </w:tc>
        <w:tc>
          <w:tcPr>
            <w:tcW w:w="7903" w:type="dxa"/>
          </w:tcPr>
          <w:p w14:paraId="0F52580F" w14:textId="77777777" w:rsidR="007F1D9B" w:rsidRPr="007F1D9B" w:rsidRDefault="007F1D9B" w:rsidP="007F1D9B">
            <w:pPr>
              <w:spacing w:after="0" w:line="240" w:lineRule="auto"/>
              <w:rPr>
                <w:rFonts w:ascii="Times New Roman" w:eastAsiaTheme="minorEastAsia" w:hAnsi="Times New Roman" w:cstheme="minorBidi"/>
                <w:bCs/>
                <w:iCs/>
              </w:rPr>
            </w:pPr>
            <w:r w:rsidRPr="007F1D9B">
              <w:rPr>
                <w:rFonts w:ascii="Times New Roman" w:eastAsiaTheme="minorEastAsia" w:hAnsi="Times New Roman" w:cstheme="minorBidi"/>
                <w:bCs/>
                <w:iCs/>
              </w:rPr>
              <w:t>Разрабатывать объекты базы данных в соответствии с результатами анализа предметной области</w:t>
            </w:r>
          </w:p>
        </w:tc>
      </w:tr>
      <w:tr w:rsidR="007F1D9B" w:rsidRPr="007F1D9B" w14:paraId="02A31917" w14:textId="77777777" w:rsidTr="007F1D9B">
        <w:tc>
          <w:tcPr>
            <w:tcW w:w="1668" w:type="dxa"/>
          </w:tcPr>
          <w:p w14:paraId="25A46FAE" w14:textId="77777777" w:rsidR="007F1D9B" w:rsidRPr="007F1D9B" w:rsidRDefault="007F1D9B" w:rsidP="007F1D9B">
            <w:pPr>
              <w:spacing w:after="0"/>
              <w:jc w:val="both"/>
              <w:rPr>
                <w:rFonts w:ascii="Times New Roman" w:hAnsi="Times New Roman" w:cs="Times New Roman"/>
                <w:color w:val="FFFFFF"/>
                <w:sz w:val="24"/>
                <w:szCs w:val="24"/>
              </w:rPr>
            </w:pPr>
            <w:r w:rsidRPr="007F1D9B">
              <w:rPr>
                <w:rFonts w:ascii="Times New Roman" w:hAnsi="Times New Roman" w:cs="Times New Roman"/>
                <w:sz w:val="24"/>
                <w:szCs w:val="24"/>
              </w:rPr>
              <w:t>ПК 11.4.</w:t>
            </w:r>
          </w:p>
        </w:tc>
        <w:tc>
          <w:tcPr>
            <w:tcW w:w="7903" w:type="dxa"/>
          </w:tcPr>
          <w:p w14:paraId="305D3410" w14:textId="77777777" w:rsidR="007F1D9B" w:rsidRPr="007F1D9B" w:rsidRDefault="007F1D9B" w:rsidP="007F1D9B">
            <w:pPr>
              <w:spacing w:after="0" w:line="240" w:lineRule="auto"/>
              <w:rPr>
                <w:rFonts w:ascii="Times New Roman" w:eastAsiaTheme="minorEastAsia" w:hAnsi="Times New Roman" w:cstheme="minorBidi"/>
                <w:bCs/>
                <w:iCs/>
              </w:rPr>
            </w:pPr>
            <w:r w:rsidRPr="007F1D9B">
              <w:rPr>
                <w:rFonts w:ascii="Times New Roman" w:eastAsiaTheme="minorEastAsia" w:hAnsi="Times New Roman" w:cstheme="minorBidi"/>
                <w:bCs/>
                <w:iCs/>
              </w:rPr>
              <w:t>Реализовывать базу данных в конкретной системе управления базами данных</w:t>
            </w:r>
          </w:p>
        </w:tc>
      </w:tr>
      <w:tr w:rsidR="007F1D9B" w:rsidRPr="007F1D9B" w14:paraId="3CD45046" w14:textId="77777777" w:rsidTr="007F1D9B">
        <w:tc>
          <w:tcPr>
            <w:tcW w:w="1668" w:type="dxa"/>
          </w:tcPr>
          <w:p w14:paraId="46064193" w14:textId="77777777" w:rsidR="007F1D9B" w:rsidRPr="007F1D9B" w:rsidRDefault="007F1D9B" w:rsidP="007F1D9B">
            <w:pPr>
              <w:widowControl w:val="0"/>
              <w:suppressAutoHyphens/>
              <w:spacing w:after="0"/>
              <w:jc w:val="both"/>
              <w:rPr>
                <w:rFonts w:ascii="Times New Roman" w:hAnsi="Times New Roman" w:cs="Times New Roman"/>
                <w:color w:val="000000"/>
                <w:sz w:val="24"/>
                <w:szCs w:val="24"/>
                <w:lang w:eastAsia="en-US"/>
              </w:rPr>
            </w:pPr>
            <w:r w:rsidRPr="007F1D9B">
              <w:rPr>
                <w:rFonts w:ascii="Times New Roman" w:hAnsi="Times New Roman" w:cs="Times New Roman"/>
                <w:color w:val="000000"/>
                <w:sz w:val="24"/>
                <w:szCs w:val="24"/>
                <w:lang w:eastAsia="en-US"/>
              </w:rPr>
              <w:lastRenderedPageBreak/>
              <w:t>ПК 11.5.</w:t>
            </w:r>
          </w:p>
        </w:tc>
        <w:tc>
          <w:tcPr>
            <w:tcW w:w="7903" w:type="dxa"/>
          </w:tcPr>
          <w:p w14:paraId="790E8369" w14:textId="77777777" w:rsidR="007F1D9B" w:rsidRPr="007F1D9B" w:rsidRDefault="007F1D9B" w:rsidP="007F1D9B">
            <w:pPr>
              <w:spacing w:after="0" w:line="240" w:lineRule="auto"/>
              <w:rPr>
                <w:rFonts w:ascii="Times New Roman" w:eastAsiaTheme="minorEastAsia" w:hAnsi="Times New Roman" w:cstheme="minorBidi"/>
                <w:bCs/>
                <w:iCs/>
              </w:rPr>
            </w:pPr>
            <w:r w:rsidRPr="007F1D9B">
              <w:rPr>
                <w:rFonts w:ascii="Times New Roman" w:eastAsiaTheme="minorEastAsia" w:hAnsi="Times New Roman" w:cstheme="minorBidi"/>
                <w:bCs/>
                <w:iCs/>
              </w:rPr>
              <w:t>Администрировать базы данных</w:t>
            </w:r>
          </w:p>
        </w:tc>
      </w:tr>
      <w:tr w:rsidR="007F1D9B" w:rsidRPr="007F1D9B" w14:paraId="1B1F5FCF" w14:textId="77777777" w:rsidTr="007F1D9B">
        <w:tc>
          <w:tcPr>
            <w:tcW w:w="1668" w:type="dxa"/>
          </w:tcPr>
          <w:p w14:paraId="38187475" w14:textId="77777777" w:rsidR="007F1D9B" w:rsidRPr="007F1D9B" w:rsidRDefault="007F1D9B" w:rsidP="007F1D9B">
            <w:pPr>
              <w:widowControl w:val="0"/>
              <w:suppressAutoHyphens/>
              <w:spacing w:after="0"/>
              <w:jc w:val="both"/>
              <w:rPr>
                <w:rFonts w:ascii="Times New Roman" w:hAnsi="Times New Roman" w:cs="Times New Roman"/>
                <w:color w:val="000000"/>
                <w:sz w:val="24"/>
                <w:szCs w:val="24"/>
                <w:lang w:eastAsia="en-US"/>
              </w:rPr>
            </w:pPr>
            <w:r w:rsidRPr="007F1D9B">
              <w:rPr>
                <w:rFonts w:ascii="Times New Roman" w:hAnsi="Times New Roman" w:cs="Times New Roman"/>
                <w:color w:val="000000"/>
                <w:sz w:val="24"/>
                <w:szCs w:val="24"/>
                <w:lang w:eastAsia="en-US"/>
              </w:rPr>
              <w:t>ПК 11.6</w:t>
            </w:r>
          </w:p>
        </w:tc>
        <w:tc>
          <w:tcPr>
            <w:tcW w:w="7903" w:type="dxa"/>
          </w:tcPr>
          <w:p w14:paraId="1D387CFB" w14:textId="77777777" w:rsidR="007F1D9B" w:rsidRPr="007F1D9B" w:rsidRDefault="007F1D9B" w:rsidP="007F1D9B">
            <w:pPr>
              <w:spacing w:after="0" w:line="240" w:lineRule="auto"/>
              <w:rPr>
                <w:rFonts w:ascii="Times New Roman" w:eastAsiaTheme="minorEastAsia" w:hAnsi="Times New Roman" w:cstheme="minorBidi"/>
                <w:bCs/>
                <w:iCs/>
              </w:rPr>
            </w:pPr>
            <w:r w:rsidRPr="007F1D9B">
              <w:rPr>
                <w:rFonts w:ascii="Times New Roman" w:eastAsiaTheme="minorEastAsia" w:hAnsi="Times New Roman" w:cstheme="minorBidi"/>
                <w:bCs/>
                <w:iCs/>
              </w:rPr>
              <w:t>Защищать информацию в базе данных с использованием технологии защиты информации</w:t>
            </w:r>
          </w:p>
        </w:tc>
      </w:tr>
      <w:tr w:rsidR="007F1D9B" w:rsidRPr="007F1D9B" w14:paraId="33FE3B6B" w14:textId="77777777" w:rsidTr="007F1D9B">
        <w:tc>
          <w:tcPr>
            <w:tcW w:w="1668" w:type="dxa"/>
          </w:tcPr>
          <w:p w14:paraId="1DAB4BA3" w14:textId="77777777" w:rsidR="007F1D9B" w:rsidRPr="007F1D9B" w:rsidRDefault="007F1D9B" w:rsidP="007F1D9B">
            <w:pPr>
              <w:spacing w:after="0"/>
              <w:jc w:val="both"/>
              <w:rPr>
                <w:rFonts w:ascii="Times New Roman" w:hAnsi="Times New Roman" w:cs="Times New Roman"/>
                <w:sz w:val="24"/>
                <w:szCs w:val="24"/>
              </w:rPr>
            </w:pPr>
            <w:r w:rsidRPr="007F1D9B">
              <w:rPr>
                <w:rFonts w:ascii="Times New Roman" w:hAnsi="Times New Roman" w:cs="Times New Roman"/>
                <w:sz w:val="24"/>
                <w:szCs w:val="24"/>
              </w:rPr>
              <w:t>ОК 1.</w:t>
            </w:r>
          </w:p>
        </w:tc>
        <w:tc>
          <w:tcPr>
            <w:tcW w:w="7903" w:type="dxa"/>
          </w:tcPr>
          <w:p w14:paraId="4F8171F9"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heme="minorBidi"/>
                <w:bCs/>
                <w:i/>
                <w:iCs/>
              </w:rPr>
            </w:pPr>
            <w:r w:rsidRPr="007F1D9B">
              <w:rPr>
                <w:rFonts w:ascii="Times New Roman" w:eastAsiaTheme="minorEastAsia" w:hAnsi="Times New Roman" w:cstheme="minorBidi"/>
                <w:bCs/>
              </w:rPr>
              <w:t>Выбирать способы решения задач профессиональной деятельности, применительно к различным контекстам.</w:t>
            </w:r>
          </w:p>
        </w:tc>
      </w:tr>
      <w:tr w:rsidR="007F1D9B" w:rsidRPr="007F1D9B" w14:paraId="4E60EB3C" w14:textId="77777777" w:rsidTr="007F1D9B">
        <w:tc>
          <w:tcPr>
            <w:tcW w:w="1668" w:type="dxa"/>
          </w:tcPr>
          <w:p w14:paraId="3B3A492B" w14:textId="77777777" w:rsidR="007F1D9B" w:rsidRPr="007F1D9B" w:rsidRDefault="007F1D9B" w:rsidP="007F1D9B">
            <w:pPr>
              <w:spacing w:after="0"/>
              <w:jc w:val="both"/>
              <w:rPr>
                <w:rFonts w:ascii="Times New Roman" w:hAnsi="Times New Roman" w:cs="Times New Roman"/>
                <w:sz w:val="24"/>
                <w:szCs w:val="24"/>
              </w:rPr>
            </w:pPr>
            <w:r w:rsidRPr="007F1D9B">
              <w:rPr>
                <w:rFonts w:ascii="Times New Roman" w:hAnsi="Times New Roman" w:cs="Times New Roman"/>
                <w:sz w:val="24"/>
                <w:szCs w:val="24"/>
              </w:rPr>
              <w:t>ОК 2.</w:t>
            </w:r>
          </w:p>
        </w:tc>
        <w:tc>
          <w:tcPr>
            <w:tcW w:w="7903" w:type="dxa"/>
          </w:tcPr>
          <w:p w14:paraId="4615D388"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heme="minorBidi"/>
                <w:bCs/>
              </w:rPr>
            </w:pPr>
            <w:r w:rsidRPr="007F1D9B">
              <w:rPr>
                <w:rFonts w:ascii="Times New Roman" w:eastAsiaTheme="minorEastAsia" w:hAnsi="Times New Roman" w:cstheme="minorBidi"/>
                <w:bCs/>
              </w:rPr>
              <w:t>Осуществлять поиск, анализ и интерпретацию информации, необходимой для выполнения задач профессиональной деятельности.</w:t>
            </w:r>
          </w:p>
        </w:tc>
      </w:tr>
      <w:tr w:rsidR="007F1D9B" w:rsidRPr="007F1D9B" w14:paraId="0885773E" w14:textId="77777777" w:rsidTr="007F1D9B">
        <w:trPr>
          <w:trHeight w:val="694"/>
        </w:trPr>
        <w:tc>
          <w:tcPr>
            <w:tcW w:w="1668" w:type="dxa"/>
          </w:tcPr>
          <w:p w14:paraId="772D4D09" w14:textId="77777777" w:rsidR="007F1D9B" w:rsidRPr="007F1D9B" w:rsidRDefault="007F1D9B" w:rsidP="007F1D9B">
            <w:pPr>
              <w:spacing w:after="0"/>
              <w:jc w:val="both"/>
              <w:rPr>
                <w:rFonts w:ascii="Times New Roman" w:hAnsi="Times New Roman" w:cs="Times New Roman"/>
                <w:sz w:val="24"/>
                <w:szCs w:val="24"/>
              </w:rPr>
            </w:pPr>
            <w:r w:rsidRPr="007F1D9B">
              <w:rPr>
                <w:rFonts w:ascii="Times New Roman" w:hAnsi="Times New Roman" w:cs="Times New Roman"/>
                <w:sz w:val="24"/>
                <w:szCs w:val="24"/>
              </w:rPr>
              <w:t>ОК 3.</w:t>
            </w:r>
          </w:p>
        </w:tc>
        <w:tc>
          <w:tcPr>
            <w:tcW w:w="7903" w:type="dxa"/>
          </w:tcPr>
          <w:p w14:paraId="1FF15638"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heme="minorBidi"/>
                <w:bCs/>
              </w:rPr>
            </w:pPr>
            <w:r w:rsidRPr="007F1D9B">
              <w:rPr>
                <w:rFonts w:ascii="Times New Roman" w:eastAsiaTheme="minorEastAsia" w:hAnsi="Times New Roman" w:cstheme="minorBidi"/>
                <w:bCs/>
              </w:rPr>
              <w:t>Планировать и реализовывать собственное профессиональное и личностное развитие.</w:t>
            </w:r>
          </w:p>
        </w:tc>
      </w:tr>
      <w:tr w:rsidR="007F1D9B" w:rsidRPr="007F1D9B" w14:paraId="7EDDB322" w14:textId="77777777" w:rsidTr="007F1D9B">
        <w:tc>
          <w:tcPr>
            <w:tcW w:w="1668" w:type="dxa"/>
          </w:tcPr>
          <w:p w14:paraId="033C3149" w14:textId="77777777" w:rsidR="007F1D9B" w:rsidRPr="007F1D9B" w:rsidRDefault="007F1D9B" w:rsidP="007F1D9B">
            <w:pPr>
              <w:spacing w:after="0"/>
              <w:jc w:val="both"/>
              <w:rPr>
                <w:rFonts w:ascii="Times New Roman" w:hAnsi="Times New Roman" w:cs="Times New Roman"/>
                <w:sz w:val="24"/>
                <w:szCs w:val="24"/>
              </w:rPr>
            </w:pPr>
            <w:r w:rsidRPr="007F1D9B">
              <w:rPr>
                <w:rFonts w:ascii="Times New Roman" w:hAnsi="Times New Roman" w:cs="Times New Roman"/>
                <w:sz w:val="24"/>
                <w:szCs w:val="24"/>
              </w:rPr>
              <w:t>ОК 4.</w:t>
            </w:r>
          </w:p>
        </w:tc>
        <w:tc>
          <w:tcPr>
            <w:tcW w:w="7903" w:type="dxa"/>
          </w:tcPr>
          <w:p w14:paraId="373B73FE" w14:textId="77777777" w:rsidR="007F1D9B" w:rsidRPr="007F1D9B" w:rsidRDefault="007F1D9B" w:rsidP="007F1D9B">
            <w:pPr>
              <w:keepNext/>
              <w:keepLines/>
              <w:suppressLineNumbers/>
              <w:suppressAutoHyphens/>
              <w:adjustRightInd w:val="0"/>
              <w:snapToGrid w:val="0"/>
              <w:contextualSpacing/>
              <w:jc w:val="both"/>
              <w:outlineLvl w:val="1"/>
              <w:rPr>
                <w:rFonts w:ascii="Arial" w:eastAsiaTheme="minorEastAsia" w:hAnsi="Arial" w:cstheme="minorBidi"/>
                <w:b/>
                <w:bCs/>
                <w:i/>
                <w:iCs/>
                <w:lang w:eastAsia="en-US"/>
              </w:rPr>
            </w:pPr>
            <w:r w:rsidRPr="007F1D9B">
              <w:rPr>
                <w:rFonts w:ascii="Times New Roman" w:eastAsiaTheme="minorEastAsia" w:hAnsi="Times New Roman" w:cstheme="minorBidi"/>
                <w:bCs/>
              </w:rPr>
              <w:t>Планировать и реализовывать собственное профессиональное и личностное развитие.</w:t>
            </w:r>
          </w:p>
        </w:tc>
      </w:tr>
      <w:tr w:rsidR="007F1D9B" w:rsidRPr="007F1D9B" w14:paraId="7144CB12" w14:textId="77777777" w:rsidTr="007F1D9B">
        <w:tc>
          <w:tcPr>
            <w:tcW w:w="1668" w:type="dxa"/>
          </w:tcPr>
          <w:p w14:paraId="1A2E2AB9" w14:textId="77777777" w:rsidR="007F1D9B" w:rsidRPr="007F1D9B" w:rsidRDefault="007F1D9B" w:rsidP="007F1D9B">
            <w:pPr>
              <w:spacing w:after="0"/>
              <w:jc w:val="both"/>
              <w:rPr>
                <w:rFonts w:ascii="Times New Roman" w:hAnsi="Times New Roman" w:cs="Times New Roman"/>
                <w:sz w:val="24"/>
                <w:szCs w:val="24"/>
              </w:rPr>
            </w:pPr>
            <w:r w:rsidRPr="007F1D9B">
              <w:rPr>
                <w:rFonts w:ascii="Times New Roman" w:hAnsi="Times New Roman" w:cs="Times New Roman"/>
                <w:sz w:val="24"/>
                <w:szCs w:val="24"/>
              </w:rPr>
              <w:t>ОК 5.</w:t>
            </w:r>
          </w:p>
        </w:tc>
        <w:tc>
          <w:tcPr>
            <w:tcW w:w="7903" w:type="dxa"/>
          </w:tcPr>
          <w:p w14:paraId="7829A8FC"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heme="minorBidi"/>
                <w:bCs/>
              </w:rPr>
            </w:pPr>
            <w:r w:rsidRPr="007F1D9B">
              <w:rPr>
                <w:rFonts w:ascii="Times New Roman" w:eastAsiaTheme="minorEastAsia" w:hAnsi="Times New Roman" w:cstheme="minorBidi"/>
                <w:bCs/>
              </w:rPr>
              <w:t>Планировать и реализовывать собственное профессиональное и личностное развитие.</w:t>
            </w:r>
          </w:p>
        </w:tc>
      </w:tr>
      <w:tr w:rsidR="007F1D9B" w:rsidRPr="007F1D9B" w14:paraId="79D41840" w14:textId="77777777" w:rsidTr="007F1D9B">
        <w:tc>
          <w:tcPr>
            <w:tcW w:w="1668" w:type="dxa"/>
          </w:tcPr>
          <w:p w14:paraId="772F77BC" w14:textId="77777777" w:rsidR="007F1D9B" w:rsidRPr="007F1D9B" w:rsidRDefault="007F1D9B" w:rsidP="007F1D9B">
            <w:pPr>
              <w:spacing w:after="0"/>
              <w:jc w:val="both"/>
              <w:rPr>
                <w:rFonts w:ascii="Times New Roman" w:hAnsi="Times New Roman" w:cs="Times New Roman"/>
                <w:sz w:val="24"/>
                <w:szCs w:val="24"/>
              </w:rPr>
            </w:pPr>
            <w:r w:rsidRPr="007F1D9B">
              <w:rPr>
                <w:rFonts w:ascii="Times New Roman" w:hAnsi="Times New Roman" w:cs="Times New Roman"/>
                <w:sz w:val="24"/>
                <w:szCs w:val="24"/>
              </w:rPr>
              <w:t>ОК 6.</w:t>
            </w:r>
          </w:p>
        </w:tc>
        <w:tc>
          <w:tcPr>
            <w:tcW w:w="7903" w:type="dxa"/>
          </w:tcPr>
          <w:p w14:paraId="73114D6C"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heme="minorBidi"/>
                <w:bCs/>
              </w:rPr>
            </w:pPr>
            <w:r w:rsidRPr="007F1D9B">
              <w:rPr>
                <w:rFonts w:ascii="Times New Roman" w:eastAsiaTheme="minorEastAsia" w:hAnsi="Times New Roman" w:cstheme="minorBidi"/>
                <w:bCs/>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7F1D9B" w:rsidRPr="007F1D9B" w14:paraId="311F23C1" w14:textId="77777777" w:rsidTr="007F1D9B">
        <w:tc>
          <w:tcPr>
            <w:tcW w:w="1668" w:type="dxa"/>
          </w:tcPr>
          <w:p w14:paraId="58B33E5E" w14:textId="77777777" w:rsidR="007F1D9B" w:rsidRPr="007F1D9B" w:rsidRDefault="007F1D9B" w:rsidP="007F1D9B">
            <w:pPr>
              <w:spacing w:after="0"/>
              <w:jc w:val="both"/>
              <w:rPr>
                <w:rFonts w:ascii="Times New Roman" w:hAnsi="Times New Roman" w:cs="Times New Roman"/>
                <w:sz w:val="24"/>
                <w:szCs w:val="24"/>
              </w:rPr>
            </w:pPr>
            <w:r w:rsidRPr="007F1D9B">
              <w:rPr>
                <w:rFonts w:ascii="Times New Roman" w:hAnsi="Times New Roman" w:cs="Times New Roman"/>
                <w:sz w:val="24"/>
                <w:szCs w:val="24"/>
              </w:rPr>
              <w:t>ОК 7.</w:t>
            </w:r>
          </w:p>
        </w:tc>
        <w:tc>
          <w:tcPr>
            <w:tcW w:w="7903" w:type="dxa"/>
          </w:tcPr>
          <w:p w14:paraId="6F6C845F"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heme="minorBidi"/>
                <w:bCs/>
              </w:rPr>
            </w:pPr>
            <w:r w:rsidRPr="007F1D9B">
              <w:rPr>
                <w:rFonts w:ascii="Times New Roman" w:eastAsiaTheme="minorEastAsia" w:hAnsi="Times New Roman" w:cstheme="minorBidi"/>
                <w:bCs/>
              </w:rPr>
              <w:t>Содействовать сохранению окружающей среды, ресурсосбережению, эффективно действовать в чрезвычайных ситуациях.</w:t>
            </w:r>
          </w:p>
        </w:tc>
      </w:tr>
      <w:tr w:rsidR="007F1D9B" w:rsidRPr="007F1D9B" w14:paraId="06A7C7E2" w14:textId="77777777" w:rsidTr="007F1D9B">
        <w:tc>
          <w:tcPr>
            <w:tcW w:w="1668" w:type="dxa"/>
          </w:tcPr>
          <w:p w14:paraId="12AB64AE" w14:textId="77777777" w:rsidR="007F1D9B" w:rsidRPr="007F1D9B" w:rsidRDefault="007F1D9B" w:rsidP="007F1D9B">
            <w:pPr>
              <w:spacing w:after="0"/>
              <w:jc w:val="both"/>
              <w:rPr>
                <w:rFonts w:ascii="Times New Roman" w:hAnsi="Times New Roman" w:cs="Times New Roman"/>
                <w:sz w:val="24"/>
                <w:szCs w:val="24"/>
              </w:rPr>
            </w:pPr>
            <w:r w:rsidRPr="007F1D9B">
              <w:rPr>
                <w:rFonts w:ascii="Times New Roman" w:hAnsi="Times New Roman" w:cs="Times New Roman"/>
                <w:sz w:val="24"/>
                <w:szCs w:val="24"/>
              </w:rPr>
              <w:t>ОК 8.</w:t>
            </w:r>
          </w:p>
        </w:tc>
        <w:tc>
          <w:tcPr>
            <w:tcW w:w="7903" w:type="dxa"/>
          </w:tcPr>
          <w:p w14:paraId="54421837"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heme="minorBidi"/>
                <w:bCs/>
              </w:rPr>
            </w:pPr>
            <w:r w:rsidRPr="007F1D9B">
              <w:rPr>
                <w:rFonts w:ascii="Times New Roman" w:eastAsiaTheme="minorEastAsia" w:hAnsi="Times New Roman" w:cstheme="minorBidi"/>
                <w:b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F1D9B" w:rsidRPr="007F1D9B" w14:paraId="564D2548" w14:textId="77777777" w:rsidTr="007F1D9B">
        <w:trPr>
          <w:trHeight w:val="580"/>
        </w:trPr>
        <w:tc>
          <w:tcPr>
            <w:tcW w:w="1668" w:type="dxa"/>
          </w:tcPr>
          <w:p w14:paraId="6DABCAAB" w14:textId="77777777" w:rsidR="007F1D9B" w:rsidRPr="007F1D9B" w:rsidRDefault="007F1D9B" w:rsidP="007F1D9B">
            <w:pPr>
              <w:spacing w:after="0"/>
              <w:jc w:val="both"/>
              <w:rPr>
                <w:rFonts w:ascii="Times New Roman" w:hAnsi="Times New Roman" w:cs="Times New Roman"/>
                <w:sz w:val="24"/>
                <w:szCs w:val="24"/>
              </w:rPr>
            </w:pPr>
            <w:r w:rsidRPr="007F1D9B">
              <w:rPr>
                <w:rFonts w:ascii="Times New Roman" w:hAnsi="Times New Roman" w:cs="Times New Roman"/>
                <w:sz w:val="24"/>
                <w:szCs w:val="24"/>
              </w:rPr>
              <w:t>ОК 9.</w:t>
            </w:r>
          </w:p>
        </w:tc>
        <w:tc>
          <w:tcPr>
            <w:tcW w:w="7903" w:type="dxa"/>
          </w:tcPr>
          <w:p w14:paraId="728AEA58"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heme="minorBidi"/>
                <w:bCs/>
              </w:rPr>
            </w:pPr>
            <w:r w:rsidRPr="007F1D9B">
              <w:rPr>
                <w:rFonts w:ascii="Times New Roman" w:eastAsiaTheme="minorEastAsia" w:hAnsi="Times New Roman" w:cstheme="minorBidi"/>
                <w:bCs/>
              </w:rPr>
              <w:t>Использовать информационные технологии в профессиональной деятельности.</w:t>
            </w:r>
          </w:p>
        </w:tc>
      </w:tr>
      <w:tr w:rsidR="007F1D9B" w:rsidRPr="007F1D9B" w14:paraId="76261D79" w14:textId="77777777" w:rsidTr="007F1D9B">
        <w:tc>
          <w:tcPr>
            <w:tcW w:w="1668" w:type="dxa"/>
          </w:tcPr>
          <w:p w14:paraId="689C29F9" w14:textId="77777777" w:rsidR="007F1D9B" w:rsidRPr="007F1D9B" w:rsidRDefault="007F1D9B" w:rsidP="007F1D9B">
            <w:pPr>
              <w:spacing w:after="0"/>
              <w:jc w:val="both"/>
              <w:rPr>
                <w:rFonts w:ascii="Times New Roman" w:hAnsi="Times New Roman" w:cs="Times New Roman"/>
                <w:sz w:val="24"/>
                <w:szCs w:val="24"/>
              </w:rPr>
            </w:pPr>
            <w:r w:rsidRPr="007F1D9B">
              <w:rPr>
                <w:rFonts w:ascii="Times New Roman" w:hAnsi="Times New Roman" w:cs="Times New Roman"/>
                <w:sz w:val="24"/>
                <w:szCs w:val="24"/>
              </w:rPr>
              <w:t>ОК 10.</w:t>
            </w:r>
          </w:p>
        </w:tc>
        <w:tc>
          <w:tcPr>
            <w:tcW w:w="7903" w:type="dxa"/>
          </w:tcPr>
          <w:p w14:paraId="4A032819"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heme="minorBidi"/>
                <w:bCs/>
              </w:rPr>
            </w:pPr>
            <w:r w:rsidRPr="007F1D9B">
              <w:rPr>
                <w:rFonts w:ascii="Times New Roman" w:eastAsiaTheme="minorEastAsia" w:hAnsi="Times New Roman" w:cstheme="minorBidi"/>
                <w:bCs/>
              </w:rPr>
              <w:t>Пользоваться профессиональной документацией на государственном и иностранном языках.</w:t>
            </w:r>
          </w:p>
        </w:tc>
      </w:tr>
      <w:tr w:rsidR="007F1D9B" w:rsidRPr="007F1D9B" w14:paraId="0971D6E3" w14:textId="77777777" w:rsidTr="007F1D9B">
        <w:tc>
          <w:tcPr>
            <w:tcW w:w="1668" w:type="dxa"/>
          </w:tcPr>
          <w:p w14:paraId="2F45955B" w14:textId="77777777" w:rsidR="007F1D9B" w:rsidRPr="007F1D9B" w:rsidRDefault="007F1D9B" w:rsidP="007F1D9B">
            <w:pPr>
              <w:spacing w:after="0"/>
              <w:jc w:val="both"/>
              <w:rPr>
                <w:rFonts w:ascii="Times New Roman" w:hAnsi="Times New Roman" w:cs="Times New Roman"/>
                <w:sz w:val="24"/>
                <w:szCs w:val="24"/>
              </w:rPr>
            </w:pPr>
            <w:r w:rsidRPr="007F1D9B">
              <w:rPr>
                <w:rFonts w:ascii="Times New Roman" w:hAnsi="Times New Roman" w:cs="Times New Roman"/>
                <w:sz w:val="24"/>
                <w:szCs w:val="24"/>
              </w:rPr>
              <w:t>ОК 11</w:t>
            </w:r>
          </w:p>
        </w:tc>
        <w:tc>
          <w:tcPr>
            <w:tcW w:w="7903" w:type="dxa"/>
          </w:tcPr>
          <w:p w14:paraId="1B7F9B34"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imes New Roman"/>
                <w:bCs/>
              </w:rPr>
            </w:pPr>
            <w:r w:rsidRPr="007F1D9B">
              <w:rPr>
                <w:rFonts w:ascii="Times New Roman" w:eastAsiaTheme="minorEastAsia" w:hAnsi="Times New Roman" w:cs="Times New Roman"/>
                <w:bCs/>
                <w:szCs w:val="24"/>
              </w:rPr>
              <w:t>Использовать знания по финансовой грамотности, планировать предпринимательскую деятельность в профессиональной сфере.</w:t>
            </w:r>
          </w:p>
        </w:tc>
      </w:tr>
    </w:tbl>
    <w:p w14:paraId="6F4D7065" w14:textId="77777777" w:rsidR="007F1D9B" w:rsidRPr="007F1D9B" w:rsidRDefault="007F1D9B" w:rsidP="007F1D9B">
      <w:pPr>
        <w:spacing w:after="0"/>
        <w:ind w:firstLine="708"/>
        <w:jc w:val="both"/>
        <w:rPr>
          <w:rFonts w:ascii="Times New Roman" w:hAnsi="Times New Roman" w:cs="Times New Roman"/>
          <w:color w:val="FFFFFF"/>
          <w:sz w:val="2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36"/>
        <w:gridCol w:w="2318"/>
        <w:gridCol w:w="1499"/>
        <w:gridCol w:w="3619"/>
        <w:gridCol w:w="1499"/>
      </w:tblGrid>
      <w:tr w:rsidR="007F1D9B" w:rsidRPr="007F1D9B" w14:paraId="0593C0BD" w14:textId="77777777" w:rsidTr="00816487">
        <w:trPr>
          <w:trHeight w:val="1312"/>
        </w:trPr>
        <w:tc>
          <w:tcPr>
            <w:tcW w:w="332" w:type="pct"/>
            <w:vAlign w:val="center"/>
          </w:tcPr>
          <w:p w14:paraId="0BAA951F" w14:textId="77777777" w:rsidR="007F1D9B" w:rsidRPr="007F1D9B" w:rsidRDefault="007F1D9B" w:rsidP="007F1D9B">
            <w:pPr>
              <w:widowControl w:val="0"/>
              <w:spacing w:after="0"/>
              <w:jc w:val="center"/>
              <w:rPr>
                <w:rFonts w:ascii="Times New Roman" w:hAnsi="Times New Roman" w:cs="Times New Roman"/>
                <w:b/>
                <w:sz w:val="24"/>
                <w:szCs w:val="24"/>
              </w:rPr>
            </w:pPr>
            <w:r w:rsidRPr="007F1D9B">
              <w:rPr>
                <w:rFonts w:ascii="Times New Roman" w:hAnsi="Times New Roman" w:cs="Times New Roman"/>
                <w:b/>
                <w:sz w:val="24"/>
                <w:szCs w:val="24"/>
              </w:rPr>
              <w:t>Код ПК</w:t>
            </w:r>
          </w:p>
        </w:tc>
        <w:tc>
          <w:tcPr>
            <w:tcW w:w="1211" w:type="pct"/>
            <w:shd w:val="clear" w:color="auto" w:fill="auto"/>
            <w:vAlign w:val="center"/>
          </w:tcPr>
          <w:p w14:paraId="2A277864" w14:textId="77777777" w:rsidR="007F1D9B" w:rsidRPr="007F1D9B" w:rsidRDefault="007F1D9B" w:rsidP="007F1D9B">
            <w:pPr>
              <w:widowControl w:val="0"/>
              <w:spacing w:after="0"/>
              <w:jc w:val="center"/>
              <w:rPr>
                <w:rFonts w:ascii="Times New Roman" w:hAnsi="Times New Roman" w:cs="Times New Roman"/>
                <w:b/>
                <w:sz w:val="24"/>
                <w:szCs w:val="24"/>
              </w:rPr>
            </w:pPr>
            <w:r w:rsidRPr="007F1D9B">
              <w:rPr>
                <w:rFonts w:ascii="Times New Roman" w:hAnsi="Times New Roman" w:cs="Times New Roman"/>
                <w:b/>
                <w:sz w:val="24"/>
                <w:szCs w:val="24"/>
              </w:rPr>
              <w:t>Код и наименования профессиональных модулей</w:t>
            </w:r>
          </w:p>
        </w:tc>
        <w:tc>
          <w:tcPr>
            <w:tcW w:w="783" w:type="pct"/>
            <w:vAlign w:val="center"/>
          </w:tcPr>
          <w:p w14:paraId="47425BA9" w14:textId="77777777" w:rsidR="007F1D9B" w:rsidRPr="007F1D9B" w:rsidRDefault="007F1D9B" w:rsidP="007F1D9B">
            <w:pPr>
              <w:widowControl w:val="0"/>
              <w:spacing w:after="0"/>
              <w:jc w:val="center"/>
              <w:rPr>
                <w:rFonts w:ascii="Times New Roman" w:hAnsi="Times New Roman" w:cs="Times New Roman"/>
                <w:b/>
                <w:iCs/>
                <w:sz w:val="24"/>
                <w:szCs w:val="24"/>
              </w:rPr>
            </w:pPr>
            <w:r w:rsidRPr="007F1D9B">
              <w:rPr>
                <w:rFonts w:ascii="Times New Roman" w:hAnsi="Times New Roman" w:cs="Times New Roman"/>
                <w:b/>
                <w:iCs/>
                <w:sz w:val="24"/>
                <w:szCs w:val="24"/>
              </w:rPr>
              <w:t>Количество часов по ПМ</w:t>
            </w:r>
          </w:p>
        </w:tc>
        <w:tc>
          <w:tcPr>
            <w:tcW w:w="1891" w:type="pct"/>
            <w:vAlign w:val="center"/>
          </w:tcPr>
          <w:p w14:paraId="7777A0A4" w14:textId="77777777" w:rsidR="007F1D9B" w:rsidRPr="007F1D9B" w:rsidRDefault="007F1D9B" w:rsidP="007F1D9B">
            <w:pPr>
              <w:widowControl w:val="0"/>
              <w:spacing w:after="0"/>
              <w:jc w:val="center"/>
              <w:rPr>
                <w:rFonts w:ascii="Times New Roman" w:hAnsi="Times New Roman" w:cs="Times New Roman"/>
                <w:b/>
                <w:iCs/>
                <w:sz w:val="24"/>
                <w:szCs w:val="24"/>
              </w:rPr>
            </w:pPr>
            <w:r w:rsidRPr="007F1D9B">
              <w:rPr>
                <w:rFonts w:ascii="Times New Roman" w:hAnsi="Times New Roman" w:cs="Times New Roman"/>
                <w:b/>
                <w:sz w:val="24"/>
                <w:szCs w:val="24"/>
              </w:rPr>
              <w:t>Наименования тем учебной практики</w:t>
            </w:r>
          </w:p>
        </w:tc>
        <w:tc>
          <w:tcPr>
            <w:tcW w:w="783" w:type="pct"/>
            <w:shd w:val="clear" w:color="auto" w:fill="auto"/>
            <w:vAlign w:val="center"/>
          </w:tcPr>
          <w:p w14:paraId="435A985B" w14:textId="77777777" w:rsidR="007F1D9B" w:rsidRPr="007F1D9B" w:rsidRDefault="007F1D9B" w:rsidP="007F1D9B">
            <w:pPr>
              <w:widowControl w:val="0"/>
              <w:spacing w:after="0"/>
              <w:jc w:val="center"/>
              <w:rPr>
                <w:rFonts w:ascii="Times New Roman" w:hAnsi="Times New Roman" w:cs="Times New Roman"/>
                <w:b/>
                <w:iCs/>
                <w:sz w:val="24"/>
                <w:szCs w:val="24"/>
              </w:rPr>
            </w:pPr>
            <w:r w:rsidRPr="007F1D9B">
              <w:rPr>
                <w:rFonts w:ascii="Times New Roman" w:hAnsi="Times New Roman" w:cs="Times New Roman"/>
                <w:b/>
                <w:iCs/>
                <w:sz w:val="24"/>
                <w:szCs w:val="24"/>
              </w:rPr>
              <w:t>Количество часов по темам</w:t>
            </w:r>
          </w:p>
        </w:tc>
      </w:tr>
      <w:tr w:rsidR="007F1D9B" w:rsidRPr="007F1D9B" w14:paraId="008DB821" w14:textId="77777777" w:rsidTr="00816487">
        <w:trPr>
          <w:trHeight w:val="390"/>
        </w:trPr>
        <w:tc>
          <w:tcPr>
            <w:tcW w:w="332" w:type="pct"/>
          </w:tcPr>
          <w:p w14:paraId="1055D8CC" w14:textId="77777777" w:rsidR="007F1D9B" w:rsidRPr="007F1D9B" w:rsidRDefault="007F1D9B" w:rsidP="007F1D9B">
            <w:pPr>
              <w:spacing w:after="0"/>
              <w:jc w:val="center"/>
              <w:rPr>
                <w:rFonts w:ascii="Times New Roman" w:hAnsi="Times New Roman" w:cs="Times New Roman"/>
                <w:b/>
                <w:sz w:val="24"/>
                <w:szCs w:val="24"/>
              </w:rPr>
            </w:pPr>
            <w:r w:rsidRPr="007F1D9B">
              <w:rPr>
                <w:rFonts w:ascii="Times New Roman" w:hAnsi="Times New Roman" w:cs="Times New Roman"/>
                <w:b/>
                <w:sz w:val="24"/>
                <w:szCs w:val="24"/>
              </w:rPr>
              <w:t>1</w:t>
            </w:r>
          </w:p>
        </w:tc>
        <w:tc>
          <w:tcPr>
            <w:tcW w:w="1211" w:type="pct"/>
            <w:shd w:val="clear" w:color="auto" w:fill="auto"/>
          </w:tcPr>
          <w:p w14:paraId="486ABE2F" w14:textId="77777777" w:rsidR="007F1D9B" w:rsidRPr="007F1D9B" w:rsidRDefault="007F1D9B" w:rsidP="007F1D9B">
            <w:pPr>
              <w:spacing w:after="0"/>
              <w:jc w:val="center"/>
              <w:rPr>
                <w:rFonts w:ascii="Times New Roman" w:hAnsi="Times New Roman" w:cs="Times New Roman"/>
                <w:b/>
                <w:sz w:val="24"/>
                <w:szCs w:val="24"/>
              </w:rPr>
            </w:pPr>
            <w:r w:rsidRPr="007F1D9B">
              <w:rPr>
                <w:rFonts w:ascii="Times New Roman" w:hAnsi="Times New Roman" w:cs="Times New Roman"/>
                <w:b/>
                <w:sz w:val="24"/>
                <w:szCs w:val="24"/>
              </w:rPr>
              <w:t>2</w:t>
            </w:r>
          </w:p>
        </w:tc>
        <w:tc>
          <w:tcPr>
            <w:tcW w:w="783" w:type="pct"/>
          </w:tcPr>
          <w:p w14:paraId="420EF421" w14:textId="77777777" w:rsidR="007F1D9B" w:rsidRPr="007F1D9B" w:rsidRDefault="007F1D9B" w:rsidP="007F1D9B">
            <w:pPr>
              <w:widowControl w:val="0"/>
              <w:suppressAutoHyphens/>
              <w:spacing w:after="0"/>
              <w:jc w:val="center"/>
              <w:rPr>
                <w:rFonts w:ascii="Times New Roman" w:hAnsi="Times New Roman" w:cs="Times New Roman"/>
                <w:b/>
                <w:sz w:val="24"/>
                <w:szCs w:val="24"/>
              </w:rPr>
            </w:pPr>
            <w:r w:rsidRPr="007F1D9B">
              <w:rPr>
                <w:rFonts w:ascii="Times New Roman" w:hAnsi="Times New Roman" w:cs="Times New Roman"/>
                <w:b/>
                <w:sz w:val="24"/>
                <w:szCs w:val="24"/>
              </w:rPr>
              <w:t>3</w:t>
            </w:r>
          </w:p>
        </w:tc>
        <w:tc>
          <w:tcPr>
            <w:tcW w:w="1891" w:type="pct"/>
          </w:tcPr>
          <w:p w14:paraId="0964A128" w14:textId="77777777" w:rsidR="007F1D9B" w:rsidRPr="007F1D9B" w:rsidRDefault="007F1D9B" w:rsidP="007F1D9B">
            <w:pPr>
              <w:widowControl w:val="0"/>
              <w:suppressAutoHyphens/>
              <w:spacing w:after="0"/>
              <w:jc w:val="center"/>
              <w:rPr>
                <w:rFonts w:ascii="Times New Roman" w:hAnsi="Times New Roman" w:cs="Times New Roman"/>
                <w:b/>
                <w:sz w:val="24"/>
                <w:szCs w:val="24"/>
              </w:rPr>
            </w:pPr>
            <w:r w:rsidRPr="007F1D9B">
              <w:rPr>
                <w:rFonts w:ascii="Times New Roman" w:hAnsi="Times New Roman" w:cs="Times New Roman"/>
                <w:b/>
                <w:sz w:val="24"/>
                <w:szCs w:val="24"/>
              </w:rPr>
              <w:t>4</w:t>
            </w:r>
          </w:p>
        </w:tc>
        <w:tc>
          <w:tcPr>
            <w:tcW w:w="783" w:type="pct"/>
            <w:shd w:val="clear" w:color="auto" w:fill="auto"/>
          </w:tcPr>
          <w:p w14:paraId="74872B1C" w14:textId="77777777" w:rsidR="007F1D9B" w:rsidRPr="007F1D9B" w:rsidRDefault="007F1D9B" w:rsidP="007F1D9B">
            <w:pPr>
              <w:widowControl w:val="0"/>
              <w:suppressAutoHyphens/>
              <w:spacing w:after="0"/>
              <w:jc w:val="center"/>
              <w:rPr>
                <w:rFonts w:ascii="Times New Roman" w:hAnsi="Times New Roman" w:cs="Times New Roman"/>
                <w:b/>
                <w:sz w:val="24"/>
                <w:szCs w:val="24"/>
              </w:rPr>
            </w:pPr>
            <w:r w:rsidRPr="007F1D9B">
              <w:rPr>
                <w:rFonts w:ascii="Times New Roman" w:hAnsi="Times New Roman" w:cs="Times New Roman"/>
                <w:b/>
                <w:sz w:val="24"/>
                <w:szCs w:val="24"/>
              </w:rPr>
              <w:t>5</w:t>
            </w:r>
          </w:p>
        </w:tc>
      </w:tr>
      <w:tr w:rsidR="007F1D9B" w:rsidRPr="007F1D9B" w14:paraId="66CADC9F" w14:textId="77777777" w:rsidTr="00816487">
        <w:trPr>
          <w:trHeight w:val="246"/>
        </w:trPr>
        <w:tc>
          <w:tcPr>
            <w:tcW w:w="332" w:type="pct"/>
            <w:vMerge w:val="restart"/>
          </w:tcPr>
          <w:p w14:paraId="57DD6D47"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1.1</w:t>
            </w:r>
          </w:p>
          <w:p w14:paraId="64B62BD6"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1.2</w:t>
            </w:r>
          </w:p>
          <w:p w14:paraId="3BBC9D64"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1.3</w:t>
            </w:r>
          </w:p>
          <w:p w14:paraId="4DEEC757"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w:t>
            </w:r>
          </w:p>
          <w:p w14:paraId="5C622F6B"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1.4</w:t>
            </w:r>
          </w:p>
          <w:p w14:paraId="3DC1FB68"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w:t>
            </w:r>
          </w:p>
          <w:p w14:paraId="55D68EF6"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1.5</w:t>
            </w:r>
          </w:p>
          <w:p w14:paraId="23374677"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1.6</w:t>
            </w:r>
          </w:p>
        </w:tc>
        <w:tc>
          <w:tcPr>
            <w:tcW w:w="1211" w:type="pct"/>
            <w:vMerge w:val="restart"/>
            <w:shd w:val="clear" w:color="auto" w:fill="auto"/>
          </w:tcPr>
          <w:p w14:paraId="1A970791" w14:textId="77777777" w:rsidR="007F1D9B" w:rsidRPr="007F1D9B" w:rsidRDefault="007F1D9B" w:rsidP="007F1D9B">
            <w:pPr>
              <w:shd w:val="clear" w:color="auto" w:fill="FFFFFF"/>
              <w:tabs>
                <w:tab w:val="left" w:pos="1450"/>
              </w:tabs>
              <w:spacing w:before="5" w:after="0"/>
              <w:rPr>
                <w:rFonts w:ascii="Times New Roman" w:hAnsi="Times New Roman" w:cs="Times New Roman"/>
                <w:color w:val="000000"/>
                <w:sz w:val="24"/>
                <w:szCs w:val="24"/>
              </w:rPr>
            </w:pPr>
            <w:r w:rsidRPr="007F1D9B">
              <w:rPr>
                <w:rFonts w:ascii="Times New Roman" w:hAnsi="Times New Roman" w:cs="Times New Roman"/>
                <w:sz w:val="24"/>
                <w:szCs w:val="24"/>
              </w:rPr>
              <w:t>ПМ.01 Разработка модулей программного обеспечения для компьютерных систем</w:t>
            </w:r>
            <w:r w:rsidRPr="007F1D9B">
              <w:rPr>
                <w:rFonts w:ascii="Times New Roman" w:hAnsi="Times New Roman" w:cs="Times New Roman"/>
                <w:b/>
                <w:sz w:val="24"/>
                <w:szCs w:val="24"/>
              </w:rPr>
              <w:t xml:space="preserve"> </w:t>
            </w:r>
          </w:p>
        </w:tc>
        <w:tc>
          <w:tcPr>
            <w:tcW w:w="783" w:type="pct"/>
            <w:vMerge w:val="restart"/>
            <w:vAlign w:val="center"/>
          </w:tcPr>
          <w:p w14:paraId="2F0A1254"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r w:rsidRPr="007F1D9B">
              <w:rPr>
                <w:rFonts w:ascii="Times New Roman" w:hAnsi="Times New Roman" w:cs="Times New Roman"/>
                <w:color w:val="000000"/>
                <w:sz w:val="24"/>
                <w:szCs w:val="24"/>
              </w:rPr>
              <w:t>144</w:t>
            </w:r>
          </w:p>
        </w:tc>
        <w:tc>
          <w:tcPr>
            <w:tcW w:w="1891" w:type="pct"/>
          </w:tcPr>
          <w:p w14:paraId="20B79CC6" w14:textId="77777777" w:rsidR="007F1D9B" w:rsidRPr="007F1D9B" w:rsidRDefault="007F1D9B" w:rsidP="007F1D9B">
            <w:pPr>
              <w:tabs>
                <w:tab w:val="left" w:pos="317"/>
              </w:tabs>
              <w:spacing w:after="0" w:line="240" w:lineRule="auto"/>
              <w:jc w:val="both"/>
              <w:rPr>
                <w:rFonts w:ascii="Times New Roman" w:hAnsi="Times New Roman" w:cs="Times New Roman"/>
                <w:b/>
                <w:color w:val="000000"/>
                <w:sz w:val="24"/>
                <w:szCs w:val="24"/>
              </w:rPr>
            </w:pPr>
            <w:r w:rsidRPr="007F1D9B">
              <w:rPr>
                <w:rFonts w:ascii="Times New Roman" w:eastAsiaTheme="minorEastAsia" w:hAnsi="Times New Roman" w:cs="Times New Roman"/>
                <w:b/>
                <w:bCs/>
              </w:rPr>
              <w:t xml:space="preserve">Раздел 1. </w:t>
            </w:r>
            <w:r w:rsidRPr="007F1D9B">
              <w:rPr>
                <w:rFonts w:ascii="Times New Roman" w:eastAsiaTheme="minorEastAsia" w:hAnsi="Times New Roman" w:cs="Times New Roman"/>
                <w:b/>
                <w:iCs/>
              </w:rPr>
              <w:t>Разработка программных модулей</w:t>
            </w:r>
          </w:p>
        </w:tc>
        <w:tc>
          <w:tcPr>
            <w:tcW w:w="783" w:type="pct"/>
            <w:shd w:val="clear" w:color="auto" w:fill="auto"/>
            <w:vAlign w:val="center"/>
          </w:tcPr>
          <w:p w14:paraId="3F06111A" w14:textId="77777777" w:rsidR="007F1D9B" w:rsidRPr="007F1D9B" w:rsidRDefault="007F1D9B" w:rsidP="007F1D9B">
            <w:pPr>
              <w:widowControl w:val="0"/>
              <w:suppressAutoHyphens/>
              <w:spacing w:after="0"/>
              <w:jc w:val="center"/>
              <w:rPr>
                <w:rFonts w:ascii="Times New Roman" w:hAnsi="Times New Roman" w:cs="Times New Roman"/>
                <w:b/>
                <w:sz w:val="24"/>
                <w:szCs w:val="24"/>
              </w:rPr>
            </w:pPr>
            <w:r w:rsidRPr="007F1D9B">
              <w:rPr>
                <w:rFonts w:ascii="Times New Roman" w:hAnsi="Times New Roman" w:cs="Times New Roman"/>
                <w:b/>
                <w:sz w:val="24"/>
                <w:szCs w:val="24"/>
              </w:rPr>
              <w:t>100</w:t>
            </w:r>
          </w:p>
        </w:tc>
      </w:tr>
      <w:tr w:rsidR="007F1D9B" w:rsidRPr="007F1D9B" w14:paraId="7533E976" w14:textId="77777777" w:rsidTr="00816487">
        <w:trPr>
          <w:trHeight w:val="368"/>
        </w:trPr>
        <w:tc>
          <w:tcPr>
            <w:tcW w:w="332" w:type="pct"/>
            <w:vMerge/>
          </w:tcPr>
          <w:p w14:paraId="0F7EB939"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0B94840C" w14:textId="77777777" w:rsidR="007F1D9B" w:rsidRPr="007F1D9B" w:rsidRDefault="007F1D9B" w:rsidP="007F1D9B">
            <w:pPr>
              <w:tabs>
                <w:tab w:val="left" w:pos="1435"/>
              </w:tabs>
              <w:autoSpaceDE w:val="0"/>
              <w:autoSpaceDN w:val="0"/>
              <w:adjustRightInd w:val="0"/>
              <w:spacing w:after="0"/>
              <w:rPr>
                <w:rFonts w:ascii="Times New Roman" w:hAnsi="Times New Roman" w:cs="Times New Roman"/>
                <w:color w:val="000000"/>
                <w:sz w:val="24"/>
                <w:szCs w:val="24"/>
              </w:rPr>
            </w:pPr>
          </w:p>
        </w:tc>
        <w:tc>
          <w:tcPr>
            <w:tcW w:w="783" w:type="pct"/>
            <w:vMerge/>
            <w:vAlign w:val="center"/>
          </w:tcPr>
          <w:p w14:paraId="5B9A66A5"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13DFB125" w14:textId="77777777" w:rsidR="007F1D9B" w:rsidRPr="007F1D9B" w:rsidRDefault="007F1D9B" w:rsidP="007F1D9B">
            <w:pPr>
              <w:tabs>
                <w:tab w:val="left" w:pos="317"/>
              </w:tabs>
              <w:spacing w:after="0" w:line="240" w:lineRule="auto"/>
              <w:jc w:val="both"/>
              <w:rPr>
                <w:rFonts w:ascii="Times New Roman" w:hAnsi="Times New Roman" w:cs="Times New Roman"/>
                <w:sz w:val="24"/>
                <w:szCs w:val="24"/>
              </w:rPr>
            </w:pPr>
            <w:r w:rsidRPr="007F1D9B">
              <w:rPr>
                <w:rFonts w:ascii="Times New Roman" w:eastAsiaTheme="minorEastAsia" w:hAnsi="Times New Roman" w:cs="Times New Roman"/>
                <w:bCs/>
              </w:rPr>
              <w:t>Жизненный цикл ПО</w:t>
            </w:r>
          </w:p>
        </w:tc>
        <w:tc>
          <w:tcPr>
            <w:tcW w:w="783" w:type="pct"/>
            <w:shd w:val="clear" w:color="auto" w:fill="auto"/>
            <w:vAlign w:val="center"/>
          </w:tcPr>
          <w:p w14:paraId="079B8B19" w14:textId="77777777" w:rsidR="007F1D9B" w:rsidRPr="007F1D9B" w:rsidRDefault="007F1D9B" w:rsidP="007F1D9B">
            <w:pPr>
              <w:widowControl w:val="0"/>
              <w:suppressAutoHyphens/>
              <w:spacing w:after="0"/>
              <w:jc w:val="center"/>
              <w:rPr>
                <w:rFonts w:ascii="Times New Roman" w:hAnsi="Times New Roman" w:cs="Times New Roman"/>
                <w:sz w:val="24"/>
                <w:szCs w:val="24"/>
              </w:rPr>
            </w:pPr>
            <w:r w:rsidRPr="007F1D9B">
              <w:rPr>
                <w:rFonts w:ascii="Times New Roman" w:hAnsi="Times New Roman" w:cs="Times New Roman"/>
                <w:sz w:val="24"/>
                <w:szCs w:val="24"/>
              </w:rPr>
              <w:t>12</w:t>
            </w:r>
          </w:p>
        </w:tc>
      </w:tr>
      <w:tr w:rsidR="007F1D9B" w:rsidRPr="007F1D9B" w14:paraId="136DB155" w14:textId="77777777" w:rsidTr="00816487">
        <w:trPr>
          <w:trHeight w:val="132"/>
        </w:trPr>
        <w:tc>
          <w:tcPr>
            <w:tcW w:w="332" w:type="pct"/>
            <w:vMerge/>
          </w:tcPr>
          <w:p w14:paraId="63905A96"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33F01D1C"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1D99953D"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7D7E00E6" w14:textId="77777777" w:rsidR="007F1D9B" w:rsidRPr="007F1D9B" w:rsidRDefault="007F1D9B" w:rsidP="007F1D9B">
            <w:pPr>
              <w:tabs>
                <w:tab w:val="left" w:pos="317"/>
              </w:tabs>
              <w:spacing w:after="0" w:line="240" w:lineRule="auto"/>
              <w:jc w:val="both"/>
              <w:rPr>
                <w:rFonts w:ascii="Times New Roman" w:hAnsi="Times New Roman" w:cs="Times New Roman"/>
                <w:sz w:val="24"/>
                <w:szCs w:val="24"/>
              </w:rPr>
            </w:pPr>
            <w:r w:rsidRPr="007F1D9B">
              <w:rPr>
                <w:rFonts w:ascii="Times New Roman" w:eastAsiaTheme="minorEastAsia" w:hAnsi="Times New Roman" w:cs="Times New Roman"/>
                <w:bCs/>
              </w:rPr>
              <w:t>Структурное программирование</w:t>
            </w:r>
          </w:p>
        </w:tc>
        <w:tc>
          <w:tcPr>
            <w:tcW w:w="783" w:type="pct"/>
            <w:shd w:val="clear" w:color="auto" w:fill="auto"/>
          </w:tcPr>
          <w:p w14:paraId="65F56D44" w14:textId="77777777" w:rsidR="007F1D9B" w:rsidRPr="007F1D9B" w:rsidRDefault="007F1D9B" w:rsidP="007F1D9B">
            <w:pPr>
              <w:jc w:val="center"/>
              <w:rPr>
                <w:rFonts w:ascii="Times New Roman" w:eastAsiaTheme="minorEastAsia" w:hAnsi="Times New Roman" w:cs="Times New Roman"/>
                <w:sz w:val="24"/>
                <w:szCs w:val="24"/>
              </w:rPr>
            </w:pPr>
            <w:r w:rsidRPr="007F1D9B">
              <w:rPr>
                <w:rFonts w:ascii="Times New Roman" w:eastAsiaTheme="minorEastAsia" w:hAnsi="Times New Roman" w:cs="Times New Roman"/>
                <w:sz w:val="24"/>
                <w:szCs w:val="24"/>
              </w:rPr>
              <w:t>12</w:t>
            </w:r>
          </w:p>
        </w:tc>
      </w:tr>
      <w:tr w:rsidR="007F1D9B" w:rsidRPr="007F1D9B" w14:paraId="237A548D" w14:textId="77777777" w:rsidTr="00816487">
        <w:trPr>
          <w:trHeight w:val="779"/>
        </w:trPr>
        <w:tc>
          <w:tcPr>
            <w:tcW w:w="332" w:type="pct"/>
            <w:vMerge/>
          </w:tcPr>
          <w:p w14:paraId="7238C55F"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06F8AFE5"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0D80AAB4"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4936F15D"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rPr>
              <w:t>Объектно-ориентированное программирование</w:t>
            </w:r>
          </w:p>
          <w:p w14:paraId="5BD65D71" w14:textId="77777777" w:rsidR="007F1D9B" w:rsidRPr="007F1D9B" w:rsidRDefault="007F1D9B" w:rsidP="007F1D9B">
            <w:pPr>
              <w:tabs>
                <w:tab w:val="left" w:pos="317"/>
              </w:tabs>
              <w:spacing w:after="0" w:line="240" w:lineRule="auto"/>
              <w:rPr>
                <w:rFonts w:ascii="Times New Roman" w:hAnsi="Times New Roman" w:cs="Times New Roman"/>
                <w:sz w:val="24"/>
                <w:szCs w:val="24"/>
              </w:rPr>
            </w:pPr>
          </w:p>
        </w:tc>
        <w:tc>
          <w:tcPr>
            <w:tcW w:w="783" w:type="pct"/>
            <w:shd w:val="clear" w:color="auto" w:fill="auto"/>
          </w:tcPr>
          <w:p w14:paraId="49CB9E07" w14:textId="77777777" w:rsidR="007F1D9B" w:rsidRPr="007F1D9B" w:rsidRDefault="007F1D9B" w:rsidP="007F1D9B">
            <w:pPr>
              <w:jc w:val="center"/>
              <w:rPr>
                <w:rFonts w:ascii="Times New Roman" w:eastAsiaTheme="minorEastAsia" w:hAnsi="Times New Roman" w:cs="Times New Roman"/>
                <w:sz w:val="24"/>
                <w:szCs w:val="24"/>
              </w:rPr>
            </w:pPr>
            <w:r w:rsidRPr="007F1D9B">
              <w:rPr>
                <w:rFonts w:ascii="Times New Roman" w:eastAsiaTheme="minorEastAsia" w:hAnsi="Times New Roman" w:cs="Times New Roman"/>
                <w:sz w:val="24"/>
                <w:szCs w:val="24"/>
              </w:rPr>
              <w:t>12</w:t>
            </w:r>
          </w:p>
        </w:tc>
      </w:tr>
      <w:tr w:rsidR="007F1D9B" w:rsidRPr="007F1D9B" w14:paraId="59375010" w14:textId="77777777" w:rsidTr="00816487">
        <w:trPr>
          <w:trHeight w:val="90"/>
        </w:trPr>
        <w:tc>
          <w:tcPr>
            <w:tcW w:w="332" w:type="pct"/>
            <w:vMerge/>
          </w:tcPr>
          <w:p w14:paraId="270A6F2E"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5657F5E6"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07816F9F"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25D32089" w14:textId="77777777" w:rsidR="007F1D9B" w:rsidRPr="007F1D9B" w:rsidRDefault="007F1D9B" w:rsidP="007F1D9B">
            <w:pPr>
              <w:spacing w:after="0" w:line="240" w:lineRule="auto"/>
              <w:rPr>
                <w:rFonts w:ascii="Times New Roman" w:eastAsiaTheme="minorEastAsia" w:hAnsi="Times New Roman" w:cs="Times New Roman"/>
              </w:rPr>
            </w:pPr>
            <w:r w:rsidRPr="007F1D9B">
              <w:rPr>
                <w:rFonts w:ascii="Times New Roman" w:eastAsiaTheme="minorEastAsia" w:hAnsi="Times New Roman" w:cs="Times New Roman"/>
                <w:bCs/>
              </w:rPr>
              <w:t>Паттерны проектирования</w:t>
            </w:r>
          </w:p>
        </w:tc>
        <w:tc>
          <w:tcPr>
            <w:tcW w:w="783" w:type="pct"/>
            <w:shd w:val="clear" w:color="auto" w:fill="auto"/>
          </w:tcPr>
          <w:p w14:paraId="2F93EEA7" w14:textId="77777777" w:rsidR="007F1D9B" w:rsidRPr="007F1D9B" w:rsidRDefault="007F1D9B" w:rsidP="007F1D9B">
            <w:pPr>
              <w:jc w:val="center"/>
              <w:rPr>
                <w:rFonts w:ascii="Times New Roman" w:eastAsiaTheme="minorEastAsia" w:hAnsi="Times New Roman" w:cs="Times New Roman"/>
                <w:sz w:val="24"/>
                <w:szCs w:val="24"/>
              </w:rPr>
            </w:pPr>
            <w:r w:rsidRPr="007F1D9B">
              <w:rPr>
                <w:rFonts w:ascii="Times New Roman" w:eastAsiaTheme="minorEastAsia" w:hAnsi="Times New Roman" w:cs="Times New Roman"/>
                <w:sz w:val="24"/>
                <w:szCs w:val="24"/>
              </w:rPr>
              <w:t>12</w:t>
            </w:r>
          </w:p>
        </w:tc>
      </w:tr>
      <w:tr w:rsidR="007F1D9B" w:rsidRPr="007F1D9B" w14:paraId="1AE84CB0" w14:textId="77777777" w:rsidTr="00816487">
        <w:trPr>
          <w:trHeight w:val="282"/>
        </w:trPr>
        <w:tc>
          <w:tcPr>
            <w:tcW w:w="332" w:type="pct"/>
            <w:vMerge/>
          </w:tcPr>
          <w:p w14:paraId="3A075605"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467BE059"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195A8AB4"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15200968" w14:textId="77777777" w:rsidR="007F1D9B" w:rsidRPr="007F1D9B" w:rsidRDefault="007F1D9B" w:rsidP="007F1D9B">
            <w:pPr>
              <w:tabs>
                <w:tab w:val="left" w:pos="317"/>
              </w:tabs>
              <w:spacing w:after="0" w:line="240" w:lineRule="auto"/>
              <w:rPr>
                <w:rFonts w:ascii="Times New Roman" w:hAnsi="Times New Roman" w:cs="Times New Roman"/>
                <w:sz w:val="24"/>
                <w:szCs w:val="24"/>
              </w:rPr>
            </w:pPr>
            <w:r w:rsidRPr="007F1D9B">
              <w:rPr>
                <w:rFonts w:ascii="Times New Roman" w:eastAsiaTheme="minorEastAsia" w:hAnsi="Times New Roman" w:cs="Times New Roman"/>
                <w:bCs/>
              </w:rPr>
              <w:t>Событийно-управляемое программирование</w:t>
            </w:r>
          </w:p>
        </w:tc>
        <w:tc>
          <w:tcPr>
            <w:tcW w:w="783" w:type="pct"/>
            <w:shd w:val="clear" w:color="auto" w:fill="auto"/>
          </w:tcPr>
          <w:p w14:paraId="09158DA9" w14:textId="77777777" w:rsidR="007F1D9B" w:rsidRPr="007F1D9B" w:rsidRDefault="007F1D9B" w:rsidP="007F1D9B">
            <w:pPr>
              <w:jc w:val="center"/>
              <w:rPr>
                <w:rFonts w:ascii="Times New Roman" w:eastAsiaTheme="minorEastAsia" w:hAnsi="Times New Roman" w:cs="Times New Roman"/>
                <w:sz w:val="24"/>
                <w:szCs w:val="24"/>
              </w:rPr>
            </w:pPr>
            <w:r w:rsidRPr="007F1D9B">
              <w:rPr>
                <w:rFonts w:ascii="Times New Roman" w:eastAsiaTheme="minorEastAsia" w:hAnsi="Times New Roman" w:cs="Times New Roman"/>
                <w:sz w:val="24"/>
                <w:szCs w:val="24"/>
              </w:rPr>
              <w:t>12</w:t>
            </w:r>
          </w:p>
        </w:tc>
      </w:tr>
      <w:tr w:rsidR="007F1D9B" w:rsidRPr="007F1D9B" w14:paraId="04ABBD8E" w14:textId="77777777" w:rsidTr="00816487">
        <w:trPr>
          <w:trHeight w:val="63"/>
        </w:trPr>
        <w:tc>
          <w:tcPr>
            <w:tcW w:w="332" w:type="pct"/>
            <w:vMerge/>
          </w:tcPr>
          <w:p w14:paraId="5CD2A991"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18C01145"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1B6345A2"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3A278B75"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Оптимизация и рефакторинг кода</w:t>
            </w:r>
          </w:p>
        </w:tc>
        <w:tc>
          <w:tcPr>
            <w:tcW w:w="783" w:type="pct"/>
            <w:shd w:val="clear" w:color="auto" w:fill="auto"/>
          </w:tcPr>
          <w:p w14:paraId="1A1DCF70" w14:textId="77777777" w:rsidR="007F1D9B" w:rsidRPr="007F1D9B" w:rsidRDefault="007F1D9B" w:rsidP="007F1D9B">
            <w:pPr>
              <w:jc w:val="center"/>
              <w:rPr>
                <w:rFonts w:ascii="Times New Roman" w:eastAsiaTheme="minorEastAsia" w:hAnsi="Times New Roman" w:cs="Times New Roman"/>
                <w:sz w:val="24"/>
                <w:szCs w:val="24"/>
              </w:rPr>
            </w:pPr>
            <w:r w:rsidRPr="007F1D9B">
              <w:rPr>
                <w:rFonts w:ascii="Times New Roman" w:eastAsiaTheme="minorEastAsia" w:hAnsi="Times New Roman" w:cs="Times New Roman"/>
                <w:sz w:val="24"/>
                <w:szCs w:val="24"/>
              </w:rPr>
              <w:t>12</w:t>
            </w:r>
          </w:p>
        </w:tc>
      </w:tr>
      <w:tr w:rsidR="007F1D9B" w:rsidRPr="007F1D9B" w14:paraId="51D53316" w14:textId="77777777" w:rsidTr="00816487">
        <w:trPr>
          <w:trHeight w:val="360"/>
        </w:trPr>
        <w:tc>
          <w:tcPr>
            <w:tcW w:w="332" w:type="pct"/>
            <w:vMerge/>
          </w:tcPr>
          <w:p w14:paraId="4B939719"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781881DB"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5F3A9E5A"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4A2E24EC"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Разработка пользовательского интерфейса</w:t>
            </w:r>
          </w:p>
        </w:tc>
        <w:tc>
          <w:tcPr>
            <w:tcW w:w="783" w:type="pct"/>
            <w:shd w:val="clear" w:color="auto" w:fill="auto"/>
          </w:tcPr>
          <w:p w14:paraId="674B6100" w14:textId="77777777" w:rsidR="007F1D9B" w:rsidRPr="007F1D9B" w:rsidRDefault="007F1D9B" w:rsidP="007F1D9B">
            <w:pPr>
              <w:jc w:val="center"/>
              <w:rPr>
                <w:rFonts w:ascii="Times New Roman" w:eastAsiaTheme="minorEastAsia" w:hAnsi="Times New Roman" w:cs="Times New Roman"/>
                <w:sz w:val="24"/>
                <w:szCs w:val="24"/>
              </w:rPr>
            </w:pPr>
            <w:r w:rsidRPr="007F1D9B">
              <w:rPr>
                <w:rFonts w:ascii="Times New Roman" w:eastAsiaTheme="minorEastAsia" w:hAnsi="Times New Roman" w:cs="Times New Roman"/>
                <w:sz w:val="24"/>
                <w:szCs w:val="24"/>
              </w:rPr>
              <w:t>16</w:t>
            </w:r>
          </w:p>
        </w:tc>
      </w:tr>
      <w:tr w:rsidR="007F1D9B" w:rsidRPr="007F1D9B" w14:paraId="444EBCCA" w14:textId="77777777" w:rsidTr="00816487">
        <w:trPr>
          <w:trHeight w:val="360"/>
        </w:trPr>
        <w:tc>
          <w:tcPr>
            <w:tcW w:w="332" w:type="pct"/>
            <w:vMerge/>
          </w:tcPr>
          <w:p w14:paraId="7B15B705"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0B1B2777"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2BC5C265"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34AF598F"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 xml:space="preserve">Основы </w:t>
            </w:r>
            <w:r w:rsidRPr="007F1D9B">
              <w:rPr>
                <w:rFonts w:ascii="Times New Roman" w:eastAsiaTheme="minorEastAsia" w:hAnsi="Times New Roman" w:cs="Times New Roman"/>
                <w:bCs/>
                <w:lang w:val="en-US"/>
              </w:rPr>
              <w:t>ADO.Net</w:t>
            </w:r>
          </w:p>
        </w:tc>
        <w:tc>
          <w:tcPr>
            <w:tcW w:w="783" w:type="pct"/>
            <w:shd w:val="clear" w:color="auto" w:fill="auto"/>
          </w:tcPr>
          <w:p w14:paraId="460B8DE1" w14:textId="77777777" w:rsidR="007F1D9B" w:rsidRPr="007F1D9B" w:rsidRDefault="007F1D9B" w:rsidP="007F1D9B">
            <w:pPr>
              <w:jc w:val="center"/>
              <w:rPr>
                <w:rFonts w:ascii="Times New Roman" w:eastAsiaTheme="minorEastAsia" w:hAnsi="Times New Roman" w:cs="Times New Roman"/>
                <w:sz w:val="24"/>
                <w:szCs w:val="24"/>
              </w:rPr>
            </w:pPr>
            <w:r w:rsidRPr="007F1D9B">
              <w:rPr>
                <w:rFonts w:ascii="Times New Roman" w:eastAsiaTheme="minorEastAsia" w:hAnsi="Times New Roman" w:cs="Times New Roman"/>
                <w:sz w:val="24"/>
                <w:szCs w:val="24"/>
              </w:rPr>
              <w:t>12</w:t>
            </w:r>
          </w:p>
        </w:tc>
      </w:tr>
      <w:tr w:rsidR="007F1D9B" w:rsidRPr="007F1D9B" w14:paraId="4FA62DB2" w14:textId="77777777" w:rsidTr="00816487">
        <w:trPr>
          <w:trHeight w:val="360"/>
        </w:trPr>
        <w:tc>
          <w:tcPr>
            <w:tcW w:w="332" w:type="pct"/>
            <w:vMerge/>
          </w:tcPr>
          <w:p w14:paraId="1BAD793C"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6910C331"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431D2B2F"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322A193D" w14:textId="77777777" w:rsidR="007F1D9B" w:rsidRPr="007F1D9B" w:rsidRDefault="007F1D9B" w:rsidP="007F1D9B">
            <w:pPr>
              <w:spacing w:after="0" w:line="240" w:lineRule="auto"/>
              <w:rPr>
                <w:rFonts w:ascii="Times New Roman" w:eastAsiaTheme="minorEastAsia" w:hAnsi="Times New Roman" w:cs="Times New Roman"/>
                <w:b/>
                <w:bCs/>
              </w:rPr>
            </w:pPr>
            <w:r w:rsidRPr="007F1D9B">
              <w:rPr>
                <w:rFonts w:ascii="Times New Roman" w:eastAsiaTheme="minorEastAsia" w:hAnsi="Times New Roman" w:cs="Times New Roman"/>
                <w:b/>
                <w:bCs/>
              </w:rPr>
              <w:t xml:space="preserve">Раздел 2 </w:t>
            </w:r>
            <w:r w:rsidRPr="007F1D9B">
              <w:rPr>
                <w:rFonts w:ascii="Times New Roman" w:eastAsiaTheme="minorEastAsia" w:hAnsi="Times New Roman" w:cs="Times New Roman"/>
                <w:b/>
                <w:iCs/>
              </w:rPr>
              <w:t>Поддержка и тестирование программных модулей</w:t>
            </w:r>
          </w:p>
        </w:tc>
        <w:tc>
          <w:tcPr>
            <w:tcW w:w="783" w:type="pct"/>
            <w:shd w:val="clear" w:color="auto" w:fill="auto"/>
          </w:tcPr>
          <w:p w14:paraId="1416F448" w14:textId="77777777" w:rsidR="007F1D9B" w:rsidRPr="007F1D9B" w:rsidRDefault="007F1D9B" w:rsidP="007F1D9B">
            <w:pPr>
              <w:jc w:val="center"/>
              <w:rPr>
                <w:rFonts w:ascii="Times New Roman" w:eastAsiaTheme="minorEastAsia" w:hAnsi="Times New Roman" w:cs="Times New Roman"/>
                <w:b/>
                <w:sz w:val="24"/>
                <w:szCs w:val="24"/>
              </w:rPr>
            </w:pPr>
            <w:r w:rsidRPr="007F1D9B">
              <w:rPr>
                <w:rFonts w:ascii="Times New Roman" w:eastAsiaTheme="minorEastAsia" w:hAnsi="Times New Roman" w:cs="Times New Roman"/>
                <w:b/>
                <w:sz w:val="24"/>
                <w:szCs w:val="24"/>
              </w:rPr>
              <w:t>16</w:t>
            </w:r>
          </w:p>
        </w:tc>
      </w:tr>
      <w:tr w:rsidR="007F1D9B" w:rsidRPr="007F1D9B" w14:paraId="1ECDAE51" w14:textId="77777777" w:rsidTr="00816487">
        <w:trPr>
          <w:trHeight w:val="360"/>
        </w:trPr>
        <w:tc>
          <w:tcPr>
            <w:tcW w:w="332" w:type="pct"/>
            <w:vMerge/>
          </w:tcPr>
          <w:p w14:paraId="3533E0B4"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22402778"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1236E46A"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214823EC"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Отладка и тестирование программного обеспечения</w:t>
            </w:r>
          </w:p>
        </w:tc>
        <w:tc>
          <w:tcPr>
            <w:tcW w:w="783" w:type="pct"/>
            <w:shd w:val="clear" w:color="auto" w:fill="auto"/>
          </w:tcPr>
          <w:p w14:paraId="6796C9EE" w14:textId="77777777" w:rsidR="007F1D9B" w:rsidRPr="007F1D9B" w:rsidRDefault="007F1D9B" w:rsidP="007F1D9B">
            <w:pPr>
              <w:jc w:val="center"/>
              <w:rPr>
                <w:rFonts w:ascii="Times New Roman" w:eastAsiaTheme="minorEastAsia" w:hAnsi="Times New Roman" w:cs="Times New Roman"/>
                <w:sz w:val="24"/>
                <w:szCs w:val="24"/>
              </w:rPr>
            </w:pPr>
            <w:r w:rsidRPr="007F1D9B">
              <w:rPr>
                <w:rFonts w:ascii="Times New Roman" w:eastAsiaTheme="minorEastAsia" w:hAnsi="Times New Roman" w:cs="Times New Roman"/>
                <w:sz w:val="24"/>
                <w:szCs w:val="24"/>
              </w:rPr>
              <w:t>8</w:t>
            </w:r>
          </w:p>
        </w:tc>
      </w:tr>
      <w:tr w:rsidR="007F1D9B" w:rsidRPr="007F1D9B" w14:paraId="4121F204" w14:textId="77777777" w:rsidTr="00816487">
        <w:trPr>
          <w:trHeight w:val="360"/>
        </w:trPr>
        <w:tc>
          <w:tcPr>
            <w:tcW w:w="332" w:type="pct"/>
            <w:vMerge/>
          </w:tcPr>
          <w:p w14:paraId="53A520C2"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00E68953"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272ED646"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6723C492"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Документирование</w:t>
            </w:r>
          </w:p>
        </w:tc>
        <w:tc>
          <w:tcPr>
            <w:tcW w:w="783" w:type="pct"/>
            <w:shd w:val="clear" w:color="auto" w:fill="auto"/>
          </w:tcPr>
          <w:p w14:paraId="6239092D" w14:textId="77777777" w:rsidR="007F1D9B" w:rsidRPr="007F1D9B" w:rsidRDefault="007F1D9B" w:rsidP="007F1D9B">
            <w:pPr>
              <w:jc w:val="center"/>
              <w:rPr>
                <w:rFonts w:ascii="Times New Roman" w:hAnsi="Times New Roman" w:cs="Times New Roman"/>
                <w:sz w:val="24"/>
                <w:szCs w:val="24"/>
              </w:rPr>
            </w:pPr>
            <w:r w:rsidRPr="007F1D9B">
              <w:rPr>
                <w:rFonts w:ascii="Times New Roman" w:hAnsi="Times New Roman" w:cs="Times New Roman"/>
                <w:sz w:val="24"/>
                <w:szCs w:val="24"/>
              </w:rPr>
              <w:t>8</w:t>
            </w:r>
          </w:p>
        </w:tc>
      </w:tr>
      <w:tr w:rsidR="007F1D9B" w:rsidRPr="007F1D9B" w14:paraId="6FFEEAF7" w14:textId="77777777" w:rsidTr="00816487">
        <w:trPr>
          <w:trHeight w:val="360"/>
        </w:trPr>
        <w:tc>
          <w:tcPr>
            <w:tcW w:w="332" w:type="pct"/>
            <w:vMerge/>
          </w:tcPr>
          <w:p w14:paraId="4E4E6828"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30FEA52B"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341325E8"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2DD1A26F" w14:textId="77777777" w:rsidR="007F1D9B" w:rsidRPr="007F1D9B" w:rsidRDefault="007F1D9B" w:rsidP="007F1D9B">
            <w:pPr>
              <w:spacing w:after="0" w:line="240" w:lineRule="auto"/>
              <w:rPr>
                <w:rFonts w:ascii="Times New Roman" w:eastAsiaTheme="minorEastAsia" w:hAnsi="Times New Roman" w:cs="Times New Roman"/>
                <w:b/>
                <w:bCs/>
              </w:rPr>
            </w:pPr>
            <w:r w:rsidRPr="007F1D9B">
              <w:rPr>
                <w:rFonts w:ascii="Times New Roman" w:eastAsiaTheme="minorEastAsia" w:hAnsi="Times New Roman" w:cs="Times New Roman"/>
                <w:b/>
                <w:bCs/>
              </w:rPr>
              <w:t xml:space="preserve">Раздел 3 </w:t>
            </w:r>
            <w:r w:rsidRPr="007F1D9B">
              <w:rPr>
                <w:rFonts w:ascii="Times New Roman" w:eastAsiaTheme="minorEastAsia" w:hAnsi="Times New Roman" w:cs="Times New Roman"/>
                <w:b/>
                <w:iCs/>
              </w:rPr>
              <w:t>Разработка мобильных приложений</w:t>
            </w:r>
          </w:p>
        </w:tc>
        <w:tc>
          <w:tcPr>
            <w:tcW w:w="783" w:type="pct"/>
            <w:shd w:val="clear" w:color="auto" w:fill="auto"/>
          </w:tcPr>
          <w:p w14:paraId="5E514CDF" w14:textId="77777777" w:rsidR="007F1D9B" w:rsidRPr="007F1D9B" w:rsidRDefault="007F1D9B" w:rsidP="007F1D9B">
            <w:pPr>
              <w:jc w:val="center"/>
              <w:rPr>
                <w:rFonts w:ascii="Times New Roman" w:hAnsi="Times New Roman" w:cs="Times New Roman"/>
                <w:b/>
                <w:sz w:val="24"/>
                <w:szCs w:val="24"/>
              </w:rPr>
            </w:pPr>
            <w:r w:rsidRPr="007F1D9B">
              <w:rPr>
                <w:rFonts w:ascii="Times New Roman" w:hAnsi="Times New Roman" w:cs="Times New Roman"/>
                <w:b/>
                <w:sz w:val="24"/>
                <w:szCs w:val="24"/>
              </w:rPr>
              <w:t>16</w:t>
            </w:r>
          </w:p>
        </w:tc>
      </w:tr>
      <w:tr w:rsidR="007F1D9B" w:rsidRPr="007F1D9B" w14:paraId="542CCE35" w14:textId="77777777" w:rsidTr="00816487">
        <w:trPr>
          <w:trHeight w:val="360"/>
        </w:trPr>
        <w:tc>
          <w:tcPr>
            <w:tcW w:w="332" w:type="pct"/>
            <w:vMerge/>
          </w:tcPr>
          <w:p w14:paraId="2188EB69"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1CBBE15B"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6EC11B19"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18D7CF7A" w14:textId="77777777" w:rsidR="007F1D9B" w:rsidRPr="007F1D9B" w:rsidRDefault="007F1D9B" w:rsidP="007F1D9B">
            <w:pPr>
              <w:spacing w:after="0" w:line="240" w:lineRule="auto"/>
              <w:rPr>
                <w:rFonts w:ascii="Times New Roman" w:eastAsiaTheme="minorEastAsia" w:hAnsi="Times New Roman" w:cs="Times New Roman"/>
                <w:iCs/>
              </w:rPr>
            </w:pPr>
            <w:r w:rsidRPr="007F1D9B">
              <w:rPr>
                <w:rFonts w:ascii="Times New Roman" w:eastAsiaTheme="minorEastAsia" w:hAnsi="Times New Roman" w:cs="Times New Roman"/>
                <w:iCs/>
              </w:rPr>
              <w:t>Основные платформы и языки разработки мобильных приложений</w:t>
            </w:r>
          </w:p>
        </w:tc>
        <w:tc>
          <w:tcPr>
            <w:tcW w:w="783" w:type="pct"/>
            <w:shd w:val="clear" w:color="auto" w:fill="auto"/>
          </w:tcPr>
          <w:p w14:paraId="2A3F29A1" w14:textId="77777777" w:rsidR="007F1D9B" w:rsidRPr="007F1D9B" w:rsidRDefault="007F1D9B" w:rsidP="007F1D9B">
            <w:pPr>
              <w:jc w:val="center"/>
              <w:rPr>
                <w:rFonts w:ascii="Times New Roman" w:hAnsi="Times New Roman" w:cs="Times New Roman"/>
                <w:sz w:val="24"/>
                <w:szCs w:val="24"/>
              </w:rPr>
            </w:pPr>
            <w:r w:rsidRPr="007F1D9B">
              <w:rPr>
                <w:rFonts w:ascii="Times New Roman" w:hAnsi="Times New Roman" w:cs="Times New Roman"/>
                <w:sz w:val="24"/>
                <w:szCs w:val="24"/>
              </w:rPr>
              <w:t>8</w:t>
            </w:r>
          </w:p>
        </w:tc>
      </w:tr>
      <w:tr w:rsidR="007F1D9B" w:rsidRPr="007F1D9B" w14:paraId="54D870EA" w14:textId="77777777" w:rsidTr="00816487">
        <w:trPr>
          <w:trHeight w:val="360"/>
        </w:trPr>
        <w:tc>
          <w:tcPr>
            <w:tcW w:w="332" w:type="pct"/>
            <w:vMerge/>
          </w:tcPr>
          <w:p w14:paraId="55EF98BD"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63C365C5"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5A2431F9"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7D13858B"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iCs/>
              </w:rPr>
              <w:t>Создание и тестирование модулей для мобильных приложений</w:t>
            </w:r>
          </w:p>
        </w:tc>
        <w:tc>
          <w:tcPr>
            <w:tcW w:w="783" w:type="pct"/>
            <w:shd w:val="clear" w:color="auto" w:fill="auto"/>
          </w:tcPr>
          <w:p w14:paraId="70F72878" w14:textId="77777777" w:rsidR="007F1D9B" w:rsidRPr="007F1D9B" w:rsidRDefault="007F1D9B" w:rsidP="007F1D9B">
            <w:pPr>
              <w:jc w:val="center"/>
              <w:rPr>
                <w:rFonts w:ascii="Times New Roman" w:hAnsi="Times New Roman" w:cs="Times New Roman"/>
                <w:sz w:val="24"/>
                <w:szCs w:val="24"/>
              </w:rPr>
            </w:pPr>
            <w:r w:rsidRPr="007F1D9B">
              <w:rPr>
                <w:rFonts w:ascii="Times New Roman" w:hAnsi="Times New Roman" w:cs="Times New Roman"/>
                <w:sz w:val="24"/>
                <w:szCs w:val="24"/>
              </w:rPr>
              <w:t>8</w:t>
            </w:r>
          </w:p>
        </w:tc>
      </w:tr>
      <w:tr w:rsidR="007F1D9B" w:rsidRPr="007F1D9B" w14:paraId="4A08588B" w14:textId="77777777" w:rsidTr="00816487">
        <w:trPr>
          <w:trHeight w:val="360"/>
        </w:trPr>
        <w:tc>
          <w:tcPr>
            <w:tcW w:w="332" w:type="pct"/>
            <w:vMerge/>
          </w:tcPr>
          <w:p w14:paraId="0E709B73"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11084779"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05AAA562"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0D36C3D0" w14:textId="77777777" w:rsidR="007F1D9B" w:rsidRPr="007F1D9B" w:rsidRDefault="007F1D9B" w:rsidP="007F1D9B">
            <w:pPr>
              <w:spacing w:after="0" w:line="240" w:lineRule="auto"/>
              <w:rPr>
                <w:rFonts w:ascii="Times New Roman" w:eastAsiaTheme="minorEastAsia" w:hAnsi="Times New Roman" w:cs="Times New Roman"/>
                <w:b/>
                <w:bCs/>
              </w:rPr>
            </w:pPr>
            <w:r w:rsidRPr="007F1D9B">
              <w:rPr>
                <w:rFonts w:ascii="Times New Roman" w:eastAsiaTheme="minorEastAsia" w:hAnsi="Times New Roman" w:cs="Times New Roman"/>
                <w:b/>
              </w:rPr>
              <w:t xml:space="preserve">Раздел 4. </w:t>
            </w:r>
            <w:r w:rsidRPr="007F1D9B">
              <w:rPr>
                <w:rFonts w:ascii="Times New Roman" w:eastAsiaTheme="minorEastAsia" w:hAnsi="Times New Roman" w:cs="Times New Roman"/>
                <w:b/>
                <w:bCs/>
              </w:rPr>
              <w:t>Системное программирование</w:t>
            </w:r>
          </w:p>
        </w:tc>
        <w:tc>
          <w:tcPr>
            <w:tcW w:w="783" w:type="pct"/>
            <w:shd w:val="clear" w:color="auto" w:fill="auto"/>
          </w:tcPr>
          <w:p w14:paraId="0902C33B" w14:textId="77777777" w:rsidR="007F1D9B" w:rsidRPr="007F1D9B" w:rsidRDefault="007F1D9B" w:rsidP="007F1D9B">
            <w:pPr>
              <w:jc w:val="center"/>
              <w:rPr>
                <w:rFonts w:ascii="Times New Roman" w:hAnsi="Times New Roman" w:cs="Times New Roman"/>
                <w:b/>
                <w:sz w:val="24"/>
                <w:szCs w:val="24"/>
              </w:rPr>
            </w:pPr>
            <w:r w:rsidRPr="007F1D9B">
              <w:rPr>
                <w:rFonts w:ascii="Times New Roman" w:hAnsi="Times New Roman" w:cs="Times New Roman"/>
                <w:b/>
                <w:sz w:val="24"/>
                <w:szCs w:val="24"/>
              </w:rPr>
              <w:t>8</w:t>
            </w:r>
          </w:p>
        </w:tc>
      </w:tr>
      <w:tr w:rsidR="007F1D9B" w:rsidRPr="007F1D9B" w14:paraId="21AFAD22" w14:textId="77777777" w:rsidTr="00816487">
        <w:trPr>
          <w:trHeight w:val="310"/>
        </w:trPr>
        <w:tc>
          <w:tcPr>
            <w:tcW w:w="332" w:type="pct"/>
            <w:vMerge/>
          </w:tcPr>
          <w:p w14:paraId="3D39A97C"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6827BD7B"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579D03CE"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6A750A68"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Программирование на языке низкого уровня</w:t>
            </w:r>
          </w:p>
        </w:tc>
        <w:tc>
          <w:tcPr>
            <w:tcW w:w="783" w:type="pct"/>
            <w:shd w:val="clear" w:color="auto" w:fill="auto"/>
          </w:tcPr>
          <w:p w14:paraId="271D14B2" w14:textId="77777777" w:rsidR="007F1D9B" w:rsidRPr="007F1D9B" w:rsidRDefault="007F1D9B" w:rsidP="007F1D9B">
            <w:pPr>
              <w:jc w:val="center"/>
              <w:rPr>
                <w:rFonts w:ascii="Times New Roman" w:hAnsi="Times New Roman" w:cs="Times New Roman"/>
                <w:sz w:val="24"/>
                <w:szCs w:val="24"/>
              </w:rPr>
            </w:pPr>
            <w:r w:rsidRPr="007F1D9B">
              <w:rPr>
                <w:rFonts w:ascii="Times New Roman" w:hAnsi="Times New Roman" w:cs="Times New Roman"/>
                <w:sz w:val="24"/>
                <w:szCs w:val="24"/>
              </w:rPr>
              <w:t>8</w:t>
            </w:r>
          </w:p>
        </w:tc>
      </w:tr>
      <w:tr w:rsidR="007F1D9B" w:rsidRPr="007F1D9B" w14:paraId="5CF9A680" w14:textId="77777777" w:rsidTr="00816487">
        <w:trPr>
          <w:trHeight w:val="127"/>
        </w:trPr>
        <w:tc>
          <w:tcPr>
            <w:tcW w:w="332" w:type="pct"/>
            <w:vMerge/>
          </w:tcPr>
          <w:p w14:paraId="6B91BB3B"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50C8A405"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3C4928B6"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1C2F2100" w14:textId="77777777" w:rsidR="007F1D9B" w:rsidRPr="007F1D9B" w:rsidRDefault="007F1D9B" w:rsidP="007F1D9B">
            <w:pPr>
              <w:spacing w:after="0" w:line="240" w:lineRule="auto"/>
              <w:rPr>
                <w:rFonts w:ascii="Times New Roman" w:eastAsiaTheme="minorEastAsia" w:hAnsi="Times New Roman" w:cs="Times New Roman"/>
                <w:b/>
                <w:bCs/>
              </w:rPr>
            </w:pPr>
            <w:r w:rsidRPr="007F1D9B">
              <w:rPr>
                <w:rFonts w:ascii="Times New Roman" w:eastAsiaTheme="minorEastAsia" w:hAnsi="Times New Roman" w:cs="Times New Roman"/>
                <w:b/>
                <w:bCs/>
              </w:rPr>
              <w:t xml:space="preserve">Дифференцированный зачет </w:t>
            </w:r>
          </w:p>
        </w:tc>
        <w:tc>
          <w:tcPr>
            <w:tcW w:w="783" w:type="pct"/>
            <w:shd w:val="clear" w:color="auto" w:fill="auto"/>
          </w:tcPr>
          <w:p w14:paraId="5711B27F" w14:textId="77777777" w:rsidR="007F1D9B" w:rsidRPr="007F1D9B" w:rsidRDefault="007F1D9B" w:rsidP="007F1D9B">
            <w:pPr>
              <w:jc w:val="center"/>
              <w:rPr>
                <w:rFonts w:ascii="Times New Roman" w:hAnsi="Times New Roman" w:cs="Times New Roman"/>
                <w:b/>
                <w:sz w:val="24"/>
                <w:szCs w:val="24"/>
              </w:rPr>
            </w:pPr>
            <w:r w:rsidRPr="007F1D9B">
              <w:rPr>
                <w:rFonts w:ascii="Times New Roman" w:hAnsi="Times New Roman" w:cs="Times New Roman"/>
                <w:b/>
                <w:sz w:val="24"/>
                <w:szCs w:val="24"/>
              </w:rPr>
              <w:t>4</w:t>
            </w:r>
          </w:p>
        </w:tc>
      </w:tr>
      <w:tr w:rsidR="007F1D9B" w:rsidRPr="007F1D9B" w14:paraId="73B231B1" w14:textId="77777777" w:rsidTr="00816487">
        <w:trPr>
          <w:trHeight w:val="848"/>
        </w:trPr>
        <w:tc>
          <w:tcPr>
            <w:tcW w:w="332" w:type="pct"/>
            <w:vMerge w:val="restart"/>
          </w:tcPr>
          <w:p w14:paraId="707559B5"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2.1</w:t>
            </w:r>
          </w:p>
          <w:p w14:paraId="60FF7375"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2.2</w:t>
            </w:r>
          </w:p>
          <w:p w14:paraId="42FD2F56"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2.3</w:t>
            </w:r>
          </w:p>
          <w:p w14:paraId="060DDC4C"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2.4</w:t>
            </w:r>
          </w:p>
          <w:p w14:paraId="5CC91238"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2.5</w:t>
            </w:r>
          </w:p>
          <w:p w14:paraId="28CCDA8B" w14:textId="77777777" w:rsidR="007F1D9B" w:rsidRPr="007F1D9B" w:rsidRDefault="007F1D9B" w:rsidP="007F1D9B">
            <w:pPr>
              <w:spacing w:after="0"/>
              <w:rPr>
                <w:rFonts w:ascii="Times New Roman" w:hAnsi="Times New Roman" w:cs="Times New Roman"/>
                <w:sz w:val="24"/>
                <w:szCs w:val="24"/>
              </w:rPr>
            </w:pPr>
          </w:p>
        </w:tc>
        <w:tc>
          <w:tcPr>
            <w:tcW w:w="1211" w:type="pct"/>
            <w:vMerge w:val="restart"/>
            <w:shd w:val="clear" w:color="auto" w:fill="auto"/>
          </w:tcPr>
          <w:p w14:paraId="55E8C50F" w14:textId="77777777" w:rsidR="007F1D9B" w:rsidRPr="007F1D9B" w:rsidRDefault="007F1D9B" w:rsidP="007F1D9B">
            <w:pPr>
              <w:shd w:val="clear" w:color="auto" w:fill="FFFFFF"/>
              <w:tabs>
                <w:tab w:val="left" w:pos="1450"/>
              </w:tabs>
              <w:spacing w:after="0"/>
              <w:rPr>
                <w:rFonts w:ascii="Times New Roman" w:hAnsi="Times New Roman" w:cs="Times New Roman"/>
                <w:color w:val="000000"/>
                <w:sz w:val="24"/>
                <w:szCs w:val="24"/>
              </w:rPr>
            </w:pPr>
            <w:r w:rsidRPr="007F1D9B">
              <w:rPr>
                <w:rFonts w:ascii="Times New Roman" w:hAnsi="Times New Roman" w:cs="Times New Roman"/>
                <w:color w:val="000000"/>
                <w:sz w:val="24"/>
                <w:szCs w:val="24"/>
              </w:rPr>
              <w:t xml:space="preserve">ПМ.02. Осуществление интеграции программных модулей </w:t>
            </w:r>
          </w:p>
          <w:p w14:paraId="5DDCC3FD" w14:textId="77777777" w:rsidR="007F1D9B" w:rsidRPr="007F1D9B" w:rsidRDefault="007F1D9B" w:rsidP="007F1D9B">
            <w:pPr>
              <w:shd w:val="clear" w:color="auto" w:fill="FFFFFF"/>
              <w:tabs>
                <w:tab w:val="left" w:pos="1450"/>
              </w:tabs>
              <w:spacing w:after="0"/>
              <w:rPr>
                <w:rFonts w:ascii="Times New Roman" w:hAnsi="Times New Roman" w:cs="Times New Roman"/>
                <w:color w:val="000000"/>
                <w:sz w:val="24"/>
                <w:szCs w:val="24"/>
              </w:rPr>
            </w:pPr>
          </w:p>
        </w:tc>
        <w:tc>
          <w:tcPr>
            <w:tcW w:w="783" w:type="pct"/>
            <w:vMerge w:val="restart"/>
            <w:vAlign w:val="center"/>
          </w:tcPr>
          <w:p w14:paraId="79579E31" w14:textId="77777777" w:rsidR="007F1D9B" w:rsidRPr="007F1D9B" w:rsidRDefault="007F1D9B" w:rsidP="007F1D9B">
            <w:pPr>
              <w:widowControl w:val="0"/>
              <w:spacing w:after="0"/>
              <w:jc w:val="center"/>
              <w:rPr>
                <w:rFonts w:ascii="Times New Roman" w:hAnsi="Times New Roman" w:cs="Times New Roman"/>
                <w:color w:val="000000"/>
                <w:sz w:val="24"/>
                <w:szCs w:val="24"/>
              </w:rPr>
            </w:pPr>
            <w:r w:rsidRPr="007F1D9B">
              <w:rPr>
                <w:rFonts w:ascii="Times New Roman" w:hAnsi="Times New Roman" w:cs="Times New Roman"/>
                <w:color w:val="000000"/>
                <w:sz w:val="24"/>
                <w:szCs w:val="24"/>
              </w:rPr>
              <w:t>102</w:t>
            </w:r>
          </w:p>
        </w:tc>
        <w:tc>
          <w:tcPr>
            <w:tcW w:w="1891" w:type="pct"/>
          </w:tcPr>
          <w:p w14:paraId="79FB3E73" w14:textId="77777777" w:rsidR="007F1D9B" w:rsidRPr="007F1D9B" w:rsidRDefault="007F1D9B" w:rsidP="007F1D9B">
            <w:pPr>
              <w:spacing w:after="0" w:line="240" w:lineRule="auto"/>
              <w:rPr>
                <w:rFonts w:ascii="Times New Roman" w:eastAsiaTheme="minorEastAsia" w:hAnsi="Times New Roman" w:cs="Times New Roman"/>
                <w:b/>
                <w:bCs/>
              </w:rPr>
            </w:pPr>
            <w:r w:rsidRPr="007F1D9B">
              <w:rPr>
                <w:rFonts w:ascii="Times New Roman" w:eastAsiaTheme="minorEastAsia" w:hAnsi="Times New Roman" w:cs="Times New Roman"/>
                <w:b/>
                <w:bCs/>
              </w:rPr>
              <w:t>Раздел 1. Разработка программного обеспечения</w:t>
            </w:r>
          </w:p>
        </w:tc>
        <w:tc>
          <w:tcPr>
            <w:tcW w:w="783" w:type="pct"/>
            <w:shd w:val="clear" w:color="auto" w:fill="auto"/>
            <w:vAlign w:val="center"/>
          </w:tcPr>
          <w:p w14:paraId="3697AC1A" w14:textId="77777777" w:rsidR="007F1D9B" w:rsidRPr="007F1D9B" w:rsidRDefault="007F1D9B" w:rsidP="007F1D9B">
            <w:pPr>
              <w:widowControl w:val="0"/>
              <w:suppressAutoHyphens/>
              <w:spacing w:after="0"/>
              <w:jc w:val="center"/>
              <w:rPr>
                <w:rFonts w:ascii="Times New Roman" w:hAnsi="Times New Roman" w:cs="Times New Roman"/>
                <w:b/>
                <w:sz w:val="24"/>
                <w:szCs w:val="24"/>
              </w:rPr>
            </w:pPr>
            <w:r w:rsidRPr="007F1D9B">
              <w:rPr>
                <w:rFonts w:ascii="Times New Roman" w:hAnsi="Times New Roman" w:cs="Times New Roman"/>
                <w:b/>
                <w:sz w:val="24"/>
                <w:szCs w:val="24"/>
              </w:rPr>
              <w:t>50</w:t>
            </w:r>
          </w:p>
        </w:tc>
      </w:tr>
      <w:tr w:rsidR="007F1D9B" w:rsidRPr="007F1D9B" w14:paraId="24970AF1" w14:textId="77777777" w:rsidTr="00816487">
        <w:trPr>
          <w:trHeight w:val="353"/>
        </w:trPr>
        <w:tc>
          <w:tcPr>
            <w:tcW w:w="332" w:type="pct"/>
            <w:vMerge/>
          </w:tcPr>
          <w:p w14:paraId="162941BF"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47CC0C56" w14:textId="77777777" w:rsidR="007F1D9B" w:rsidRPr="007F1D9B" w:rsidRDefault="007F1D9B" w:rsidP="007F1D9B">
            <w:pPr>
              <w:shd w:val="clear" w:color="auto" w:fill="FFFFFF"/>
              <w:tabs>
                <w:tab w:val="left" w:pos="1450"/>
              </w:tabs>
              <w:spacing w:after="0"/>
              <w:ind w:left="-290" w:firstLine="290"/>
              <w:rPr>
                <w:rFonts w:ascii="Times New Roman" w:hAnsi="Times New Roman" w:cs="Times New Roman"/>
                <w:color w:val="000000"/>
                <w:sz w:val="24"/>
                <w:szCs w:val="24"/>
              </w:rPr>
            </w:pPr>
          </w:p>
        </w:tc>
        <w:tc>
          <w:tcPr>
            <w:tcW w:w="783" w:type="pct"/>
            <w:vMerge/>
            <w:vAlign w:val="center"/>
          </w:tcPr>
          <w:p w14:paraId="7A0211CF"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04FBA00C"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Основные понятия и стандартизация требований к программному обеспечению</w:t>
            </w:r>
          </w:p>
        </w:tc>
        <w:tc>
          <w:tcPr>
            <w:tcW w:w="783" w:type="pct"/>
            <w:shd w:val="clear" w:color="auto" w:fill="auto"/>
            <w:vAlign w:val="center"/>
          </w:tcPr>
          <w:p w14:paraId="44379D36" w14:textId="77777777" w:rsidR="007F1D9B" w:rsidRPr="007F1D9B" w:rsidRDefault="007F1D9B" w:rsidP="007F1D9B">
            <w:pPr>
              <w:widowControl w:val="0"/>
              <w:suppressAutoHyphens/>
              <w:spacing w:after="0"/>
              <w:jc w:val="center"/>
              <w:rPr>
                <w:rFonts w:ascii="Times New Roman" w:hAnsi="Times New Roman" w:cs="Times New Roman"/>
                <w:sz w:val="24"/>
                <w:szCs w:val="24"/>
              </w:rPr>
            </w:pPr>
            <w:r w:rsidRPr="007F1D9B">
              <w:rPr>
                <w:rFonts w:ascii="Times New Roman" w:hAnsi="Times New Roman" w:cs="Times New Roman"/>
                <w:sz w:val="24"/>
                <w:szCs w:val="24"/>
              </w:rPr>
              <w:t>26</w:t>
            </w:r>
          </w:p>
        </w:tc>
      </w:tr>
      <w:tr w:rsidR="007F1D9B" w:rsidRPr="007F1D9B" w14:paraId="6A9B2ED3" w14:textId="77777777" w:rsidTr="00816487">
        <w:trPr>
          <w:trHeight w:val="483"/>
        </w:trPr>
        <w:tc>
          <w:tcPr>
            <w:tcW w:w="332" w:type="pct"/>
            <w:vMerge/>
          </w:tcPr>
          <w:p w14:paraId="518B8FB9"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721593AE" w14:textId="77777777" w:rsidR="007F1D9B" w:rsidRPr="007F1D9B" w:rsidRDefault="007F1D9B" w:rsidP="007F1D9B">
            <w:pPr>
              <w:shd w:val="clear" w:color="auto" w:fill="FFFFFF"/>
              <w:tabs>
                <w:tab w:val="left" w:pos="1450"/>
              </w:tabs>
              <w:spacing w:after="0"/>
              <w:ind w:left="-290" w:firstLine="290"/>
              <w:rPr>
                <w:rFonts w:ascii="Times New Roman" w:hAnsi="Times New Roman" w:cs="Times New Roman"/>
                <w:color w:val="000000"/>
                <w:sz w:val="24"/>
                <w:szCs w:val="24"/>
              </w:rPr>
            </w:pPr>
          </w:p>
        </w:tc>
        <w:tc>
          <w:tcPr>
            <w:tcW w:w="783" w:type="pct"/>
            <w:vMerge/>
            <w:vAlign w:val="center"/>
          </w:tcPr>
          <w:p w14:paraId="40CF747F"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45773EBD"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Описание и анализ требований. Диаграммы IDEF</w:t>
            </w:r>
          </w:p>
        </w:tc>
        <w:tc>
          <w:tcPr>
            <w:tcW w:w="783" w:type="pct"/>
            <w:shd w:val="clear" w:color="auto" w:fill="auto"/>
            <w:vAlign w:val="center"/>
          </w:tcPr>
          <w:p w14:paraId="0AAEAFCE" w14:textId="77777777" w:rsidR="007F1D9B" w:rsidRPr="007F1D9B" w:rsidRDefault="007F1D9B" w:rsidP="007F1D9B">
            <w:pPr>
              <w:widowControl w:val="0"/>
              <w:suppressAutoHyphens/>
              <w:spacing w:after="0"/>
              <w:jc w:val="center"/>
              <w:rPr>
                <w:rFonts w:ascii="Times New Roman" w:hAnsi="Times New Roman" w:cs="Times New Roman"/>
                <w:sz w:val="24"/>
                <w:szCs w:val="24"/>
              </w:rPr>
            </w:pPr>
            <w:r w:rsidRPr="007F1D9B">
              <w:rPr>
                <w:rFonts w:ascii="Times New Roman" w:hAnsi="Times New Roman" w:cs="Times New Roman"/>
                <w:sz w:val="24"/>
                <w:szCs w:val="24"/>
              </w:rPr>
              <w:t>12</w:t>
            </w:r>
          </w:p>
        </w:tc>
      </w:tr>
      <w:tr w:rsidR="007F1D9B" w:rsidRPr="007F1D9B" w14:paraId="2DF4B634" w14:textId="77777777" w:rsidTr="00816487">
        <w:trPr>
          <w:trHeight w:val="264"/>
        </w:trPr>
        <w:tc>
          <w:tcPr>
            <w:tcW w:w="332" w:type="pct"/>
            <w:vMerge/>
          </w:tcPr>
          <w:p w14:paraId="5E604F4F"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2FCF70CD" w14:textId="77777777" w:rsidR="007F1D9B" w:rsidRPr="007F1D9B" w:rsidRDefault="007F1D9B" w:rsidP="007F1D9B">
            <w:pPr>
              <w:shd w:val="clear" w:color="auto" w:fill="FFFFFF"/>
              <w:tabs>
                <w:tab w:val="left" w:pos="1450"/>
              </w:tabs>
              <w:spacing w:after="0"/>
              <w:ind w:left="-290" w:firstLine="290"/>
              <w:rPr>
                <w:rFonts w:ascii="Times New Roman" w:hAnsi="Times New Roman" w:cs="Times New Roman"/>
                <w:color w:val="000000"/>
                <w:sz w:val="24"/>
                <w:szCs w:val="24"/>
              </w:rPr>
            </w:pPr>
          </w:p>
        </w:tc>
        <w:tc>
          <w:tcPr>
            <w:tcW w:w="783" w:type="pct"/>
            <w:vMerge/>
            <w:vAlign w:val="center"/>
          </w:tcPr>
          <w:p w14:paraId="44273FEA"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157F7130"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Оценка качества программных средств</w:t>
            </w:r>
          </w:p>
        </w:tc>
        <w:tc>
          <w:tcPr>
            <w:tcW w:w="783" w:type="pct"/>
            <w:shd w:val="clear" w:color="auto" w:fill="auto"/>
            <w:vAlign w:val="center"/>
          </w:tcPr>
          <w:p w14:paraId="552600AC" w14:textId="77777777" w:rsidR="007F1D9B" w:rsidRPr="007F1D9B" w:rsidRDefault="007F1D9B" w:rsidP="007F1D9B">
            <w:pPr>
              <w:widowControl w:val="0"/>
              <w:suppressAutoHyphens/>
              <w:spacing w:after="0"/>
              <w:jc w:val="center"/>
              <w:rPr>
                <w:rFonts w:ascii="Times New Roman" w:hAnsi="Times New Roman" w:cs="Times New Roman"/>
                <w:sz w:val="24"/>
                <w:szCs w:val="24"/>
              </w:rPr>
            </w:pPr>
            <w:r w:rsidRPr="007F1D9B">
              <w:rPr>
                <w:rFonts w:ascii="Times New Roman" w:hAnsi="Times New Roman" w:cs="Times New Roman"/>
                <w:sz w:val="24"/>
                <w:szCs w:val="24"/>
              </w:rPr>
              <w:t>12</w:t>
            </w:r>
          </w:p>
        </w:tc>
      </w:tr>
      <w:tr w:rsidR="007F1D9B" w:rsidRPr="007F1D9B" w14:paraId="2EDC2EC3" w14:textId="77777777" w:rsidTr="00816487">
        <w:trPr>
          <w:trHeight w:val="404"/>
        </w:trPr>
        <w:tc>
          <w:tcPr>
            <w:tcW w:w="332" w:type="pct"/>
            <w:vMerge/>
          </w:tcPr>
          <w:p w14:paraId="1FFEBC10"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0A817D1E" w14:textId="77777777" w:rsidR="007F1D9B" w:rsidRPr="007F1D9B" w:rsidRDefault="007F1D9B" w:rsidP="007F1D9B">
            <w:pPr>
              <w:shd w:val="clear" w:color="auto" w:fill="FFFFFF"/>
              <w:tabs>
                <w:tab w:val="left" w:pos="1450"/>
              </w:tabs>
              <w:spacing w:after="0"/>
              <w:ind w:left="-290" w:firstLine="290"/>
              <w:rPr>
                <w:rFonts w:ascii="Times New Roman" w:hAnsi="Times New Roman" w:cs="Times New Roman"/>
                <w:color w:val="000000"/>
                <w:sz w:val="24"/>
                <w:szCs w:val="24"/>
              </w:rPr>
            </w:pPr>
          </w:p>
        </w:tc>
        <w:tc>
          <w:tcPr>
            <w:tcW w:w="783" w:type="pct"/>
            <w:vMerge/>
            <w:vAlign w:val="center"/>
          </w:tcPr>
          <w:p w14:paraId="24A9B06E"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2E9FA687" w14:textId="77777777" w:rsidR="007F1D9B" w:rsidRPr="007F1D9B" w:rsidRDefault="007F1D9B" w:rsidP="007F1D9B">
            <w:pPr>
              <w:spacing w:after="0" w:line="240" w:lineRule="auto"/>
              <w:rPr>
                <w:rFonts w:ascii="Times New Roman" w:eastAsiaTheme="minorEastAsia" w:hAnsi="Times New Roman" w:cs="Times New Roman"/>
                <w:b/>
                <w:bCs/>
              </w:rPr>
            </w:pPr>
            <w:r w:rsidRPr="007F1D9B">
              <w:rPr>
                <w:rFonts w:ascii="Times New Roman" w:eastAsiaTheme="minorEastAsia" w:hAnsi="Times New Roman" w:cs="Times New Roman"/>
                <w:b/>
                <w:bCs/>
              </w:rPr>
              <w:t>Раздел 2. Средства разработки программного обеспечения</w:t>
            </w:r>
          </w:p>
        </w:tc>
        <w:tc>
          <w:tcPr>
            <w:tcW w:w="783" w:type="pct"/>
            <w:shd w:val="clear" w:color="auto" w:fill="auto"/>
            <w:vAlign w:val="center"/>
          </w:tcPr>
          <w:p w14:paraId="3DC44D74" w14:textId="77777777" w:rsidR="007F1D9B" w:rsidRPr="007F1D9B" w:rsidRDefault="007F1D9B" w:rsidP="007F1D9B">
            <w:pPr>
              <w:widowControl w:val="0"/>
              <w:suppressAutoHyphens/>
              <w:spacing w:after="0"/>
              <w:jc w:val="center"/>
              <w:rPr>
                <w:rFonts w:ascii="Times New Roman" w:hAnsi="Times New Roman" w:cs="Times New Roman"/>
                <w:b/>
                <w:sz w:val="24"/>
                <w:szCs w:val="24"/>
              </w:rPr>
            </w:pPr>
            <w:r w:rsidRPr="007F1D9B">
              <w:rPr>
                <w:rFonts w:ascii="Times New Roman" w:hAnsi="Times New Roman" w:cs="Times New Roman"/>
                <w:b/>
                <w:sz w:val="24"/>
                <w:szCs w:val="24"/>
              </w:rPr>
              <w:t>24</w:t>
            </w:r>
          </w:p>
        </w:tc>
      </w:tr>
      <w:tr w:rsidR="007F1D9B" w:rsidRPr="007F1D9B" w14:paraId="00C7CA41" w14:textId="77777777" w:rsidTr="00816487">
        <w:trPr>
          <w:trHeight w:val="727"/>
        </w:trPr>
        <w:tc>
          <w:tcPr>
            <w:tcW w:w="332" w:type="pct"/>
            <w:vMerge/>
          </w:tcPr>
          <w:p w14:paraId="4FFABD97"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61482005" w14:textId="77777777" w:rsidR="007F1D9B" w:rsidRPr="007F1D9B" w:rsidRDefault="007F1D9B" w:rsidP="007F1D9B">
            <w:pPr>
              <w:shd w:val="clear" w:color="auto" w:fill="FFFFFF"/>
              <w:tabs>
                <w:tab w:val="left" w:pos="1450"/>
              </w:tabs>
              <w:spacing w:after="0"/>
              <w:ind w:left="-290" w:firstLine="290"/>
              <w:rPr>
                <w:rFonts w:ascii="Times New Roman" w:hAnsi="Times New Roman" w:cs="Times New Roman"/>
                <w:color w:val="000000"/>
                <w:sz w:val="24"/>
                <w:szCs w:val="24"/>
              </w:rPr>
            </w:pPr>
          </w:p>
        </w:tc>
        <w:tc>
          <w:tcPr>
            <w:tcW w:w="783" w:type="pct"/>
            <w:vMerge/>
            <w:vAlign w:val="center"/>
          </w:tcPr>
          <w:p w14:paraId="27015BAD"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3A93A424"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Современные технологии и инструменты интеграции</w:t>
            </w:r>
          </w:p>
        </w:tc>
        <w:tc>
          <w:tcPr>
            <w:tcW w:w="783" w:type="pct"/>
            <w:shd w:val="clear" w:color="auto" w:fill="auto"/>
            <w:vAlign w:val="center"/>
          </w:tcPr>
          <w:p w14:paraId="4D0CD803" w14:textId="77777777" w:rsidR="007F1D9B" w:rsidRPr="007F1D9B" w:rsidRDefault="007F1D9B" w:rsidP="007F1D9B">
            <w:pPr>
              <w:widowControl w:val="0"/>
              <w:suppressAutoHyphens/>
              <w:spacing w:after="0"/>
              <w:jc w:val="center"/>
              <w:rPr>
                <w:rFonts w:ascii="Times New Roman" w:hAnsi="Times New Roman" w:cs="Times New Roman"/>
                <w:sz w:val="24"/>
                <w:szCs w:val="24"/>
              </w:rPr>
            </w:pPr>
            <w:r w:rsidRPr="007F1D9B">
              <w:rPr>
                <w:rFonts w:ascii="Times New Roman" w:hAnsi="Times New Roman" w:cs="Times New Roman"/>
                <w:sz w:val="24"/>
                <w:szCs w:val="24"/>
              </w:rPr>
              <w:t>12</w:t>
            </w:r>
          </w:p>
        </w:tc>
      </w:tr>
      <w:tr w:rsidR="007F1D9B" w:rsidRPr="007F1D9B" w14:paraId="38BFAAAA" w14:textId="77777777" w:rsidTr="00816487">
        <w:trPr>
          <w:trHeight w:val="186"/>
        </w:trPr>
        <w:tc>
          <w:tcPr>
            <w:tcW w:w="332" w:type="pct"/>
            <w:vMerge/>
          </w:tcPr>
          <w:p w14:paraId="0BA6C6F4"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182B3FFB" w14:textId="77777777" w:rsidR="007F1D9B" w:rsidRPr="007F1D9B" w:rsidRDefault="007F1D9B" w:rsidP="007F1D9B">
            <w:pPr>
              <w:shd w:val="clear" w:color="auto" w:fill="FFFFFF"/>
              <w:tabs>
                <w:tab w:val="left" w:pos="1450"/>
              </w:tabs>
              <w:spacing w:after="0"/>
              <w:ind w:left="-290" w:firstLine="290"/>
              <w:rPr>
                <w:rFonts w:ascii="Times New Roman" w:hAnsi="Times New Roman" w:cs="Times New Roman"/>
                <w:color w:val="000000"/>
                <w:sz w:val="24"/>
                <w:szCs w:val="24"/>
              </w:rPr>
            </w:pPr>
          </w:p>
        </w:tc>
        <w:tc>
          <w:tcPr>
            <w:tcW w:w="783" w:type="pct"/>
            <w:vMerge/>
            <w:vAlign w:val="center"/>
          </w:tcPr>
          <w:p w14:paraId="4E424E25"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464519E1"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Инструментарий тестирования и анализа качества программных средств</w:t>
            </w:r>
          </w:p>
        </w:tc>
        <w:tc>
          <w:tcPr>
            <w:tcW w:w="783" w:type="pct"/>
            <w:shd w:val="clear" w:color="auto" w:fill="auto"/>
            <w:vAlign w:val="center"/>
          </w:tcPr>
          <w:p w14:paraId="63FE95A4" w14:textId="77777777" w:rsidR="007F1D9B" w:rsidRPr="007F1D9B" w:rsidRDefault="007F1D9B" w:rsidP="007F1D9B">
            <w:pPr>
              <w:widowControl w:val="0"/>
              <w:suppressAutoHyphens/>
              <w:spacing w:after="0"/>
              <w:jc w:val="center"/>
              <w:rPr>
                <w:rFonts w:ascii="Times New Roman" w:hAnsi="Times New Roman" w:cs="Times New Roman"/>
                <w:sz w:val="24"/>
                <w:szCs w:val="24"/>
              </w:rPr>
            </w:pPr>
            <w:r w:rsidRPr="007F1D9B">
              <w:rPr>
                <w:rFonts w:ascii="Times New Roman" w:hAnsi="Times New Roman" w:cs="Times New Roman"/>
                <w:sz w:val="24"/>
                <w:szCs w:val="24"/>
              </w:rPr>
              <w:t>12</w:t>
            </w:r>
          </w:p>
        </w:tc>
      </w:tr>
      <w:tr w:rsidR="007F1D9B" w:rsidRPr="007F1D9B" w14:paraId="012F8933" w14:textId="77777777" w:rsidTr="00816487">
        <w:trPr>
          <w:trHeight w:val="706"/>
        </w:trPr>
        <w:tc>
          <w:tcPr>
            <w:tcW w:w="332" w:type="pct"/>
            <w:vMerge/>
          </w:tcPr>
          <w:p w14:paraId="2C031FCA"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0EE74EAB" w14:textId="77777777" w:rsidR="007F1D9B" w:rsidRPr="007F1D9B" w:rsidRDefault="007F1D9B" w:rsidP="007F1D9B">
            <w:pPr>
              <w:shd w:val="clear" w:color="auto" w:fill="FFFFFF"/>
              <w:tabs>
                <w:tab w:val="left" w:pos="1450"/>
              </w:tabs>
              <w:spacing w:after="0"/>
              <w:ind w:left="-290" w:firstLine="290"/>
              <w:rPr>
                <w:rFonts w:ascii="Times New Roman" w:hAnsi="Times New Roman" w:cs="Times New Roman"/>
                <w:color w:val="000000"/>
                <w:sz w:val="24"/>
                <w:szCs w:val="24"/>
              </w:rPr>
            </w:pPr>
          </w:p>
        </w:tc>
        <w:tc>
          <w:tcPr>
            <w:tcW w:w="783" w:type="pct"/>
            <w:vMerge/>
            <w:vAlign w:val="center"/>
          </w:tcPr>
          <w:p w14:paraId="5AC1B822"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299BE9CB" w14:textId="77777777" w:rsidR="007F1D9B" w:rsidRPr="007F1D9B" w:rsidRDefault="007F1D9B" w:rsidP="007F1D9B">
            <w:pPr>
              <w:spacing w:after="0" w:line="240" w:lineRule="auto"/>
              <w:rPr>
                <w:rFonts w:ascii="Times New Roman" w:eastAsiaTheme="minorEastAsia" w:hAnsi="Times New Roman" w:cs="Times New Roman"/>
                <w:b/>
                <w:bCs/>
              </w:rPr>
            </w:pPr>
            <w:r w:rsidRPr="007F1D9B">
              <w:rPr>
                <w:rFonts w:ascii="Times New Roman" w:eastAsiaTheme="minorEastAsia" w:hAnsi="Times New Roman" w:cs="Times New Roman"/>
                <w:b/>
                <w:bCs/>
              </w:rPr>
              <w:t>Раздел 3. Моделирование в программных системах</w:t>
            </w:r>
          </w:p>
        </w:tc>
        <w:tc>
          <w:tcPr>
            <w:tcW w:w="783" w:type="pct"/>
            <w:shd w:val="clear" w:color="auto" w:fill="auto"/>
            <w:vAlign w:val="center"/>
          </w:tcPr>
          <w:p w14:paraId="5D64DAEC" w14:textId="77777777" w:rsidR="007F1D9B" w:rsidRPr="007F1D9B" w:rsidRDefault="007F1D9B" w:rsidP="007F1D9B">
            <w:pPr>
              <w:widowControl w:val="0"/>
              <w:suppressAutoHyphens/>
              <w:spacing w:after="0"/>
              <w:jc w:val="center"/>
              <w:rPr>
                <w:rFonts w:ascii="Times New Roman" w:hAnsi="Times New Roman" w:cs="Times New Roman"/>
                <w:b/>
                <w:sz w:val="24"/>
                <w:szCs w:val="24"/>
              </w:rPr>
            </w:pPr>
            <w:r w:rsidRPr="007F1D9B">
              <w:rPr>
                <w:rFonts w:ascii="Times New Roman" w:hAnsi="Times New Roman" w:cs="Times New Roman"/>
                <w:b/>
                <w:sz w:val="24"/>
                <w:szCs w:val="24"/>
              </w:rPr>
              <w:t>24</w:t>
            </w:r>
          </w:p>
        </w:tc>
      </w:tr>
      <w:tr w:rsidR="007F1D9B" w:rsidRPr="007F1D9B" w14:paraId="55539919" w14:textId="77777777" w:rsidTr="00816487">
        <w:trPr>
          <w:trHeight w:val="590"/>
        </w:trPr>
        <w:tc>
          <w:tcPr>
            <w:tcW w:w="332" w:type="pct"/>
            <w:vMerge/>
          </w:tcPr>
          <w:p w14:paraId="17AF0780"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30BF8627" w14:textId="77777777" w:rsidR="007F1D9B" w:rsidRPr="007F1D9B" w:rsidRDefault="007F1D9B" w:rsidP="007F1D9B">
            <w:pPr>
              <w:shd w:val="clear" w:color="auto" w:fill="FFFFFF"/>
              <w:tabs>
                <w:tab w:val="left" w:pos="1450"/>
              </w:tabs>
              <w:spacing w:after="0"/>
              <w:ind w:left="-290" w:firstLine="290"/>
              <w:rPr>
                <w:rFonts w:ascii="Times New Roman" w:hAnsi="Times New Roman" w:cs="Times New Roman"/>
                <w:color w:val="000000"/>
                <w:sz w:val="24"/>
                <w:szCs w:val="24"/>
              </w:rPr>
            </w:pPr>
          </w:p>
        </w:tc>
        <w:tc>
          <w:tcPr>
            <w:tcW w:w="783" w:type="pct"/>
            <w:vMerge/>
            <w:vAlign w:val="center"/>
          </w:tcPr>
          <w:p w14:paraId="3E8A648A"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547D6EDE"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Основы моделирования. Детерминированные задачи</w:t>
            </w:r>
          </w:p>
        </w:tc>
        <w:tc>
          <w:tcPr>
            <w:tcW w:w="783" w:type="pct"/>
            <w:shd w:val="clear" w:color="auto" w:fill="auto"/>
            <w:vAlign w:val="center"/>
          </w:tcPr>
          <w:p w14:paraId="6B130FD7" w14:textId="77777777" w:rsidR="007F1D9B" w:rsidRPr="007F1D9B" w:rsidRDefault="007F1D9B" w:rsidP="007F1D9B">
            <w:pPr>
              <w:widowControl w:val="0"/>
              <w:suppressAutoHyphens/>
              <w:spacing w:after="0"/>
              <w:jc w:val="center"/>
              <w:rPr>
                <w:rFonts w:ascii="Times New Roman" w:hAnsi="Times New Roman" w:cs="Times New Roman"/>
                <w:sz w:val="24"/>
                <w:szCs w:val="24"/>
              </w:rPr>
            </w:pPr>
            <w:r w:rsidRPr="007F1D9B">
              <w:rPr>
                <w:rFonts w:ascii="Times New Roman" w:hAnsi="Times New Roman" w:cs="Times New Roman"/>
                <w:sz w:val="24"/>
                <w:szCs w:val="24"/>
              </w:rPr>
              <w:t>12</w:t>
            </w:r>
          </w:p>
        </w:tc>
      </w:tr>
      <w:tr w:rsidR="007F1D9B" w:rsidRPr="007F1D9B" w14:paraId="2ECDA5D3" w14:textId="77777777" w:rsidTr="00816487">
        <w:trPr>
          <w:trHeight w:val="353"/>
        </w:trPr>
        <w:tc>
          <w:tcPr>
            <w:tcW w:w="332" w:type="pct"/>
            <w:vMerge/>
          </w:tcPr>
          <w:p w14:paraId="032546CD"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4819DD78" w14:textId="77777777" w:rsidR="007F1D9B" w:rsidRPr="007F1D9B" w:rsidRDefault="007F1D9B" w:rsidP="007F1D9B">
            <w:pPr>
              <w:shd w:val="clear" w:color="auto" w:fill="FFFFFF"/>
              <w:tabs>
                <w:tab w:val="left" w:pos="1450"/>
              </w:tabs>
              <w:spacing w:after="0"/>
              <w:ind w:left="-290" w:firstLine="290"/>
              <w:rPr>
                <w:rFonts w:ascii="Times New Roman" w:hAnsi="Times New Roman" w:cs="Times New Roman"/>
                <w:color w:val="000000"/>
                <w:sz w:val="24"/>
                <w:szCs w:val="24"/>
              </w:rPr>
            </w:pPr>
          </w:p>
        </w:tc>
        <w:tc>
          <w:tcPr>
            <w:tcW w:w="783" w:type="pct"/>
            <w:vMerge/>
            <w:vAlign w:val="center"/>
          </w:tcPr>
          <w:p w14:paraId="23522AE0"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16B2872D"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Задачи в условиях неопределенности</w:t>
            </w:r>
          </w:p>
        </w:tc>
        <w:tc>
          <w:tcPr>
            <w:tcW w:w="783" w:type="pct"/>
            <w:shd w:val="clear" w:color="auto" w:fill="auto"/>
            <w:vAlign w:val="center"/>
          </w:tcPr>
          <w:p w14:paraId="59F889DC" w14:textId="77777777" w:rsidR="007F1D9B" w:rsidRPr="007F1D9B" w:rsidRDefault="007F1D9B" w:rsidP="007F1D9B">
            <w:pPr>
              <w:widowControl w:val="0"/>
              <w:suppressAutoHyphens/>
              <w:spacing w:after="0"/>
              <w:jc w:val="center"/>
              <w:rPr>
                <w:rFonts w:ascii="Times New Roman" w:hAnsi="Times New Roman" w:cs="Times New Roman"/>
                <w:sz w:val="24"/>
                <w:szCs w:val="24"/>
              </w:rPr>
            </w:pPr>
            <w:r w:rsidRPr="007F1D9B">
              <w:rPr>
                <w:rFonts w:ascii="Times New Roman" w:hAnsi="Times New Roman" w:cs="Times New Roman"/>
                <w:sz w:val="24"/>
                <w:szCs w:val="24"/>
              </w:rPr>
              <w:t>12</w:t>
            </w:r>
          </w:p>
        </w:tc>
      </w:tr>
      <w:tr w:rsidR="007F1D9B" w:rsidRPr="007F1D9B" w14:paraId="2E227DF3" w14:textId="77777777" w:rsidTr="00816487">
        <w:trPr>
          <w:trHeight w:val="353"/>
        </w:trPr>
        <w:tc>
          <w:tcPr>
            <w:tcW w:w="332" w:type="pct"/>
            <w:vMerge/>
          </w:tcPr>
          <w:p w14:paraId="225F4E85"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3D540701" w14:textId="77777777" w:rsidR="007F1D9B" w:rsidRPr="007F1D9B" w:rsidRDefault="007F1D9B" w:rsidP="007F1D9B">
            <w:pPr>
              <w:shd w:val="clear" w:color="auto" w:fill="FFFFFF"/>
              <w:tabs>
                <w:tab w:val="left" w:pos="1450"/>
              </w:tabs>
              <w:spacing w:after="0"/>
              <w:ind w:left="-290" w:firstLine="290"/>
              <w:rPr>
                <w:rFonts w:ascii="Times New Roman" w:hAnsi="Times New Roman" w:cs="Times New Roman"/>
                <w:color w:val="000000"/>
                <w:sz w:val="24"/>
                <w:szCs w:val="24"/>
              </w:rPr>
            </w:pPr>
          </w:p>
        </w:tc>
        <w:tc>
          <w:tcPr>
            <w:tcW w:w="783" w:type="pct"/>
            <w:vMerge/>
            <w:vAlign w:val="center"/>
          </w:tcPr>
          <w:p w14:paraId="5B9D7E2A"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003C43BB" w14:textId="77777777" w:rsidR="007F1D9B" w:rsidRPr="007F1D9B" w:rsidRDefault="007F1D9B" w:rsidP="007F1D9B">
            <w:pPr>
              <w:spacing w:after="0" w:line="240" w:lineRule="auto"/>
              <w:rPr>
                <w:rFonts w:ascii="Times New Roman" w:eastAsiaTheme="minorEastAsia" w:hAnsi="Times New Roman" w:cs="Times New Roman"/>
                <w:b/>
                <w:bCs/>
              </w:rPr>
            </w:pPr>
            <w:r w:rsidRPr="007F1D9B">
              <w:rPr>
                <w:rFonts w:ascii="Times New Roman" w:eastAsiaTheme="minorEastAsia" w:hAnsi="Times New Roman" w:cs="Times New Roman"/>
                <w:b/>
                <w:bCs/>
              </w:rPr>
              <w:t xml:space="preserve">Дифференцированный зачет </w:t>
            </w:r>
          </w:p>
        </w:tc>
        <w:tc>
          <w:tcPr>
            <w:tcW w:w="783" w:type="pct"/>
            <w:shd w:val="clear" w:color="auto" w:fill="auto"/>
            <w:vAlign w:val="center"/>
          </w:tcPr>
          <w:p w14:paraId="22FF1056" w14:textId="77777777" w:rsidR="007F1D9B" w:rsidRPr="007F1D9B" w:rsidRDefault="007F1D9B" w:rsidP="007F1D9B">
            <w:pPr>
              <w:widowControl w:val="0"/>
              <w:suppressAutoHyphens/>
              <w:spacing w:after="0"/>
              <w:jc w:val="center"/>
              <w:rPr>
                <w:rFonts w:ascii="Times New Roman" w:hAnsi="Times New Roman" w:cs="Times New Roman"/>
                <w:b/>
                <w:sz w:val="24"/>
                <w:szCs w:val="24"/>
              </w:rPr>
            </w:pPr>
            <w:r w:rsidRPr="007F1D9B">
              <w:rPr>
                <w:rFonts w:ascii="Times New Roman" w:hAnsi="Times New Roman" w:cs="Times New Roman"/>
                <w:b/>
                <w:sz w:val="24"/>
                <w:szCs w:val="24"/>
              </w:rPr>
              <w:t>4</w:t>
            </w:r>
          </w:p>
        </w:tc>
      </w:tr>
      <w:tr w:rsidR="007F1D9B" w:rsidRPr="007F1D9B" w14:paraId="21995D16" w14:textId="77777777" w:rsidTr="00816487">
        <w:trPr>
          <w:trHeight w:val="405"/>
        </w:trPr>
        <w:tc>
          <w:tcPr>
            <w:tcW w:w="332" w:type="pct"/>
            <w:vMerge w:val="restart"/>
          </w:tcPr>
          <w:p w14:paraId="7C4698CF"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4.1</w:t>
            </w:r>
          </w:p>
          <w:p w14:paraId="3B612C9E"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4.2</w:t>
            </w:r>
          </w:p>
          <w:p w14:paraId="19F98723"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4.3</w:t>
            </w:r>
          </w:p>
          <w:p w14:paraId="14C2061C"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 xml:space="preserve">ПК </w:t>
            </w:r>
            <w:r w:rsidRPr="007F1D9B">
              <w:rPr>
                <w:rFonts w:ascii="Times New Roman" w:hAnsi="Times New Roman" w:cs="Times New Roman"/>
                <w:sz w:val="24"/>
                <w:szCs w:val="24"/>
              </w:rPr>
              <w:lastRenderedPageBreak/>
              <w:t>4.4</w:t>
            </w:r>
          </w:p>
        </w:tc>
        <w:tc>
          <w:tcPr>
            <w:tcW w:w="1211" w:type="pct"/>
            <w:vMerge w:val="restart"/>
            <w:shd w:val="clear" w:color="auto" w:fill="auto"/>
          </w:tcPr>
          <w:p w14:paraId="72712315" w14:textId="77777777" w:rsidR="007F1D9B" w:rsidRPr="007F1D9B" w:rsidRDefault="007F1D9B" w:rsidP="007F1D9B">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p w14:paraId="795BBE55" w14:textId="77777777" w:rsidR="007F1D9B" w:rsidRPr="007F1D9B" w:rsidRDefault="007F1D9B" w:rsidP="007F1D9B">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r w:rsidRPr="007F1D9B">
              <w:rPr>
                <w:rFonts w:ascii="Times New Roman" w:hAnsi="Times New Roman" w:cs="Times New Roman"/>
                <w:color w:val="000000"/>
                <w:sz w:val="24"/>
                <w:szCs w:val="24"/>
              </w:rPr>
              <w:t>ПМ.04 Сопровождение и обслуживание программного обеспечения</w:t>
            </w:r>
          </w:p>
          <w:p w14:paraId="4FA1BDB0" w14:textId="77777777" w:rsidR="007F1D9B" w:rsidRPr="007F1D9B" w:rsidRDefault="007F1D9B" w:rsidP="007F1D9B">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r w:rsidRPr="007F1D9B">
              <w:rPr>
                <w:rFonts w:ascii="Times New Roman" w:hAnsi="Times New Roman" w:cs="Times New Roman"/>
                <w:color w:val="000000"/>
                <w:sz w:val="24"/>
                <w:szCs w:val="24"/>
              </w:rPr>
              <w:t xml:space="preserve">Компьютерных </w:t>
            </w:r>
            <w:r w:rsidRPr="007F1D9B">
              <w:rPr>
                <w:rFonts w:ascii="Times New Roman" w:hAnsi="Times New Roman" w:cs="Times New Roman"/>
                <w:color w:val="000000"/>
                <w:sz w:val="24"/>
                <w:szCs w:val="24"/>
              </w:rPr>
              <w:lastRenderedPageBreak/>
              <w:t>систем</w:t>
            </w:r>
          </w:p>
        </w:tc>
        <w:tc>
          <w:tcPr>
            <w:tcW w:w="783" w:type="pct"/>
            <w:vMerge w:val="restart"/>
          </w:tcPr>
          <w:p w14:paraId="0AF6D7B1" w14:textId="77777777" w:rsidR="007F1D9B" w:rsidRPr="007F1D9B" w:rsidRDefault="007F1D9B" w:rsidP="007F1D9B">
            <w:pPr>
              <w:widowControl w:val="0"/>
              <w:spacing w:after="0"/>
              <w:jc w:val="center"/>
              <w:rPr>
                <w:rFonts w:ascii="Times New Roman" w:hAnsi="Times New Roman" w:cs="Times New Roman"/>
                <w:color w:val="000000"/>
                <w:sz w:val="24"/>
                <w:szCs w:val="24"/>
              </w:rPr>
            </w:pPr>
            <w:r w:rsidRPr="007F1D9B">
              <w:rPr>
                <w:rFonts w:ascii="Times New Roman" w:hAnsi="Times New Roman" w:cs="Times New Roman"/>
                <w:color w:val="000000"/>
                <w:sz w:val="24"/>
                <w:szCs w:val="24"/>
              </w:rPr>
              <w:lastRenderedPageBreak/>
              <w:t>108</w:t>
            </w:r>
          </w:p>
        </w:tc>
        <w:tc>
          <w:tcPr>
            <w:tcW w:w="1891" w:type="pct"/>
          </w:tcPr>
          <w:p w14:paraId="4411C37A" w14:textId="77777777" w:rsidR="007F1D9B" w:rsidRPr="007F1D9B" w:rsidRDefault="007F1D9B" w:rsidP="007F1D9B">
            <w:pPr>
              <w:spacing w:after="0" w:line="240" w:lineRule="auto"/>
              <w:rPr>
                <w:rFonts w:ascii="Times New Roman" w:eastAsiaTheme="minorEastAsia" w:hAnsi="Times New Roman" w:cs="Times New Roman"/>
                <w:b/>
                <w:bCs/>
              </w:rPr>
            </w:pPr>
            <w:r w:rsidRPr="007F1D9B">
              <w:rPr>
                <w:rFonts w:ascii="Times New Roman" w:eastAsiaTheme="minorEastAsia" w:hAnsi="Times New Roman" w:cstheme="minorBidi"/>
                <w:b/>
                <w:bCs/>
              </w:rPr>
              <w:t>Раздел 1. Обеспечение внедрения и поддержки программного обеспечения компьютерных систем</w:t>
            </w:r>
          </w:p>
        </w:tc>
        <w:tc>
          <w:tcPr>
            <w:tcW w:w="783" w:type="pct"/>
            <w:shd w:val="clear" w:color="auto" w:fill="auto"/>
            <w:vAlign w:val="center"/>
          </w:tcPr>
          <w:p w14:paraId="7885018C" w14:textId="77777777" w:rsidR="007F1D9B" w:rsidRPr="007F1D9B" w:rsidRDefault="007F1D9B" w:rsidP="007F1D9B">
            <w:pPr>
              <w:widowControl w:val="0"/>
              <w:suppressAutoHyphens/>
              <w:spacing w:after="0"/>
              <w:jc w:val="center"/>
              <w:rPr>
                <w:rFonts w:ascii="Times New Roman" w:hAnsi="Times New Roman" w:cs="Times New Roman"/>
                <w:b/>
                <w:sz w:val="24"/>
                <w:szCs w:val="24"/>
              </w:rPr>
            </w:pPr>
            <w:r w:rsidRPr="007F1D9B">
              <w:rPr>
                <w:rFonts w:ascii="Times New Roman" w:hAnsi="Times New Roman" w:cs="Times New Roman"/>
                <w:b/>
                <w:sz w:val="24"/>
                <w:szCs w:val="24"/>
              </w:rPr>
              <w:t>52</w:t>
            </w:r>
          </w:p>
        </w:tc>
      </w:tr>
      <w:tr w:rsidR="007F1D9B" w:rsidRPr="007F1D9B" w14:paraId="20F51907" w14:textId="77777777" w:rsidTr="00816487">
        <w:trPr>
          <w:trHeight w:val="196"/>
        </w:trPr>
        <w:tc>
          <w:tcPr>
            <w:tcW w:w="332" w:type="pct"/>
            <w:vMerge/>
          </w:tcPr>
          <w:p w14:paraId="1394C6F9"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4DA1F7DA" w14:textId="77777777" w:rsidR="007F1D9B" w:rsidRPr="007F1D9B" w:rsidRDefault="007F1D9B" w:rsidP="007F1D9B">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tc>
        <w:tc>
          <w:tcPr>
            <w:tcW w:w="783" w:type="pct"/>
            <w:vMerge/>
            <w:vAlign w:val="center"/>
          </w:tcPr>
          <w:p w14:paraId="59AE4547"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7FE36D48"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heme="minorBidi"/>
                <w:bCs/>
              </w:rPr>
              <w:t>Основные методы внедрения и анализа функционирования программного обеспечения</w:t>
            </w:r>
          </w:p>
        </w:tc>
        <w:tc>
          <w:tcPr>
            <w:tcW w:w="783" w:type="pct"/>
            <w:shd w:val="clear" w:color="auto" w:fill="auto"/>
          </w:tcPr>
          <w:p w14:paraId="52E471F8" w14:textId="77777777" w:rsidR="007F1D9B" w:rsidRPr="007F1D9B" w:rsidRDefault="007F1D9B" w:rsidP="007F1D9B">
            <w:pPr>
              <w:jc w:val="center"/>
              <w:rPr>
                <w:rFonts w:ascii="Times New Roman" w:eastAsiaTheme="minorEastAsia" w:hAnsi="Times New Roman" w:cs="Times New Roman"/>
              </w:rPr>
            </w:pPr>
            <w:r w:rsidRPr="007F1D9B">
              <w:rPr>
                <w:rFonts w:ascii="Times New Roman" w:eastAsiaTheme="minorEastAsia" w:hAnsi="Times New Roman" w:cs="Times New Roman"/>
              </w:rPr>
              <w:t>26</w:t>
            </w:r>
          </w:p>
        </w:tc>
      </w:tr>
      <w:tr w:rsidR="007F1D9B" w:rsidRPr="007F1D9B" w14:paraId="0F97B70B" w14:textId="77777777" w:rsidTr="00816487">
        <w:trPr>
          <w:trHeight w:val="355"/>
        </w:trPr>
        <w:tc>
          <w:tcPr>
            <w:tcW w:w="332" w:type="pct"/>
            <w:vMerge/>
          </w:tcPr>
          <w:p w14:paraId="75CDE487"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76C4F7B7" w14:textId="77777777" w:rsidR="007F1D9B" w:rsidRPr="007F1D9B" w:rsidRDefault="007F1D9B" w:rsidP="007F1D9B">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tc>
        <w:tc>
          <w:tcPr>
            <w:tcW w:w="783" w:type="pct"/>
            <w:vMerge/>
            <w:vAlign w:val="center"/>
          </w:tcPr>
          <w:p w14:paraId="7D601E3D"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038BAA01" w14:textId="77777777" w:rsidR="007F1D9B" w:rsidRPr="007F1D9B" w:rsidRDefault="007F1D9B" w:rsidP="007F1D9B">
            <w:pPr>
              <w:spacing w:after="0" w:line="240" w:lineRule="auto"/>
              <w:rPr>
                <w:rFonts w:ascii="Times New Roman" w:eastAsiaTheme="minorEastAsia" w:hAnsi="Times New Roman" w:cstheme="minorBidi"/>
                <w:bCs/>
              </w:rPr>
            </w:pPr>
            <w:r w:rsidRPr="007F1D9B">
              <w:rPr>
                <w:rFonts w:ascii="Times New Roman" w:eastAsiaTheme="minorEastAsia" w:hAnsi="Times New Roman" w:cstheme="minorBidi"/>
                <w:bCs/>
              </w:rPr>
              <w:t xml:space="preserve">Загрузка и установка программного </w:t>
            </w:r>
            <w:r w:rsidRPr="007F1D9B">
              <w:rPr>
                <w:rFonts w:ascii="Times New Roman" w:eastAsiaTheme="minorEastAsia" w:hAnsi="Times New Roman" w:cstheme="minorBidi"/>
                <w:bCs/>
              </w:rPr>
              <w:lastRenderedPageBreak/>
              <w:t>обеспечения</w:t>
            </w:r>
          </w:p>
        </w:tc>
        <w:tc>
          <w:tcPr>
            <w:tcW w:w="783" w:type="pct"/>
            <w:shd w:val="clear" w:color="auto" w:fill="auto"/>
          </w:tcPr>
          <w:p w14:paraId="20058A4F" w14:textId="77777777" w:rsidR="007F1D9B" w:rsidRPr="007F1D9B" w:rsidRDefault="007F1D9B" w:rsidP="007F1D9B">
            <w:pPr>
              <w:jc w:val="center"/>
              <w:rPr>
                <w:rFonts w:ascii="Times New Roman" w:eastAsiaTheme="minorEastAsia" w:hAnsi="Times New Roman" w:cs="Times New Roman"/>
              </w:rPr>
            </w:pPr>
            <w:r w:rsidRPr="007F1D9B">
              <w:rPr>
                <w:rFonts w:ascii="Times New Roman" w:eastAsiaTheme="minorEastAsia" w:hAnsi="Times New Roman" w:cs="Times New Roman"/>
              </w:rPr>
              <w:lastRenderedPageBreak/>
              <w:t>26</w:t>
            </w:r>
          </w:p>
        </w:tc>
      </w:tr>
      <w:tr w:rsidR="007F1D9B" w:rsidRPr="007F1D9B" w14:paraId="3EE701D1" w14:textId="77777777" w:rsidTr="00816487">
        <w:trPr>
          <w:trHeight w:val="355"/>
        </w:trPr>
        <w:tc>
          <w:tcPr>
            <w:tcW w:w="332" w:type="pct"/>
            <w:vMerge/>
          </w:tcPr>
          <w:p w14:paraId="4A55D944"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5A7CEF5A" w14:textId="77777777" w:rsidR="007F1D9B" w:rsidRPr="007F1D9B" w:rsidRDefault="007F1D9B" w:rsidP="007F1D9B">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tc>
        <w:tc>
          <w:tcPr>
            <w:tcW w:w="783" w:type="pct"/>
            <w:vMerge/>
            <w:vAlign w:val="center"/>
          </w:tcPr>
          <w:p w14:paraId="05F72DE2"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24B94C1A" w14:textId="77777777" w:rsidR="007F1D9B" w:rsidRPr="007F1D9B" w:rsidRDefault="007F1D9B" w:rsidP="007F1D9B">
            <w:pPr>
              <w:spacing w:after="0" w:line="240" w:lineRule="auto"/>
              <w:rPr>
                <w:rFonts w:ascii="Times New Roman" w:eastAsiaTheme="minorEastAsia" w:hAnsi="Times New Roman" w:cs="Times New Roman"/>
                <w:b/>
                <w:bCs/>
              </w:rPr>
            </w:pPr>
            <w:r w:rsidRPr="007F1D9B">
              <w:rPr>
                <w:rFonts w:ascii="Times New Roman" w:eastAsiaTheme="minorEastAsia" w:hAnsi="Times New Roman" w:cstheme="minorBidi"/>
                <w:b/>
                <w:bCs/>
              </w:rPr>
              <w:t>Раздел 2. Обеспечение качества компьютерных систем в процессе эксплуатации</w:t>
            </w:r>
          </w:p>
        </w:tc>
        <w:tc>
          <w:tcPr>
            <w:tcW w:w="783" w:type="pct"/>
            <w:shd w:val="clear" w:color="auto" w:fill="auto"/>
          </w:tcPr>
          <w:p w14:paraId="73A93F1C" w14:textId="77777777" w:rsidR="007F1D9B" w:rsidRPr="007F1D9B" w:rsidRDefault="007F1D9B" w:rsidP="007F1D9B">
            <w:pPr>
              <w:jc w:val="center"/>
              <w:rPr>
                <w:rFonts w:ascii="Times New Roman" w:eastAsiaTheme="minorEastAsia" w:hAnsi="Times New Roman" w:cs="Times New Roman"/>
                <w:b/>
              </w:rPr>
            </w:pPr>
            <w:r w:rsidRPr="007F1D9B">
              <w:rPr>
                <w:rFonts w:ascii="Times New Roman" w:eastAsiaTheme="minorEastAsia" w:hAnsi="Times New Roman" w:cs="Times New Roman"/>
                <w:b/>
              </w:rPr>
              <w:t>52</w:t>
            </w:r>
          </w:p>
        </w:tc>
      </w:tr>
      <w:tr w:rsidR="007F1D9B" w:rsidRPr="007F1D9B" w14:paraId="51ABC1CF" w14:textId="77777777" w:rsidTr="00816487">
        <w:trPr>
          <w:trHeight w:val="355"/>
        </w:trPr>
        <w:tc>
          <w:tcPr>
            <w:tcW w:w="332" w:type="pct"/>
            <w:vMerge/>
          </w:tcPr>
          <w:p w14:paraId="3F3D9773"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38E7FF87" w14:textId="77777777" w:rsidR="007F1D9B" w:rsidRPr="007F1D9B" w:rsidRDefault="007F1D9B" w:rsidP="007F1D9B">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tc>
        <w:tc>
          <w:tcPr>
            <w:tcW w:w="783" w:type="pct"/>
            <w:vMerge/>
            <w:vAlign w:val="center"/>
          </w:tcPr>
          <w:p w14:paraId="3742B556"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713CB709"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heme="minorBidi"/>
                <w:bCs/>
              </w:rPr>
              <w:t>Основные методы обеспечения качества функционирования</w:t>
            </w:r>
          </w:p>
        </w:tc>
        <w:tc>
          <w:tcPr>
            <w:tcW w:w="783" w:type="pct"/>
            <w:shd w:val="clear" w:color="auto" w:fill="auto"/>
          </w:tcPr>
          <w:p w14:paraId="4146BC1F" w14:textId="77777777" w:rsidR="007F1D9B" w:rsidRPr="007F1D9B" w:rsidRDefault="007F1D9B" w:rsidP="007F1D9B">
            <w:pPr>
              <w:jc w:val="center"/>
              <w:rPr>
                <w:rFonts w:ascii="Times New Roman" w:eastAsiaTheme="minorEastAsia" w:hAnsi="Times New Roman" w:cs="Times New Roman"/>
              </w:rPr>
            </w:pPr>
            <w:r w:rsidRPr="007F1D9B">
              <w:rPr>
                <w:rFonts w:ascii="Times New Roman" w:eastAsiaTheme="minorEastAsia" w:hAnsi="Times New Roman" w:cs="Times New Roman"/>
              </w:rPr>
              <w:t>26</w:t>
            </w:r>
          </w:p>
        </w:tc>
      </w:tr>
      <w:tr w:rsidR="007F1D9B" w:rsidRPr="007F1D9B" w14:paraId="6C1D1A12" w14:textId="77777777" w:rsidTr="00816487">
        <w:trPr>
          <w:trHeight w:val="355"/>
        </w:trPr>
        <w:tc>
          <w:tcPr>
            <w:tcW w:w="332" w:type="pct"/>
            <w:vMerge/>
          </w:tcPr>
          <w:p w14:paraId="45370627"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6AF3EBD8" w14:textId="77777777" w:rsidR="007F1D9B" w:rsidRPr="007F1D9B" w:rsidRDefault="007F1D9B" w:rsidP="007F1D9B">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tc>
        <w:tc>
          <w:tcPr>
            <w:tcW w:w="783" w:type="pct"/>
            <w:vMerge/>
            <w:vAlign w:val="center"/>
          </w:tcPr>
          <w:p w14:paraId="2AABA9F7"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36B1ABAD"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heme="minorBidi"/>
                <w:bCs/>
              </w:rPr>
              <w:t>Методы и средства защиты компьютерных систем</w:t>
            </w:r>
          </w:p>
        </w:tc>
        <w:tc>
          <w:tcPr>
            <w:tcW w:w="783" w:type="pct"/>
            <w:shd w:val="clear" w:color="auto" w:fill="auto"/>
          </w:tcPr>
          <w:p w14:paraId="5913EAA1" w14:textId="77777777" w:rsidR="007F1D9B" w:rsidRPr="007F1D9B" w:rsidRDefault="007F1D9B" w:rsidP="007F1D9B">
            <w:pPr>
              <w:jc w:val="center"/>
              <w:rPr>
                <w:rFonts w:ascii="Times New Roman" w:eastAsiaTheme="minorEastAsia" w:hAnsi="Times New Roman" w:cs="Times New Roman"/>
              </w:rPr>
            </w:pPr>
            <w:r w:rsidRPr="007F1D9B">
              <w:rPr>
                <w:rFonts w:ascii="Times New Roman" w:eastAsiaTheme="minorEastAsia" w:hAnsi="Times New Roman" w:cs="Times New Roman"/>
              </w:rPr>
              <w:t>26</w:t>
            </w:r>
          </w:p>
        </w:tc>
      </w:tr>
      <w:tr w:rsidR="007F1D9B" w:rsidRPr="007F1D9B" w14:paraId="77E439AC" w14:textId="77777777" w:rsidTr="00816487">
        <w:trPr>
          <w:trHeight w:val="355"/>
        </w:trPr>
        <w:tc>
          <w:tcPr>
            <w:tcW w:w="332" w:type="pct"/>
            <w:vMerge/>
          </w:tcPr>
          <w:p w14:paraId="337E20D9"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08BEE580" w14:textId="77777777" w:rsidR="007F1D9B" w:rsidRPr="007F1D9B" w:rsidRDefault="007F1D9B" w:rsidP="007F1D9B">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tc>
        <w:tc>
          <w:tcPr>
            <w:tcW w:w="783" w:type="pct"/>
            <w:vMerge/>
            <w:vAlign w:val="center"/>
          </w:tcPr>
          <w:p w14:paraId="1E77099D"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5C7950D4" w14:textId="77777777" w:rsidR="007F1D9B" w:rsidRPr="007F1D9B" w:rsidRDefault="007F1D9B" w:rsidP="007F1D9B">
            <w:pPr>
              <w:spacing w:after="0" w:line="240" w:lineRule="auto"/>
              <w:rPr>
                <w:rFonts w:ascii="Times New Roman" w:eastAsiaTheme="minorEastAsia" w:hAnsi="Times New Roman" w:cs="Times New Roman"/>
                <w:b/>
                <w:bCs/>
              </w:rPr>
            </w:pPr>
            <w:r w:rsidRPr="007F1D9B">
              <w:rPr>
                <w:rFonts w:ascii="Times New Roman" w:eastAsiaTheme="minorEastAsia" w:hAnsi="Times New Roman" w:cs="Times New Roman"/>
                <w:b/>
                <w:bCs/>
              </w:rPr>
              <w:t xml:space="preserve">Дифференцированный зачет </w:t>
            </w:r>
          </w:p>
        </w:tc>
        <w:tc>
          <w:tcPr>
            <w:tcW w:w="783" w:type="pct"/>
            <w:shd w:val="clear" w:color="auto" w:fill="auto"/>
          </w:tcPr>
          <w:p w14:paraId="351EC123" w14:textId="77777777" w:rsidR="007F1D9B" w:rsidRPr="007F1D9B" w:rsidRDefault="007F1D9B" w:rsidP="007F1D9B">
            <w:pPr>
              <w:jc w:val="center"/>
              <w:rPr>
                <w:rFonts w:ascii="Times New Roman" w:eastAsiaTheme="minorEastAsia" w:hAnsi="Times New Roman" w:cs="Times New Roman"/>
                <w:b/>
              </w:rPr>
            </w:pPr>
            <w:r w:rsidRPr="007F1D9B">
              <w:rPr>
                <w:rFonts w:ascii="Times New Roman" w:eastAsiaTheme="minorEastAsia" w:hAnsi="Times New Roman" w:cs="Times New Roman"/>
                <w:b/>
              </w:rPr>
              <w:t>4</w:t>
            </w:r>
          </w:p>
        </w:tc>
      </w:tr>
      <w:tr w:rsidR="007F1D9B" w:rsidRPr="007F1D9B" w14:paraId="0A05DB3A" w14:textId="77777777" w:rsidTr="00816487">
        <w:trPr>
          <w:trHeight w:val="360"/>
        </w:trPr>
        <w:tc>
          <w:tcPr>
            <w:tcW w:w="332" w:type="pct"/>
            <w:vMerge w:val="restart"/>
          </w:tcPr>
          <w:p w14:paraId="09857326"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11.1</w:t>
            </w:r>
          </w:p>
          <w:p w14:paraId="5F9F2F6D"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11.2</w:t>
            </w:r>
          </w:p>
          <w:p w14:paraId="78EB5265"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11.3</w:t>
            </w:r>
          </w:p>
          <w:p w14:paraId="76C4D8CF"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11.4</w:t>
            </w:r>
          </w:p>
          <w:p w14:paraId="78BE8198"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w:t>
            </w:r>
          </w:p>
          <w:p w14:paraId="3F7EA2EC"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11.5</w:t>
            </w:r>
          </w:p>
          <w:p w14:paraId="783D1791"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11.6</w:t>
            </w:r>
          </w:p>
        </w:tc>
        <w:tc>
          <w:tcPr>
            <w:tcW w:w="1211" w:type="pct"/>
            <w:vMerge w:val="restart"/>
            <w:shd w:val="clear" w:color="auto" w:fill="auto"/>
          </w:tcPr>
          <w:p w14:paraId="5ABDFBBA" w14:textId="77777777" w:rsidR="007F1D9B" w:rsidRPr="007F1D9B" w:rsidRDefault="007F1D9B" w:rsidP="007F1D9B">
            <w:pPr>
              <w:spacing w:after="0" w:line="0" w:lineRule="atLeast"/>
              <w:jc w:val="both"/>
              <w:rPr>
                <w:rFonts w:ascii="Times New Roman" w:eastAsiaTheme="minorEastAsia" w:hAnsi="Times New Roman" w:cs="Times New Roman"/>
              </w:rPr>
            </w:pPr>
            <w:r w:rsidRPr="007F1D9B">
              <w:rPr>
                <w:rFonts w:ascii="Times New Roman" w:hAnsi="Times New Roman" w:cs="Times New Roman"/>
                <w:color w:val="000000"/>
              </w:rPr>
              <w:t xml:space="preserve">ПМ.11 </w:t>
            </w:r>
            <w:r w:rsidRPr="007F1D9B">
              <w:rPr>
                <w:rFonts w:ascii="Times New Roman" w:eastAsiaTheme="minorEastAsia" w:hAnsi="Times New Roman" w:cs="Times New Roman"/>
              </w:rPr>
              <w:t>Разработка, администрирование и защита баз</w:t>
            </w:r>
          </w:p>
          <w:p w14:paraId="456EF7B2" w14:textId="77777777" w:rsidR="007F1D9B" w:rsidRPr="007F1D9B" w:rsidRDefault="007F1D9B" w:rsidP="007F1D9B">
            <w:pPr>
              <w:widowControl w:val="0"/>
              <w:shd w:val="clear" w:color="auto" w:fill="FFFFFF"/>
              <w:tabs>
                <w:tab w:val="left" w:pos="1421"/>
              </w:tabs>
              <w:autoSpaceDE w:val="0"/>
              <w:autoSpaceDN w:val="0"/>
              <w:adjustRightInd w:val="0"/>
              <w:spacing w:before="5" w:after="0"/>
              <w:ind w:right="538"/>
              <w:jc w:val="both"/>
              <w:rPr>
                <w:rFonts w:ascii="Times New Roman" w:hAnsi="Times New Roman" w:cs="Times New Roman"/>
                <w:color w:val="000000"/>
              </w:rPr>
            </w:pPr>
            <w:r w:rsidRPr="007F1D9B">
              <w:rPr>
                <w:rFonts w:ascii="Times New Roman" w:eastAsiaTheme="minorEastAsia" w:hAnsi="Times New Roman" w:cs="Times New Roman"/>
              </w:rPr>
              <w:t>Данных</w:t>
            </w:r>
          </w:p>
          <w:p w14:paraId="4D213B6F" w14:textId="77777777" w:rsidR="007F1D9B" w:rsidRPr="007F1D9B" w:rsidRDefault="007F1D9B" w:rsidP="007F1D9B">
            <w:pPr>
              <w:tabs>
                <w:tab w:val="left" w:pos="1435"/>
              </w:tabs>
              <w:autoSpaceDE w:val="0"/>
              <w:autoSpaceDN w:val="0"/>
              <w:adjustRightInd w:val="0"/>
              <w:spacing w:after="0"/>
              <w:rPr>
                <w:rFonts w:ascii="Times New Roman" w:hAnsi="Times New Roman" w:cs="Times New Roman"/>
                <w:color w:val="000000"/>
                <w:sz w:val="24"/>
                <w:szCs w:val="24"/>
              </w:rPr>
            </w:pPr>
          </w:p>
        </w:tc>
        <w:tc>
          <w:tcPr>
            <w:tcW w:w="783" w:type="pct"/>
            <w:vMerge w:val="restart"/>
            <w:vAlign w:val="center"/>
          </w:tcPr>
          <w:p w14:paraId="0EF1EE04" w14:textId="77777777" w:rsidR="007F1D9B" w:rsidRPr="007F1D9B" w:rsidRDefault="007F1D9B" w:rsidP="007F1D9B">
            <w:pPr>
              <w:widowControl w:val="0"/>
              <w:spacing w:after="0"/>
              <w:jc w:val="center"/>
              <w:rPr>
                <w:rFonts w:ascii="Times New Roman" w:hAnsi="Times New Roman" w:cs="Times New Roman"/>
                <w:color w:val="000000"/>
                <w:sz w:val="24"/>
                <w:szCs w:val="24"/>
              </w:rPr>
            </w:pPr>
            <w:r w:rsidRPr="007F1D9B">
              <w:rPr>
                <w:rFonts w:ascii="Times New Roman" w:hAnsi="Times New Roman" w:cs="Times New Roman"/>
                <w:color w:val="000000"/>
                <w:sz w:val="24"/>
                <w:szCs w:val="24"/>
              </w:rPr>
              <w:t>72</w:t>
            </w:r>
          </w:p>
        </w:tc>
        <w:tc>
          <w:tcPr>
            <w:tcW w:w="1891" w:type="pct"/>
          </w:tcPr>
          <w:p w14:paraId="69918B33" w14:textId="77777777" w:rsidR="007F1D9B" w:rsidRPr="007F1D9B" w:rsidRDefault="007F1D9B" w:rsidP="007F1D9B">
            <w:pPr>
              <w:widowControl w:val="0"/>
              <w:suppressAutoHyphens/>
              <w:spacing w:before="100" w:beforeAutospacing="1" w:after="100" w:afterAutospacing="1"/>
              <w:rPr>
                <w:rFonts w:ascii="Times New Roman" w:hAnsi="Times New Roman" w:cs="Times New Roman"/>
                <w:b/>
                <w:color w:val="000000"/>
                <w:sz w:val="24"/>
                <w:szCs w:val="24"/>
              </w:rPr>
            </w:pPr>
            <w:r w:rsidRPr="007F1D9B">
              <w:rPr>
                <w:rFonts w:ascii="Times New Roman" w:eastAsiaTheme="minorEastAsia" w:hAnsi="Times New Roman" w:cstheme="minorBidi"/>
                <w:b/>
                <w:bCs/>
              </w:rPr>
              <w:t xml:space="preserve">Раздел 1. </w:t>
            </w:r>
            <w:r w:rsidRPr="007F1D9B">
              <w:rPr>
                <w:rFonts w:ascii="Times New Roman" w:eastAsiaTheme="minorEastAsia" w:hAnsi="Times New Roman" w:cstheme="minorBidi"/>
                <w:b/>
              </w:rPr>
              <w:t>Разработка, администрирование и защита баз данных</w:t>
            </w:r>
          </w:p>
        </w:tc>
        <w:tc>
          <w:tcPr>
            <w:tcW w:w="783" w:type="pct"/>
            <w:shd w:val="clear" w:color="auto" w:fill="auto"/>
            <w:vAlign w:val="center"/>
          </w:tcPr>
          <w:p w14:paraId="0F9609E2" w14:textId="77777777" w:rsidR="007F1D9B" w:rsidRPr="007F1D9B" w:rsidRDefault="007F1D9B" w:rsidP="007F1D9B">
            <w:pPr>
              <w:widowControl w:val="0"/>
              <w:suppressAutoHyphens/>
              <w:spacing w:after="0"/>
              <w:jc w:val="center"/>
              <w:rPr>
                <w:rFonts w:ascii="Times New Roman" w:hAnsi="Times New Roman" w:cs="Times New Roman"/>
                <w:b/>
                <w:sz w:val="24"/>
                <w:szCs w:val="24"/>
              </w:rPr>
            </w:pPr>
            <w:r w:rsidRPr="007F1D9B">
              <w:rPr>
                <w:rFonts w:ascii="Times New Roman" w:hAnsi="Times New Roman" w:cs="Times New Roman"/>
                <w:b/>
                <w:sz w:val="24"/>
                <w:szCs w:val="24"/>
              </w:rPr>
              <w:t>68</w:t>
            </w:r>
          </w:p>
        </w:tc>
      </w:tr>
      <w:tr w:rsidR="007F1D9B" w:rsidRPr="007F1D9B" w14:paraId="256E54C8" w14:textId="77777777" w:rsidTr="00816487">
        <w:trPr>
          <w:trHeight w:val="478"/>
        </w:trPr>
        <w:tc>
          <w:tcPr>
            <w:tcW w:w="332" w:type="pct"/>
            <w:vMerge/>
          </w:tcPr>
          <w:p w14:paraId="1DB7F56C"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354EF04D" w14:textId="77777777" w:rsidR="007F1D9B" w:rsidRPr="007F1D9B" w:rsidRDefault="007F1D9B" w:rsidP="007F1D9B">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783" w:type="pct"/>
            <w:vMerge/>
          </w:tcPr>
          <w:p w14:paraId="30657910"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63B48038" w14:textId="77777777" w:rsidR="007F1D9B" w:rsidRPr="007F1D9B" w:rsidRDefault="007F1D9B" w:rsidP="007F1D9B">
            <w:pPr>
              <w:spacing w:after="0"/>
              <w:rPr>
                <w:rFonts w:ascii="Times New Roman" w:hAnsi="Times New Roman" w:cs="Times New Roman"/>
                <w:sz w:val="24"/>
                <w:szCs w:val="24"/>
              </w:rPr>
            </w:pPr>
            <w:r w:rsidRPr="007F1D9B">
              <w:rPr>
                <w:rFonts w:ascii="Times New Roman" w:eastAsiaTheme="minorEastAsia" w:hAnsi="Times New Roman" w:cstheme="minorBidi"/>
                <w:bCs/>
              </w:rPr>
              <w:t>Основы хранения и обработки данных. Проектирование БД.</w:t>
            </w:r>
          </w:p>
        </w:tc>
        <w:tc>
          <w:tcPr>
            <w:tcW w:w="783" w:type="pct"/>
            <w:shd w:val="clear" w:color="auto" w:fill="auto"/>
            <w:vAlign w:val="center"/>
          </w:tcPr>
          <w:p w14:paraId="1EA7C647" w14:textId="77777777" w:rsidR="007F1D9B" w:rsidRPr="007F1D9B" w:rsidRDefault="007F1D9B" w:rsidP="007F1D9B">
            <w:pPr>
              <w:widowControl w:val="0"/>
              <w:suppressAutoHyphens/>
              <w:spacing w:after="0"/>
              <w:jc w:val="center"/>
              <w:rPr>
                <w:rFonts w:ascii="Times New Roman" w:hAnsi="Times New Roman" w:cs="Times New Roman"/>
                <w:sz w:val="24"/>
                <w:szCs w:val="24"/>
              </w:rPr>
            </w:pPr>
            <w:r w:rsidRPr="007F1D9B">
              <w:rPr>
                <w:rFonts w:ascii="Times New Roman" w:hAnsi="Times New Roman" w:cs="Times New Roman"/>
                <w:sz w:val="24"/>
                <w:szCs w:val="24"/>
              </w:rPr>
              <w:t>20</w:t>
            </w:r>
          </w:p>
        </w:tc>
      </w:tr>
      <w:tr w:rsidR="007F1D9B" w:rsidRPr="007F1D9B" w14:paraId="5488FA26" w14:textId="77777777" w:rsidTr="00816487">
        <w:trPr>
          <w:trHeight w:val="345"/>
        </w:trPr>
        <w:tc>
          <w:tcPr>
            <w:tcW w:w="332" w:type="pct"/>
            <w:vMerge/>
          </w:tcPr>
          <w:p w14:paraId="14B73EF9"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54F7806A" w14:textId="77777777" w:rsidR="007F1D9B" w:rsidRPr="007F1D9B" w:rsidRDefault="007F1D9B" w:rsidP="007F1D9B">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783" w:type="pct"/>
            <w:vMerge/>
          </w:tcPr>
          <w:p w14:paraId="360657EC"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23E6DB85" w14:textId="77777777" w:rsidR="007F1D9B" w:rsidRPr="007F1D9B" w:rsidRDefault="007F1D9B" w:rsidP="007F1D9B">
            <w:pPr>
              <w:tabs>
                <w:tab w:val="left" w:pos="318"/>
              </w:tabs>
              <w:spacing w:after="0"/>
              <w:jc w:val="both"/>
              <w:rPr>
                <w:rFonts w:ascii="Times New Roman" w:hAnsi="Times New Roman" w:cs="Times New Roman"/>
                <w:color w:val="000000"/>
                <w:sz w:val="24"/>
                <w:szCs w:val="24"/>
              </w:rPr>
            </w:pPr>
            <w:r w:rsidRPr="007F1D9B">
              <w:rPr>
                <w:rFonts w:ascii="Times New Roman" w:eastAsiaTheme="minorEastAsia" w:hAnsi="Times New Roman" w:cstheme="minorBidi"/>
                <w:bCs/>
              </w:rPr>
              <w:t>Разработка и администрирование БД.</w:t>
            </w:r>
          </w:p>
        </w:tc>
        <w:tc>
          <w:tcPr>
            <w:tcW w:w="783" w:type="pct"/>
            <w:shd w:val="clear" w:color="auto" w:fill="auto"/>
            <w:vAlign w:val="center"/>
          </w:tcPr>
          <w:p w14:paraId="6A803BF4" w14:textId="77777777" w:rsidR="007F1D9B" w:rsidRPr="007F1D9B" w:rsidRDefault="007F1D9B" w:rsidP="007F1D9B">
            <w:pPr>
              <w:widowControl w:val="0"/>
              <w:suppressAutoHyphens/>
              <w:spacing w:after="0"/>
              <w:jc w:val="center"/>
              <w:rPr>
                <w:rFonts w:ascii="Times New Roman" w:hAnsi="Times New Roman" w:cs="Times New Roman"/>
                <w:sz w:val="24"/>
                <w:szCs w:val="24"/>
              </w:rPr>
            </w:pPr>
            <w:r w:rsidRPr="007F1D9B">
              <w:rPr>
                <w:rFonts w:ascii="Times New Roman" w:hAnsi="Times New Roman" w:cs="Times New Roman"/>
                <w:sz w:val="24"/>
                <w:szCs w:val="24"/>
              </w:rPr>
              <w:t>28</w:t>
            </w:r>
          </w:p>
        </w:tc>
      </w:tr>
      <w:tr w:rsidR="007F1D9B" w:rsidRPr="007F1D9B" w14:paraId="4B7F3BC9" w14:textId="77777777" w:rsidTr="00816487">
        <w:trPr>
          <w:trHeight w:val="345"/>
        </w:trPr>
        <w:tc>
          <w:tcPr>
            <w:tcW w:w="332" w:type="pct"/>
            <w:vMerge/>
          </w:tcPr>
          <w:p w14:paraId="25F15CF9"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378875C7" w14:textId="77777777" w:rsidR="007F1D9B" w:rsidRPr="007F1D9B" w:rsidRDefault="007F1D9B" w:rsidP="007F1D9B">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783" w:type="pct"/>
            <w:vMerge/>
          </w:tcPr>
          <w:p w14:paraId="091B2B6A"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7A879315" w14:textId="77777777" w:rsidR="007F1D9B" w:rsidRPr="007F1D9B" w:rsidRDefault="007F1D9B" w:rsidP="007F1D9B">
            <w:pPr>
              <w:tabs>
                <w:tab w:val="left" w:pos="318"/>
              </w:tabs>
              <w:spacing w:after="0"/>
              <w:jc w:val="both"/>
              <w:rPr>
                <w:rFonts w:ascii="Times New Roman" w:hAnsi="Times New Roman" w:cs="Times New Roman"/>
                <w:color w:val="000000"/>
                <w:sz w:val="24"/>
                <w:szCs w:val="24"/>
              </w:rPr>
            </w:pPr>
            <w:r w:rsidRPr="007F1D9B">
              <w:rPr>
                <w:rFonts w:ascii="Times New Roman" w:eastAsiaTheme="minorEastAsia" w:hAnsi="Times New Roman" w:cstheme="minorBidi"/>
                <w:bCs/>
              </w:rPr>
              <w:t>Организация защиты данных в хранилищах</w:t>
            </w:r>
          </w:p>
        </w:tc>
        <w:tc>
          <w:tcPr>
            <w:tcW w:w="783" w:type="pct"/>
            <w:shd w:val="clear" w:color="auto" w:fill="auto"/>
            <w:vAlign w:val="center"/>
          </w:tcPr>
          <w:p w14:paraId="3E2278C0" w14:textId="77777777" w:rsidR="007F1D9B" w:rsidRPr="007F1D9B" w:rsidRDefault="007F1D9B" w:rsidP="007F1D9B">
            <w:pPr>
              <w:widowControl w:val="0"/>
              <w:suppressAutoHyphens/>
              <w:spacing w:after="0"/>
              <w:jc w:val="center"/>
              <w:rPr>
                <w:rFonts w:ascii="Times New Roman" w:hAnsi="Times New Roman" w:cs="Times New Roman"/>
                <w:sz w:val="24"/>
                <w:szCs w:val="24"/>
              </w:rPr>
            </w:pPr>
            <w:r w:rsidRPr="007F1D9B">
              <w:rPr>
                <w:rFonts w:ascii="Times New Roman" w:hAnsi="Times New Roman" w:cs="Times New Roman"/>
                <w:sz w:val="24"/>
                <w:szCs w:val="24"/>
              </w:rPr>
              <w:t>20</w:t>
            </w:r>
          </w:p>
        </w:tc>
      </w:tr>
      <w:tr w:rsidR="007F1D9B" w:rsidRPr="007F1D9B" w14:paraId="3A1600DB" w14:textId="77777777" w:rsidTr="00816487">
        <w:trPr>
          <w:trHeight w:val="345"/>
        </w:trPr>
        <w:tc>
          <w:tcPr>
            <w:tcW w:w="332" w:type="pct"/>
            <w:vMerge/>
          </w:tcPr>
          <w:p w14:paraId="6B256648"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14D1D750" w14:textId="77777777" w:rsidR="007F1D9B" w:rsidRPr="007F1D9B" w:rsidRDefault="007F1D9B" w:rsidP="007F1D9B">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783" w:type="pct"/>
            <w:vMerge/>
          </w:tcPr>
          <w:p w14:paraId="513DD4FA"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133C5C74" w14:textId="77777777" w:rsidR="007F1D9B" w:rsidRPr="007F1D9B" w:rsidRDefault="007F1D9B" w:rsidP="007F1D9B">
            <w:pPr>
              <w:tabs>
                <w:tab w:val="left" w:pos="318"/>
              </w:tabs>
              <w:spacing w:after="0"/>
              <w:jc w:val="both"/>
              <w:rPr>
                <w:rFonts w:ascii="Times New Roman" w:hAnsi="Times New Roman" w:cs="Times New Roman"/>
                <w:b/>
                <w:color w:val="000000"/>
                <w:sz w:val="24"/>
                <w:szCs w:val="24"/>
              </w:rPr>
            </w:pPr>
            <w:r w:rsidRPr="007F1D9B">
              <w:rPr>
                <w:rFonts w:ascii="Times New Roman" w:hAnsi="Times New Roman" w:cs="Times New Roman"/>
                <w:b/>
                <w:color w:val="000000"/>
                <w:sz w:val="24"/>
                <w:szCs w:val="24"/>
              </w:rPr>
              <w:t xml:space="preserve">Дифференцированный зачёт </w:t>
            </w:r>
          </w:p>
        </w:tc>
        <w:tc>
          <w:tcPr>
            <w:tcW w:w="783" w:type="pct"/>
            <w:shd w:val="clear" w:color="auto" w:fill="auto"/>
            <w:vAlign w:val="center"/>
          </w:tcPr>
          <w:p w14:paraId="0DB37ED9" w14:textId="77777777" w:rsidR="007F1D9B" w:rsidRPr="007F1D9B" w:rsidRDefault="007F1D9B" w:rsidP="007F1D9B">
            <w:pPr>
              <w:widowControl w:val="0"/>
              <w:suppressAutoHyphens/>
              <w:spacing w:after="0"/>
              <w:jc w:val="center"/>
              <w:rPr>
                <w:rFonts w:ascii="Times New Roman" w:hAnsi="Times New Roman" w:cs="Times New Roman"/>
                <w:b/>
                <w:sz w:val="24"/>
                <w:szCs w:val="24"/>
              </w:rPr>
            </w:pPr>
            <w:r w:rsidRPr="007F1D9B">
              <w:rPr>
                <w:rFonts w:ascii="Times New Roman" w:hAnsi="Times New Roman" w:cs="Times New Roman"/>
                <w:b/>
                <w:sz w:val="24"/>
                <w:szCs w:val="24"/>
              </w:rPr>
              <w:t>4</w:t>
            </w:r>
          </w:p>
        </w:tc>
      </w:tr>
      <w:tr w:rsidR="007F1D9B" w:rsidRPr="007F1D9B" w14:paraId="346E39A4" w14:textId="77777777" w:rsidTr="00816487">
        <w:trPr>
          <w:trHeight w:val="46"/>
        </w:trPr>
        <w:tc>
          <w:tcPr>
            <w:tcW w:w="332" w:type="pct"/>
          </w:tcPr>
          <w:p w14:paraId="792BA9F9" w14:textId="77777777" w:rsidR="007F1D9B" w:rsidRPr="007F1D9B" w:rsidRDefault="007F1D9B" w:rsidP="007F1D9B">
            <w:pPr>
              <w:widowControl w:val="0"/>
              <w:spacing w:after="0"/>
              <w:jc w:val="right"/>
              <w:rPr>
                <w:rFonts w:ascii="Times New Roman" w:hAnsi="Times New Roman" w:cs="Times New Roman"/>
                <w:b/>
                <w:i/>
                <w:sz w:val="24"/>
                <w:szCs w:val="24"/>
              </w:rPr>
            </w:pPr>
          </w:p>
        </w:tc>
        <w:tc>
          <w:tcPr>
            <w:tcW w:w="1211" w:type="pct"/>
          </w:tcPr>
          <w:p w14:paraId="1B249C30" w14:textId="77777777" w:rsidR="007F1D9B" w:rsidRPr="007F1D9B" w:rsidRDefault="007F1D9B" w:rsidP="007F1D9B">
            <w:pPr>
              <w:widowControl w:val="0"/>
              <w:spacing w:after="0"/>
              <w:ind w:hanging="283"/>
              <w:jc w:val="right"/>
              <w:rPr>
                <w:rFonts w:ascii="Times New Roman" w:hAnsi="Times New Roman" w:cs="Times New Roman"/>
                <w:b/>
                <w:i/>
                <w:sz w:val="24"/>
                <w:szCs w:val="24"/>
              </w:rPr>
            </w:pPr>
            <w:r w:rsidRPr="007F1D9B">
              <w:rPr>
                <w:rFonts w:ascii="Times New Roman" w:hAnsi="Times New Roman" w:cs="Times New Roman"/>
                <w:b/>
                <w:i/>
                <w:sz w:val="24"/>
                <w:szCs w:val="24"/>
              </w:rPr>
              <w:t xml:space="preserve">ВСЕГО часов </w:t>
            </w:r>
          </w:p>
        </w:tc>
        <w:tc>
          <w:tcPr>
            <w:tcW w:w="783" w:type="pct"/>
            <w:shd w:val="clear" w:color="auto" w:fill="auto"/>
          </w:tcPr>
          <w:p w14:paraId="6688921C" w14:textId="77777777" w:rsidR="007F1D9B" w:rsidRPr="007F1D9B" w:rsidRDefault="007F1D9B" w:rsidP="007F1D9B">
            <w:pPr>
              <w:spacing w:after="0"/>
              <w:ind w:left="566" w:hanging="283"/>
              <w:rPr>
                <w:rFonts w:ascii="Times New Roman" w:hAnsi="Times New Roman" w:cs="Times New Roman"/>
                <w:b/>
                <w:color w:val="FF0000"/>
                <w:sz w:val="24"/>
                <w:szCs w:val="24"/>
              </w:rPr>
            </w:pPr>
            <w:r w:rsidRPr="007F1D9B">
              <w:rPr>
                <w:rFonts w:ascii="Times New Roman" w:hAnsi="Times New Roman" w:cs="Times New Roman"/>
                <w:b/>
                <w:sz w:val="24"/>
                <w:szCs w:val="24"/>
              </w:rPr>
              <w:t>426</w:t>
            </w:r>
          </w:p>
        </w:tc>
        <w:tc>
          <w:tcPr>
            <w:tcW w:w="1891" w:type="pct"/>
          </w:tcPr>
          <w:p w14:paraId="3F07B4DA" w14:textId="77777777" w:rsidR="007F1D9B" w:rsidRPr="007F1D9B" w:rsidRDefault="007F1D9B" w:rsidP="007F1D9B">
            <w:pPr>
              <w:spacing w:after="0"/>
              <w:jc w:val="center"/>
              <w:rPr>
                <w:rFonts w:ascii="Times New Roman" w:hAnsi="Times New Roman" w:cs="Times New Roman"/>
                <w:b/>
                <w:i/>
                <w:sz w:val="24"/>
                <w:szCs w:val="24"/>
              </w:rPr>
            </w:pPr>
          </w:p>
        </w:tc>
        <w:tc>
          <w:tcPr>
            <w:tcW w:w="783" w:type="pct"/>
          </w:tcPr>
          <w:p w14:paraId="25B1E36B" w14:textId="77777777" w:rsidR="007F1D9B" w:rsidRPr="007F1D9B" w:rsidRDefault="007F1D9B" w:rsidP="007F1D9B">
            <w:pPr>
              <w:spacing w:after="0"/>
              <w:jc w:val="center"/>
              <w:rPr>
                <w:rFonts w:ascii="Times New Roman" w:hAnsi="Times New Roman" w:cs="Times New Roman"/>
                <w:b/>
                <w:sz w:val="24"/>
                <w:szCs w:val="24"/>
              </w:rPr>
            </w:pPr>
            <w:r w:rsidRPr="007F1D9B">
              <w:rPr>
                <w:rFonts w:ascii="Times New Roman" w:hAnsi="Times New Roman" w:cs="Times New Roman"/>
                <w:b/>
                <w:sz w:val="24"/>
                <w:szCs w:val="24"/>
              </w:rPr>
              <w:t>426</w:t>
            </w:r>
          </w:p>
        </w:tc>
      </w:tr>
    </w:tbl>
    <w:p w14:paraId="60EF686A" w14:textId="496A5FF3" w:rsidR="00CC7100" w:rsidRDefault="00CC7100" w:rsidP="00CC7100">
      <w:pPr>
        <w:jc w:val="center"/>
        <w:rPr>
          <w:rFonts w:ascii="Times New Roman" w:hAnsi="Times New Roman" w:cs="Times New Roman"/>
          <w:sz w:val="24"/>
          <w:szCs w:val="24"/>
        </w:rPr>
      </w:pPr>
    </w:p>
    <w:p w14:paraId="11A968A7" w14:textId="17348523" w:rsidR="007F1D9B" w:rsidRPr="007F1D9B" w:rsidRDefault="007F1D9B" w:rsidP="007F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jc w:val="center"/>
        <w:rPr>
          <w:rFonts w:ascii="Times New Roman" w:hAnsi="Times New Roman" w:cs="Times New Roman"/>
          <w:b/>
          <w:bCs/>
          <w:caps/>
          <w:sz w:val="24"/>
          <w:szCs w:val="24"/>
          <w:lang w:eastAsia="en-US"/>
        </w:rPr>
      </w:pPr>
      <w:r w:rsidRPr="007F1D9B">
        <w:rPr>
          <w:rFonts w:ascii="Times New Roman" w:hAnsi="Times New Roman" w:cs="Times New Roman"/>
          <w:b/>
          <w:bCs/>
          <w:caps/>
          <w:sz w:val="24"/>
          <w:szCs w:val="24"/>
          <w:shd w:val="clear" w:color="auto" w:fill="FFFFFF"/>
          <w:lang w:eastAsia="en-US"/>
        </w:rPr>
        <w:t>ПРОИЗВОДСТВЕНН</w:t>
      </w:r>
      <w:r w:rsidR="00466593">
        <w:rPr>
          <w:rFonts w:ascii="Times New Roman" w:hAnsi="Times New Roman" w:cs="Times New Roman"/>
          <w:b/>
          <w:bCs/>
          <w:caps/>
          <w:sz w:val="24"/>
          <w:szCs w:val="24"/>
          <w:shd w:val="clear" w:color="auto" w:fill="FFFFFF"/>
          <w:lang w:eastAsia="en-US"/>
        </w:rPr>
        <w:t>АЯ</w:t>
      </w:r>
      <w:r w:rsidRPr="007F1D9B">
        <w:rPr>
          <w:rFonts w:ascii="Times New Roman" w:hAnsi="Times New Roman" w:cs="Times New Roman"/>
          <w:b/>
          <w:bCs/>
          <w:caps/>
          <w:sz w:val="24"/>
          <w:szCs w:val="24"/>
          <w:shd w:val="clear" w:color="auto" w:fill="FFFFFF"/>
          <w:lang w:eastAsia="en-US"/>
        </w:rPr>
        <w:t xml:space="preserve"> </w:t>
      </w:r>
      <w:r w:rsidR="00466593">
        <w:rPr>
          <w:rFonts w:ascii="Times New Roman" w:hAnsi="Times New Roman" w:cs="Times New Roman"/>
          <w:b/>
          <w:bCs/>
          <w:caps/>
          <w:sz w:val="24"/>
          <w:szCs w:val="24"/>
          <w:shd w:val="clear" w:color="auto" w:fill="FFFFFF"/>
          <w:lang w:eastAsia="en-US"/>
        </w:rPr>
        <w:t xml:space="preserve"> </w:t>
      </w:r>
      <w:r w:rsidRPr="007F1D9B">
        <w:rPr>
          <w:rFonts w:ascii="Times New Roman" w:hAnsi="Times New Roman" w:cs="Times New Roman"/>
          <w:b/>
          <w:bCs/>
          <w:caps/>
          <w:sz w:val="24"/>
          <w:szCs w:val="24"/>
          <w:shd w:val="clear" w:color="auto" w:fill="FFFFFF"/>
          <w:lang w:eastAsia="en-US"/>
        </w:rPr>
        <w:t>ПРАКТИК</w:t>
      </w:r>
      <w:r w:rsidR="00466593">
        <w:rPr>
          <w:rFonts w:ascii="Times New Roman" w:hAnsi="Times New Roman" w:cs="Times New Roman"/>
          <w:b/>
          <w:bCs/>
          <w:caps/>
          <w:sz w:val="24"/>
          <w:szCs w:val="24"/>
          <w:shd w:val="clear" w:color="auto" w:fill="FFFFFF"/>
          <w:lang w:eastAsia="en-US"/>
        </w:rPr>
        <w:t>А</w:t>
      </w:r>
    </w:p>
    <w:p w14:paraId="4A40BC45" w14:textId="77777777" w:rsidR="00466593" w:rsidRPr="00466593" w:rsidRDefault="00466593" w:rsidP="00466593">
      <w:pPr>
        <w:spacing w:after="0"/>
        <w:ind w:firstLine="426"/>
        <w:jc w:val="both"/>
        <w:rPr>
          <w:rFonts w:ascii="Times New Roman" w:hAnsi="Times New Roman" w:cs="Times New Roman"/>
          <w:sz w:val="24"/>
          <w:szCs w:val="24"/>
        </w:rPr>
      </w:pPr>
      <w:r w:rsidRPr="00466593">
        <w:rPr>
          <w:rFonts w:ascii="Times New Roman" w:hAnsi="Times New Roman" w:cs="Times New Roman"/>
          <w:sz w:val="24"/>
          <w:szCs w:val="24"/>
        </w:rPr>
        <w:t xml:space="preserve">Результатом освоения рабочей программы производственной практики является комплексное освоение обучающимися всех видов профессиональной деятельности по специальности (профессии) среднего профессионального образования, формирование общих и профессиональных компетенций, а также приобретение необходимых умений и опыта практической работы по специальности (профессии) в рамках модулей ППССЗ СПО по основным видам профессиональной деятельности (ВД): </w:t>
      </w:r>
    </w:p>
    <w:p w14:paraId="30837DCE" w14:textId="77777777" w:rsidR="00466593" w:rsidRPr="00466593" w:rsidRDefault="00466593" w:rsidP="00933C39">
      <w:pPr>
        <w:numPr>
          <w:ilvl w:val="2"/>
          <w:numId w:val="14"/>
        </w:numPr>
        <w:tabs>
          <w:tab w:val="left" w:pos="1406"/>
        </w:tabs>
        <w:autoSpaceDE w:val="0"/>
        <w:autoSpaceDN w:val="0"/>
        <w:adjustRightInd w:val="0"/>
        <w:spacing w:after="0"/>
        <w:jc w:val="both"/>
        <w:rPr>
          <w:rFonts w:ascii="Times New Roman" w:hAnsi="Times New Roman" w:cs="Times New Roman"/>
          <w:b/>
          <w:bCs/>
          <w:sz w:val="24"/>
          <w:szCs w:val="24"/>
        </w:rPr>
      </w:pPr>
      <w:r w:rsidRPr="00466593">
        <w:rPr>
          <w:rFonts w:ascii="Times New Roman" w:hAnsi="Times New Roman" w:cs="Times New Roman"/>
          <w:sz w:val="24"/>
          <w:szCs w:val="24"/>
        </w:rPr>
        <w:t xml:space="preserve">Разработка модулей программного обеспечения для компьютерных систем </w:t>
      </w:r>
    </w:p>
    <w:p w14:paraId="3F7E2067" w14:textId="77777777" w:rsidR="00466593" w:rsidRPr="00466593" w:rsidRDefault="00466593" w:rsidP="00933C39">
      <w:pPr>
        <w:numPr>
          <w:ilvl w:val="2"/>
          <w:numId w:val="14"/>
        </w:numPr>
        <w:tabs>
          <w:tab w:val="left" w:pos="1406"/>
        </w:tabs>
        <w:autoSpaceDE w:val="0"/>
        <w:autoSpaceDN w:val="0"/>
        <w:adjustRightInd w:val="0"/>
        <w:spacing w:after="0"/>
        <w:jc w:val="both"/>
        <w:rPr>
          <w:rFonts w:ascii="Times New Roman" w:hAnsi="Times New Roman" w:cs="Times New Roman"/>
          <w:b/>
          <w:bCs/>
          <w:sz w:val="24"/>
          <w:szCs w:val="24"/>
        </w:rPr>
      </w:pPr>
      <w:r w:rsidRPr="00466593">
        <w:rPr>
          <w:rFonts w:ascii="Times New Roman" w:hAnsi="Times New Roman" w:cs="Times New Roman"/>
          <w:sz w:val="24"/>
          <w:szCs w:val="24"/>
        </w:rPr>
        <w:t xml:space="preserve">Осуществление интеграции программных модулей </w:t>
      </w:r>
    </w:p>
    <w:p w14:paraId="64ADDDB7" w14:textId="77777777" w:rsidR="00466593" w:rsidRPr="00466593" w:rsidRDefault="00466593" w:rsidP="00933C39">
      <w:pPr>
        <w:numPr>
          <w:ilvl w:val="2"/>
          <w:numId w:val="14"/>
        </w:numPr>
        <w:tabs>
          <w:tab w:val="left" w:pos="1435"/>
        </w:tabs>
        <w:autoSpaceDE w:val="0"/>
        <w:autoSpaceDN w:val="0"/>
        <w:adjustRightInd w:val="0"/>
        <w:spacing w:after="0"/>
        <w:jc w:val="both"/>
        <w:rPr>
          <w:rFonts w:ascii="Times New Roman" w:hAnsi="Times New Roman" w:cs="Times New Roman"/>
          <w:sz w:val="24"/>
          <w:szCs w:val="24"/>
        </w:rPr>
      </w:pPr>
      <w:r w:rsidRPr="00466593">
        <w:rPr>
          <w:rFonts w:ascii="Times New Roman" w:hAnsi="Times New Roman" w:cs="Times New Roman"/>
          <w:sz w:val="24"/>
          <w:szCs w:val="24"/>
        </w:rPr>
        <w:t xml:space="preserve">Сопровождение и обслуживание программного обеспечения компьютерных сетей </w:t>
      </w:r>
    </w:p>
    <w:p w14:paraId="7D1FAE90" w14:textId="77777777" w:rsidR="00466593" w:rsidRPr="00466593" w:rsidRDefault="00466593" w:rsidP="00933C39">
      <w:pPr>
        <w:numPr>
          <w:ilvl w:val="2"/>
          <w:numId w:val="14"/>
        </w:numPr>
        <w:tabs>
          <w:tab w:val="left" w:pos="1435"/>
        </w:tabs>
        <w:autoSpaceDE w:val="0"/>
        <w:autoSpaceDN w:val="0"/>
        <w:adjustRightInd w:val="0"/>
        <w:spacing w:after="0"/>
        <w:jc w:val="both"/>
        <w:rPr>
          <w:rFonts w:ascii="Times New Roman" w:hAnsi="Times New Roman" w:cs="Times New Roman"/>
          <w:sz w:val="24"/>
          <w:szCs w:val="24"/>
        </w:rPr>
      </w:pPr>
      <w:r w:rsidRPr="00466593">
        <w:rPr>
          <w:rFonts w:ascii="Times New Roman" w:hAnsi="Times New Roman" w:cs="Times New Roman"/>
          <w:sz w:val="24"/>
          <w:szCs w:val="24"/>
        </w:rPr>
        <w:t>Разработка, администрирование и защита баз данных</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36"/>
        <w:gridCol w:w="2318"/>
        <w:gridCol w:w="1499"/>
        <w:gridCol w:w="3619"/>
        <w:gridCol w:w="1499"/>
      </w:tblGrid>
      <w:tr w:rsidR="00466593" w:rsidRPr="00466593" w14:paraId="5B13E9A7" w14:textId="77777777" w:rsidTr="00466593">
        <w:trPr>
          <w:trHeight w:val="1312"/>
        </w:trPr>
        <w:tc>
          <w:tcPr>
            <w:tcW w:w="403" w:type="pct"/>
            <w:vAlign w:val="center"/>
          </w:tcPr>
          <w:p w14:paraId="2A63D415" w14:textId="77777777" w:rsidR="00466593" w:rsidRPr="00466593" w:rsidRDefault="00466593" w:rsidP="00466593">
            <w:pPr>
              <w:widowControl w:val="0"/>
              <w:spacing w:after="0"/>
              <w:jc w:val="center"/>
              <w:rPr>
                <w:rFonts w:ascii="Times New Roman" w:hAnsi="Times New Roman" w:cs="Times New Roman"/>
                <w:b/>
                <w:sz w:val="24"/>
                <w:szCs w:val="24"/>
              </w:rPr>
            </w:pPr>
            <w:r w:rsidRPr="00466593">
              <w:rPr>
                <w:rFonts w:ascii="Times New Roman" w:hAnsi="Times New Roman" w:cs="Times New Roman"/>
                <w:b/>
                <w:sz w:val="24"/>
                <w:szCs w:val="24"/>
              </w:rPr>
              <w:t>Код ПК</w:t>
            </w:r>
          </w:p>
        </w:tc>
        <w:tc>
          <w:tcPr>
            <w:tcW w:w="966" w:type="pct"/>
            <w:shd w:val="clear" w:color="auto" w:fill="auto"/>
            <w:vAlign w:val="center"/>
          </w:tcPr>
          <w:p w14:paraId="52CBFAED" w14:textId="77777777" w:rsidR="00466593" w:rsidRPr="00466593" w:rsidRDefault="00466593" w:rsidP="00466593">
            <w:pPr>
              <w:widowControl w:val="0"/>
              <w:spacing w:after="0"/>
              <w:jc w:val="center"/>
              <w:rPr>
                <w:rFonts w:ascii="Times New Roman" w:hAnsi="Times New Roman" w:cs="Times New Roman"/>
                <w:b/>
                <w:sz w:val="24"/>
                <w:szCs w:val="24"/>
              </w:rPr>
            </w:pPr>
            <w:r w:rsidRPr="00466593">
              <w:rPr>
                <w:rFonts w:ascii="Times New Roman" w:hAnsi="Times New Roman" w:cs="Times New Roman"/>
                <w:b/>
                <w:sz w:val="24"/>
                <w:szCs w:val="24"/>
              </w:rPr>
              <w:t>Код и наименования профессиональных модулей</w:t>
            </w:r>
          </w:p>
        </w:tc>
        <w:tc>
          <w:tcPr>
            <w:tcW w:w="564" w:type="pct"/>
            <w:vAlign w:val="center"/>
          </w:tcPr>
          <w:p w14:paraId="76663301" w14:textId="77777777" w:rsidR="00466593" w:rsidRPr="00466593" w:rsidRDefault="00466593" w:rsidP="00466593">
            <w:pPr>
              <w:widowControl w:val="0"/>
              <w:spacing w:after="0"/>
              <w:jc w:val="center"/>
              <w:rPr>
                <w:rFonts w:ascii="Times New Roman" w:hAnsi="Times New Roman" w:cs="Times New Roman"/>
                <w:b/>
                <w:iCs/>
                <w:sz w:val="24"/>
                <w:szCs w:val="24"/>
              </w:rPr>
            </w:pPr>
            <w:r w:rsidRPr="00466593">
              <w:rPr>
                <w:rFonts w:ascii="Times New Roman" w:hAnsi="Times New Roman" w:cs="Times New Roman"/>
                <w:b/>
                <w:iCs/>
                <w:sz w:val="24"/>
                <w:szCs w:val="24"/>
              </w:rPr>
              <w:t>Количество часов по ПМ</w:t>
            </w:r>
          </w:p>
        </w:tc>
        <w:tc>
          <w:tcPr>
            <w:tcW w:w="2579" w:type="pct"/>
            <w:vAlign w:val="center"/>
          </w:tcPr>
          <w:p w14:paraId="5ACB55E7" w14:textId="77777777" w:rsidR="00466593" w:rsidRPr="00466593" w:rsidRDefault="00466593" w:rsidP="00466593">
            <w:pPr>
              <w:widowControl w:val="0"/>
              <w:spacing w:after="0"/>
              <w:jc w:val="center"/>
              <w:rPr>
                <w:rFonts w:ascii="Times New Roman" w:hAnsi="Times New Roman" w:cs="Times New Roman"/>
                <w:b/>
                <w:iCs/>
                <w:sz w:val="24"/>
                <w:szCs w:val="24"/>
              </w:rPr>
            </w:pPr>
            <w:r w:rsidRPr="00466593">
              <w:rPr>
                <w:rFonts w:ascii="Times New Roman" w:hAnsi="Times New Roman" w:cs="Times New Roman"/>
                <w:b/>
                <w:sz w:val="24"/>
                <w:szCs w:val="24"/>
              </w:rPr>
              <w:t>Наименования тем учебной практики</w:t>
            </w:r>
          </w:p>
        </w:tc>
        <w:tc>
          <w:tcPr>
            <w:tcW w:w="480" w:type="pct"/>
            <w:shd w:val="clear" w:color="auto" w:fill="auto"/>
            <w:vAlign w:val="center"/>
          </w:tcPr>
          <w:p w14:paraId="45AB6379" w14:textId="77777777" w:rsidR="00466593" w:rsidRPr="00466593" w:rsidRDefault="00466593" w:rsidP="00466593">
            <w:pPr>
              <w:widowControl w:val="0"/>
              <w:spacing w:after="0"/>
              <w:jc w:val="center"/>
              <w:rPr>
                <w:rFonts w:ascii="Times New Roman" w:hAnsi="Times New Roman" w:cs="Times New Roman"/>
                <w:b/>
                <w:iCs/>
                <w:sz w:val="24"/>
                <w:szCs w:val="24"/>
              </w:rPr>
            </w:pPr>
            <w:r w:rsidRPr="00466593">
              <w:rPr>
                <w:rFonts w:ascii="Times New Roman" w:hAnsi="Times New Roman" w:cs="Times New Roman"/>
                <w:b/>
                <w:iCs/>
                <w:sz w:val="24"/>
                <w:szCs w:val="24"/>
              </w:rPr>
              <w:t>Количество часов по темам</w:t>
            </w:r>
          </w:p>
        </w:tc>
      </w:tr>
      <w:tr w:rsidR="00466593" w:rsidRPr="00466593" w14:paraId="4707A386" w14:textId="77777777" w:rsidTr="00466593">
        <w:trPr>
          <w:trHeight w:val="390"/>
        </w:trPr>
        <w:tc>
          <w:tcPr>
            <w:tcW w:w="403" w:type="pct"/>
          </w:tcPr>
          <w:p w14:paraId="25F79D90" w14:textId="77777777" w:rsidR="00466593" w:rsidRPr="00466593" w:rsidRDefault="00466593" w:rsidP="00466593">
            <w:pPr>
              <w:spacing w:after="0"/>
              <w:jc w:val="center"/>
              <w:rPr>
                <w:rFonts w:ascii="Times New Roman" w:hAnsi="Times New Roman" w:cs="Times New Roman"/>
                <w:b/>
                <w:sz w:val="24"/>
                <w:szCs w:val="24"/>
              </w:rPr>
            </w:pPr>
            <w:r w:rsidRPr="00466593">
              <w:rPr>
                <w:rFonts w:ascii="Times New Roman" w:hAnsi="Times New Roman" w:cs="Times New Roman"/>
                <w:b/>
                <w:sz w:val="24"/>
                <w:szCs w:val="24"/>
              </w:rPr>
              <w:t>1</w:t>
            </w:r>
          </w:p>
        </w:tc>
        <w:tc>
          <w:tcPr>
            <w:tcW w:w="966" w:type="pct"/>
            <w:shd w:val="clear" w:color="auto" w:fill="auto"/>
          </w:tcPr>
          <w:p w14:paraId="27645463" w14:textId="77777777" w:rsidR="00466593" w:rsidRPr="00466593" w:rsidRDefault="00466593" w:rsidP="00466593">
            <w:pPr>
              <w:spacing w:after="0"/>
              <w:jc w:val="center"/>
              <w:rPr>
                <w:rFonts w:ascii="Times New Roman" w:hAnsi="Times New Roman" w:cs="Times New Roman"/>
                <w:b/>
                <w:sz w:val="24"/>
                <w:szCs w:val="24"/>
              </w:rPr>
            </w:pPr>
            <w:r w:rsidRPr="00466593">
              <w:rPr>
                <w:rFonts w:ascii="Times New Roman" w:hAnsi="Times New Roman" w:cs="Times New Roman"/>
                <w:b/>
                <w:sz w:val="24"/>
                <w:szCs w:val="24"/>
              </w:rPr>
              <w:t>2</w:t>
            </w:r>
          </w:p>
        </w:tc>
        <w:tc>
          <w:tcPr>
            <w:tcW w:w="564" w:type="pct"/>
          </w:tcPr>
          <w:p w14:paraId="4F0620D9" w14:textId="77777777" w:rsidR="00466593" w:rsidRPr="00466593" w:rsidRDefault="00466593" w:rsidP="00466593">
            <w:pPr>
              <w:widowControl w:val="0"/>
              <w:suppressAutoHyphens/>
              <w:spacing w:after="0"/>
              <w:jc w:val="center"/>
              <w:rPr>
                <w:rFonts w:ascii="Times New Roman" w:hAnsi="Times New Roman" w:cs="Times New Roman"/>
                <w:b/>
                <w:sz w:val="24"/>
                <w:szCs w:val="24"/>
              </w:rPr>
            </w:pPr>
            <w:r w:rsidRPr="00466593">
              <w:rPr>
                <w:rFonts w:ascii="Times New Roman" w:hAnsi="Times New Roman" w:cs="Times New Roman"/>
                <w:b/>
                <w:sz w:val="24"/>
                <w:szCs w:val="24"/>
              </w:rPr>
              <w:t>3</w:t>
            </w:r>
          </w:p>
        </w:tc>
        <w:tc>
          <w:tcPr>
            <w:tcW w:w="2579" w:type="pct"/>
          </w:tcPr>
          <w:p w14:paraId="270DA948" w14:textId="77777777" w:rsidR="00466593" w:rsidRPr="00466593" w:rsidRDefault="00466593" w:rsidP="00466593">
            <w:pPr>
              <w:widowControl w:val="0"/>
              <w:suppressAutoHyphens/>
              <w:spacing w:after="0"/>
              <w:jc w:val="center"/>
              <w:rPr>
                <w:rFonts w:ascii="Times New Roman" w:hAnsi="Times New Roman" w:cs="Times New Roman"/>
                <w:b/>
                <w:sz w:val="24"/>
                <w:szCs w:val="24"/>
              </w:rPr>
            </w:pPr>
            <w:r w:rsidRPr="00466593">
              <w:rPr>
                <w:rFonts w:ascii="Times New Roman" w:hAnsi="Times New Roman" w:cs="Times New Roman"/>
                <w:b/>
                <w:sz w:val="24"/>
                <w:szCs w:val="24"/>
              </w:rPr>
              <w:t>4</w:t>
            </w:r>
          </w:p>
        </w:tc>
        <w:tc>
          <w:tcPr>
            <w:tcW w:w="480" w:type="pct"/>
            <w:shd w:val="clear" w:color="auto" w:fill="auto"/>
          </w:tcPr>
          <w:p w14:paraId="5223EB53" w14:textId="77777777" w:rsidR="00466593" w:rsidRPr="00466593" w:rsidRDefault="00466593" w:rsidP="00466593">
            <w:pPr>
              <w:widowControl w:val="0"/>
              <w:suppressAutoHyphens/>
              <w:spacing w:after="0"/>
              <w:jc w:val="center"/>
              <w:rPr>
                <w:rFonts w:ascii="Times New Roman" w:hAnsi="Times New Roman" w:cs="Times New Roman"/>
                <w:b/>
                <w:sz w:val="24"/>
                <w:szCs w:val="24"/>
              </w:rPr>
            </w:pPr>
            <w:r w:rsidRPr="00466593">
              <w:rPr>
                <w:rFonts w:ascii="Times New Roman" w:hAnsi="Times New Roman" w:cs="Times New Roman"/>
                <w:b/>
                <w:sz w:val="24"/>
                <w:szCs w:val="24"/>
              </w:rPr>
              <w:t>5</w:t>
            </w:r>
          </w:p>
        </w:tc>
      </w:tr>
      <w:tr w:rsidR="00466593" w:rsidRPr="00466593" w14:paraId="5069672E" w14:textId="77777777" w:rsidTr="00466593">
        <w:trPr>
          <w:trHeight w:val="246"/>
        </w:trPr>
        <w:tc>
          <w:tcPr>
            <w:tcW w:w="403" w:type="pct"/>
            <w:vMerge w:val="restart"/>
          </w:tcPr>
          <w:p w14:paraId="0B191364"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1.1</w:t>
            </w:r>
          </w:p>
          <w:p w14:paraId="5C099049"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lastRenderedPageBreak/>
              <w:t>ПК 1.2</w:t>
            </w:r>
          </w:p>
          <w:p w14:paraId="75F119C2"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1.3</w:t>
            </w:r>
          </w:p>
          <w:p w14:paraId="3D760E21"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w:t>
            </w:r>
          </w:p>
          <w:p w14:paraId="7508DC21"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1.4</w:t>
            </w:r>
          </w:p>
          <w:p w14:paraId="6FF1DD83"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w:t>
            </w:r>
          </w:p>
          <w:p w14:paraId="2CCBF0CA"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1.5</w:t>
            </w:r>
          </w:p>
          <w:p w14:paraId="26E13526"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1.6</w:t>
            </w:r>
          </w:p>
        </w:tc>
        <w:tc>
          <w:tcPr>
            <w:tcW w:w="966" w:type="pct"/>
            <w:vMerge w:val="restart"/>
            <w:shd w:val="clear" w:color="auto" w:fill="auto"/>
          </w:tcPr>
          <w:p w14:paraId="28C0BC63" w14:textId="77777777" w:rsidR="00466593" w:rsidRPr="00466593" w:rsidRDefault="00466593" w:rsidP="00466593">
            <w:pPr>
              <w:shd w:val="clear" w:color="auto" w:fill="FFFFFF"/>
              <w:tabs>
                <w:tab w:val="left" w:pos="1450"/>
              </w:tabs>
              <w:spacing w:before="5" w:after="0"/>
              <w:rPr>
                <w:rFonts w:ascii="Times New Roman" w:hAnsi="Times New Roman" w:cs="Times New Roman"/>
                <w:color w:val="000000"/>
                <w:sz w:val="24"/>
                <w:szCs w:val="24"/>
              </w:rPr>
            </w:pPr>
            <w:r w:rsidRPr="00466593">
              <w:rPr>
                <w:rFonts w:ascii="Times New Roman" w:hAnsi="Times New Roman" w:cs="Times New Roman"/>
                <w:sz w:val="24"/>
                <w:szCs w:val="24"/>
              </w:rPr>
              <w:lastRenderedPageBreak/>
              <w:t xml:space="preserve">ПМ.01 Разработка модулей </w:t>
            </w:r>
            <w:r w:rsidRPr="00466593">
              <w:rPr>
                <w:rFonts w:ascii="Times New Roman" w:hAnsi="Times New Roman" w:cs="Times New Roman"/>
                <w:sz w:val="24"/>
                <w:szCs w:val="24"/>
              </w:rPr>
              <w:lastRenderedPageBreak/>
              <w:t>программного обеспечения для компьютерных систем</w:t>
            </w:r>
            <w:r w:rsidRPr="00466593">
              <w:rPr>
                <w:rFonts w:ascii="Times New Roman" w:hAnsi="Times New Roman" w:cs="Times New Roman"/>
                <w:b/>
                <w:sz w:val="24"/>
                <w:szCs w:val="24"/>
              </w:rPr>
              <w:t xml:space="preserve"> </w:t>
            </w:r>
          </w:p>
        </w:tc>
        <w:tc>
          <w:tcPr>
            <w:tcW w:w="564" w:type="pct"/>
            <w:vMerge w:val="restart"/>
            <w:vAlign w:val="center"/>
          </w:tcPr>
          <w:p w14:paraId="0507E3AE"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r w:rsidRPr="00466593">
              <w:rPr>
                <w:rFonts w:ascii="Times New Roman" w:hAnsi="Times New Roman" w:cs="Times New Roman"/>
                <w:color w:val="000000"/>
                <w:sz w:val="24"/>
                <w:szCs w:val="24"/>
              </w:rPr>
              <w:lastRenderedPageBreak/>
              <w:t>108</w:t>
            </w:r>
          </w:p>
        </w:tc>
        <w:tc>
          <w:tcPr>
            <w:tcW w:w="2579" w:type="pct"/>
          </w:tcPr>
          <w:p w14:paraId="3594E611" w14:textId="77777777" w:rsidR="00466593" w:rsidRPr="00466593" w:rsidRDefault="00466593" w:rsidP="00466593">
            <w:pPr>
              <w:tabs>
                <w:tab w:val="left" w:pos="317"/>
              </w:tabs>
              <w:spacing w:after="0" w:line="240" w:lineRule="auto"/>
              <w:jc w:val="both"/>
              <w:rPr>
                <w:rFonts w:ascii="Times New Roman" w:hAnsi="Times New Roman" w:cs="Times New Roman"/>
                <w:b/>
                <w:color w:val="000000"/>
                <w:sz w:val="24"/>
                <w:szCs w:val="24"/>
              </w:rPr>
            </w:pPr>
            <w:r w:rsidRPr="00466593">
              <w:rPr>
                <w:rFonts w:ascii="Times New Roman" w:eastAsiaTheme="minorEastAsia" w:hAnsi="Times New Roman" w:cs="Times New Roman"/>
                <w:b/>
                <w:bCs/>
              </w:rPr>
              <w:t xml:space="preserve">Раздел 1. </w:t>
            </w:r>
            <w:r w:rsidRPr="00466593">
              <w:rPr>
                <w:rFonts w:ascii="Times New Roman" w:eastAsiaTheme="minorEastAsia" w:hAnsi="Times New Roman" w:cs="Times New Roman"/>
                <w:b/>
                <w:iCs/>
              </w:rPr>
              <w:t>Разработка программных модулей</w:t>
            </w:r>
          </w:p>
        </w:tc>
        <w:tc>
          <w:tcPr>
            <w:tcW w:w="487" w:type="pct"/>
            <w:shd w:val="clear" w:color="auto" w:fill="auto"/>
            <w:vAlign w:val="center"/>
          </w:tcPr>
          <w:p w14:paraId="2C4AE614" w14:textId="77777777" w:rsidR="00466593" w:rsidRPr="00466593" w:rsidRDefault="00466593" w:rsidP="00466593">
            <w:pPr>
              <w:widowControl w:val="0"/>
              <w:suppressAutoHyphens/>
              <w:spacing w:after="0"/>
              <w:jc w:val="center"/>
              <w:rPr>
                <w:rFonts w:ascii="Times New Roman" w:hAnsi="Times New Roman" w:cs="Times New Roman"/>
                <w:b/>
                <w:sz w:val="24"/>
                <w:szCs w:val="24"/>
              </w:rPr>
            </w:pPr>
            <w:r w:rsidRPr="00466593">
              <w:rPr>
                <w:rFonts w:ascii="Times New Roman" w:hAnsi="Times New Roman" w:cs="Times New Roman"/>
                <w:b/>
                <w:sz w:val="24"/>
                <w:szCs w:val="24"/>
              </w:rPr>
              <w:t>72</w:t>
            </w:r>
          </w:p>
        </w:tc>
      </w:tr>
      <w:tr w:rsidR="00466593" w:rsidRPr="00466593" w14:paraId="32385348" w14:textId="77777777" w:rsidTr="00466593">
        <w:trPr>
          <w:trHeight w:val="368"/>
        </w:trPr>
        <w:tc>
          <w:tcPr>
            <w:tcW w:w="403" w:type="pct"/>
            <w:vMerge/>
          </w:tcPr>
          <w:p w14:paraId="76A82859"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2C20D9F7" w14:textId="77777777" w:rsidR="00466593" w:rsidRPr="00466593" w:rsidRDefault="00466593" w:rsidP="00466593">
            <w:pPr>
              <w:tabs>
                <w:tab w:val="left" w:pos="1435"/>
              </w:tabs>
              <w:autoSpaceDE w:val="0"/>
              <w:autoSpaceDN w:val="0"/>
              <w:adjustRightInd w:val="0"/>
              <w:spacing w:after="0"/>
              <w:rPr>
                <w:rFonts w:ascii="Times New Roman" w:hAnsi="Times New Roman" w:cs="Times New Roman"/>
                <w:color w:val="000000"/>
                <w:sz w:val="24"/>
                <w:szCs w:val="24"/>
              </w:rPr>
            </w:pPr>
          </w:p>
        </w:tc>
        <w:tc>
          <w:tcPr>
            <w:tcW w:w="564" w:type="pct"/>
            <w:vMerge/>
            <w:vAlign w:val="center"/>
          </w:tcPr>
          <w:p w14:paraId="0356A77C"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4AF553B0" w14:textId="77777777" w:rsidR="00466593" w:rsidRPr="00466593" w:rsidRDefault="00466593" w:rsidP="00466593">
            <w:pPr>
              <w:tabs>
                <w:tab w:val="left" w:pos="317"/>
              </w:tabs>
              <w:spacing w:after="0" w:line="240" w:lineRule="auto"/>
              <w:jc w:val="both"/>
              <w:rPr>
                <w:rFonts w:ascii="Times New Roman" w:hAnsi="Times New Roman" w:cs="Times New Roman"/>
                <w:sz w:val="24"/>
                <w:szCs w:val="24"/>
              </w:rPr>
            </w:pPr>
            <w:r w:rsidRPr="00466593">
              <w:rPr>
                <w:rFonts w:ascii="Times New Roman" w:eastAsiaTheme="minorEastAsia" w:hAnsi="Times New Roman" w:cs="Times New Roman"/>
                <w:bCs/>
              </w:rPr>
              <w:t>Жизненный цикл ПО</w:t>
            </w:r>
          </w:p>
        </w:tc>
        <w:tc>
          <w:tcPr>
            <w:tcW w:w="487" w:type="pct"/>
            <w:shd w:val="clear" w:color="auto" w:fill="auto"/>
            <w:vAlign w:val="center"/>
          </w:tcPr>
          <w:p w14:paraId="40986A71"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7,2</w:t>
            </w:r>
          </w:p>
        </w:tc>
      </w:tr>
      <w:tr w:rsidR="00466593" w:rsidRPr="00466593" w14:paraId="24865580" w14:textId="77777777" w:rsidTr="00466593">
        <w:trPr>
          <w:trHeight w:val="132"/>
        </w:trPr>
        <w:tc>
          <w:tcPr>
            <w:tcW w:w="403" w:type="pct"/>
            <w:vMerge/>
          </w:tcPr>
          <w:p w14:paraId="35DFD004"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663C01A4"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2717E8C4"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2A2DFF9B" w14:textId="77777777" w:rsidR="00466593" w:rsidRPr="00466593" w:rsidRDefault="00466593" w:rsidP="00466593">
            <w:pPr>
              <w:tabs>
                <w:tab w:val="left" w:pos="317"/>
              </w:tabs>
              <w:spacing w:after="0" w:line="240" w:lineRule="auto"/>
              <w:jc w:val="both"/>
              <w:rPr>
                <w:rFonts w:ascii="Times New Roman" w:hAnsi="Times New Roman" w:cs="Times New Roman"/>
                <w:sz w:val="24"/>
                <w:szCs w:val="24"/>
              </w:rPr>
            </w:pPr>
            <w:r w:rsidRPr="00466593">
              <w:rPr>
                <w:rFonts w:ascii="Times New Roman" w:eastAsiaTheme="minorEastAsia" w:hAnsi="Times New Roman" w:cs="Times New Roman"/>
                <w:bCs/>
              </w:rPr>
              <w:t>Структурное программирование</w:t>
            </w:r>
          </w:p>
        </w:tc>
        <w:tc>
          <w:tcPr>
            <w:tcW w:w="487" w:type="pct"/>
            <w:shd w:val="clear" w:color="auto" w:fill="auto"/>
          </w:tcPr>
          <w:p w14:paraId="41B3A9D0" w14:textId="77777777" w:rsidR="00466593" w:rsidRPr="00466593" w:rsidRDefault="00466593" w:rsidP="00466593">
            <w:pPr>
              <w:jc w:val="center"/>
              <w:rPr>
                <w:rFonts w:ascii="Times New Roman" w:eastAsiaTheme="minorEastAsia" w:hAnsi="Times New Roman" w:cs="Times New Roman"/>
                <w:sz w:val="24"/>
                <w:szCs w:val="24"/>
              </w:rPr>
            </w:pPr>
            <w:r w:rsidRPr="00466593">
              <w:rPr>
                <w:rFonts w:ascii="Times New Roman" w:eastAsiaTheme="minorEastAsia" w:hAnsi="Times New Roman" w:cs="Times New Roman"/>
                <w:sz w:val="24"/>
                <w:szCs w:val="24"/>
              </w:rPr>
              <w:t>7,2</w:t>
            </w:r>
          </w:p>
        </w:tc>
      </w:tr>
      <w:tr w:rsidR="00466593" w:rsidRPr="00466593" w14:paraId="322196F1" w14:textId="77777777" w:rsidTr="00466593">
        <w:trPr>
          <w:trHeight w:val="779"/>
        </w:trPr>
        <w:tc>
          <w:tcPr>
            <w:tcW w:w="403" w:type="pct"/>
            <w:vMerge/>
          </w:tcPr>
          <w:p w14:paraId="508AC72C"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7707BB3F"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7EA75F09"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75820F68"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rPr>
              <w:t>Объектно-ориентированное программирование</w:t>
            </w:r>
          </w:p>
          <w:p w14:paraId="1995FB0D" w14:textId="77777777" w:rsidR="00466593" w:rsidRPr="00466593" w:rsidRDefault="00466593" w:rsidP="00466593">
            <w:pPr>
              <w:tabs>
                <w:tab w:val="left" w:pos="317"/>
              </w:tabs>
              <w:spacing w:after="0" w:line="240" w:lineRule="auto"/>
              <w:rPr>
                <w:rFonts w:ascii="Times New Roman" w:hAnsi="Times New Roman" w:cs="Times New Roman"/>
                <w:sz w:val="24"/>
                <w:szCs w:val="24"/>
              </w:rPr>
            </w:pPr>
          </w:p>
        </w:tc>
        <w:tc>
          <w:tcPr>
            <w:tcW w:w="487" w:type="pct"/>
            <w:shd w:val="clear" w:color="auto" w:fill="auto"/>
          </w:tcPr>
          <w:p w14:paraId="29CCD55A" w14:textId="77777777" w:rsidR="00466593" w:rsidRPr="00466593" w:rsidRDefault="00466593" w:rsidP="00466593">
            <w:pPr>
              <w:jc w:val="center"/>
              <w:rPr>
                <w:rFonts w:ascii="Times New Roman" w:eastAsiaTheme="minorEastAsia" w:hAnsi="Times New Roman" w:cs="Times New Roman"/>
                <w:sz w:val="24"/>
                <w:szCs w:val="24"/>
              </w:rPr>
            </w:pPr>
            <w:r w:rsidRPr="00466593">
              <w:rPr>
                <w:rFonts w:ascii="Times New Roman" w:eastAsiaTheme="minorEastAsia" w:hAnsi="Times New Roman" w:cs="Times New Roman"/>
                <w:sz w:val="24"/>
                <w:szCs w:val="24"/>
              </w:rPr>
              <w:t>21,6</w:t>
            </w:r>
          </w:p>
        </w:tc>
      </w:tr>
      <w:tr w:rsidR="00466593" w:rsidRPr="00466593" w14:paraId="0834AD19" w14:textId="77777777" w:rsidTr="00466593">
        <w:trPr>
          <w:trHeight w:val="90"/>
        </w:trPr>
        <w:tc>
          <w:tcPr>
            <w:tcW w:w="403" w:type="pct"/>
            <w:vMerge/>
          </w:tcPr>
          <w:p w14:paraId="4DA86CB3"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515EDE00"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3F779113"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0BB5CA8A" w14:textId="77777777" w:rsidR="00466593" w:rsidRPr="00466593" w:rsidRDefault="00466593" w:rsidP="00466593">
            <w:pPr>
              <w:spacing w:after="0" w:line="240" w:lineRule="auto"/>
              <w:rPr>
                <w:rFonts w:ascii="Times New Roman" w:eastAsiaTheme="minorEastAsia" w:hAnsi="Times New Roman" w:cs="Times New Roman"/>
              </w:rPr>
            </w:pPr>
            <w:r w:rsidRPr="00466593">
              <w:rPr>
                <w:rFonts w:ascii="Times New Roman" w:eastAsiaTheme="minorEastAsia" w:hAnsi="Times New Roman" w:cs="Times New Roman"/>
                <w:bCs/>
              </w:rPr>
              <w:t>Паттерны проектирования</w:t>
            </w:r>
          </w:p>
        </w:tc>
        <w:tc>
          <w:tcPr>
            <w:tcW w:w="487" w:type="pct"/>
            <w:shd w:val="clear" w:color="auto" w:fill="auto"/>
          </w:tcPr>
          <w:p w14:paraId="5827C16F" w14:textId="77777777" w:rsidR="00466593" w:rsidRPr="00466593" w:rsidRDefault="00466593" w:rsidP="00466593">
            <w:pPr>
              <w:jc w:val="center"/>
              <w:rPr>
                <w:rFonts w:ascii="Times New Roman" w:eastAsiaTheme="minorEastAsia" w:hAnsi="Times New Roman" w:cs="Times New Roman"/>
                <w:sz w:val="24"/>
                <w:szCs w:val="24"/>
              </w:rPr>
            </w:pPr>
            <w:r w:rsidRPr="00466593">
              <w:rPr>
                <w:rFonts w:ascii="Times New Roman" w:eastAsiaTheme="minorEastAsia" w:hAnsi="Times New Roman" w:cs="Times New Roman"/>
                <w:sz w:val="24"/>
                <w:szCs w:val="24"/>
              </w:rPr>
              <w:t>7,2</w:t>
            </w:r>
          </w:p>
        </w:tc>
      </w:tr>
      <w:tr w:rsidR="00466593" w:rsidRPr="00466593" w14:paraId="0ECE6166" w14:textId="77777777" w:rsidTr="00466593">
        <w:trPr>
          <w:trHeight w:val="282"/>
        </w:trPr>
        <w:tc>
          <w:tcPr>
            <w:tcW w:w="403" w:type="pct"/>
            <w:vMerge/>
          </w:tcPr>
          <w:p w14:paraId="67E14F87"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49B4D7C4"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39C65F5B"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15561E01" w14:textId="77777777" w:rsidR="00466593" w:rsidRPr="00466593" w:rsidRDefault="00466593" w:rsidP="00466593">
            <w:pPr>
              <w:tabs>
                <w:tab w:val="left" w:pos="317"/>
              </w:tabs>
              <w:spacing w:after="0" w:line="240" w:lineRule="auto"/>
              <w:rPr>
                <w:rFonts w:ascii="Times New Roman" w:hAnsi="Times New Roman" w:cs="Times New Roman"/>
                <w:sz w:val="24"/>
                <w:szCs w:val="24"/>
              </w:rPr>
            </w:pPr>
            <w:r w:rsidRPr="00466593">
              <w:rPr>
                <w:rFonts w:ascii="Times New Roman" w:eastAsiaTheme="minorEastAsia" w:hAnsi="Times New Roman" w:cs="Times New Roman"/>
                <w:bCs/>
              </w:rPr>
              <w:t>Событийно-управляемое программирование</w:t>
            </w:r>
          </w:p>
        </w:tc>
        <w:tc>
          <w:tcPr>
            <w:tcW w:w="487" w:type="pct"/>
            <w:shd w:val="clear" w:color="auto" w:fill="auto"/>
          </w:tcPr>
          <w:p w14:paraId="23C9C66F" w14:textId="77777777" w:rsidR="00466593" w:rsidRPr="00466593" w:rsidRDefault="00466593" w:rsidP="00466593">
            <w:pPr>
              <w:jc w:val="center"/>
              <w:rPr>
                <w:rFonts w:ascii="Times New Roman" w:eastAsiaTheme="minorEastAsia" w:hAnsi="Times New Roman" w:cs="Times New Roman"/>
                <w:sz w:val="24"/>
                <w:szCs w:val="24"/>
              </w:rPr>
            </w:pPr>
            <w:r w:rsidRPr="00466593">
              <w:rPr>
                <w:rFonts w:ascii="Times New Roman" w:eastAsiaTheme="minorEastAsia" w:hAnsi="Times New Roman" w:cs="Times New Roman"/>
                <w:sz w:val="24"/>
                <w:szCs w:val="24"/>
              </w:rPr>
              <w:t>7,2</w:t>
            </w:r>
          </w:p>
        </w:tc>
      </w:tr>
      <w:tr w:rsidR="00466593" w:rsidRPr="00466593" w14:paraId="47C4210D" w14:textId="77777777" w:rsidTr="00466593">
        <w:trPr>
          <w:trHeight w:val="63"/>
        </w:trPr>
        <w:tc>
          <w:tcPr>
            <w:tcW w:w="403" w:type="pct"/>
            <w:vMerge/>
          </w:tcPr>
          <w:p w14:paraId="1E7B4E10"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7B6E84A4"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59E376B2"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643D61B4"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Оптимизация и рефакторинг кода</w:t>
            </w:r>
          </w:p>
        </w:tc>
        <w:tc>
          <w:tcPr>
            <w:tcW w:w="487" w:type="pct"/>
            <w:shd w:val="clear" w:color="auto" w:fill="auto"/>
          </w:tcPr>
          <w:p w14:paraId="21DA1E2B" w14:textId="77777777" w:rsidR="00466593" w:rsidRPr="00466593" w:rsidRDefault="00466593" w:rsidP="00466593">
            <w:pPr>
              <w:jc w:val="center"/>
              <w:rPr>
                <w:rFonts w:ascii="Times New Roman" w:eastAsiaTheme="minorEastAsia" w:hAnsi="Times New Roman" w:cs="Times New Roman"/>
                <w:sz w:val="24"/>
                <w:szCs w:val="24"/>
              </w:rPr>
            </w:pPr>
            <w:r w:rsidRPr="00466593">
              <w:rPr>
                <w:rFonts w:ascii="Times New Roman" w:eastAsiaTheme="minorEastAsia" w:hAnsi="Times New Roman" w:cs="Times New Roman"/>
                <w:sz w:val="24"/>
                <w:szCs w:val="24"/>
              </w:rPr>
              <w:t>7,2</w:t>
            </w:r>
          </w:p>
        </w:tc>
      </w:tr>
      <w:tr w:rsidR="00466593" w:rsidRPr="00466593" w14:paraId="32E597CC" w14:textId="77777777" w:rsidTr="00466593">
        <w:trPr>
          <w:trHeight w:val="360"/>
        </w:trPr>
        <w:tc>
          <w:tcPr>
            <w:tcW w:w="403" w:type="pct"/>
            <w:vMerge/>
          </w:tcPr>
          <w:p w14:paraId="4A34C9DC"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6630EA77"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7D9FC67F"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07092ABD"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Разработка пользовательского интерфейса</w:t>
            </w:r>
          </w:p>
        </w:tc>
        <w:tc>
          <w:tcPr>
            <w:tcW w:w="487" w:type="pct"/>
            <w:shd w:val="clear" w:color="auto" w:fill="auto"/>
          </w:tcPr>
          <w:p w14:paraId="05B95B06" w14:textId="77777777" w:rsidR="00466593" w:rsidRPr="00466593" w:rsidRDefault="00466593" w:rsidP="00466593">
            <w:pPr>
              <w:jc w:val="center"/>
              <w:rPr>
                <w:rFonts w:ascii="Times New Roman" w:eastAsiaTheme="minorEastAsia" w:hAnsi="Times New Roman" w:cs="Times New Roman"/>
                <w:sz w:val="24"/>
                <w:szCs w:val="24"/>
              </w:rPr>
            </w:pPr>
            <w:r w:rsidRPr="00466593">
              <w:rPr>
                <w:rFonts w:ascii="Times New Roman" w:eastAsiaTheme="minorEastAsia" w:hAnsi="Times New Roman" w:cs="Times New Roman"/>
                <w:sz w:val="24"/>
                <w:szCs w:val="24"/>
              </w:rPr>
              <w:t>7,2</w:t>
            </w:r>
          </w:p>
        </w:tc>
      </w:tr>
      <w:tr w:rsidR="00466593" w:rsidRPr="00466593" w14:paraId="290BDF7E" w14:textId="77777777" w:rsidTr="00466593">
        <w:trPr>
          <w:trHeight w:val="360"/>
        </w:trPr>
        <w:tc>
          <w:tcPr>
            <w:tcW w:w="403" w:type="pct"/>
            <w:vMerge/>
          </w:tcPr>
          <w:p w14:paraId="2CFD43CE"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0B1EEF62"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3CD24942"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4C23AA96"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 xml:space="preserve">Основы </w:t>
            </w:r>
            <w:r w:rsidRPr="00466593">
              <w:rPr>
                <w:rFonts w:ascii="Times New Roman" w:eastAsiaTheme="minorEastAsia" w:hAnsi="Times New Roman" w:cs="Times New Roman"/>
                <w:bCs/>
                <w:lang w:val="en-US"/>
              </w:rPr>
              <w:t>ADO.Net</w:t>
            </w:r>
          </w:p>
        </w:tc>
        <w:tc>
          <w:tcPr>
            <w:tcW w:w="487" w:type="pct"/>
            <w:shd w:val="clear" w:color="auto" w:fill="auto"/>
          </w:tcPr>
          <w:p w14:paraId="0F541DE7" w14:textId="77777777" w:rsidR="00466593" w:rsidRPr="00466593" w:rsidRDefault="00466593" w:rsidP="00466593">
            <w:pPr>
              <w:jc w:val="center"/>
              <w:rPr>
                <w:rFonts w:ascii="Times New Roman" w:eastAsiaTheme="minorEastAsia" w:hAnsi="Times New Roman" w:cs="Times New Roman"/>
                <w:sz w:val="24"/>
                <w:szCs w:val="24"/>
              </w:rPr>
            </w:pPr>
            <w:r w:rsidRPr="00466593">
              <w:rPr>
                <w:rFonts w:ascii="Times New Roman" w:eastAsiaTheme="minorEastAsia" w:hAnsi="Times New Roman" w:cs="Times New Roman"/>
                <w:sz w:val="24"/>
                <w:szCs w:val="24"/>
              </w:rPr>
              <w:t>7,2</w:t>
            </w:r>
          </w:p>
        </w:tc>
      </w:tr>
      <w:tr w:rsidR="00466593" w:rsidRPr="00466593" w14:paraId="2FF83177" w14:textId="77777777" w:rsidTr="00466593">
        <w:trPr>
          <w:trHeight w:val="360"/>
        </w:trPr>
        <w:tc>
          <w:tcPr>
            <w:tcW w:w="403" w:type="pct"/>
            <w:vMerge/>
          </w:tcPr>
          <w:p w14:paraId="47899D92"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056EB7BE"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038BB55D"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62871625" w14:textId="77777777" w:rsidR="00466593" w:rsidRPr="00466593" w:rsidRDefault="00466593" w:rsidP="00466593">
            <w:pPr>
              <w:spacing w:after="0" w:line="240" w:lineRule="auto"/>
              <w:rPr>
                <w:rFonts w:ascii="Times New Roman" w:eastAsiaTheme="minorEastAsia" w:hAnsi="Times New Roman" w:cs="Times New Roman"/>
                <w:b/>
                <w:bCs/>
              </w:rPr>
            </w:pPr>
            <w:r w:rsidRPr="00466593">
              <w:rPr>
                <w:rFonts w:ascii="Times New Roman" w:eastAsiaTheme="minorEastAsia" w:hAnsi="Times New Roman" w:cs="Times New Roman"/>
                <w:b/>
                <w:bCs/>
              </w:rPr>
              <w:t xml:space="preserve">Раздел 2 </w:t>
            </w:r>
            <w:r w:rsidRPr="00466593">
              <w:rPr>
                <w:rFonts w:ascii="Times New Roman" w:eastAsiaTheme="minorEastAsia" w:hAnsi="Times New Roman" w:cs="Times New Roman"/>
                <w:b/>
                <w:iCs/>
              </w:rPr>
              <w:t>Поддержка и тестирование программных модулей</w:t>
            </w:r>
          </w:p>
        </w:tc>
        <w:tc>
          <w:tcPr>
            <w:tcW w:w="487" w:type="pct"/>
            <w:shd w:val="clear" w:color="auto" w:fill="auto"/>
          </w:tcPr>
          <w:p w14:paraId="7369769C" w14:textId="77777777" w:rsidR="00466593" w:rsidRPr="00466593" w:rsidRDefault="00466593" w:rsidP="00466593">
            <w:pPr>
              <w:jc w:val="center"/>
              <w:rPr>
                <w:rFonts w:ascii="Times New Roman" w:eastAsiaTheme="minorEastAsia" w:hAnsi="Times New Roman" w:cs="Times New Roman"/>
                <w:b/>
                <w:sz w:val="24"/>
                <w:szCs w:val="24"/>
              </w:rPr>
            </w:pPr>
            <w:r w:rsidRPr="00466593">
              <w:rPr>
                <w:rFonts w:ascii="Times New Roman" w:eastAsiaTheme="minorEastAsia" w:hAnsi="Times New Roman" w:cs="Times New Roman"/>
                <w:b/>
                <w:sz w:val="24"/>
                <w:szCs w:val="24"/>
              </w:rPr>
              <w:t>14,4</w:t>
            </w:r>
          </w:p>
        </w:tc>
      </w:tr>
      <w:tr w:rsidR="00466593" w:rsidRPr="00466593" w14:paraId="3C0ADCC0" w14:textId="77777777" w:rsidTr="00466593">
        <w:trPr>
          <w:trHeight w:val="360"/>
        </w:trPr>
        <w:tc>
          <w:tcPr>
            <w:tcW w:w="403" w:type="pct"/>
            <w:vMerge/>
          </w:tcPr>
          <w:p w14:paraId="5F8E6032"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740D4051"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3B6961AE"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111CC200"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Отладка и тестирование программного обеспечения</w:t>
            </w:r>
          </w:p>
        </w:tc>
        <w:tc>
          <w:tcPr>
            <w:tcW w:w="487" w:type="pct"/>
            <w:shd w:val="clear" w:color="auto" w:fill="auto"/>
          </w:tcPr>
          <w:p w14:paraId="174B3A5E" w14:textId="77777777" w:rsidR="00466593" w:rsidRPr="00466593" w:rsidRDefault="00466593" w:rsidP="00466593">
            <w:pPr>
              <w:jc w:val="center"/>
              <w:rPr>
                <w:rFonts w:ascii="Times New Roman" w:eastAsiaTheme="minorEastAsia" w:hAnsi="Times New Roman" w:cs="Times New Roman"/>
                <w:sz w:val="24"/>
                <w:szCs w:val="24"/>
              </w:rPr>
            </w:pPr>
            <w:r w:rsidRPr="00466593">
              <w:rPr>
                <w:rFonts w:ascii="Times New Roman" w:eastAsiaTheme="minorEastAsia" w:hAnsi="Times New Roman" w:cs="Times New Roman"/>
                <w:sz w:val="24"/>
                <w:szCs w:val="24"/>
              </w:rPr>
              <w:t>7,2</w:t>
            </w:r>
          </w:p>
        </w:tc>
      </w:tr>
      <w:tr w:rsidR="00466593" w:rsidRPr="00466593" w14:paraId="79D20394" w14:textId="77777777" w:rsidTr="00466593">
        <w:trPr>
          <w:trHeight w:val="360"/>
        </w:trPr>
        <w:tc>
          <w:tcPr>
            <w:tcW w:w="403" w:type="pct"/>
            <w:vMerge/>
          </w:tcPr>
          <w:p w14:paraId="07C378DC"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710051DB"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345138C5"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1173939A"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Документирование</w:t>
            </w:r>
          </w:p>
        </w:tc>
        <w:tc>
          <w:tcPr>
            <w:tcW w:w="487" w:type="pct"/>
            <w:shd w:val="clear" w:color="auto" w:fill="auto"/>
          </w:tcPr>
          <w:p w14:paraId="19F22715" w14:textId="77777777" w:rsidR="00466593" w:rsidRPr="00466593" w:rsidRDefault="00466593" w:rsidP="00466593">
            <w:pPr>
              <w:jc w:val="center"/>
              <w:rPr>
                <w:rFonts w:ascii="Times New Roman" w:hAnsi="Times New Roman" w:cs="Times New Roman"/>
                <w:sz w:val="24"/>
                <w:szCs w:val="24"/>
              </w:rPr>
            </w:pPr>
            <w:r w:rsidRPr="00466593">
              <w:rPr>
                <w:rFonts w:ascii="Times New Roman" w:hAnsi="Times New Roman" w:cs="Times New Roman"/>
                <w:sz w:val="24"/>
                <w:szCs w:val="24"/>
              </w:rPr>
              <w:t>7,2</w:t>
            </w:r>
          </w:p>
        </w:tc>
      </w:tr>
      <w:tr w:rsidR="00466593" w:rsidRPr="00466593" w14:paraId="42E76111" w14:textId="77777777" w:rsidTr="00466593">
        <w:trPr>
          <w:trHeight w:val="360"/>
        </w:trPr>
        <w:tc>
          <w:tcPr>
            <w:tcW w:w="403" w:type="pct"/>
            <w:vMerge/>
          </w:tcPr>
          <w:p w14:paraId="08E03264"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1BF9CFEA"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59AA1694"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0DA811DD" w14:textId="77777777" w:rsidR="00466593" w:rsidRPr="00466593" w:rsidRDefault="00466593" w:rsidP="00466593">
            <w:pPr>
              <w:spacing w:after="0" w:line="240" w:lineRule="auto"/>
              <w:rPr>
                <w:rFonts w:ascii="Times New Roman" w:eastAsiaTheme="minorEastAsia" w:hAnsi="Times New Roman" w:cs="Times New Roman"/>
                <w:b/>
                <w:bCs/>
              </w:rPr>
            </w:pPr>
            <w:r w:rsidRPr="00466593">
              <w:rPr>
                <w:rFonts w:ascii="Times New Roman" w:eastAsiaTheme="minorEastAsia" w:hAnsi="Times New Roman" w:cs="Times New Roman"/>
                <w:b/>
                <w:bCs/>
              </w:rPr>
              <w:t xml:space="preserve">Раздел 3 </w:t>
            </w:r>
            <w:r w:rsidRPr="00466593">
              <w:rPr>
                <w:rFonts w:ascii="Times New Roman" w:eastAsiaTheme="minorEastAsia" w:hAnsi="Times New Roman" w:cs="Times New Roman"/>
                <w:b/>
                <w:iCs/>
              </w:rPr>
              <w:t>Разработка мобильных приложений</w:t>
            </w:r>
          </w:p>
        </w:tc>
        <w:tc>
          <w:tcPr>
            <w:tcW w:w="487" w:type="pct"/>
            <w:shd w:val="clear" w:color="auto" w:fill="auto"/>
          </w:tcPr>
          <w:p w14:paraId="03C1F52D" w14:textId="77777777" w:rsidR="00466593" w:rsidRPr="00466593" w:rsidRDefault="00466593" w:rsidP="00466593">
            <w:pPr>
              <w:jc w:val="center"/>
              <w:rPr>
                <w:rFonts w:ascii="Times New Roman" w:hAnsi="Times New Roman" w:cs="Times New Roman"/>
                <w:b/>
                <w:sz w:val="24"/>
                <w:szCs w:val="24"/>
              </w:rPr>
            </w:pPr>
            <w:r w:rsidRPr="00466593">
              <w:rPr>
                <w:rFonts w:ascii="Times New Roman" w:hAnsi="Times New Roman" w:cs="Times New Roman"/>
                <w:b/>
                <w:sz w:val="24"/>
                <w:szCs w:val="24"/>
              </w:rPr>
              <w:t>14,4</w:t>
            </w:r>
          </w:p>
        </w:tc>
      </w:tr>
      <w:tr w:rsidR="00466593" w:rsidRPr="00466593" w14:paraId="6BEB5908" w14:textId="77777777" w:rsidTr="00466593">
        <w:trPr>
          <w:trHeight w:val="360"/>
        </w:trPr>
        <w:tc>
          <w:tcPr>
            <w:tcW w:w="403" w:type="pct"/>
            <w:vMerge/>
          </w:tcPr>
          <w:p w14:paraId="418398FA"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70907374"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70AA11AA"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5DB52576" w14:textId="77777777" w:rsidR="00466593" w:rsidRPr="00466593" w:rsidRDefault="00466593" w:rsidP="00466593">
            <w:pPr>
              <w:spacing w:after="0" w:line="240" w:lineRule="auto"/>
              <w:rPr>
                <w:rFonts w:ascii="Times New Roman" w:eastAsiaTheme="minorEastAsia" w:hAnsi="Times New Roman" w:cs="Times New Roman"/>
                <w:iCs/>
              </w:rPr>
            </w:pPr>
            <w:r w:rsidRPr="00466593">
              <w:rPr>
                <w:rFonts w:ascii="Times New Roman" w:eastAsiaTheme="minorEastAsia" w:hAnsi="Times New Roman" w:cs="Times New Roman"/>
                <w:iCs/>
              </w:rPr>
              <w:t>Основные платформы и языки разработки мобильных приложений</w:t>
            </w:r>
          </w:p>
        </w:tc>
        <w:tc>
          <w:tcPr>
            <w:tcW w:w="487" w:type="pct"/>
            <w:shd w:val="clear" w:color="auto" w:fill="auto"/>
          </w:tcPr>
          <w:p w14:paraId="096B1402" w14:textId="77777777" w:rsidR="00466593" w:rsidRPr="00466593" w:rsidRDefault="00466593" w:rsidP="00466593">
            <w:pPr>
              <w:jc w:val="center"/>
              <w:rPr>
                <w:rFonts w:ascii="Times New Roman" w:hAnsi="Times New Roman" w:cs="Times New Roman"/>
                <w:sz w:val="24"/>
                <w:szCs w:val="24"/>
              </w:rPr>
            </w:pPr>
            <w:r w:rsidRPr="00466593">
              <w:rPr>
                <w:rFonts w:ascii="Times New Roman" w:hAnsi="Times New Roman" w:cs="Times New Roman"/>
                <w:sz w:val="24"/>
                <w:szCs w:val="24"/>
              </w:rPr>
              <w:t>7,2</w:t>
            </w:r>
          </w:p>
        </w:tc>
      </w:tr>
      <w:tr w:rsidR="00466593" w:rsidRPr="00466593" w14:paraId="2D950430" w14:textId="77777777" w:rsidTr="00466593">
        <w:trPr>
          <w:trHeight w:val="360"/>
        </w:trPr>
        <w:tc>
          <w:tcPr>
            <w:tcW w:w="403" w:type="pct"/>
            <w:vMerge/>
          </w:tcPr>
          <w:p w14:paraId="3EC36C9C"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6A2A7B4E"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7AC948FB"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3AA4F136"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iCs/>
              </w:rPr>
              <w:t>Создание и тестирование модулей для мобильных приложений</w:t>
            </w:r>
          </w:p>
        </w:tc>
        <w:tc>
          <w:tcPr>
            <w:tcW w:w="487" w:type="pct"/>
            <w:shd w:val="clear" w:color="auto" w:fill="auto"/>
          </w:tcPr>
          <w:p w14:paraId="64C67C22" w14:textId="77777777" w:rsidR="00466593" w:rsidRPr="00466593" w:rsidRDefault="00466593" w:rsidP="00466593">
            <w:pPr>
              <w:jc w:val="center"/>
              <w:rPr>
                <w:rFonts w:ascii="Times New Roman" w:hAnsi="Times New Roman" w:cs="Times New Roman"/>
                <w:sz w:val="24"/>
                <w:szCs w:val="24"/>
              </w:rPr>
            </w:pPr>
            <w:r w:rsidRPr="00466593">
              <w:rPr>
                <w:rFonts w:ascii="Times New Roman" w:hAnsi="Times New Roman" w:cs="Times New Roman"/>
                <w:sz w:val="24"/>
                <w:szCs w:val="24"/>
              </w:rPr>
              <w:t>7,2</w:t>
            </w:r>
          </w:p>
        </w:tc>
      </w:tr>
      <w:tr w:rsidR="00466593" w:rsidRPr="00466593" w14:paraId="66469A2A" w14:textId="77777777" w:rsidTr="00466593">
        <w:trPr>
          <w:trHeight w:val="360"/>
        </w:trPr>
        <w:tc>
          <w:tcPr>
            <w:tcW w:w="403" w:type="pct"/>
            <w:vMerge/>
          </w:tcPr>
          <w:p w14:paraId="48CE6520"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310A659A"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76E88AC7"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513A2CF5" w14:textId="77777777" w:rsidR="00466593" w:rsidRPr="00466593" w:rsidRDefault="00466593" w:rsidP="00466593">
            <w:pPr>
              <w:spacing w:after="0" w:line="240" w:lineRule="auto"/>
              <w:rPr>
                <w:rFonts w:ascii="Times New Roman" w:eastAsiaTheme="minorEastAsia" w:hAnsi="Times New Roman" w:cs="Times New Roman"/>
                <w:b/>
                <w:bCs/>
              </w:rPr>
            </w:pPr>
            <w:r w:rsidRPr="00466593">
              <w:rPr>
                <w:rFonts w:ascii="Times New Roman" w:eastAsiaTheme="minorEastAsia" w:hAnsi="Times New Roman" w:cs="Times New Roman"/>
                <w:b/>
              </w:rPr>
              <w:t xml:space="preserve">Раздел 4. </w:t>
            </w:r>
            <w:r w:rsidRPr="00466593">
              <w:rPr>
                <w:rFonts w:ascii="Times New Roman" w:eastAsiaTheme="minorEastAsia" w:hAnsi="Times New Roman" w:cs="Times New Roman"/>
                <w:b/>
                <w:bCs/>
              </w:rPr>
              <w:t>Системное программирование</w:t>
            </w:r>
          </w:p>
        </w:tc>
        <w:tc>
          <w:tcPr>
            <w:tcW w:w="487" w:type="pct"/>
            <w:shd w:val="clear" w:color="auto" w:fill="auto"/>
          </w:tcPr>
          <w:p w14:paraId="3FDB9742" w14:textId="77777777" w:rsidR="00466593" w:rsidRPr="00466593" w:rsidRDefault="00466593" w:rsidP="00466593">
            <w:pPr>
              <w:jc w:val="center"/>
              <w:rPr>
                <w:rFonts w:ascii="Times New Roman" w:hAnsi="Times New Roman" w:cs="Times New Roman"/>
                <w:b/>
                <w:sz w:val="24"/>
                <w:szCs w:val="24"/>
              </w:rPr>
            </w:pPr>
            <w:r w:rsidRPr="00466593">
              <w:rPr>
                <w:rFonts w:ascii="Times New Roman" w:hAnsi="Times New Roman" w:cs="Times New Roman"/>
                <w:b/>
                <w:sz w:val="24"/>
                <w:szCs w:val="24"/>
              </w:rPr>
              <w:t>7,2</w:t>
            </w:r>
          </w:p>
        </w:tc>
      </w:tr>
      <w:tr w:rsidR="00466593" w:rsidRPr="00466593" w14:paraId="1DC3C80F" w14:textId="77777777" w:rsidTr="00466593">
        <w:trPr>
          <w:trHeight w:val="310"/>
        </w:trPr>
        <w:tc>
          <w:tcPr>
            <w:tcW w:w="403" w:type="pct"/>
            <w:vMerge/>
          </w:tcPr>
          <w:p w14:paraId="3D951945"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1BF74802"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78922354"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6B2F9EE2"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Программирование на языке низкого уровня</w:t>
            </w:r>
          </w:p>
        </w:tc>
        <w:tc>
          <w:tcPr>
            <w:tcW w:w="487" w:type="pct"/>
            <w:shd w:val="clear" w:color="auto" w:fill="auto"/>
          </w:tcPr>
          <w:p w14:paraId="1CEF274F" w14:textId="77777777" w:rsidR="00466593" w:rsidRPr="00466593" w:rsidRDefault="00466593" w:rsidP="00466593">
            <w:pPr>
              <w:jc w:val="center"/>
              <w:rPr>
                <w:rFonts w:ascii="Times New Roman" w:hAnsi="Times New Roman" w:cs="Times New Roman"/>
                <w:sz w:val="24"/>
                <w:szCs w:val="24"/>
              </w:rPr>
            </w:pPr>
            <w:r w:rsidRPr="00466593">
              <w:rPr>
                <w:rFonts w:ascii="Times New Roman" w:hAnsi="Times New Roman" w:cs="Times New Roman"/>
                <w:sz w:val="24"/>
                <w:szCs w:val="24"/>
              </w:rPr>
              <w:t>7,2</w:t>
            </w:r>
          </w:p>
        </w:tc>
      </w:tr>
      <w:tr w:rsidR="00466593" w:rsidRPr="00466593" w14:paraId="6575FD16" w14:textId="77777777" w:rsidTr="00466593">
        <w:trPr>
          <w:trHeight w:val="127"/>
        </w:trPr>
        <w:tc>
          <w:tcPr>
            <w:tcW w:w="403" w:type="pct"/>
            <w:vMerge/>
          </w:tcPr>
          <w:p w14:paraId="7ADEB06D"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4C2342A7"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7FC0E0A6"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691E01FA" w14:textId="77777777" w:rsidR="00466593" w:rsidRPr="00466593" w:rsidRDefault="00466593" w:rsidP="00466593">
            <w:pPr>
              <w:spacing w:after="0" w:line="240" w:lineRule="auto"/>
              <w:rPr>
                <w:rFonts w:ascii="Times New Roman" w:eastAsiaTheme="minorEastAsia" w:hAnsi="Times New Roman" w:cs="Times New Roman"/>
                <w:b/>
                <w:bCs/>
              </w:rPr>
            </w:pPr>
            <w:r w:rsidRPr="00466593">
              <w:rPr>
                <w:rFonts w:ascii="Times New Roman" w:eastAsiaTheme="minorEastAsia" w:hAnsi="Times New Roman" w:cs="Times New Roman"/>
                <w:b/>
                <w:bCs/>
              </w:rPr>
              <w:t xml:space="preserve">Дифференцированный зачет </w:t>
            </w:r>
          </w:p>
        </w:tc>
        <w:tc>
          <w:tcPr>
            <w:tcW w:w="487" w:type="pct"/>
            <w:shd w:val="clear" w:color="auto" w:fill="auto"/>
          </w:tcPr>
          <w:p w14:paraId="3F3EC0C4" w14:textId="77777777" w:rsidR="00466593" w:rsidRPr="00466593" w:rsidRDefault="00466593" w:rsidP="00466593">
            <w:pPr>
              <w:jc w:val="center"/>
              <w:rPr>
                <w:rFonts w:ascii="Times New Roman" w:hAnsi="Times New Roman" w:cs="Times New Roman"/>
                <w:b/>
                <w:sz w:val="24"/>
                <w:szCs w:val="24"/>
              </w:rPr>
            </w:pPr>
            <w:r w:rsidRPr="00466593">
              <w:rPr>
                <w:rFonts w:ascii="Times New Roman" w:hAnsi="Times New Roman" w:cs="Times New Roman"/>
                <w:b/>
                <w:sz w:val="24"/>
                <w:szCs w:val="24"/>
              </w:rPr>
              <w:t>7,2</w:t>
            </w:r>
          </w:p>
        </w:tc>
      </w:tr>
      <w:tr w:rsidR="00466593" w:rsidRPr="00466593" w14:paraId="0E8F6990" w14:textId="77777777" w:rsidTr="00466593">
        <w:trPr>
          <w:trHeight w:val="848"/>
        </w:trPr>
        <w:tc>
          <w:tcPr>
            <w:tcW w:w="403" w:type="pct"/>
            <w:vMerge w:val="restart"/>
          </w:tcPr>
          <w:p w14:paraId="7A7B25AE"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2.1</w:t>
            </w:r>
          </w:p>
          <w:p w14:paraId="61618B9B"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2.2</w:t>
            </w:r>
          </w:p>
          <w:p w14:paraId="76359BD6"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2.3</w:t>
            </w:r>
          </w:p>
          <w:p w14:paraId="01A85B7B"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2.4</w:t>
            </w:r>
          </w:p>
          <w:p w14:paraId="32CA1F2D"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2.5</w:t>
            </w:r>
          </w:p>
          <w:p w14:paraId="0F1AE29C" w14:textId="77777777" w:rsidR="00466593" w:rsidRPr="00466593" w:rsidRDefault="00466593" w:rsidP="00466593">
            <w:pPr>
              <w:spacing w:after="0"/>
              <w:rPr>
                <w:rFonts w:ascii="Times New Roman" w:hAnsi="Times New Roman" w:cs="Times New Roman"/>
                <w:sz w:val="24"/>
                <w:szCs w:val="24"/>
              </w:rPr>
            </w:pPr>
          </w:p>
        </w:tc>
        <w:tc>
          <w:tcPr>
            <w:tcW w:w="966" w:type="pct"/>
            <w:vMerge w:val="restart"/>
            <w:shd w:val="clear" w:color="auto" w:fill="auto"/>
          </w:tcPr>
          <w:p w14:paraId="157430CF" w14:textId="77777777" w:rsidR="00466593" w:rsidRPr="00466593" w:rsidRDefault="00466593" w:rsidP="00466593">
            <w:pPr>
              <w:shd w:val="clear" w:color="auto" w:fill="FFFFFF"/>
              <w:tabs>
                <w:tab w:val="left" w:pos="1450"/>
              </w:tabs>
              <w:spacing w:after="0"/>
              <w:rPr>
                <w:rFonts w:ascii="Times New Roman" w:hAnsi="Times New Roman" w:cs="Times New Roman"/>
                <w:color w:val="000000"/>
                <w:sz w:val="24"/>
                <w:szCs w:val="24"/>
              </w:rPr>
            </w:pPr>
            <w:r w:rsidRPr="00466593">
              <w:rPr>
                <w:rFonts w:ascii="Times New Roman" w:hAnsi="Times New Roman" w:cs="Times New Roman"/>
                <w:color w:val="000000"/>
                <w:sz w:val="24"/>
                <w:szCs w:val="24"/>
              </w:rPr>
              <w:t xml:space="preserve">ПМ.02. Осуществление интеграции программных модулей </w:t>
            </w:r>
          </w:p>
          <w:p w14:paraId="258144E3" w14:textId="77777777" w:rsidR="00466593" w:rsidRPr="00466593" w:rsidRDefault="00466593" w:rsidP="00466593">
            <w:pPr>
              <w:shd w:val="clear" w:color="auto" w:fill="FFFFFF"/>
              <w:tabs>
                <w:tab w:val="left" w:pos="1450"/>
              </w:tabs>
              <w:spacing w:after="0"/>
              <w:rPr>
                <w:rFonts w:ascii="Times New Roman" w:hAnsi="Times New Roman" w:cs="Times New Roman"/>
                <w:color w:val="000000"/>
                <w:sz w:val="24"/>
                <w:szCs w:val="24"/>
              </w:rPr>
            </w:pPr>
          </w:p>
        </w:tc>
        <w:tc>
          <w:tcPr>
            <w:tcW w:w="564" w:type="pct"/>
            <w:vMerge w:val="restart"/>
            <w:vAlign w:val="center"/>
          </w:tcPr>
          <w:p w14:paraId="6B3C85D3" w14:textId="77777777" w:rsidR="00466593" w:rsidRPr="00466593" w:rsidRDefault="00466593" w:rsidP="00466593">
            <w:pPr>
              <w:widowControl w:val="0"/>
              <w:spacing w:after="0"/>
              <w:jc w:val="center"/>
              <w:rPr>
                <w:rFonts w:ascii="Times New Roman" w:hAnsi="Times New Roman" w:cs="Times New Roman"/>
                <w:color w:val="000000"/>
                <w:sz w:val="24"/>
                <w:szCs w:val="24"/>
              </w:rPr>
            </w:pPr>
            <w:r w:rsidRPr="00466593">
              <w:rPr>
                <w:rFonts w:ascii="Times New Roman" w:hAnsi="Times New Roman" w:cs="Times New Roman"/>
                <w:color w:val="000000"/>
                <w:sz w:val="24"/>
                <w:szCs w:val="24"/>
              </w:rPr>
              <w:t>108</w:t>
            </w:r>
          </w:p>
        </w:tc>
        <w:tc>
          <w:tcPr>
            <w:tcW w:w="2579" w:type="pct"/>
          </w:tcPr>
          <w:p w14:paraId="0A085366" w14:textId="77777777" w:rsidR="00466593" w:rsidRPr="00466593" w:rsidRDefault="00466593" w:rsidP="00466593">
            <w:pPr>
              <w:spacing w:after="0" w:line="240" w:lineRule="auto"/>
              <w:rPr>
                <w:rFonts w:ascii="Times New Roman" w:eastAsiaTheme="minorEastAsia" w:hAnsi="Times New Roman" w:cs="Times New Roman"/>
                <w:b/>
                <w:bCs/>
              </w:rPr>
            </w:pPr>
            <w:r w:rsidRPr="00466593">
              <w:rPr>
                <w:rFonts w:ascii="Times New Roman" w:eastAsiaTheme="minorEastAsia" w:hAnsi="Times New Roman" w:cs="Times New Roman"/>
                <w:b/>
                <w:bCs/>
              </w:rPr>
              <w:t>Раздел 1. Разработка программного обеспечения</w:t>
            </w:r>
          </w:p>
        </w:tc>
        <w:tc>
          <w:tcPr>
            <w:tcW w:w="480" w:type="pct"/>
            <w:shd w:val="clear" w:color="auto" w:fill="auto"/>
            <w:vAlign w:val="center"/>
          </w:tcPr>
          <w:p w14:paraId="7C7423D4" w14:textId="77777777" w:rsidR="00466593" w:rsidRPr="00466593" w:rsidRDefault="00466593" w:rsidP="00466593">
            <w:pPr>
              <w:widowControl w:val="0"/>
              <w:suppressAutoHyphens/>
              <w:spacing w:after="0"/>
              <w:jc w:val="center"/>
              <w:rPr>
                <w:rFonts w:ascii="Times New Roman" w:hAnsi="Times New Roman" w:cs="Times New Roman"/>
                <w:b/>
                <w:sz w:val="24"/>
                <w:szCs w:val="24"/>
              </w:rPr>
            </w:pPr>
            <w:r w:rsidRPr="00466593">
              <w:rPr>
                <w:rFonts w:ascii="Times New Roman" w:hAnsi="Times New Roman" w:cs="Times New Roman"/>
                <w:b/>
                <w:sz w:val="24"/>
                <w:szCs w:val="24"/>
              </w:rPr>
              <w:t>43,2</w:t>
            </w:r>
          </w:p>
        </w:tc>
      </w:tr>
      <w:tr w:rsidR="00466593" w:rsidRPr="00466593" w14:paraId="5AF4F49B" w14:textId="77777777" w:rsidTr="00466593">
        <w:trPr>
          <w:trHeight w:val="353"/>
        </w:trPr>
        <w:tc>
          <w:tcPr>
            <w:tcW w:w="403" w:type="pct"/>
            <w:vMerge/>
          </w:tcPr>
          <w:p w14:paraId="2ED1825E"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36832DCF" w14:textId="77777777" w:rsidR="00466593" w:rsidRPr="00466593" w:rsidRDefault="00466593" w:rsidP="00466593">
            <w:pPr>
              <w:shd w:val="clear" w:color="auto" w:fill="FFFFFF"/>
              <w:tabs>
                <w:tab w:val="left" w:pos="1450"/>
              </w:tabs>
              <w:spacing w:after="0"/>
              <w:ind w:left="-290" w:firstLine="290"/>
              <w:rPr>
                <w:rFonts w:ascii="Times New Roman" w:hAnsi="Times New Roman" w:cs="Times New Roman"/>
                <w:color w:val="000000"/>
                <w:sz w:val="24"/>
                <w:szCs w:val="24"/>
              </w:rPr>
            </w:pPr>
          </w:p>
        </w:tc>
        <w:tc>
          <w:tcPr>
            <w:tcW w:w="564" w:type="pct"/>
            <w:vMerge/>
            <w:vAlign w:val="center"/>
          </w:tcPr>
          <w:p w14:paraId="618139FC"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7F45AFE1"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Основные понятия и стандартизация требований к программному обеспечению</w:t>
            </w:r>
          </w:p>
        </w:tc>
        <w:tc>
          <w:tcPr>
            <w:tcW w:w="480" w:type="pct"/>
            <w:shd w:val="clear" w:color="auto" w:fill="auto"/>
            <w:vAlign w:val="center"/>
          </w:tcPr>
          <w:p w14:paraId="2F794912"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14,4</w:t>
            </w:r>
          </w:p>
        </w:tc>
      </w:tr>
      <w:tr w:rsidR="00466593" w:rsidRPr="00466593" w14:paraId="637808CA" w14:textId="77777777" w:rsidTr="00466593">
        <w:trPr>
          <w:trHeight w:val="483"/>
        </w:trPr>
        <w:tc>
          <w:tcPr>
            <w:tcW w:w="403" w:type="pct"/>
            <w:vMerge/>
          </w:tcPr>
          <w:p w14:paraId="0258B993"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20D3F906" w14:textId="77777777" w:rsidR="00466593" w:rsidRPr="00466593" w:rsidRDefault="00466593" w:rsidP="00466593">
            <w:pPr>
              <w:shd w:val="clear" w:color="auto" w:fill="FFFFFF"/>
              <w:tabs>
                <w:tab w:val="left" w:pos="1450"/>
              </w:tabs>
              <w:spacing w:after="0"/>
              <w:ind w:left="-290" w:firstLine="290"/>
              <w:rPr>
                <w:rFonts w:ascii="Times New Roman" w:hAnsi="Times New Roman" w:cs="Times New Roman"/>
                <w:color w:val="000000"/>
                <w:sz w:val="24"/>
                <w:szCs w:val="24"/>
              </w:rPr>
            </w:pPr>
          </w:p>
        </w:tc>
        <w:tc>
          <w:tcPr>
            <w:tcW w:w="564" w:type="pct"/>
            <w:vMerge/>
            <w:vAlign w:val="center"/>
          </w:tcPr>
          <w:p w14:paraId="7F050CA2"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65FC642D"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Описание и анализ требований. Диаграммы IDEF</w:t>
            </w:r>
          </w:p>
        </w:tc>
        <w:tc>
          <w:tcPr>
            <w:tcW w:w="480" w:type="pct"/>
            <w:shd w:val="clear" w:color="auto" w:fill="auto"/>
            <w:vAlign w:val="center"/>
          </w:tcPr>
          <w:p w14:paraId="1E9C0BA9"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14,4</w:t>
            </w:r>
          </w:p>
        </w:tc>
      </w:tr>
      <w:tr w:rsidR="00466593" w:rsidRPr="00466593" w14:paraId="227BD1B4" w14:textId="77777777" w:rsidTr="00466593">
        <w:trPr>
          <w:trHeight w:val="264"/>
        </w:trPr>
        <w:tc>
          <w:tcPr>
            <w:tcW w:w="403" w:type="pct"/>
            <w:vMerge/>
          </w:tcPr>
          <w:p w14:paraId="0EF628A5"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1481EDB4" w14:textId="77777777" w:rsidR="00466593" w:rsidRPr="00466593" w:rsidRDefault="00466593" w:rsidP="00466593">
            <w:pPr>
              <w:shd w:val="clear" w:color="auto" w:fill="FFFFFF"/>
              <w:tabs>
                <w:tab w:val="left" w:pos="1450"/>
              </w:tabs>
              <w:spacing w:after="0"/>
              <w:ind w:left="-290" w:firstLine="290"/>
              <w:rPr>
                <w:rFonts w:ascii="Times New Roman" w:hAnsi="Times New Roman" w:cs="Times New Roman"/>
                <w:color w:val="000000"/>
                <w:sz w:val="24"/>
                <w:szCs w:val="24"/>
              </w:rPr>
            </w:pPr>
          </w:p>
        </w:tc>
        <w:tc>
          <w:tcPr>
            <w:tcW w:w="564" w:type="pct"/>
            <w:vMerge/>
            <w:vAlign w:val="center"/>
          </w:tcPr>
          <w:p w14:paraId="5788C8DD"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3BEF59CE"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Оценка качества программных средств</w:t>
            </w:r>
          </w:p>
        </w:tc>
        <w:tc>
          <w:tcPr>
            <w:tcW w:w="480" w:type="pct"/>
            <w:shd w:val="clear" w:color="auto" w:fill="auto"/>
            <w:vAlign w:val="center"/>
          </w:tcPr>
          <w:p w14:paraId="6855110B"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14,4</w:t>
            </w:r>
          </w:p>
        </w:tc>
      </w:tr>
      <w:tr w:rsidR="00466593" w:rsidRPr="00466593" w14:paraId="1C9CBD29" w14:textId="77777777" w:rsidTr="00466593">
        <w:trPr>
          <w:trHeight w:val="404"/>
        </w:trPr>
        <w:tc>
          <w:tcPr>
            <w:tcW w:w="403" w:type="pct"/>
            <w:vMerge/>
          </w:tcPr>
          <w:p w14:paraId="03289FCA"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4886C11A" w14:textId="77777777" w:rsidR="00466593" w:rsidRPr="00466593" w:rsidRDefault="00466593" w:rsidP="00466593">
            <w:pPr>
              <w:shd w:val="clear" w:color="auto" w:fill="FFFFFF"/>
              <w:tabs>
                <w:tab w:val="left" w:pos="1450"/>
              </w:tabs>
              <w:spacing w:after="0"/>
              <w:ind w:left="-290" w:firstLine="290"/>
              <w:rPr>
                <w:rFonts w:ascii="Times New Roman" w:hAnsi="Times New Roman" w:cs="Times New Roman"/>
                <w:color w:val="000000"/>
                <w:sz w:val="24"/>
                <w:szCs w:val="24"/>
              </w:rPr>
            </w:pPr>
          </w:p>
        </w:tc>
        <w:tc>
          <w:tcPr>
            <w:tcW w:w="564" w:type="pct"/>
            <w:vMerge/>
            <w:vAlign w:val="center"/>
          </w:tcPr>
          <w:p w14:paraId="74AAEF8A"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14372D8A" w14:textId="77777777" w:rsidR="00466593" w:rsidRPr="00466593" w:rsidRDefault="00466593" w:rsidP="00466593">
            <w:pPr>
              <w:spacing w:after="0" w:line="240" w:lineRule="auto"/>
              <w:rPr>
                <w:rFonts w:ascii="Times New Roman" w:eastAsiaTheme="minorEastAsia" w:hAnsi="Times New Roman" w:cs="Times New Roman"/>
                <w:b/>
                <w:bCs/>
              </w:rPr>
            </w:pPr>
            <w:r w:rsidRPr="00466593">
              <w:rPr>
                <w:rFonts w:ascii="Times New Roman" w:eastAsiaTheme="minorEastAsia" w:hAnsi="Times New Roman" w:cs="Times New Roman"/>
                <w:b/>
                <w:bCs/>
              </w:rPr>
              <w:t>Раздел 2. Средства разработки программного обеспечения</w:t>
            </w:r>
          </w:p>
        </w:tc>
        <w:tc>
          <w:tcPr>
            <w:tcW w:w="480" w:type="pct"/>
            <w:shd w:val="clear" w:color="auto" w:fill="auto"/>
            <w:vAlign w:val="center"/>
          </w:tcPr>
          <w:p w14:paraId="23DAD150" w14:textId="77777777" w:rsidR="00466593" w:rsidRPr="00466593" w:rsidRDefault="00466593" w:rsidP="00466593">
            <w:pPr>
              <w:widowControl w:val="0"/>
              <w:suppressAutoHyphens/>
              <w:spacing w:after="0"/>
              <w:jc w:val="center"/>
              <w:rPr>
                <w:rFonts w:ascii="Times New Roman" w:hAnsi="Times New Roman" w:cs="Times New Roman"/>
                <w:b/>
                <w:sz w:val="24"/>
                <w:szCs w:val="24"/>
              </w:rPr>
            </w:pPr>
            <w:r w:rsidRPr="00466593">
              <w:rPr>
                <w:rFonts w:ascii="Times New Roman" w:hAnsi="Times New Roman" w:cs="Times New Roman"/>
                <w:b/>
                <w:sz w:val="24"/>
                <w:szCs w:val="24"/>
              </w:rPr>
              <w:t>28,8</w:t>
            </w:r>
          </w:p>
        </w:tc>
      </w:tr>
      <w:tr w:rsidR="00466593" w:rsidRPr="00466593" w14:paraId="2A8E29E5" w14:textId="77777777" w:rsidTr="00466593">
        <w:trPr>
          <w:trHeight w:val="727"/>
        </w:trPr>
        <w:tc>
          <w:tcPr>
            <w:tcW w:w="403" w:type="pct"/>
            <w:vMerge/>
          </w:tcPr>
          <w:p w14:paraId="4411923B"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7123AE15" w14:textId="77777777" w:rsidR="00466593" w:rsidRPr="00466593" w:rsidRDefault="00466593" w:rsidP="00466593">
            <w:pPr>
              <w:shd w:val="clear" w:color="auto" w:fill="FFFFFF"/>
              <w:tabs>
                <w:tab w:val="left" w:pos="1450"/>
              </w:tabs>
              <w:spacing w:after="0"/>
              <w:ind w:left="-290" w:firstLine="290"/>
              <w:rPr>
                <w:rFonts w:ascii="Times New Roman" w:hAnsi="Times New Roman" w:cs="Times New Roman"/>
                <w:color w:val="000000"/>
                <w:sz w:val="24"/>
                <w:szCs w:val="24"/>
              </w:rPr>
            </w:pPr>
          </w:p>
        </w:tc>
        <w:tc>
          <w:tcPr>
            <w:tcW w:w="564" w:type="pct"/>
            <w:vMerge/>
            <w:vAlign w:val="center"/>
          </w:tcPr>
          <w:p w14:paraId="00DA54DE"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546F3006"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Современные технологии и инструменты интеграции</w:t>
            </w:r>
          </w:p>
        </w:tc>
        <w:tc>
          <w:tcPr>
            <w:tcW w:w="480" w:type="pct"/>
            <w:shd w:val="clear" w:color="auto" w:fill="auto"/>
            <w:vAlign w:val="center"/>
          </w:tcPr>
          <w:p w14:paraId="48922B26"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14,4</w:t>
            </w:r>
          </w:p>
        </w:tc>
      </w:tr>
      <w:tr w:rsidR="00466593" w:rsidRPr="00466593" w14:paraId="7C87C0E0" w14:textId="77777777" w:rsidTr="00466593">
        <w:trPr>
          <w:trHeight w:val="186"/>
        </w:trPr>
        <w:tc>
          <w:tcPr>
            <w:tcW w:w="403" w:type="pct"/>
            <w:vMerge/>
          </w:tcPr>
          <w:p w14:paraId="2AEA0EE8"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704AB684" w14:textId="77777777" w:rsidR="00466593" w:rsidRPr="00466593" w:rsidRDefault="00466593" w:rsidP="00466593">
            <w:pPr>
              <w:shd w:val="clear" w:color="auto" w:fill="FFFFFF"/>
              <w:tabs>
                <w:tab w:val="left" w:pos="1450"/>
              </w:tabs>
              <w:spacing w:after="0"/>
              <w:ind w:left="-290" w:firstLine="290"/>
              <w:rPr>
                <w:rFonts w:ascii="Times New Roman" w:hAnsi="Times New Roman" w:cs="Times New Roman"/>
                <w:color w:val="000000"/>
                <w:sz w:val="24"/>
                <w:szCs w:val="24"/>
              </w:rPr>
            </w:pPr>
          </w:p>
        </w:tc>
        <w:tc>
          <w:tcPr>
            <w:tcW w:w="564" w:type="pct"/>
            <w:vMerge/>
            <w:vAlign w:val="center"/>
          </w:tcPr>
          <w:p w14:paraId="7D48D6CB"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3777BE83"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Инструментарий тестирования и анализа качества программных средств</w:t>
            </w:r>
          </w:p>
        </w:tc>
        <w:tc>
          <w:tcPr>
            <w:tcW w:w="480" w:type="pct"/>
            <w:shd w:val="clear" w:color="auto" w:fill="auto"/>
            <w:vAlign w:val="center"/>
          </w:tcPr>
          <w:p w14:paraId="07D4748C"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14,4</w:t>
            </w:r>
          </w:p>
        </w:tc>
      </w:tr>
      <w:tr w:rsidR="00466593" w:rsidRPr="00466593" w14:paraId="69BFAFA7" w14:textId="77777777" w:rsidTr="00466593">
        <w:trPr>
          <w:trHeight w:val="706"/>
        </w:trPr>
        <w:tc>
          <w:tcPr>
            <w:tcW w:w="403" w:type="pct"/>
            <w:vMerge/>
          </w:tcPr>
          <w:p w14:paraId="7EFF3D0B"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20D5CFF3" w14:textId="77777777" w:rsidR="00466593" w:rsidRPr="00466593" w:rsidRDefault="00466593" w:rsidP="00466593">
            <w:pPr>
              <w:shd w:val="clear" w:color="auto" w:fill="FFFFFF"/>
              <w:tabs>
                <w:tab w:val="left" w:pos="1450"/>
              </w:tabs>
              <w:spacing w:after="0"/>
              <w:ind w:left="-290" w:firstLine="290"/>
              <w:rPr>
                <w:rFonts w:ascii="Times New Roman" w:hAnsi="Times New Roman" w:cs="Times New Roman"/>
                <w:color w:val="000000"/>
                <w:sz w:val="24"/>
                <w:szCs w:val="24"/>
              </w:rPr>
            </w:pPr>
          </w:p>
        </w:tc>
        <w:tc>
          <w:tcPr>
            <w:tcW w:w="564" w:type="pct"/>
            <w:vMerge/>
            <w:vAlign w:val="center"/>
          </w:tcPr>
          <w:p w14:paraId="459767FB"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3E84AB84" w14:textId="77777777" w:rsidR="00466593" w:rsidRPr="00466593" w:rsidRDefault="00466593" w:rsidP="00466593">
            <w:pPr>
              <w:spacing w:after="0" w:line="240" w:lineRule="auto"/>
              <w:rPr>
                <w:rFonts w:ascii="Times New Roman" w:eastAsiaTheme="minorEastAsia" w:hAnsi="Times New Roman" w:cs="Times New Roman"/>
                <w:b/>
                <w:bCs/>
              </w:rPr>
            </w:pPr>
            <w:r w:rsidRPr="00466593">
              <w:rPr>
                <w:rFonts w:ascii="Times New Roman" w:eastAsiaTheme="minorEastAsia" w:hAnsi="Times New Roman" w:cs="Times New Roman"/>
                <w:b/>
                <w:bCs/>
              </w:rPr>
              <w:t>Раздел 3. Моделирование в программных системах</w:t>
            </w:r>
          </w:p>
        </w:tc>
        <w:tc>
          <w:tcPr>
            <w:tcW w:w="480" w:type="pct"/>
            <w:shd w:val="clear" w:color="auto" w:fill="auto"/>
            <w:vAlign w:val="center"/>
          </w:tcPr>
          <w:p w14:paraId="02B4B63B" w14:textId="77777777" w:rsidR="00466593" w:rsidRPr="00466593" w:rsidRDefault="00466593" w:rsidP="00466593">
            <w:pPr>
              <w:widowControl w:val="0"/>
              <w:suppressAutoHyphens/>
              <w:spacing w:after="0"/>
              <w:jc w:val="center"/>
              <w:rPr>
                <w:rFonts w:ascii="Times New Roman" w:hAnsi="Times New Roman" w:cs="Times New Roman"/>
                <w:b/>
                <w:sz w:val="24"/>
                <w:szCs w:val="24"/>
              </w:rPr>
            </w:pPr>
            <w:r w:rsidRPr="00466593">
              <w:rPr>
                <w:rFonts w:ascii="Times New Roman" w:hAnsi="Times New Roman" w:cs="Times New Roman"/>
                <w:b/>
                <w:sz w:val="24"/>
                <w:szCs w:val="24"/>
              </w:rPr>
              <w:t>28,8</w:t>
            </w:r>
          </w:p>
        </w:tc>
      </w:tr>
      <w:tr w:rsidR="00466593" w:rsidRPr="00466593" w14:paraId="113C7966" w14:textId="77777777" w:rsidTr="00466593">
        <w:trPr>
          <w:trHeight w:val="590"/>
        </w:trPr>
        <w:tc>
          <w:tcPr>
            <w:tcW w:w="403" w:type="pct"/>
            <w:vMerge/>
          </w:tcPr>
          <w:p w14:paraId="79C278AD"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349C81FB" w14:textId="77777777" w:rsidR="00466593" w:rsidRPr="00466593" w:rsidRDefault="00466593" w:rsidP="00466593">
            <w:pPr>
              <w:shd w:val="clear" w:color="auto" w:fill="FFFFFF"/>
              <w:tabs>
                <w:tab w:val="left" w:pos="1450"/>
              </w:tabs>
              <w:spacing w:after="0"/>
              <w:ind w:left="-290" w:firstLine="290"/>
              <w:rPr>
                <w:rFonts w:ascii="Times New Roman" w:hAnsi="Times New Roman" w:cs="Times New Roman"/>
                <w:color w:val="000000"/>
                <w:sz w:val="24"/>
                <w:szCs w:val="24"/>
              </w:rPr>
            </w:pPr>
          </w:p>
        </w:tc>
        <w:tc>
          <w:tcPr>
            <w:tcW w:w="564" w:type="pct"/>
            <w:vMerge/>
            <w:vAlign w:val="center"/>
          </w:tcPr>
          <w:p w14:paraId="73333AD8"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4038F879"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Основы моделирования. Детерминированные задачи</w:t>
            </w:r>
          </w:p>
        </w:tc>
        <w:tc>
          <w:tcPr>
            <w:tcW w:w="480" w:type="pct"/>
            <w:shd w:val="clear" w:color="auto" w:fill="auto"/>
            <w:vAlign w:val="center"/>
          </w:tcPr>
          <w:p w14:paraId="64A10B54"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14,4</w:t>
            </w:r>
          </w:p>
        </w:tc>
      </w:tr>
      <w:tr w:rsidR="00466593" w:rsidRPr="00466593" w14:paraId="74F6E890" w14:textId="77777777" w:rsidTr="00466593">
        <w:trPr>
          <w:trHeight w:val="353"/>
        </w:trPr>
        <w:tc>
          <w:tcPr>
            <w:tcW w:w="403" w:type="pct"/>
            <w:vMerge/>
          </w:tcPr>
          <w:p w14:paraId="5809F666"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113E97AD" w14:textId="77777777" w:rsidR="00466593" w:rsidRPr="00466593" w:rsidRDefault="00466593" w:rsidP="00466593">
            <w:pPr>
              <w:shd w:val="clear" w:color="auto" w:fill="FFFFFF"/>
              <w:tabs>
                <w:tab w:val="left" w:pos="1450"/>
              </w:tabs>
              <w:spacing w:after="0"/>
              <w:ind w:left="-290" w:firstLine="290"/>
              <w:rPr>
                <w:rFonts w:ascii="Times New Roman" w:hAnsi="Times New Roman" w:cs="Times New Roman"/>
                <w:color w:val="000000"/>
                <w:sz w:val="24"/>
                <w:szCs w:val="24"/>
              </w:rPr>
            </w:pPr>
          </w:p>
        </w:tc>
        <w:tc>
          <w:tcPr>
            <w:tcW w:w="564" w:type="pct"/>
            <w:vMerge/>
            <w:vAlign w:val="center"/>
          </w:tcPr>
          <w:p w14:paraId="294D7B8D"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6476E5B6"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Задачи в условиях неопределенности</w:t>
            </w:r>
          </w:p>
        </w:tc>
        <w:tc>
          <w:tcPr>
            <w:tcW w:w="480" w:type="pct"/>
            <w:shd w:val="clear" w:color="auto" w:fill="auto"/>
            <w:vAlign w:val="center"/>
          </w:tcPr>
          <w:p w14:paraId="40576CD4"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14,4</w:t>
            </w:r>
          </w:p>
        </w:tc>
      </w:tr>
      <w:tr w:rsidR="00466593" w:rsidRPr="00466593" w14:paraId="7F1DDFF6" w14:textId="77777777" w:rsidTr="00466593">
        <w:trPr>
          <w:trHeight w:val="353"/>
        </w:trPr>
        <w:tc>
          <w:tcPr>
            <w:tcW w:w="403" w:type="pct"/>
            <w:vMerge/>
          </w:tcPr>
          <w:p w14:paraId="3F44DD90"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4FF4C3E4" w14:textId="77777777" w:rsidR="00466593" w:rsidRPr="00466593" w:rsidRDefault="00466593" w:rsidP="00466593">
            <w:pPr>
              <w:shd w:val="clear" w:color="auto" w:fill="FFFFFF"/>
              <w:tabs>
                <w:tab w:val="left" w:pos="1450"/>
              </w:tabs>
              <w:spacing w:after="0"/>
              <w:ind w:left="-290" w:firstLine="290"/>
              <w:rPr>
                <w:rFonts w:ascii="Times New Roman" w:hAnsi="Times New Roman" w:cs="Times New Roman"/>
                <w:color w:val="000000"/>
                <w:sz w:val="24"/>
                <w:szCs w:val="24"/>
              </w:rPr>
            </w:pPr>
          </w:p>
        </w:tc>
        <w:tc>
          <w:tcPr>
            <w:tcW w:w="564" w:type="pct"/>
            <w:vMerge/>
            <w:vAlign w:val="center"/>
          </w:tcPr>
          <w:p w14:paraId="7C0BCEDA"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0EDD89E9" w14:textId="77777777" w:rsidR="00466593" w:rsidRPr="00466593" w:rsidRDefault="00466593" w:rsidP="00466593">
            <w:pPr>
              <w:spacing w:after="0" w:line="240" w:lineRule="auto"/>
              <w:rPr>
                <w:rFonts w:ascii="Times New Roman" w:eastAsiaTheme="minorEastAsia" w:hAnsi="Times New Roman" w:cs="Times New Roman"/>
                <w:b/>
                <w:bCs/>
              </w:rPr>
            </w:pPr>
            <w:r w:rsidRPr="00466593">
              <w:rPr>
                <w:rFonts w:ascii="Times New Roman" w:eastAsiaTheme="minorEastAsia" w:hAnsi="Times New Roman" w:cs="Times New Roman"/>
                <w:b/>
                <w:bCs/>
              </w:rPr>
              <w:t xml:space="preserve">Дифференцированный зачет </w:t>
            </w:r>
          </w:p>
        </w:tc>
        <w:tc>
          <w:tcPr>
            <w:tcW w:w="480" w:type="pct"/>
            <w:shd w:val="clear" w:color="auto" w:fill="auto"/>
            <w:vAlign w:val="center"/>
          </w:tcPr>
          <w:p w14:paraId="64006B36" w14:textId="77777777" w:rsidR="00466593" w:rsidRPr="00466593" w:rsidRDefault="00466593" w:rsidP="00466593">
            <w:pPr>
              <w:widowControl w:val="0"/>
              <w:suppressAutoHyphens/>
              <w:spacing w:after="0"/>
              <w:jc w:val="center"/>
              <w:rPr>
                <w:rFonts w:ascii="Times New Roman" w:hAnsi="Times New Roman" w:cs="Times New Roman"/>
                <w:b/>
                <w:sz w:val="24"/>
                <w:szCs w:val="24"/>
              </w:rPr>
            </w:pPr>
            <w:r w:rsidRPr="00466593">
              <w:rPr>
                <w:rFonts w:ascii="Times New Roman" w:hAnsi="Times New Roman" w:cs="Times New Roman"/>
                <w:b/>
                <w:sz w:val="24"/>
                <w:szCs w:val="24"/>
              </w:rPr>
              <w:t>7,2</w:t>
            </w:r>
          </w:p>
        </w:tc>
      </w:tr>
      <w:tr w:rsidR="00466593" w:rsidRPr="00466593" w14:paraId="2622FC93" w14:textId="77777777" w:rsidTr="00466593">
        <w:trPr>
          <w:trHeight w:val="405"/>
        </w:trPr>
        <w:tc>
          <w:tcPr>
            <w:tcW w:w="403" w:type="pct"/>
            <w:vMerge w:val="restart"/>
          </w:tcPr>
          <w:p w14:paraId="3825EF68"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4.1</w:t>
            </w:r>
          </w:p>
          <w:p w14:paraId="225E392E"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4.2</w:t>
            </w:r>
          </w:p>
          <w:p w14:paraId="13C46FBB"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4.3</w:t>
            </w:r>
          </w:p>
          <w:p w14:paraId="71FF207D"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4.4</w:t>
            </w:r>
          </w:p>
        </w:tc>
        <w:tc>
          <w:tcPr>
            <w:tcW w:w="966" w:type="pct"/>
            <w:vMerge w:val="restart"/>
            <w:shd w:val="clear" w:color="auto" w:fill="auto"/>
          </w:tcPr>
          <w:p w14:paraId="638E4728" w14:textId="77777777" w:rsidR="00466593" w:rsidRPr="00466593" w:rsidRDefault="00466593" w:rsidP="00466593">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p w14:paraId="644CAB29" w14:textId="77777777" w:rsidR="00466593" w:rsidRPr="00466593" w:rsidRDefault="00466593" w:rsidP="00466593">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r w:rsidRPr="00466593">
              <w:rPr>
                <w:rFonts w:ascii="Times New Roman" w:hAnsi="Times New Roman" w:cs="Times New Roman"/>
                <w:color w:val="000000"/>
                <w:sz w:val="24"/>
                <w:szCs w:val="24"/>
              </w:rPr>
              <w:t>ПМ.04 Сопровождение и обслуживание программного обеспечения</w:t>
            </w:r>
          </w:p>
          <w:p w14:paraId="6C4F37BB" w14:textId="77777777" w:rsidR="00466593" w:rsidRPr="00466593" w:rsidRDefault="00466593" w:rsidP="00466593">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r w:rsidRPr="00466593">
              <w:rPr>
                <w:rFonts w:ascii="Times New Roman" w:hAnsi="Times New Roman" w:cs="Times New Roman"/>
                <w:color w:val="000000"/>
                <w:sz w:val="24"/>
                <w:szCs w:val="24"/>
              </w:rPr>
              <w:t>Компьютерных систем</w:t>
            </w:r>
          </w:p>
        </w:tc>
        <w:tc>
          <w:tcPr>
            <w:tcW w:w="564" w:type="pct"/>
            <w:vMerge w:val="restart"/>
          </w:tcPr>
          <w:p w14:paraId="3619FA18" w14:textId="77777777" w:rsidR="00466593" w:rsidRPr="00466593" w:rsidRDefault="00466593" w:rsidP="00466593">
            <w:pPr>
              <w:widowControl w:val="0"/>
              <w:spacing w:after="0"/>
              <w:jc w:val="center"/>
              <w:rPr>
                <w:rFonts w:ascii="Times New Roman" w:hAnsi="Times New Roman" w:cs="Times New Roman"/>
                <w:color w:val="000000"/>
                <w:sz w:val="24"/>
                <w:szCs w:val="24"/>
              </w:rPr>
            </w:pPr>
            <w:r w:rsidRPr="00466593">
              <w:rPr>
                <w:rFonts w:ascii="Times New Roman" w:hAnsi="Times New Roman" w:cs="Times New Roman"/>
                <w:color w:val="000000"/>
                <w:sz w:val="24"/>
                <w:szCs w:val="24"/>
              </w:rPr>
              <w:t>108</w:t>
            </w:r>
          </w:p>
        </w:tc>
        <w:tc>
          <w:tcPr>
            <w:tcW w:w="2579" w:type="pct"/>
          </w:tcPr>
          <w:p w14:paraId="01AC901E" w14:textId="77777777" w:rsidR="00466593" w:rsidRPr="00466593" w:rsidRDefault="00466593" w:rsidP="00466593">
            <w:pPr>
              <w:spacing w:after="0" w:line="240" w:lineRule="auto"/>
              <w:rPr>
                <w:rFonts w:ascii="Times New Roman" w:eastAsiaTheme="minorEastAsia" w:hAnsi="Times New Roman" w:cs="Times New Roman"/>
                <w:b/>
                <w:bCs/>
              </w:rPr>
            </w:pPr>
            <w:r w:rsidRPr="00466593">
              <w:rPr>
                <w:rFonts w:ascii="Times New Roman" w:eastAsiaTheme="minorEastAsia" w:hAnsi="Times New Roman" w:cstheme="minorBidi"/>
                <w:b/>
                <w:bCs/>
              </w:rPr>
              <w:t>Раздел 1. Обеспечение внедрения и поддержки программного обеспечения компьютерных систем</w:t>
            </w:r>
          </w:p>
        </w:tc>
        <w:tc>
          <w:tcPr>
            <w:tcW w:w="480" w:type="pct"/>
            <w:shd w:val="clear" w:color="auto" w:fill="auto"/>
            <w:vAlign w:val="center"/>
          </w:tcPr>
          <w:p w14:paraId="54218CCA" w14:textId="77777777" w:rsidR="00466593" w:rsidRPr="00466593" w:rsidRDefault="00466593" w:rsidP="00466593">
            <w:pPr>
              <w:widowControl w:val="0"/>
              <w:suppressAutoHyphens/>
              <w:spacing w:after="0"/>
              <w:jc w:val="center"/>
              <w:rPr>
                <w:rFonts w:ascii="Times New Roman" w:hAnsi="Times New Roman" w:cs="Times New Roman"/>
                <w:b/>
                <w:sz w:val="24"/>
                <w:szCs w:val="24"/>
              </w:rPr>
            </w:pPr>
            <w:r w:rsidRPr="00466593">
              <w:rPr>
                <w:rFonts w:ascii="Times New Roman" w:hAnsi="Times New Roman" w:cs="Times New Roman"/>
                <w:b/>
                <w:sz w:val="24"/>
                <w:szCs w:val="24"/>
              </w:rPr>
              <w:t>50,4</w:t>
            </w:r>
          </w:p>
        </w:tc>
      </w:tr>
      <w:tr w:rsidR="00466593" w:rsidRPr="00466593" w14:paraId="681E4851" w14:textId="77777777" w:rsidTr="00466593">
        <w:trPr>
          <w:trHeight w:val="196"/>
        </w:trPr>
        <w:tc>
          <w:tcPr>
            <w:tcW w:w="403" w:type="pct"/>
            <w:vMerge/>
          </w:tcPr>
          <w:p w14:paraId="2740600E"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6BB1CBF4" w14:textId="77777777" w:rsidR="00466593" w:rsidRPr="00466593" w:rsidRDefault="00466593" w:rsidP="00466593">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tc>
        <w:tc>
          <w:tcPr>
            <w:tcW w:w="564" w:type="pct"/>
            <w:vMerge/>
            <w:vAlign w:val="center"/>
          </w:tcPr>
          <w:p w14:paraId="1EEA4BCD"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20103F3F"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heme="minorBidi"/>
                <w:bCs/>
              </w:rPr>
              <w:t>Основные методы внедрения и анализа функционирования программного обеспечения</w:t>
            </w:r>
          </w:p>
        </w:tc>
        <w:tc>
          <w:tcPr>
            <w:tcW w:w="480" w:type="pct"/>
            <w:shd w:val="clear" w:color="auto" w:fill="auto"/>
          </w:tcPr>
          <w:p w14:paraId="2A5709C3" w14:textId="77777777" w:rsidR="00466593" w:rsidRPr="00466593" w:rsidRDefault="00466593" w:rsidP="00466593">
            <w:pPr>
              <w:jc w:val="center"/>
              <w:rPr>
                <w:rFonts w:ascii="Times New Roman" w:eastAsiaTheme="minorEastAsia" w:hAnsi="Times New Roman" w:cs="Times New Roman"/>
              </w:rPr>
            </w:pPr>
            <w:r w:rsidRPr="00466593">
              <w:rPr>
                <w:rFonts w:ascii="Times New Roman" w:eastAsiaTheme="minorEastAsia" w:hAnsi="Times New Roman" w:cs="Times New Roman"/>
              </w:rPr>
              <w:t>25,2</w:t>
            </w:r>
          </w:p>
        </w:tc>
      </w:tr>
      <w:tr w:rsidR="00466593" w:rsidRPr="00466593" w14:paraId="5E3AE7A5" w14:textId="77777777" w:rsidTr="00466593">
        <w:trPr>
          <w:trHeight w:val="355"/>
        </w:trPr>
        <w:tc>
          <w:tcPr>
            <w:tcW w:w="403" w:type="pct"/>
            <w:vMerge/>
          </w:tcPr>
          <w:p w14:paraId="6CC93A64"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7ED20EE7" w14:textId="77777777" w:rsidR="00466593" w:rsidRPr="00466593" w:rsidRDefault="00466593" w:rsidP="00466593">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tc>
        <w:tc>
          <w:tcPr>
            <w:tcW w:w="564" w:type="pct"/>
            <w:vMerge/>
            <w:vAlign w:val="center"/>
          </w:tcPr>
          <w:p w14:paraId="5B92A86E"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563A3524" w14:textId="77777777" w:rsidR="00466593" w:rsidRPr="00466593" w:rsidRDefault="00466593" w:rsidP="00466593">
            <w:pPr>
              <w:spacing w:after="0" w:line="240" w:lineRule="auto"/>
              <w:rPr>
                <w:rFonts w:ascii="Times New Roman" w:eastAsiaTheme="minorEastAsia" w:hAnsi="Times New Roman" w:cstheme="minorBidi"/>
                <w:bCs/>
              </w:rPr>
            </w:pPr>
            <w:r w:rsidRPr="00466593">
              <w:rPr>
                <w:rFonts w:ascii="Times New Roman" w:eastAsiaTheme="minorEastAsia" w:hAnsi="Times New Roman" w:cstheme="minorBidi"/>
                <w:bCs/>
              </w:rPr>
              <w:t>Загрузка и установка программного обеспечения</w:t>
            </w:r>
          </w:p>
        </w:tc>
        <w:tc>
          <w:tcPr>
            <w:tcW w:w="480" w:type="pct"/>
            <w:shd w:val="clear" w:color="auto" w:fill="auto"/>
          </w:tcPr>
          <w:p w14:paraId="12158278" w14:textId="77777777" w:rsidR="00466593" w:rsidRPr="00466593" w:rsidRDefault="00466593" w:rsidP="00466593">
            <w:pPr>
              <w:jc w:val="center"/>
              <w:rPr>
                <w:rFonts w:ascii="Times New Roman" w:eastAsiaTheme="minorEastAsia" w:hAnsi="Times New Roman" w:cs="Times New Roman"/>
              </w:rPr>
            </w:pPr>
            <w:r w:rsidRPr="00466593">
              <w:rPr>
                <w:rFonts w:ascii="Times New Roman" w:eastAsiaTheme="minorEastAsia" w:hAnsi="Times New Roman" w:cs="Times New Roman"/>
              </w:rPr>
              <w:t>25,2</w:t>
            </w:r>
          </w:p>
        </w:tc>
      </w:tr>
      <w:tr w:rsidR="00466593" w:rsidRPr="00466593" w14:paraId="1B88047F" w14:textId="77777777" w:rsidTr="00466593">
        <w:trPr>
          <w:trHeight w:val="355"/>
        </w:trPr>
        <w:tc>
          <w:tcPr>
            <w:tcW w:w="403" w:type="pct"/>
            <w:vMerge/>
          </w:tcPr>
          <w:p w14:paraId="14D58BAC"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5F5BFA15" w14:textId="77777777" w:rsidR="00466593" w:rsidRPr="00466593" w:rsidRDefault="00466593" w:rsidP="00466593">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tc>
        <w:tc>
          <w:tcPr>
            <w:tcW w:w="564" w:type="pct"/>
            <w:vMerge/>
            <w:vAlign w:val="center"/>
          </w:tcPr>
          <w:p w14:paraId="6695E519"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79B3FB71" w14:textId="77777777" w:rsidR="00466593" w:rsidRPr="00466593" w:rsidRDefault="00466593" w:rsidP="00466593">
            <w:pPr>
              <w:spacing w:after="0" w:line="240" w:lineRule="auto"/>
              <w:rPr>
                <w:rFonts w:ascii="Times New Roman" w:eastAsiaTheme="minorEastAsia" w:hAnsi="Times New Roman" w:cs="Times New Roman"/>
                <w:b/>
                <w:bCs/>
              </w:rPr>
            </w:pPr>
            <w:r w:rsidRPr="00466593">
              <w:rPr>
                <w:rFonts w:ascii="Times New Roman" w:eastAsiaTheme="minorEastAsia" w:hAnsi="Times New Roman" w:cstheme="minorBidi"/>
                <w:b/>
                <w:bCs/>
              </w:rPr>
              <w:t>Раздел 2. Обеспечение качества компьютерных систем в процессе эксплуатации</w:t>
            </w:r>
          </w:p>
        </w:tc>
        <w:tc>
          <w:tcPr>
            <w:tcW w:w="480" w:type="pct"/>
            <w:shd w:val="clear" w:color="auto" w:fill="auto"/>
          </w:tcPr>
          <w:p w14:paraId="08C22813" w14:textId="77777777" w:rsidR="00466593" w:rsidRPr="00466593" w:rsidRDefault="00466593" w:rsidP="00466593">
            <w:pPr>
              <w:jc w:val="center"/>
              <w:rPr>
                <w:rFonts w:ascii="Times New Roman" w:eastAsiaTheme="minorEastAsia" w:hAnsi="Times New Roman" w:cs="Times New Roman"/>
                <w:b/>
              </w:rPr>
            </w:pPr>
            <w:r w:rsidRPr="00466593">
              <w:rPr>
                <w:rFonts w:ascii="Times New Roman" w:eastAsiaTheme="minorEastAsia" w:hAnsi="Times New Roman" w:cs="Times New Roman"/>
                <w:b/>
              </w:rPr>
              <w:t>50,4</w:t>
            </w:r>
          </w:p>
        </w:tc>
      </w:tr>
      <w:tr w:rsidR="00466593" w:rsidRPr="00466593" w14:paraId="2AE894AB" w14:textId="77777777" w:rsidTr="00466593">
        <w:trPr>
          <w:trHeight w:val="355"/>
        </w:trPr>
        <w:tc>
          <w:tcPr>
            <w:tcW w:w="403" w:type="pct"/>
            <w:vMerge/>
          </w:tcPr>
          <w:p w14:paraId="4C213A54"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31C77937" w14:textId="77777777" w:rsidR="00466593" w:rsidRPr="00466593" w:rsidRDefault="00466593" w:rsidP="00466593">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tc>
        <w:tc>
          <w:tcPr>
            <w:tcW w:w="564" w:type="pct"/>
            <w:vMerge/>
            <w:vAlign w:val="center"/>
          </w:tcPr>
          <w:p w14:paraId="4C81FE82"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4F8CA6A4"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heme="minorBidi"/>
                <w:bCs/>
              </w:rPr>
              <w:t>Основные методы обеспечения качества функционирования</w:t>
            </w:r>
          </w:p>
        </w:tc>
        <w:tc>
          <w:tcPr>
            <w:tcW w:w="480" w:type="pct"/>
            <w:shd w:val="clear" w:color="auto" w:fill="auto"/>
          </w:tcPr>
          <w:p w14:paraId="61E1B4F9" w14:textId="77777777" w:rsidR="00466593" w:rsidRPr="00466593" w:rsidRDefault="00466593" w:rsidP="00466593">
            <w:pPr>
              <w:jc w:val="center"/>
              <w:rPr>
                <w:rFonts w:ascii="Times New Roman" w:eastAsiaTheme="minorEastAsia" w:hAnsi="Times New Roman" w:cs="Times New Roman"/>
              </w:rPr>
            </w:pPr>
            <w:r w:rsidRPr="00466593">
              <w:rPr>
                <w:rFonts w:ascii="Times New Roman" w:eastAsiaTheme="minorEastAsia" w:hAnsi="Times New Roman" w:cs="Times New Roman"/>
              </w:rPr>
              <w:t>25,2</w:t>
            </w:r>
          </w:p>
        </w:tc>
      </w:tr>
      <w:tr w:rsidR="00466593" w:rsidRPr="00466593" w14:paraId="646E0861" w14:textId="77777777" w:rsidTr="00466593">
        <w:trPr>
          <w:trHeight w:val="355"/>
        </w:trPr>
        <w:tc>
          <w:tcPr>
            <w:tcW w:w="403" w:type="pct"/>
            <w:vMerge/>
          </w:tcPr>
          <w:p w14:paraId="379C204A"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7B8F8B40" w14:textId="77777777" w:rsidR="00466593" w:rsidRPr="00466593" w:rsidRDefault="00466593" w:rsidP="00466593">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tc>
        <w:tc>
          <w:tcPr>
            <w:tcW w:w="564" w:type="pct"/>
            <w:vMerge/>
            <w:vAlign w:val="center"/>
          </w:tcPr>
          <w:p w14:paraId="4CDE0452"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6CC69848"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heme="minorBidi"/>
                <w:bCs/>
              </w:rPr>
              <w:t>Методы и средства защиты компьютерных систем</w:t>
            </w:r>
          </w:p>
        </w:tc>
        <w:tc>
          <w:tcPr>
            <w:tcW w:w="480" w:type="pct"/>
            <w:shd w:val="clear" w:color="auto" w:fill="auto"/>
          </w:tcPr>
          <w:p w14:paraId="19CCE4B1" w14:textId="77777777" w:rsidR="00466593" w:rsidRPr="00466593" w:rsidRDefault="00466593" w:rsidP="00466593">
            <w:pPr>
              <w:jc w:val="center"/>
              <w:rPr>
                <w:rFonts w:ascii="Times New Roman" w:eastAsiaTheme="minorEastAsia" w:hAnsi="Times New Roman" w:cs="Times New Roman"/>
              </w:rPr>
            </w:pPr>
            <w:r w:rsidRPr="00466593">
              <w:rPr>
                <w:rFonts w:ascii="Times New Roman" w:eastAsiaTheme="minorEastAsia" w:hAnsi="Times New Roman" w:cs="Times New Roman"/>
              </w:rPr>
              <w:t>25,2</w:t>
            </w:r>
          </w:p>
        </w:tc>
      </w:tr>
      <w:tr w:rsidR="00466593" w:rsidRPr="00466593" w14:paraId="39EFECA3" w14:textId="77777777" w:rsidTr="00466593">
        <w:trPr>
          <w:trHeight w:val="355"/>
        </w:trPr>
        <w:tc>
          <w:tcPr>
            <w:tcW w:w="403" w:type="pct"/>
            <w:vMerge/>
          </w:tcPr>
          <w:p w14:paraId="6C446646"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171480FF" w14:textId="77777777" w:rsidR="00466593" w:rsidRPr="00466593" w:rsidRDefault="00466593" w:rsidP="00466593">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tc>
        <w:tc>
          <w:tcPr>
            <w:tcW w:w="564" w:type="pct"/>
            <w:vMerge/>
            <w:vAlign w:val="center"/>
          </w:tcPr>
          <w:p w14:paraId="08A569F7"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1F2272DD" w14:textId="77777777" w:rsidR="00466593" w:rsidRPr="00466593" w:rsidRDefault="00466593" w:rsidP="00466593">
            <w:pPr>
              <w:spacing w:after="0" w:line="240" w:lineRule="auto"/>
              <w:rPr>
                <w:rFonts w:ascii="Times New Roman" w:eastAsiaTheme="minorEastAsia" w:hAnsi="Times New Roman" w:cs="Times New Roman"/>
                <w:b/>
                <w:bCs/>
              </w:rPr>
            </w:pPr>
            <w:r w:rsidRPr="00466593">
              <w:rPr>
                <w:rFonts w:ascii="Times New Roman" w:eastAsiaTheme="minorEastAsia" w:hAnsi="Times New Roman" w:cs="Times New Roman"/>
                <w:b/>
                <w:bCs/>
              </w:rPr>
              <w:t xml:space="preserve">Дифференцированный зачет </w:t>
            </w:r>
          </w:p>
        </w:tc>
        <w:tc>
          <w:tcPr>
            <w:tcW w:w="480" w:type="pct"/>
            <w:shd w:val="clear" w:color="auto" w:fill="auto"/>
          </w:tcPr>
          <w:p w14:paraId="079D55C4" w14:textId="77777777" w:rsidR="00466593" w:rsidRPr="00466593" w:rsidRDefault="00466593" w:rsidP="00466593">
            <w:pPr>
              <w:jc w:val="center"/>
              <w:rPr>
                <w:rFonts w:ascii="Times New Roman" w:eastAsiaTheme="minorEastAsia" w:hAnsi="Times New Roman" w:cs="Times New Roman"/>
                <w:b/>
              </w:rPr>
            </w:pPr>
            <w:r w:rsidRPr="00466593">
              <w:rPr>
                <w:rFonts w:ascii="Times New Roman" w:eastAsiaTheme="minorEastAsia" w:hAnsi="Times New Roman" w:cs="Times New Roman"/>
                <w:b/>
              </w:rPr>
              <w:t>7,2</w:t>
            </w:r>
          </w:p>
        </w:tc>
      </w:tr>
      <w:tr w:rsidR="00466593" w:rsidRPr="00466593" w14:paraId="59F02D07" w14:textId="77777777" w:rsidTr="00466593">
        <w:trPr>
          <w:trHeight w:val="360"/>
        </w:trPr>
        <w:tc>
          <w:tcPr>
            <w:tcW w:w="403" w:type="pct"/>
            <w:vMerge w:val="restart"/>
          </w:tcPr>
          <w:p w14:paraId="4455F80A"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11.1</w:t>
            </w:r>
          </w:p>
          <w:p w14:paraId="311974C5"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11.2</w:t>
            </w:r>
          </w:p>
          <w:p w14:paraId="38A17AF0"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11.3</w:t>
            </w:r>
          </w:p>
          <w:p w14:paraId="25F62D12"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11.4</w:t>
            </w:r>
          </w:p>
          <w:p w14:paraId="702BC3E2"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w:t>
            </w:r>
          </w:p>
          <w:p w14:paraId="5A06A5B8"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11.5</w:t>
            </w:r>
          </w:p>
          <w:p w14:paraId="4C105DFB"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11.6</w:t>
            </w:r>
          </w:p>
        </w:tc>
        <w:tc>
          <w:tcPr>
            <w:tcW w:w="966" w:type="pct"/>
            <w:vMerge w:val="restart"/>
            <w:shd w:val="clear" w:color="auto" w:fill="auto"/>
          </w:tcPr>
          <w:p w14:paraId="2AF253BB" w14:textId="77777777" w:rsidR="00466593" w:rsidRPr="00466593" w:rsidRDefault="00466593" w:rsidP="00466593">
            <w:pPr>
              <w:spacing w:after="0" w:line="0" w:lineRule="atLeast"/>
              <w:jc w:val="both"/>
              <w:rPr>
                <w:rFonts w:ascii="Times New Roman" w:eastAsiaTheme="minorEastAsia" w:hAnsi="Times New Roman" w:cs="Times New Roman"/>
              </w:rPr>
            </w:pPr>
            <w:r w:rsidRPr="00466593">
              <w:rPr>
                <w:rFonts w:ascii="Times New Roman" w:hAnsi="Times New Roman" w:cs="Times New Roman"/>
                <w:color w:val="000000"/>
              </w:rPr>
              <w:t xml:space="preserve">ПМ.11 </w:t>
            </w:r>
            <w:r w:rsidRPr="00466593">
              <w:rPr>
                <w:rFonts w:ascii="Times New Roman" w:eastAsiaTheme="minorEastAsia" w:hAnsi="Times New Roman" w:cs="Times New Roman"/>
              </w:rPr>
              <w:t>Разработка, администрирование и защита баз</w:t>
            </w:r>
          </w:p>
          <w:p w14:paraId="2D82F5D7"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538"/>
              <w:jc w:val="both"/>
              <w:rPr>
                <w:rFonts w:ascii="Times New Roman" w:hAnsi="Times New Roman" w:cs="Times New Roman"/>
                <w:color w:val="000000"/>
              </w:rPr>
            </w:pPr>
            <w:r w:rsidRPr="00466593">
              <w:rPr>
                <w:rFonts w:ascii="Times New Roman" w:eastAsiaTheme="minorEastAsia" w:hAnsi="Times New Roman" w:cs="Times New Roman"/>
              </w:rPr>
              <w:t>Данных</w:t>
            </w:r>
          </w:p>
          <w:p w14:paraId="141E08D5" w14:textId="77777777" w:rsidR="00466593" w:rsidRPr="00466593" w:rsidRDefault="00466593" w:rsidP="00466593">
            <w:pPr>
              <w:tabs>
                <w:tab w:val="left" w:pos="1435"/>
              </w:tabs>
              <w:autoSpaceDE w:val="0"/>
              <w:autoSpaceDN w:val="0"/>
              <w:adjustRightInd w:val="0"/>
              <w:spacing w:after="0"/>
              <w:rPr>
                <w:rFonts w:ascii="Times New Roman" w:hAnsi="Times New Roman" w:cs="Times New Roman"/>
                <w:color w:val="000000"/>
                <w:sz w:val="24"/>
                <w:szCs w:val="24"/>
              </w:rPr>
            </w:pPr>
          </w:p>
        </w:tc>
        <w:tc>
          <w:tcPr>
            <w:tcW w:w="564" w:type="pct"/>
            <w:vMerge w:val="restart"/>
            <w:vAlign w:val="center"/>
          </w:tcPr>
          <w:p w14:paraId="5F45910B" w14:textId="77777777" w:rsidR="00466593" w:rsidRPr="00466593" w:rsidRDefault="00466593" w:rsidP="00466593">
            <w:pPr>
              <w:widowControl w:val="0"/>
              <w:spacing w:after="0"/>
              <w:jc w:val="center"/>
              <w:rPr>
                <w:rFonts w:ascii="Times New Roman" w:hAnsi="Times New Roman" w:cs="Times New Roman"/>
                <w:color w:val="000000"/>
                <w:sz w:val="24"/>
                <w:szCs w:val="24"/>
              </w:rPr>
            </w:pPr>
            <w:r w:rsidRPr="00466593">
              <w:rPr>
                <w:rFonts w:ascii="Times New Roman" w:hAnsi="Times New Roman" w:cs="Times New Roman"/>
                <w:color w:val="000000"/>
                <w:sz w:val="24"/>
                <w:szCs w:val="24"/>
              </w:rPr>
              <w:t>72</w:t>
            </w:r>
          </w:p>
        </w:tc>
        <w:tc>
          <w:tcPr>
            <w:tcW w:w="2579" w:type="pct"/>
          </w:tcPr>
          <w:p w14:paraId="2EEF9175" w14:textId="77777777" w:rsidR="00466593" w:rsidRPr="00466593" w:rsidRDefault="00466593" w:rsidP="00466593">
            <w:pPr>
              <w:widowControl w:val="0"/>
              <w:suppressAutoHyphens/>
              <w:spacing w:before="100" w:beforeAutospacing="1" w:after="100" w:afterAutospacing="1"/>
              <w:rPr>
                <w:rFonts w:ascii="Times New Roman" w:hAnsi="Times New Roman" w:cs="Times New Roman"/>
                <w:b/>
                <w:color w:val="000000"/>
                <w:sz w:val="24"/>
                <w:szCs w:val="24"/>
              </w:rPr>
            </w:pPr>
            <w:r w:rsidRPr="00466593">
              <w:rPr>
                <w:rFonts w:ascii="Times New Roman" w:eastAsiaTheme="minorEastAsia" w:hAnsi="Times New Roman" w:cstheme="minorBidi"/>
                <w:b/>
                <w:bCs/>
              </w:rPr>
              <w:t xml:space="preserve">Раздел 1. </w:t>
            </w:r>
            <w:r w:rsidRPr="00466593">
              <w:rPr>
                <w:rFonts w:ascii="Times New Roman" w:eastAsiaTheme="minorEastAsia" w:hAnsi="Times New Roman" w:cstheme="minorBidi"/>
                <w:b/>
              </w:rPr>
              <w:t>Разработка, администрирование и защита баз данных</w:t>
            </w:r>
          </w:p>
        </w:tc>
        <w:tc>
          <w:tcPr>
            <w:tcW w:w="480" w:type="pct"/>
            <w:shd w:val="clear" w:color="auto" w:fill="auto"/>
            <w:vAlign w:val="center"/>
          </w:tcPr>
          <w:p w14:paraId="37ABEEAD" w14:textId="77777777" w:rsidR="00466593" w:rsidRPr="00466593" w:rsidRDefault="00466593" w:rsidP="00466593">
            <w:pPr>
              <w:widowControl w:val="0"/>
              <w:suppressAutoHyphens/>
              <w:spacing w:after="0"/>
              <w:jc w:val="center"/>
              <w:rPr>
                <w:rFonts w:ascii="Times New Roman" w:hAnsi="Times New Roman" w:cs="Times New Roman"/>
                <w:b/>
                <w:sz w:val="24"/>
                <w:szCs w:val="24"/>
              </w:rPr>
            </w:pPr>
            <w:r w:rsidRPr="00466593">
              <w:rPr>
                <w:rFonts w:ascii="Times New Roman" w:hAnsi="Times New Roman" w:cs="Times New Roman"/>
                <w:b/>
                <w:sz w:val="24"/>
                <w:szCs w:val="24"/>
              </w:rPr>
              <w:t>64,8</w:t>
            </w:r>
          </w:p>
        </w:tc>
      </w:tr>
      <w:tr w:rsidR="00466593" w:rsidRPr="00466593" w14:paraId="03A29305" w14:textId="77777777" w:rsidTr="00466593">
        <w:trPr>
          <w:trHeight w:val="478"/>
        </w:trPr>
        <w:tc>
          <w:tcPr>
            <w:tcW w:w="403" w:type="pct"/>
            <w:vMerge/>
          </w:tcPr>
          <w:p w14:paraId="6DFC38A3"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0015AFEB"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564" w:type="pct"/>
            <w:vMerge/>
          </w:tcPr>
          <w:p w14:paraId="5B0A70A8"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6178D222" w14:textId="77777777" w:rsidR="00466593" w:rsidRPr="00466593" w:rsidRDefault="00466593" w:rsidP="00466593">
            <w:pPr>
              <w:spacing w:after="0"/>
              <w:rPr>
                <w:rFonts w:ascii="Times New Roman" w:hAnsi="Times New Roman" w:cs="Times New Roman"/>
                <w:sz w:val="24"/>
                <w:szCs w:val="24"/>
              </w:rPr>
            </w:pPr>
            <w:r w:rsidRPr="00466593">
              <w:rPr>
                <w:rFonts w:ascii="Times New Roman" w:eastAsiaTheme="minorEastAsia" w:hAnsi="Times New Roman" w:cstheme="minorBidi"/>
                <w:bCs/>
              </w:rPr>
              <w:t>Основы хранения и обработки данных. Проектирование БД.</w:t>
            </w:r>
          </w:p>
        </w:tc>
        <w:tc>
          <w:tcPr>
            <w:tcW w:w="480" w:type="pct"/>
            <w:shd w:val="clear" w:color="auto" w:fill="auto"/>
            <w:vAlign w:val="center"/>
          </w:tcPr>
          <w:p w14:paraId="73223D9D"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21,6</w:t>
            </w:r>
          </w:p>
        </w:tc>
      </w:tr>
      <w:tr w:rsidR="00466593" w:rsidRPr="00466593" w14:paraId="62AB15C1" w14:textId="77777777" w:rsidTr="00466593">
        <w:trPr>
          <w:trHeight w:val="345"/>
        </w:trPr>
        <w:tc>
          <w:tcPr>
            <w:tcW w:w="403" w:type="pct"/>
            <w:vMerge/>
          </w:tcPr>
          <w:p w14:paraId="0EEED859"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7BEE8447"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564" w:type="pct"/>
            <w:vMerge/>
          </w:tcPr>
          <w:p w14:paraId="08558F9B"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35B5B335" w14:textId="77777777" w:rsidR="00466593" w:rsidRPr="00466593" w:rsidRDefault="00466593" w:rsidP="00466593">
            <w:pPr>
              <w:tabs>
                <w:tab w:val="left" w:pos="318"/>
              </w:tabs>
              <w:spacing w:after="0"/>
              <w:jc w:val="both"/>
              <w:rPr>
                <w:rFonts w:ascii="Times New Roman" w:hAnsi="Times New Roman" w:cs="Times New Roman"/>
                <w:color w:val="000000"/>
                <w:sz w:val="24"/>
                <w:szCs w:val="24"/>
              </w:rPr>
            </w:pPr>
            <w:r w:rsidRPr="00466593">
              <w:rPr>
                <w:rFonts w:ascii="Times New Roman" w:eastAsiaTheme="minorEastAsia" w:hAnsi="Times New Roman" w:cstheme="minorBidi"/>
                <w:bCs/>
              </w:rPr>
              <w:t>Разработка и администрирование БД.</w:t>
            </w:r>
          </w:p>
        </w:tc>
        <w:tc>
          <w:tcPr>
            <w:tcW w:w="480" w:type="pct"/>
            <w:shd w:val="clear" w:color="auto" w:fill="auto"/>
            <w:vAlign w:val="center"/>
          </w:tcPr>
          <w:p w14:paraId="16A8BEC4"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21,6</w:t>
            </w:r>
          </w:p>
        </w:tc>
      </w:tr>
      <w:tr w:rsidR="00466593" w:rsidRPr="00466593" w14:paraId="04338DAF" w14:textId="77777777" w:rsidTr="00466593">
        <w:trPr>
          <w:trHeight w:val="345"/>
        </w:trPr>
        <w:tc>
          <w:tcPr>
            <w:tcW w:w="403" w:type="pct"/>
            <w:vMerge/>
          </w:tcPr>
          <w:p w14:paraId="586E81ED"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227B41C2"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564" w:type="pct"/>
            <w:vMerge/>
          </w:tcPr>
          <w:p w14:paraId="6D966F17"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489164BD" w14:textId="77777777" w:rsidR="00466593" w:rsidRPr="00466593" w:rsidRDefault="00466593" w:rsidP="00466593">
            <w:pPr>
              <w:tabs>
                <w:tab w:val="left" w:pos="318"/>
              </w:tabs>
              <w:spacing w:after="0"/>
              <w:jc w:val="both"/>
              <w:rPr>
                <w:rFonts w:ascii="Times New Roman" w:hAnsi="Times New Roman" w:cs="Times New Roman"/>
                <w:color w:val="000000"/>
                <w:sz w:val="24"/>
                <w:szCs w:val="24"/>
              </w:rPr>
            </w:pPr>
            <w:r w:rsidRPr="00466593">
              <w:rPr>
                <w:rFonts w:ascii="Times New Roman" w:eastAsiaTheme="minorEastAsia" w:hAnsi="Times New Roman" w:cstheme="minorBidi"/>
                <w:bCs/>
              </w:rPr>
              <w:t>Организация защиты данных в хранилищах</w:t>
            </w:r>
          </w:p>
        </w:tc>
        <w:tc>
          <w:tcPr>
            <w:tcW w:w="480" w:type="pct"/>
            <w:shd w:val="clear" w:color="auto" w:fill="auto"/>
            <w:vAlign w:val="center"/>
          </w:tcPr>
          <w:p w14:paraId="0CD28B38"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21,6</w:t>
            </w:r>
          </w:p>
        </w:tc>
      </w:tr>
      <w:tr w:rsidR="00466593" w:rsidRPr="00466593" w14:paraId="633DF216" w14:textId="77777777" w:rsidTr="00466593">
        <w:trPr>
          <w:trHeight w:val="345"/>
        </w:trPr>
        <w:tc>
          <w:tcPr>
            <w:tcW w:w="403" w:type="pct"/>
            <w:vMerge/>
          </w:tcPr>
          <w:p w14:paraId="48CF17BD"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4BCE8B18"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564" w:type="pct"/>
            <w:vMerge/>
          </w:tcPr>
          <w:p w14:paraId="4DBB04F7"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77E0EAD4" w14:textId="77777777" w:rsidR="00466593" w:rsidRPr="00466593" w:rsidRDefault="00466593" w:rsidP="00466593">
            <w:pPr>
              <w:tabs>
                <w:tab w:val="left" w:pos="318"/>
              </w:tabs>
              <w:spacing w:after="0"/>
              <w:jc w:val="both"/>
              <w:rPr>
                <w:rFonts w:ascii="Times New Roman" w:hAnsi="Times New Roman" w:cs="Times New Roman"/>
                <w:b/>
                <w:color w:val="000000"/>
                <w:sz w:val="24"/>
                <w:szCs w:val="24"/>
              </w:rPr>
            </w:pPr>
            <w:r w:rsidRPr="00466593">
              <w:rPr>
                <w:rFonts w:ascii="Times New Roman" w:hAnsi="Times New Roman" w:cs="Times New Roman"/>
                <w:b/>
                <w:color w:val="000000"/>
                <w:sz w:val="24"/>
                <w:szCs w:val="24"/>
              </w:rPr>
              <w:t xml:space="preserve">Дифференцированный зачёт </w:t>
            </w:r>
          </w:p>
        </w:tc>
        <w:tc>
          <w:tcPr>
            <w:tcW w:w="480" w:type="pct"/>
            <w:shd w:val="clear" w:color="auto" w:fill="auto"/>
          </w:tcPr>
          <w:p w14:paraId="0A9DCFEA" w14:textId="77777777" w:rsidR="00466593" w:rsidRPr="00466593" w:rsidRDefault="00466593" w:rsidP="00466593">
            <w:pPr>
              <w:widowControl w:val="0"/>
              <w:suppressAutoHyphens/>
              <w:spacing w:after="0"/>
              <w:rPr>
                <w:rFonts w:ascii="Times New Roman" w:hAnsi="Times New Roman" w:cs="Times New Roman"/>
                <w:b/>
                <w:sz w:val="24"/>
                <w:szCs w:val="24"/>
              </w:rPr>
            </w:pPr>
            <w:r w:rsidRPr="00466593">
              <w:rPr>
                <w:rFonts w:ascii="Times New Roman" w:hAnsi="Times New Roman" w:cs="Times New Roman"/>
                <w:b/>
                <w:sz w:val="24"/>
                <w:szCs w:val="24"/>
              </w:rPr>
              <w:t>7,2</w:t>
            </w:r>
          </w:p>
        </w:tc>
      </w:tr>
      <w:tr w:rsidR="00466593" w:rsidRPr="00466593" w14:paraId="0ACB5C34" w14:textId="77777777" w:rsidTr="00466593">
        <w:trPr>
          <w:trHeight w:val="345"/>
        </w:trPr>
        <w:tc>
          <w:tcPr>
            <w:tcW w:w="403" w:type="pct"/>
            <w:vMerge w:val="restart"/>
          </w:tcPr>
          <w:p w14:paraId="5A7D2B07"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1.1</w:t>
            </w:r>
          </w:p>
          <w:p w14:paraId="0EE8A11C"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w:t>
            </w:r>
          </w:p>
          <w:p w14:paraId="0D79626D"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1.6</w:t>
            </w:r>
          </w:p>
          <w:p w14:paraId="04C1AC5E"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2.1</w:t>
            </w:r>
          </w:p>
          <w:p w14:paraId="14FE518A"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w:t>
            </w:r>
          </w:p>
          <w:p w14:paraId="7B8AE83B"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2.5</w:t>
            </w:r>
          </w:p>
          <w:p w14:paraId="1AFC1C1E"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4.1</w:t>
            </w:r>
          </w:p>
          <w:p w14:paraId="54CF67F7"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w:t>
            </w:r>
          </w:p>
          <w:p w14:paraId="33D449FF"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 xml:space="preserve">ПК </w:t>
            </w:r>
            <w:r w:rsidRPr="00466593">
              <w:rPr>
                <w:rFonts w:ascii="Times New Roman" w:hAnsi="Times New Roman" w:cs="Times New Roman"/>
                <w:sz w:val="24"/>
                <w:szCs w:val="24"/>
              </w:rPr>
              <w:lastRenderedPageBreak/>
              <w:t>4.4</w:t>
            </w:r>
          </w:p>
          <w:p w14:paraId="72277840"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11.1</w:t>
            </w:r>
          </w:p>
          <w:p w14:paraId="6F3D2D6D"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w:t>
            </w:r>
          </w:p>
          <w:p w14:paraId="1904AA4F"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11.6</w:t>
            </w:r>
          </w:p>
        </w:tc>
        <w:tc>
          <w:tcPr>
            <w:tcW w:w="966" w:type="pct"/>
            <w:vMerge w:val="restart"/>
            <w:shd w:val="clear" w:color="auto" w:fill="auto"/>
          </w:tcPr>
          <w:p w14:paraId="630647FA"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33"/>
              <w:rPr>
                <w:rFonts w:ascii="Times New Roman" w:hAnsi="Times New Roman" w:cs="Times New Roman"/>
                <w:color w:val="000000"/>
                <w:sz w:val="24"/>
                <w:szCs w:val="24"/>
              </w:rPr>
            </w:pPr>
            <w:r w:rsidRPr="00466593">
              <w:rPr>
                <w:rFonts w:ascii="Times New Roman" w:hAnsi="Times New Roman" w:cs="Times New Roman"/>
                <w:color w:val="000000"/>
                <w:sz w:val="24"/>
                <w:szCs w:val="24"/>
              </w:rPr>
              <w:lastRenderedPageBreak/>
              <w:t>Производственная практика (преддипломная)</w:t>
            </w:r>
          </w:p>
        </w:tc>
        <w:tc>
          <w:tcPr>
            <w:tcW w:w="564" w:type="pct"/>
            <w:vMerge w:val="restart"/>
          </w:tcPr>
          <w:p w14:paraId="03043344" w14:textId="77777777" w:rsidR="00466593" w:rsidRPr="00466593" w:rsidRDefault="00466593" w:rsidP="00466593">
            <w:pPr>
              <w:widowControl w:val="0"/>
              <w:spacing w:after="0"/>
              <w:jc w:val="center"/>
              <w:rPr>
                <w:rFonts w:ascii="Times New Roman" w:hAnsi="Times New Roman" w:cs="Times New Roman"/>
                <w:color w:val="000000"/>
                <w:sz w:val="24"/>
                <w:szCs w:val="24"/>
              </w:rPr>
            </w:pPr>
            <w:r w:rsidRPr="00466593">
              <w:rPr>
                <w:rFonts w:ascii="Times New Roman" w:hAnsi="Times New Roman" w:cs="Times New Roman"/>
                <w:color w:val="000000"/>
                <w:sz w:val="24"/>
                <w:szCs w:val="24"/>
              </w:rPr>
              <w:t>144</w:t>
            </w:r>
          </w:p>
        </w:tc>
        <w:tc>
          <w:tcPr>
            <w:tcW w:w="2579" w:type="pct"/>
          </w:tcPr>
          <w:p w14:paraId="5D355520" w14:textId="77777777" w:rsidR="00466593" w:rsidRPr="00466593" w:rsidRDefault="00466593" w:rsidP="00466593">
            <w:pPr>
              <w:tabs>
                <w:tab w:val="left" w:pos="318"/>
              </w:tabs>
              <w:spacing w:after="0"/>
              <w:jc w:val="both"/>
              <w:rPr>
                <w:rFonts w:ascii="Times New Roman" w:hAnsi="Times New Roman" w:cs="Times New Roman"/>
                <w:b/>
                <w:color w:val="000000"/>
                <w:sz w:val="24"/>
                <w:szCs w:val="24"/>
              </w:rPr>
            </w:pPr>
            <w:r w:rsidRPr="00466593">
              <w:rPr>
                <w:rFonts w:ascii="Times New Roman" w:hAnsi="Times New Roman" w:cs="Times New Roman"/>
                <w:b/>
                <w:color w:val="000000"/>
                <w:sz w:val="24"/>
                <w:szCs w:val="24"/>
              </w:rPr>
              <w:t>Раздел 1. Тематический план преддипломной практики</w:t>
            </w:r>
          </w:p>
        </w:tc>
        <w:tc>
          <w:tcPr>
            <w:tcW w:w="480" w:type="pct"/>
            <w:shd w:val="clear" w:color="auto" w:fill="auto"/>
            <w:vAlign w:val="center"/>
          </w:tcPr>
          <w:p w14:paraId="620F94C6" w14:textId="77777777" w:rsidR="00466593" w:rsidRPr="00466593" w:rsidRDefault="00466593" w:rsidP="00466593">
            <w:pPr>
              <w:widowControl w:val="0"/>
              <w:suppressAutoHyphens/>
              <w:spacing w:after="0"/>
              <w:jc w:val="center"/>
              <w:rPr>
                <w:rFonts w:ascii="Times New Roman" w:hAnsi="Times New Roman" w:cs="Times New Roman"/>
                <w:b/>
                <w:sz w:val="24"/>
                <w:szCs w:val="24"/>
              </w:rPr>
            </w:pPr>
            <w:r w:rsidRPr="00466593">
              <w:rPr>
                <w:rFonts w:ascii="Times New Roman" w:hAnsi="Times New Roman" w:cs="Times New Roman"/>
                <w:b/>
                <w:sz w:val="24"/>
                <w:szCs w:val="24"/>
              </w:rPr>
              <w:t>144</w:t>
            </w:r>
          </w:p>
        </w:tc>
      </w:tr>
      <w:tr w:rsidR="00466593" w:rsidRPr="00466593" w14:paraId="08F130A7" w14:textId="77777777" w:rsidTr="00466593">
        <w:trPr>
          <w:trHeight w:val="345"/>
        </w:trPr>
        <w:tc>
          <w:tcPr>
            <w:tcW w:w="403" w:type="pct"/>
            <w:vMerge/>
          </w:tcPr>
          <w:p w14:paraId="369CFC6D"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3F8CAAA7"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33"/>
              <w:rPr>
                <w:rFonts w:ascii="Times New Roman" w:hAnsi="Times New Roman" w:cs="Times New Roman"/>
                <w:color w:val="000000"/>
                <w:sz w:val="24"/>
                <w:szCs w:val="24"/>
              </w:rPr>
            </w:pPr>
          </w:p>
        </w:tc>
        <w:tc>
          <w:tcPr>
            <w:tcW w:w="564" w:type="pct"/>
            <w:vMerge/>
          </w:tcPr>
          <w:p w14:paraId="127BA655"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60E6375E" w14:textId="77777777" w:rsidR="00466593" w:rsidRPr="00466593" w:rsidRDefault="00466593" w:rsidP="00466593">
            <w:pPr>
              <w:tabs>
                <w:tab w:val="left" w:pos="318"/>
              </w:tabs>
              <w:spacing w:after="0"/>
              <w:jc w:val="both"/>
              <w:rPr>
                <w:rFonts w:ascii="Times New Roman" w:hAnsi="Times New Roman" w:cs="Times New Roman"/>
                <w:color w:val="000000"/>
                <w:sz w:val="24"/>
                <w:szCs w:val="24"/>
              </w:rPr>
            </w:pPr>
            <w:r w:rsidRPr="00466593">
              <w:rPr>
                <w:rFonts w:ascii="Times New Roman" w:hAnsi="Times New Roman" w:cs="Times New Roman"/>
                <w:color w:val="000000"/>
                <w:sz w:val="24"/>
                <w:szCs w:val="24"/>
              </w:rPr>
              <w:t>Изучение структуры, организации</w:t>
            </w:r>
          </w:p>
        </w:tc>
        <w:tc>
          <w:tcPr>
            <w:tcW w:w="480" w:type="pct"/>
            <w:shd w:val="clear" w:color="auto" w:fill="auto"/>
            <w:vAlign w:val="center"/>
          </w:tcPr>
          <w:p w14:paraId="7AE6F27A"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7,2</w:t>
            </w:r>
          </w:p>
        </w:tc>
      </w:tr>
      <w:tr w:rsidR="00466593" w:rsidRPr="00466593" w14:paraId="623E99D5" w14:textId="77777777" w:rsidTr="00466593">
        <w:trPr>
          <w:trHeight w:val="345"/>
        </w:trPr>
        <w:tc>
          <w:tcPr>
            <w:tcW w:w="403" w:type="pct"/>
            <w:vMerge/>
          </w:tcPr>
          <w:p w14:paraId="27E433BC"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78A18E8E"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564" w:type="pct"/>
            <w:vMerge/>
          </w:tcPr>
          <w:p w14:paraId="68E6E6ED"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1E1E2902" w14:textId="77777777" w:rsidR="00466593" w:rsidRPr="00466593" w:rsidRDefault="00466593" w:rsidP="00466593">
            <w:pPr>
              <w:tabs>
                <w:tab w:val="left" w:pos="318"/>
              </w:tabs>
              <w:spacing w:after="0"/>
              <w:jc w:val="both"/>
              <w:rPr>
                <w:rFonts w:ascii="Times New Roman" w:hAnsi="Times New Roman" w:cs="Times New Roman"/>
                <w:color w:val="000000"/>
                <w:sz w:val="24"/>
                <w:szCs w:val="24"/>
              </w:rPr>
            </w:pPr>
            <w:r w:rsidRPr="00466593">
              <w:rPr>
                <w:rFonts w:ascii="Times New Roman" w:hAnsi="Times New Roman" w:cs="Times New Roman"/>
                <w:color w:val="000000"/>
                <w:sz w:val="24"/>
                <w:szCs w:val="24"/>
              </w:rPr>
              <w:t>Изучение технических средств сбора, обработки и передачи информации.</w:t>
            </w:r>
          </w:p>
        </w:tc>
        <w:tc>
          <w:tcPr>
            <w:tcW w:w="480" w:type="pct"/>
            <w:shd w:val="clear" w:color="auto" w:fill="auto"/>
            <w:vAlign w:val="center"/>
          </w:tcPr>
          <w:p w14:paraId="0618032D"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7,2</w:t>
            </w:r>
          </w:p>
        </w:tc>
      </w:tr>
      <w:tr w:rsidR="00466593" w:rsidRPr="00466593" w14:paraId="78B0D942" w14:textId="77777777" w:rsidTr="00466593">
        <w:trPr>
          <w:trHeight w:val="345"/>
        </w:trPr>
        <w:tc>
          <w:tcPr>
            <w:tcW w:w="403" w:type="pct"/>
            <w:vMerge/>
          </w:tcPr>
          <w:p w14:paraId="16A05AF8"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20CEA6B9"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564" w:type="pct"/>
            <w:vMerge/>
          </w:tcPr>
          <w:p w14:paraId="32DEDDC0"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02D2E81C" w14:textId="77777777" w:rsidR="00466593" w:rsidRPr="00466593" w:rsidRDefault="00466593" w:rsidP="00466593">
            <w:pPr>
              <w:tabs>
                <w:tab w:val="left" w:pos="318"/>
              </w:tabs>
              <w:spacing w:after="0"/>
              <w:jc w:val="both"/>
              <w:rPr>
                <w:rFonts w:ascii="Times New Roman" w:hAnsi="Times New Roman" w:cs="Times New Roman"/>
                <w:color w:val="000000"/>
                <w:sz w:val="24"/>
                <w:szCs w:val="24"/>
              </w:rPr>
            </w:pPr>
            <w:r w:rsidRPr="00466593">
              <w:rPr>
                <w:rFonts w:ascii="Times New Roman" w:hAnsi="Times New Roman" w:cs="Times New Roman"/>
                <w:color w:val="000000"/>
                <w:sz w:val="24"/>
                <w:szCs w:val="24"/>
              </w:rPr>
              <w:t>Изучение информационных технологий на  предприятии</w:t>
            </w:r>
          </w:p>
        </w:tc>
        <w:tc>
          <w:tcPr>
            <w:tcW w:w="480" w:type="pct"/>
            <w:shd w:val="clear" w:color="auto" w:fill="auto"/>
            <w:vAlign w:val="center"/>
          </w:tcPr>
          <w:p w14:paraId="701F37E9"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7,2</w:t>
            </w:r>
          </w:p>
        </w:tc>
      </w:tr>
      <w:tr w:rsidR="00466593" w:rsidRPr="00466593" w14:paraId="24E03674" w14:textId="77777777" w:rsidTr="00466593">
        <w:trPr>
          <w:trHeight w:val="345"/>
        </w:trPr>
        <w:tc>
          <w:tcPr>
            <w:tcW w:w="403" w:type="pct"/>
            <w:vMerge/>
          </w:tcPr>
          <w:p w14:paraId="338BB43C"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118E33FF"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564" w:type="pct"/>
            <w:vMerge/>
          </w:tcPr>
          <w:p w14:paraId="176D7B15"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477CC91A" w14:textId="77777777" w:rsidR="00466593" w:rsidRPr="00466593" w:rsidRDefault="00466593" w:rsidP="00466593">
            <w:pPr>
              <w:tabs>
                <w:tab w:val="left" w:pos="318"/>
              </w:tabs>
              <w:spacing w:after="0"/>
              <w:jc w:val="both"/>
              <w:rPr>
                <w:rFonts w:ascii="Times New Roman" w:hAnsi="Times New Roman" w:cs="Times New Roman"/>
                <w:color w:val="000000"/>
                <w:sz w:val="24"/>
                <w:szCs w:val="24"/>
              </w:rPr>
            </w:pPr>
            <w:r w:rsidRPr="00466593">
              <w:rPr>
                <w:rFonts w:ascii="Times New Roman" w:hAnsi="Times New Roman" w:cs="Times New Roman"/>
                <w:color w:val="000000"/>
                <w:sz w:val="24"/>
                <w:szCs w:val="24"/>
              </w:rPr>
              <w:t>Изучение процесса управления предприятия</w:t>
            </w:r>
          </w:p>
        </w:tc>
        <w:tc>
          <w:tcPr>
            <w:tcW w:w="480" w:type="pct"/>
            <w:shd w:val="clear" w:color="auto" w:fill="auto"/>
            <w:vAlign w:val="center"/>
          </w:tcPr>
          <w:p w14:paraId="193BC423"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7,2</w:t>
            </w:r>
          </w:p>
        </w:tc>
      </w:tr>
      <w:tr w:rsidR="00466593" w:rsidRPr="00466593" w14:paraId="1DE8E29D" w14:textId="77777777" w:rsidTr="00466593">
        <w:trPr>
          <w:trHeight w:val="345"/>
        </w:trPr>
        <w:tc>
          <w:tcPr>
            <w:tcW w:w="403" w:type="pct"/>
            <w:vMerge/>
          </w:tcPr>
          <w:p w14:paraId="4895BB69"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3343789F"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564" w:type="pct"/>
            <w:vMerge/>
          </w:tcPr>
          <w:p w14:paraId="3E773E8F"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61E80310" w14:textId="77777777" w:rsidR="00466593" w:rsidRPr="00466593" w:rsidRDefault="00466593" w:rsidP="00466593">
            <w:pPr>
              <w:tabs>
                <w:tab w:val="left" w:pos="318"/>
              </w:tabs>
              <w:spacing w:after="0"/>
              <w:jc w:val="both"/>
              <w:rPr>
                <w:rFonts w:ascii="Times New Roman" w:hAnsi="Times New Roman" w:cs="Times New Roman"/>
                <w:color w:val="000000"/>
                <w:sz w:val="24"/>
                <w:szCs w:val="24"/>
              </w:rPr>
            </w:pPr>
            <w:r w:rsidRPr="00466593">
              <w:rPr>
                <w:rFonts w:ascii="Times New Roman" w:hAnsi="Times New Roman" w:cs="Times New Roman"/>
                <w:color w:val="000000"/>
                <w:sz w:val="24"/>
                <w:szCs w:val="24"/>
              </w:rPr>
              <w:t>Изучение технической документации</w:t>
            </w:r>
          </w:p>
        </w:tc>
        <w:tc>
          <w:tcPr>
            <w:tcW w:w="480" w:type="pct"/>
            <w:shd w:val="clear" w:color="auto" w:fill="auto"/>
            <w:vAlign w:val="center"/>
          </w:tcPr>
          <w:p w14:paraId="1CCA74A0"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7,2</w:t>
            </w:r>
          </w:p>
        </w:tc>
      </w:tr>
      <w:tr w:rsidR="00466593" w:rsidRPr="00466593" w14:paraId="2C9E3A96" w14:textId="77777777" w:rsidTr="00466593">
        <w:trPr>
          <w:trHeight w:val="345"/>
        </w:trPr>
        <w:tc>
          <w:tcPr>
            <w:tcW w:w="403" w:type="pct"/>
            <w:vMerge/>
          </w:tcPr>
          <w:p w14:paraId="0A4A5544"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60B5B5F7"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564" w:type="pct"/>
            <w:vMerge/>
          </w:tcPr>
          <w:p w14:paraId="3612C1A3"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4B2C6C56" w14:textId="77777777" w:rsidR="00466593" w:rsidRPr="00466593" w:rsidRDefault="00466593" w:rsidP="00466593">
            <w:pPr>
              <w:tabs>
                <w:tab w:val="left" w:pos="318"/>
              </w:tabs>
              <w:spacing w:after="0"/>
              <w:jc w:val="both"/>
              <w:rPr>
                <w:rFonts w:ascii="Times New Roman" w:hAnsi="Times New Roman" w:cs="Times New Roman"/>
                <w:color w:val="000000"/>
                <w:sz w:val="24"/>
                <w:szCs w:val="24"/>
              </w:rPr>
            </w:pPr>
            <w:r w:rsidRPr="00466593">
              <w:rPr>
                <w:rFonts w:ascii="Times New Roman" w:hAnsi="Times New Roman" w:cs="Times New Roman"/>
                <w:color w:val="000000"/>
                <w:sz w:val="24"/>
                <w:szCs w:val="24"/>
              </w:rPr>
              <w:t xml:space="preserve">Предпроектное обследование </w:t>
            </w:r>
            <w:r w:rsidRPr="00466593">
              <w:rPr>
                <w:rFonts w:ascii="Times New Roman" w:hAnsi="Times New Roman" w:cs="Times New Roman"/>
                <w:color w:val="000000"/>
                <w:sz w:val="24"/>
                <w:szCs w:val="24"/>
              </w:rPr>
              <w:lastRenderedPageBreak/>
              <w:t>объекта для</w:t>
            </w:r>
            <w:r w:rsidRPr="00466593">
              <w:rPr>
                <w:rFonts w:ascii="Times New Roman" w:hAnsi="Times New Roman" w:cs="Times New Roman"/>
                <w:color w:val="000000"/>
                <w:sz w:val="24"/>
                <w:szCs w:val="24"/>
              </w:rPr>
              <w:br/>
              <w:t>разработки дипломного проекта</w:t>
            </w:r>
          </w:p>
        </w:tc>
        <w:tc>
          <w:tcPr>
            <w:tcW w:w="480" w:type="pct"/>
            <w:shd w:val="clear" w:color="auto" w:fill="auto"/>
            <w:vAlign w:val="center"/>
          </w:tcPr>
          <w:p w14:paraId="0245035A"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lastRenderedPageBreak/>
              <w:t>14,4</w:t>
            </w:r>
          </w:p>
        </w:tc>
      </w:tr>
      <w:tr w:rsidR="00466593" w:rsidRPr="00466593" w14:paraId="69C82CFE" w14:textId="77777777" w:rsidTr="00466593">
        <w:trPr>
          <w:trHeight w:val="345"/>
        </w:trPr>
        <w:tc>
          <w:tcPr>
            <w:tcW w:w="403" w:type="pct"/>
            <w:vMerge/>
          </w:tcPr>
          <w:p w14:paraId="4D3A4A63"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504483CB"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564" w:type="pct"/>
            <w:vMerge/>
          </w:tcPr>
          <w:p w14:paraId="6F80D5B0"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65786EDB" w14:textId="77777777" w:rsidR="00466593" w:rsidRPr="00466593" w:rsidRDefault="00466593" w:rsidP="00466593">
            <w:pPr>
              <w:tabs>
                <w:tab w:val="left" w:pos="318"/>
              </w:tabs>
              <w:spacing w:after="0"/>
              <w:jc w:val="both"/>
              <w:rPr>
                <w:rFonts w:ascii="Times New Roman" w:hAnsi="Times New Roman" w:cs="Times New Roman"/>
                <w:color w:val="000000"/>
                <w:sz w:val="24"/>
                <w:szCs w:val="24"/>
              </w:rPr>
            </w:pPr>
            <w:r w:rsidRPr="00466593">
              <w:rPr>
                <w:rFonts w:ascii="Times New Roman" w:hAnsi="Times New Roman" w:cs="Times New Roman"/>
                <w:color w:val="000000"/>
                <w:sz w:val="24"/>
                <w:szCs w:val="24"/>
              </w:rPr>
              <w:t>Сбор материала для дипломного проекта</w:t>
            </w:r>
          </w:p>
        </w:tc>
        <w:tc>
          <w:tcPr>
            <w:tcW w:w="480" w:type="pct"/>
            <w:shd w:val="clear" w:color="auto" w:fill="auto"/>
            <w:vAlign w:val="center"/>
          </w:tcPr>
          <w:p w14:paraId="5841A79E"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64,8</w:t>
            </w:r>
          </w:p>
        </w:tc>
      </w:tr>
      <w:tr w:rsidR="00466593" w:rsidRPr="00466593" w14:paraId="2C13D6CB" w14:textId="77777777" w:rsidTr="00466593">
        <w:trPr>
          <w:trHeight w:val="913"/>
        </w:trPr>
        <w:tc>
          <w:tcPr>
            <w:tcW w:w="403" w:type="pct"/>
            <w:vMerge/>
          </w:tcPr>
          <w:p w14:paraId="3F72E8E3"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365D136C"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564" w:type="pct"/>
            <w:vMerge/>
          </w:tcPr>
          <w:p w14:paraId="2BBEF099"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2716F807" w14:textId="77777777" w:rsidR="00466593" w:rsidRPr="00466593" w:rsidRDefault="00466593" w:rsidP="00466593">
            <w:pPr>
              <w:tabs>
                <w:tab w:val="left" w:pos="318"/>
              </w:tabs>
              <w:spacing w:after="0"/>
              <w:jc w:val="both"/>
              <w:rPr>
                <w:rFonts w:ascii="Times New Roman" w:hAnsi="Times New Roman" w:cs="Times New Roman"/>
                <w:color w:val="000000"/>
                <w:sz w:val="24"/>
                <w:szCs w:val="24"/>
              </w:rPr>
            </w:pPr>
            <w:r w:rsidRPr="00466593">
              <w:rPr>
                <w:rFonts w:ascii="Times New Roman" w:hAnsi="Times New Roman" w:cs="Times New Roman"/>
                <w:color w:val="000000"/>
                <w:sz w:val="24"/>
                <w:szCs w:val="24"/>
              </w:rPr>
              <w:t>Систематизация материала для</w:t>
            </w:r>
            <w:r w:rsidRPr="00466593">
              <w:rPr>
                <w:rFonts w:ascii="Times New Roman" w:hAnsi="Times New Roman" w:cs="Times New Roman"/>
                <w:color w:val="000000"/>
                <w:sz w:val="24"/>
                <w:szCs w:val="24"/>
              </w:rPr>
              <w:br/>
              <w:t>дипломного проекта</w:t>
            </w:r>
          </w:p>
        </w:tc>
        <w:tc>
          <w:tcPr>
            <w:tcW w:w="480" w:type="pct"/>
            <w:shd w:val="clear" w:color="auto" w:fill="auto"/>
          </w:tcPr>
          <w:p w14:paraId="3735F564"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28,8</w:t>
            </w:r>
          </w:p>
        </w:tc>
      </w:tr>
      <w:tr w:rsidR="00466593" w:rsidRPr="00466593" w14:paraId="74B86C0B" w14:textId="77777777" w:rsidTr="00466593">
        <w:trPr>
          <w:trHeight w:val="46"/>
        </w:trPr>
        <w:tc>
          <w:tcPr>
            <w:tcW w:w="403" w:type="pct"/>
          </w:tcPr>
          <w:p w14:paraId="1023FEF1" w14:textId="77777777" w:rsidR="00466593" w:rsidRPr="00466593" w:rsidRDefault="00466593" w:rsidP="00466593">
            <w:pPr>
              <w:widowControl w:val="0"/>
              <w:spacing w:after="0"/>
              <w:jc w:val="right"/>
              <w:rPr>
                <w:rFonts w:ascii="Times New Roman" w:hAnsi="Times New Roman" w:cs="Times New Roman"/>
                <w:b/>
                <w:i/>
                <w:sz w:val="24"/>
                <w:szCs w:val="24"/>
              </w:rPr>
            </w:pPr>
          </w:p>
        </w:tc>
        <w:tc>
          <w:tcPr>
            <w:tcW w:w="966" w:type="pct"/>
          </w:tcPr>
          <w:p w14:paraId="4FF82B2E" w14:textId="77777777" w:rsidR="00466593" w:rsidRPr="00466593" w:rsidRDefault="00466593" w:rsidP="00466593">
            <w:pPr>
              <w:widowControl w:val="0"/>
              <w:spacing w:after="0"/>
              <w:ind w:hanging="283"/>
              <w:jc w:val="right"/>
              <w:rPr>
                <w:rFonts w:ascii="Times New Roman" w:hAnsi="Times New Roman" w:cs="Times New Roman"/>
                <w:b/>
                <w:i/>
                <w:sz w:val="24"/>
                <w:szCs w:val="24"/>
              </w:rPr>
            </w:pPr>
            <w:r w:rsidRPr="00466593">
              <w:rPr>
                <w:rFonts w:ascii="Times New Roman" w:hAnsi="Times New Roman" w:cs="Times New Roman"/>
                <w:b/>
                <w:i/>
                <w:sz w:val="24"/>
                <w:szCs w:val="24"/>
              </w:rPr>
              <w:t xml:space="preserve">ВСЕГО часов </w:t>
            </w:r>
          </w:p>
        </w:tc>
        <w:tc>
          <w:tcPr>
            <w:tcW w:w="564" w:type="pct"/>
            <w:shd w:val="clear" w:color="auto" w:fill="auto"/>
          </w:tcPr>
          <w:p w14:paraId="7E9D766C" w14:textId="77777777" w:rsidR="00466593" w:rsidRPr="00466593" w:rsidRDefault="00466593" w:rsidP="00466593">
            <w:pPr>
              <w:spacing w:after="0"/>
              <w:ind w:left="566" w:hanging="283"/>
              <w:rPr>
                <w:rFonts w:ascii="Times New Roman" w:hAnsi="Times New Roman" w:cs="Times New Roman"/>
                <w:b/>
                <w:color w:val="FF0000"/>
                <w:sz w:val="24"/>
                <w:szCs w:val="24"/>
              </w:rPr>
            </w:pPr>
            <w:r w:rsidRPr="00466593">
              <w:rPr>
                <w:rFonts w:ascii="Times New Roman" w:hAnsi="Times New Roman" w:cs="Times New Roman"/>
                <w:b/>
                <w:sz w:val="24"/>
                <w:szCs w:val="24"/>
              </w:rPr>
              <w:t>540</w:t>
            </w:r>
          </w:p>
        </w:tc>
        <w:tc>
          <w:tcPr>
            <w:tcW w:w="2579" w:type="pct"/>
          </w:tcPr>
          <w:p w14:paraId="7DF86D6D" w14:textId="77777777" w:rsidR="00466593" w:rsidRPr="00466593" w:rsidRDefault="00466593" w:rsidP="00466593">
            <w:pPr>
              <w:spacing w:after="0"/>
              <w:jc w:val="center"/>
              <w:rPr>
                <w:rFonts w:ascii="Times New Roman" w:hAnsi="Times New Roman" w:cs="Times New Roman"/>
                <w:b/>
                <w:i/>
                <w:sz w:val="24"/>
                <w:szCs w:val="24"/>
              </w:rPr>
            </w:pPr>
          </w:p>
        </w:tc>
        <w:tc>
          <w:tcPr>
            <w:tcW w:w="480" w:type="pct"/>
          </w:tcPr>
          <w:p w14:paraId="3E8AFA7D" w14:textId="77777777" w:rsidR="00466593" w:rsidRPr="00466593" w:rsidRDefault="00466593" w:rsidP="00466593">
            <w:pPr>
              <w:spacing w:after="0"/>
              <w:jc w:val="center"/>
              <w:rPr>
                <w:rFonts w:ascii="Times New Roman" w:hAnsi="Times New Roman" w:cs="Times New Roman"/>
                <w:b/>
                <w:sz w:val="24"/>
                <w:szCs w:val="24"/>
              </w:rPr>
            </w:pPr>
            <w:r w:rsidRPr="00466593">
              <w:rPr>
                <w:rFonts w:ascii="Times New Roman" w:hAnsi="Times New Roman" w:cs="Times New Roman"/>
                <w:b/>
                <w:sz w:val="24"/>
                <w:szCs w:val="24"/>
              </w:rPr>
              <w:t>540</w:t>
            </w:r>
          </w:p>
        </w:tc>
      </w:tr>
    </w:tbl>
    <w:p w14:paraId="10EFB8CF" w14:textId="16F65792" w:rsidR="007F1D9B" w:rsidRPr="00C06FDF" w:rsidRDefault="007F1D9B" w:rsidP="00CC7100">
      <w:pPr>
        <w:jc w:val="center"/>
        <w:rPr>
          <w:rFonts w:ascii="Times New Roman" w:hAnsi="Times New Roman" w:cs="Times New Roman"/>
          <w:sz w:val="24"/>
          <w:szCs w:val="24"/>
        </w:rPr>
      </w:pPr>
    </w:p>
    <w:sectPr w:rsidR="007F1D9B" w:rsidRPr="00C06FDF" w:rsidSect="009E3D2D">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AEAF8" w14:textId="77777777" w:rsidR="007C5F97" w:rsidRDefault="007C5F97" w:rsidP="00A04329">
      <w:pPr>
        <w:spacing w:after="0" w:line="240" w:lineRule="auto"/>
      </w:pPr>
      <w:r>
        <w:separator/>
      </w:r>
    </w:p>
  </w:endnote>
  <w:endnote w:type="continuationSeparator" w:id="0">
    <w:p w14:paraId="74D37BB7" w14:textId="77777777" w:rsidR="007C5F97" w:rsidRDefault="007C5F97" w:rsidP="00A0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DejaVu Sans Condensed">
    <w:altName w:val="Calibri"/>
    <w:charset w:val="CC"/>
    <w:family w:val="swiss"/>
    <w:pitch w:val="variable"/>
  </w:font>
  <w:font w:name="Franklin Gothic Medium">
    <w:panose1 w:val="020B06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roman"/>
    <w:pitch w:val="variable"/>
  </w:font>
  <w:font w:name="DejaVu Sans">
    <w:altName w:val="Arial"/>
    <w:charset w:val="CC"/>
    <w:family w:val="swiss"/>
    <w:pitch w:val="variable"/>
    <w:sig w:usb0="00000000" w:usb1="D200FDFF" w:usb2="0A046029" w:usb3="00000000" w:csb0="000001FF" w:csb1="00000000"/>
  </w:font>
  <w:font w:name="Trebuchet MS">
    <w:panose1 w:val="020B0603020202020204"/>
    <w:charset w:val="CC"/>
    <w:family w:val="swiss"/>
    <w:pitch w:val="variable"/>
    <w:sig w:usb0="00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Garamond">
    <w:panose1 w:val="02020404030301010803"/>
    <w:charset w:val="CC"/>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FA0C9" w14:textId="77777777" w:rsidR="00145E97" w:rsidRDefault="00145E97" w:rsidP="008876EB">
    <w:pPr>
      <w:pStyle w:val="a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49</w:t>
    </w:r>
    <w:r>
      <w:rPr>
        <w:rStyle w:val="af5"/>
      </w:rPr>
      <w:fldChar w:fldCharType="end"/>
    </w:r>
  </w:p>
  <w:p w14:paraId="41381929" w14:textId="77777777" w:rsidR="00145E97" w:rsidRDefault="00145E97" w:rsidP="008876E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8252D" w14:textId="3C3BB15D" w:rsidR="00145E97" w:rsidRDefault="00145E97" w:rsidP="008876EB">
    <w:pPr>
      <w:pStyle w:val="a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416CC5">
      <w:rPr>
        <w:rStyle w:val="af5"/>
        <w:noProof/>
      </w:rPr>
      <w:t>200</w:t>
    </w:r>
    <w:r>
      <w:rPr>
        <w:rStyle w:val="af5"/>
      </w:rPr>
      <w:fldChar w:fldCharType="end"/>
    </w:r>
  </w:p>
  <w:p w14:paraId="4A36D8B5" w14:textId="77777777" w:rsidR="00145E97" w:rsidRDefault="00145E97" w:rsidP="008876EB">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10B5B" w14:textId="77777777" w:rsidR="007C5F97" w:rsidRDefault="007C5F97" w:rsidP="00A04329">
      <w:pPr>
        <w:spacing w:after="0" w:line="240" w:lineRule="auto"/>
      </w:pPr>
      <w:r>
        <w:separator/>
      </w:r>
    </w:p>
  </w:footnote>
  <w:footnote w:type="continuationSeparator" w:id="0">
    <w:p w14:paraId="6766654A" w14:textId="77777777" w:rsidR="007C5F97" w:rsidRDefault="007C5F97" w:rsidP="00A04329">
      <w:pPr>
        <w:spacing w:after="0" w:line="240" w:lineRule="auto"/>
      </w:pPr>
      <w:r>
        <w:continuationSeparator/>
      </w:r>
    </w:p>
  </w:footnote>
  <w:footnote w:id="1">
    <w:p w14:paraId="3A3FB2E5" w14:textId="77777777" w:rsidR="00145E97" w:rsidRPr="000F08E3" w:rsidRDefault="00145E97" w:rsidP="00971A6C">
      <w:pPr>
        <w:pStyle w:val="a6"/>
      </w:pPr>
      <w:r>
        <w:rPr>
          <w:rStyle w:val="aa"/>
        </w:rPr>
        <w:footnoteRef/>
      </w:r>
      <w:r w:rsidRPr="000F08E3">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0F08E3">
        <w:rPr>
          <w:rFonts w:ascii="OfficinaSansBookC" w:hAnsi="OfficinaSansBookC"/>
        </w:rPr>
        <w:t>)</w:t>
      </w:r>
    </w:p>
  </w:footnote>
  <w:footnote w:id="2">
    <w:p w14:paraId="38BECB24" w14:textId="77777777" w:rsidR="00145E97" w:rsidRDefault="00145E97" w:rsidP="00971A6C">
      <w:pPr>
        <w:pStyle w:val="a6"/>
      </w:pPr>
      <w:r>
        <w:rPr>
          <w:rStyle w:val="aa"/>
        </w:rPr>
        <w:footnoteRef/>
      </w:r>
      <w:r>
        <w:t xml:space="preserve"> </w:t>
      </w:r>
      <w:r w:rsidRPr="00CD7218">
        <w:rPr>
          <w:i/>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rPr>
        <w:t>для базового уровня изучения</w:t>
      </w:r>
    </w:p>
  </w:footnote>
  <w:footnote w:id="3">
    <w:p w14:paraId="0A83F6A7" w14:textId="77777777" w:rsidR="00145E97" w:rsidRPr="00874E3C" w:rsidRDefault="00145E97" w:rsidP="00971A6C">
      <w:pPr>
        <w:pStyle w:val="a6"/>
        <w:jc w:val="both"/>
      </w:pPr>
      <w:r w:rsidRPr="00FC160C">
        <w:rPr>
          <w:rStyle w:val="aa"/>
        </w:rPr>
        <w:footnoteRef/>
      </w:r>
      <w:r w:rsidRPr="00874E3C">
        <w:t xml:space="preserve"> </w:t>
      </w:r>
      <w:r w:rsidRPr="00874E3C">
        <w:rPr>
          <w:i/>
        </w:rPr>
        <w:t>Дисциплинарные (предметные) результаты указываются в соответствии с их полным перечнем во ФГОС СОО</w:t>
      </w:r>
      <w:r w:rsidRPr="00874E3C">
        <w:t xml:space="preserve"> от 12.08.2022г. № 732 </w:t>
      </w:r>
      <w:r w:rsidRPr="00874E3C">
        <w:rPr>
          <w:i/>
        </w:rPr>
        <w:t xml:space="preserve">для базового уровня изучения, для углубленного уровня изучения </w:t>
      </w:r>
    </w:p>
  </w:footnote>
  <w:footnote w:id="4">
    <w:p w14:paraId="039A1E97" w14:textId="77777777" w:rsidR="00145E97" w:rsidRPr="006F7B60" w:rsidRDefault="00145E97" w:rsidP="00971A6C">
      <w:pPr>
        <w:pStyle w:val="a6"/>
        <w:jc w:val="both"/>
        <w:rPr>
          <w:sz w:val="24"/>
          <w:szCs w:val="24"/>
        </w:rPr>
      </w:pPr>
      <w:r>
        <w:rPr>
          <w:rStyle w:val="aa"/>
        </w:rPr>
        <w:footnoteRef/>
      </w:r>
      <w:r w:rsidRPr="00E002ED">
        <w:t xml:space="preserve"> </w:t>
      </w:r>
      <w:r w:rsidRPr="006F7B60">
        <w:t>Отражается единица ПК, формируемая прикладным модулем (профессионально-ориентированным содержанием) в соответствии с ФГОС реализуемой специальности/</w:t>
      </w:r>
      <w:r>
        <w:t>специальности</w:t>
      </w:r>
      <w:r w:rsidRPr="006F7B60">
        <w:t xml:space="preserve"> СПО</w:t>
      </w:r>
    </w:p>
    <w:p w14:paraId="4A9449FE" w14:textId="77777777" w:rsidR="00145E97" w:rsidRPr="00152F41" w:rsidRDefault="00145E97" w:rsidP="00971A6C">
      <w:pPr>
        <w:pStyle w:val="a6"/>
        <w:rPr>
          <w:sz w:val="24"/>
          <w:szCs w:val="24"/>
        </w:rPr>
      </w:pPr>
    </w:p>
  </w:footnote>
  <w:footnote w:id="5">
    <w:p w14:paraId="35E76586" w14:textId="77777777" w:rsidR="00145E97" w:rsidRPr="00CB7EA1" w:rsidRDefault="00145E97" w:rsidP="00971A6C">
      <w:pPr>
        <w:pStyle w:val="a6"/>
      </w:pPr>
      <w:r>
        <w:rPr>
          <w:rStyle w:val="aa"/>
        </w:rPr>
        <w:footnoteRef/>
      </w:r>
      <w:r w:rsidRPr="00CB7EA1">
        <w:t xml:space="preserve"> Дисциплинарные (предметные) результаты указываются в соответствии с их полным перечнем во ФГОС СОО (в редакции 1</w:t>
      </w:r>
      <w:r>
        <w:t>2</w:t>
      </w:r>
      <w:r w:rsidRPr="00CB7EA1">
        <w:t>.</w:t>
      </w:r>
      <w:r>
        <w:t>08</w:t>
      </w:r>
      <w:r w:rsidRPr="00CB7EA1">
        <w:t>.202</w:t>
      </w:r>
      <w:r>
        <w:t>2</w:t>
      </w:r>
      <w:r w:rsidRPr="00CB7EA1">
        <w:t xml:space="preserve"> №7</w:t>
      </w:r>
      <w:r>
        <w:t>3</w:t>
      </w:r>
      <w:r w:rsidRPr="00CB7EA1">
        <w:t>2)</w:t>
      </w:r>
    </w:p>
  </w:footnote>
  <w:footnote w:id="6">
    <w:p w14:paraId="092E8DC4" w14:textId="77777777" w:rsidR="00145E97" w:rsidRPr="00DB1213" w:rsidRDefault="00145E97" w:rsidP="00971A6C">
      <w:pPr>
        <w:rPr>
          <w:rFonts w:ascii="OfficinaSansBookC" w:hAnsi="OfficinaSansBookC"/>
          <w:i/>
          <w:sz w:val="20"/>
          <w:szCs w:val="20"/>
        </w:rPr>
      </w:pPr>
      <w:r w:rsidRPr="00DB1213">
        <w:rPr>
          <w:rFonts w:ascii="OfficinaSansBookC" w:hAnsi="OfficinaSansBookC"/>
          <w:i/>
          <w:sz w:val="20"/>
          <w:szCs w:val="20"/>
        </w:rPr>
        <w:footnoteRef/>
      </w:r>
      <w:r w:rsidRPr="00DB1213">
        <w:rPr>
          <w:rFonts w:ascii="OfficinaSansBookC"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7">
    <w:p w14:paraId="5A0141A3" w14:textId="77777777" w:rsidR="00145E97" w:rsidRDefault="00145E97" w:rsidP="00971A6C">
      <w:pPr>
        <w:pStyle w:val="a6"/>
      </w:pPr>
    </w:p>
  </w:footnote>
  <w:footnote w:id="8">
    <w:p w14:paraId="7D3FF536" w14:textId="77777777" w:rsidR="00145E97" w:rsidRPr="00D230BC" w:rsidRDefault="00145E97" w:rsidP="00971A6C">
      <w:pPr>
        <w:pStyle w:val="a6"/>
      </w:pPr>
    </w:p>
    <w:p w14:paraId="19AF0125" w14:textId="77777777" w:rsidR="00145E97" w:rsidRDefault="00145E97" w:rsidP="00971A6C">
      <w:pPr>
        <w:pStyle w:val="a6"/>
      </w:pPr>
    </w:p>
  </w:footnote>
  <w:footnote w:id="9">
    <w:p w14:paraId="69CBAAE7" w14:textId="77777777" w:rsidR="00145E97" w:rsidRPr="00A2529B" w:rsidRDefault="00145E97" w:rsidP="00971A6C">
      <w:pPr>
        <w:pStyle w:val="a6"/>
        <w:rPr>
          <w:rFonts w:ascii="OfficinaSansBookC" w:hAnsi="OfficinaSansBookC"/>
        </w:rPr>
      </w:pPr>
    </w:p>
  </w:footnote>
  <w:footnote w:id="10">
    <w:p w14:paraId="45683E2E" w14:textId="77777777" w:rsidR="00145E97" w:rsidRPr="00A2529B" w:rsidRDefault="00145E97" w:rsidP="00971A6C">
      <w:pPr>
        <w:pStyle w:val="a6"/>
        <w:rPr>
          <w:rFonts w:ascii="OfficinaSansBookC" w:hAnsi="OfficinaSansBookC"/>
        </w:rPr>
      </w:pPr>
    </w:p>
    <w:p w14:paraId="4B263185" w14:textId="77777777" w:rsidR="00145E97" w:rsidRPr="00A2529B" w:rsidRDefault="00145E97" w:rsidP="00971A6C">
      <w:pPr>
        <w:pStyle w:val="a6"/>
        <w:rPr>
          <w:rFonts w:ascii="OfficinaSansBookC" w:hAnsi="OfficinaSansBookC"/>
        </w:rPr>
      </w:pPr>
    </w:p>
  </w:footnote>
  <w:footnote w:id="11">
    <w:p w14:paraId="5C2EC0AD" w14:textId="77777777" w:rsidR="00145E97" w:rsidRDefault="00145E97" w:rsidP="00971A6C">
      <w:pPr>
        <w:pStyle w:val="a6"/>
        <w:jc w:val="both"/>
      </w:pPr>
      <w:r>
        <w:rPr>
          <w:vertAlign w:val="superscript"/>
        </w:rPr>
        <w:footnoteRef/>
      </w:r>
      <w:r>
        <w:rPr>
          <w:color w:val="000000"/>
        </w:rPr>
        <w:t xml:space="preserve"> </w:t>
      </w:r>
      <w:bookmarkStart w:id="162"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162"/>
    </w:p>
    <w:p w14:paraId="08A2A45D" w14:textId="77777777" w:rsidR="00145E97" w:rsidRDefault="00145E97" w:rsidP="00971A6C">
      <w:pPr>
        <w:pBdr>
          <w:top w:val="nil"/>
          <w:left w:val="nil"/>
          <w:bottom w:val="nil"/>
          <w:right w:val="nil"/>
          <w:between w:val="nil"/>
        </w:pBdr>
        <w:ind w:firstLine="709"/>
        <w:rPr>
          <w:color w:val="000000"/>
          <w:sz w:val="20"/>
          <w:szCs w:val="20"/>
        </w:rPr>
      </w:pPr>
    </w:p>
  </w:footnote>
  <w:footnote w:id="12">
    <w:p w14:paraId="62882C65" w14:textId="77777777" w:rsidR="00145E97" w:rsidRPr="007561D9" w:rsidRDefault="00145E97" w:rsidP="00971A6C">
      <w:pPr>
        <w:pStyle w:val="a6"/>
        <w:rPr>
          <w:rFonts w:ascii="OfficinaSansBookC" w:hAnsi="OfficinaSansBookC"/>
        </w:rPr>
      </w:pPr>
      <w:r w:rsidRPr="00F36D09">
        <w:rPr>
          <w:rStyle w:val="aa"/>
          <w:rFonts w:ascii="OfficinaSansBookC" w:hAnsi="OfficinaSansBookC"/>
        </w:rPr>
        <w:footnoteRef/>
      </w:r>
      <w:r w:rsidRPr="007561D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3">
    <w:p w14:paraId="1D1C09C4" w14:textId="77777777" w:rsidR="00145E97" w:rsidRPr="007561D9" w:rsidRDefault="00145E97" w:rsidP="00971A6C">
      <w:pPr>
        <w:pStyle w:val="a6"/>
        <w:rPr>
          <w:rFonts w:ascii="OfficinaSansBookC" w:hAnsi="OfficinaSansBookC"/>
        </w:rPr>
      </w:pPr>
      <w:r w:rsidRPr="00F36D09">
        <w:rPr>
          <w:rStyle w:val="aa"/>
          <w:rFonts w:ascii="OfficinaSansBookC" w:hAnsi="OfficinaSansBookC"/>
        </w:rPr>
        <w:footnoteRef/>
      </w:r>
      <w:r w:rsidRPr="007561D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14">
    <w:p w14:paraId="57AF6D55" w14:textId="77777777" w:rsidR="00145E97" w:rsidRPr="002C34D3" w:rsidRDefault="00145E97" w:rsidP="00971A6C">
      <w:pPr>
        <w:pStyle w:val="a6"/>
        <w:rPr>
          <w:rFonts w:ascii="OfficinaSansBookC" w:hAnsi="OfficinaSansBookC"/>
        </w:rPr>
      </w:pPr>
      <w:r>
        <w:rPr>
          <w:rStyle w:val="aa"/>
        </w:rPr>
        <w:footnoteRef/>
      </w:r>
      <w:r w:rsidRPr="002C34D3">
        <w:t xml:space="preserve"> </w:t>
      </w:r>
      <w:r w:rsidRPr="002C34D3">
        <w:rPr>
          <w:rFonts w:ascii="OfficinaSansBookC" w:hAnsi="OfficinaSansBookC"/>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15">
    <w:p w14:paraId="00023A83" w14:textId="77777777" w:rsidR="00145E97" w:rsidRDefault="00145E97" w:rsidP="00971A6C">
      <w:pPr>
        <w:pStyle w:val="a6"/>
      </w:pPr>
      <w:r>
        <w:rPr>
          <w:rStyle w:val="aa"/>
        </w:rPr>
        <w:footnoteRef/>
      </w:r>
      <w:r>
        <w:t xml:space="preserve"> Образовательная организация осуществляет выбор двух модулей </w:t>
      </w:r>
    </w:p>
  </w:footnote>
  <w:footnote w:id="16">
    <w:p w14:paraId="708B64E4" w14:textId="77777777" w:rsidR="00145E97" w:rsidRDefault="00145E97" w:rsidP="00971A6C">
      <w:pPr>
        <w:pStyle w:val="a6"/>
      </w:pPr>
    </w:p>
  </w:footnote>
  <w:footnote w:id="17">
    <w:p w14:paraId="2EAA6C9A" w14:textId="77777777" w:rsidR="00145E97" w:rsidRPr="00DF254D" w:rsidRDefault="00145E97" w:rsidP="00971A6C">
      <w:pPr>
        <w:pStyle w:val="a6"/>
        <w:rPr>
          <w:rFonts w:ascii="OfficinaSansBookC" w:hAnsi="OfficinaSansBookC"/>
        </w:rPr>
      </w:pPr>
    </w:p>
  </w:footnote>
  <w:footnote w:id="18">
    <w:p w14:paraId="5B151541" w14:textId="77777777" w:rsidR="00145E97" w:rsidRPr="00DF254D" w:rsidRDefault="00145E97" w:rsidP="00971A6C">
      <w:pPr>
        <w:pStyle w:val="a6"/>
        <w:rPr>
          <w:rFonts w:ascii="OfficinaSansBookC" w:hAnsi="OfficinaSansBookC"/>
        </w:rPr>
      </w:pPr>
    </w:p>
  </w:footnote>
  <w:footnote w:id="19">
    <w:p w14:paraId="52DD3920" w14:textId="77777777" w:rsidR="00145E97" w:rsidRPr="00DF254D" w:rsidRDefault="00145E97" w:rsidP="00971A6C">
      <w:pPr>
        <w:pStyle w:val="a6"/>
        <w:rPr>
          <w:rFonts w:ascii="OfficinaSansBookC" w:hAnsi="OfficinaSansBookC"/>
        </w:rPr>
      </w:pPr>
    </w:p>
  </w:footnote>
  <w:footnote w:id="20">
    <w:p w14:paraId="0BE56AA7" w14:textId="77777777" w:rsidR="00145E97" w:rsidRPr="00DF254D" w:rsidRDefault="00145E97" w:rsidP="00971A6C">
      <w:pPr>
        <w:pStyle w:val="a6"/>
        <w:rPr>
          <w:rFonts w:ascii="OfficinaSansBookC" w:hAnsi="OfficinaSansBookC"/>
          <w:i/>
          <w:iCs/>
        </w:rPr>
      </w:pPr>
    </w:p>
  </w:footnote>
  <w:footnote w:id="21">
    <w:p w14:paraId="2CCDA3CC" w14:textId="77777777" w:rsidR="00145E97" w:rsidRDefault="00145E97" w:rsidP="00971A6C"/>
  </w:footnote>
  <w:footnote w:id="22">
    <w:p w14:paraId="6811A26C" w14:textId="77777777" w:rsidR="00145E97" w:rsidRDefault="00145E97" w:rsidP="00971A6C"/>
  </w:footnote>
  <w:footnote w:id="23">
    <w:p w14:paraId="33F104AF" w14:textId="77777777" w:rsidR="00145E97" w:rsidRDefault="00145E97" w:rsidP="00971A6C">
      <w:pPr>
        <w:rPr>
          <w:vertAlign w:val="superscript"/>
        </w:rPr>
      </w:pPr>
    </w:p>
    <w:p w14:paraId="404D8C6F" w14:textId="77777777" w:rsidR="00145E97" w:rsidRDefault="00145E97" w:rsidP="00971A6C">
      <w:pPr>
        <w:rPr>
          <w:rFonts w:ascii="OfficinaSansBookC" w:eastAsia="OfficinaSansBookC" w:hAnsi="OfficinaSansBookC" w:cs="OfficinaSansBookC"/>
          <w:sz w:val="20"/>
          <w:szCs w:val="20"/>
        </w:rPr>
      </w:pPr>
    </w:p>
  </w:footnote>
  <w:footnote w:id="24">
    <w:p w14:paraId="7A115683" w14:textId="77777777" w:rsidR="00145E97" w:rsidRDefault="00145E97" w:rsidP="00971A6C">
      <w:pPr>
        <w:rPr>
          <w:rFonts w:ascii="OfficinaSansBookC" w:eastAsia="OfficinaSansBookC" w:hAnsi="OfficinaSansBookC" w:cs="OfficinaSansBookC"/>
          <w:sz w:val="20"/>
          <w:szCs w:val="20"/>
        </w:rPr>
      </w:pPr>
    </w:p>
  </w:footnote>
  <w:footnote w:id="25">
    <w:p w14:paraId="0630D7C7" w14:textId="77777777" w:rsidR="00145E97" w:rsidRDefault="00145E97" w:rsidP="00971A6C">
      <w:pPr>
        <w:spacing w:before="240" w:after="240"/>
        <w:rPr>
          <w:sz w:val="20"/>
          <w:szCs w:val="20"/>
        </w:rPr>
      </w:pPr>
    </w:p>
  </w:footnote>
  <w:footnote w:id="26">
    <w:p w14:paraId="1AD2AE42" w14:textId="77777777" w:rsidR="00145E97" w:rsidRDefault="00145E97" w:rsidP="00971A6C">
      <w:pPr>
        <w:pBdr>
          <w:top w:val="nil"/>
          <w:left w:val="nil"/>
          <w:bottom w:val="nil"/>
          <w:right w:val="nil"/>
          <w:between w:val="nil"/>
        </w:pBdr>
        <w:rPr>
          <w:sz w:val="20"/>
          <w:szCs w:val="20"/>
        </w:rPr>
      </w:pPr>
    </w:p>
  </w:footnote>
  <w:footnote w:id="27">
    <w:p w14:paraId="2A8BD96D" w14:textId="1A5CA2A5" w:rsidR="00145E97" w:rsidRPr="005B4E18" w:rsidRDefault="00145E97" w:rsidP="008063CE">
      <w:pPr>
        <w:pStyle w:val="a6"/>
        <w:jc w:val="both"/>
      </w:pPr>
      <w:r w:rsidRPr="0076662C">
        <w:rPr>
          <w:rStyle w:val="afffa"/>
          <w:iCs w:val="0"/>
        </w:rPr>
        <w:t>.</w:t>
      </w:r>
    </w:p>
  </w:footnote>
  <w:footnote w:id="28">
    <w:p w14:paraId="129641A9" w14:textId="77777777" w:rsidR="00145E97" w:rsidRPr="00D47FE1" w:rsidRDefault="00145E97" w:rsidP="0090104A">
      <w:pPr>
        <w:pStyle w:val="a6"/>
      </w:pPr>
    </w:p>
  </w:footnote>
  <w:footnote w:id="29">
    <w:p w14:paraId="795230FE" w14:textId="77777777" w:rsidR="00145E97" w:rsidRPr="007129BD" w:rsidRDefault="00145E97" w:rsidP="00AC5655">
      <w:pPr>
        <w:pStyle w:val="a6"/>
      </w:pPr>
    </w:p>
  </w:footnote>
  <w:footnote w:id="30">
    <w:p w14:paraId="05B5DE75" w14:textId="77777777" w:rsidR="00145E97" w:rsidRPr="00853BAC" w:rsidRDefault="00145E97" w:rsidP="00E20D0D">
      <w:pPr>
        <w:pStyle w:val="a6"/>
      </w:pPr>
    </w:p>
  </w:footnote>
  <w:footnote w:id="31">
    <w:p w14:paraId="1D498F9A" w14:textId="77777777" w:rsidR="00145E97" w:rsidRPr="006632BC" w:rsidRDefault="00145E97" w:rsidP="006D1128">
      <w:pPr>
        <w:pStyle w:val="a6"/>
      </w:pPr>
    </w:p>
  </w:footnote>
  <w:footnote w:id="32">
    <w:p w14:paraId="6F717FCD" w14:textId="77777777" w:rsidR="00145E97" w:rsidRPr="005B4E18" w:rsidRDefault="00145E97" w:rsidP="00E400A4">
      <w:pPr>
        <w:pStyle w:val="a6"/>
      </w:pPr>
    </w:p>
  </w:footnote>
  <w:footnote w:id="33">
    <w:p w14:paraId="34BC8336" w14:textId="19D45959" w:rsidR="00145E97" w:rsidRPr="005B4E18" w:rsidRDefault="00145E97" w:rsidP="00E400A4">
      <w:pPr>
        <w:pStyle w:val="a6"/>
        <w:jc w:val="both"/>
      </w:pPr>
      <w:r w:rsidRPr="00EB26D7">
        <w:rPr>
          <w:rStyle w:val="afffa"/>
          <w:iCs w:val="0"/>
        </w:rPr>
        <w:t>.</w:t>
      </w:r>
    </w:p>
  </w:footnote>
  <w:footnote w:id="34">
    <w:p w14:paraId="218FB6D0" w14:textId="77777777" w:rsidR="00145E97" w:rsidRPr="005B4E18" w:rsidRDefault="00145E97" w:rsidP="007F1D9B">
      <w:pPr>
        <w:pStyle w:val="a6"/>
        <w:jc w:val="both"/>
      </w:pPr>
    </w:p>
  </w:footnote>
  <w:footnote w:id="35">
    <w:p w14:paraId="50A9EBBB" w14:textId="77777777" w:rsidR="00145E97" w:rsidRPr="005B4E18" w:rsidRDefault="00145E97" w:rsidP="003931B5">
      <w:pPr>
        <w:pStyle w:val="a6"/>
        <w:jc w:val="both"/>
      </w:pPr>
      <w:r w:rsidRPr="00406018">
        <w:rPr>
          <w:rStyle w:val="afffa"/>
          <w:iCs w:val="0"/>
        </w:rPr>
        <w:t>.</w:t>
      </w:r>
    </w:p>
  </w:footnote>
  <w:footnote w:id="36">
    <w:p w14:paraId="3671FF7B" w14:textId="77777777" w:rsidR="00145E97" w:rsidRPr="005B4E18" w:rsidRDefault="00145E97" w:rsidP="00F0340E">
      <w:pPr>
        <w:pStyle w:val="a6"/>
        <w:jc w:val="both"/>
      </w:pPr>
      <w:r w:rsidRPr="00E2291C">
        <w:rPr>
          <w:rStyle w:val="afffa"/>
          <w:i w:val="0"/>
        </w:rPr>
        <w:t>.</w:t>
      </w:r>
    </w:p>
  </w:footnote>
  <w:footnote w:id="37">
    <w:p w14:paraId="769D1571" w14:textId="77777777" w:rsidR="00145E97" w:rsidRPr="005B4E18" w:rsidRDefault="00145E97" w:rsidP="009358C3">
      <w:pPr>
        <w:pStyle w:val="a6"/>
        <w:jc w:val="both"/>
      </w:pPr>
      <w:r w:rsidRPr="007F3E45">
        <w:rPr>
          <w:rStyle w:val="afffa"/>
          <w:iCs w:val="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olor w:val="auto"/>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7"/>
    <w:multiLevelType w:val="singleLevel"/>
    <w:tmpl w:val="00000007"/>
    <w:name w:val="WW8Num7"/>
    <w:lvl w:ilvl="0">
      <w:start w:val="1"/>
      <w:numFmt w:val="decimal"/>
      <w:lvlText w:val="%1."/>
      <w:lvlJc w:val="left"/>
      <w:pPr>
        <w:tabs>
          <w:tab w:val="num" w:pos="609"/>
        </w:tabs>
        <w:ind w:left="609" w:hanging="360"/>
      </w:pPr>
      <w:rPr>
        <w:rFonts w:cs="Times New Roman"/>
      </w:rPr>
    </w:lvl>
  </w:abstractNum>
  <w:abstractNum w:abstractNumId="4" w15:restartNumberingAfterBreak="0">
    <w:nsid w:val="00000008"/>
    <w:multiLevelType w:val="singleLevel"/>
    <w:tmpl w:val="00000008"/>
    <w:name w:val="WW8Num1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9"/>
    <w:multiLevelType w:val="singleLevel"/>
    <w:tmpl w:val="00000009"/>
    <w:name w:val="WW8Num12"/>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7" w15:restartNumberingAfterBreak="0">
    <w:nsid w:val="0000000B"/>
    <w:multiLevelType w:val="multilevel"/>
    <w:tmpl w:val="0000000B"/>
    <w:name w:val="WW8Num22"/>
    <w:lvl w:ilvl="0">
      <w:start w:val="1"/>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E"/>
    <w:multiLevelType w:val="singleLevel"/>
    <w:tmpl w:val="0000000E"/>
    <w:name w:val="WW8Num1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10"/>
    <w:multiLevelType w:val="singleLevel"/>
    <w:tmpl w:val="00000010"/>
    <w:name w:val="WW8Num2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1C"/>
    <w:multiLevelType w:val="singleLevel"/>
    <w:tmpl w:val="0000001C"/>
    <w:name w:val="WW8Num27"/>
    <w:lvl w:ilvl="0">
      <w:start w:val="1"/>
      <w:numFmt w:val="decimal"/>
      <w:lvlText w:val="%1."/>
      <w:lvlJc w:val="left"/>
      <w:pPr>
        <w:tabs>
          <w:tab w:val="num" w:pos="720"/>
        </w:tabs>
        <w:ind w:left="720" w:hanging="360"/>
      </w:pPr>
      <w:rPr>
        <w:rFonts w:cs="Times New Roman"/>
      </w:rPr>
    </w:lvl>
  </w:abstractNum>
  <w:abstractNum w:abstractNumId="11" w15:restartNumberingAfterBreak="0">
    <w:nsid w:val="00000027"/>
    <w:multiLevelType w:val="singleLevel"/>
    <w:tmpl w:val="00000027"/>
    <w:name w:val="WW8Num40"/>
    <w:lvl w:ilvl="0">
      <w:start w:val="1"/>
      <w:numFmt w:val="decimal"/>
      <w:lvlText w:val="%1."/>
      <w:lvlJc w:val="left"/>
      <w:pPr>
        <w:tabs>
          <w:tab w:val="num" w:pos="720"/>
        </w:tabs>
        <w:ind w:left="720" w:hanging="360"/>
      </w:pPr>
      <w:rPr>
        <w:rFonts w:cs="Times New Roman"/>
      </w:rPr>
    </w:lvl>
  </w:abstractNum>
  <w:abstractNum w:abstractNumId="12" w15:restartNumberingAfterBreak="0">
    <w:nsid w:val="00000028"/>
    <w:multiLevelType w:val="singleLevel"/>
    <w:tmpl w:val="00000028"/>
    <w:name w:val="WW8Num41"/>
    <w:lvl w:ilvl="0">
      <w:start w:val="1"/>
      <w:numFmt w:val="decimal"/>
      <w:lvlText w:val="%1."/>
      <w:lvlJc w:val="left"/>
      <w:pPr>
        <w:tabs>
          <w:tab w:val="num" w:pos="720"/>
        </w:tabs>
        <w:ind w:left="720" w:hanging="360"/>
      </w:pPr>
      <w:rPr>
        <w:rFonts w:cs="Times New Roman"/>
      </w:rPr>
    </w:lvl>
  </w:abstractNum>
  <w:abstractNum w:abstractNumId="13" w15:restartNumberingAfterBreak="0">
    <w:nsid w:val="02AE6F67"/>
    <w:multiLevelType w:val="multilevel"/>
    <w:tmpl w:val="41F8468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AB471A"/>
    <w:multiLevelType w:val="hybridMultilevel"/>
    <w:tmpl w:val="CA28E3E0"/>
    <w:lvl w:ilvl="0" w:tplc="681EA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A115967"/>
    <w:multiLevelType w:val="multilevel"/>
    <w:tmpl w:val="555C19D4"/>
    <w:lvl w:ilvl="0">
      <w:start w:val="1"/>
      <w:numFmt w:val="decimal"/>
      <w:lvlText w:val="%1."/>
      <w:lvlJc w:val="left"/>
      <w:pPr>
        <w:ind w:left="720" w:hanging="360"/>
      </w:pPr>
      <w:rPr>
        <w:rFonts w:cs="Times New Roman" w:hint="default"/>
      </w:rPr>
    </w:lvl>
    <w:lvl w:ilvl="1">
      <w:start w:val="2"/>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10070417"/>
    <w:multiLevelType w:val="multilevel"/>
    <w:tmpl w:val="BB124B60"/>
    <w:lvl w:ilvl="0">
      <w:start w:val="1"/>
      <w:numFmt w:val="decimal"/>
      <w:lvlText w:val="%1"/>
      <w:lvlJc w:val="left"/>
      <w:pPr>
        <w:ind w:left="713" w:hanging="493"/>
      </w:pPr>
      <w:rPr>
        <w:rFonts w:hint="default"/>
        <w:lang w:val="ru-RU" w:eastAsia="en-US" w:bidi="ar-SA"/>
      </w:rPr>
    </w:lvl>
    <w:lvl w:ilvl="1">
      <w:start w:val="1"/>
      <w:numFmt w:val="decimal"/>
      <w:lvlText w:val="%1.%2."/>
      <w:lvlJc w:val="left"/>
      <w:pPr>
        <w:ind w:left="713" w:hanging="493"/>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2537" w:hanging="493"/>
      </w:pPr>
      <w:rPr>
        <w:rFonts w:hint="default"/>
        <w:lang w:val="ru-RU" w:eastAsia="en-US" w:bidi="ar-SA"/>
      </w:rPr>
    </w:lvl>
    <w:lvl w:ilvl="3">
      <w:numFmt w:val="bullet"/>
      <w:lvlText w:val="•"/>
      <w:lvlJc w:val="left"/>
      <w:pPr>
        <w:ind w:left="3445" w:hanging="493"/>
      </w:pPr>
      <w:rPr>
        <w:rFonts w:hint="default"/>
        <w:lang w:val="ru-RU" w:eastAsia="en-US" w:bidi="ar-SA"/>
      </w:rPr>
    </w:lvl>
    <w:lvl w:ilvl="4">
      <w:numFmt w:val="bullet"/>
      <w:lvlText w:val="•"/>
      <w:lvlJc w:val="left"/>
      <w:pPr>
        <w:ind w:left="4354" w:hanging="493"/>
      </w:pPr>
      <w:rPr>
        <w:rFonts w:hint="default"/>
        <w:lang w:val="ru-RU" w:eastAsia="en-US" w:bidi="ar-SA"/>
      </w:rPr>
    </w:lvl>
    <w:lvl w:ilvl="5">
      <w:numFmt w:val="bullet"/>
      <w:lvlText w:val="•"/>
      <w:lvlJc w:val="left"/>
      <w:pPr>
        <w:ind w:left="5263" w:hanging="493"/>
      </w:pPr>
      <w:rPr>
        <w:rFonts w:hint="default"/>
        <w:lang w:val="ru-RU" w:eastAsia="en-US" w:bidi="ar-SA"/>
      </w:rPr>
    </w:lvl>
    <w:lvl w:ilvl="6">
      <w:numFmt w:val="bullet"/>
      <w:lvlText w:val="•"/>
      <w:lvlJc w:val="left"/>
      <w:pPr>
        <w:ind w:left="6171" w:hanging="493"/>
      </w:pPr>
      <w:rPr>
        <w:rFonts w:hint="default"/>
        <w:lang w:val="ru-RU" w:eastAsia="en-US" w:bidi="ar-SA"/>
      </w:rPr>
    </w:lvl>
    <w:lvl w:ilvl="7">
      <w:numFmt w:val="bullet"/>
      <w:lvlText w:val="•"/>
      <w:lvlJc w:val="left"/>
      <w:pPr>
        <w:ind w:left="7080" w:hanging="493"/>
      </w:pPr>
      <w:rPr>
        <w:rFonts w:hint="default"/>
        <w:lang w:val="ru-RU" w:eastAsia="en-US" w:bidi="ar-SA"/>
      </w:rPr>
    </w:lvl>
    <w:lvl w:ilvl="8">
      <w:numFmt w:val="bullet"/>
      <w:lvlText w:val="•"/>
      <w:lvlJc w:val="left"/>
      <w:pPr>
        <w:ind w:left="7989" w:hanging="493"/>
      </w:pPr>
      <w:rPr>
        <w:rFonts w:hint="default"/>
        <w:lang w:val="ru-RU" w:eastAsia="en-US" w:bidi="ar-SA"/>
      </w:rPr>
    </w:lvl>
  </w:abstractNum>
  <w:abstractNum w:abstractNumId="17" w15:restartNumberingAfterBreak="0">
    <w:nsid w:val="124C10A7"/>
    <w:multiLevelType w:val="multilevel"/>
    <w:tmpl w:val="24123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157285"/>
    <w:multiLevelType w:val="hybridMultilevel"/>
    <w:tmpl w:val="44CA7AC2"/>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9FF0C44"/>
    <w:multiLevelType w:val="hybridMultilevel"/>
    <w:tmpl w:val="7A8E34EA"/>
    <w:lvl w:ilvl="0" w:tplc="681EA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9A27D4"/>
    <w:multiLevelType w:val="multilevel"/>
    <w:tmpl w:val="677C5C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9B36788"/>
    <w:multiLevelType w:val="multilevel"/>
    <w:tmpl w:val="339C63A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D07703"/>
    <w:multiLevelType w:val="multilevel"/>
    <w:tmpl w:val="0B0E54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5A03B3"/>
    <w:multiLevelType w:val="multilevel"/>
    <w:tmpl w:val="0EB0EF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627CDF"/>
    <w:multiLevelType w:val="hybridMultilevel"/>
    <w:tmpl w:val="81227E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62355506"/>
    <w:multiLevelType w:val="multilevel"/>
    <w:tmpl w:val="41549B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190400"/>
    <w:multiLevelType w:val="multilevel"/>
    <w:tmpl w:val="371819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062A1F"/>
    <w:multiLevelType w:val="hybridMultilevel"/>
    <w:tmpl w:val="4D02C5C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2"/>
  </w:num>
  <w:num w:numId="2">
    <w:abstractNumId w:val="14"/>
  </w:num>
  <w:num w:numId="3">
    <w:abstractNumId w:val="19"/>
  </w:num>
  <w:num w:numId="4">
    <w:abstractNumId w:val="26"/>
  </w:num>
  <w:num w:numId="5">
    <w:abstractNumId w:val="16"/>
  </w:num>
  <w:num w:numId="6">
    <w:abstractNumId w:val="13"/>
  </w:num>
  <w:num w:numId="7">
    <w:abstractNumId w:val="28"/>
  </w:num>
  <w:num w:numId="8">
    <w:abstractNumId w:val="20"/>
  </w:num>
  <w:num w:numId="9">
    <w:abstractNumId w:val="21"/>
  </w:num>
  <w:num w:numId="10">
    <w:abstractNumId w:val="27"/>
  </w:num>
  <w:num w:numId="11">
    <w:abstractNumId w:val="24"/>
  </w:num>
  <w:num w:numId="12">
    <w:abstractNumId w:val="25"/>
  </w:num>
  <w:num w:numId="13">
    <w:abstractNumId w:val="23"/>
  </w:num>
  <w:num w:numId="14">
    <w:abstractNumId w:val="18"/>
  </w:num>
  <w:num w:numId="15">
    <w:abstractNumId w:val="15"/>
  </w:num>
  <w:num w:numId="1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620C"/>
    <w:rsid w:val="00007BF0"/>
    <w:rsid w:val="000178F9"/>
    <w:rsid w:val="00034AD1"/>
    <w:rsid w:val="00043256"/>
    <w:rsid w:val="00047818"/>
    <w:rsid w:val="000479FB"/>
    <w:rsid w:val="00061529"/>
    <w:rsid w:val="000707F7"/>
    <w:rsid w:val="000733DB"/>
    <w:rsid w:val="00090CCC"/>
    <w:rsid w:val="000A22B4"/>
    <w:rsid w:val="000A28B7"/>
    <w:rsid w:val="000F4B3F"/>
    <w:rsid w:val="000F71AA"/>
    <w:rsid w:val="00102C74"/>
    <w:rsid w:val="0010515C"/>
    <w:rsid w:val="00110FBB"/>
    <w:rsid w:val="0011155E"/>
    <w:rsid w:val="00111DFC"/>
    <w:rsid w:val="00112149"/>
    <w:rsid w:val="00114C61"/>
    <w:rsid w:val="00127D71"/>
    <w:rsid w:val="00145E97"/>
    <w:rsid w:val="001513B1"/>
    <w:rsid w:val="00152C3F"/>
    <w:rsid w:val="00155F11"/>
    <w:rsid w:val="00163A71"/>
    <w:rsid w:val="00166E50"/>
    <w:rsid w:val="001762E5"/>
    <w:rsid w:val="001867F2"/>
    <w:rsid w:val="00193F35"/>
    <w:rsid w:val="001A19D6"/>
    <w:rsid w:val="001A7096"/>
    <w:rsid w:val="001B004A"/>
    <w:rsid w:val="001B16CE"/>
    <w:rsid w:val="001B4D65"/>
    <w:rsid w:val="001C098E"/>
    <w:rsid w:val="001C142D"/>
    <w:rsid w:val="001C2F2D"/>
    <w:rsid w:val="001C50A1"/>
    <w:rsid w:val="001E04FE"/>
    <w:rsid w:val="001E0EA8"/>
    <w:rsid w:val="001F35B7"/>
    <w:rsid w:val="001F57FF"/>
    <w:rsid w:val="00204BAC"/>
    <w:rsid w:val="002221AE"/>
    <w:rsid w:val="00226052"/>
    <w:rsid w:val="00236433"/>
    <w:rsid w:val="0023763C"/>
    <w:rsid w:val="0024264F"/>
    <w:rsid w:val="00242823"/>
    <w:rsid w:val="00243525"/>
    <w:rsid w:val="00251D6C"/>
    <w:rsid w:val="0025535D"/>
    <w:rsid w:val="0025614E"/>
    <w:rsid w:val="002812C2"/>
    <w:rsid w:val="002938A4"/>
    <w:rsid w:val="002D362D"/>
    <w:rsid w:val="002F1C7B"/>
    <w:rsid w:val="002F2163"/>
    <w:rsid w:val="00317659"/>
    <w:rsid w:val="003274FC"/>
    <w:rsid w:val="00333558"/>
    <w:rsid w:val="00340F06"/>
    <w:rsid w:val="0034725E"/>
    <w:rsid w:val="003473B0"/>
    <w:rsid w:val="00347661"/>
    <w:rsid w:val="00363BEF"/>
    <w:rsid w:val="00372BA7"/>
    <w:rsid w:val="00384511"/>
    <w:rsid w:val="003860DC"/>
    <w:rsid w:val="00392464"/>
    <w:rsid w:val="003931B5"/>
    <w:rsid w:val="0039358E"/>
    <w:rsid w:val="003B5E15"/>
    <w:rsid w:val="003C0D4E"/>
    <w:rsid w:val="003E5E81"/>
    <w:rsid w:val="003E5F70"/>
    <w:rsid w:val="003E69C3"/>
    <w:rsid w:val="003E7A60"/>
    <w:rsid w:val="00407D30"/>
    <w:rsid w:val="00416CC5"/>
    <w:rsid w:val="00425849"/>
    <w:rsid w:val="00433A2C"/>
    <w:rsid w:val="0045332D"/>
    <w:rsid w:val="00453BC2"/>
    <w:rsid w:val="00465DF1"/>
    <w:rsid w:val="00466593"/>
    <w:rsid w:val="004A7EA8"/>
    <w:rsid w:val="004D6D96"/>
    <w:rsid w:val="004E2EFB"/>
    <w:rsid w:val="004F5E98"/>
    <w:rsid w:val="00515084"/>
    <w:rsid w:val="00531FCC"/>
    <w:rsid w:val="00541C4C"/>
    <w:rsid w:val="00542A33"/>
    <w:rsid w:val="005475EE"/>
    <w:rsid w:val="00562A65"/>
    <w:rsid w:val="0056479C"/>
    <w:rsid w:val="0057625B"/>
    <w:rsid w:val="00577393"/>
    <w:rsid w:val="005A5808"/>
    <w:rsid w:val="005B058D"/>
    <w:rsid w:val="005B38B2"/>
    <w:rsid w:val="005C1AB4"/>
    <w:rsid w:val="005D0A3E"/>
    <w:rsid w:val="005D229A"/>
    <w:rsid w:val="005E2316"/>
    <w:rsid w:val="005E3FC1"/>
    <w:rsid w:val="005F09D6"/>
    <w:rsid w:val="005F2FDA"/>
    <w:rsid w:val="005F3E74"/>
    <w:rsid w:val="006066A2"/>
    <w:rsid w:val="00611113"/>
    <w:rsid w:val="00616D6B"/>
    <w:rsid w:val="006266F0"/>
    <w:rsid w:val="00635216"/>
    <w:rsid w:val="00653A58"/>
    <w:rsid w:val="006552A3"/>
    <w:rsid w:val="006561F7"/>
    <w:rsid w:val="006570BC"/>
    <w:rsid w:val="00686800"/>
    <w:rsid w:val="0069180F"/>
    <w:rsid w:val="006B3D89"/>
    <w:rsid w:val="006D1128"/>
    <w:rsid w:val="006D5FB3"/>
    <w:rsid w:val="006D7AA6"/>
    <w:rsid w:val="006F14EB"/>
    <w:rsid w:val="007105D6"/>
    <w:rsid w:val="00713228"/>
    <w:rsid w:val="007136CE"/>
    <w:rsid w:val="00723936"/>
    <w:rsid w:val="00730184"/>
    <w:rsid w:val="00737038"/>
    <w:rsid w:val="00740A55"/>
    <w:rsid w:val="00764F77"/>
    <w:rsid w:val="00767AA5"/>
    <w:rsid w:val="00767AE3"/>
    <w:rsid w:val="00775D22"/>
    <w:rsid w:val="00780DCA"/>
    <w:rsid w:val="00782918"/>
    <w:rsid w:val="00793058"/>
    <w:rsid w:val="0079318C"/>
    <w:rsid w:val="007B166F"/>
    <w:rsid w:val="007C5F97"/>
    <w:rsid w:val="007E458B"/>
    <w:rsid w:val="007F1D9B"/>
    <w:rsid w:val="007F34B6"/>
    <w:rsid w:val="0080227B"/>
    <w:rsid w:val="008063CE"/>
    <w:rsid w:val="008075D4"/>
    <w:rsid w:val="0081137F"/>
    <w:rsid w:val="00816487"/>
    <w:rsid w:val="00816A94"/>
    <w:rsid w:val="00816C5A"/>
    <w:rsid w:val="008173B9"/>
    <w:rsid w:val="00832A27"/>
    <w:rsid w:val="00840E9E"/>
    <w:rsid w:val="00866E03"/>
    <w:rsid w:val="00873D58"/>
    <w:rsid w:val="00877A74"/>
    <w:rsid w:val="008876EB"/>
    <w:rsid w:val="008914D6"/>
    <w:rsid w:val="008C7927"/>
    <w:rsid w:val="008D4D82"/>
    <w:rsid w:val="008D62DF"/>
    <w:rsid w:val="008E5396"/>
    <w:rsid w:val="008F5283"/>
    <w:rsid w:val="0090104A"/>
    <w:rsid w:val="009075B9"/>
    <w:rsid w:val="0092081D"/>
    <w:rsid w:val="009225AF"/>
    <w:rsid w:val="00933446"/>
    <w:rsid w:val="00933C39"/>
    <w:rsid w:val="009358C3"/>
    <w:rsid w:val="00937FC1"/>
    <w:rsid w:val="00952A3E"/>
    <w:rsid w:val="00971A6C"/>
    <w:rsid w:val="00983DF2"/>
    <w:rsid w:val="00995CCD"/>
    <w:rsid w:val="009B1B74"/>
    <w:rsid w:val="009D4423"/>
    <w:rsid w:val="009E1C6E"/>
    <w:rsid w:val="009E25A5"/>
    <w:rsid w:val="009E3D2D"/>
    <w:rsid w:val="009F63ED"/>
    <w:rsid w:val="00A04329"/>
    <w:rsid w:val="00A06131"/>
    <w:rsid w:val="00A14025"/>
    <w:rsid w:val="00A3226F"/>
    <w:rsid w:val="00A74B14"/>
    <w:rsid w:val="00A755CA"/>
    <w:rsid w:val="00A81CC2"/>
    <w:rsid w:val="00A82CE3"/>
    <w:rsid w:val="00AA02AF"/>
    <w:rsid w:val="00AA4A27"/>
    <w:rsid w:val="00AA6473"/>
    <w:rsid w:val="00AB34CF"/>
    <w:rsid w:val="00AC5655"/>
    <w:rsid w:val="00AD3A07"/>
    <w:rsid w:val="00AF462C"/>
    <w:rsid w:val="00AF4A50"/>
    <w:rsid w:val="00AF4CF2"/>
    <w:rsid w:val="00B04633"/>
    <w:rsid w:val="00B07E23"/>
    <w:rsid w:val="00B13DC5"/>
    <w:rsid w:val="00B35C11"/>
    <w:rsid w:val="00B36582"/>
    <w:rsid w:val="00B36C49"/>
    <w:rsid w:val="00B41B28"/>
    <w:rsid w:val="00B42D90"/>
    <w:rsid w:val="00B53215"/>
    <w:rsid w:val="00B5437E"/>
    <w:rsid w:val="00B6477E"/>
    <w:rsid w:val="00B76081"/>
    <w:rsid w:val="00B83997"/>
    <w:rsid w:val="00B83EA8"/>
    <w:rsid w:val="00B97742"/>
    <w:rsid w:val="00BA6A7C"/>
    <w:rsid w:val="00BB3C90"/>
    <w:rsid w:val="00BB5902"/>
    <w:rsid w:val="00BB5D6E"/>
    <w:rsid w:val="00BC2309"/>
    <w:rsid w:val="00BC356F"/>
    <w:rsid w:val="00BD3DD2"/>
    <w:rsid w:val="00BE49DE"/>
    <w:rsid w:val="00BF6C31"/>
    <w:rsid w:val="00C06BC4"/>
    <w:rsid w:val="00C06FDF"/>
    <w:rsid w:val="00C07BE7"/>
    <w:rsid w:val="00C577D7"/>
    <w:rsid w:val="00C60A63"/>
    <w:rsid w:val="00C642B8"/>
    <w:rsid w:val="00C64388"/>
    <w:rsid w:val="00C64F5D"/>
    <w:rsid w:val="00C651BC"/>
    <w:rsid w:val="00C668F2"/>
    <w:rsid w:val="00C72965"/>
    <w:rsid w:val="00C85E0F"/>
    <w:rsid w:val="00C8627E"/>
    <w:rsid w:val="00CB3CCC"/>
    <w:rsid w:val="00CB3D8D"/>
    <w:rsid w:val="00CC3B86"/>
    <w:rsid w:val="00CC7100"/>
    <w:rsid w:val="00CC7A80"/>
    <w:rsid w:val="00CF07DC"/>
    <w:rsid w:val="00CF2693"/>
    <w:rsid w:val="00CF346C"/>
    <w:rsid w:val="00CF5BCD"/>
    <w:rsid w:val="00D00231"/>
    <w:rsid w:val="00D05E77"/>
    <w:rsid w:val="00D25046"/>
    <w:rsid w:val="00D32019"/>
    <w:rsid w:val="00D45523"/>
    <w:rsid w:val="00D5070E"/>
    <w:rsid w:val="00D533F6"/>
    <w:rsid w:val="00D5558C"/>
    <w:rsid w:val="00D5655B"/>
    <w:rsid w:val="00D64D30"/>
    <w:rsid w:val="00DB3702"/>
    <w:rsid w:val="00DC6D4F"/>
    <w:rsid w:val="00DE33C9"/>
    <w:rsid w:val="00DE7DEC"/>
    <w:rsid w:val="00DE7EE9"/>
    <w:rsid w:val="00DF36CF"/>
    <w:rsid w:val="00E057BF"/>
    <w:rsid w:val="00E11E3D"/>
    <w:rsid w:val="00E20D0D"/>
    <w:rsid w:val="00E22723"/>
    <w:rsid w:val="00E25B73"/>
    <w:rsid w:val="00E32B12"/>
    <w:rsid w:val="00E36B2D"/>
    <w:rsid w:val="00E400A4"/>
    <w:rsid w:val="00E46377"/>
    <w:rsid w:val="00E65477"/>
    <w:rsid w:val="00E65698"/>
    <w:rsid w:val="00E70FFA"/>
    <w:rsid w:val="00E7782A"/>
    <w:rsid w:val="00E77C07"/>
    <w:rsid w:val="00E83496"/>
    <w:rsid w:val="00E85C18"/>
    <w:rsid w:val="00E86DF1"/>
    <w:rsid w:val="00EB18E0"/>
    <w:rsid w:val="00EC4652"/>
    <w:rsid w:val="00ED6EEA"/>
    <w:rsid w:val="00F0340E"/>
    <w:rsid w:val="00F06F23"/>
    <w:rsid w:val="00F1598B"/>
    <w:rsid w:val="00F204F2"/>
    <w:rsid w:val="00F2391D"/>
    <w:rsid w:val="00F44BBB"/>
    <w:rsid w:val="00F45436"/>
    <w:rsid w:val="00F45E03"/>
    <w:rsid w:val="00F47FC1"/>
    <w:rsid w:val="00F51307"/>
    <w:rsid w:val="00F63CE0"/>
    <w:rsid w:val="00F63DA3"/>
    <w:rsid w:val="00F91E5B"/>
    <w:rsid w:val="00FA620C"/>
    <w:rsid w:val="00FB30D8"/>
    <w:rsid w:val="00FC4A3F"/>
    <w:rsid w:val="00FF05BE"/>
    <w:rsid w:val="00FF0870"/>
    <w:rsid w:val="00FF7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4CF25"/>
  <w15:docId w15:val="{1C88868D-FDC2-40D5-A38E-B19F2EC3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620C"/>
    <w:rPr>
      <w:rFonts w:ascii="Calibri" w:eastAsia="Times New Roman" w:hAnsi="Calibri" w:cs="Calibri"/>
      <w:lang w:eastAsia="ru-RU"/>
    </w:rPr>
  </w:style>
  <w:style w:type="paragraph" w:styleId="1">
    <w:name w:val="heading 1"/>
    <w:basedOn w:val="a0"/>
    <w:next w:val="a0"/>
    <w:link w:val="10"/>
    <w:uiPriority w:val="9"/>
    <w:qFormat/>
    <w:rsid w:val="00FA620C"/>
    <w:pPr>
      <w:keepNext/>
      <w:autoSpaceDE w:val="0"/>
      <w:autoSpaceDN w:val="0"/>
      <w:spacing w:after="0" w:line="240" w:lineRule="auto"/>
      <w:ind w:firstLine="284"/>
      <w:outlineLvl w:val="0"/>
    </w:pPr>
    <w:rPr>
      <w:rFonts w:ascii="Times New Roman" w:hAnsi="Times New Roman" w:cs="Times New Roman"/>
      <w:sz w:val="24"/>
      <w:szCs w:val="24"/>
    </w:rPr>
  </w:style>
  <w:style w:type="paragraph" w:styleId="2">
    <w:name w:val="heading 2"/>
    <w:basedOn w:val="a0"/>
    <w:next w:val="a0"/>
    <w:link w:val="20"/>
    <w:uiPriority w:val="99"/>
    <w:qFormat/>
    <w:rsid w:val="00FA620C"/>
    <w:pPr>
      <w:keepNext/>
      <w:spacing w:before="240" w:after="60"/>
      <w:outlineLvl w:val="1"/>
    </w:pPr>
    <w:rPr>
      <w:rFonts w:ascii="Cambria" w:hAnsi="Cambria" w:cs="Times New Roman"/>
      <w:b/>
      <w:bCs/>
      <w:i/>
      <w:iCs/>
      <w:sz w:val="28"/>
      <w:szCs w:val="28"/>
    </w:rPr>
  </w:style>
  <w:style w:type="paragraph" w:styleId="3">
    <w:name w:val="heading 3"/>
    <w:basedOn w:val="a0"/>
    <w:next w:val="a0"/>
    <w:link w:val="30"/>
    <w:uiPriority w:val="99"/>
    <w:unhideWhenUsed/>
    <w:qFormat/>
    <w:rsid w:val="00FA620C"/>
    <w:pPr>
      <w:keepNext/>
      <w:spacing w:after="0" w:line="240" w:lineRule="auto"/>
      <w:outlineLvl w:val="2"/>
    </w:pPr>
    <w:rPr>
      <w:rFonts w:ascii="Times New Roman" w:hAnsi="Times New Roman" w:cs="Times New Roman"/>
      <w:b/>
      <w:sz w:val="24"/>
      <w:szCs w:val="24"/>
      <w:u w:val="single"/>
    </w:rPr>
  </w:style>
  <w:style w:type="paragraph" w:styleId="4">
    <w:name w:val="heading 4"/>
    <w:basedOn w:val="a0"/>
    <w:next w:val="a0"/>
    <w:link w:val="40"/>
    <w:uiPriority w:val="99"/>
    <w:qFormat/>
    <w:rsid w:val="00FA620C"/>
    <w:pPr>
      <w:keepNext/>
      <w:spacing w:before="240" w:after="60" w:line="240" w:lineRule="auto"/>
      <w:outlineLvl w:val="3"/>
    </w:pPr>
    <w:rPr>
      <w:rFonts w:ascii="Times New Roman" w:hAnsi="Times New Roman" w:cs="Times New Roman"/>
      <w:b/>
      <w:bCs/>
      <w:sz w:val="28"/>
      <w:szCs w:val="28"/>
    </w:rPr>
  </w:style>
  <w:style w:type="paragraph" w:styleId="5">
    <w:name w:val="heading 5"/>
    <w:basedOn w:val="a0"/>
    <w:next w:val="a0"/>
    <w:link w:val="50"/>
    <w:unhideWhenUsed/>
    <w:qFormat/>
    <w:rsid w:val="00971A6C"/>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0"/>
    <w:next w:val="a0"/>
    <w:link w:val="60"/>
    <w:uiPriority w:val="9"/>
    <w:unhideWhenUsed/>
    <w:qFormat/>
    <w:rsid w:val="00971A6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7">
    <w:name w:val="heading 7"/>
    <w:basedOn w:val="a0"/>
    <w:next w:val="a0"/>
    <w:link w:val="70"/>
    <w:uiPriority w:val="9"/>
    <w:unhideWhenUsed/>
    <w:qFormat/>
    <w:rsid w:val="00971A6C"/>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0"/>
    <w:next w:val="a0"/>
    <w:link w:val="80"/>
    <w:uiPriority w:val="9"/>
    <w:unhideWhenUsed/>
    <w:qFormat/>
    <w:rsid w:val="00971A6C"/>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FA620C"/>
    <w:rPr>
      <w:rFonts w:ascii="Times New Roman" w:eastAsia="Times New Roman" w:hAnsi="Times New Roman" w:cs="Times New Roman"/>
      <w:sz w:val="24"/>
      <w:szCs w:val="24"/>
    </w:rPr>
  </w:style>
  <w:style w:type="character" w:customStyle="1" w:styleId="20">
    <w:name w:val="Заголовок 2 Знак"/>
    <w:basedOn w:val="a1"/>
    <w:link w:val="2"/>
    <w:uiPriority w:val="99"/>
    <w:qFormat/>
    <w:rsid w:val="00FA620C"/>
    <w:rPr>
      <w:rFonts w:ascii="Cambria" w:eastAsia="Times New Roman" w:hAnsi="Cambria" w:cs="Times New Roman"/>
      <w:b/>
      <w:bCs/>
      <w:i/>
      <w:iCs/>
      <w:sz w:val="28"/>
      <w:szCs w:val="28"/>
    </w:rPr>
  </w:style>
  <w:style w:type="character" w:customStyle="1" w:styleId="30">
    <w:name w:val="Заголовок 3 Знак"/>
    <w:basedOn w:val="a1"/>
    <w:link w:val="3"/>
    <w:uiPriority w:val="99"/>
    <w:qFormat/>
    <w:rsid w:val="00FA620C"/>
    <w:rPr>
      <w:rFonts w:ascii="Times New Roman" w:eastAsia="Times New Roman" w:hAnsi="Times New Roman" w:cs="Times New Roman"/>
      <w:b/>
      <w:sz w:val="24"/>
      <w:szCs w:val="24"/>
      <w:u w:val="single"/>
    </w:rPr>
  </w:style>
  <w:style w:type="character" w:customStyle="1" w:styleId="40">
    <w:name w:val="Заголовок 4 Знак"/>
    <w:basedOn w:val="a1"/>
    <w:link w:val="4"/>
    <w:uiPriority w:val="99"/>
    <w:qFormat/>
    <w:rsid w:val="00FA620C"/>
    <w:rPr>
      <w:rFonts w:ascii="Times New Roman" w:eastAsia="Times New Roman" w:hAnsi="Times New Roman" w:cs="Times New Roman"/>
      <w:b/>
      <w:bCs/>
      <w:sz w:val="28"/>
      <w:szCs w:val="28"/>
    </w:rPr>
  </w:style>
  <w:style w:type="character" w:customStyle="1" w:styleId="a4">
    <w:name w:val="Обычный (веб) Знак"/>
    <w:link w:val="a5"/>
    <w:uiPriority w:val="99"/>
    <w:locked/>
    <w:rsid w:val="00FA620C"/>
    <w:rPr>
      <w:sz w:val="24"/>
      <w:szCs w:val="24"/>
    </w:rPr>
  </w:style>
  <w:style w:type="paragraph" w:styleId="a5">
    <w:name w:val="Normal (Web)"/>
    <w:basedOn w:val="a0"/>
    <w:link w:val="a4"/>
    <w:uiPriority w:val="99"/>
    <w:qFormat/>
    <w:rsid w:val="00FA620C"/>
    <w:pPr>
      <w:spacing w:before="100" w:beforeAutospacing="1" w:after="100" w:afterAutospacing="1" w:line="240" w:lineRule="auto"/>
    </w:pPr>
    <w:rPr>
      <w:rFonts w:asciiTheme="minorHAnsi" w:eastAsiaTheme="minorHAnsi" w:hAnsiTheme="minorHAnsi" w:cstheme="minorBidi"/>
      <w:sz w:val="24"/>
      <w:szCs w:val="24"/>
      <w:lang w:eastAsia="en-US"/>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7"/>
    <w:uiPriority w:val="99"/>
    <w:qFormat/>
    <w:rsid w:val="00FA620C"/>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6"/>
    <w:uiPriority w:val="99"/>
    <w:qFormat/>
    <w:rsid w:val="00FA620C"/>
    <w:rPr>
      <w:rFonts w:ascii="Calibri" w:eastAsia="Times New Roman" w:hAnsi="Calibri" w:cs="Calibri"/>
      <w:sz w:val="20"/>
      <w:szCs w:val="20"/>
      <w:lang w:eastAsia="ru-RU"/>
    </w:rPr>
  </w:style>
  <w:style w:type="paragraph" w:styleId="a8">
    <w:name w:val="footer"/>
    <w:aliases w:val="Нижний колонтитул Знак Знак Знак,Нижний колонтитул1,Нижний колонтитул Знак Знак"/>
    <w:basedOn w:val="a0"/>
    <w:link w:val="a9"/>
    <w:uiPriority w:val="99"/>
    <w:qFormat/>
    <w:rsid w:val="00FA620C"/>
    <w:pPr>
      <w:tabs>
        <w:tab w:val="center" w:pos="4677"/>
        <w:tab w:val="right" w:pos="9355"/>
      </w:tabs>
      <w:spacing w:after="0" w:line="240" w:lineRule="auto"/>
    </w:pPr>
    <w:rPr>
      <w:sz w:val="24"/>
      <w:szCs w:val="24"/>
    </w:r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1"/>
    <w:link w:val="a8"/>
    <w:uiPriority w:val="99"/>
    <w:qFormat/>
    <w:rsid w:val="00FA620C"/>
    <w:rPr>
      <w:rFonts w:ascii="Calibri" w:eastAsia="Times New Roman" w:hAnsi="Calibri" w:cs="Calibri"/>
      <w:sz w:val="24"/>
      <w:szCs w:val="24"/>
      <w:lang w:eastAsia="ru-RU"/>
    </w:rPr>
  </w:style>
  <w:style w:type="paragraph" w:customStyle="1" w:styleId="11">
    <w:name w:val="Абзац списка1"/>
    <w:basedOn w:val="a0"/>
    <w:rsid w:val="00FA620C"/>
    <w:pPr>
      <w:ind w:left="720"/>
    </w:pPr>
  </w:style>
  <w:style w:type="character" w:styleId="aa">
    <w:name w:val="footnote reference"/>
    <w:aliases w:val="Знак сноски-FN,Ciae niinee-FN,AЗнак сноски зел"/>
    <w:uiPriority w:val="99"/>
    <w:qFormat/>
    <w:rsid w:val="00FA620C"/>
    <w:rPr>
      <w:rFonts w:cs="Times New Roman"/>
      <w:vertAlign w:val="superscript"/>
    </w:rPr>
  </w:style>
  <w:style w:type="character" w:customStyle="1" w:styleId="FontStyle11">
    <w:name w:val="Font Style11"/>
    <w:uiPriority w:val="99"/>
    <w:rsid w:val="00FA620C"/>
    <w:rPr>
      <w:rFonts w:ascii="Times New Roman" w:hAnsi="Times New Roman" w:cs="Times New Roman"/>
      <w:b/>
      <w:bCs/>
      <w:sz w:val="22"/>
      <w:szCs w:val="22"/>
    </w:rPr>
  </w:style>
  <w:style w:type="paragraph" w:customStyle="1" w:styleId="12">
    <w:name w:val="Без интервала1"/>
    <w:rsid w:val="00FA620C"/>
    <w:pPr>
      <w:spacing w:after="0" w:line="240" w:lineRule="auto"/>
    </w:pPr>
    <w:rPr>
      <w:rFonts w:ascii="Calibri" w:eastAsia="Times New Roman" w:hAnsi="Calibri" w:cs="Calibri"/>
      <w:lang w:eastAsia="ru-RU"/>
    </w:rPr>
  </w:style>
  <w:style w:type="paragraph" w:customStyle="1" w:styleId="msonormalcxspmiddle">
    <w:name w:val="msonormalcxspmiddle"/>
    <w:basedOn w:val="a0"/>
    <w:uiPriority w:val="99"/>
    <w:rsid w:val="00FA620C"/>
    <w:pPr>
      <w:spacing w:before="100" w:beforeAutospacing="1" w:after="100" w:afterAutospacing="1" w:line="240" w:lineRule="auto"/>
    </w:pPr>
    <w:rPr>
      <w:rFonts w:ascii="Times New Roman" w:hAnsi="Times New Roman" w:cs="Times New Roman"/>
      <w:sz w:val="24"/>
      <w:szCs w:val="24"/>
    </w:rPr>
  </w:style>
  <w:style w:type="table" w:styleId="ab">
    <w:name w:val="Table Grid"/>
    <w:basedOn w:val="a2"/>
    <w:uiPriority w:val="59"/>
    <w:rsid w:val="00FA620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0"/>
    <w:uiPriority w:val="99"/>
    <w:rsid w:val="00FA620C"/>
    <w:pPr>
      <w:widowControl w:val="0"/>
      <w:autoSpaceDE w:val="0"/>
      <w:autoSpaceDN w:val="0"/>
      <w:adjustRightInd w:val="0"/>
      <w:spacing w:after="0" w:line="461" w:lineRule="exact"/>
      <w:ind w:firstLine="686"/>
      <w:jc w:val="both"/>
    </w:pPr>
    <w:rPr>
      <w:rFonts w:ascii="Times New Roman" w:hAnsi="Times New Roman" w:cs="Times New Roman"/>
      <w:sz w:val="24"/>
      <w:szCs w:val="24"/>
    </w:rPr>
  </w:style>
  <w:style w:type="paragraph" w:customStyle="1" w:styleId="Style26">
    <w:name w:val="Style26"/>
    <w:basedOn w:val="a0"/>
    <w:uiPriority w:val="99"/>
    <w:qFormat/>
    <w:rsid w:val="00FA620C"/>
    <w:pPr>
      <w:widowControl w:val="0"/>
      <w:autoSpaceDE w:val="0"/>
      <w:autoSpaceDN w:val="0"/>
      <w:adjustRightInd w:val="0"/>
      <w:spacing w:after="0" w:line="276" w:lineRule="exact"/>
      <w:jc w:val="center"/>
    </w:pPr>
    <w:rPr>
      <w:rFonts w:ascii="Times New Roman" w:hAnsi="Times New Roman" w:cs="Times New Roman"/>
      <w:sz w:val="24"/>
      <w:szCs w:val="24"/>
    </w:rPr>
  </w:style>
  <w:style w:type="character" w:customStyle="1" w:styleId="FontStyle44">
    <w:name w:val="Font Style44"/>
    <w:rsid w:val="00FA620C"/>
    <w:rPr>
      <w:rFonts w:ascii="Times New Roman" w:hAnsi="Times New Roman" w:cs="Times New Roman" w:hint="default"/>
      <w:sz w:val="26"/>
      <w:szCs w:val="26"/>
    </w:rPr>
  </w:style>
  <w:style w:type="character" w:customStyle="1" w:styleId="FontStyle43">
    <w:name w:val="Font Style43"/>
    <w:rsid w:val="00FA620C"/>
    <w:rPr>
      <w:rFonts w:ascii="Times New Roman" w:hAnsi="Times New Roman" w:cs="Times New Roman" w:hint="default"/>
      <w:sz w:val="22"/>
      <w:szCs w:val="22"/>
    </w:rPr>
  </w:style>
  <w:style w:type="paragraph" w:customStyle="1" w:styleId="Style34">
    <w:name w:val="Style34"/>
    <w:basedOn w:val="a0"/>
    <w:uiPriority w:val="99"/>
    <w:rsid w:val="00FA620C"/>
    <w:pPr>
      <w:widowControl w:val="0"/>
      <w:autoSpaceDE w:val="0"/>
      <w:autoSpaceDN w:val="0"/>
      <w:adjustRightInd w:val="0"/>
      <w:spacing w:after="0" w:line="317" w:lineRule="exact"/>
      <w:ind w:firstLine="518"/>
      <w:jc w:val="both"/>
    </w:pPr>
    <w:rPr>
      <w:rFonts w:ascii="Times New Roman" w:hAnsi="Times New Roman" w:cs="Times New Roman"/>
      <w:sz w:val="24"/>
      <w:szCs w:val="24"/>
    </w:rPr>
  </w:style>
  <w:style w:type="paragraph" w:customStyle="1" w:styleId="Style2">
    <w:name w:val="Style2"/>
    <w:basedOn w:val="a0"/>
    <w:uiPriority w:val="99"/>
    <w:rsid w:val="00FA620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0"/>
    <w:uiPriority w:val="99"/>
    <w:rsid w:val="00FA620C"/>
    <w:pPr>
      <w:widowControl w:val="0"/>
      <w:autoSpaceDE w:val="0"/>
      <w:autoSpaceDN w:val="0"/>
      <w:adjustRightInd w:val="0"/>
      <w:spacing w:after="0" w:line="461" w:lineRule="exact"/>
      <w:ind w:firstLine="667"/>
      <w:jc w:val="both"/>
    </w:pPr>
    <w:rPr>
      <w:rFonts w:ascii="Times New Roman" w:hAnsi="Times New Roman" w:cs="Times New Roman"/>
      <w:sz w:val="24"/>
      <w:szCs w:val="24"/>
    </w:rPr>
  </w:style>
  <w:style w:type="paragraph" w:customStyle="1" w:styleId="Style8">
    <w:name w:val="Style8"/>
    <w:basedOn w:val="a0"/>
    <w:uiPriority w:val="99"/>
    <w:rsid w:val="00FA620C"/>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9">
    <w:name w:val="Style9"/>
    <w:basedOn w:val="a0"/>
    <w:uiPriority w:val="99"/>
    <w:rsid w:val="00FA620C"/>
    <w:pPr>
      <w:widowControl w:val="0"/>
      <w:autoSpaceDE w:val="0"/>
      <w:autoSpaceDN w:val="0"/>
      <w:adjustRightInd w:val="0"/>
      <w:spacing w:after="0" w:line="483" w:lineRule="exact"/>
      <w:ind w:firstLine="514"/>
    </w:pPr>
    <w:rPr>
      <w:rFonts w:ascii="Times New Roman" w:hAnsi="Times New Roman" w:cs="Times New Roman"/>
      <w:sz w:val="24"/>
      <w:szCs w:val="24"/>
    </w:rPr>
  </w:style>
  <w:style w:type="paragraph" w:customStyle="1" w:styleId="Style12">
    <w:name w:val="Style12"/>
    <w:basedOn w:val="a0"/>
    <w:uiPriority w:val="99"/>
    <w:rsid w:val="00FA620C"/>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13">
    <w:name w:val="Style13"/>
    <w:basedOn w:val="a0"/>
    <w:uiPriority w:val="99"/>
    <w:rsid w:val="00FA620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17"/>
    <w:basedOn w:val="a0"/>
    <w:uiPriority w:val="99"/>
    <w:rsid w:val="00FA620C"/>
    <w:pPr>
      <w:widowControl w:val="0"/>
      <w:autoSpaceDE w:val="0"/>
      <w:autoSpaceDN w:val="0"/>
      <w:adjustRightInd w:val="0"/>
      <w:spacing w:after="0" w:line="483" w:lineRule="exact"/>
      <w:jc w:val="both"/>
    </w:pPr>
    <w:rPr>
      <w:rFonts w:ascii="Times New Roman" w:hAnsi="Times New Roman" w:cs="Times New Roman"/>
      <w:sz w:val="24"/>
      <w:szCs w:val="24"/>
    </w:rPr>
  </w:style>
  <w:style w:type="paragraph" w:customStyle="1" w:styleId="Style27">
    <w:name w:val="Style27"/>
    <w:basedOn w:val="a0"/>
    <w:rsid w:val="00FA620C"/>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48">
    <w:name w:val="Font Style48"/>
    <w:uiPriority w:val="99"/>
    <w:rsid w:val="00FA620C"/>
    <w:rPr>
      <w:rFonts w:ascii="Times New Roman" w:hAnsi="Times New Roman" w:cs="Times New Roman"/>
      <w:b/>
      <w:bCs/>
      <w:smallCaps/>
      <w:sz w:val="18"/>
      <w:szCs w:val="18"/>
    </w:rPr>
  </w:style>
  <w:style w:type="paragraph" w:customStyle="1" w:styleId="Style23">
    <w:name w:val="Style23"/>
    <w:basedOn w:val="a0"/>
    <w:rsid w:val="00FA620C"/>
    <w:pPr>
      <w:widowControl w:val="0"/>
      <w:autoSpaceDE w:val="0"/>
      <w:autoSpaceDN w:val="0"/>
      <w:adjustRightInd w:val="0"/>
      <w:spacing w:after="0" w:line="274" w:lineRule="exact"/>
      <w:ind w:firstLine="264"/>
    </w:pPr>
    <w:rPr>
      <w:rFonts w:ascii="Times New Roman" w:hAnsi="Times New Roman" w:cs="Times New Roman"/>
      <w:sz w:val="24"/>
      <w:szCs w:val="24"/>
    </w:rPr>
  </w:style>
  <w:style w:type="paragraph" w:customStyle="1" w:styleId="Style31">
    <w:name w:val="Style31"/>
    <w:basedOn w:val="a0"/>
    <w:uiPriority w:val="99"/>
    <w:rsid w:val="00FA620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49">
    <w:name w:val="Font Style49"/>
    <w:rsid w:val="00FA620C"/>
    <w:rPr>
      <w:rFonts w:ascii="Georgia" w:hAnsi="Georgia" w:cs="Georgia"/>
      <w:b/>
      <w:bCs/>
      <w:sz w:val="10"/>
      <w:szCs w:val="10"/>
    </w:rPr>
  </w:style>
  <w:style w:type="paragraph" w:styleId="ac">
    <w:name w:val="No Spacing"/>
    <w:link w:val="ad"/>
    <w:uiPriority w:val="99"/>
    <w:qFormat/>
    <w:rsid w:val="00FA620C"/>
    <w:pPr>
      <w:widowControl w:val="0"/>
      <w:suppressAutoHyphens/>
      <w:spacing w:after="0" w:line="240" w:lineRule="auto"/>
    </w:pPr>
    <w:rPr>
      <w:rFonts w:ascii="Times New Roman" w:eastAsia="Lucida Sans Unicode" w:hAnsi="Times New Roman" w:cs="Times New Roman"/>
      <w:kern w:val="1"/>
      <w:sz w:val="24"/>
      <w:szCs w:val="24"/>
    </w:rPr>
  </w:style>
  <w:style w:type="character" w:customStyle="1" w:styleId="ad">
    <w:name w:val="Без интервала Знак"/>
    <w:link w:val="ac"/>
    <w:uiPriority w:val="99"/>
    <w:rsid w:val="00FA620C"/>
    <w:rPr>
      <w:rFonts w:ascii="Times New Roman" w:eastAsia="Lucida Sans Unicode" w:hAnsi="Times New Roman" w:cs="Times New Roman"/>
      <w:kern w:val="1"/>
      <w:sz w:val="24"/>
      <w:szCs w:val="24"/>
    </w:rPr>
  </w:style>
  <w:style w:type="paragraph" w:customStyle="1" w:styleId="normacttext">
    <w:name w:val="norm_act_text"/>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rsid w:val="00FA620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uiPriority w:val="99"/>
    <w:rsid w:val="00FA620C"/>
    <w:rPr>
      <w:color w:val="0000FF"/>
      <w:u w:val="single"/>
    </w:rPr>
  </w:style>
  <w:style w:type="table" w:customStyle="1" w:styleId="13">
    <w:name w:val="Сетка таблицы1"/>
    <w:basedOn w:val="a2"/>
    <w:next w:val="ab"/>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Содержание. 2 уровень,Абзац списка2,Этапы,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f0"/>
    <w:uiPriority w:val="34"/>
    <w:qFormat/>
    <w:rsid w:val="00FA620C"/>
    <w:pPr>
      <w:ind w:left="720"/>
      <w:contextualSpacing/>
    </w:pPr>
    <w:rPr>
      <w:rFonts w:eastAsia="Calibri" w:cs="Times New Roman"/>
      <w:lang w:eastAsia="en-US"/>
    </w:rPr>
  </w:style>
  <w:style w:type="paragraph" w:styleId="af1">
    <w:name w:val="Title"/>
    <w:basedOn w:val="a0"/>
    <w:next w:val="a0"/>
    <w:link w:val="af2"/>
    <w:uiPriority w:val="99"/>
    <w:qFormat/>
    <w:rsid w:val="00FA620C"/>
    <w:pPr>
      <w:spacing w:before="240" w:after="60"/>
      <w:jc w:val="center"/>
      <w:outlineLvl w:val="0"/>
    </w:pPr>
    <w:rPr>
      <w:rFonts w:ascii="Cambria" w:hAnsi="Cambria" w:cs="Times New Roman"/>
      <w:b/>
      <w:bCs/>
      <w:kern w:val="28"/>
      <w:sz w:val="32"/>
      <w:szCs w:val="32"/>
    </w:rPr>
  </w:style>
  <w:style w:type="character" w:customStyle="1" w:styleId="af2">
    <w:name w:val="Заголовок Знак"/>
    <w:basedOn w:val="a1"/>
    <w:link w:val="af1"/>
    <w:uiPriority w:val="99"/>
    <w:qFormat/>
    <w:rsid w:val="00FA620C"/>
    <w:rPr>
      <w:rFonts w:ascii="Cambria" w:eastAsia="Times New Roman" w:hAnsi="Cambria" w:cs="Times New Roman"/>
      <w:b/>
      <w:bCs/>
      <w:kern w:val="28"/>
      <w:sz w:val="32"/>
      <w:szCs w:val="32"/>
    </w:rPr>
  </w:style>
  <w:style w:type="paragraph" w:customStyle="1" w:styleId="Default">
    <w:name w:val="Default"/>
    <w:uiPriority w:val="99"/>
    <w:qFormat/>
    <w:rsid w:val="00FA62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1">
    <w:name w:val="Основной текст (7) + Полужирный"/>
    <w:aliases w:val="Курсив2,Основной текст (11) + Bookman Old Style,81,5 pt2,Основной текст + 9,Основной текст (2) + 81"/>
    <w:rsid w:val="00FA620C"/>
    <w:rPr>
      <w:rFonts w:ascii="Century Schoolbook" w:hAnsi="Century Schoolbook" w:cs="Century Schoolbook" w:hint="default"/>
      <w:b/>
      <w:bCs/>
      <w:i/>
      <w:iCs/>
      <w:strike w:val="0"/>
      <w:dstrike w:val="0"/>
      <w:noProof/>
      <w:sz w:val="18"/>
      <w:szCs w:val="18"/>
      <w:u w:val="none"/>
      <w:effect w:val="none"/>
    </w:rPr>
  </w:style>
  <w:style w:type="character" w:customStyle="1" w:styleId="110">
    <w:name w:val="Основной текст (11) + Не полужирный"/>
    <w:aliases w:val="Курсив,Интервал 0 pt6,Основной текст + Полужирный,Основной текст + 8 pt2,Полужирный6,Малые прописные1,Основной текст (2) + Полужирный1,Основной текст + 8 pt"/>
    <w:uiPriority w:val="99"/>
    <w:rsid w:val="00FA620C"/>
    <w:rPr>
      <w:rFonts w:ascii="Times New Roman" w:hAnsi="Times New Roman" w:cs="Times New Roman" w:hint="default"/>
      <w:b/>
      <w:bCs/>
      <w:i/>
      <w:iCs/>
      <w:spacing w:val="10"/>
      <w:sz w:val="19"/>
      <w:szCs w:val="19"/>
      <w:shd w:val="clear" w:color="auto" w:fill="FFFFFF"/>
    </w:rPr>
  </w:style>
  <w:style w:type="character" w:customStyle="1" w:styleId="111">
    <w:name w:val="Основной текст (11)"/>
    <w:rsid w:val="00FA620C"/>
    <w:rPr>
      <w:rFonts w:ascii="Times New Roman" w:hAnsi="Times New Roman" w:cs="Times New Roman" w:hint="default"/>
      <w:b/>
      <w:bCs/>
      <w:sz w:val="19"/>
      <w:szCs w:val="19"/>
      <w:shd w:val="clear" w:color="auto" w:fill="FFFFFF"/>
    </w:rPr>
  </w:style>
  <w:style w:type="table" w:customStyle="1" w:styleId="21">
    <w:name w:val="Сетка таблицы2"/>
    <w:basedOn w:val="a2"/>
    <w:next w:val="ab"/>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aliases w:val=" Знак1,Знак1,Верхний колонтитул Знак2,Верхний колонтитул Знак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basedOn w:val="a0"/>
    <w:link w:val="af4"/>
    <w:uiPriority w:val="99"/>
    <w:qFormat/>
    <w:rsid w:val="00FA620C"/>
    <w:pPr>
      <w:tabs>
        <w:tab w:val="center" w:pos="4153"/>
        <w:tab w:val="right" w:pos="8306"/>
      </w:tabs>
      <w:spacing w:after="0" w:line="240" w:lineRule="auto"/>
    </w:pPr>
    <w:rPr>
      <w:rFonts w:ascii="Times New Roman" w:hAnsi="Times New Roman" w:cs="Times New Roman"/>
      <w:sz w:val="20"/>
      <w:szCs w:val="20"/>
    </w:rPr>
  </w:style>
  <w:style w:type="character" w:customStyle="1" w:styleId="af4">
    <w:name w:val="Верхний колонтитул Знак"/>
    <w:aliases w:val=" Знак1 Знак,Знак1 Знак,Верхний колонтитул Знак2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1"/>
    <w:link w:val="af3"/>
    <w:uiPriority w:val="99"/>
    <w:qFormat/>
    <w:rsid w:val="00FA620C"/>
    <w:rPr>
      <w:rFonts w:ascii="Times New Roman" w:eastAsia="Times New Roman" w:hAnsi="Times New Roman" w:cs="Times New Roman"/>
      <w:sz w:val="20"/>
      <w:szCs w:val="20"/>
      <w:lang w:eastAsia="ru-RU"/>
    </w:rPr>
  </w:style>
  <w:style w:type="character" w:styleId="af5">
    <w:name w:val="page number"/>
    <w:basedOn w:val="a1"/>
    <w:uiPriority w:val="99"/>
    <w:rsid w:val="00FA620C"/>
  </w:style>
  <w:style w:type="character" w:customStyle="1" w:styleId="af6">
    <w:name w:val="Гипертекстовая ссылка"/>
    <w:uiPriority w:val="99"/>
    <w:rsid w:val="00FA620C"/>
    <w:rPr>
      <w:rFonts w:cs="Times New Roman"/>
      <w:color w:val="106BBE"/>
    </w:rPr>
  </w:style>
  <w:style w:type="paragraph" w:customStyle="1" w:styleId="af7">
    <w:name w:val="Прижатый влево"/>
    <w:basedOn w:val="a0"/>
    <w:next w:val="a0"/>
    <w:rsid w:val="00FA620C"/>
    <w:pPr>
      <w:widowControl w:val="0"/>
      <w:autoSpaceDE w:val="0"/>
      <w:autoSpaceDN w:val="0"/>
      <w:adjustRightInd w:val="0"/>
      <w:spacing w:after="0" w:line="240" w:lineRule="auto"/>
    </w:pPr>
    <w:rPr>
      <w:rFonts w:ascii="Arial" w:hAnsi="Arial" w:cs="Times New Roman"/>
      <w:sz w:val="24"/>
      <w:szCs w:val="24"/>
    </w:rPr>
  </w:style>
  <w:style w:type="paragraph" w:customStyle="1" w:styleId="c1">
    <w:name w:val="c1"/>
    <w:basedOn w:val="a0"/>
    <w:rsid w:val="00FA620C"/>
    <w:pPr>
      <w:spacing w:before="100" w:beforeAutospacing="1" w:after="100" w:afterAutospacing="1" w:line="240" w:lineRule="auto"/>
    </w:pPr>
    <w:rPr>
      <w:rFonts w:ascii="Times New Roman" w:hAnsi="Times New Roman" w:cs="Times New Roman"/>
      <w:sz w:val="24"/>
      <w:szCs w:val="24"/>
    </w:rPr>
  </w:style>
  <w:style w:type="paragraph" w:styleId="af8">
    <w:name w:val="Body Text"/>
    <w:basedOn w:val="a0"/>
    <w:link w:val="af9"/>
    <w:unhideWhenUsed/>
    <w:qFormat/>
    <w:rsid w:val="00FA620C"/>
    <w:pPr>
      <w:spacing w:after="120" w:line="240" w:lineRule="auto"/>
    </w:pPr>
    <w:rPr>
      <w:rFonts w:ascii="Times New Roman" w:hAnsi="Times New Roman" w:cs="Times New Roman"/>
      <w:sz w:val="24"/>
      <w:szCs w:val="24"/>
    </w:rPr>
  </w:style>
  <w:style w:type="character" w:customStyle="1" w:styleId="af9">
    <w:name w:val="Основной текст Знак"/>
    <w:basedOn w:val="a1"/>
    <w:link w:val="af8"/>
    <w:uiPriority w:val="99"/>
    <w:qFormat/>
    <w:rsid w:val="00FA620C"/>
    <w:rPr>
      <w:rFonts w:ascii="Times New Roman" w:eastAsia="Times New Roman" w:hAnsi="Times New Roman" w:cs="Times New Roman"/>
      <w:sz w:val="24"/>
      <w:szCs w:val="24"/>
    </w:rPr>
  </w:style>
  <w:style w:type="paragraph" w:styleId="afa">
    <w:name w:val="Body Text Indent"/>
    <w:aliases w:val=" Знак,Знак"/>
    <w:basedOn w:val="a0"/>
    <w:link w:val="afb"/>
    <w:uiPriority w:val="99"/>
    <w:unhideWhenUsed/>
    <w:rsid w:val="00FA620C"/>
    <w:pPr>
      <w:spacing w:after="120" w:line="240" w:lineRule="auto"/>
      <w:ind w:left="283"/>
    </w:pPr>
    <w:rPr>
      <w:rFonts w:ascii="Times New Roman" w:hAnsi="Times New Roman" w:cs="Times New Roman"/>
      <w:sz w:val="24"/>
      <w:szCs w:val="24"/>
    </w:rPr>
  </w:style>
  <w:style w:type="character" w:customStyle="1" w:styleId="afb">
    <w:name w:val="Основной текст с отступом Знак"/>
    <w:aliases w:val=" Знак Знак,Знак Знак1"/>
    <w:basedOn w:val="a1"/>
    <w:link w:val="afa"/>
    <w:uiPriority w:val="99"/>
    <w:qFormat/>
    <w:rsid w:val="00FA620C"/>
    <w:rPr>
      <w:rFonts w:ascii="Times New Roman" w:eastAsia="Times New Roman" w:hAnsi="Times New Roman" w:cs="Times New Roman"/>
      <w:sz w:val="24"/>
      <w:szCs w:val="24"/>
    </w:rPr>
  </w:style>
  <w:style w:type="paragraph" w:customStyle="1" w:styleId="western">
    <w:name w:val="western"/>
    <w:basedOn w:val="a0"/>
    <w:rsid w:val="00FA620C"/>
    <w:pPr>
      <w:spacing w:before="100" w:beforeAutospacing="1" w:after="100" w:afterAutospacing="1" w:line="240" w:lineRule="auto"/>
    </w:pPr>
    <w:rPr>
      <w:rFonts w:ascii="Times New Roman" w:hAnsi="Times New Roman" w:cs="Times New Roman"/>
      <w:sz w:val="24"/>
      <w:szCs w:val="24"/>
    </w:rPr>
  </w:style>
  <w:style w:type="character" w:styleId="afc">
    <w:name w:val="Strong"/>
    <w:uiPriority w:val="22"/>
    <w:qFormat/>
    <w:rsid w:val="00FA620C"/>
    <w:rPr>
      <w:b/>
      <w:bCs/>
    </w:rPr>
  </w:style>
  <w:style w:type="paragraph" w:customStyle="1" w:styleId="afd">
    <w:name w:val="Содержимое таблицы"/>
    <w:basedOn w:val="a0"/>
    <w:qFormat/>
    <w:rsid w:val="00FA620C"/>
    <w:pPr>
      <w:suppressLineNumbers/>
      <w:suppressAutoHyphens/>
      <w:spacing w:after="0" w:line="240" w:lineRule="auto"/>
    </w:pPr>
    <w:rPr>
      <w:rFonts w:ascii="Liberation Serif" w:eastAsia="DejaVu Sans Condensed" w:hAnsi="Liberation Serif" w:cs="DejaVu Sans Condensed"/>
      <w:kern w:val="1"/>
      <w:sz w:val="24"/>
      <w:szCs w:val="24"/>
      <w:lang w:eastAsia="hi-IN" w:bidi="hi-IN"/>
    </w:rPr>
  </w:style>
  <w:style w:type="paragraph" w:customStyle="1" w:styleId="BodyText21">
    <w:name w:val="Body Text 21"/>
    <w:basedOn w:val="a0"/>
    <w:rsid w:val="00FA620C"/>
    <w:pPr>
      <w:suppressAutoHyphens/>
      <w:spacing w:after="0" w:line="240" w:lineRule="auto"/>
      <w:ind w:firstLine="709"/>
      <w:jc w:val="both"/>
    </w:pPr>
    <w:rPr>
      <w:rFonts w:ascii="Times New Roman" w:hAnsi="Times New Roman"/>
      <w:sz w:val="24"/>
      <w:szCs w:val="24"/>
      <w:lang w:eastAsia="ar-SA"/>
    </w:rPr>
  </w:style>
  <w:style w:type="character" w:customStyle="1" w:styleId="51">
    <w:name w:val="Основной текст (5)_"/>
    <w:uiPriority w:val="99"/>
    <w:qForma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52">
    <w:name w:val="Основной текст (5)"/>
    <w:qFormat/>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53">
    <w:name w:val="Основной текст (5) + Не курсив"/>
    <w:uiPriority w:val="99"/>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2">
    <w:name w:val="Основной текст (2)_"/>
    <w:uiPriority w:val="99"/>
    <w:qForma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23">
    <w:name w:val="Основной текст (2)"/>
    <w:qForma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120">
    <w:name w:val="Основной текст (12)_"/>
    <w:rsid w:val="00FA620C"/>
    <w:rPr>
      <w:rFonts w:ascii="Franklin Gothic Medium" w:eastAsia="Franklin Gothic Medium" w:hAnsi="Franklin Gothic Medium" w:cs="Franklin Gothic Medium"/>
      <w:b/>
      <w:bCs/>
      <w:i/>
      <w:iCs/>
      <w:smallCaps w:val="0"/>
      <w:strike w:val="0"/>
      <w:sz w:val="26"/>
      <w:szCs w:val="26"/>
      <w:u w:val="none"/>
    </w:rPr>
  </w:style>
  <w:style w:type="character" w:customStyle="1" w:styleId="121">
    <w:name w:val="Основной текст (12)"/>
    <w:uiPriority w:val="99"/>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1">
    <w:name w:val="Заголовок №3_"/>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32">
    <w:name w:val="Заголовок №3"/>
    <w:rsid w:val="00FA620C"/>
    <w:rPr>
      <w:rFonts w:ascii="Franklin Gothic Demi" w:eastAsia="Franklin Gothic Demi" w:hAnsi="Franklin Gothic Demi" w:cs="Franklin Gothic Demi"/>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rsid w:val="00FA620C"/>
    <w:rPr>
      <w:rFonts w:ascii="Century Schoolbook" w:eastAsia="Century Schoolbook" w:hAnsi="Century Schoolbook" w:cs="Century Schoolbook"/>
      <w:b/>
      <w:bCs/>
      <w:i/>
      <w:iCs/>
      <w:smallCaps w:val="0"/>
      <w:strike w:val="0"/>
      <w:sz w:val="21"/>
      <w:szCs w:val="21"/>
      <w:u w:val="none"/>
    </w:rPr>
  </w:style>
  <w:style w:type="character" w:customStyle="1" w:styleId="101">
    <w:name w:val="Основной текст (10)"/>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2">
    <w:name w:val="Основной текст (11)_"/>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113">
    <w:name w:val="Основной текст (11)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4">
    <w:name w:val="Основной текст (2) + Курсив"/>
    <w:qFormat/>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5">
    <w:name w:val="Основной текст (2) +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33">
    <w:name w:val="Заголовок №3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9pt">
    <w:name w:val="Основной текст (2) + 9 pt"/>
    <w:uiPriority w:val="99"/>
    <w:qFormat/>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26">
    <w:name w:val="Заголовок №2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27">
    <w:name w:val="Заголовок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02">
    <w:name w:val="Основной текст (10)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
    <w:name w:val="Основной текст (9)_"/>
    <w:rsid w:val="00FA620C"/>
    <w:rPr>
      <w:rFonts w:ascii="Century Schoolbook" w:eastAsia="Century Schoolbook" w:hAnsi="Century Schoolbook" w:cs="Century Schoolbook"/>
      <w:b/>
      <w:bCs/>
      <w:i/>
      <w:iCs/>
      <w:smallCaps w:val="0"/>
      <w:strike w:val="0"/>
      <w:sz w:val="21"/>
      <w:szCs w:val="21"/>
      <w:u w:val="none"/>
    </w:rPr>
  </w:style>
  <w:style w:type="character" w:customStyle="1" w:styleId="90">
    <w:name w:val="Основной текст (9)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1">
    <w:name w:val="Основной текст (9)"/>
    <w:uiPriority w:val="99"/>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4">
    <w:name w:val="Основной текст (11)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paragraph" w:customStyle="1" w:styleId="14">
    <w:name w:val="Абзац списка1"/>
    <w:basedOn w:val="a0"/>
    <w:qFormat/>
    <w:rsid w:val="00FA620C"/>
    <w:pPr>
      <w:ind w:left="720"/>
    </w:pPr>
  </w:style>
  <w:style w:type="character" w:customStyle="1" w:styleId="Hyperlink1">
    <w:name w:val="Hyperlink.1"/>
    <w:uiPriority w:val="99"/>
    <w:rsid w:val="00FA620C"/>
    <w:rPr>
      <w:lang w:val="ru-RU"/>
    </w:rPr>
  </w:style>
  <w:style w:type="paragraph" w:customStyle="1" w:styleId="15">
    <w:name w:val="Без интервала1"/>
    <w:rsid w:val="00FA620C"/>
    <w:pPr>
      <w:spacing w:after="0" w:line="240" w:lineRule="auto"/>
    </w:pPr>
    <w:rPr>
      <w:rFonts w:ascii="Calibri" w:eastAsia="Times New Roman" w:hAnsi="Calibri" w:cs="Calibri"/>
      <w:lang w:eastAsia="ru-RU"/>
    </w:rPr>
  </w:style>
  <w:style w:type="paragraph" w:styleId="afe">
    <w:name w:val="Balloon Text"/>
    <w:basedOn w:val="a0"/>
    <w:link w:val="aff"/>
    <w:uiPriority w:val="99"/>
    <w:qFormat/>
    <w:rsid w:val="00FA620C"/>
    <w:rPr>
      <w:rFonts w:ascii="Tahoma" w:hAnsi="Tahoma" w:cs="Times New Roman"/>
      <w:sz w:val="16"/>
      <w:szCs w:val="16"/>
    </w:rPr>
  </w:style>
  <w:style w:type="character" w:customStyle="1" w:styleId="aff">
    <w:name w:val="Текст выноски Знак"/>
    <w:basedOn w:val="a1"/>
    <w:link w:val="afe"/>
    <w:uiPriority w:val="99"/>
    <w:qFormat/>
    <w:rsid w:val="00FA620C"/>
    <w:rPr>
      <w:rFonts w:ascii="Tahoma" w:eastAsia="Times New Roman" w:hAnsi="Tahoma" w:cs="Times New Roman"/>
      <w:sz w:val="16"/>
      <w:szCs w:val="16"/>
    </w:rPr>
  </w:style>
  <w:style w:type="numbering" w:customStyle="1" w:styleId="16">
    <w:name w:val="Нет списка1"/>
    <w:next w:val="a3"/>
    <w:semiHidden/>
    <w:rsid w:val="00FA620C"/>
  </w:style>
  <w:style w:type="paragraph" w:customStyle="1" w:styleId="aff0">
    <w:name w:val="Знак Знак Знак Знак"/>
    <w:basedOn w:val="a0"/>
    <w:rsid w:val="00FA620C"/>
    <w:pPr>
      <w:spacing w:after="160" w:line="240" w:lineRule="exact"/>
    </w:pPr>
    <w:rPr>
      <w:rFonts w:ascii="Verdana" w:hAnsi="Verdana" w:cs="Times New Roman"/>
      <w:sz w:val="20"/>
      <w:szCs w:val="20"/>
      <w:lang w:val="en-US" w:eastAsia="en-US"/>
    </w:rPr>
  </w:style>
  <w:style w:type="paragraph" w:customStyle="1" w:styleId="ConsPlusNonformat">
    <w:name w:val="ConsPlusNonformat"/>
    <w:rsid w:val="00FA62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620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8">
    <w:name w:val="List 2"/>
    <w:basedOn w:val="a0"/>
    <w:rsid w:val="00FA620C"/>
    <w:pPr>
      <w:spacing w:after="0" w:line="240" w:lineRule="auto"/>
      <w:ind w:left="566" w:hanging="283"/>
    </w:pPr>
    <w:rPr>
      <w:rFonts w:ascii="Times New Roman" w:hAnsi="Times New Roman" w:cs="Times New Roman"/>
      <w:sz w:val="24"/>
      <w:szCs w:val="24"/>
    </w:rPr>
  </w:style>
  <w:style w:type="paragraph" w:styleId="29">
    <w:name w:val="Body Text Indent 2"/>
    <w:basedOn w:val="a0"/>
    <w:link w:val="2a"/>
    <w:uiPriority w:val="99"/>
    <w:rsid w:val="00FA620C"/>
    <w:pPr>
      <w:spacing w:after="120" w:line="480" w:lineRule="auto"/>
      <w:ind w:left="283"/>
    </w:pPr>
    <w:rPr>
      <w:rFonts w:ascii="Times New Roman" w:hAnsi="Times New Roman" w:cs="Times New Roman"/>
      <w:sz w:val="24"/>
      <w:szCs w:val="24"/>
    </w:rPr>
  </w:style>
  <w:style w:type="character" w:customStyle="1" w:styleId="2a">
    <w:name w:val="Основной текст с отступом 2 Знак"/>
    <w:basedOn w:val="a1"/>
    <w:link w:val="29"/>
    <w:uiPriority w:val="99"/>
    <w:rsid w:val="00FA620C"/>
    <w:rPr>
      <w:rFonts w:ascii="Times New Roman" w:eastAsia="Times New Roman" w:hAnsi="Times New Roman" w:cs="Times New Roman"/>
      <w:sz w:val="24"/>
      <w:szCs w:val="24"/>
    </w:rPr>
  </w:style>
  <w:style w:type="paragraph" w:styleId="2b">
    <w:name w:val="Body Text 2"/>
    <w:basedOn w:val="a0"/>
    <w:link w:val="2c"/>
    <w:rsid w:val="00FA620C"/>
    <w:pPr>
      <w:spacing w:after="120" w:line="480" w:lineRule="auto"/>
    </w:pPr>
    <w:rPr>
      <w:rFonts w:ascii="Times New Roman" w:hAnsi="Times New Roman" w:cs="Times New Roman"/>
      <w:sz w:val="24"/>
      <w:szCs w:val="24"/>
    </w:rPr>
  </w:style>
  <w:style w:type="character" w:customStyle="1" w:styleId="2c">
    <w:name w:val="Основной текст 2 Знак"/>
    <w:basedOn w:val="a1"/>
    <w:link w:val="2b"/>
    <w:rsid w:val="00FA620C"/>
    <w:rPr>
      <w:rFonts w:ascii="Times New Roman" w:eastAsia="Times New Roman" w:hAnsi="Times New Roman" w:cs="Times New Roman"/>
      <w:sz w:val="24"/>
      <w:szCs w:val="24"/>
    </w:rPr>
  </w:style>
  <w:style w:type="paragraph" w:customStyle="1" w:styleId="2d">
    <w:name w:val="Знак2"/>
    <w:basedOn w:val="a0"/>
    <w:uiPriority w:val="99"/>
    <w:rsid w:val="00FA620C"/>
    <w:pPr>
      <w:tabs>
        <w:tab w:val="left" w:pos="708"/>
      </w:tabs>
      <w:spacing w:after="160" w:line="240" w:lineRule="exact"/>
    </w:pPr>
    <w:rPr>
      <w:rFonts w:ascii="Verdana" w:hAnsi="Verdana" w:cs="Verdana"/>
      <w:sz w:val="20"/>
      <w:szCs w:val="20"/>
      <w:lang w:val="en-US" w:eastAsia="en-US"/>
    </w:rPr>
  </w:style>
  <w:style w:type="paragraph" w:customStyle="1" w:styleId="aff1">
    <w:name w:val="Знак Знак Знак"/>
    <w:basedOn w:val="a0"/>
    <w:rsid w:val="00FA620C"/>
    <w:pPr>
      <w:spacing w:after="160" w:line="240" w:lineRule="exact"/>
    </w:pPr>
    <w:rPr>
      <w:rFonts w:ascii="Verdana" w:hAnsi="Verdana" w:cs="Times New Roman"/>
      <w:sz w:val="20"/>
      <w:szCs w:val="20"/>
    </w:rPr>
  </w:style>
  <w:style w:type="paragraph" w:styleId="aff2">
    <w:name w:val="Plain Text"/>
    <w:basedOn w:val="a0"/>
    <w:link w:val="aff3"/>
    <w:uiPriority w:val="99"/>
    <w:rsid w:val="00FA620C"/>
    <w:pPr>
      <w:spacing w:after="0" w:line="240" w:lineRule="auto"/>
    </w:pPr>
    <w:rPr>
      <w:rFonts w:ascii="Courier New" w:hAnsi="Courier New" w:cs="Times New Roman"/>
      <w:sz w:val="20"/>
      <w:szCs w:val="20"/>
    </w:rPr>
  </w:style>
  <w:style w:type="character" w:customStyle="1" w:styleId="aff3">
    <w:name w:val="Текст Знак"/>
    <w:basedOn w:val="a1"/>
    <w:link w:val="aff2"/>
    <w:uiPriority w:val="99"/>
    <w:rsid w:val="00FA620C"/>
    <w:rPr>
      <w:rFonts w:ascii="Courier New" w:eastAsia="Times New Roman" w:hAnsi="Courier New" w:cs="Times New Roman"/>
      <w:sz w:val="20"/>
      <w:szCs w:val="20"/>
    </w:rPr>
  </w:style>
  <w:style w:type="character" w:customStyle="1" w:styleId="34">
    <w:name w:val="Знак Знак3"/>
    <w:locked/>
    <w:rsid w:val="00FA620C"/>
    <w:rPr>
      <w:rFonts w:ascii="Courier New" w:hAnsi="Courier New" w:cs="Courier New"/>
      <w:lang w:val="ru-RU" w:eastAsia="ru-RU"/>
    </w:rPr>
  </w:style>
  <w:style w:type="paragraph" w:customStyle="1" w:styleId="Style22">
    <w:name w:val="Style22"/>
    <w:basedOn w:val="a0"/>
    <w:uiPriority w:val="99"/>
    <w:rsid w:val="00FA620C"/>
    <w:pPr>
      <w:widowControl w:val="0"/>
      <w:autoSpaceDE w:val="0"/>
      <w:autoSpaceDN w:val="0"/>
      <w:adjustRightInd w:val="0"/>
      <w:spacing w:after="0" w:line="317" w:lineRule="exact"/>
      <w:ind w:firstLine="538"/>
    </w:pPr>
    <w:rPr>
      <w:rFonts w:ascii="Times New Roman" w:hAnsi="Times New Roman" w:cs="Times New Roman"/>
      <w:sz w:val="24"/>
      <w:szCs w:val="24"/>
    </w:rPr>
  </w:style>
  <w:style w:type="character" w:customStyle="1" w:styleId="FontStyle47">
    <w:name w:val="Font Style47"/>
    <w:uiPriority w:val="99"/>
    <w:rsid w:val="00FA620C"/>
    <w:rPr>
      <w:rFonts w:ascii="Times New Roman" w:hAnsi="Times New Roman" w:cs="Times New Roman"/>
      <w:b/>
      <w:bCs/>
      <w:sz w:val="28"/>
      <w:szCs w:val="28"/>
    </w:rPr>
  </w:style>
  <w:style w:type="numbering" w:customStyle="1" w:styleId="115">
    <w:name w:val="Нет списка11"/>
    <w:next w:val="a3"/>
    <w:uiPriority w:val="99"/>
    <w:semiHidden/>
    <w:unhideWhenUsed/>
    <w:rsid w:val="00FA620C"/>
  </w:style>
  <w:style w:type="character" w:styleId="aff4">
    <w:name w:val="FollowedHyperlink"/>
    <w:uiPriority w:val="99"/>
    <w:unhideWhenUsed/>
    <w:rsid w:val="00FA620C"/>
    <w:rPr>
      <w:color w:val="800080"/>
      <w:u w:val="single"/>
    </w:rPr>
  </w:style>
  <w:style w:type="paragraph" w:styleId="HTML">
    <w:name w:val="HTML Preformatted"/>
    <w:basedOn w:val="a0"/>
    <w:link w:val="HTML0"/>
    <w:unhideWhenUsed/>
    <w:rsid w:val="00FA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0">
    <w:name w:val="Стандартный HTML Знак"/>
    <w:basedOn w:val="a1"/>
    <w:link w:val="HTML"/>
    <w:rsid w:val="00FA620C"/>
    <w:rPr>
      <w:rFonts w:ascii="Courier New" w:eastAsia="Times New Roman" w:hAnsi="Courier New" w:cs="Times New Roman"/>
      <w:sz w:val="20"/>
      <w:szCs w:val="20"/>
    </w:rPr>
  </w:style>
  <w:style w:type="character" w:customStyle="1" w:styleId="aff5">
    <w:name w:val="Сноска_"/>
    <w:link w:val="aff6"/>
    <w:locked/>
    <w:rsid w:val="00FA620C"/>
    <w:rPr>
      <w:b/>
      <w:bCs/>
      <w:sz w:val="19"/>
      <w:szCs w:val="19"/>
      <w:shd w:val="clear" w:color="auto" w:fill="FFFFFF"/>
    </w:rPr>
  </w:style>
  <w:style w:type="paragraph" w:customStyle="1" w:styleId="aff6">
    <w:name w:val="Сноска"/>
    <w:basedOn w:val="a0"/>
    <w:link w:val="aff5"/>
    <w:rsid w:val="00FA620C"/>
    <w:pPr>
      <w:widowControl w:val="0"/>
      <w:shd w:val="clear" w:color="auto" w:fill="FFFFFF"/>
      <w:spacing w:after="0" w:line="230" w:lineRule="exact"/>
    </w:pPr>
    <w:rPr>
      <w:rFonts w:asciiTheme="minorHAnsi" w:eastAsiaTheme="minorHAnsi" w:hAnsiTheme="minorHAnsi" w:cstheme="minorBidi"/>
      <w:b/>
      <w:bCs/>
      <w:sz w:val="19"/>
      <w:szCs w:val="19"/>
      <w:lang w:eastAsia="en-US"/>
    </w:rPr>
  </w:style>
  <w:style w:type="character" w:customStyle="1" w:styleId="aff7">
    <w:name w:val="Основной текст_"/>
    <w:link w:val="61"/>
    <w:uiPriority w:val="99"/>
    <w:qFormat/>
    <w:locked/>
    <w:rsid w:val="00FA620C"/>
    <w:rPr>
      <w:sz w:val="23"/>
      <w:szCs w:val="23"/>
      <w:shd w:val="clear" w:color="auto" w:fill="FFFFFF"/>
    </w:rPr>
  </w:style>
  <w:style w:type="paragraph" w:customStyle="1" w:styleId="61">
    <w:name w:val="Основной текст6"/>
    <w:basedOn w:val="a0"/>
    <w:link w:val="aff7"/>
    <w:rsid w:val="00FA620C"/>
    <w:pPr>
      <w:widowControl w:val="0"/>
      <w:shd w:val="clear" w:color="auto" w:fill="FFFFFF"/>
      <w:spacing w:after="540" w:line="240" w:lineRule="atLeast"/>
      <w:ind w:hanging="400"/>
      <w:jc w:val="center"/>
    </w:pPr>
    <w:rPr>
      <w:rFonts w:asciiTheme="minorHAnsi" w:eastAsiaTheme="minorHAnsi" w:hAnsiTheme="minorHAnsi" w:cstheme="minorBidi"/>
      <w:sz w:val="23"/>
      <w:szCs w:val="23"/>
      <w:lang w:eastAsia="en-US"/>
    </w:rPr>
  </w:style>
  <w:style w:type="paragraph" w:customStyle="1" w:styleId="116">
    <w:name w:val="Основной текст11"/>
    <w:basedOn w:val="a0"/>
    <w:rsid w:val="00FA620C"/>
    <w:pPr>
      <w:widowControl w:val="0"/>
      <w:shd w:val="clear" w:color="auto" w:fill="FFFFFF"/>
      <w:spacing w:after="600" w:line="240" w:lineRule="atLeast"/>
      <w:jc w:val="center"/>
    </w:pPr>
    <w:rPr>
      <w:rFonts w:ascii="Times New Roman" w:eastAsia="Calibri" w:hAnsi="Times New Roman" w:cs="Times New Roman"/>
      <w:sz w:val="23"/>
      <w:szCs w:val="23"/>
    </w:rPr>
  </w:style>
  <w:style w:type="character" w:customStyle="1" w:styleId="41">
    <w:name w:val="Основной текст (4)_"/>
    <w:link w:val="42"/>
    <w:locked/>
    <w:rsid w:val="00FA620C"/>
    <w:rPr>
      <w:b/>
      <w:bCs/>
      <w:shd w:val="clear" w:color="auto" w:fill="FFFFFF"/>
    </w:rPr>
  </w:style>
  <w:style w:type="paragraph" w:customStyle="1" w:styleId="42">
    <w:name w:val="Основной текст (4)"/>
    <w:basedOn w:val="a0"/>
    <w:link w:val="41"/>
    <w:rsid w:val="00FA620C"/>
    <w:pPr>
      <w:widowControl w:val="0"/>
      <w:shd w:val="clear" w:color="auto" w:fill="FFFFFF"/>
      <w:spacing w:after="300" w:line="240" w:lineRule="atLeast"/>
      <w:jc w:val="center"/>
    </w:pPr>
    <w:rPr>
      <w:rFonts w:asciiTheme="minorHAnsi" w:eastAsiaTheme="minorHAnsi" w:hAnsiTheme="minorHAnsi" w:cstheme="minorBidi"/>
      <w:b/>
      <w:bCs/>
      <w:lang w:eastAsia="en-US"/>
    </w:rPr>
  </w:style>
  <w:style w:type="character" w:customStyle="1" w:styleId="62">
    <w:name w:val="Основной текст (6)_"/>
    <w:link w:val="63"/>
    <w:uiPriority w:val="99"/>
    <w:qFormat/>
    <w:locked/>
    <w:rsid w:val="00FA620C"/>
    <w:rPr>
      <w:b/>
      <w:bCs/>
      <w:sz w:val="19"/>
      <w:szCs w:val="19"/>
      <w:shd w:val="clear" w:color="auto" w:fill="FFFFFF"/>
    </w:rPr>
  </w:style>
  <w:style w:type="paragraph" w:customStyle="1" w:styleId="63">
    <w:name w:val="Основной текст (6)"/>
    <w:basedOn w:val="a0"/>
    <w:link w:val="62"/>
    <w:rsid w:val="00FA620C"/>
    <w:pPr>
      <w:widowControl w:val="0"/>
      <w:shd w:val="clear" w:color="auto" w:fill="FFFFFF"/>
      <w:spacing w:before="480" w:after="0" w:line="230" w:lineRule="exact"/>
      <w:jc w:val="both"/>
    </w:pPr>
    <w:rPr>
      <w:rFonts w:asciiTheme="minorHAnsi" w:eastAsiaTheme="minorHAnsi" w:hAnsiTheme="minorHAnsi" w:cstheme="minorBidi"/>
      <w:b/>
      <w:bCs/>
      <w:sz w:val="19"/>
      <w:szCs w:val="19"/>
      <w:lang w:eastAsia="en-US"/>
    </w:rPr>
  </w:style>
  <w:style w:type="paragraph" w:customStyle="1" w:styleId="TableParagraph">
    <w:name w:val="Table Paragraph"/>
    <w:basedOn w:val="a0"/>
    <w:uiPriority w:val="1"/>
    <w:qFormat/>
    <w:rsid w:val="00FA620C"/>
    <w:pPr>
      <w:widowControl w:val="0"/>
      <w:spacing w:after="0" w:line="240" w:lineRule="auto"/>
      <w:ind w:left="103"/>
    </w:pPr>
    <w:rPr>
      <w:rFonts w:ascii="Times New Roman" w:hAnsi="Times New Roman" w:cs="Times New Roman"/>
      <w:lang w:val="en-US" w:eastAsia="en-US"/>
    </w:rPr>
  </w:style>
  <w:style w:type="paragraph" w:customStyle="1" w:styleId="ConsNormal">
    <w:name w:val="ConsNormal"/>
    <w:uiPriority w:val="99"/>
    <w:rsid w:val="00FA62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3">
    <w:name w:val="Абзац списка4"/>
    <w:basedOn w:val="a0"/>
    <w:uiPriority w:val="99"/>
    <w:rsid w:val="00FA620C"/>
    <w:pPr>
      <w:ind w:left="720"/>
      <w:contextualSpacing/>
    </w:pPr>
    <w:rPr>
      <w:rFonts w:cs="Times New Roman"/>
      <w:lang w:eastAsia="en-US"/>
    </w:rPr>
  </w:style>
  <w:style w:type="paragraph" w:customStyle="1" w:styleId="msonormalcxspmiddlecxspmiddle">
    <w:name w:val="msonormalcxspmiddlecxspmiddle"/>
    <w:basedOn w:val="a0"/>
    <w:uiPriority w:val="99"/>
    <w:rsid w:val="00FA620C"/>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middlecxspmiddle">
    <w:name w:val="msonormalcxspmiddlecxspmiddlecxspmiddle"/>
    <w:basedOn w:val="a0"/>
    <w:uiPriority w:val="99"/>
    <w:rsid w:val="00FA620C"/>
    <w:pPr>
      <w:spacing w:before="100" w:beforeAutospacing="1" w:after="100" w:afterAutospacing="1" w:line="240" w:lineRule="auto"/>
    </w:pPr>
    <w:rPr>
      <w:rFonts w:ascii="Times New Roman" w:hAnsi="Times New Roman" w:cs="Times New Roman"/>
      <w:sz w:val="24"/>
      <w:szCs w:val="24"/>
    </w:rPr>
  </w:style>
  <w:style w:type="paragraph" w:customStyle="1" w:styleId="font5">
    <w:name w:val="font5"/>
    <w:basedOn w:val="a0"/>
    <w:rsid w:val="00FA620C"/>
    <w:pPr>
      <w:spacing w:before="100" w:beforeAutospacing="1" w:after="100" w:afterAutospacing="1" w:line="240" w:lineRule="auto"/>
    </w:pPr>
    <w:rPr>
      <w:rFonts w:ascii="Times New Roman" w:hAnsi="Times New Roman" w:cs="Times New Roman"/>
      <w:color w:val="000000"/>
      <w:sz w:val="20"/>
      <w:szCs w:val="20"/>
    </w:rPr>
  </w:style>
  <w:style w:type="paragraph" w:customStyle="1" w:styleId="font6">
    <w:name w:val="font6"/>
    <w:basedOn w:val="a0"/>
    <w:rsid w:val="00FA620C"/>
    <w:pPr>
      <w:spacing w:before="100" w:beforeAutospacing="1" w:after="100" w:afterAutospacing="1" w:line="240" w:lineRule="auto"/>
    </w:pPr>
    <w:rPr>
      <w:rFonts w:cs="Times New Roman"/>
      <w:sz w:val="20"/>
      <w:szCs w:val="20"/>
    </w:rPr>
  </w:style>
  <w:style w:type="paragraph" w:customStyle="1" w:styleId="font7">
    <w:name w:val="font7"/>
    <w:basedOn w:val="a0"/>
    <w:rsid w:val="00FA620C"/>
    <w:pPr>
      <w:spacing w:before="100" w:beforeAutospacing="1" w:after="100" w:afterAutospacing="1" w:line="240" w:lineRule="auto"/>
    </w:pPr>
    <w:rPr>
      <w:rFonts w:cs="Times New Roman"/>
      <w:color w:val="000000"/>
      <w:sz w:val="20"/>
      <w:szCs w:val="20"/>
    </w:rPr>
  </w:style>
  <w:style w:type="paragraph" w:customStyle="1" w:styleId="xl64">
    <w:name w:val="xl64"/>
    <w:basedOn w:val="a0"/>
    <w:rsid w:val="00FA620C"/>
    <w:pPr>
      <w:spacing w:before="100" w:beforeAutospacing="1" w:after="100" w:afterAutospacing="1" w:line="240" w:lineRule="auto"/>
    </w:pPr>
    <w:rPr>
      <w:rFonts w:ascii="Times New Roman" w:hAnsi="Times New Roman" w:cs="Times New Roman"/>
      <w:sz w:val="20"/>
      <w:szCs w:val="20"/>
    </w:rPr>
  </w:style>
  <w:style w:type="paragraph" w:customStyle="1" w:styleId="xl65">
    <w:name w:val="xl6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66">
    <w:name w:val="xl66"/>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0"/>
      <w:szCs w:val="20"/>
    </w:rPr>
  </w:style>
  <w:style w:type="paragraph" w:customStyle="1" w:styleId="xl67">
    <w:name w:val="xl67"/>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68">
    <w:name w:val="xl68"/>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69">
    <w:name w:val="xl6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color w:val="000000"/>
      <w:sz w:val="18"/>
      <w:szCs w:val="18"/>
    </w:rPr>
  </w:style>
  <w:style w:type="paragraph" w:customStyle="1" w:styleId="xl70">
    <w:name w:val="xl70"/>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18"/>
      <w:szCs w:val="18"/>
    </w:rPr>
  </w:style>
  <w:style w:type="paragraph" w:customStyle="1" w:styleId="xl71">
    <w:name w:val="xl7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2">
    <w:name w:val="xl72"/>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73">
    <w:name w:val="xl73"/>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0"/>
      <w:szCs w:val="20"/>
      <w:u w:val="single"/>
    </w:rPr>
  </w:style>
  <w:style w:type="paragraph" w:customStyle="1" w:styleId="xl74">
    <w:name w:val="xl74"/>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0"/>
      <w:szCs w:val="20"/>
    </w:rPr>
  </w:style>
  <w:style w:type="paragraph" w:customStyle="1" w:styleId="xl75">
    <w:name w:val="xl7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6">
    <w:name w:val="xl76"/>
    <w:basedOn w:val="a0"/>
    <w:rsid w:val="00FA620C"/>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77">
    <w:name w:val="xl77"/>
    <w:basedOn w:val="a0"/>
    <w:rsid w:val="00FA620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78">
    <w:name w:val="xl78"/>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9">
    <w:name w:val="xl7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0">
    <w:name w:val="xl80"/>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FF"/>
      <w:sz w:val="18"/>
      <w:szCs w:val="18"/>
      <w:u w:val="single"/>
    </w:rPr>
  </w:style>
  <w:style w:type="paragraph" w:customStyle="1" w:styleId="xl81">
    <w:name w:val="xl81"/>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82">
    <w:name w:val="xl82"/>
    <w:basedOn w:val="a0"/>
    <w:rsid w:val="00FA620C"/>
    <w:pPr>
      <w:pBdr>
        <w:left w:val="single" w:sz="8" w:space="0" w:color="auto"/>
        <w:bottom w:val="single" w:sz="8"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83">
    <w:name w:val="xl83"/>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4">
    <w:name w:val="xl84"/>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5">
    <w:name w:val="xl85"/>
    <w:basedOn w:val="a0"/>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b/>
      <w:bCs/>
      <w:sz w:val="18"/>
      <w:szCs w:val="18"/>
      <w:u w:val="single"/>
    </w:rPr>
  </w:style>
  <w:style w:type="paragraph" w:customStyle="1" w:styleId="xl86">
    <w:name w:val="xl86"/>
    <w:basedOn w:val="a0"/>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b/>
      <w:bCs/>
      <w:color w:val="000000"/>
      <w:sz w:val="18"/>
      <w:szCs w:val="18"/>
    </w:rPr>
  </w:style>
  <w:style w:type="paragraph" w:customStyle="1" w:styleId="xl87">
    <w:name w:val="xl87"/>
    <w:basedOn w:val="a0"/>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88">
    <w:name w:val="xl88"/>
    <w:basedOn w:val="a0"/>
    <w:rsid w:val="00FA620C"/>
    <w:pPr>
      <w:pBdr>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9">
    <w:name w:val="xl89"/>
    <w:basedOn w:val="a0"/>
    <w:rsid w:val="00FA620C"/>
    <w:pPr>
      <w:pBdr>
        <w:left w:val="single" w:sz="8"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90">
    <w:name w:val="xl90"/>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91">
    <w:name w:val="xl91"/>
    <w:basedOn w:val="a0"/>
    <w:rsid w:val="00FA620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92">
    <w:name w:val="xl92"/>
    <w:basedOn w:val="a0"/>
    <w:rsid w:val="00FA620C"/>
    <w:pPr>
      <w:pBdr>
        <w:left w:val="single" w:sz="8" w:space="0" w:color="auto"/>
      </w:pBdr>
      <w:spacing w:before="100" w:beforeAutospacing="1" w:after="100" w:afterAutospacing="1" w:line="240" w:lineRule="auto"/>
    </w:pPr>
    <w:rPr>
      <w:rFonts w:ascii="Times New Roman" w:hAnsi="Times New Roman" w:cs="Times New Roman"/>
      <w:b/>
      <w:bCs/>
      <w:color w:val="000000"/>
      <w:sz w:val="18"/>
      <w:szCs w:val="18"/>
    </w:rPr>
  </w:style>
  <w:style w:type="paragraph" w:customStyle="1" w:styleId="xl93">
    <w:name w:val="xl93"/>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94">
    <w:name w:val="xl94"/>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95">
    <w:name w:val="xl95"/>
    <w:basedOn w:val="a0"/>
    <w:rsid w:val="00FA620C"/>
    <w:pPr>
      <w:spacing w:before="100" w:beforeAutospacing="1" w:after="100" w:afterAutospacing="1" w:line="240" w:lineRule="auto"/>
    </w:pPr>
    <w:rPr>
      <w:rFonts w:ascii="Times New Roman" w:hAnsi="Times New Roman" w:cs="Times New Roman"/>
      <w:sz w:val="18"/>
      <w:szCs w:val="18"/>
    </w:rPr>
  </w:style>
  <w:style w:type="paragraph" w:customStyle="1" w:styleId="xl96">
    <w:name w:val="xl96"/>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s="Times New Roman"/>
      <w:color w:val="000000"/>
      <w:sz w:val="18"/>
      <w:szCs w:val="18"/>
    </w:rPr>
  </w:style>
  <w:style w:type="paragraph" w:customStyle="1" w:styleId="xl97">
    <w:name w:val="xl97"/>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98">
    <w:name w:val="xl98"/>
    <w:basedOn w:val="a0"/>
    <w:rsid w:val="00FA62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99">
    <w:name w:val="xl99"/>
    <w:basedOn w:val="a0"/>
    <w:rsid w:val="00FA62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00">
    <w:name w:val="xl100"/>
    <w:basedOn w:val="a0"/>
    <w:rsid w:val="00FA62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1">
    <w:name w:val="xl101"/>
    <w:basedOn w:val="a0"/>
    <w:rsid w:val="00FA62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2">
    <w:name w:val="xl102"/>
    <w:basedOn w:val="a0"/>
    <w:rsid w:val="00FA620C"/>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03">
    <w:name w:val="xl103"/>
    <w:basedOn w:val="a0"/>
    <w:rsid w:val="00FA620C"/>
    <w:pPr>
      <w:pBdr>
        <w:top w:val="single" w:sz="4" w:space="0" w:color="auto"/>
        <w:lef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4">
    <w:name w:val="xl104"/>
    <w:basedOn w:val="a0"/>
    <w:rsid w:val="00FA620C"/>
    <w:pPr>
      <w:pBdr>
        <w:top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5">
    <w:name w:val="xl105"/>
    <w:basedOn w:val="a0"/>
    <w:rsid w:val="00FA620C"/>
    <w:pPr>
      <w:pBdr>
        <w:top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6">
    <w:name w:val="xl106"/>
    <w:basedOn w:val="a0"/>
    <w:rsid w:val="00FA620C"/>
    <w:pPr>
      <w:pBdr>
        <w:left w:val="single" w:sz="4" w:space="0" w:color="auto"/>
        <w:bottom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7">
    <w:name w:val="xl107"/>
    <w:basedOn w:val="a0"/>
    <w:rsid w:val="00FA620C"/>
    <w:pPr>
      <w:pBdr>
        <w:bottom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8">
    <w:name w:val="xl108"/>
    <w:basedOn w:val="a0"/>
    <w:rsid w:val="00FA620C"/>
    <w:pPr>
      <w:pBdr>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9">
    <w:name w:val="xl10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110">
    <w:name w:val="xl110"/>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111">
    <w:name w:val="xl11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0"/>
      <w:szCs w:val="20"/>
    </w:rPr>
  </w:style>
  <w:style w:type="paragraph" w:customStyle="1" w:styleId="xl112">
    <w:name w:val="xl112"/>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3">
    <w:name w:val="xl113"/>
    <w:basedOn w:val="a0"/>
    <w:rsid w:val="00FA620C"/>
    <w:pPr>
      <w:pBdr>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4">
    <w:name w:val="xl114"/>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5">
    <w:name w:val="xl11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color w:val="000000"/>
      <w:sz w:val="20"/>
      <w:szCs w:val="20"/>
      <w:u w:val="single"/>
    </w:rPr>
  </w:style>
  <w:style w:type="paragraph" w:customStyle="1" w:styleId="xl116">
    <w:name w:val="xl116"/>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117">
    <w:name w:val="xl117"/>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118">
    <w:name w:val="xl118"/>
    <w:basedOn w:val="a0"/>
    <w:rsid w:val="00FA620C"/>
    <w:pPr>
      <w:pBdr>
        <w:top w:val="single" w:sz="4" w:space="0" w:color="auto"/>
        <w:left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paragraph" w:customStyle="1" w:styleId="xl119">
    <w:name w:val="xl119"/>
    <w:basedOn w:val="a0"/>
    <w:rsid w:val="00FA620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character" w:customStyle="1" w:styleId="2e">
    <w:name w:val="Подпись к таблице (2)_"/>
    <w:link w:val="2f"/>
    <w:locked/>
    <w:rsid w:val="00FA620C"/>
    <w:rPr>
      <w:b/>
      <w:bCs/>
      <w:i/>
      <w:iCs/>
      <w:sz w:val="23"/>
      <w:szCs w:val="23"/>
      <w:shd w:val="clear" w:color="auto" w:fill="FFFFFF"/>
    </w:rPr>
  </w:style>
  <w:style w:type="paragraph" w:customStyle="1" w:styleId="2f">
    <w:name w:val="Подпись к таблице (2)"/>
    <w:basedOn w:val="a0"/>
    <w:link w:val="2e"/>
    <w:rsid w:val="00FA620C"/>
    <w:pPr>
      <w:widowControl w:val="0"/>
      <w:shd w:val="clear" w:color="auto" w:fill="FFFFFF"/>
      <w:spacing w:after="0" w:line="278" w:lineRule="exact"/>
      <w:jc w:val="both"/>
    </w:pPr>
    <w:rPr>
      <w:rFonts w:asciiTheme="minorHAnsi" w:eastAsiaTheme="minorHAnsi" w:hAnsiTheme="minorHAnsi" w:cstheme="minorBidi"/>
      <w:b/>
      <w:bCs/>
      <w:i/>
      <w:iCs/>
      <w:sz w:val="23"/>
      <w:szCs w:val="23"/>
      <w:lang w:eastAsia="en-US"/>
    </w:rPr>
  </w:style>
  <w:style w:type="paragraph" w:customStyle="1" w:styleId="410">
    <w:name w:val="Основной текст (4)1"/>
    <w:basedOn w:val="a0"/>
    <w:uiPriority w:val="99"/>
    <w:rsid w:val="00FA620C"/>
    <w:pPr>
      <w:widowControl w:val="0"/>
      <w:shd w:val="clear" w:color="auto" w:fill="FFFFFF"/>
      <w:spacing w:after="0" w:line="274" w:lineRule="exact"/>
    </w:pPr>
    <w:rPr>
      <w:rFonts w:eastAsia="Calibri" w:cs="Times New Roman"/>
      <w:lang w:eastAsia="en-US"/>
    </w:rPr>
  </w:style>
  <w:style w:type="paragraph" w:customStyle="1" w:styleId="Style16">
    <w:name w:val="Style16"/>
    <w:basedOn w:val="a0"/>
    <w:uiPriority w:val="99"/>
    <w:rsid w:val="00FA620C"/>
    <w:pPr>
      <w:widowControl w:val="0"/>
      <w:autoSpaceDE w:val="0"/>
      <w:autoSpaceDN w:val="0"/>
      <w:adjustRightInd w:val="0"/>
      <w:spacing w:after="0" w:line="278" w:lineRule="exact"/>
      <w:ind w:firstLine="715"/>
    </w:pPr>
    <w:rPr>
      <w:sz w:val="24"/>
      <w:szCs w:val="24"/>
    </w:rPr>
  </w:style>
  <w:style w:type="paragraph" w:customStyle="1" w:styleId="p90">
    <w:name w:val="p90"/>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xl120">
    <w:name w:val="xl120"/>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21">
    <w:name w:val="xl12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color w:val="000000"/>
      <w:sz w:val="20"/>
      <w:szCs w:val="20"/>
      <w:u w:val="single"/>
    </w:rPr>
  </w:style>
  <w:style w:type="paragraph" w:customStyle="1" w:styleId="xl122">
    <w:name w:val="xl122"/>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123">
    <w:name w:val="xl123"/>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124">
    <w:name w:val="xl124"/>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125">
    <w:name w:val="xl12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0"/>
      <w:szCs w:val="20"/>
    </w:rPr>
  </w:style>
  <w:style w:type="paragraph" w:customStyle="1" w:styleId="xl126">
    <w:name w:val="xl126"/>
    <w:basedOn w:val="a0"/>
    <w:rsid w:val="00FA620C"/>
    <w:pPr>
      <w:pBdr>
        <w:top w:val="single" w:sz="4" w:space="0" w:color="auto"/>
        <w:left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paragraph" w:customStyle="1" w:styleId="xl127">
    <w:name w:val="xl127"/>
    <w:basedOn w:val="a0"/>
    <w:rsid w:val="00FA620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character" w:customStyle="1" w:styleId="230">
    <w:name w:val="Заголовок №2 (3)_"/>
    <w:link w:val="231"/>
    <w:locked/>
    <w:rsid w:val="00FA620C"/>
    <w:rPr>
      <w:b/>
      <w:bCs/>
      <w:sz w:val="19"/>
      <w:szCs w:val="19"/>
      <w:shd w:val="clear" w:color="auto" w:fill="FFFFFF"/>
    </w:rPr>
  </w:style>
  <w:style w:type="paragraph" w:customStyle="1" w:styleId="231">
    <w:name w:val="Заголовок №2 (3)"/>
    <w:basedOn w:val="a0"/>
    <w:link w:val="230"/>
    <w:rsid w:val="00FA620C"/>
    <w:pPr>
      <w:widowControl w:val="0"/>
      <w:shd w:val="clear" w:color="auto" w:fill="FFFFFF"/>
      <w:spacing w:before="60" w:after="60" w:line="283" w:lineRule="exact"/>
      <w:jc w:val="both"/>
      <w:outlineLvl w:val="1"/>
    </w:pPr>
    <w:rPr>
      <w:rFonts w:asciiTheme="minorHAnsi" w:eastAsiaTheme="minorHAnsi" w:hAnsiTheme="minorHAnsi" w:cstheme="minorBidi"/>
      <w:b/>
      <w:bCs/>
      <w:sz w:val="19"/>
      <w:szCs w:val="19"/>
      <w:lang w:eastAsia="en-US"/>
    </w:rPr>
  </w:style>
  <w:style w:type="character" w:customStyle="1" w:styleId="2f0">
    <w:name w:val="Основной текст (2) + Не полужирный"/>
    <w:rsid w:val="00FA620C"/>
    <w:rPr>
      <w:rFonts w:ascii="Times New Roman" w:hAnsi="Times New Roman" w:cs="Times New Roman" w:hint="default"/>
      <w:b/>
      <w:bCs/>
      <w:strike w:val="0"/>
      <w:dstrike w:val="0"/>
      <w:color w:val="000000"/>
      <w:spacing w:val="0"/>
      <w:w w:val="100"/>
      <w:position w:val="0"/>
      <w:sz w:val="23"/>
      <w:szCs w:val="23"/>
      <w:u w:val="none"/>
      <w:effect w:val="none"/>
      <w:lang w:val="ru-RU"/>
    </w:rPr>
  </w:style>
  <w:style w:type="character" w:customStyle="1" w:styleId="1110">
    <w:name w:val="Заголовок №1 + 11"/>
    <w:aliases w:val="5 pt,Основной текст (2) + 8,Основной текст (2) + 10"/>
    <w:uiPriority w:val="99"/>
    <w:qFormat/>
    <w:rsid w:val="00FA620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17">
    <w:name w:val="Заголовок №1"/>
    <w:rsid w:val="00FA620C"/>
    <w:rPr>
      <w:rFonts w:ascii="Times New Roman" w:hAnsi="Times New Roman" w:cs="Times New Roman" w:hint="default"/>
      <w:color w:val="000000"/>
      <w:spacing w:val="0"/>
      <w:w w:val="100"/>
      <w:position w:val="0"/>
      <w:sz w:val="27"/>
      <w:szCs w:val="27"/>
      <w:u w:val="single"/>
      <w:lang w:val="ru-RU"/>
    </w:rPr>
  </w:style>
  <w:style w:type="character" w:customStyle="1" w:styleId="18">
    <w:name w:val="Основной текст1"/>
    <w:link w:val="Bodytext1"/>
    <w:uiPriority w:val="99"/>
    <w:rsid w:val="00FA620C"/>
    <w:rPr>
      <w:color w:val="000000"/>
      <w:sz w:val="23"/>
      <w:szCs w:val="23"/>
      <w:u w:val="single"/>
      <w:shd w:val="clear" w:color="auto" w:fill="FFFFFF"/>
    </w:rPr>
  </w:style>
  <w:style w:type="character" w:customStyle="1" w:styleId="aff8">
    <w:name w:val="Основной текст + Курсив"/>
    <w:rsid w:val="00FA620C"/>
    <w:rPr>
      <w:rFonts w:ascii="Times New Roman" w:hAnsi="Times New Roman" w:cs="Times New Roman" w:hint="default"/>
      <w:i/>
      <w:iCs/>
      <w:color w:val="000000"/>
      <w:spacing w:val="0"/>
      <w:w w:val="100"/>
      <w:position w:val="0"/>
      <w:sz w:val="23"/>
      <w:szCs w:val="23"/>
      <w:shd w:val="clear" w:color="auto" w:fill="FFFFFF"/>
      <w:lang w:val="ru-RU"/>
    </w:rPr>
  </w:style>
  <w:style w:type="character" w:customStyle="1" w:styleId="aff9">
    <w:name w:val="Колонтитул_"/>
    <w:rsid w:val="00FA620C"/>
    <w:rPr>
      <w:rFonts w:ascii="Times New Roman" w:hAnsi="Times New Roman" w:cs="Times New Roman" w:hint="default"/>
      <w:strike w:val="0"/>
      <w:dstrike w:val="0"/>
      <w:sz w:val="23"/>
      <w:szCs w:val="23"/>
      <w:u w:val="none"/>
      <w:effect w:val="none"/>
    </w:rPr>
  </w:style>
  <w:style w:type="character" w:customStyle="1" w:styleId="affa">
    <w:name w:val="Колонтитул"/>
    <w:rsid w:val="00FA620C"/>
    <w:rPr>
      <w:rFonts w:ascii="Times New Roman" w:hAnsi="Times New Roman" w:cs="Times New Roman" w:hint="default"/>
      <w:strike w:val="0"/>
      <w:dstrike w:val="0"/>
      <w:color w:val="000000"/>
      <w:spacing w:val="0"/>
      <w:w w:val="100"/>
      <w:position w:val="0"/>
      <w:sz w:val="23"/>
      <w:szCs w:val="23"/>
      <w:u w:val="none"/>
      <w:effect w:val="none"/>
    </w:rPr>
  </w:style>
  <w:style w:type="character" w:customStyle="1" w:styleId="19">
    <w:name w:val="Заголовок №1_"/>
    <w:rsid w:val="00FA620C"/>
    <w:rPr>
      <w:rFonts w:ascii="Times New Roman" w:hAnsi="Times New Roman" w:cs="Times New Roman" w:hint="default"/>
      <w:strike w:val="0"/>
      <w:dstrike w:val="0"/>
      <w:sz w:val="23"/>
      <w:szCs w:val="23"/>
      <w:u w:val="none"/>
      <w:effect w:val="none"/>
    </w:rPr>
  </w:style>
  <w:style w:type="character" w:customStyle="1" w:styleId="2f1">
    <w:name w:val="Основной текст2"/>
    <w:uiPriority w:val="99"/>
    <w:rsid w:val="00FA620C"/>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rPr>
  </w:style>
  <w:style w:type="character" w:customStyle="1" w:styleId="affb">
    <w:name w:val="Подпись к таблице_"/>
    <w:rsid w:val="00FA620C"/>
    <w:rPr>
      <w:rFonts w:ascii="Times New Roman" w:hAnsi="Times New Roman" w:cs="Times New Roman" w:hint="default"/>
      <w:strike w:val="0"/>
      <w:dstrike w:val="0"/>
      <w:sz w:val="23"/>
      <w:szCs w:val="23"/>
      <w:u w:val="none"/>
      <w:effect w:val="none"/>
    </w:rPr>
  </w:style>
  <w:style w:type="character" w:customStyle="1" w:styleId="Arial">
    <w:name w:val="Основной текст + Arial"/>
    <w:rsid w:val="00FA620C"/>
    <w:rPr>
      <w:rFonts w:ascii="Arial" w:eastAsia="Times New Roman" w:hAnsi="Arial" w:cs="Arial" w:hint="default"/>
      <w:strike w:val="0"/>
      <w:dstrike w:val="0"/>
      <w:color w:val="000000"/>
      <w:spacing w:val="0"/>
      <w:w w:val="100"/>
      <w:position w:val="0"/>
      <w:sz w:val="23"/>
      <w:szCs w:val="23"/>
      <w:u w:val="none"/>
      <w:effect w:val="none"/>
      <w:shd w:val="clear" w:color="auto" w:fill="FFFFFF"/>
      <w:lang w:val="ru-RU"/>
    </w:rPr>
  </w:style>
  <w:style w:type="character" w:customStyle="1" w:styleId="affc">
    <w:name w:val="Подпись к таблице"/>
    <w:rsid w:val="00FA620C"/>
    <w:rPr>
      <w:rFonts w:ascii="Times New Roman" w:hAnsi="Times New Roman" w:cs="Times New Roman" w:hint="default"/>
      <w:color w:val="000000"/>
      <w:spacing w:val="0"/>
      <w:w w:val="100"/>
      <w:position w:val="0"/>
      <w:sz w:val="23"/>
      <w:szCs w:val="23"/>
      <w:u w:val="single"/>
      <w:lang w:val="ru-RU"/>
    </w:rPr>
  </w:style>
  <w:style w:type="character" w:customStyle="1" w:styleId="11pt">
    <w:name w:val="Основной текст + 11 pt"/>
    <w:aliases w:val="Полужирный,Малые прописные,Основной текст (2) + 9 pt2"/>
    <w:uiPriority w:val="99"/>
    <w:qFormat/>
    <w:rsid w:val="00FA620C"/>
    <w:rPr>
      <w:rFonts w:ascii="Times New Roman" w:hAnsi="Times New Roman" w:cs="Times New Roman" w:hint="default"/>
      <w:b/>
      <w:bCs/>
      <w:smallCaps/>
      <w:strike w:val="0"/>
      <w:dstrike w:val="0"/>
      <w:color w:val="000000"/>
      <w:spacing w:val="0"/>
      <w:w w:val="100"/>
      <w:position w:val="0"/>
      <w:sz w:val="22"/>
      <w:szCs w:val="22"/>
      <w:u w:val="none"/>
      <w:effect w:val="none"/>
      <w:shd w:val="clear" w:color="auto" w:fill="FFFFFF"/>
      <w:lang w:val="ru-RU"/>
    </w:rPr>
  </w:style>
  <w:style w:type="character" w:customStyle="1" w:styleId="11pt1">
    <w:name w:val="Основной текст + 11 pt1"/>
    <w:aliases w:val="Полужирный2"/>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1a">
    <w:name w:val="Основной текст + Полужирный1"/>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Exact">
    <w:name w:val="Основной текст Exact"/>
    <w:rsid w:val="00FA620C"/>
    <w:rPr>
      <w:rFonts w:ascii="Times New Roman" w:hAnsi="Times New Roman" w:cs="Times New Roman" w:hint="default"/>
      <w:strike w:val="0"/>
      <w:dstrike w:val="0"/>
      <w:spacing w:val="3"/>
      <w:sz w:val="20"/>
      <w:szCs w:val="20"/>
      <w:u w:val="none"/>
      <w:effect w:val="none"/>
    </w:rPr>
  </w:style>
  <w:style w:type="character" w:customStyle="1" w:styleId="35">
    <w:name w:val="Основной текст3"/>
    <w:uiPriority w:val="99"/>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44">
    <w:name w:val="Основной текст4"/>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54">
    <w:name w:val="Основной текст5"/>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910">
    <w:name w:val="Основной текст + 91"/>
    <w:aliases w:val="5 pt1,Полужирный1,Основной текст (11) + 10,Основной текст (2) + 8 pt,Основной текст (2) + 9"/>
    <w:uiPriority w:val="99"/>
    <w:qFormat/>
    <w:rsid w:val="00FA620C"/>
    <w:rPr>
      <w:rFonts w:ascii="Times New Roman" w:hAnsi="Times New Roman" w:cs="Times New Roman" w:hint="default"/>
      <w:b/>
      <w:bCs/>
      <w:color w:val="000000"/>
      <w:spacing w:val="0"/>
      <w:w w:val="100"/>
      <w:position w:val="0"/>
      <w:sz w:val="19"/>
      <w:szCs w:val="19"/>
      <w:shd w:val="clear" w:color="auto" w:fill="FFFFFF"/>
      <w:lang w:val="ru-RU"/>
    </w:rPr>
  </w:style>
  <w:style w:type="character" w:customStyle="1" w:styleId="1b">
    <w:name w:val="Текст выноски Знак1"/>
    <w:uiPriority w:val="99"/>
    <w:semiHidden/>
    <w:locked/>
    <w:rsid w:val="00FA620C"/>
    <w:rPr>
      <w:rFonts w:ascii="Tahoma" w:hAnsi="Tahoma" w:cs="Tahoma"/>
      <w:sz w:val="16"/>
      <w:szCs w:val="16"/>
    </w:rPr>
  </w:style>
  <w:style w:type="character" w:customStyle="1" w:styleId="72">
    <w:name w:val="Основной текст7"/>
    <w:rsid w:val="00FA620C"/>
    <w:rPr>
      <w:rFonts w:ascii="Times New Roman" w:eastAsia="Times New Roman" w:hAnsi="Times New Roman" w:cs="Times New Roman" w:hint="default"/>
      <w:color w:val="000000"/>
      <w:spacing w:val="0"/>
      <w:w w:val="100"/>
      <w:position w:val="0"/>
      <w:sz w:val="23"/>
      <w:szCs w:val="23"/>
      <w:shd w:val="clear" w:color="auto" w:fill="FFFFFF"/>
      <w:lang w:val="ru-RU"/>
    </w:rPr>
  </w:style>
  <w:style w:type="character" w:customStyle="1" w:styleId="apple-converted-space">
    <w:name w:val="apple-converted-space"/>
    <w:rsid w:val="00FA620C"/>
  </w:style>
  <w:style w:type="character" w:customStyle="1" w:styleId="36">
    <w:name w:val="Основной текст (3)"/>
    <w:rsid w:val="00FA620C"/>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rPr>
  </w:style>
  <w:style w:type="character" w:customStyle="1" w:styleId="blk">
    <w:name w:val="blk"/>
    <w:rsid w:val="00FA620C"/>
  </w:style>
  <w:style w:type="character" w:customStyle="1" w:styleId="b">
    <w:name w:val="b"/>
    <w:rsid w:val="00FA620C"/>
  </w:style>
  <w:style w:type="character" w:customStyle="1" w:styleId="55">
    <w:name w:val="Основной текст (5) + Не полужирный"/>
    <w:aliases w:val="Не курсив"/>
    <w:rsid w:val="00FA620C"/>
    <w:rPr>
      <w:rFonts w:ascii="Times New Roman" w:eastAsia="Times New Roman" w:hAnsi="Times New Roman" w:cs="Times New Roman" w:hint="default"/>
      <w:b/>
      <w:bCs/>
      <w:i/>
      <w:iCs/>
      <w:color w:val="000000"/>
      <w:spacing w:val="0"/>
      <w:w w:val="100"/>
      <w:position w:val="0"/>
      <w:sz w:val="23"/>
      <w:szCs w:val="23"/>
      <w:shd w:val="clear" w:color="auto" w:fill="FFFFFF"/>
    </w:rPr>
  </w:style>
  <w:style w:type="character" w:customStyle="1" w:styleId="37">
    <w:name w:val="Основной текст (3)_"/>
    <w:rsid w:val="00FA620C"/>
    <w:rPr>
      <w:rFonts w:ascii="Times New Roman" w:eastAsia="Times New Roman" w:hAnsi="Times New Roman" w:cs="Times New Roman" w:hint="default"/>
      <w:i/>
      <w:iCs/>
      <w:sz w:val="23"/>
      <w:szCs w:val="23"/>
      <w:shd w:val="clear" w:color="auto" w:fill="FFFFFF"/>
    </w:rPr>
  </w:style>
  <w:style w:type="character" w:customStyle="1" w:styleId="affd">
    <w:name w:val="Подпись к таблице + Курсив"/>
    <w:rsid w:val="00FA620C"/>
    <w:rPr>
      <w:rFonts w:ascii="Times New Roman" w:eastAsia="Times New Roman" w:hAnsi="Times New Roman" w:cs="Times New Roman" w:hint="default"/>
      <w:i/>
      <w:iCs/>
      <w:strike w:val="0"/>
      <w:dstrike w:val="0"/>
      <w:color w:val="000000"/>
      <w:spacing w:val="0"/>
      <w:w w:val="100"/>
      <w:position w:val="0"/>
      <w:sz w:val="23"/>
      <w:szCs w:val="23"/>
      <w:u w:val="none"/>
      <w:effect w:val="none"/>
      <w:shd w:val="clear" w:color="auto" w:fill="FFFFFF"/>
      <w:lang w:val="ru-RU"/>
    </w:rPr>
  </w:style>
  <w:style w:type="character" w:customStyle="1" w:styleId="FontStyle121">
    <w:name w:val="Font Style121"/>
    <w:uiPriority w:val="99"/>
    <w:rsid w:val="00FA620C"/>
    <w:rPr>
      <w:rFonts w:ascii="Century Schoolbook" w:hAnsi="Century Schoolbook" w:cs="Century Schoolbook" w:hint="default"/>
      <w:sz w:val="20"/>
      <w:szCs w:val="20"/>
    </w:rPr>
  </w:style>
  <w:style w:type="character" w:customStyle="1" w:styleId="12pt4">
    <w:name w:val="Основной текст + 12 pt4"/>
    <w:uiPriority w:val="99"/>
    <w:rsid w:val="00FA620C"/>
    <w:rPr>
      <w:rFonts w:ascii="Times New Roman" w:hAnsi="Times New Roman" w:cs="Times New Roman" w:hint="default"/>
      <w:strike w:val="0"/>
      <w:dstrike w:val="0"/>
      <w:sz w:val="24"/>
      <w:szCs w:val="24"/>
      <w:u w:val="none"/>
      <w:effect w:val="none"/>
    </w:rPr>
  </w:style>
  <w:style w:type="character" w:customStyle="1" w:styleId="FontStyle35">
    <w:name w:val="Font Style35"/>
    <w:uiPriority w:val="99"/>
    <w:rsid w:val="00FA620C"/>
    <w:rPr>
      <w:rFonts w:ascii="Times New Roman" w:hAnsi="Times New Roman" w:cs="Times New Roman" w:hint="default"/>
      <w:sz w:val="20"/>
      <w:szCs w:val="20"/>
    </w:rPr>
  </w:style>
  <w:style w:type="character" w:customStyle="1" w:styleId="Hyperlink0">
    <w:name w:val="Hyperlink.0"/>
    <w:uiPriority w:val="99"/>
    <w:rsid w:val="00FA620C"/>
    <w:rPr>
      <w:rFonts w:ascii="Times New Roman" w:hAnsi="Times New Roman" w:cs="Times New Roman" w:hint="default"/>
      <w:sz w:val="28"/>
      <w:szCs w:val="28"/>
      <w:lang w:val="ru-RU"/>
    </w:rPr>
  </w:style>
  <w:style w:type="character" w:customStyle="1" w:styleId="s11">
    <w:name w:val="s11"/>
    <w:rsid w:val="00FA620C"/>
  </w:style>
  <w:style w:type="character" w:customStyle="1" w:styleId="s2">
    <w:name w:val="s2"/>
    <w:rsid w:val="00FA620C"/>
  </w:style>
  <w:style w:type="character" w:customStyle="1" w:styleId="affe">
    <w:name w:val="Цветовое выделение"/>
    <w:uiPriority w:val="99"/>
    <w:rsid w:val="00FA620C"/>
    <w:rPr>
      <w:b/>
      <w:bCs w:val="0"/>
      <w:color w:val="26282F"/>
    </w:rPr>
  </w:style>
  <w:style w:type="character" w:customStyle="1" w:styleId="FontStyle15">
    <w:name w:val="Font Style15"/>
    <w:uiPriority w:val="99"/>
    <w:rsid w:val="00FA620C"/>
    <w:rPr>
      <w:rFonts w:ascii="Cambria" w:hAnsi="Cambria" w:cs="Cambria" w:hint="default"/>
      <w:sz w:val="24"/>
      <w:szCs w:val="24"/>
    </w:rPr>
  </w:style>
  <w:style w:type="table" w:customStyle="1" w:styleId="117">
    <w:name w:val="Сетка таблицы11"/>
    <w:basedOn w:val="a2"/>
    <w:uiPriority w:val="59"/>
    <w:rsid w:val="00FA62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3"/>
    <w:semiHidden/>
    <w:unhideWhenUsed/>
    <w:rsid w:val="00FA620C"/>
  </w:style>
  <w:style w:type="numbering" w:customStyle="1" w:styleId="122">
    <w:name w:val="Нет списка12"/>
    <w:next w:val="a3"/>
    <w:uiPriority w:val="99"/>
    <w:semiHidden/>
    <w:unhideWhenUsed/>
    <w:rsid w:val="00FA620C"/>
  </w:style>
  <w:style w:type="character" w:customStyle="1" w:styleId="295pt">
    <w:name w:val="Основной текст (2) + 9;5 pt;Полужирный"/>
    <w:rsid w:val="00FA620C"/>
    <w:rPr>
      <w:rFonts w:ascii="Calibri" w:eastAsia="Calibri" w:hAnsi="Calibri" w:cs="Calibri"/>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FontStyle26">
    <w:name w:val="Font Style26"/>
    <w:uiPriority w:val="99"/>
    <w:rsid w:val="00FA620C"/>
    <w:rPr>
      <w:rFonts w:ascii="Times New Roman" w:hAnsi="Times New Roman" w:cs="Times New Roman"/>
      <w:sz w:val="26"/>
      <w:szCs w:val="26"/>
    </w:rPr>
  </w:style>
  <w:style w:type="numbering" w:customStyle="1" w:styleId="38">
    <w:name w:val="Нет списка3"/>
    <w:next w:val="a3"/>
    <w:uiPriority w:val="99"/>
    <w:semiHidden/>
    <w:unhideWhenUsed/>
    <w:rsid w:val="00FA620C"/>
  </w:style>
  <w:style w:type="character" w:customStyle="1" w:styleId="af0">
    <w:name w:val="Абзац списка Знак"/>
    <w:aliases w:val="Содержание. 2 уровень Знак,Абзац списка2 Знак,Этапы Знак,Bullet List Знак,FooterText Знак,numbered Знак,Paragraphe de liste1 Знак,lp1 Знак,Use Case List Paragraph Знак,Маркер Знак,ТЗ список Знак,Абзац списка литеральный Знак"/>
    <w:link w:val="af"/>
    <w:uiPriority w:val="34"/>
    <w:qFormat/>
    <w:locked/>
    <w:rsid w:val="00FA620C"/>
    <w:rPr>
      <w:rFonts w:ascii="Calibri" w:eastAsia="Calibri" w:hAnsi="Calibri" w:cs="Times New Roman"/>
    </w:rPr>
  </w:style>
  <w:style w:type="character" w:styleId="afff">
    <w:name w:val="annotation reference"/>
    <w:uiPriority w:val="99"/>
    <w:qFormat/>
    <w:rsid w:val="00FA620C"/>
    <w:rPr>
      <w:rFonts w:cs="Times New Roman"/>
      <w:sz w:val="16"/>
    </w:rPr>
  </w:style>
  <w:style w:type="paragraph" w:styleId="afff0">
    <w:name w:val="annotation text"/>
    <w:basedOn w:val="a0"/>
    <w:link w:val="afff1"/>
    <w:uiPriority w:val="99"/>
    <w:qFormat/>
    <w:rsid w:val="00FA620C"/>
    <w:pPr>
      <w:spacing w:after="0" w:line="240" w:lineRule="auto"/>
    </w:pPr>
    <w:rPr>
      <w:rFonts w:ascii="Times New Roman" w:hAnsi="Times New Roman" w:cs="Times New Roman"/>
      <w:sz w:val="20"/>
      <w:szCs w:val="20"/>
    </w:rPr>
  </w:style>
  <w:style w:type="character" w:customStyle="1" w:styleId="afff1">
    <w:name w:val="Текст примечания Знак"/>
    <w:basedOn w:val="a1"/>
    <w:link w:val="afff0"/>
    <w:uiPriority w:val="99"/>
    <w:qFormat/>
    <w:rsid w:val="00FA620C"/>
    <w:rPr>
      <w:rFonts w:ascii="Times New Roman" w:eastAsia="Times New Roman" w:hAnsi="Times New Roman" w:cs="Times New Roman"/>
      <w:sz w:val="20"/>
      <w:szCs w:val="20"/>
      <w:lang w:eastAsia="ru-RU"/>
    </w:rPr>
  </w:style>
  <w:style w:type="paragraph" w:styleId="afff2">
    <w:name w:val="annotation subject"/>
    <w:basedOn w:val="afff0"/>
    <w:next w:val="afff0"/>
    <w:link w:val="afff3"/>
    <w:uiPriority w:val="99"/>
    <w:qFormat/>
    <w:rsid w:val="00FA620C"/>
    <w:rPr>
      <w:b/>
      <w:bCs/>
    </w:rPr>
  </w:style>
  <w:style w:type="character" w:customStyle="1" w:styleId="afff3">
    <w:name w:val="Тема примечания Знак"/>
    <w:basedOn w:val="afff1"/>
    <w:link w:val="afff2"/>
    <w:uiPriority w:val="99"/>
    <w:qFormat/>
    <w:rsid w:val="00FA620C"/>
    <w:rPr>
      <w:rFonts w:ascii="Times New Roman" w:eastAsia="Times New Roman" w:hAnsi="Times New Roman" w:cs="Times New Roman"/>
      <w:b/>
      <w:bCs/>
      <w:sz w:val="20"/>
      <w:szCs w:val="20"/>
      <w:lang w:eastAsia="ru-RU"/>
    </w:rPr>
  </w:style>
  <w:style w:type="paragraph" w:styleId="afff4">
    <w:name w:val="Revision"/>
    <w:hidden/>
    <w:uiPriority w:val="99"/>
    <w:semiHidden/>
    <w:rsid w:val="00FA620C"/>
    <w:pPr>
      <w:spacing w:after="0" w:line="240" w:lineRule="auto"/>
    </w:pPr>
    <w:rPr>
      <w:rFonts w:ascii="Times New Roman" w:eastAsia="Times New Roman" w:hAnsi="Times New Roman" w:cs="Times New Roman"/>
      <w:sz w:val="24"/>
      <w:szCs w:val="24"/>
      <w:lang w:eastAsia="ru-RU"/>
    </w:rPr>
  </w:style>
  <w:style w:type="table" w:customStyle="1" w:styleId="39">
    <w:name w:val="Сетка таблицы3"/>
    <w:basedOn w:val="a2"/>
    <w:next w:val="ab"/>
    <w:uiPriority w:val="59"/>
    <w:rsid w:val="00FA620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риложение. Заголовок **"/>
    <w:basedOn w:val="a0"/>
    <w:rsid w:val="00FA620C"/>
    <w:pPr>
      <w:spacing w:before="240" w:after="240" w:line="240" w:lineRule="auto"/>
      <w:jc w:val="center"/>
    </w:pPr>
    <w:rPr>
      <w:rFonts w:ascii="Times New Roman" w:hAnsi="Times New Roman" w:cs="Times New Roman"/>
      <w:b/>
      <w:sz w:val="28"/>
      <w:szCs w:val="24"/>
    </w:rPr>
  </w:style>
  <w:style w:type="paragraph" w:customStyle="1" w:styleId="Style3">
    <w:name w:val="Style3"/>
    <w:basedOn w:val="a0"/>
    <w:uiPriority w:val="99"/>
    <w:rsid w:val="00FA620C"/>
    <w:pPr>
      <w:widowControl w:val="0"/>
      <w:autoSpaceDE w:val="0"/>
      <w:autoSpaceDN w:val="0"/>
      <w:adjustRightInd w:val="0"/>
      <w:spacing w:after="0" w:line="303" w:lineRule="exact"/>
      <w:jc w:val="both"/>
    </w:pPr>
    <w:rPr>
      <w:rFonts w:ascii="Times New Roman" w:hAnsi="Times New Roman" w:cs="Times New Roman"/>
      <w:sz w:val="24"/>
      <w:szCs w:val="24"/>
    </w:rPr>
  </w:style>
  <w:style w:type="character" w:customStyle="1" w:styleId="FontStyle12">
    <w:name w:val="Font Style12"/>
    <w:uiPriority w:val="99"/>
    <w:rsid w:val="00FA620C"/>
    <w:rPr>
      <w:rFonts w:ascii="Times New Roman" w:hAnsi="Times New Roman"/>
      <w:sz w:val="22"/>
    </w:rPr>
  </w:style>
  <w:style w:type="paragraph" w:customStyle="1" w:styleId="Style5">
    <w:name w:val="Style5"/>
    <w:basedOn w:val="a0"/>
    <w:uiPriority w:val="99"/>
    <w:rsid w:val="00FA620C"/>
    <w:pPr>
      <w:widowControl w:val="0"/>
      <w:autoSpaceDE w:val="0"/>
      <w:autoSpaceDN w:val="0"/>
      <w:adjustRightInd w:val="0"/>
      <w:spacing w:after="0" w:line="302" w:lineRule="exact"/>
      <w:ind w:hanging="394"/>
    </w:pPr>
    <w:rPr>
      <w:rFonts w:ascii="Times New Roman" w:hAnsi="Times New Roman" w:cs="Times New Roman"/>
      <w:sz w:val="24"/>
      <w:szCs w:val="24"/>
    </w:rPr>
  </w:style>
  <w:style w:type="paragraph" w:customStyle="1" w:styleId="afff6">
    <w:name w:val="Приложение. Номер"/>
    <w:basedOn w:val="a0"/>
    <w:rsid w:val="00FA620C"/>
    <w:pPr>
      <w:keepNext/>
      <w:keepLines/>
      <w:pageBreakBefore/>
      <w:spacing w:after="0" w:line="240" w:lineRule="auto"/>
      <w:jc w:val="right"/>
      <w:outlineLvl w:val="0"/>
    </w:pPr>
    <w:rPr>
      <w:rFonts w:ascii="Times New Roman" w:hAnsi="Times New Roman" w:cs="Times New Roman"/>
      <w:b/>
      <w:sz w:val="28"/>
      <w:szCs w:val="28"/>
    </w:rPr>
  </w:style>
  <w:style w:type="paragraph" w:customStyle="1" w:styleId="ConsPlusCell">
    <w:name w:val="ConsPlusCell"/>
    <w:rsid w:val="00FA620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7">
    <w:name w:val="Обычный текст абзаца"/>
    <w:basedOn w:val="ConsPlusNormal"/>
    <w:rsid w:val="00FA620C"/>
    <w:pPr>
      <w:tabs>
        <w:tab w:val="left" w:pos="993"/>
      </w:tabs>
      <w:spacing w:line="360" w:lineRule="auto"/>
      <w:ind w:firstLine="567"/>
      <w:jc w:val="both"/>
    </w:pPr>
    <w:rPr>
      <w:rFonts w:ascii="Times New Roman" w:hAnsi="Times New Roman" w:cs="Times New Roman"/>
      <w:sz w:val="28"/>
      <w:szCs w:val="28"/>
    </w:rPr>
  </w:style>
  <w:style w:type="paragraph" w:customStyle="1" w:styleId="s1">
    <w:name w:val="s_1"/>
    <w:basedOn w:val="a0"/>
    <w:rsid w:val="00FA620C"/>
    <w:pPr>
      <w:spacing w:before="100" w:beforeAutospacing="1" w:after="100" w:afterAutospacing="1" w:line="240" w:lineRule="auto"/>
    </w:pPr>
    <w:rPr>
      <w:rFonts w:ascii="Times New Roman" w:hAnsi="Times New Roman" w:cs="Times New Roman"/>
      <w:sz w:val="24"/>
      <w:szCs w:val="24"/>
    </w:rPr>
  </w:style>
  <w:style w:type="character" w:customStyle="1" w:styleId="s10">
    <w:name w:val="s_10"/>
    <w:rsid w:val="00FA620C"/>
  </w:style>
  <w:style w:type="character" w:customStyle="1" w:styleId="FontStyle33">
    <w:name w:val="Font Style33"/>
    <w:rsid w:val="00FA620C"/>
    <w:rPr>
      <w:rFonts w:ascii="Times New Roman" w:hAnsi="Times New Roman"/>
      <w:color w:val="000000"/>
      <w:sz w:val="18"/>
    </w:rPr>
  </w:style>
  <w:style w:type="paragraph" w:customStyle="1" w:styleId="s16">
    <w:name w:val="s_16"/>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toleft">
    <w:name w:val="toleft"/>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FR2">
    <w:name w:val="FR2"/>
    <w:rsid w:val="00FA620C"/>
    <w:pPr>
      <w:widowControl w:val="0"/>
      <w:autoSpaceDE w:val="0"/>
      <w:autoSpaceDN w:val="0"/>
      <w:adjustRightInd w:val="0"/>
      <w:spacing w:after="0" w:line="240" w:lineRule="auto"/>
      <w:ind w:left="4400"/>
    </w:pPr>
    <w:rPr>
      <w:rFonts w:ascii="Arial" w:eastAsia="Times New Roman" w:hAnsi="Arial" w:cs="Arial"/>
      <w:sz w:val="12"/>
      <w:szCs w:val="12"/>
      <w:lang w:eastAsia="ru-RU"/>
    </w:rPr>
  </w:style>
  <w:style w:type="character" w:customStyle="1" w:styleId="2f3">
    <w:name w:val="Основной текст (2) + Полужирный"/>
    <w:uiPriority w:val="99"/>
    <w:qFormat/>
    <w:rsid w:val="00FA620C"/>
    <w:rPr>
      <w:rFonts w:ascii="Century Schoolbook" w:eastAsia="Times New Roman" w:hAnsi="Century Schoolbook" w:cs="Century Schoolbook"/>
      <w:b/>
      <w:bCs/>
      <w:i w:val="0"/>
      <w:iCs w:val="0"/>
      <w:smallCaps w:val="0"/>
      <w:strike w:val="0"/>
      <w:color w:val="000000"/>
      <w:spacing w:val="0"/>
      <w:w w:val="100"/>
      <w:position w:val="0"/>
      <w:sz w:val="21"/>
      <w:szCs w:val="21"/>
      <w:u w:val="none"/>
      <w:lang w:val="ru-RU" w:eastAsia="ru-RU"/>
    </w:rPr>
  </w:style>
  <w:style w:type="character" w:customStyle="1" w:styleId="FranklinGothicMedium">
    <w:name w:val="Колонтитул + Franklin Gothic Medium"/>
    <w:aliases w:val="9 pt,Не полужирный,Курсив1,Основной текст (2) + 9 pt1"/>
    <w:uiPriority w:val="99"/>
    <w:qFormat/>
    <w:rsid w:val="00FA620C"/>
    <w:rPr>
      <w:rFonts w:ascii="Franklin Gothic Medium" w:eastAsia="Times New Roman" w:hAnsi="Franklin Gothic Medium" w:cs="Franklin Gothic Medium" w:hint="default"/>
      <w:b/>
      <w:bCs/>
      <w:i/>
      <w:iCs/>
      <w:strike w:val="0"/>
      <w:dstrike w:val="0"/>
      <w:color w:val="000000"/>
      <w:spacing w:val="0"/>
      <w:w w:val="100"/>
      <w:position w:val="0"/>
      <w:sz w:val="18"/>
      <w:szCs w:val="18"/>
      <w:u w:val="none"/>
      <w:effect w:val="none"/>
      <w:lang w:val="ru-RU" w:eastAsia="ru-RU"/>
    </w:rPr>
  </w:style>
  <w:style w:type="character" w:customStyle="1" w:styleId="6Exact">
    <w:name w:val="Основной текст (6)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73">
    <w:name w:val="Основной текст (7)_"/>
    <w:rsid w:val="00FA620C"/>
    <w:rPr>
      <w:rFonts w:ascii="Franklin Gothic Medium" w:eastAsia="Franklin Gothic Medium" w:hAnsi="Franklin Gothic Medium" w:cs="Franklin Gothic Medium"/>
      <w:b w:val="0"/>
      <w:bCs w:val="0"/>
      <w:i w:val="0"/>
      <w:iCs w:val="0"/>
      <w:smallCaps w:val="0"/>
      <w:strike w:val="0"/>
      <w:sz w:val="19"/>
      <w:szCs w:val="19"/>
      <w:u w:val="none"/>
    </w:rPr>
  </w:style>
  <w:style w:type="character" w:customStyle="1" w:styleId="74">
    <w:name w:val="Основной текст (7)"/>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19"/>
      <w:szCs w:val="19"/>
      <w:u w:val="none"/>
      <w:lang w:val="ru-RU" w:eastAsia="ru-RU" w:bidi="ru-RU"/>
    </w:rPr>
  </w:style>
  <w:style w:type="character" w:customStyle="1" w:styleId="7CenturySchoolbook105pt">
    <w:name w:val="Основной текст (7) + Century Schoolbook;10;5 p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81">
    <w:name w:val="Основной текст (8)_"/>
    <w:uiPriority w:val="99"/>
    <w:qFormat/>
    <w:rsid w:val="00FA620C"/>
    <w:rPr>
      <w:rFonts w:ascii="Century Schoolbook" w:eastAsia="Century Schoolbook" w:hAnsi="Century Schoolbook" w:cs="Century Schoolbook"/>
      <w:b/>
      <w:bCs/>
      <w:i w:val="0"/>
      <w:iCs w:val="0"/>
      <w:smallCaps w:val="0"/>
      <w:strike w:val="0"/>
      <w:sz w:val="17"/>
      <w:szCs w:val="17"/>
      <w:u w:val="none"/>
    </w:rPr>
  </w:style>
  <w:style w:type="character" w:customStyle="1" w:styleId="82pt">
    <w:name w:val="Основной текст (8)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7"/>
      <w:szCs w:val="17"/>
      <w:u w:val="none"/>
      <w:lang w:val="ru-RU" w:eastAsia="ru-RU" w:bidi="ru-RU"/>
    </w:rPr>
  </w:style>
  <w:style w:type="character" w:customStyle="1" w:styleId="82">
    <w:name w:val="Основной текст (8)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83">
    <w:name w:val="Основной текст (8)"/>
    <w:qForma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f4">
    <w:name w:val="Оглавление 2 Знак"/>
    <w:link w:val="2f5"/>
    <w:rsid w:val="00FA620C"/>
    <w:rPr>
      <w:rFonts w:ascii="Century Schoolbook" w:eastAsia="Century Schoolbook" w:hAnsi="Century Schoolbook" w:cs="Century Schoolbook"/>
      <w:sz w:val="21"/>
      <w:szCs w:val="21"/>
      <w:shd w:val="clear" w:color="auto" w:fill="FFFFFF"/>
    </w:rPr>
  </w:style>
  <w:style w:type="character" w:customStyle="1" w:styleId="afff8">
    <w:name w:val="Оглавление"/>
    <w:rsid w:val="00FA620C"/>
    <w:rPr>
      <w:rFonts w:ascii="Century Schoolbook" w:eastAsia="Century Schoolbook" w:hAnsi="Century Schoolbook" w:cs="Century Schoolbook"/>
      <w:color w:val="000000"/>
      <w:spacing w:val="0"/>
      <w:w w:val="100"/>
      <w:position w:val="0"/>
      <w:sz w:val="21"/>
      <w:szCs w:val="21"/>
      <w:shd w:val="clear" w:color="auto" w:fill="FFFFFF"/>
      <w:lang w:val="ru-RU" w:eastAsia="ru-RU" w:bidi="ru-RU"/>
    </w:rPr>
  </w:style>
  <w:style w:type="character" w:customStyle="1" w:styleId="285pt">
    <w:name w:val="Основной текст (2) + 8;5 pt;Курсив"/>
    <w:rsid w:val="00FA620C"/>
    <w:rPr>
      <w:rFonts w:ascii="Century Schoolbook" w:eastAsia="Century Schoolbook" w:hAnsi="Century Schoolbook" w:cs="Century Schoolbook"/>
      <w:b w:val="0"/>
      <w:bCs w:val="0"/>
      <w:i/>
      <w:iCs/>
      <w:smallCaps w:val="0"/>
      <w:strike w:val="0"/>
      <w:color w:val="000000"/>
      <w:spacing w:val="0"/>
      <w:w w:val="100"/>
      <w:position w:val="0"/>
      <w:sz w:val="17"/>
      <w:szCs w:val="17"/>
      <w:u w:val="none"/>
      <w:lang w:val="ru-RU" w:eastAsia="ru-RU" w:bidi="ru-RU"/>
    </w:rPr>
  </w:style>
  <w:style w:type="character" w:customStyle="1" w:styleId="285pt0">
    <w:name w:val="Основной текст (2) + 8;5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11105pt">
    <w:name w:val="Основной текст (11) + 10;5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FranklinGothicMedium9pt">
    <w:name w:val="Колонтитул + Franklin Gothic Medium;9 pt;Не полужирный;Курсив"/>
    <w:rsid w:val="00FA620C"/>
    <w:rPr>
      <w:rFonts w:ascii="Franklin Gothic Medium" w:eastAsia="Franklin Gothic Medium" w:hAnsi="Franklin Gothic Medium" w:cs="Franklin Gothic Medium" w:hint="default"/>
      <w:b/>
      <w:bCs/>
      <w:i/>
      <w:iCs/>
      <w:smallCaps w:val="0"/>
      <w:strike w:val="0"/>
      <w:dstrike w:val="0"/>
      <w:color w:val="000000"/>
      <w:spacing w:val="0"/>
      <w:w w:val="100"/>
      <w:position w:val="0"/>
      <w:sz w:val="18"/>
      <w:szCs w:val="18"/>
      <w:u w:val="none"/>
      <w:effect w:val="none"/>
      <w:lang w:val="ru-RU" w:eastAsia="ru-RU" w:bidi="ru-RU"/>
    </w:rPr>
  </w:style>
  <w:style w:type="character" w:customStyle="1" w:styleId="320">
    <w:name w:val="Заголовок №3 (2)_"/>
    <w:rsid w:val="00FA620C"/>
    <w:rPr>
      <w:rFonts w:ascii="Franklin Gothic Medium" w:eastAsia="Franklin Gothic Medium" w:hAnsi="Franklin Gothic Medium" w:cs="Franklin Gothic Medium"/>
      <w:b w:val="0"/>
      <w:bCs w:val="0"/>
      <w:i w:val="0"/>
      <w:iCs w:val="0"/>
      <w:smallCaps w:val="0"/>
      <w:strike w:val="0"/>
      <w:sz w:val="30"/>
      <w:szCs w:val="30"/>
      <w:u w:val="none"/>
    </w:rPr>
  </w:style>
  <w:style w:type="character" w:customStyle="1" w:styleId="321">
    <w:name w:val="Заголовок №3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0"/>
      <w:szCs w:val="30"/>
      <w:u w:val="none"/>
      <w:lang w:val="ru-RU" w:eastAsia="ru-RU" w:bidi="ru-RU"/>
    </w:rPr>
  </w:style>
  <w:style w:type="character" w:customStyle="1" w:styleId="8105pt">
    <w:name w:val="Основной текст (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103">
    <w:name w:val="Основной текст (10) + 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130">
    <w:name w:val="Основной текст (13)_"/>
    <w:rsid w:val="00FA620C"/>
    <w:rPr>
      <w:rFonts w:ascii="Century Schoolbook" w:eastAsia="Century Schoolbook" w:hAnsi="Century Schoolbook" w:cs="Century Schoolbook"/>
      <w:b w:val="0"/>
      <w:bCs w:val="0"/>
      <w:i w:val="0"/>
      <w:iCs w:val="0"/>
      <w:smallCaps w:val="0"/>
      <w:strike w:val="0"/>
      <w:sz w:val="14"/>
      <w:szCs w:val="14"/>
      <w:u w:val="none"/>
    </w:rPr>
  </w:style>
  <w:style w:type="character" w:customStyle="1" w:styleId="131">
    <w:name w:val="Основной текст (13)"/>
    <w:rsid w:val="00FA620C"/>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3a">
    <w:name w:val="Основной текст (3) + Малые прописные"/>
    <w:rsid w:val="00FA620C"/>
    <w:rPr>
      <w:rFonts w:ascii="Franklin Gothic Medium" w:eastAsia="Franklin Gothic Medium" w:hAnsi="Franklin Gothic Medium" w:cs="Franklin Gothic Medium" w:hint="default"/>
      <w:b w:val="0"/>
      <w:bCs w:val="0"/>
      <w:i/>
      <w:iCs/>
      <w:smallCaps/>
      <w:strike w:val="0"/>
      <w:color w:val="000000"/>
      <w:spacing w:val="0"/>
      <w:w w:val="100"/>
      <w:position w:val="0"/>
      <w:sz w:val="46"/>
      <w:szCs w:val="46"/>
      <w:u w:val="none"/>
      <w:shd w:val="clear" w:color="auto" w:fill="FFFFFF"/>
      <w:lang w:val="ru-RU" w:eastAsia="ru-RU" w:bidi="ru-RU"/>
    </w:rPr>
  </w:style>
  <w:style w:type="character" w:customStyle="1" w:styleId="140">
    <w:name w:val="Основной текст (14)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41">
    <w:name w:val="Основной текст (14)"/>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45">
    <w:name w:val="Заголовок №4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46">
    <w:name w:val="Заголовок №4"/>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150">
    <w:name w:val="Основной текст (15)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151">
    <w:name w:val="Основной текст (15)"/>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513pt">
    <w:name w:val="Основной текст (15) + 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44pt">
    <w:name w:val="Заголовок №4 + 4 pt;Не 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8"/>
      <w:szCs w:val="8"/>
      <w:u w:val="none"/>
      <w:lang w:val="ru-RU" w:eastAsia="ru-RU" w:bidi="ru-RU"/>
    </w:rPr>
  </w:style>
  <w:style w:type="character" w:customStyle="1" w:styleId="92">
    <w:name w:val="Основной текст (9) + 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56">
    <w:name w:val="Основной текст (5) +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3">
    <w:name w:val="Основной текст (12) + 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38"/>
      <w:szCs w:val="38"/>
      <w:u w:val="none"/>
      <w:lang w:val="ru-RU" w:eastAsia="ru-RU" w:bidi="ru-RU"/>
    </w:rPr>
  </w:style>
  <w:style w:type="character" w:customStyle="1" w:styleId="Georgia85pt">
    <w:name w:val="Колонтитул + Georgia;8;5 pt;Не полужирный;Курсив"/>
    <w:rsid w:val="00FA620C"/>
    <w:rPr>
      <w:rFonts w:ascii="Georgia" w:eastAsia="Georgia" w:hAnsi="Georgia" w:cs="Georgia" w:hint="default"/>
      <w:b/>
      <w:bCs/>
      <w:i/>
      <w:iCs/>
      <w:smallCaps w:val="0"/>
      <w:strike w:val="0"/>
      <w:dstrike w:val="0"/>
      <w:color w:val="000000"/>
      <w:spacing w:val="0"/>
      <w:w w:val="100"/>
      <w:position w:val="0"/>
      <w:sz w:val="17"/>
      <w:szCs w:val="17"/>
      <w:u w:val="none"/>
      <w:effect w:val="none"/>
      <w:lang w:val="ru-RU" w:eastAsia="ru-RU" w:bidi="ru-RU"/>
    </w:rPr>
  </w:style>
  <w:style w:type="paragraph" w:styleId="2f5">
    <w:name w:val="toc 2"/>
    <w:basedOn w:val="a0"/>
    <w:link w:val="2f4"/>
    <w:autoRedefine/>
    <w:rsid w:val="00FA620C"/>
    <w:pPr>
      <w:widowControl w:val="0"/>
      <w:shd w:val="clear" w:color="auto" w:fill="FFFFFF"/>
      <w:spacing w:before="1980" w:after="60" w:line="0" w:lineRule="atLeast"/>
      <w:jc w:val="both"/>
    </w:pPr>
    <w:rPr>
      <w:rFonts w:ascii="Century Schoolbook" w:eastAsia="Century Schoolbook" w:hAnsi="Century Schoolbook" w:cs="Century Schoolbook"/>
      <w:sz w:val="21"/>
      <w:szCs w:val="21"/>
      <w:lang w:eastAsia="en-US"/>
    </w:rPr>
  </w:style>
  <w:style w:type="paragraph" w:styleId="3b">
    <w:name w:val="toc 3"/>
    <w:basedOn w:val="a0"/>
    <w:autoRedefine/>
    <w:rsid w:val="00FA620C"/>
    <w:pPr>
      <w:widowControl w:val="0"/>
      <w:shd w:val="clear" w:color="auto" w:fill="FFFFFF"/>
      <w:spacing w:before="1980" w:after="60" w:line="0" w:lineRule="atLeast"/>
      <w:jc w:val="both"/>
    </w:pPr>
    <w:rPr>
      <w:rFonts w:ascii="Century Schoolbook" w:eastAsia="Century Schoolbook" w:hAnsi="Century Schoolbook" w:cs="Century Schoolbook"/>
      <w:color w:val="000000"/>
      <w:sz w:val="21"/>
      <w:szCs w:val="21"/>
      <w:lang w:bidi="ru-RU"/>
    </w:rPr>
  </w:style>
  <w:style w:type="character" w:customStyle="1" w:styleId="210pt">
    <w:name w:val="Основной текст (2)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numbering" w:customStyle="1" w:styleId="132">
    <w:name w:val="Нет списка13"/>
    <w:next w:val="a3"/>
    <w:uiPriority w:val="99"/>
    <w:semiHidden/>
    <w:unhideWhenUsed/>
    <w:rsid w:val="00FA620C"/>
  </w:style>
  <w:style w:type="character" w:customStyle="1" w:styleId="2f6">
    <w:name w:val="Сноска (2)_"/>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f7">
    <w:name w:val="Сноска (2)"/>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7CenturySchoolbook9pt">
    <w:name w:val="Основной текст (7) + Century Schoolbook;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84">
    <w:name w:val="Основной текст (8) + Курсив"/>
    <w:uiPriority w:val="99"/>
    <w:qFormat/>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810pt">
    <w:name w:val="Основной текст (8)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c">
    <w:name w:val="Оглавление 1 Знак"/>
    <w:link w:val="1d"/>
    <w:rsid w:val="00FA620C"/>
    <w:rPr>
      <w:rFonts w:ascii="Century Schoolbook" w:eastAsia="Century Schoolbook" w:hAnsi="Century Schoolbook" w:cs="Century Schoolbook"/>
      <w:sz w:val="21"/>
      <w:szCs w:val="21"/>
      <w:shd w:val="clear" w:color="auto" w:fill="FFFFFF"/>
    </w:rPr>
  </w:style>
  <w:style w:type="character" w:customStyle="1" w:styleId="12pt">
    <w:name w:val="Колонтитул + 12 pt;Полужирный;Не курсив"/>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4pt">
    <w:name w:val="Основной текст (2) + 4 pt"/>
    <w:rsid w:val="00FA620C"/>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lang w:val="en-US" w:eastAsia="en-US" w:bidi="en-US"/>
    </w:rPr>
  </w:style>
  <w:style w:type="character" w:customStyle="1" w:styleId="12pt0">
    <w:name w:val="Колонтитул + 12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9pt1">
    <w:name w:val="Основной текст (2) + 9 pt;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8"/>
      <w:szCs w:val="18"/>
      <w:u w:val="none"/>
      <w:lang w:val="ru-RU" w:eastAsia="ru-RU" w:bidi="ru-RU"/>
    </w:rPr>
  </w:style>
  <w:style w:type="character" w:customStyle="1" w:styleId="29pt2">
    <w:name w:val="Основной текст (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eastAsia="en-US" w:bidi="en-US"/>
    </w:rPr>
  </w:style>
  <w:style w:type="character" w:customStyle="1" w:styleId="84pt">
    <w:name w:val="Основной текст (8) + 4 pt"/>
    <w:rsid w:val="00FA620C"/>
    <w:rPr>
      <w:rFonts w:ascii="Century Schoolbook" w:eastAsia="Century Schoolbook" w:hAnsi="Century Schoolbook" w:cs="Century Schoolbook"/>
      <w:b/>
      <w:bCs/>
      <w:i w:val="0"/>
      <w:iCs w:val="0"/>
      <w:smallCaps w:val="0"/>
      <w:strike w:val="0"/>
      <w:color w:val="000000"/>
      <w:spacing w:val="0"/>
      <w:w w:val="100"/>
      <w:position w:val="0"/>
      <w:sz w:val="8"/>
      <w:szCs w:val="8"/>
      <w:u w:val="none"/>
      <w:lang w:val="ru-RU" w:eastAsia="ru-RU" w:bidi="ru-RU"/>
    </w:rPr>
  </w:style>
  <w:style w:type="character" w:customStyle="1" w:styleId="Georgia85pt0">
    <w:name w:val="Колонтитул + Georgia;8;5 pt"/>
    <w:rsid w:val="00FA620C"/>
    <w:rPr>
      <w:rFonts w:ascii="Georgia" w:eastAsia="Georgia" w:hAnsi="Georgia" w:cs="Georgia" w:hint="default"/>
      <w:b w:val="0"/>
      <w:bCs w:val="0"/>
      <w:i/>
      <w:iCs/>
      <w:smallCaps w:val="0"/>
      <w:strike w:val="0"/>
      <w:dstrike w:val="0"/>
      <w:color w:val="000000"/>
      <w:spacing w:val="0"/>
      <w:w w:val="100"/>
      <w:position w:val="0"/>
      <w:sz w:val="17"/>
      <w:szCs w:val="17"/>
      <w:u w:val="none"/>
      <w:effect w:val="none"/>
      <w:lang w:val="ru-RU" w:eastAsia="ru-RU" w:bidi="ru-RU"/>
    </w:rPr>
  </w:style>
  <w:style w:type="character" w:customStyle="1" w:styleId="64">
    <w:name w:val="Основной текст (6) + Курсив"/>
    <w:uiPriority w:val="99"/>
    <w:qFormat/>
    <w:rsid w:val="00FA620C"/>
    <w:rPr>
      <w:rFonts w:ascii="Century Schoolbook" w:eastAsia="Century Schoolbook" w:hAnsi="Century Schoolbook" w:cs="Century Schoolbook"/>
      <w:b/>
      <w:bCs/>
      <w:i/>
      <w:iCs/>
      <w:smallCaps w:val="0"/>
      <w:strike w:val="0"/>
      <w:color w:val="000000"/>
      <w:spacing w:val="0"/>
      <w:w w:val="100"/>
      <w:position w:val="0"/>
      <w:sz w:val="16"/>
      <w:szCs w:val="16"/>
      <w:u w:val="none"/>
      <w:shd w:val="clear" w:color="auto" w:fill="FFFFFF"/>
      <w:lang w:val="ru-RU" w:eastAsia="ru-RU" w:bidi="ru-RU"/>
    </w:rPr>
  </w:style>
  <w:style w:type="character" w:customStyle="1" w:styleId="16Exact">
    <w:name w:val="Основной текст (16)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70">
    <w:name w:val="Основной текст (17)_"/>
    <w:rsid w:val="00FA620C"/>
    <w:rPr>
      <w:rFonts w:ascii="Century Schoolbook" w:eastAsia="Century Schoolbook" w:hAnsi="Century Schoolbook" w:cs="Century Schoolbook"/>
      <w:b/>
      <w:bCs/>
      <w:i/>
      <w:iCs/>
      <w:smallCaps w:val="0"/>
      <w:strike w:val="0"/>
      <w:sz w:val="20"/>
      <w:szCs w:val="20"/>
      <w:u w:val="none"/>
    </w:rPr>
  </w:style>
  <w:style w:type="character" w:customStyle="1" w:styleId="17105pt">
    <w:name w:val="Основной текст (17) + 10;5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79pt">
    <w:name w:val="Основной текст (17) + 9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rPr>
  </w:style>
  <w:style w:type="character" w:customStyle="1" w:styleId="171">
    <w:name w:val="Основной текст (17)"/>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7105pt0">
    <w:name w:val="Основной текст (17) + 10;5 pt;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4">
    <w:name w:val="Основной текст (12) + 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8105pt">
    <w:name w:val="Основной текст (18) + 10;5 pt;Не полужирный;Курсив"/>
    <w:rsid w:val="00FA620C"/>
    <w:rPr>
      <w:rFonts w:ascii="Century Schoolbook" w:eastAsia="Century Schoolbook" w:hAnsi="Century Schoolbook" w:cs="Century Schoolbook"/>
      <w:b/>
      <w:bCs/>
      <w:i/>
      <w:iCs/>
      <w:smallCaps w:val="0"/>
      <w:strike w:val="0"/>
      <w:sz w:val="21"/>
      <w:szCs w:val="21"/>
      <w:u w:val="none"/>
    </w:rPr>
  </w:style>
  <w:style w:type="character" w:customStyle="1" w:styleId="180">
    <w:name w:val="Основной текст (18)"/>
    <w:basedOn w:val="181"/>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
    <w:name w:val="Основной текст (18)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0pt">
    <w:name w:val="Основной текст (18) + 10 pt;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8105pt0">
    <w:name w:val="Основной текст (1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285pt1">
    <w:name w:val="Основной текст (2) + 8;5 p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85pt2">
    <w:name w:val="Основной текст (2)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88pt">
    <w:name w:val="Основной текст (8)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160">
    <w:name w:val="Основной текст (16)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61">
    <w:name w:val="Основной текст (16)"/>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3214pt">
    <w:name w:val="Заголовок №3 (2)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190">
    <w:name w:val="Основной текст (19)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91">
    <w:name w:val="Основной текст (19)"/>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8Exact">
    <w:name w:val="Основной текст (8) Exact"/>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00">
    <w:name w:val="Основной текст (20)_"/>
    <w:rsid w:val="00FA620C"/>
    <w:rPr>
      <w:rFonts w:ascii="Century Schoolbook" w:eastAsia="Century Schoolbook" w:hAnsi="Century Schoolbook" w:cs="Century Schoolbook"/>
      <w:b w:val="0"/>
      <w:bCs w:val="0"/>
      <w:i w:val="0"/>
      <w:iCs w:val="0"/>
      <w:smallCaps w:val="0"/>
      <w:strike w:val="0"/>
      <w:sz w:val="16"/>
      <w:szCs w:val="16"/>
      <w:u w:val="none"/>
    </w:rPr>
  </w:style>
  <w:style w:type="character" w:customStyle="1" w:styleId="201">
    <w:name w:val="Основной текст (20) + 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142">
    <w:name w:val="Основной текст (14)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2f8">
    <w:name w:val="Заголовок №2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2CenturySchoolbook10pt">
    <w:name w:val="Заголовок №3 (2)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14pt0">
    <w:name w:val="Заголовок №3 (2) + 14 pt;Полужирный;Не курсив;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28"/>
      <w:szCs w:val="28"/>
      <w:u w:val="none"/>
      <w:lang w:val="ru-RU" w:eastAsia="ru-RU" w:bidi="ru-RU"/>
    </w:rPr>
  </w:style>
  <w:style w:type="character" w:customStyle="1" w:styleId="330">
    <w:name w:val="Заголовок №3 (3)_"/>
    <w:rsid w:val="00FA620C"/>
    <w:rPr>
      <w:rFonts w:ascii="Franklin Gothic Medium" w:eastAsia="Franklin Gothic Medium" w:hAnsi="Franklin Gothic Medium" w:cs="Franklin Gothic Medium"/>
      <w:b/>
      <w:bCs/>
      <w:i w:val="0"/>
      <w:iCs w:val="0"/>
      <w:smallCaps w:val="0"/>
      <w:strike w:val="0"/>
      <w:sz w:val="28"/>
      <w:szCs w:val="28"/>
      <w:u w:val="none"/>
    </w:rPr>
  </w:style>
  <w:style w:type="character" w:customStyle="1" w:styleId="331">
    <w:name w:val="Заголовок №3 (3)"/>
    <w:rsid w:val="00FA620C"/>
    <w:rPr>
      <w:rFonts w:ascii="Franklin Gothic Medium" w:eastAsia="Franklin Gothic Medium" w:hAnsi="Franklin Gothic Medium" w:cs="Franklin Gothic Medium"/>
      <w:b/>
      <w:bCs/>
      <w:i w:val="0"/>
      <w:iCs w:val="0"/>
      <w:smallCaps w:val="0"/>
      <w:strike w:val="0"/>
      <w:color w:val="000000"/>
      <w:spacing w:val="0"/>
      <w:w w:val="100"/>
      <w:position w:val="0"/>
      <w:sz w:val="28"/>
      <w:szCs w:val="28"/>
      <w:u w:val="none"/>
      <w:lang w:val="ru-RU" w:eastAsia="ru-RU" w:bidi="ru-RU"/>
    </w:rPr>
  </w:style>
  <w:style w:type="character" w:customStyle="1" w:styleId="332">
    <w:name w:val="Заголовок №3 (3)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313pt">
    <w:name w:val="Заголовок №3 (3)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3CenturySchoolbook10pt">
    <w:name w:val="Заголовок №3 (3) + Century Schoolbook;10 pt;Курсив;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CenturySchoolbook9pt">
    <w:name w:val="Заголовок №3 (2) + Century Schoolbook;9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10">
    <w:name w:val="Основной текст (21)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211">
    <w:name w:val="Основной текст (21)"/>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21CenturySchoolbook10pt">
    <w:name w:val="Основной текст (21)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2f9">
    <w:name w:val="Подпись к таблице (2) + Малые прописные"/>
    <w:rsid w:val="00FA620C"/>
    <w:rPr>
      <w:rFonts w:ascii="Century Schoolbook" w:eastAsia="Century Schoolbook" w:hAnsi="Century Schoolbook" w:cs="Century Schoolbook"/>
      <w:b/>
      <w:bCs/>
      <w:i/>
      <w:iCs/>
      <w:smallCaps/>
      <w:strike w:val="0"/>
      <w:color w:val="000000"/>
      <w:spacing w:val="0"/>
      <w:w w:val="100"/>
      <w:position w:val="0"/>
      <w:sz w:val="18"/>
      <w:szCs w:val="18"/>
      <w:u w:val="none"/>
      <w:shd w:val="clear" w:color="auto" w:fill="FFFFFF"/>
      <w:lang w:val="ru-RU" w:eastAsia="ru-RU" w:bidi="ru-RU"/>
    </w:rPr>
  </w:style>
  <w:style w:type="character" w:customStyle="1" w:styleId="220">
    <w:name w:val="Основной текст (22)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221">
    <w:name w:val="Основной текст (22)"/>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9pt">
    <w:name w:val="Основной текст (2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28pt">
    <w:name w:val="Основной текст (2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210pt">
    <w:name w:val="Основной текст (22) + 10 pt;Курсив"/>
    <w:rsid w:val="00FA620C"/>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885pt">
    <w:name w:val="Основной текст (8)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202">
    <w:name w:val="Основной текст (20)"/>
    <w:rsid w:val="00FA620C"/>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29pt3">
    <w:name w:val="Основной текст (2) + 9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2">
    <w:name w:val="Основной текст (23)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9pt">
    <w:name w:val="Основной текст (23) + 9 pt;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3">
    <w:name w:val="Основной текст (23)"/>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Exact">
    <w:name w:val="Основной текст (2) Exac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3c">
    <w:name w:val="Подпись к таблице (3)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3d">
    <w:name w:val="Подпись к таблице (3)"/>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133">
    <w:name w:val="Основной текст (13) + Малые прописные"/>
    <w:rsid w:val="00FA620C"/>
    <w:rPr>
      <w:rFonts w:ascii="Franklin Gothic Medium" w:eastAsia="Franklin Gothic Medium" w:hAnsi="Franklin Gothic Medium" w:cs="Franklin Gothic Medium"/>
      <w:b w:val="0"/>
      <w:bCs w:val="0"/>
      <w:i w:val="0"/>
      <w:iCs w:val="0"/>
      <w:smallCaps/>
      <w:strike w:val="0"/>
      <w:color w:val="000000"/>
      <w:spacing w:val="0"/>
      <w:w w:val="100"/>
      <w:position w:val="0"/>
      <w:sz w:val="38"/>
      <w:szCs w:val="38"/>
      <w:u w:val="none"/>
      <w:lang w:val="ru-RU" w:eastAsia="ru-RU" w:bidi="ru-RU"/>
    </w:rPr>
  </w:style>
  <w:style w:type="character" w:customStyle="1" w:styleId="118">
    <w:name w:val="Основной текст (11)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Exact0">
    <w:name w:val="Подпись к таблице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9pt0ptExact">
    <w:name w:val="Подпись к таблице + 9 pt;Полужирный;Курсив;Интервал 0 pt Exact"/>
    <w:rsid w:val="00FA620C"/>
    <w:rPr>
      <w:rFonts w:ascii="Century Schoolbook" w:eastAsia="Century Schoolbook" w:hAnsi="Century Schoolbook" w:cs="Century Schoolbook" w:hint="default"/>
      <w:b/>
      <w:bCs/>
      <w:i/>
      <w:iCs/>
      <w:smallCaps w:val="0"/>
      <w:strike w:val="0"/>
      <w:dstrike w:val="0"/>
      <w:color w:val="000000"/>
      <w:spacing w:val="10"/>
      <w:w w:val="100"/>
      <w:position w:val="0"/>
      <w:sz w:val="18"/>
      <w:szCs w:val="18"/>
      <w:u w:val="none"/>
      <w:effect w:val="none"/>
      <w:lang w:val="ru-RU" w:eastAsia="ru-RU" w:bidi="ru-RU"/>
    </w:rPr>
  </w:style>
  <w:style w:type="character" w:customStyle="1" w:styleId="16Exact0">
    <w:name w:val="Основной текст (16) + Малые прописные Exact"/>
    <w:rsid w:val="00FA620C"/>
    <w:rPr>
      <w:rFonts w:ascii="Century Schoolbook" w:eastAsia="Century Schoolbook" w:hAnsi="Century Schoolbook" w:cs="Century Schoolbook"/>
      <w:b w:val="0"/>
      <w:bCs w:val="0"/>
      <w:i w:val="0"/>
      <w:iCs w:val="0"/>
      <w:smallCaps/>
      <w:strike w:val="0"/>
      <w:color w:val="000000"/>
      <w:spacing w:val="0"/>
      <w:w w:val="100"/>
      <w:position w:val="0"/>
      <w:sz w:val="17"/>
      <w:szCs w:val="17"/>
      <w:u w:val="none"/>
      <w:lang w:val="ru-RU" w:eastAsia="ru-RU" w:bidi="ru-RU"/>
    </w:rPr>
  </w:style>
  <w:style w:type="character" w:customStyle="1" w:styleId="23Exact">
    <w:name w:val="Основной текст (23)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2pt">
    <w:name w:val="Основной текст (23)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6"/>
      <w:szCs w:val="16"/>
      <w:u w:val="none"/>
      <w:lang w:val="ru-RU" w:eastAsia="ru-RU" w:bidi="ru-RU"/>
    </w:rPr>
  </w:style>
  <w:style w:type="character" w:customStyle="1" w:styleId="47">
    <w:name w:val="Подпись к таблице (4)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48">
    <w:name w:val="Подпись к таблице (4)"/>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Полужирный;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6"/>
      <w:szCs w:val="16"/>
      <w:u w:val="none"/>
      <w:lang w:val="ru-RU" w:eastAsia="ru-RU" w:bidi="ru-RU"/>
    </w:rPr>
  </w:style>
  <w:style w:type="character" w:customStyle="1" w:styleId="222">
    <w:name w:val="Заголовок №2 (2)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23">
    <w:name w:val="Заголовок №2 (2)"/>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Заголовок №2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2Georgia4pt">
    <w:name w:val="Основной текст (2) + Georgia;4 pt"/>
    <w:rsid w:val="00FA620C"/>
    <w:rPr>
      <w:rFonts w:ascii="Georgia" w:eastAsia="Georgia" w:hAnsi="Georgia" w:cs="Georgia"/>
      <w:b w:val="0"/>
      <w:bCs w:val="0"/>
      <w:i w:val="0"/>
      <w:iCs w:val="0"/>
      <w:smallCaps w:val="0"/>
      <w:strike w:val="0"/>
      <w:color w:val="000000"/>
      <w:spacing w:val="0"/>
      <w:w w:val="100"/>
      <w:position w:val="0"/>
      <w:sz w:val="8"/>
      <w:szCs w:val="8"/>
      <w:u w:val="none"/>
      <w:lang w:val="ru-RU" w:eastAsia="ru-RU" w:bidi="ru-RU"/>
    </w:rPr>
  </w:style>
  <w:style w:type="character" w:customStyle="1" w:styleId="2FranklinGothicMedium13pt">
    <w:name w:val="Основной текст (2) + Franklin Gothic Medium;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810pt1pt">
    <w:name w:val="Основной текст (8) + 10 pt;Полужирный;Курсив;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10pt1pt">
    <w:name w:val="Основной текст (10) + 10 pt;Полужирный;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4">
    <w:name w:val="Основной текст (10) + 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40">
    <w:name w:val="Основной текст (24)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41">
    <w:name w:val="Основной текст (24)"/>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57">
    <w:name w:val="Подпись к таблице (5)_"/>
    <w:rsid w:val="00FA620C"/>
    <w:rPr>
      <w:rFonts w:ascii="Century Schoolbook" w:eastAsia="Century Schoolbook" w:hAnsi="Century Schoolbook" w:cs="Century Schoolbook"/>
      <w:b w:val="0"/>
      <w:bCs w:val="0"/>
      <w:i/>
      <w:iCs/>
      <w:smallCaps w:val="0"/>
      <w:strike w:val="0"/>
      <w:sz w:val="18"/>
      <w:szCs w:val="18"/>
      <w:u w:val="none"/>
    </w:rPr>
  </w:style>
  <w:style w:type="character" w:customStyle="1" w:styleId="58">
    <w:name w:val="Подпись к таблице (5)"/>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95pt">
    <w:name w:val="Колонтитул + 9;5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19"/>
      <w:szCs w:val="19"/>
      <w:u w:val="none"/>
      <w:effect w:val="none"/>
      <w:lang w:val="ru-RU" w:eastAsia="ru-RU" w:bidi="ru-RU"/>
    </w:rPr>
  </w:style>
  <w:style w:type="character" w:customStyle="1" w:styleId="Georgia4pt0pt">
    <w:name w:val="Оглавление + Georgia;4 pt;Интервал 0 pt"/>
    <w:rsid w:val="00FA620C"/>
    <w:rPr>
      <w:rFonts w:ascii="Georgia" w:eastAsia="Georgia" w:hAnsi="Georgia" w:cs="Georgia"/>
      <w:color w:val="000000"/>
      <w:spacing w:val="10"/>
      <w:w w:val="100"/>
      <w:position w:val="0"/>
      <w:sz w:val="8"/>
      <w:szCs w:val="8"/>
      <w:shd w:val="clear" w:color="auto" w:fill="FFFFFF"/>
      <w:lang w:val="ru-RU" w:eastAsia="ru-RU" w:bidi="ru-RU"/>
    </w:rPr>
  </w:style>
  <w:style w:type="character" w:customStyle="1" w:styleId="afff9">
    <w:name w:val="Оглавление + Курсив"/>
    <w:rsid w:val="00FA620C"/>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rsid w:val="00FA620C"/>
    <w:rPr>
      <w:rFonts w:ascii="Century Schoolbook" w:eastAsia="Century Schoolbook" w:hAnsi="Century Schoolbook" w:cs="Century Schoolbook"/>
      <w:b w:val="0"/>
      <w:bCs w:val="0"/>
      <w:i w:val="0"/>
      <w:iCs w:val="0"/>
      <w:smallCaps w:val="0"/>
      <w:strike w:val="0"/>
      <w:color w:val="000000"/>
      <w:spacing w:val="40"/>
      <w:w w:val="100"/>
      <w:position w:val="0"/>
      <w:sz w:val="21"/>
      <w:szCs w:val="21"/>
      <w:u w:val="none"/>
      <w:lang w:val="ru-RU" w:eastAsia="ru-RU" w:bidi="ru-RU"/>
    </w:rPr>
  </w:style>
  <w:style w:type="character" w:customStyle="1" w:styleId="2114pt">
    <w:name w:val="Основной текст (21)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2Georgia4pt0pt">
    <w:name w:val="Основной текст (2) + Georgia;4 pt;Интервал 0 pt"/>
    <w:rsid w:val="00FA620C"/>
    <w:rPr>
      <w:rFonts w:ascii="Georgia" w:eastAsia="Georgia" w:hAnsi="Georgia" w:cs="Georgia"/>
      <w:b w:val="0"/>
      <w:bCs w:val="0"/>
      <w:i w:val="0"/>
      <w:iCs w:val="0"/>
      <w:smallCaps w:val="0"/>
      <w:strike w:val="0"/>
      <w:color w:val="000000"/>
      <w:spacing w:val="10"/>
      <w:w w:val="100"/>
      <w:position w:val="0"/>
      <w:sz w:val="8"/>
      <w:szCs w:val="8"/>
      <w:u w:val="none"/>
      <w:lang w:val="ru-RU" w:eastAsia="ru-RU" w:bidi="ru-RU"/>
    </w:rPr>
  </w:style>
  <w:style w:type="character" w:customStyle="1" w:styleId="1Exact">
    <w:name w:val="Заголовок №1 Exact"/>
    <w:rsid w:val="00FA620C"/>
    <w:rPr>
      <w:rFonts w:ascii="Franklin Gothic Medium" w:eastAsia="Franklin Gothic Medium" w:hAnsi="Franklin Gothic Medium" w:cs="Franklin Gothic Medium"/>
      <w:b w:val="0"/>
      <w:bCs w:val="0"/>
      <w:i w:val="0"/>
      <w:iCs w:val="0"/>
      <w:smallCaps w:val="0"/>
      <w:strike w:val="0"/>
      <w:sz w:val="38"/>
      <w:szCs w:val="38"/>
      <w:u w:val="none"/>
    </w:rPr>
  </w:style>
  <w:style w:type="character" w:customStyle="1" w:styleId="12Exact">
    <w:name w:val="Основной текст (12) Exac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265pt">
    <w:name w:val="Основной текст (2) + 6;5 pt"/>
    <w:rsid w:val="00FA620C"/>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ru-RU" w:eastAsia="ru-RU" w:bidi="ru-RU"/>
    </w:rPr>
  </w:style>
  <w:style w:type="character" w:customStyle="1" w:styleId="22pt0">
    <w:name w:val="Подпись к таблице (2) + Интервал 2 pt"/>
    <w:rsid w:val="00FA620C"/>
    <w:rPr>
      <w:rFonts w:ascii="Century Schoolbook" w:eastAsia="Century Schoolbook" w:hAnsi="Century Schoolbook" w:cs="Century Schoolbook"/>
      <w:b/>
      <w:bCs/>
      <w:i/>
      <w:iCs/>
      <w:smallCaps w:val="0"/>
      <w:strike w:val="0"/>
      <w:color w:val="000000"/>
      <w:spacing w:val="40"/>
      <w:w w:val="100"/>
      <w:position w:val="0"/>
      <w:sz w:val="18"/>
      <w:szCs w:val="18"/>
      <w:u w:val="none"/>
      <w:shd w:val="clear" w:color="auto" w:fill="FFFFFF"/>
      <w:lang w:val="ru-RU" w:eastAsia="ru-RU" w:bidi="ru-RU"/>
    </w:rPr>
  </w:style>
  <w:style w:type="character" w:customStyle="1" w:styleId="2Georgia4pt1pt">
    <w:name w:val="Основной текст (2) + Georgia;4 pt;Интервал 1 pt"/>
    <w:rsid w:val="00FA620C"/>
    <w:rPr>
      <w:rFonts w:ascii="Georgia" w:eastAsia="Georgia" w:hAnsi="Georgia" w:cs="Georgia"/>
      <w:b w:val="0"/>
      <w:bCs w:val="0"/>
      <w:i w:val="0"/>
      <w:iCs w:val="0"/>
      <w:smallCaps w:val="0"/>
      <w:strike w:val="0"/>
      <w:color w:val="000000"/>
      <w:spacing w:val="20"/>
      <w:w w:val="100"/>
      <w:position w:val="0"/>
      <w:sz w:val="8"/>
      <w:szCs w:val="8"/>
      <w:u w:val="none"/>
      <w:lang w:val="ru-RU" w:eastAsia="ru-RU" w:bidi="ru-RU"/>
    </w:rPr>
  </w:style>
  <w:style w:type="character" w:customStyle="1" w:styleId="Georgia4pt1pt">
    <w:name w:val="Оглавление + Georgia;4 pt;Интервал 1 pt"/>
    <w:rsid w:val="00FA620C"/>
    <w:rPr>
      <w:rFonts w:ascii="Georgia" w:eastAsia="Georgia" w:hAnsi="Georgia" w:cs="Georgia"/>
      <w:color w:val="000000"/>
      <w:spacing w:val="20"/>
      <w:w w:val="100"/>
      <w:position w:val="0"/>
      <w:sz w:val="8"/>
      <w:szCs w:val="8"/>
      <w:shd w:val="clear" w:color="auto" w:fill="FFFFFF"/>
      <w:lang w:val="ru-RU" w:eastAsia="ru-RU" w:bidi="ru-RU"/>
    </w:rPr>
  </w:style>
  <w:style w:type="paragraph" w:styleId="1d">
    <w:name w:val="toc 1"/>
    <w:basedOn w:val="a0"/>
    <w:link w:val="1c"/>
    <w:autoRedefine/>
    <w:uiPriority w:val="39"/>
    <w:qFormat/>
    <w:rsid w:val="00FA620C"/>
    <w:pPr>
      <w:widowControl w:val="0"/>
      <w:shd w:val="clear" w:color="auto" w:fill="FFFFFF"/>
      <w:spacing w:before="1980" w:after="0" w:line="288" w:lineRule="exact"/>
      <w:jc w:val="both"/>
    </w:pPr>
    <w:rPr>
      <w:rFonts w:ascii="Century Schoolbook" w:eastAsia="Century Schoolbook" w:hAnsi="Century Schoolbook" w:cs="Century Schoolbook"/>
      <w:sz w:val="21"/>
      <w:szCs w:val="21"/>
      <w:lang w:eastAsia="en-US"/>
    </w:rPr>
  </w:style>
  <w:style w:type="paragraph" w:customStyle="1" w:styleId="a">
    <w:name w:val="Перечисление для таблиц"/>
    <w:basedOn w:val="a0"/>
    <w:uiPriority w:val="99"/>
    <w:rsid w:val="00FA620C"/>
    <w:pPr>
      <w:numPr>
        <w:numId w:val="1"/>
      </w:numPr>
      <w:tabs>
        <w:tab w:val="left" w:pos="227"/>
      </w:tabs>
      <w:spacing w:after="0" w:line="240" w:lineRule="auto"/>
      <w:ind w:left="227" w:hanging="227"/>
      <w:jc w:val="both"/>
    </w:pPr>
    <w:rPr>
      <w:rFonts w:ascii="Times New Roman" w:hAnsi="Times New Roman" w:cs="Times New Roman"/>
    </w:rPr>
  </w:style>
  <w:style w:type="paragraph" w:customStyle="1" w:styleId="Style4">
    <w:name w:val="Style4"/>
    <w:basedOn w:val="a0"/>
    <w:uiPriority w:val="99"/>
    <w:rsid w:val="00FA620C"/>
    <w:pPr>
      <w:widowControl w:val="0"/>
      <w:autoSpaceDE w:val="0"/>
      <w:autoSpaceDN w:val="0"/>
      <w:adjustRightInd w:val="0"/>
      <w:spacing w:after="0" w:line="739" w:lineRule="exact"/>
      <w:jc w:val="center"/>
    </w:pPr>
    <w:rPr>
      <w:rFonts w:ascii="Times New Roman" w:hAnsi="Times New Roman" w:cs="Times New Roman"/>
      <w:sz w:val="24"/>
      <w:szCs w:val="24"/>
    </w:rPr>
  </w:style>
  <w:style w:type="character" w:customStyle="1" w:styleId="FontStyle94">
    <w:name w:val="Font Style94"/>
    <w:rsid w:val="00FA620C"/>
    <w:rPr>
      <w:rFonts w:ascii="Times New Roman" w:hAnsi="Times New Roman"/>
      <w:sz w:val="26"/>
    </w:rPr>
  </w:style>
  <w:style w:type="character" w:customStyle="1" w:styleId="FontStyle96">
    <w:name w:val="Font Style96"/>
    <w:uiPriority w:val="99"/>
    <w:rsid w:val="00FA620C"/>
    <w:rPr>
      <w:rFonts w:ascii="Times New Roman" w:hAnsi="Times New Roman"/>
      <w:b/>
      <w:sz w:val="26"/>
    </w:rPr>
  </w:style>
  <w:style w:type="character" w:customStyle="1" w:styleId="FontStyle101">
    <w:name w:val="Font Style101"/>
    <w:rsid w:val="00FA620C"/>
    <w:rPr>
      <w:rFonts w:ascii="Times New Roman" w:hAnsi="Times New Roman"/>
      <w:sz w:val="22"/>
    </w:rPr>
  </w:style>
  <w:style w:type="character" w:customStyle="1" w:styleId="FontStyle54">
    <w:name w:val="Font Style54"/>
    <w:uiPriority w:val="99"/>
    <w:qFormat/>
    <w:rsid w:val="00FA620C"/>
    <w:rPr>
      <w:rFonts w:ascii="Times New Roman" w:hAnsi="Times New Roman"/>
      <w:sz w:val="26"/>
    </w:rPr>
  </w:style>
  <w:style w:type="character" w:customStyle="1" w:styleId="FontStyle13">
    <w:name w:val="Font Style13"/>
    <w:rsid w:val="00FA620C"/>
    <w:rPr>
      <w:rFonts w:ascii="Times New Roman" w:hAnsi="Times New Roman"/>
      <w:b/>
      <w:sz w:val="26"/>
    </w:rPr>
  </w:style>
  <w:style w:type="character" w:styleId="afffa">
    <w:name w:val="Emphasis"/>
    <w:uiPriority w:val="99"/>
    <w:qFormat/>
    <w:rsid w:val="00FA620C"/>
    <w:rPr>
      <w:rFonts w:cs="Times New Roman"/>
      <w:i/>
      <w:iCs/>
    </w:rPr>
  </w:style>
  <w:style w:type="paragraph" w:styleId="afffb">
    <w:name w:val="List"/>
    <w:basedOn w:val="a0"/>
    <w:rsid w:val="00FA620C"/>
    <w:pPr>
      <w:suppressAutoHyphens/>
      <w:spacing w:after="0" w:line="240" w:lineRule="auto"/>
      <w:ind w:left="283" w:hanging="283"/>
    </w:pPr>
    <w:rPr>
      <w:rFonts w:ascii="Times New Roman" w:hAnsi="Times New Roman" w:cs="Times New Roman"/>
      <w:sz w:val="24"/>
      <w:szCs w:val="24"/>
      <w:lang w:eastAsia="ar-SA"/>
    </w:rPr>
  </w:style>
  <w:style w:type="paragraph" w:customStyle="1" w:styleId="212">
    <w:name w:val="Список 21"/>
    <w:basedOn w:val="a0"/>
    <w:rsid w:val="00FA620C"/>
    <w:pPr>
      <w:suppressAutoHyphens/>
      <w:spacing w:after="0" w:line="240" w:lineRule="auto"/>
      <w:ind w:left="566" w:hanging="283"/>
    </w:pPr>
    <w:rPr>
      <w:rFonts w:ascii="Times New Roman" w:hAnsi="Times New Roman" w:cs="Times New Roman"/>
      <w:sz w:val="24"/>
      <w:szCs w:val="24"/>
      <w:lang w:eastAsia="ar-SA"/>
    </w:rPr>
  </w:style>
  <w:style w:type="character" w:customStyle="1" w:styleId="afffc">
    <w:name w:val="Символ сноски"/>
    <w:uiPriority w:val="99"/>
    <w:rsid w:val="00FA620C"/>
    <w:rPr>
      <w:vertAlign w:val="superscript"/>
    </w:rPr>
  </w:style>
  <w:style w:type="paragraph" w:styleId="afffd">
    <w:name w:val="endnote text"/>
    <w:basedOn w:val="a0"/>
    <w:link w:val="afffe"/>
    <w:uiPriority w:val="99"/>
    <w:rsid w:val="00FA620C"/>
    <w:pPr>
      <w:suppressAutoHyphens/>
      <w:spacing w:after="0" w:line="240" w:lineRule="auto"/>
    </w:pPr>
    <w:rPr>
      <w:rFonts w:ascii="Times New Roman" w:hAnsi="Times New Roman" w:cs="Times New Roman"/>
      <w:sz w:val="20"/>
      <w:szCs w:val="20"/>
      <w:lang w:eastAsia="ar-SA"/>
    </w:rPr>
  </w:style>
  <w:style w:type="character" w:customStyle="1" w:styleId="afffe">
    <w:name w:val="Текст концевой сноски Знак"/>
    <w:basedOn w:val="a1"/>
    <w:link w:val="afffd"/>
    <w:uiPriority w:val="99"/>
    <w:rsid w:val="00FA620C"/>
    <w:rPr>
      <w:rFonts w:ascii="Times New Roman" w:eastAsia="Times New Roman" w:hAnsi="Times New Roman" w:cs="Times New Roman"/>
      <w:sz w:val="20"/>
      <w:szCs w:val="20"/>
      <w:lang w:eastAsia="ar-SA"/>
    </w:rPr>
  </w:style>
  <w:style w:type="character" w:customStyle="1" w:styleId="Bodytext2">
    <w:name w:val="Body text (2)"/>
    <w:link w:val="Bodytext210"/>
    <w:uiPriority w:val="99"/>
    <w:locked/>
    <w:rsid w:val="00FA620C"/>
    <w:rPr>
      <w:sz w:val="24"/>
      <w:shd w:val="clear" w:color="auto" w:fill="FFFFFF"/>
    </w:rPr>
  </w:style>
  <w:style w:type="paragraph" w:customStyle="1" w:styleId="Bodytext210">
    <w:name w:val="Body text (2)1"/>
    <w:basedOn w:val="a0"/>
    <w:link w:val="Bodytext2"/>
    <w:rsid w:val="00FA620C"/>
    <w:pPr>
      <w:shd w:val="clear" w:color="auto" w:fill="FFFFFF"/>
      <w:spacing w:after="0" w:line="324" w:lineRule="exact"/>
    </w:pPr>
    <w:rPr>
      <w:rFonts w:asciiTheme="minorHAnsi" w:eastAsiaTheme="minorHAnsi" w:hAnsiTheme="minorHAnsi" w:cstheme="minorBidi"/>
      <w:sz w:val="24"/>
      <w:lang w:eastAsia="en-US"/>
    </w:rPr>
  </w:style>
  <w:style w:type="character" w:customStyle="1" w:styleId="Bodytext4">
    <w:name w:val="Body text (4)"/>
    <w:link w:val="Bodytext41"/>
    <w:uiPriority w:val="99"/>
    <w:locked/>
    <w:rsid w:val="00FA620C"/>
    <w:rPr>
      <w:sz w:val="24"/>
      <w:shd w:val="clear" w:color="auto" w:fill="FFFFFF"/>
    </w:rPr>
  </w:style>
  <w:style w:type="paragraph" w:customStyle="1" w:styleId="Bodytext41">
    <w:name w:val="Body text (4)1"/>
    <w:basedOn w:val="a0"/>
    <w:link w:val="Bodytext4"/>
    <w:uiPriority w:val="99"/>
    <w:rsid w:val="00FA620C"/>
    <w:pPr>
      <w:shd w:val="clear" w:color="auto" w:fill="FFFFFF"/>
      <w:spacing w:after="300" w:line="320" w:lineRule="exact"/>
      <w:ind w:firstLine="900"/>
      <w:jc w:val="both"/>
    </w:pPr>
    <w:rPr>
      <w:rFonts w:asciiTheme="minorHAnsi" w:eastAsiaTheme="minorHAnsi" w:hAnsiTheme="minorHAnsi" w:cstheme="minorBidi"/>
      <w:sz w:val="24"/>
      <w:lang w:eastAsia="en-US"/>
    </w:rPr>
  </w:style>
  <w:style w:type="character" w:customStyle="1" w:styleId="Bodytext5">
    <w:name w:val="Body text (5)"/>
    <w:link w:val="Bodytext51"/>
    <w:uiPriority w:val="99"/>
    <w:locked/>
    <w:rsid w:val="00FA620C"/>
    <w:rPr>
      <w:sz w:val="24"/>
      <w:shd w:val="clear" w:color="auto" w:fill="FFFFFF"/>
    </w:rPr>
  </w:style>
  <w:style w:type="paragraph" w:customStyle="1" w:styleId="Bodytext51">
    <w:name w:val="Body text (5)1"/>
    <w:basedOn w:val="a0"/>
    <w:link w:val="Bodytext5"/>
    <w:uiPriority w:val="99"/>
    <w:rsid w:val="00FA620C"/>
    <w:pPr>
      <w:shd w:val="clear" w:color="auto" w:fill="FFFFFF"/>
      <w:spacing w:after="0" w:line="317" w:lineRule="exact"/>
      <w:jc w:val="both"/>
    </w:pPr>
    <w:rPr>
      <w:rFonts w:asciiTheme="minorHAnsi" w:eastAsiaTheme="minorHAnsi" w:hAnsiTheme="minorHAnsi" w:cstheme="minorBidi"/>
      <w:sz w:val="24"/>
      <w:lang w:eastAsia="en-US"/>
    </w:rPr>
  </w:style>
  <w:style w:type="character" w:customStyle="1" w:styleId="Bodytext6">
    <w:name w:val="Body text (6)"/>
    <w:link w:val="Bodytext61"/>
    <w:uiPriority w:val="99"/>
    <w:locked/>
    <w:rsid w:val="00FA620C"/>
    <w:rPr>
      <w:sz w:val="24"/>
      <w:shd w:val="clear" w:color="auto" w:fill="FFFFFF"/>
    </w:rPr>
  </w:style>
  <w:style w:type="paragraph" w:customStyle="1" w:styleId="Bodytext61">
    <w:name w:val="Body text (6)1"/>
    <w:basedOn w:val="a0"/>
    <w:link w:val="Bodytext6"/>
    <w:uiPriority w:val="99"/>
    <w:rsid w:val="00FA620C"/>
    <w:pPr>
      <w:shd w:val="clear" w:color="auto" w:fill="FFFFFF"/>
      <w:spacing w:after="0" w:line="320" w:lineRule="exact"/>
      <w:ind w:hanging="360"/>
    </w:pPr>
    <w:rPr>
      <w:rFonts w:asciiTheme="minorHAnsi" w:eastAsiaTheme="minorHAnsi" w:hAnsiTheme="minorHAnsi" w:cstheme="minorBidi"/>
      <w:sz w:val="24"/>
      <w:lang w:eastAsia="en-US"/>
    </w:rPr>
  </w:style>
  <w:style w:type="paragraph" w:customStyle="1" w:styleId="Bodytext1">
    <w:name w:val="Body text1"/>
    <w:basedOn w:val="a0"/>
    <w:link w:val="18"/>
    <w:rsid w:val="00FA620C"/>
    <w:pPr>
      <w:shd w:val="clear" w:color="auto" w:fill="FFFFFF"/>
      <w:spacing w:before="360" w:after="0" w:line="317" w:lineRule="exact"/>
      <w:ind w:firstLine="560"/>
      <w:jc w:val="both"/>
    </w:pPr>
    <w:rPr>
      <w:rFonts w:asciiTheme="minorHAnsi" w:eastAsiaTheme="minorHAnsi" w:hAnsiTheme="minorHAnsi" w:cstheme="minorBidi"/>
      <w:color w:val="000000"/>
      <w:sz w:val="23"/>
      <w:szCs w:val="23"/>
      <w:u w:val="single"/>
      <w:lang w:eastAsia="en-US"/>
    </w:rPr>
  </w:style>
  <w:style w:type="character" w:customStyle="1" w:styleId="Bodytext20pt">
    <w:name w:val="Body text + 20 pt"/>
    <w:uiPriority w:val="99"/>
    <w:rsid w:val="00FA620C"/>
    <w:rPr>
      <w:rFonts w:ascii="Times New Roman" w:hAnsi="Times New Roman"/>
      <w:noProof/>
      <w:sz w:val="36"/>
      <w:shd w:val="clear" w:color="auto" w:fill="FFFFFF"/>
    </w:rPr>
  </w:style>
  <w:style w:type="character" w:customStyle="1" w:styleId="Bodytext8">
    <w:name w:val="Body text (8)"/>
    <w:link w:val="Bodytext81"/>
    <w:uiPriority w:val="99"/>
    <w:locked/>
    <w:rsid w:val="00FA620C"/>
    <w:rPr>
      <w:sz w:val="24"/>
      <w:shd w:val="clear" w:color="auto" w:fill="FFFFFF"/>
    </w:rPr>
  </w:style>
  <w:style w:type="paragraph" w:customStyle="1" w:styleId="Bodytext81">
    <w:name w:val="Body text (8)1"/>
    <w:basedOn w:val="a0"/>
    <w:link w:val="Bodytext8"/>
    <w:uiPriority w:val="99"/>
    <w:rsid w:val="00FA620C"/>
    <w:pPr>
      <w:shd w:val="clear" w:color="auto" w:fill="FFFFFF"/>
      <w:spacing w:after="0" w:line="317" w:lineRule="exact"/>
      <w:ind w:hanging="340"/>
      <w:jc w:val="both"/>
    </w:pPr>
    <w:rPr>
      <w:rFonts w:asciiTheme="minorHAnsi" w:eastAsiaTheme="minorHAnsi" w:hAnsiTheme="minorHAnsi" w:cstheme="minorBidi"/>
      <w:sz w:val="24"/>
      <w:lang w:eastAsia="en-US"/>
    </w:rPr>
  </w:style>
  <w:style w:type="character" w:customStyle="1" w:styleId="85">
    <w:name w:val="Знак Знак8"/>
    <w:uiPriority w:val="99"/>
    <w:rsid w:val="00FA620C"/>
    <w:rPr>
      <w:rFonts w:ascii="Times New Roman" w:hAnsi="Times New Roman"/>
      <w:sz w:val="24"/>
      <w:lang w:eastAsia="ar-SA" w:bidi="ar-SA"/>
    </w:rPr>
  </w:style>
  <w:style w:type="character" w:customStyle="1" w:styleId="3e">
    <w:name w:val="Основной шрифт абзаца3"/>
    <w:uiPriority w:val="99"/>
    <w:rsid w:val="00FA620C"/>
  </w:style>
  <w:style w:type="character" w:customStyle="1" w:styleId="2fa">
    <w:name w:val="Основной шрифт абзаца2"/>
    <w:uiPriority w:val="99"/>
    <w:rsid w:val="00FA620C"/>
  </w:style>
  <w:style w:type="character" w:customStyle="1" w:styleId="Absatz-Standardschriftart">
    <w:name w:val="Absatz-Standardschriftart"/>
    <w:uiPriority w:val="99"/>
    <w:rsid w:val="00FA620C"/>
  </w:style>
  <w:style w:type="character" w:customStyle="1" w:styleId="1e">
    <w:name w:val="Основной шрифт абзаца1"/>
    <w:uiPriority w:val="99"/>
    <w:rsid w:val="00FA620C"/>
  </w:style>
  <w:style w:type="character" w:customStyle="1" w:styleId="1f">
    <w:name w:val="Знак сноски1"/>
    <w:uiPriority w:val="99"/>
    <w:rsid w:val="00FA620C"/>
    <w:rPr>
      <w:vertAlign w:val="superscript"/>
    </w:rPr>
  </w:style>
  <w:style w:type="character" w:customStyle="1" w:styleId="affff">
    <w:name w:val="Знак Знак"/>
    <w:uiPriority w:val="99"/>
    <w:rsid w:val="00FA620C"/>
    <w:rPr>
      <w:sz w:val="24"/>
      <w:lang w:val="ru-RU" w:eastAsia="ar-SA" w:bidi="ar-SA"/>
    </w:rPr>
  </w:style>
  <w:style w:type="character" w:customStyle="1" w:styleId="affff0">
    <w:name w:val="Символы концевой сноски"/>
    <w:uiPriority w:val="99"/>
    <w:rsid w:val="00FA620C"/>
    <w:rPr>
      <w:vertAlign w:val="superscript"/>
    </w:rPr>
  </w:style>
  <w:style w:type="character" w:customStyle="1" w:styleId="WW-">
    <w:name w:val="WW-Символы концевой сноски"/>
    <w:uiPriority w:val="99"/>
    <w:rsid w:val="00FA620C"/>
  </w:style>
  <w:style w:type="character" w:customStyle="1" w:styleId="1f0">
    <w:name w:val="Знак концевой сноски1"/>
    <w:uiPriority w:val="99"/>
    <w:rsid w:val="00FA620C"/>
    <w:rPr>
      <w:vertAlign w:val="superscript"/>
    </w:rPr>
  </w:style>
  <w:style w:type="character" w:customStyle="1" w:styleId="2fb">
    <w:name w:val="Знак сноски2"/>
    <w:uiPriority w:val="99"/>
    <w:rsid w:val="00FA620C"/>
    <w:rPr>
      <w:vertAlign w:val="superscript"/>
    </w:rPr>
  </w:style>
  <w:style w:type="character" w:customStyle="1" w:styleId="2fc">
    <w:name w:val="Знак концевой сноски2"/>
    <w:uiPriority w:val="99"/>
    <w:rsid w:val="00FA620C"/>
    <w:rPr>
      <w:vertAlign w:val="superscript"/>
    </w:rPr>
  </w:style>
  <w:style w:type="paragraph" w:customStyle="1" w:styleId="affff1">
    <w:basedOn w:val="a0"/>
    <w:next w:val="af8"/>
    <w:uiPriority w:val="99"/>
    <w:rsid w:val="00FA620C"/>
    <w:pPr>
      <w:keepNext/>
      <w:suppressAutoHyphens/>
      <w:spacing w:before="240" w:after="120" w:line="240" w:lineRule="auto"/>
    </w:pPr>
    <w:rPr>
      <w:rFonts w:ascii="Liberation Sans" w:hAnsi="Liberation Sans" w:cs="DejaVu Sans"/>
      <w:sz w:val="28"/>
      <w:szCs w:val="28"/>
      <w:lang w:eastAsia="ar-SA"/>
    </w:rPr>
  </w:style>
  <w:style w:type="character" w:customStyle="1" w:styleId="75">
    <w:name w:val="Знак Знак7"/>
    <w:uiPriority w:val="99"/>
    <w:rsid w:val="00FA620C"/>
    <w:rPr>
      <w:rFonts w:ascii="Times New Roman" w:hAnsi="Times New Roman"/>
      <w:sz w:val="24"/>
      <w:lang w:eastAsia="ar-SA" w:bidi="ar-SA"/>
    </w:rPr>
  </w:style>
  <w:style w:type="paragraph" w:customStyle="1" w:styleId="3f">
    <w:name w:val="Название3"/>
    <w:basedOn w:val="a0"/>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3f0">
    <w:name w:val="Указатель3"/>
    <w:basedOn w:val="a0"/>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customStyle="1" w:styleId="2fd">
    <w:name w:val="Название2"/>
    <w:basedOn w:val="a0"/>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2fe">
    <w:name w:val="Указатель2"/>
    <w:basedOn w:val="a0"/>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customStyle="1" w:styleId="1f1">
    <w:name w:val="Название1"/>
    <w:basedOn w:val="a0"/>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1f2">
    <w:name w:val="Указатель1"/>
    <w:basedOn w:val="a0"/>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styleId="affff2">
    <w:name w:val="Subtitle"/>
    <w:basedOn w:val="af1"/>
    <w:next w:val="af8"/>
    <w:link w:val="affff3"/>
    <w:qFormat/>
    <w:rsid w:val="00FA620C"/>
    <w:pPr>
      <w:keepNext/>
      <w:suppressAutoHyphens/>
      <w:spacing w:after="120" w:line="240" w:lineRule="auto"/>
      <w:outlineLvl w:val="9"/>
    </w:pPr>
    <w:rPr>
      <w:rFonts w:ascii="Liberation Sans" w:hAnsi="Liberation Sans"/>
      <w:b w:val="0"/>
      <w:bCs w:val="0"/>
      <w:i/>
      <w:iCs/>
      <w:kern w:val="0"/>
      <w:sz w:val="28"/>
      <w:szCs w:val="28"/>
      <w:lang w:eastAsia="ar-SA"/>
    </w:rPr>
  </w:style>
  <w:style w:type="character" w:customStyle="1" w:styleId="affff3">
    <w:name w:val="Подзаголовок Знак"/>
    <w:basedOn w:val="a1"/>
    <w:link w:val="affff2"/>
    <w:rsid w:val="00FA620C"/>
    <w:rPr>
      <w:rFonts w:ascii="Liberation Sans" w:eastAsia="Times New Roman" w:hAnsi="Liberation Sans" w:cs="Times New Roman"/>
      <w:i/>
      <w:iCs/>
      <w:sz w:val="28"/>
      <w:szCs w:val="28"/>
      <w:lang w:eastAsia="ar-SA"/>
    </w:rPr>
  </w:style>
  <w:style w:type="paragraph" w:customStyle="1" w:styleId="affff4">
    <w:name w:val="Заголовок таблицы"/>
    <w:basedOn w:val="afd"/>
    <w:qFormat/>
    <w:rsid w:val="00FA620C"/>
  </w:style>
  <w:style w:type="paragraph" w:customStyle="1" w:styleId="affff5">
    <w:name w:val="Содержимое врезки"/>
    <w:basedOn w:val="af8"/>
    <w:uiPriority w:val="99"/>
    <w:rsid w:val="00FA620C"/>
    <w:pPr>
      <w:suppressAutoHyphens/>
    </w:pPr>
    <w:rPr>
      <w:lang w:eastAsia="ar-SA"/>
    </w:rPr>
  </w:style>
  <w:style w:type="paragraph" w:customStyle="1" w:styleId="213">
    <w:name w:val="Основной текст с отступом 21"/>
    <w:basedOn w:val="a0"/>
    <w:uiPriority w:val="99"/>
    <w:rsid w:val="00FA620C"/>
    <w:pPr>
      <w:suppressAutoHyphens/>
      <w:spacing w:after="120" w:line="480" w:lineRule="auto"/>
      <w:ind w:left="283"/>
    </w:pPr>
    <w:rPr>
      <w:rFonts w:ascii="Times New Roman" w:hAnsi="Times New Roman" w:cs="Times New Roman"/>
      <w:sz w:val="24"/>
      <w:szCs w:val="24"/>
      <w:lang w:eastAsia="ar-SA"/>
    </w:rPr>
  </w:style>
  <w:style w:type="paragraph" w:customStyle="1" w:styleId="214">
    <w:name w:val="Основной текст 21"/>
    <w:basedOn w:val="a0"/>
    <w:uiPriority w:val="99"/>
    <w:rsid w:val="00FA620C"/>
    <w:pPr>
      <w:suppressAutoHyphens/>
      <w:spacing w:after="120" w:line="480" w:lineRule="auto"/>
    </w:pPr>
    <w:rPr>
      <w:rFonts w:ascii="Times New Roman" w:hAnsi="Times New Roman" w:cs="Times New Roman"/>
      <w:sz w:val="24"/>
      <w:szCs w:val="24"/>
      <w:lang w:eastAsia="ar-SA"/>
    </w:rPr>
  </w:style>
  <w:style w:type="paragraph" w:styleId="affff6">
    <w:name w:val="Document Map"/>
    <w:basedOn w:val="a0"/>
    <w:link w:val="affff7"/>
    <w:uiPriority w:val="99"/>
    <w:rsid w:val="00FA620C"/>
    <w:pPr>
      <w:shd w:val="clear" w:color="auto" w:fill="000080"/>
      <w:suppressAutoHyphens/>
      <w:spacing w:after="0" w:line="240" w:lineRule="auto"/>
    </w:pPr>
    <w:rPr>
      <w:rFonts w:ascii="Tahoma" w:hAnsi="Tahoma" w:cs="Times New Roman"/>
      <w:sz w:val="20"/>
      <w:szCs w:val="20"/>
      <w:lang w:eastAsia="ar-SA"/>
    </w:rPr>
  </w:style>
  <w:style w:type="character" w:customStyle="1" w:styleId="affff7">
    <w:name w:val="Схема документа Знак"/>
    <w:basedOn w:val="a1"/>
    <w:link w:val="affff6"/>
    <w:uiPriority w:val="99"/>
    <w:rsid w:val="00FA620C"/>
    <w:rPr>
      <w:rFonts w:ascii="Tahoma" w:eastAsia="Times New Roman" w:hAnsi="Tahoma" w:cs="Times New Roman"/>
      <w:sz w:val="20"/>
      <w:szCs w:val="20"/>
      <w:shd w:val="clear" w:color="auto" w:fill="000080"/>
      <w:lang w:eastAsia="ar-SA"/>
    </w:rPr>
  </w:style>
  <w:style w:type="paragraph" w:customStyle="1" w:styleId="3f1">
    <w:name w:val="Знак3"/>
    <w:basedOn w:val="a0"/>
    <w:uiPriority w:val="99"/>
    <w:rsid w:val="00FA620C"/>
    <w:pPr>
      <w:spacing w:after="160" w:line="240" w:lineRule="exact"/>
    </w:pPr>
    <w:rPr>
      <w:rFonts w:ascii="Verdana" w:hAnsi="Verdana" w:cs="Times New Roman"/>
      <w:sz w:val="20"/>
      <w:szCs w:val="20"/>
    </w:rPr>
  </w:style>
  <w:style w:type="character" w:customStyle="1" w:styleId="810">
    <w:name w:val="Знак Знак81"/>
    <w:uiPriority w:val="99"/>
    <w:rsid w:val="00FA620C"/>
    <w:rPr>
      <w:rFonts w:ascii="Times New Roman" w:hAnsi="Times New Roman"/>
      <w:sz w:val="24"/>
      <w:lang w:eastAsia="ar-SA" w:bidi="ar-SA"/>
    </w:rPr>
  </w:style>
  <w:style w:type="character" w:customStyle="1" w:styleId="710">
    <w:name w:val="Знак Знак71"/>
    <w:uiPriority w:val="99"/>
    <w:rsid w:val="00FA620C"/>
    <w:rPr>
      <w:rFonts w:ascii="Times New Roman" w:hAnsi="Times New Roman"/>
      <w:sz w:val="24"/>
      <w:lang w:eastAsia="ar-SA" w:bidi="ar-SA"/>
    </w:rPr>
  </w:style>
  <w:style w:type="character" w:styleId="affff8">
    <w:name w:val="Book Title"/>
    <w:uiPriority w:val="99"/>
    <w:qFormat/>
    <w:rsid w:val="00FA620C"/>
    <w:rPr>
      <w:rFonts w:cs="Times New Roman"/>
      <w:b/>
      <w:bCs/>
      <w:smallCaps/>
      <w:spacing w:val="5"/>
    </w:rPr>
  </w:style>
  <w:style w:type="character" w:customStyle="1" w:styleId="FontStyle42">
    <w:name w:val="Font Style42"/>
    <w:uiPriority w:val="99"/>
    <w:qFormat/>
    <w:rsid w:val="00FA620C"/>
    <w:rPr>
      <w:rFonts w:ascii="Times New Roman" w:hAnsi="Times New Roman" w:cs="Times New Roman"/>
      <w:b/>
      <w:bCs/>
      <w:i/>
      <w:iCs/>
      <w:color w:val="000000"/>
      <w:sz w:val="28"/>
      <w:szCs w:val="28"/>
    </w:rPr>
  </w:style>
  <w:style w:type="paragraph" w:customStyle="1" w:styleId="pboth">
    <w:name w:val="pboth"/>
    <w:basedOn w:val="a0"/>
    <w:rsid w:val="00FA620C"/>
    <w:pPr>
      <w:spacing w:before="100" w:beforeAutospacing="1" w:after="100" w:afterAutospacing="1" w:line="240" w:lineRule="auto"/>
    </w:pPr>
    <w:rPr>
      <w:rFonts w:ascii="Times New Roman" w:hAnsi="Times New Roman" w:cs="Times New Roman"/>
      <w:sz w:val="24"/>
      <w:szCs w:val="24"/>
    </w:rPr>
  </w:style>
  <w:style w:type="character" w:customStyle="1" w:styleId="FontStyle45">
    <w:name w:val="Font Style45"/>
    <w:rsid w:val="002F2163"/>
    <w:rPr>
      <w:rFonts w:ascii="Times New Roman" w:hAnsi="Times New Roman" w:cs="Times New Roman"/>
      <w:b/>
      <w:bCs/>
      <w:sz w:val="26"/>
      <w:szCs w:val="26"/>
    </w:rPr>
  </w:style>
  <w:style w:type="paragraph" w:customStyle="1" w:styleId="Style21">
    <w:name w:val="Style21"/>
    <w:basedOn w:val="a0"/>
    <w:uiPriority w:val="99"/>
    <w:rsid w:val="002F2163"/>
    <w:pPr>
      <w:widowControl w:val="0"/>
      <w:autoSpaceDE w:val="0"/>
      <w:autoSpaceDN w:val="0"/>
      <w:adjustRightInd w:val="0"/>
      <w:spacing w:after="0" w:line="317" w:lineRule="exact"/>
      <w:ind w:firstLine="403"/>
      <w:jc w:val="both"/>
    </w:pPr>
    <w:rPr>
      <w:rFonts w:ascii="Times New Roman" w:hAnsi="Times New Roman" w:cs="Times New Roman"/>
      <w:sz w:val="24"/>
      <w:szCs w:val="24"/>
    </w:rPr>
  </w:style>
  <w:style w:type="paragraph" w:customStyle="1" w:styleId="Style25">
    <w:name w:val="Style25"/>
    <w:basedOn w:val="a0"/>
    <w:uiPriority w:val="99"/>
    <w:qFormat/>
    <w:rsid w:val="002F2163"/>
    <w:pPr>
      <w:widowControl w:val="0"/>
      <w:autoSpaceDE w:val="0"/>
      <w:autoSpaceDN w:val="0"/>
      <w:adjustRightInd w:val="0"/>
      <w:spacing w:after="0" w:line="266" w:lineRule="exact"/>
      <w:ind w:firstLine="1318"/>
      <w:jc w:val="both"/>
    </w:pPr>
    <w:rPr>
      <w:rFonts w:ascii="Times New Roman" w:hAnsi="Times New Roman" w:cs="Times New Roman"/>
      <w:sz w:val="24"/>
      <w:szCs w:val="24"/>
    </w:rPr>
  </w:style>
  <w:style w:type="character" w:customStyle="1" w:styleId="ListParagraphChar">
    <w:name w:val="List Paragraph Char"/>
    <w:aliases w:val="Содержание. 2 уровень Char"/>
    <w:locked/>
    <w:rsid w:val="00866E03"/>
    <w:rPr>
      <w:rFonts w:ascii="Calibri" w:hAnsi="Calibri"/>
      <w:sz w:val="22"/>
      <w:szCs w:val="22"/>
      <w:lang w:val="ru-RU" w:eastAsia="ru-RU" w:bidi="ar-SA"/>
    </w:rPr>
  </w:style>
  <w:style w:type="table" w:customStyle="1" w:styleId="49">
    <w:name w:val="Сетка таблицы4"/>
    <w:basedOn w:val="a2"/>
    <w:next w:val="ab"/>
    <w:uiPriority w:val="59"/>
    <w:rsid w:val="006352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7">
    <w:name w:val="Font Style57"/>
    <w:uiPriority w:val="99"/>
    <w:rsid w:val="0080227B"/>
    <w:rPr>
      <w:rFonts w:ascii="Times New Roman" w:hAnsi="Times New Roman" w:cs="Times New Roman"/>
      <w:sz w:val="22"/>
      <w:szCs w:val="22"/>
    </w:rPr>
  </w:style>
  <w:style w:type="character" w:customStyle="1" w:styleId="1f3">
    <w:name w:val="Название книги1"/>
    <w:basedOn w:val="a1"/>
    <w:rsid w:val="0080227B"/>
    <w:rPr>
      <w:b/>
      <w:bCs/>
      <w:smallCaps/>
      <w:spacing w:val="5"/>
    </w:rPr>
  </w:style>
  <w:style w:type="character" w:customStyle="1" w:styleId="FontStyle73">
    <w:name w:val="Font Style73"/>
    <w:uiPriority w:val="99"/>
    <w:rsid w:val="00653A58"/>
    <w:rPr>
      <w:rFonts w:ascii="Times New Roman" w:hAnsi="Times New Roman" w:cs="Times New Roman"/>
      <w:b/>
      <w:bCs/>
      <w:sz w:val="26"/>
      <w:szCs w:val="26"/>
    </w:rPr>
  </w:style>
  <w:style w:type="character" w:customStyle="1" w:styleId="FontStyle93">
    <w:name w:val="Font Style93"/>
    <w:uiPriority w:val="99"/>
    <w:rsid w:val="00653A58"/>
    <w:rPr>
      <w:rFonts w:ascii="Times New Roman" w:hAnsi="Times New Roman" w:cs="Times New Roman"/>
      <w:b/>
      <w:bCs/>
      <w:sz w:val="26"/>
      <w:szCs w:val="26"/>
    </w:rPr>
  </w:style>
  <w:style w:type="character" w:customStyle="1" w:styleId="FontStyle74">
    <w:name w:val="Font Style74"/>
    <w:uiPriority w:val="99"/>
    <w:rsid w:val="00653A58"/>
    <w:rPr>
      <w:rFonts w:ascii="Times New Roman" w:hAnsi="Times New Roman" w:cs="Times New Roman"/>
      <w:sz w:val="26"/>
      <w:szCs w:val="26"/>
    </w:rPr>
  </w:style>
  <w:style w:type="character" w:customStyle="1" w:styleId="FontStyle55">
    <w:name w:val="Font Style55"/>
    <w:rsid w:val="00653A58"/>
    <w:rPr>
      <w:rFonts w:ascii="Times New Roman" w:hAnsi="Times New Roman" w:cs="Times New Roman"/>
      <w:sz w:val="26"/>
      <w:szCs w:val="26"/>
    </w:rPr>
  </w:style>
  <w:style w:type="paragraph" w:customStyle="1" w:styleId="Style35">
    <w:name w:val="Style35"/>
    <w:basedOn w:val="a0"/>
    <w:uiPriority w:val="99"/>
    <w:rsid w:val="00034AD1"/>
    <w:pPr>
      <w:widowControl w:val="0"/>
      <w:autoSpaceDE w:val="0"/>
      <w:autoSpaceDN w:val="0"/>
      <w:adjustRightInd w:val="0"/>
      <w:spacing w:after="0" w:line="274" w:lineRule="exact"/>
    </w:pPr>
    <w:rPr>
      <w:rFonts w:ascii="Times New Roman" w:hAnsi="Times New Roman" w:cs="Times New Roman"/>
      <w:sz w:val="24"/>
      <w:szCs w:val="24"/>
    </w:rPr>
  </w:style>
  <w:style w:type="character" w:customStyle="1" w:styleId="Bodytext">
    <w:name w:val="Body text_"/>
    <w:basedOn w:val="a1"/>
    <w:rsid w:val="00034AD1"/>
    <w:rPr>
      <w:sz w:val="24"/>
      <w:szCs w:val="24"/>
      <w:shd w:val="clear" w:color="auto" w:fill="FFFFFF"/>
    </w:rPr>
  </w:style>
  <w:style w:type="character" w:customStyle="1" w:styleId="Bodytext20">
    <w:name w:val="Body text (2)_"/>
    <w:basedOn w:val="a1"/>
    <w:rsid w:val="00034AD1"/>
    <w:rPr>
      <w:sz w:val="26"/>
      <w:szCs w:val="26"/>
      <w:shd w:val="clear" w:color="auto" w:fill="FFFFFF"/>
    </w:rPr>
  </w:style>
  <w:style w:type="paragraph" w:customStyle="1" w:styleId="bodytext22">
    <w:name w:val="bodytext2"/>
    <w:basedOn w:val="a0"/>
    <w:rsid w:val="00034AD1"/>
    <w:pPr>
      <w:spacing w:before="100" w:beforeAutospacing="1" w:after="100" w:afterAutospacing="1" w:line="240" w:lineRule="auto"/>
    </w:pPr>
    <w:rPr>
      <w:rFonts w:ascii="Times New Roman" w:hAnsi="Times New Roman" w:cs="Times New Roman"/>
      <w:sz w:val="24"/>
      <w:szCs w:val="24"/>
    </w:rPr>
  </w:style>
  <w:style w:type="character" w:customStyle="1" w:styleId="295pt0">
    <w:name w:val="Основной текст (2) + 9;5 pt"/>
    <w:basedOn w:val="22"/>
    <w:rsid w:val="002938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c6">
    <w:name w:val="c6"/>
    <w:basedOn w:val="a0"/>
    <w:rsid w:val="00713228"/>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1"/>
    <w:uiPriority w:val="99"/>
    <w:rsid w:val="00713228"/>
  </w:style>
  <w:style w:type="numbering" w:customStyle="1" w:styleId="4a">
    <w:name w:val="Нет списка4"/>
    <w:next w:val="a3"/>
    <w:uiPriority w:val="99"/>
    <w:semiHidden/>
    <w:unhideWhenUsed/>
    <w:rsid w:val="00FF0870"/>
  </w:style>
  <w:style w:type="table" w:customStyle="1" w:styleId="59">
    <w:name w:val="Сетка таблицы5"/>
    <w:basedOn w:val="a2"/>
    <w:next w:val="ab"/>
    <w:uiPriority w:val="59"/>
    <w:rsid w:val="00FF08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Grid 1"/>
    <w:basedOn w:val="a2"/>
    <w:rsid w:val="00FF087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52">
    <w:name w:val="Heading #5 (2)_"/>
    <w:link w:val="Heading521"/>
    <w:rsid w:val="00FF0870"/>
    <w:rPr>
      <w:b/>
      <w:bCs/>
      <w:sz w:val="27"/>
      <w:szCs w:val="27"/>
      <w:shd w:val="clear" w:color="auto" w:fill="FFFFFF"/>
    </w:rPr>
  </w:style>
  <w:style w:type="character" w:customStyle="1" w:styleId="Bodytext12">
    <w:name w:val="Body text (12)_"/>
    <w:link w:val="Bodytext121"/>
    <w:rsid w:val="00FF0870"/>
    <w:rPr>
      <w:sz w:val="27"/>
      <w:szCs w:val="27"/>
      <w:shd w:val="clear" w:color="auto" w:fill="FFFFFF"/>
    </w:rPr>
  </w:style>
  <w:style w:type="character" w:customStyle="1" w:styleId="Bodytext12Bold">
    <w:name w:val="Body text (12) + Bold"/>
    <w:rsid w:val="00FF0870"/>
    <w:rPr>
      <w:b/>
      <w:bCs/>
      <w:sz w:val="27"/>
      <w:szCs w:val="27"/>
      <w:lang w:bidi="ar-SA"/>
    </w:rPr>
  </w:style>
  <w:style w:type="paragraph" w:customStyle="1" w:styleId="Heading521">
    <w:name w:val="Heading #5 (2)1"/>
    <w:basedOn w:val="a0"/>
    <w:link w:val="Heading52"/>
    <w:rsid w:val="00FF0870"/>
    <w:pPr>
      <w:shd w:val="clear" w:color="auto" w:fill="FFFFFF"/>
      <w:spacing w:before="60" w:after="0" w:line="322" w:lineRule="exact"/>
      <w:jc w:val="right"/>
      <w:outlineLvl w:val="4"/>
    </w:pPr>
    <w:rPr>
      <w:rFonts w:asciiTheme="minorHAnsi" w:eastAsiaTheme="minorHAnsi" w:hAnsiTheme="minorHAnsi" w:cstheme="minorBidi"/>
      <w:b/>
      <w:bCs/>
      <w:sz w:val="27"/>
      <w:szCs w:val="27"/>
      <w:lang w:eastAsia="en-US"/>
    </w:rPr>
  </w:style>
  <w:style w:type="paragraph" w:customStyle="1" w:styleId="Bodytext121">
    <w:name w:val="Body text (12)1"/>
    <w:basedOn w:val="a0"/>
    <w:link w:val="Bodytext12"/>
    <w:rsid w:val="00FF0870"/>
    <w:pPr>
      <w:shd w:val="clear" w:color="auto" w:fill="FFFFFF"/>
      <w:spacing w:after="0" w:line="240" w:lineRule="atLeast"/>
      <w:ind w:hanging="720"/>
    </w:pPr>
    <w:rPr>
      <w:rFonts w:asciiTheme="minorHAnsi" w:eastAsiaTheme="minorHAnsi" w:hAnsiTheme="minorHAnsi" w:cstheme="minorBidi"/>
      <w:sz w:val="27"/>
      <w:szCs w:val="27"/>
      <w:lang w:eastAsia="en-US"/>
    </w:rPr>
  </w:style>
  <w:style w:type="paragraph" w:customStyle="1" w:styleId="Style19">
    <w:name w:val="Style19"/>
    <w:basedOn w:val="a0"/>
    <w:uiPriority w:val="99"/>
    <w:qFormat/>
    <w:rsid w:val="00FF0870"/>
    <w:pPr>
      <w:widowControl w:val="0"/>
      <w:autoSpaceDE w:val="0"/>
      <w:autoSpaceDN w:val="0"/>
      <w:adjustRightInd w:val="0"/>
      <w:spacing w:after="0" w:line="274" w:lineRule="exact"/>
      <w:jc w:val="both"/>
    </w:pPr>
    <w:rPr>
      <w:rFonts w:ascii="Times New Roman" w:hAnsi="Times New Roman" w:cs="Times New Roman"/>
      <w:sz w:val="24"/>
      <w:szCs w:val="24"/>
    </w:rPr>
  </w:style>
  <w:style w:type="character" w:customStyle="1" w:styleId="214pt">
    <w:name w:val="Основной текст (2) + 14 pt;Полужирный"/>
    <w:rsid w:val="00FF087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0">
    <w:name w:val="Колонтитул + 11 pt;Не полужирный"/>
    <w:rsid w:val="00FF087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pt">
    <w:name w:val="Колонтитул + 14 pt"/>
    <w:rsid w:val="00FF087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
    <w:rsid w:val="00FF087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Полужирный"/>
    <w:rsid w:val="00FF087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Курсив"/>
    <w:rsid w:val="00FF087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11pt1">
    <w:name w:val="Основной текст (2) + 11 pt;Полужирный;Курсив"/>
    <w:rsid w:val="00FF087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05pt">
    <w:name w:val="Колонтитул + 10;5 pt"/>
    <w:rsid w:val="00FF0870"/>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5Exact">
    <w:name w:val="Основной текст (5) Exact"/>
    <w:rsid w:val="00FF0870"/>
    <w:rPr>
      <w:rFonts w:ascii="Times New Roman" w:eastAsia="Times New Roman" w:hAnsi="Times New Roman" w:cs="Times New Roman"/>
      <w:b/>
      <w:bCs/>
      <w:i w:val="0"/>
      <w:iCs w:val="0"/>
      <w:smallCaps w:val="0"/>
      <w:strike w:val="0"/>
      <w:sz w:val="19"/>
      <w:szCs w:val="19"/>
      <w:u w:val="none"/>
    </w:rPr>
  </w:style>
  <w:style w:type="character" w:customStyle="1" w:styleId="4Exact">
    <w:name w:val="Основной текст (4) Exact"/>
    <w:rsid w:val="00FF0870"/>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rsid w:val="00FF0870"/>
    <w:rPr>
      <w:rFonts w:ascii="Times New Roman" w:eastAsia="Times New Roman" w:hAnsi="Times New Roman" w:cs="Times New Roman"/>
      <w:b/>
      <w:bCs/>
      <w:i w:val="0"/>
      <w:iCs w:val="0"/>
      <w:smallCaps w:val="0"/>
      <w:strike w:val="0"/>
      <w:sz w:val="28"/>
      <w:szCs w:val="28"/>
      <w:u w:val="none"/>
    </w:rPr>
  </w:style>
  <w:style w:type="character" w:customStyle="1" w:styleId="2115pt">
    <w:name w:val="Основной текст (2) + 11;5 pt;Курсив"/>
    <w:rsid w:val="00FF087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Style37">
    <w:name w:val="Style37"/>
    <w:basedOn w:val="a0"/>
    <w:uiPriority w:val="99"/>
    <w:rsid w:val="00FF0870"/>
    <w:pPr>
      <w:widowControl w:val="0"/>
      <w:autoSpaceDE w:val="0"/>
      <w:autoSpaceDN w:val="0"/>
      <w:adjustRightInd w:val="0"/>
      <w:spacing w:after="0" w:line="490" w:lineRule="exact"/>
      <w:ind w:firstLine="192"/>
      <w:jc w:val="both"/>
    </w:pPr>
    <w:rPr>
      <w:rFonts w:ascii="Times New Roman" w:hAnsi="Times New Roman" w:cs="Times New Roman"/>
      <w:sz w:val="24"/>
      <w:szCs w:val="24"/>
    </w:rPr>
  </w:style>
  <w:style w:type="paragraph" w:customStyle="1" w:styleId="Style39">
    <w:name w:val="Style39"/>
    <w:basedOn w:val="a0"/>
    <w:uiPriority w:val="99"/>
    <w:rsid w:val="00FF087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8">
    <w:name w:val="Font Style58"/>
    <w:uiPriority w:val="99"/>
    <w:rsid w:val="00FF0870"/>
    <w:rPr>
      <w:rFonts w:ascii="Times New Roman" w:hAnsi="Times New Roman" w:cs="Times New Roman"/>
      <w:sz w:val="22"/>
      <w:szCs w:val="22"/>
    </w:rPr>
  </w:style>
  <w:style w:type="character" w:customStyle="1" w:styleId="FontStyle40">
    <w:name w:val="Font Style40"/>
    <w:rsid w:val="00FF0870"/>
    <w:rPr>
      <w:rFonts w:ascii="Times New Roman" w:hAnsi="Times New Roman" w:cs="Times New Roman"/>
      <w:b/>
      <w:bCs/>
      <w:sz w:val="28"/>
      <w:szCs w:val="28"/>
    </w:rPr>
  </w:style>
  <w:style w:type="character" w:customStyle="1" w:styleId="FontStyle50">
    <w:name w:val="Font Style50"/>
    <w:uiPriority w:val="99"/>
    <w:rsid w:val="00FF0870"/>
    <w:rPr>
      <w:rFonts w:ascii="Times New Roman" w:hAnsi="Times New Roman" w:cs="Times New Roman"/>
      <w:b/>
      <w:bCs/>
      <w:sz w:val="24"/>
      <w:szCs w:val="24"/>
    </w:rPr>
  </w:style>
  <w:style w:type="character" w:customStyle="1" w:styleId="c3">
    <w:name w:val="c3"/>
    <w:basedOn w:val="a1"/>
    <w:rsid w:val="00FF0870"/>
  </w:style>
  <w:style w:type="paragraph" w:customStyle="1" w:styleId="c0">
    <w:name w:val="c0"/>
    <w:basedOn w:val="a0"/>
    <w:rsid w:val="00FF0870"/>
    <w:pPr>
      <w:spacing w:before="100" w:beforeAutospacing="1" w:after="100" w:afterAutospacing="1" w:line="240" w:lineRule="auto"/>
    </w:pPr>
    <w:rPr>
      <w:rFonts w:ascii="Times New Roman" w:hAnsi="Times New Roman" w:cs="Times New Roman"/>
      <w:sz w:val="24"/>
      <w:szCs w:val="24"/>
    </w:rPr>
  </w:style>
  <w:style w:type="character" w:customStyle="1" w:styleId="FontStyle56">
    <w:name w:val="Font Style56"/>
    <w:basedOn w:val="a1"/>
    <w:uiPriority w:val="99"/>
    <w:rsid w:val="005E2316"/>
    <w:rPr>
      <w:rFonts w:ascii="Times New Roman" w:hAnsi="Times New Roman" w:cs="Times New Roman"/>
      <w:b/>
      <w:bCs/>
      <w:sz w:val="22"/>
      <w:szCs w:val="22"/>
    </w:rPr>
  </w:style>
  <w:style w:type="character" w:customStyle="1" w:styleId="210pt0">
    <w:name w:val="Основной текст (2) + 10 pt;Полужирный"/>
    <w:basedOn w:val="22"/>
    <w:rsid w:val="00F5130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Style38">
    <w:name w:val="Style38"/>
    <w:basedOn w:val="a0"/>
    <w:uiPriority w:val="99"/>
    <w:qFormat/>
    <w:rsid w:val="006D5FB3"/>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2">
    <w:name w:val="Font Style52"/>
    <w:uiPriority w:val="99"/>
    <w:qFormat/>
    <w:rsid w:val="006D5FB3"/>
    <w:rPr>
      <w:rFonts w:ascii="Times New Roman" w:hAnsi="Times New Roman"/>
      <w:sz w:val="24"/>
    </w:rPr>
  </w:style>
  <w:style w:type="paragraph" w:customStyle="1" w:styleId="119">
    <w:name w:val="1Стиль1"/>
    <w:basedOn w:val="a0"/>
    <w:rsid w:val="00E85C18"/>
    <w:pPr>
      <w:spacing w:after="0" w:line="240" w:lineRule="auto"/>
      <w:ind w:firstLine="709"/>
      <w:jc w:val="both"/>
    </w:pPr>
    <w:rPr>
      <w:rFonts w:ascii="Arial" w:hAnsi="Arial" w:cs="Times New Roman"/>
      <w:sz w:val="24"/>
      <w:szCs w:val="20"/>
    </w:rPr>
  </w:style>
  <w:style w:type="character" w:customStyle="1" w:styleId="apple-style-span">
    <w:name w:val="apple-style-span"/>
    <w:basedOn w:val="a1"/>
    <w:rsid w:val="00E85C18"/>
    <w:rPr>
      <w:rFonts w:cs="Times New Roman"/>
    </w:rPr>
  </w:style>
  <w:style w:type="table" w:customStyle="1" w:styleId="65">
    <w:name w:val="Сетка таблицы6"/>
    <w:basedOn w:val="a2"/>
    <w:next w:val="ab"/>
    <w:uiPriority w:val="59"/>
    <w:rsid w:val="007B166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80">
    <w:name w:val="Font Style80"/>
    <w:basedOn w:val="a1"/>
    <w:uiPriority w:val="99"/>
    <w:rsid w:val="00AA4A27"/>
    <w:rPr>
      <w:rFonts w:ascii="Times New Roman" w:hAnsi="Times New Roman" w:cs="Times New Roman"/>
      <w:sz w:val="22"/>
      <w:szCs w:val="22"/>
    </w:rPr>
  </w:style>
  <w:style w:type="character" w:customStyle="1" w:styleId="FontStyle109">
    <w:name w:val="Font Style109"/>
    <w:rsid w:val="00AD3A07"/>
    <w:rPr>
      <w:rFonts w:ascii="Times New Roman" w:hAnsi="Times New Roman" w:cs="Times New Roman"/>
      <w:sz w:val="26"/>
      <w:szCs w:val="26"/>
    </w:rPr>
  </w:style>
  <w:style w:type="character" w:customStyle="1" w:styleId="FontStyle111">
    <w:name w:val="Font Style111"/>
    <w:rsid w:val="00AD3A07"/>
    <w:rPr>
      <w:rFonts w:ascii="Times New Roman" w:hAnsi="Times New Roman" w:cs="Times New Roman"/>
      <w:b/>
      <w:bCs/>
      <w:sz w:val="26"/>
      <w:szCs w:val="26"/>
    </w:rPr>
  </w:style>
  <w:style w:type="paragraph" w:customStyle="1" w:styleId="Style32">
    <w:name w:val="Style32"/>
    <w:basedOn w:val="a0"/>
    <w:uiPriority w:val="99"/>
    <w:rsid w:val="00AD3A0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5">
    <w:name w:val="Font Style115"/>
    <w:rsid w:val="00AD3A07"/>
    <w:rPr>
      <w:rFonts w:ascii="Times New Roman" w:hAnsi="Times New Roman" w:cs="Times New Roman"/>
      <w:b/>
      <w:bCs/>
      <w:i/>
      <w:iCs/>
      <w:sz w:val="26"/>
      <w:szCs w:val="26"/>
    </w:rPr>
  </w:style>
  <w:style w:type="character" w:customStyle="1" w:styleId="FontStyle116">
    <w:name w:val="Font Style116"/>
    <w:rsid w:val="00AD3A07"/>
    <w:rPr>
      <w:rFonts w:ascii="Times New Roman" w:hAnsi="Times New Roman" w:cs="Times New Roman"/>
      <w:b/>
      <w:bCs/>
      <w:i/>
      <w:iCs/>
      <w:sz w:val="26"/>
      <w:szCs w:val="26"/>
    </w:rPr>
  </w:style>
  <w:style w:type="table" w:customStyle="1" w:styleId="76">
    <w:name w:val="Сетка таблицы7"/>
    <w:basedOn w:val="a2"/>
    <w:next w:val="ab"/>
    <w:uiPriority w:val="59"/>
    <w:rsid w:val="0073703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f2">
    <w:name w:val="Body Text Indent 3"/>
    <w:basedOn w:val="a0"/>
    <w:link w:val="3f3"/>
    <w:uiPriority w:val="99"/>
    <w:unhideWhenUsed/>
    <w:rsid w:val="00CC7A80"/>
    <w:pPr>
      <w:spacing w:after="120"/>
      <w:ind w:left="283"/>
    </w:pPr>
    <w:rPr>
      <w:sz w:val="16"/>
      <w:szCs w:val="16"/>
    </w:rPr>
  </w:style>
  <w:style w:type="character" w:customStyle="1" w:styleId="3f3">
    <w:name w:val="Основной текст с отступом 3 Знак"/>
    <w:basedOn w:val="a1"/>
    <w:link w:val="3f2"/>
    <w:uiPriority w:val="99"/>
    <w:rsid w:val="00CC7A80"/>
    <w:rPr>
      <w:rFonts w:ascii="Calibri" w:eastAsia="Times New Roman" w:hAnsi="Calibri" w:cs="Calibri"/>
      <w:sz w:val="16"/>
      <w:szCs w:val="16"/>
      <w:lang w:eastAsia="ru-RU"/>
    </w:rPr>
  </w:style>
  <w:style w:type="paragraph" w:customStyle="1" w:styleId="Style24">
    <w:name w:val="Style24"/>
    <w:basedOn w:val="a0"/>
    <w:uiPriority w:val="99"/>
    <w:rsid w:val="00112149"/>
    <w:pPr>
      <w:widowControl w:val="0"/>
      <w:autoSpaceDE w:val="0"/>
      <w:autoSpaceDN w:val="0"/>
      <w:adjustRightInd w:val="0"/>
      <w:spacing w:after="0" w:line="274" w:lineRule="exact"/>
      <w:jc w:val="center"/>
    </w:pPr>
    <w:rPr>
      <w:rFonts w:ascii="Times New Roman" w:eastAsiaTheme="minorEastAsia" w:hAnsi="Times New Roman" w:cs="Times New Roman"/>
      <w:sz w:val="24"/>
      <w:szCs w:val="24"/>
    </w:rPr>
  </w:style>
  <w:style w:type="numbering" w:customStyle="1" w:styleId="5a">
    <w:name w:val="Нет списка5"/>
    <w:next w:val="a3"/>
    <w:uiPriority w:val="99"/>
    <w:semiHidden/>
    <w:unhideWhenUsed/>
    <w:rsid w:val="00112149"/>
  </w:style>
  <w:style w:type="paragraph" w:customStyle="1" w:styleId="Style20">
    <w:name w:val="Style20"/>
    <w:basedOn w:val="a0"/>
    <w:uiPriority w:val="99"/>
    <w:rsid w:val="00112149"/>
    <w:pPr>
      <w:widowControl w:val="0"/>
      <w:autoSpaceDE w:val="0"/>
      <w:autoSpaceDN w:val="0"/>
      <w:adjustRightInd w:val="0"/>
      <w:spacing w:after="0" w:line="486" w:lineRule="exact"/>
      <w:ind w:firstLine="696"/>
      <w:jc w:val="both"/>
    </w:pPr>
    <w:rPr>
      <w:rFonts w:ascii="Times New Roman" w:hAnsi="Times New Roman" w:cs="Times New Roman"/>
      <w:sz w:val="24"/>
      <w:szCs w:val="24"/>
    </w:rPr>
  </w:style>
  <w:style w:type="paragraph" w:customStyle="1" w:styleId="Style28">
    <w:name w:val="Style28"/>
    <w:basedOn w:val="a0"/>
    <w:uiPriority w:val="99"/>
    <w:rsid w:val="00112149"/>
    <w:pPr>
      <w:widowControl w:val="0"/>
      <w:autoSpaceDE w:val="0"/>
      <w:autoSpaceDN w:val="0"/>
      <w:adjustRightInd w:val="0"/>
      <w:spacing w:after="0" w:line="199" w:lineRule="exact"/>
      <w:jc w:val="both"/>
    </w:pPr>
    <w:rPr>
      <w:rFonts w:ascii="Times New Roman" w:eastAsiaTheme="minorEastAsia" w:hAnsi="Times New Roman" w:cs="Times New Roman"/>
      <w:sz w:val="24"/>
      <w:szCs w:val="24"/>
    </w:rPr>
  </w:style>
  <w:style w:type="paragraph" w:customStyle="1" w:styleId="Style41">
    <w:name w:val="Style41"/>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49">
    <w:name w:val="Style49"/>
    <w:basedOn w:val="a0"/>
    <w:uiPriority w:val="99"/>
    <w:rsid w:val="00112149"/>
    <w:pPr>
      <w:widowControl w:val="0"/>
      <w:autoSpaceDE w:val="0"/>
      <w:autoSpaceDN w:val="0"/>
      <w:adjustRightInd w:val="0"/>
      <w:spacing w:after="0" w:line="246" w:lineRule="exact"/>
      <w:ind w:firstLine="437"/>
      <w:jc w:val="both"/>
    </w:pPr>
    <w:rPr>
      <w:rFonts w:ascii="Times New Roman" w:eastAsiaTheme="minorEastAsia" w:hAnsi="Times New Roman" w:cs="Times New Roman"/>
      <w:sz w:val="24"/>
      <w:szCs w:val="24"/>
    </w:rPr>
  </w:style>
  <w:style w:type="paragraph" w:customStyle="1" w:styleId="Style51">
    <w:name w:val="Style51"/>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53">
    <w:name w:val="Style53"/>
    <w:basedOn w:val="a0"/>
    <w:uiPriority w:val="99"/>
    <w:rsid w:val="00112149"/>
    <w:pPr>
      <w:widowControl w:val="0"/>
      <w:autoSpaceDE w:val="0"/>
      <w:autoSpaceDN w:val="0"/>
      <w:adjustRightInd w:val="0"/>
      <w:spacing w:after="0" w:line="331" w:lineRule="exact"/>
      <w:ind w:hanging="274"/>
    </w:pPr>
    <w:rPr>
      <w:rFonts w:ascii="Times New Roman" w:eastAsiaTheme="minorEastAsia" w:hAnsi="Times New Roman" w:cs="Times New Roman"/>
      <w:sz w:val="24"/>
      <w:szCs w:val="24"/>
    </w:rPr>
  </w:style>
  <w:style w:type="character" w:customStyle="1" w:styleId="FontStyle64">
    <w:name w:val="Font Style64"/>
    <w:basedOn w:val="a1"/>
    <w:uiPriority w:val="99"/>
    <w:rsid w:val="00112149"/>
    <w:rPr>
      <w:rFonts w:ascii="Times New Roman" w:hAnsi="Times New Roman" w:cs="Times New Roman"/>
      <w:b/>
      <w:bCs/>
      <w:sz w:val="16"/>
      <w:szCs w:val="16"/>
    </w:rPr>
  </w:style>
  <w:style w:type="character" w:customStyle="1" w:styleId="FontStyle65">
    <w:name w:val="Font Style65"/>
    <w:basedOn w:val="a1"/>
    <w:uiPriority w:val="99"/>
    <w:rsid w:val="00112149"/>
    <w:rPr>
      <w:rFonts w:ascii="Tahoma" w:hAnsi="Tahoma" w:cs="Tahoma"/>
      <w:i/>
      <w:iCs/>
      <w:sz w:val="14"/>
      <w:szCs w:val="14"/>
    </w:rPr>
  </w:style>
  <w:style w:type="character" w:customStyle="1" w:styleId="FontStyle66">
    <w:name w:val="Font Style66"/>
    <w:basedOn w:val="a1"/>
    <w:uiPriority w:val="99"/>
    <w:rsid w:val="00112149"/>
    <w:rPr>
      <w:rFonts w:ascii="Calibri" w:hAnsi="Calibri" w:cs="Calibri"/>
      <w:i/>
      <w:iCs/>
      <w:sz w:val="28"/>
      <w:szCs w:val="28"/>
    </w:rPr>
  </w:style>
  <w:style w:type="character" w:customStyle="1" w:styleId="FontStyle67">
    <w:name w:val="Font Style67"/>
    <w:basedOn w:val="a1"/>
    <w:uiPriority w:val="99"/>
    <w:rsid w:val="00112149"/>
    <w:rPr>
      <w:rFonts w:ascii="Tahoma" w:hAnsi="Tahoma" w:cs="Tahoma"/>
      <w:b/>
      <w:bCs/>
      <w:sz w:val="10"/>
      <w:szCs w:val="10"/>
    </w:rPr>
  </w:style>
  <w:style w:type="character" w:customStyle="1" w:styleId="FontStyle68">
    <w:name w:val="Font Style68"/>
    <w:basedOn w:val="a1"/>
    <w:uiPriority w:val="99"/>
    <w:rsid w:val="00112149"/>
    <w:rPr>
      <w:rFonts w:ascii="Times New Roman" w:hAnsi="Times New Roman" w:cs="Times New Roman"/>
      <w:i/>
      <w:iCs/>
      <w:sz w:val="24"/>
      <w:szCs w:val="24"/>
    </w:rPr>
  </w:style>
  <w:style w:type="character" w:customStyle="1" w:styleId="FontStyle69">
    <w:name w:val="Font Style69"/>
    <w:basedOn w:val="a1"/>
    <w:uiPriority w:val="99"/>
    <w:rsid w:val="00112149"/>
    <w:rPr>
      <w:rFonts w:ascii="Times New Roman" w:hAnsi="Times New Roman" w:cs="Times New Roman"/>
      <w:b/>
      <w:bCs/>
      <w:i/>
      <w:iCs/>
      <w:spacing w:val="-20"/>
      <w:sz w:val="16"/>
      <w:szCs w:val="16"/>
    </w:rPr>
  </w:style>
  <w:style w:type="paragraph" w:customStyle="1" w:styleId="Style46">
    <w:name w:val="Style46"/>
    <w:basedOn w:val="a0"/>
    <w:uiPriority w:val="99"/>
    <w:rsid w:val="00112149"/>
    <w:pPr>
      <w:widowControl w:val="0"/>
      <w:autoSpaceDE w:val="0"/>
      <w:autoSpaceDN w:val="0"/>
      <w:adjustRightInd w:val="0"/>
      <w:spacing w:after="0" w:line="254" w:lineRule="exact"/>
      <w:jc w:val="both"/>
    </w:pPr>
    <w:rPr>
      <w:rFonts w:ascii="Times New Roman" w:eastAsiaTheme="minorEastAsia" w:hAnsi="Times New Roman" w:cs="Times New Roman"/>
      <w:sz w:val="24"/>
      <w:szCs w:val="24"/>
    </w:rPr>
  </w:style>
  <w:style w:type="paragraph" w:customStyle="1" w:styleId="Style52">
    <w:name w:val="Style52"/>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70">
    <w:name w:val="Font Style70"/>
    <w:basedOn w:val="a1"/>
    <w:uiPriority w:val="99"/>
    <w:rsid w:val="00112149"/>
    <w:rPr>
      <w:rFonts w:ascii="Times New Roman" w:hAnsi="Times New Roman" w:cs="Times New Roman"/>
      <w:b/>
      <w:bCs/>
      <w:sz w:val="26"/>
      <w:szCs w:val="26"/>
    </w:rPr>
  </w:style>
  <w:style w:type="paragraph" w:customStyle="1" w:styleId="Style10">
    <w:name w:val="Style10"/>
    <w:basedOn w:val="a0"/>
    <w:uiPriority w:val="99"/>
    <w:rsid w:val="00112149"/>
    <w:pPr>
      <w:widowControl w:val="0"/>
      <w:autoSpaceDE w:val="0"/>
      <w:autoSpaceDN w:val="0"/>
      <w:adjustRightInd w:val="0"/>
      <w:spacing w:after="0" w:line="413" w:lineRule="exact"/>
      <w:jc w:val="both"/>
    </w:pPr>
    <w:rPr>
      <w:rFonts w:ascii="Times New Roman" w:eastAsiaTheme="minorEastAsia" w:hAnsi="Times New Roman" w:cs="Times New Roman"/>
      <w:sz w:val="24"/>
      <w:szCs w:val="24"/>
    </w:rPr>
  </w:style>
  <w:style w:type="paragraph" w:customStyle="1" w:styleId="Style11">
    <w:name w:val="Style11"/>
    <w:basedOn w:val="a0"/>
    <w:uiPriority w:val="99"/>
    <w:rsid w:val="00112149"/>
    <w:pPr>
      <w:widowControl w:val="0"/>
      <w:autoSpaceDE w:val="0"/>
      <w:autoSpaceDN w:val="0"/>
      <w:adjustRightInd w:val="0"/>
      <w:spacing w:after="0" w:line="415" w:lineRule="exact"/>
    </w:pPr>
    <w:rPr>
      <w:rFonts w:ascii="Times New Roman" w:eastAsiaTheme="minorEastAsia" w:hAnsi="Times New Roman" w:cs="Times New Roman"/>
      <w:sz w:val="24"/>
      <w:szCs w:val="24"/>
    </w:rPr>
  </w:style>
  <w:style w:type="paragraph" w:customStyle="1" w:styleId="Style14">
    <w:name w:val="Style14"/>
    <w:basedOn w:val="a0"/>
    <w:uiPriority w:val="99"/>
    <w:rsid w:val="00112149"/>
    <w:pPr>
      <w:widowControl w:val="0"/>
      <w:autoSpaceDE w:val="0"/>
      <w:autoSpaceDN w:val="0"/>
      <w:adjustRightInd w:val="0"/>
      <w:spacing w:after="0" w:line="413" w:lineRule="exact"/>
      <w:ind w:firstLine="278"/>
    </w:pPr>
    <w:rPr>
      <w:rFonts w:ascii="Times New Roman" w:eastAsiaTheme="minorEastAsia" w:hAnsi="Times New Roman" w:cs="Times New Roman"/>
      <w:sz w:val="24"/>
      <w:szCs w:val="24"/>
    </w:rPr>
  </w:style>
  <w:style w:type="paragraph" w:customStyle="1" w:styleId="Style15">
    <w:name w:val="Style15"/>
    <w:basedOn w:val="a0"/>
    <w:uiPriority w:val="99"/>
    <w:qFormat/>
    <w:rsid w:val="00112149"/>
    <w:pPr>
      <w:widowControl w:val="0"/>
      <w:autoSpaceDE w:val="0"/>
      <w:autoSpaceDN w:val="0"/>
      <w:adjustRightInd w:val="0"/>
      <w:spacing w:after="0" w:line="413" w:lineRule="exact"/>
      <w:ind w:firstLine="355"/>
    </w:pPr>
    <w:rPr>
      <w:rFonts w:ascii="Times New Roman" w:eastAsiaTheme="minorEastAsia" w:hAnsi="Times New Roman" w:cs="Times New Roman"/>
      <w:sz w:val="24"/>
      <w:szCs w:val="24"/>
    </w:rPr>
  </w:style>
  <w:style w:type="paragraph" w:customStyle="1" w:styleId="Style18">
    <w:name w:val="Style18"/>
    <w:basedOn w:val="a0"/>
    <w:uiPriority w:val="99"/>
    <w:rsid w:val="00112149"/>
    <w:pPr>
      <w:widowControl w:val="0"/>
      <w:autoSpaceDE w:val="0"/>
      <w:autoSpaceDN w:val="0"/>
      <w:adjustRightInd w:val="0"/>
      <w:spacing w:after="0" w:line="413" w:lineRule="exact"/>
      <w:jc w:val="both"/>
    </w:pPr>
    <w:rPr>
      <w:rFonts w:ascii="Times New Roman" w:eastAsiaTheme="minorEastAsia" w:hAnsi="Times New Roman" w:cs="Times New Roman"/>
      <w:sz w:val="24"/>
      <w:szCs w:val="24"/>
    </w:rPr>
  </w:style>
  <w:style w:type="character" w:customStyle="1" w:styleId="FontStyle59">
    <w:name w:val="Font Style59"/>
    <w:basedOn w:val="a1"/>
    <w:uiPriority w:val="99"/>
    <w:rsid w:val="00112149"/>
    <w:rPr>
      <w:rFonts w:ascii="Times New Roman" w:hAnsi="Times New Roman" w:cs="Times New Roman"/>
      <w:i/>
      <w:iCs/>
      <w:sz w:val="22"/>
      <w:szCs w:val="22"/>
    </w:rPr>
  </w:style>
  <w:style w:type="paragraph" w:customStyle="1" w:styleId="Style1">
    <w:name w:val="Style1"/>
    <w:basedOn w:val="a0"/>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29">
    <w:name w:val="Style29"/>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30">
    <w:name w:val="Style30"/>
    <w:basedOn w:val="a0"/>
    <w:uiPriority w:val="99"/>
    <w:rsid w:val="00112149"/>
    <w:pPr>
      <w:widowControl w:val="0"/>
      <w:autoSpaceDE w:val="0"/>
      <w:autoSpaceDN w:val="0"/>
      <w:adjustRightInd w:val="0"/>
      <w:spacing w:after="0" w:line="275" w:lineRule="exact"/>
      <w:jc w:val="center"/>
    </w:pPr>
    <w:rPr>
      <w:rFonts w:ascii="Times New Roman" w:eastAsiaTheme="minorEastAsia" w:hAnsi="Times New Roman" w:cs="Times New Roman"/>
      <w:sz w:val="24"/>
      <w:szCs w:val="24"/>
    </w:rPr>
  </w:style>
  <w:style w:type="paragraph" w:customStyle="1" w:styleId="Style33">
    <w:name w:val="Style33"/>
    <w:basedOn w:val="a0"/>
    <w:uiPriority w:val="99"/>
    <w:rsid w:val="00112149"/>
    <w:pPr>
      <w:widowControl w:val="0"/>
      <w:autoSpaceDE w:val="0"/>
      <w:autoSpaceDN w:val="0"/>
      <w:adjustRightInd w:val="0"/>
      <w:spacing w:after="0" w:line="274" w:lineRule="exact"/>
      <w:ind w:firstLine="504"/>
    </w:pPr>
    <w:rPr>
      <w:rFonts w:ascii="Times New Roman" w:eastAsiaTheme="minorEastAsia" w:hAnsi="Times New Roman" w:cs="Times New Roman"/>
      <w:sz w:val="24"/>
      <w:szCs w:val="24"/>
    </w:rPr>
  </w:style>
  <w:style w:type="paragraph" w:customStyle="1" w:styleId="Style45">
    <w:name w:val="Style45"/>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71">
    <w:name w:val="Font Style71"/>
    <w:basedOn w:val="a1"/>
    <w:uiPriority w:val="99"/>
    <w:rsid w:val="00112149"/>
    <w:rPr>
      <w:rFonts w:ascii="Times New Roman" w:hAnsi="Times New Roman" w:cs="Times New Roman"/>
      <w:b/>
      <w:bCs/>
      <w:w w:val="20"/>
      <w:sz w:val="48"/>
      <w:szCs w:val="48"/>
    </w:rPr>
  </w:style>
  <w:style w:type="paragraph" w:customStyle="1" w:styleId="Style36">
    <w:name w:val="Style36"/>
    <w:basedOn w:val="a0"/>
    <w:uiPriority w:val="99"/>
    <w:rsid w:val="00112149"/>
    <w:pPr>
      <w:widowControl w:val="0"/>
      <w:autoSpaceDE w:val="0"/>
      <w:autoSpaceDN w:val="0"/>
      <w:adjustRightInd w:val="0"/>
      <w:spacing w:after="0" w:line="418" w:lineRule="exact"/>
      <w:ind w:hanging="710"/>
    </w:pPr>
    <w:rPr>
      <w:rFonts w:ascii="Times New Roman" w:eastAsiaTheme="minorEastAsia" w:hAnsi="Times New Roman" w:cs="Times New Roman"/>
      <w:sz w:val="24"/>
      <w:szCs w:val="24"/>
    </w:rPr>
  </w:style>
  <w:style w:type="paragraph" w:customStyle="1" w:styleId="Style40">
    <w:name w:val="Style40"/>
    <w:basedOn w:val="a0"/>
    <w:uiPriority w:val="99"/>
    <w:rsid w:val="00112149"/>
    <w:pPr>
      <w:widowControl w:val="0"/>
      <w:autoSpaceDE w:val="0"/>
      <w:autoSpaceDN w:val="0"/>
      <w:adjustRightInd w:val="0"/>
      <w:spacing w:after="0" w:line="278" w:lineRule="exact"/>
      <w:ind w:firstLine="816"/>
    </w:pPr>
    <w:rPr>
      <w:rFonts w:ascii="Times New Roman" w:eastAsiaTheme="minorEastAsia" w:hAnsi="Times New Roman" w:cs="Times New Roman"/>
      <w:sz w:val="24"/>
      <w:szCs w:val="24"/>
    </w:rPr>
  </w:style>
  <w:style w:type="paragraph" w:customStyle="1" w:styleId="Style42">
    <w:name w:val="Style42"/>
    <w:basedOn w:val="a0"/>
    <w:uiPriority w:val="99"/>
    <w:rsid w:val="00112149"/>
    <w:pPr>
      <w:widowControl w:val="0"/>
      <w:autoSpaceDE w:val="0"/>
      <w:autoSpaceDN w:val="0"/>
      <w:adjustRightInd w:val="0"/>
      <w:spacing w:after="0" w:line="216" w:lineRule="exact"/>
      <w:jc w:val="center"/>
    </w:pPr>
    <w:rPr>
      <w:rFonts w:ascii="Times New Roman" w:eastAsiaTheme="minorEastAsia" w:hAnsi="Times New Roman" w:cs="Times New Roman"/>
      <w:sz w:val="24"/>
      <w:szCs w:val="24"/>
    </w:rPr>
  </w:style>
  <w:style w:type="paragraph" w:customStyle="1" w:styleId="Style43">
    <w:name w:val="Style43"/>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44">
    <w:name w:val="Style44"/>
    <w:basedOn w:val="a0"/>
    <w:uiPriority w:val="99"/>
    <w:rsid w:val="00112149"/>
    <w:pPr>
      <w:widowControl w:val="0"/>
      <w:autoSpaceDE w:val="0"/>
      <w:autoSpaceDN w:val="0"/>
      <w:adjustRightInd w:val="0"/>
      <w:spacing w:after="0" w:line="276" w:lineRule="exact"/>
      <w:ind w:hanging="341"/>
    </w:pPr>
    <w:rPr>
      <w:rFonts w:ascii="Times New Roman" w:eastAsiaTheme="minorEastAsia" w:hAnsi="Times New Roman" w:cs="Times New Roman"/>
      <w:sz w:val="24"/>
      <w:szCs w:val="24"/>
    </w:rPr>
  </w:style>
  <w:style w:type="paragraph" w:customStyle="1" w:styleId="Style47">
    <w:name w:val="Style47"/>
    <w:basedOn w:val="a0"/>
    <w:uiPriority w:val="99"/>
    <w:rsid w:val="00112149"/>
    <w:pPr>
      <w:widowControl w:val="0"/>
      <w:autoSpaceDE w:val="0"/>
      <w:autoSpaceDN w:val="0"/>
      <w:adjustRightInd w:val="0"/>
      <w:spacing w:after="0" w:line="290" w:lineRule="exact"/>
      <w:jc w:val="center"/>
    </w:pPr>
    <w:rPr>
      <w:rFonts w:ascii="Times New Roman" w:eastAsiaTheme="minorEastAsia" w:hAnsi="Times New Roman" w:cs="Times New Roman"/>
      <w:sz w:val="24"/>
      <w:szCs w:val="24"/>
    </w:rPr>
  </w:style>
  <w:style w:type="paragraph" w:customStyle="1" w:styleId="Style48">
    <w:name w:val="Style48"/>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50">
    <w:name w:val="Style50"/>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54">
    <w:name w:val="Style54"/>
    <w:basedOn w:val="a0"/>
    <w:uiPriority w:val="99"/>
    <w:rsid w:val="00112149"/>
    <w:pPr>
      <w:widowControl w:val="0"/>
      <w:autoSpaceDE w:val="0"/>
      <w:autoSpaceDN w:val="0"/>
      <w:adjustRightInd w:val="0"/>
      <w:spacing w:after="0" w:line="319" w:lineRule="exact"/>
    </w:pPr>
    <w:rPr>
      <w:rFonts w:ascii="Times New Roman" w:eastAsiaTheme="minorEastAsia" w:hAnsi="Times New Roman" w:cs="Times New Roman"/>
      <w:sz w:val="24"/>
      <w:szCs w:val="24"/>
    </w:rPr>
  </w:style>
  <w:style w:type="character" w:customStyle="1" w:styleId="FontStyle60">
    <w:name w:val="Font Style60"/>
    <w:basedOn w:val="a1"/>
    <w:uiPriority w:val="99"/>
    <w:rsid w:val="00112149"/>
    <w:rPr>
      <w:rFonts w:ascii="Times New Roman" w:hAnsi="Times New Roman" w:cs="Times New Roman"/>
      <w:b/>
      <w:bCs/>
      <w:sz w:val="16"/>
      <w:szCs w:val="16"/>
    </w:rPr>
  </w:style>
  <w:style w:type="character" w:customStyle="1" w:styleId="FontStyle61">
    <w:name w:val="Font Style61"/>
    <w:basedOn w:val="a1"/>
    <w:uiPriority w:val="99"/>
    <w:rsid w:val="00112149"/>
    <w:rPr>
      <w:rFonts w:ascii="Times New Roman" w:hAnsi="Times New Roman" w:cs="Times New Roman"/>
      <w:i/>
      <w:iCs/>
      <w:sz w:val="22"/>
      <w:szCs w:val="22"/>
    </w:rPr>
  </w:style>
  <w:style w:type="character" w:customStyle="1" w:styleId="FontStyle62">
    <w:name w:val="Font Style62"/>
    <w:basedOn w:val="a1"/>
    <w:uiPriority w:val="99"/>
    <w:rsid w:val="00112149"/>
    <w:rPr>
      <w:rFonts w:ascii="Times New Roman" w:hAnsi="Times New Roman" w:cs="Times New Roman"/>
      <w:i/>
      <w:iCs/>
      <w:sz w:val="22"/>
      <w:szCs w:val="22"/>
    </w:rPr>
  </w:style>
  <w:style w:type="character" w:customStyle="1" w:styleId="FontStyle63">
    <w:name w:val="Font Style63"/>
    <w:basedOn w:val="a1"/>
    <w:uiPriority w:val="99"/>
    <w:rsid w:val="00112149"/>
    <w:rPr>
      <w:rFonts w:ascii="Tahoma" w:hAnsi="Tahoma" w:cs="Tahoma"/>
      <w:b/>
      <w:bCs/>
      <w:sz w:val="8"/>
      <w:szCs w:val="8"/>
    </w:rPr>
  </w:style>
  <w:style w:type="table" w:customStyle="1" w:styleId="86">
    <w:name w:val="Сетка таблицы8"/>
    <w:basedOn w:val="a2"/>
    <w:next w:val="ab"/>
    <w:uiPriority w:val="59"/>
    <w:rsid w:val="00112149"/>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basedOn w:val="a1"/>
    <w:uiPriority w:val="99"/>
    <w:rsid w:val="00112149"/>
    <w:rPr>
      <w:rFonts w:ascii="Times New Roman" w:hAnsi="Times New Roman" w:cs="Times New Roman"/>
      <w:b/>
      <w:bCs/>
      <w:sz w:val="18"/>
      <w:szCs w:val="18"/>
    </w:rPr>
  </w:style>
  <w:style w:type="table" w:customStyle="1" w:styleId="125">
    <w:name w:val="Сетка таблицы12"/>
    <w:basedOn w:val="a2"/>
    <w:next w:val="ab"/>
    <w:uiPriority w:val="59"/>
    <w:rsid w:val="00112149"/>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3"/>
    <w:uiPriority w:val="99"/>
    <w:semiHidden/>
    <w:unhideWhenUsed/>
    <w:rsid w:val="00152C3F"/>
  </w:style>
  <w:style w:type="table" w:customStyle="1" w:styleId="93">
    <w:name w:val="Сетка таблицы9"/>
    <w:basedOn w:val="a2"/>
    <w:next w:val="ab"/>
    <w:uiPriority w:val="59"/>
    <w:rsid w:val="00152C3F"/>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7">
    <w:name w:val="Заголовок №8_"/>
    <w:basedOn w:val="a1"/>
    <w:link w:val="88"/>
    <w:rsid w:val="00152C3F"/>
    <w:rPr>
      <w:rFonts w:eastAsia="Times New Roman"/>
      <w:b/>
      <w:bCs/>
      <w:sz w:val="28"/>
      <w:shd w:val="clear" w:color="auto" w:fill="FFFFFF"/>
    </w:rPr>
  </w:style>
  <w:style w:type="paragraph" w:customStyle="1" w:styleId="88">
    <w:name w:val="Заголовок №8"/>
    <w:basedOn w:val="a0"/>
    <w:link w:val="87"/>
    <w:rsid w:val="00152C3F"/>
    <w:pPr>
      <w:widowControl w:val="0"/>
      <w:shd w:val="clear" w:color="auto" w:fill="FFFFFF"/>
      <w:spacing w:after="0" w:line="802" w:lineRule="exact"/>
      <w:outlineLvl w:val="7"/>
    </w:pPr>
    <w:rPr>
      <w:rFonts w:asciiTheme="minorHAnsi" w:hAnsiTheme="minorHAnsi" w:cstheme="minorBidi"/>
      <w:b/>
      <w:bCs/>
      <w:sz w:val="28"/>
      <w:lang w:eastAsia="en-US"/>
    </w:rPr>
  </w:style>
  <w:style w:type="table" w:customStyle="1" w:styleId="134">
    <w:name w:val="Сетка таблицы13"/>
    <w:basedOn w:val="a2"/>
    <w:next w:val="ab"/>
    <w:uiPriority w:val="59"/>
    <w:rsid w:val="00152C3F"/>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0"/>
    <w:uiPriority w:val="99"/>
    <w:rsid w:val="00243525"/>
    <w:pPr>
      <w:suppressAutoHyphens/>
      <w:ind w:left="720"/>
      <w:contextualSpacing/>
    </w:pPr>
    <w:rPr>
      <w:rFonts w:eastAsia="Calibri" w:cs="Times New Roman"/>
      <w:color w:val="00000A"/>
      <w:lang w:eastAsia="en-US"/>
    </w:rPr>
  </w:style>
  <w:style w:type="table" w:customStyle="1" w:styleId="215">
    <w:name w:val="Сетка таблицы21"/>
    <w:basedOn w:val="a2"/>
    <w:next w:val="ab"/>
    <w:uiPriority w:val="59"/>
    <w:rsid w:val="002435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3"/>
    <w:uiPriority w:val="99"/>
    <w:semiHidden/>
    <w:unhideWhenUsed/>
    <w:rsid w:val="00111DFC"/>
  </w:style>
  <w:style w:type="character" w:customStyle="1" w:styleId="TrebuchetMS9pt">
    <w:name w:val="Колонтитул + Trebuchet MS;9 pt"/>
    <w:basedOn w:val="aff9"/>
    <w:rsid w:val="00111DFC"/>
    <w:rPr>
      <w:rFonts w:ascii="Trebuchet MS" w:eastAsia="Trebuchet MS" w:hAnsi="Trebuchet MS" w:cs="Trebuchet MS"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3f4">
    <w:name w:val="Основной текст (3) + Полужирный"/>
    <w:basedOn w:val="37"/>
    <w:rsid w:val="00111DFC"/>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b">
    <w:name w:val="Основной текст (4) + Не полужирный"/>
    <w:basedOn w:val="41"/>
    <w:rsid w:val="00111DF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pt">
    <w:name w:val="Основной текст (2) + Интервал 1 pt"/>
    <w:basedOn w:val="22"/>
    <w:rsid w:val="00111DFC"/>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style>
  <w:style w:type="character" w:customStyle="1" w:styleId="CenturyGothic85pt">
    <w:name w:val="Колонтитул + Century Gothic;8;5 pt"/>
    <w:basedOn w:val="aff9"/>
    <w:rsid w:val="00111DFC"/>
    <w:rPr>
      <w:rFonts w:ascii="Century Gothic" w:eastAsia="Century Gothic" w:hAnsi="Century Gothic" w:cs="Century Gothic"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2105pt">
    <w:name w:val="Основной текст (2) + 10;5 pt"/>
    <w:basedOn w:val="22"/>
    <w:rsid w:val="00111DF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0">
    <w:name w:val="Основной текст (2) + 10;5 pt;Полужирный"/>
    <w:basedOn w:val="22"/>
    <w:rsid w:val="00111DF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4pt70">
    <w:name w:val="Основной текст (2) + 14 pt;Полужирный;Масштаб 70%"/>
    <w:basedOn w:val="22"/>
    <w:rsid w:val="00111DFC"/>
    <w:rPr>
      <w:rFonts w:ascii="Times New Roman" w:eastAsia="Times New Roman" w:hAnsi="Times New Roman" w:cs="Times New Roman"/>
      <w:b/>
      <w:bCs/>
      <w:i w:val="0"/>
      <w:iCs w:val="0"/>
      <w:smallCaps w:val="0"/>
      <w:strike w:val="0"/>
      <w:color w:val="000000"/>
      <w:spacing w:val="0"/>
      <w:w w:val="70"/>
      <w:position w:val="0"/>
      <w:sz w:val="28"/>
      <w:szCs w:val="28"/>
      <w:u w:val="none"/>
      <w:lang w:val="ru-RU" w:eastAsia="ru-RU" w:bidi="ru-RU"/>
    </w:rPr>
  </w:style>
  <w:style w:type="character" w:customStyle="1" w:styleId="26pt150">
    <w:name w:val="Основной текст (2) + 6 pt;Масштаб 150%"/>
    <w:basedOn w:val="22"/>
    <w:rsid w:val="00111DFC"/>
    <w:rPr>
      <w:rFonts w:ascii="Times New Roman" w:eastAsia="Times New Roman" w:hAnsi="Times New Roman" w:cs="Times New Roman"/>
      <w:b w:val="0"/>
      <w:bCs w:val="0"/>
      <w:i w:val="0"/>
      <w:iCs w:val="0"/>
      <w:smallCaps w:val="0"/>
      <w:strike w:val="0"/>
      <w:color w:val="000000"/>
      <w:spacing w:val="0"/>
      <w:w w:val="150"/>
      <w:position w:val="0"/>
      <w:sz w:val="12"/>
      <w:szCs w:val="12"/>
      <w:u w:val="none"/>
      <w:lang w:val="ru-RU" w:eastAsia="ru-RU" w:bidi="ru-RU"/>
    </w:rPr>
  </w:style>
  <w:style w:type="character" w:customStyle="1" w:styleId="2BookmanOldStyle7pt">
    <w:name w:val="Основной текст (2) + Bookman Old Style;7 pt"/>
    <w:basedOn w:val="22"/>
    <w:rsid w:val="00111DFC"/>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ru-RU" w:eastAsia="ru-RU" w:bidi="ru-RU"/>
    </w:rPr>
  </w:style>
  <w:style w:type="table" w:customStyle="1" w:styleId="105">
    <w:name w:val="Сетка таблицы10"/>
    <w:basedOn w:val="a2"/>
    <w:next w:val="ab"/>
    <w:uiPriority w:val="39"/>
    <w:rsid w:val="00111DFC"/>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aliases w:val="Обычный (веб)1"/>
    <w:basedOn w:val="a0"/>
    <w:next w:val="a5"/>
    <w:uiPriority w:val="99"/>
    <w:qFormat/>
    <w:rsid w:val="00111DFC"/>
    <w:pPr>
      <w:widowControl w:val="0"/>
      <w:spacing w:after="0" w:line="240" w:lineRule="auto"/>
    </w:pPr>
    <w:rPr>
      <w:rFonts w:ascii="Times New Roman" w:eastAsia="PMingLiU" w:hAnsi="Times New Roman" w:cs="Times New Roman"/>
      <w:sz w:val="24"/>
      <w:szCs w:val="24"/>
      <w:lang w:val="en-US" w:eastAsia="nl-NL"/>
    </w:rPr>
  </w:style>
  <w:style w:type="character" w:customStyle="1" w:styleId="213pt0">
    <w:name w:val="Основной текст (2) + 13 pt;Полужирный"/>
    <w:basedOn w:val="22"/>
    <w:rsid w:val="00111DF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1">
    <w:name w:val="Основной текст (2) + 13 pt"/>
    <w:basedOn w:val="22"/>
    <w:rsid w:val="00740A5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3pt1pt">
    <w:name w:val="Основной текст (2) + 13 pt;Интервал 1 pt"/>
    <w:basedOn w:val="22"/>
    <w:rsid w:val="00740A55"/>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numbering" w:customStyle="1" w:styleId="89">
    <w:name w:val="Нет списка8"/>
    <w:next w:val="a3"/>
    <w:uiPriority w:val="99"/>
    <w:semiHidden/>
    <w:unhideWhenUsed/>
    <w:rsid w:val="00E86DF1"/>
  </w:style>
  <w:style w:type="table" w:customStyle="1" w:styleId="143">
    <w:name w:val="Сетка таблицы14"/>
    <w:basedOn w:val="a2"/>
    <w:next w:val="ab"/>
    <w:uiPriority w:val="59"/>
    <w:rsid w:val="00E86D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pt">
    <w:name w:val="Основной текст (7) + Курсив;Интервал 0 pt"/>
    <w:basedOn w:val="73"/>
    <w:rsid w:val="00E86DF1"/>
    <w:rPr>
      <w:rFonts w:ascii="Times New Roman" w:eastAsia="Times New Roman" w:hAnsi="Times New Roman" w:cs="Times New Roman"/>
      <w:b/>
      <w:bCs/>
      <w:i/>
      <w:iCs/>
      <w:smallCaps w:val="0"/>
      <w:strike w:val="0"/>
      <w:color w:val="000000"/>
      <w:spacing w:val="10"/>
      <w:w w:val="100"/>
      <w:position w:val="0"/>
      <w:sz w:val="19"/>
      <w:szCs w:val="19"/>
      <w:u w:val="none"/>
      <w:lang w:val="ru-RU" w:eastAsia="ru-RU" w:bidi="ru-RU"/>
    </w:rPr>
  </w:style>
  <w:style w:type="paragraph" w:customStyle="1" w:styleId="p14">
    <w:name w:val="p14"/>
    <w:basedOn w:val="a0"/>
    <w:uiPriority w:val="99"/>
    <w:qFormat/>
    <w:rsid w:val="00E86DF1"/>
    <w:pPr>
      <w:spacing w:before="100" w:beforeAutospacing="1" w:after="100" w:afterAutospacing="1" w:line="240" w:lineRule="auto"/>
    </w:pPr>
    <w:rPr>
      <w:rFonts w:ascii="Times New Roman" w:hAnsi="Times New Roman" w:cs="Times New Roman"/>
      <w:sz w:val="24"/>
      <w:szCs w:val="24"/>
    </w:rPr>
  </w:style>
  <w:style w:type="character" w:customStyle="1" w:styleId="78">
    <w:name w:val="Основной текст (7) + Курсив"/>
    <w:aliases w:val="Интервал 0 pt"/>
    <w:basedOn w:val="73"/>
    <w:rsid w:val="00E86DF1"/>
    <w:rPr>
      <w:rFonts w:ascii="Times New Roman" w:eastAsia="Times New Roman" w:hAnsi="Times New Roman" w:cs="Times New Roman" w:hint="default"/>
      <w:b/>
      <w:bCs/>
      <w:i/>
      <w:iCs/>
      <w:smallCaps w:val="0"/>
      <w:strike w:val="0"/>
      <w:dstrike w:val="0"/>
      <w:color w:val="000000"/>
      <w:spacing w:val="10"/>
      <w:w w:val="100"/>
      <w:position w:val="0"/>
      <w:sz w:val="19"/>
      <w:szCs w:val="19"/>
      <w:u w:val="none"/>
      <w:effect w:val="none"/>
      <w:lang w:val="ru-RU" w:eastAsia="ru-RU"/>
    </w:rPr>
  </w:style>
  <w:style w:type="character" w:customStyle="1" w:styleId="50">
    <w:name w:val="Заголовок 5 Знак"/>
    <w:basedOn w:val="a1"/>
    <w:link w:val="5"/>
    <w:uiPriority w:val="99"/>
    <w:rsid w:val="00971A6C"/>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rsid w:val="00971A6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rsid w:val="00971A6C"/>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rsid w:val="00971A6C"/>
    <w:rPr>
      <w:rFonts w:asciiTheme="majorHAnsi" w:eastAsiaTheme="majorEastAsia" w:hAnsiTheme="majorHAnsi" w:cstheme="majorBidi"/>
      <w:color w:val="404040" w:themeColor="text1" w:themeTint="BF"/>
      <w:sz w:val="20"/>
      <w:szCs w:val="20"/>
      <w:lang w:eastAsia="ru-RU"/>
    </w:rPr>
  </w:style>
  <w:style w:type="numbering" w:customStyle="1" w:styleId="94">
    <w:name w:val="Нет списка9"/>
    <w:next w:val="a3"/>
    <w:uiPriority w:val="99"/>
    <w:semiHidden/>
    <w:unhideWhenUsed/>
    <w:rsid w:val="00971A6C"/>
  </w:style>
  <w:style w:type="character" w:customStyle="1" w:styleId="1f5">
    <w:name w:val="Обычный (веб) Знак1"/>
    <w:uiPriority w:val="99"/>
    <w:qFormat/>
    <w:locked/>
    <w:rsid w:val="00971A6C"/>
    <w:rPr>
      <w:sz w:val="24"/>
      <w:szCs w:val="24"/>
    </w:rPr>
  </w:style>
  <w:style w:type="table" w:customStyle="1" w:styleId="152">
    <w:name w:val="Сетка таблицы15"/>
    <w:basedOn w:val="a2"/>
    <w:next w:val="ab"/>
    <w:uiPriority w:val="39"/>
    <w:rsid w:val="00971A6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b"/>
    <w:uiPriority w:val="59"/>
    <w:rsid w:val="00971A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b"/>
    <w:uiPriority w:val="59"/>
    <w:rsid w:val="00971A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Абзац списка11"/>
    <w:basedOn w:val="a0"/>
    <w:qFormat/>
    <w:rsid w:val="00971A6C"/>
    <w:pPr>
      <w:spacing w:after="0" w:line="240" w:lineRule="auto"/>
      <w:ind w:left="720"/>
    </w:pPr>
    <w:rPr>
      <w:rFonts w:ascii="Times New Roman" w:hAnsi="Times New Roman" w:cs="Times New Roman"/>
      <w:sz w:val="24"/>
      <w:szCs w:val="24"/>
    </w:rPr>
  </w:style>
  <w:style w:type="paragraph" w:customStyle="1" w:styleId="11b">
    <w:name w:val="Без интервала11"/>
    <w:rsid w:val="00971A6C"/>
    <w:pPr>
      <w:spacing w:after="0" w:line="240" w:lineRule="auto"/>
    </w:pPr>
    <w:rPr>
      <w:rFonts w:ascii="Calibri" w:eastAsia="Times New Roman" w:hAnsi="Calibri" w:cs="Calibri"/>
      <w:lang w:eastAsia="ru-RU"/>
    </w:rPr>
  </w:style>
  <w:style w:type="numbering" w:customStyle="1" w:styleId="144">
    <w:name w:val="Нет списка14"/>
    <w:next w:val="a3"/>
    <w:semiHidden/>
    <w:rsid w:val="00971A6C"/>
  </w:style>
  <w:style w:type="numbering" w:customStyle="1" w:styleId="1111">
    <w:name w:val="Нет списка111"/>
    <w:next w:val="a3"/>
    <w:uiPriority w:val="99"/>
    <w:semiHidden/>
    <w:unhideWhenUsed/>
    <w:rsid w:val="00971A6C"/>
  </w:style>
  <w:style w:type="table" w:customStyle="1" w:styleId="1112">
    <w:name w:val="Сетка таблицы111"/>
    <w:basedOn w:val="a2"/>
    <w:uiPriority w:val="59"/>
    <w:rsid w:val="00971A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3"/>
    <w:semiHidden/>
    <w:unhideWhenUsed/>
    <w:rsid w:val="00971A6C"/>
  </w:style>
  <w:style w:type="numbering" w:customStyle="1" w:styleId="1210">
    <w:name w:val="Нет списка121"/>
    <w:next w:val="a3"/>
    <w:uiPriority w:val="99"/>
    <w:semiHidden/>
    <w:unhideWhenUsed/>
    <w:rsid w:val="00971A6C"/>
  </w:style>
  <w:style w:type="numbering" w:customStyle="1" w:styleId="310">
    <w:name w:val="Нет списка31"/>
    <w:next w:val="a3"/>
    <w:uiPriority w:val="99"/>
    <w:semiHidden/>
    <w:unhideWhenUsed/>
    <w:rsid w:val="00971A6C"/>
  </w:style>
  <w:style w:type="table" w:customStyle="1" w:styleId="311">
    <w:name w:val="Сетка таблицы31"/>
    <w:basedOn w:val="a2"/>
    <w:next w:val="ab"/>
    <w:uiPriority w:val="59"/>
    <w:rsid w:val="00971A6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3"/>
    <w:uiPriority w:val="99"/>
    <w:semiHidden/>
    <w:unhideWhenUsed/>
    <w:rsid w:val="00971A6C"/>
  </w:style>
  <w:style w:type="paragraph" w:customStyle="1" w:styleId="1f6">
    <w:name w:val="1"/>
    <w:basedOn w:val="a0"/>
    <w:next w:val="af8"/>
    <w:uiPriority w:val="99"/>
    <w:rsid w:val="00971A6C"/>
    <w:pPr>
      <w:keepNext/>
      <w:suppressAutoHyphens/>
      <w:spacing w:before="240" w:after="120" w:line="240" w:lineRule="auto"/>
    </w:pPr>
    <w:rPr>
      <w:rFonts w:ascii="Liberation Sans" w:hAnsi="Liberation Sans" w:cs="DejaVu Sans"/>
      <w:sz w:val="28"/>
      <w:szCs w:val="28"/>
      <w:lang w:eastAsia="ar-SA"/>
    </w:rPr>
  </w:style>
  <w:style w:type="table" w:customStyle="1" w:styleId="411">
    <w:name w:val="Сетка таблицы41"/>
    <w:basedOn w:val="a2"/>
    <w:next w:val="ab"/>
    <w:uiPriority w:val="59"/>
    <w:rsid w:val="00971A6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3"/>
    <w:uiPriority w:val="99"/>
    <w:semiHidden/>
    <w:unhideWhenUsed/>
    <w:rsid w:val="00971A6C"/>
  </w:style>
  <w:style w:type="table" w:customStyle="1" w:styleId="510">
    <w:name w:val="Сетка таблицы51"/>
    <w:basedOn w:val="a2"/>
    <w:next w:val="ab"/>
    <w:uiPriority w:val="59"/>
    <w:rsid w:val="00971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Сетка таблицы 11"/>
    <w:basedOn w:val="a2"/>
    <w:next w:val="1f4"/>
    <w:rsid w:val="00971A6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12">
    <w:name w:val="p12"/>
    <w:basedOn w:val="a0"/>
    <w:rsid w:val="00971A6C"/>
    <w:pPr>
      <w:spacing w:before="100" w:beforeAutospacing="1" w:after="100" w:afterAutospacing="1" w:line="240" w:lineRule="auto"/>
    </w:pPr>
    <w:rPr>
      <w:rFonts w:ascii="Times New Roman" w:hAnsi="Times New Roman" w:cs="Times New Roman"/>
      <w:sz w:val="24"/>
      <w:szCs w:val="24"/>
    </w:rPr>
  </w:style>
  <w:style w:type="character" w:customStyle="1" w:styleId="s12">
    <w:name w:val="s1"/>
    <w:basedOn w:val="a1"/>
    <w:rsid w:val="00971A6C"/>
  </w:style>
  <w:style w:type="paragraph" w:customStyle="1" w:styleId="p13">
    <w:name w:val="p13"/>
    <w:basedOn w:val="a0"/>
    <w:rsid w:val="00971A6C"/>
    <w:pPr>
      <w:spacing w:before="100" w:beforeAutospacing="1" w:after="100" w:afterAutospacing="1" w:line="240" w:lineRule="auto"/>
    </w:pPr>
    <w:rPr>
      <w:rFonts w:ascii="Times New Roman" w:hAnsi="Times New Roman" w:cs="Times New Roman"/>
      <w:sz w:val="24"/>
      <w:szCs w:val="24"/>
    </w:rPr>
  </w:style>
  <w:style w:type="character" w:customStyle="1" w:styleId="FontStyle28">
    <w:name w:val="Font Style28"/>
    <w:uiPriority w:val="99"/>
    <w:rsid w:val="00971A6C"/>
    <w:rPr>
      <w:rFonts w:ascii="Times New Roman" w:hAnsi="Times New Roman"/>
      <w:sz w:val="24"/>
    </w:rPr>
  </w:style>
  <w:style w:type="paragraph" w:customStyle="1" w:styleId="172">
    <w:name w:val="Основной текст17"/>
    <w:basedOn w:val="a0"/>
    <w:uiPriority w:val="99"/>
    <w:rsid w:val="00971A6C"/>
    <w:pPr>
      <w:shd w:val="clear" w:color="auto" w:fill="FFFFFF"/>
      <w:spacing w:after="0" w:line="192" w:lineRule="exact"/>
    </w:pPr>
    <w:rPr>
      <w:rFonts w:ascii="Times New Roman" w:eastAsiaTheme="minorHAnsi" w:hAnsi="Times New Roman" w:cstheme="minorBidi"/>
      <w:sz w:val="27"/>
      <w:szCs w:val="24"/>
      <w:lang w:eastAsia="en-US"/>
    </w:rPr>
  </w:style>
  <w:style w:type="character" w:customStyle="1" w:styleId="FontStyle14">
    <w:name w:val="Font Style14"/>
    <w:basedOn w:val="a1"/>
    <w:uiPriority w:val="99"/>
    <w:rsid w:val="00971A6C"/>
    <w:rPr>
      <w:rFonts w:ascii="Times New Roman" w:hAnsi="Times New Roman" w:cs="Times New Roman"/>
      <w:i/>
      <w:iCs/>
      <w:sz w:val="22"/>
      <w:szCs w:val="22"/>
    </w:rPr>
  </w:style>
  <w:style w:type="numbering" w:customStyle="1" w:styleId="511">
    <w:name w:val="Нет списка51"/>
    <w:next w:val="a3"/>
    <w:uiPriority w:val="99"/>
    <w:semiHidden/>
    <w:unhideWhenUsed/>
    <w:rsid w:val="00971A6C"/>
  </w:style>
  <w:style w:type="table" w:customStyle="1" w:styleId="610">
    <w:name w:val="Сетка таблицы61"/>
    <w:basedOn w:val="a2"/>
    <w:next w:val="ab"/>
    <w:uiPriority w:val="59"/>
    <w:rsid w:val="00971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uiPriority w:val="99"/>
    <w:rsid w:val="00971A6C"/>
    <w:rPr>
      <w:rFonts w:ascii="Times New Roman" w:hAnsi="Times New Roman"/>
    </w:rPr>
  </w:style>
  <w:style w:type="table" w:customStyle="1" w:styleId="711">
    <w:name w:val="Сетка таблицы71"/>
    <w:basedOn w:val="a2"/>
    <w:next w:val="ab"/>
    <w:uiPriority w:val="59"/>
    <w:rsid w:val="00971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971A6C"/>
  </w:style>
  <w:style w:type="table" w:customStyle="1" w:styleId="811">
    <w:name w:val="Сетка таблицы81"/>
    <w:basedOn w:val="a2"/>
    <w:next w:val="ab"/>
    <w:uiPriority w:val="59"/>
    <w:rsid w:val="00971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f4"/>
    <w:rsid w:val="00971A6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911">
    <w:name w:val="Сетка таблицы91"/>
    <w:basedOn w:val="a2"/>
    <w:next w:val="ab"/>
    <w:uiPriority w:val="39"/>
    <w:rsid w:val="00971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Основной текст с отступом 3 Знак1"/>
    <w:basedOn w:val="a1"/>
    <w:uiPriority w:val="99"/>
    <w:semiHidden/>
    <w:rsid w:val="00971A6C"/>
    <w:rPr>
      <w:rFonts w:ascii="Calibri" w:eastAsia="Times New Roman" w:hAnsi="Calibri" w:cs="Calibri"/>
      <w:sz w:val="16"/>
      <w:szCs w:val="16"/>
      <w:lang w:eastAsia="ru-RU"/>
    </w:rPr>
  </w:style>
  <w:style w:type="paragraph" w:customStyle="1" w:styleId="1f7">
    <w:name w:val="Текст1"/>
    <w:basedOn w:val="a0"/>
    <w:uiPriority w:val="99"/>
    <w:rsid w:val="00971A6C"/>
    <w:pPr>
      <w:spacing w:after="0" w:line="240" w:lineRule="auto"/>
    </w:pPr>
    <w:rPr>
      <w:rFonts w:ascii="Courier New" w:hAnsi="Courier New" w:cs="Times New Roman"/>
      <w:sz w:val="20"/>
      <w:szCs w:val="20"/>
      <w:lang w:eastAsia="ar-SA"/>
    </w:rPr>
  </w:style>
  <w:style w:type="paragraph" w:customStyle="1" w:styleId="1f8">
    <w:name w:val="Цитата1"/>
    <w:basedOn w:val="a0"/>
    <w:uiPriority w:val="99"/>
    <w:rsid w:val="00971A6C"/>
    <w:pPr>
      <w:suppressAutoHyphens/>
      <w:spacing w:after="0" w:line="240" w:lineRule="auto"/>
      <w:ind w:left="57" w:right="113"/>
      <w:jc w:val="both"/>
    </w:pPr>
    <w:rPr>
      <w:rFonts w:ascii="Times New Roman" w:hAnsi="Times New Roman" w:cs="Times New Roman"/>
      <w:sz w:val="28"/>
      <w:szCs w:val="24"/>
      <w:lang w:eastAsia="ar-SA"/>
    </w:rPr>
  </w:style>
  <w:style w:type="paragraph" w:customStyle="1" w:styleId="text">
    <w:name w:val="text"/>
    <w:basedOn w:val="a0"/>
    <w:uiPriority w:val="99"/>
    <w:rsid w:val="00971A6C"/>
    <w:pPr>
      <w:spacing w:before="100" w:beforeAutospacing="1" w:after="100" w:afterAutospacing="1" w:line="240" w:lineRule="auto"/>
    </w:pPr>
    <w:rPr>
      <w:rFonts w:ascii="Times New Roman" w:hAnsi="Times New Roman" w:cs="Times New Roman"/>
      <w:sz w:val="24"/>
      <w:szCs w:val="24"/>
    </w:rPr>
  </w:style>
  <w:style w:type="paragraph" w:customStyle="1" w:styleId="f">
    <w:name w:val="f"/>
    <w:basedOn w:val="a0"/>
    <w:uiPriority w:val="99"/>
    <w:rsid w:val="00971A6C"/>
    <w:pPr>
      <w:spacing w:after="0" w:line="240" w:lineRule="auto"/>
      <w:ind w:left="480"/>
      <w:jc w:val="both"/>
    </w:pPr>
    <w:rPr>
      <w:rFonts w:ascii="Times New Roman" w:hAnsi="Times New Roman" w:cs="Times New Roman"/>
      <w:sz w:val="24"/>
      <w:szCs w:val="24"/>
    </w:rPr>
  </w:style>
  <w:style w:type="character" w:customStyle="1" w:styleId="mw-headline">
    <w:name w:val="mw-headline"/>
    <w:basedOn w:val="a1"/>
    <w:uiPriority w:val="99"/>
    <w:rsid w:val="00971A6C"/>
    <w:rPr>
      <w:rFonts w:ascii="Times New Roman" w:hAnsi="Times New Roman" w:cs="Times New Roman" w:hint="default"/>
    </w:rPr>
  </w:style>
  <w:style w:type="character" w:customStyle="1" w:styleId="text111">
    <w:name w:val="text_111"/>
    <w:uiPriority w:val="99"/>
    <w:rsid w:val="00971A6C"/>
    <w:rPr>
      <w:rFonts w:ascii="Verdana" w:hAnsi="Verdana" w:hint="default"/>
      <w:color w:val="000000"/>
      <w:sz w:val="22"/>
    </w:rPr>
  </w:style>
  <w:style w:type="paragraph" w:styleId="affff9">
    <w:name w:val="caption"/>
    <w:basedOn w:val="a0"/>
    <w:next w:val="a0"/>
    <w:unhideWhenUsed/>
    <w:qFormat/>
    <w:rsid w:val="00971A6C"/>
    <w:pPr>
      <w:spacing w:after="0" w:line="240" w:lineRule="auto"/>
      <w:jc w:val="center"/>
    </w:pPr>
    <w:rPr>
      <w:rFonts w:ascii="Times New Roman" w:hAnsi="Times New Roman" w:cs="Times New Roman"/>
      <w:b/>
      <w:iCs/>
      <w:sz w:val="24"/>
      <w:szCs w:val="28"/>
    </w:rPr>
  </w:style>
  <w:style w:type="paragraph" w:customStyle="1" w:styleId="cv">
    <w:name w:val="cv"/>
    <w:basedOn w:val="a0"/>
    <w:rsid w:val="00971A6C"/>
    <w:pPr>
      <w:spacing w:before="100" w:beforeAutospacing="1" w:after="100" w:afterAutospacing="1" w:line="240" w:lineRule="auto"/>
    </w:pPr>
    <w:rPr>
      <w:rFonts w:ascii="Times New Roman" w:hAnsi="Times New Roman" w:cs="Times New Roman"/>
      <w:sz w:val="24"/>
      <w:szCs w:val="24"/>
    </w:rPr>
  </w:style>
  <w:style w:type="numbering" w:customStyle="1" w:styleId="712">
    <w:name w:val="Нет списка71"/>
    <w:next w:val="a3"/>
    <w:uiPriority w:val="99"/>
    <w:semiHidden/>
    <w:unhideWhenUsed/>
    <w:rsid w:val="00971A6C"/>
  </w:style>
  <w:style w:type="table" w:customStyle="1" w:styleId="1010">
    <w:name w:val="Сетка таблицы101"/>
    <w:basedOn w:val="a2"/>
    <w:next w:val="ab"/>
    <w:rsid w:val="00971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 12"/>
    <w:basedOn w:val="a2"/>
    <w:next w:val="1f4"/>
    <w:rsid w:val="00971A6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3f5">
    <w:name w:val="Абзац списка3"/>
    <w:basedOn w:val="a0"/>
    <w:rsid w:val="00971A6C"/>
    <w:pPr>
      <w:spacing w:after="0" w:line="240" w:lineRule="auto"/>
      <w:ind w:left="720"/>
    </w:pPr>
    <w:rPr>
      <w:rFonts w:ascii="Times New Roman" w:hAnsi="Times New Roman" w:cs="Times New Roman"/>
      <w:sz w:val="24"/>
      <w:szCs w:val="24"/>
    </w:rPr>
  </w:style>
  <w:style w:type="paragraph" w:customStyle="1" w:styleId="2ff">
    <w:name w:val="Без интервала2"/>
    <w:basedOn w:val="a0"/>
    <w:rsid w:val="00971A6C"/>
    <w:pPr>
      <w:spacing w:before="100" w:beforeAutospacing="1" w:after="100" w:afterAutospacing="1" w:line="240" w:lineRule="auto"/>
    </w:pPr>
    <w:rPr>
      <w:rFonts w:ascii="Times New Roman" w:hAnsi="Times New Roman" w:cs="Times New Roman"/>
      <w:sz w:val="24"/>
      <w:szCs w:val="24"/>
    </w:rPr>
  </w:style>
  <w:style w:type="character" w:customStyle="1" w:styleId="FontStyle23">
    <w:name w:val="Font Style23"/>
    <w:basedOn w:val="a1"/>
    <w:uiPriority w:val="99"/>
    <w:rsid w:val="00971A6C"/>
    <w:rPr>
      <w:rFonts w:ascii="Times New Roman" w:hAnsi="Times New Roman" w:cs="Times New Roman"/>
      <w:sz w:val="22"/>
      <w:szCs w:val="22"/>
    </w:rPr>
  </w:style>
  <w:style w:type="character" w:customStyle="1" w:styleId="c9">
    <w:name w:val="c9"/>
    <w:basedOn w:val="a1"/>
    <w:rsid w:val="00971A6C"/>
  </w:style>
  <w:style w:type="character" w:customStyle="1" w:styleId="c2">
    <w:name w:val="c2"/>
    <w:basedOn w:val="a1"/>
    <w:rsid w:val="00971A6C"/>
  </w:style>
  <w:style w:type="table" w:customStyle="1" w:styleId="1211">
    <w:name w:val="Сетка таблицы121"/>
    <w:basedOn w:val="a2"/>
    <w:next w:val="ab"/>
    <w:uiPriority w:val="59"/>
    <w:rsid w:val="00971A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b"/>
    <w:uiPriority w:val="59"/>
    <w:rsid w:val="00971A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b"/>
    <w:uiPriority w:val="39"/>
    <w:rsid w:val="00971A6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71A6C"/>
  </w:style>
  <w:style w:type="character" w:customStyle="1" w:styleId="2105pt1">
    <w:name w:val="Основной текст (2) + 10;5 pt;Курсив"/>
    <w:basedOn w:val="22"/>
    <w:rsid w:val="00971A6C"/>
    <w:rPr>
      <w:rFonts w:ascii="Bookman Old Style" w:eastAsia="Bookman Old Style" w:hAnsi="Bookman Old Style" w:cs="Bookman Old Style"/>
      <w:b w:val="0"/>
      <w:bCs w:val="0"/>
      <w:i/>
      <w:iCs/>
      <w:smallCaps w:val="0"/>
      <w:strike w:val="0"/>
      <w:color w:val="000000"/>
      <w:spacing w:val="0"/>
      <w:w w:val="100"/>
      <w:position w:val="0"/>
      <w:sz w:val="21"/>
      <w:szCs w:val="21"/>
      <w:u w:val="none"/>
      <w:lang w:val="ru-RU" w:eastAsia="ru-RU" w:bidi="ru-RU"/>
    </w:rPr>
  </w:style>
  <w:style w:type="character" w:customStyle="1" w:styleId="60pt">
    <w:name w:val="Основной текст (6) + Курсив;Интервал 0 pt"/>
    <w:basedOn w:val="62"/>
    <w:qFormat/>
    <w:rsid w:val="00971A6C"/>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paragraph" w:customStyle="1" w:styleId="dt-p">
    <w:name w:val="dt-p"/>
    <w:basedOn w:val="a0"/>
    <w:qFormat/>
    <w:rsid w:val="00971A6C"/>
    <w:pPr>
      <w:spacing w:before="100" w:beforeAutospacing="1" w:after="100" w:afterAutospacing="1" w:line="240" w:lineRule="auto"/>
    </w:pPr>
    <w:rPr>
      <w:rFonts w:ascii="Times New Roman" w:hAnsi="Times New Roman" w:cs="Times New Roman"/>
      <w:sz w:val="24"/>
      <w:szCs w:val="24"/>
    </w:rPr>
  </w:style>
  <w:style w:type="character" w:customStyle="1" w:styleId="dt-m">
    <w:name w:val="dt-m"/>
    <w:basedOn w:val="a1"/>
    <w:qFormat/>
    <w:rsid w:val="00971A6C"/>
  </w:style>
  <w:style w:type="paragraph" w:customStyle="1" w:styleId="paragraph">
    <w:name w:val="paragraph"/>
    <w:basedOn w:val="a0"/>
    <w:rsid w:val="00971A6C"/>
    <w:pPr>
      <w:spacing w:before="100" w:beforeAutospacing="1" w:after="100" w:afterAutospacing="1" w:line="240" w:lineRule="auto"/>
    </w:pPr>
    <w:rPr>
      <w:rFonts w:ascii="Times New Roman" w:hAnsi="Times New Roman" w:cs="Times New Roman"/>
      <w:sz w:val="24"/>
      <w:szCs w:val="24"/>
    </w:rPr>
  </w:style>
  <w:style w:type="character" w:customStyle="1" w:styleId="spellingerror">
    <w:name w:val="spellingerror"/>
    <w:basedOn w:val="a1"/>
    <w:rsid w:val="00971A6C"/>
  </w:style>
  <w:style w:type="character" w:customStyle="1" w:styleId="normaltextrun">
    <w:name w:val="normaltextrun"/>
    <w:basedOn w:val="a1"/>
    <w:rsid w:val="00971A6C"/>
  </w:style>
  <w:style w:type="character" w:customStyle="1" w:styleId="eop">
    <w:name w:val="eop"/>
    <w:basedOn w:val="a1"/>
    <w:rsid w:val="00971A6C"/>
  </w:style>
  <w:style w:type="table" w:customStyle="1" w:styleId="1510">
    <w:name w:val="Сетка таблицы151"/>
    <w:basedOn w:val="a2"/>
    <w:next w:val="ab"/>
    <w:uiPriority w:val="59"/>
    <w:rsid w:val="00971A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Название Знак"/>
    <w:basedOn w:val="a1"/>
    <w:uiPriority w:val="99"/>
    <w:rsid w:val="00971A6C"/>
    <w:rPr>
      <w:rFonts w:asciiTheme="majorHAnsi" w:eastAsiaTheme="majorEastAsia" w:hAnsiTheme="majorHAnsi" w:cstheme="majorBidi"/>
      <w:color w:val="17365D" w:themeColor="text2" w:themeShade="BF"/>
      <w:spacing w:val="5"/>
      <w:kern w:val="28"/>
      <w:sz w:val="52"/>
      <w:szCs w:val="52"/>
    </w:rPr>
  </w:style>
  <w:style w:type="paragraph" w:customStyle="1" w:styleId="1f9">
    <w:name w:val="Обычный1"/>
    <w:uiPriority w:val="99"/>
    <w:qFormat/>
    <w:rsid w:val="00971A6C"/>
    <w:pPr>
      <w:spacing w:after="0" w:line="240" w:lineRule="auto"/>
      <w:jc w:val="both"/>
    </w:pPr>
    <w:rPr>
      <w:rFonts w:ascii="Calibri" w:eastAsia="SimSun" w:hAnsi="Calibri" w:cs="Calibri"/>
      <w:sz w:val="24"/>
      <w:szCs w:val="24"/>
      <w:lang w:eastAsia="ru-RU"/>
    </w:rPr>
  </w:style>
  <w:style w:type="table" w:customStyle="1" w:styleId="-11">
    <w:name w:val="Таблица-сетка 1 светлая1"/>
    <w:basedOn w:val="a2"/>
    <w:uiPriority w:val="46"/>
    <w:rsid w:val="00971A6C"/>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qFormat/>
    <w:rsid w:val="00971A6C"/>
    <w:pPr>
      <w:spacing w:after="0" w:line="240" w:lineRule="auto"/>
      <w:jc w:val="both"/>
    </w:pPr>
    <w:rPr>
      <w:rFonts w:ascii="Calibri" w:eastAsia="SimSun" w:hAnsi="Calibri" w:cs="Calibri"/>
      <w:sz w:val="24"/>
      <w:szCs w:val="24"/>
      <w:lang w:eastAsia="ru-RU"/>
    </w:rPr>
  </w:style>
  <w:style w:type="paragraph" w:customStyle="1" w:styleId="affffb">
    <w:name w:val="Подпись к картинке"/>
    <w:basedOn w:val="a0"/>
    <w:qFormat/>
    <w:rsid w:val="00971A6C"/>
    <w:pPr>
      <w:widowControl w:val="0"/>
      <w:spacing w:after="160" w:line="259" w:lineRule="auto"/>
    </w:pPr>
    <w:rPr>
      <w:rFonts w:ascii="Times New Roman" w:hAnsi="Times New Roman" w:cs="Times New Roman"/>
      <w:sz w:val="19"/>
      <w:szCs w:val="19"/>
      <w:lang w:eastAsia="en-US"/>
    </w:rPr>
  </w:style>
  <w:style w:type="table" w:customStyle="1" w:styleId="-111">
    <w:name w:val="Таблица-сетка 1 светлая11"/>
    <w:uiPriority w:val="99"/>
    <w:qFormat/>
    <w:rsid w:val="00971A6C"/>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
    <w:name w:val="Таблица-сетка 1 светлая2"/>
    <w:uiPriority w:val="99"/>
    <w:qFormat/>
    <w:rsid w:val="00971A6C"/>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390">
    <w:name w:val="Сетка таблицы39"/>
    <w:basedOn w:val="a2"/>
    <w:next w:val="ab"/>
    <w:uiPriority w:val="59"/>
    <w:rsid w:val="00971A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
    <w:name w:val="Сетка таблицы17"/>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2">
    <w:name w:val="Сетка таблицы18"/>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92">
    <w:name w:val="Сетка таблицы19"/>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3">
    <w:name w:val="Сетка таблицы20"/>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10">
    <w:name w:val="Сетка таблицы211"/>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10">
    <w:name w:val="Сетка таблицы221"/>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4">
    <w:name w:val="Сетка таблицы23"/>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2">
    <w:name w:val="Сетка таблицы24"/>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12">
    <w:name w:val="Нет списка91"/>
    <w:next w:val="a3"/>
    <w:uiPriority w:val="99"/>
    <w:semiHidden/>
    <w:unhideWhenUsed/>
    <w:rsid w:val="00971A6C"/>
  </w:style>
  <w:style w:type="character" w:customStyle="1" w:styleId="-">
    <w:name w:val="Интернет-ссылка"/>
    <w:basedOn w:val="a1"/>
    <w:uiPriority w:val="99"/>
    <w:rsid w:val="00971A6C"/>
    <w:rPr>
      <w:rFonts w:cs="Times New Roman"/>
      <w:color w:val="0000FF"/>
      <w:u w:val="single"/>
    </w:rPr>
  </w:style>
  <w:style w:type="character" w:customStyle="1" w:styleId="affffc">
    <w:name w:val="Выделение жирным"/>
    <w:qFormat/>
    <w:rsid w:val="00971A6C"/>
    <w:rPr>
      <w:b/>
      <w:bCs/>
    </w:rPr>
  </w:style>
  <w:style w:type="paragraph" w:customStyle="1" w:styleId="1fa">
    <w:name w:val="Заголовок1"/>
    <w:basedOn w:val="a0"/>
    <w:next w:val="af8"/>
    <w:qFormat/>
    <w:rsid w:val="00971A6C"/>
    <w:pPr>
      <w:keepNext/>
      <w:suppressAutoHyphens/>
      <w:spacing w:before="240" w:after="120" w:line="240" w:lineRule="auto"/>
    </w:pPr>
    <w:rPr>
      <w:rFonts w:ascii="Liberation Sans" w:eastAsia="Microsoft YaHei" w:hAnsi="Liberation Sans" w:cs="Mangal"/>
      <w:sz w:val="28"/>
      <w:szCs w:val="28"/>
    </w:rPr>
  </w:style>
  <w:style w:type="paragraph" w:styleId="1fb">
    <w:name w:val="index 1"/>
    <w:basedOn w:val="a0"/>
    <w:next w:val="a0"/>
    <w:autoRedefine/>
    <w:uiPriority w:val="99"/>
    <w:semiHidden/>
    <w:unhideWhenUsed/>
    <w:rsid w:val="00971A6C"/>
    <w:pPr>
      <w:spacing w:after="0" w:line="240" w:lineRule="auto"/>
      <w:ind w:left="220" w:hanging="220"/>
    </w:pPr>
    <w:rPr>
      <w:rFonts w:ascii="Times New Roman" w:hAnsi="Times New Roman" w:cs="Times New Roman"/>
      <w:sz w:val="24"/>
      <w:szCs w:val="24"/>
    </w:rPr>
  </w:style>
  <w:style w:type="paragraph" w:styleId="affffd">
    <w:name w:val="index heading"/>
    <w:basedOn w:val="a0"/>
    <w:qFormat/>
    <w:rsid w:val="00971A6C"/>
    <w:pPr>
      <w:suppressLineNumbers/>
      <w:suppressAutoHyphens/>
      <w:spacing w:after="0" w:line="240" w:lineRule="auto"/>
    </w:pPr>
    <w:rPr>
      <w:rFonts w:ascii="Times New Roman" w:hAnsi="Times New Roman" w:cs="Mangal"/>
      <w:sz w:val="24"/>
      <w:szCs w:val="24"/>
    </w:rPr>
  </w:style>
  <w:style w:type="paragraph" w:customStyle="1" w:styleId="affffe">
    <w:name w:val="Верхний и нижний колонтитулы"/>
    <w:basedOn w:val="a0"/>
    <w:qFormat/>
    <w:rsid w:val="00971A6C"/>
    <w:pPr>
      <w:suppressAutoHyphens/>
      <w:spacing w:after="0" w:line="240" w:lineRule="auto"/>
    </w:pPr>
    <w:rPr>
      <w:rFonts w:ascii="Times New Roman" w:hAnsi="Times New Roman" w:cs="Times New Roman"/>
      <w:sz w:val="24"/>
      <w:szCs w:val="24"/>
    </w:rPr>
  </w:style>
  <w:style w:type="table" w:customStyle="1" w:styleId="250">
    <w:name w:val="Сетка таблицы25"/>
    <w:basedOn w:val="a2"/>
    <w:next w:val="ab"/>
    <w:uiPriority w:val="39"/>
    <w:rsid w:val="00971A6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971A6C"/>
  </w:style>
  <w:style w:type="paragraph" w:customStyle="1" w:styleId="c7">
    <w:name w:val="c7"/>
    <w:basedOn w:val="a0"/>
    <w:rsid w:val="00971A6C"/>
    <w:pPr>
      <w:spacing w:before="100" w:beforeAutospacing="1" w:after="100" w:afterAutospacing="1" w:line="240" w:lineRule="auto"/>
    </w:pPr>
    <w:rPr>
      <w:rFonts w:ascii="Times New Roman" w:hAnsi="Times New Roman" w:cs="Times New Roman"/>
      <w:sz w:val="24"/>
      <w:szCs w:val="24"/>
    </w:rPr>
  </w:style>
  <w:style w:type="paragraph" w:customStyle="1" w:styleId="c18">
    <w:name w:val="c18"/>
    <w:basedOn w:val="a0"/>
    <w:rsid w:val="00971A6C"/>
    <w:pPr>
      <w:spacing w:before="100" w:beforeAutospacing="1" w:after="100" w:afterAutospacing="1" w:line="240" w:lineRule="auto"/>
    </w:pPr>
    <w:rPr>
      <w:rFonts w:ascii="Times New Roman" w:hAnsi="Times New Roman" w:cs="Times New Roman"/>
      <w:sz w:val="24"/>
      <w:szCs w:val="24"/>
    </w:rPr>
  </w:style>
  <w:style w:type="character" w:customStyle="1" w:styleId="c14">
    <w:name w:val="c14"/>
    <w:basedOn w:val="a1"/>
    <w:rsid w:val="00971A6C"/>
    <w:rPr>
      <w:rFonts w:cs="Times New Roman"/>
    </w:rPr>
  </w:style>
  <w:style w:type="character" w:customStyle="1" w:styleId="c4">
    <w:name w:val="c4"/>
    <w:basedOn w:val="a1"/>
    <w:rsid w:val="00971A6C"/>
    <w:rPr>
      <w:rFonts w:cs="Times New Roman"/>
    </w:rPr>
  </w:style>
  <w:style w:type="character" w:customStyle="1" w:styleId="c11">
    <w:name w:val="c11"/>
    <w:basedOn w:val="a1"/>
    <w:rsid w:val="00971A6C"/>
    <w:rPr>
      <w:rFonts w:cs="Times New Roman"/>
    </w:rPr>
  </w:style>
  <w:style w:type="character" w:customStyle="1" w:styleId="c10">
    <w:name w:val="c10"/>
    <w:basedOn w:val="a1"/>
    <w:rsid w:val="00971A6C"/>
    <w:rPr>
      <w:rFonts w:cs="Times New Roman"/>
    </w:rPr>
  </w:style>
  <w:style w:type="character" w:customStyle="1" w:styleId="c12">
    <w:name w:val="c12"/>
    <w:basedOn w:val="a1"/>
    <w:rsid w:val="00971A6C"/>
    <w:rPr>
      <w:rFonts w:cs="Times New Roman"/>
    </w:rPr>
  </w:style>
  <w:style w:type="paragraph" w:customStyle="1" w:styleId="c13">
    <w:name w:val="c13"/>
    <w:basedOn w:val="a0"/>
    <w:rsid w:val="00971A6C"/>
    <w:pPr>
      <w:spacing w:before="100" w:beforeAutospacing="1" w:after="100" w:afterAutospacing="1" w:line="240" w:lineRule="auto"/>
    </w:pPr>
    <w:rPr>
      <w:rFonts w:ascii="Times New Roman" w:hAnsi="Times New Roman" w:cs="Times New Roman"/>
      <w:sz w:val="24"/>
      <w:szCs w:val="24"/>
    </w:rPr>
  </w:style>
  <w:style w:type="paragraph" w:customStyle="1" w:styleId="c22">
    <w:name w:val="c22"/>
    <w:basedOn w:val="a0"/>
    <w:rsid w:val="00971A6C"/>
    <w:pPr>
      <w:spacing w:before="100" w:beforeAutospacing="1" w:after="100" w:afterAutospacing="1" w:line="240" w:lineRule="auto"/>
    </w:pPr>
    <w:rPr>
      <w:rFonts w:ascii="Times New Roman" w:hAnsi="Times New Roman" w:cs="Times New Roman"/>
      <w:sz w:val="24"/>
      <w:szCs w:val="24"/>
    </w:rPr>
  </w:style>
  <w:style w:type="table" w:customStyle="1" w:styleId="270">
    <w:name w:val="Сетка таблицы27"/>
    <w:basedOn w:val="a2"/>
    <w:next w:val="ab"/>
    <w:uiPriority w:val="59"/>
    <w:rsid w:val="00971A6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Гиперссылка1"/>
    <w:basedOn w:val="a1"/>
    <w:uiPriority w:val="99"/>
    <w:unhideWhenUsed/>
    <w:rsid w:val="00971A6C"/>
    <w:rPr>
      <w:rFonts w:cs="Times New Roman"/>
      <w:color w:val="0563C1"/>
      <w:u w:val="single"/>
    </w:rPr>
  </w:style>
  <w:style w:type="character" w:customStyle="1" w:styleId="1fd">
    <w:name w:val="Неразрешенное упоминание1"/>
    <w:basedOn w:val="a1"/>
    <w:uiPriority w:val="99"/>
    <w:semiHidden/>
    <w:unhideWhenUsed/>
    <w:rsid w:val="00971A6C"/>
    <w:rPr>
      <w:rFonts w:cs="Times New Roman"/>
      <w:color w:val="605E5C"/>
      <w:shd w:val="clear" w:color="auto" w:fill="E1DFDD"/>
    </w:rPr>
  </w:style>
  <w:style w:type="paragraph" w:customStyle="1" w:styleId="1fe">
    <w:name w:val="Заголовок оглавления1"/>
    <w:basedOn w:val="1"/>
    <w:next w:val="a0"/>
    <w:uiPriority w:val="39"/>
    <w:unhideWhenUsed/>
    <w:qFormat/>
    <w:rsid w:val="00971A6C"/>
    <w:pPr>
      <w:keepLines/>
      <w:autoSpaceDE/>
      <w:autoSpaceDN/>
      <w:spacing w:before="240" w:line="259" w:lineRule="auto"/>
      <w:ind w:firstLine="0"/>
      <w:outlineLvl w:val="9"/>
    </w:pPr>
    <w:rPr>
      <w:rFonts w:ascii="Calibri Light" w:hAnsi="Calibri Light"/>
      <w:color w:val="2F5496"/>
      <w:sz w:val="32"/>
      <w:szCs w:val="32"/>
    </w:rPr>
  </w:style>
  <w:style w:type="character" w:customStyle="1" w:styleId="apple-tab-span">
    <w:name w:val="apple-tab-span"/>
    <w:basedOn w:val="a1"/>
    <w:rsid w:val="00971A6C"/>
  </w:style>
  <w:style w:type="numbering" w:customStyle="1" w:styleId="106">
    <w:name w:val="Нет списка10"/>
    <w:next w:val="a3"/>
    <w:uiPriority w:val="99"/>
    <w:semiHidden/>
    <w:unhideWhenUsed/>
    <w:rsid w:val="00971A6C"/>
  </w:style>
  <w:style w:type="table" w:customStyle="1" w:styleId="260">
    <w:name w:val="Сетка таблицы26"/>
    <w:basedOn w:val="a2"/>
    <w:next w:val="ab"/>
    <w:uiPriority w:val="39"/>
    <w:rsid w:val="00971A6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b"/>
    <w:uiPriority w:val="59"/>
    <w:rsid w:val="00971A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b"/>
    <w:uiPriority w:val="59"/>
    <w:rsid w:val="00971A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3"/>
    <w:semiHidden/>
    <w:rsid w:val="00971A6C"/>
  </w:style>
  <w:style w:type="numbering" w:customStyle="1" w:styleId="1120">
    <w:name w:val="Нет списка112"/>
    <w:next w:val="a3"/>
    <w:uiPriority w:val="99"/>
    <w:semiHidden/>
    <w:unhideWhenUsed/>
    <w:rsid w:val="00971A6C"/>
  </w:style>
  <w:style w:type="table" w:customStyle="1" w:styleId="1121">
    <w:name w:val="Сетка таблицы112"/>
    <w:basedOn w:val="a2"/>
    <w:uiPriority w:val="59"/>
    <w:rsid w:val="00971A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3"/>
    <w:semiHidden/>
    <w:unhideWhenUsed/>
    <w:rsid w:val="00971A6C"/>
  </w:style>
  <w:style w:type="numbering" w:customStyle="1" w:styleId="1220">
    <w:name w:val="Нет списка122"/>
    <w:next w:val="a3"/>
    <w:uiPriority w:val="99"/>
    <w:semiHidden/>
    <w:unhideWhenUsed/>
    <w:rsid w:val="00971A6C"/>
  </w:style>
  <w:style w:type="numbering" w:customStyle="1" w:styleId="322">
    <w:name w:val="Нет списка32"/>
    <w:next w:val="a3"/>
    <w:uiPriority w:val="99"/>
    <w:semiHidden/>
    <w:unhideWhenUsed/>
    <w:rsid w:val="00971A6C"/>
  </w:style>
  <w:style w:type="table" w:customStyle="1" w:styleId="323">
    <w:name w:val="Сетка таблицы32"/>
    <w:basedOn w:val="a2"/>
    <w:next w:val="ab"/>
    <w:uiPriority w:val="59"/>
    <w:rsid w:val="00971A6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971A6C"/>
  </w:style>
  <w:style w:type="table" w:customStyle="1" w:styleId="420">
    <w:name w:val="Сетка таблицы42"/>
    <w:basedOn w:val="a2"/>
    <w:next w:val="ab"/>
    <w:uiPriority w:val="59"/>
    <w:rsid w:val="00971A6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3"/>
    <w:uiPriority w:val="99"/>
    <w:semiHidden/>
    <w:unhideWhenUsed/>
    <w:rsid w:val="00971A6C"/>
  </w:style>
  <w:style w:type="table" w:customStyle="1" w:styleId="520">
    <w:name w:val="Сетка таблицы52"/>
    <w:basedOn w:val="a2"/>
    <w:next w:val="ab"/>
    <w:uiPriority w:val="59"/>
    <w:rsid w:val="00971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 13"/>
    <w:basedOn w:val="a2"/>
    <w:next w:val="1f4"/>
    <w:rsid w:val="00971A6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521">
    <w:name w:val="Нет списка52"/>
    <w:next w:val="a3"/>
    <w:uiPriority w:val="99"/>
    <w:semiHidden/>
    <w:unhideWhenUsed/>
    <w:rsid w:val="00971A6C"/>
  </w:style>
  <w:style w:type="table" w:customStyle="1" w:styleId="620">
    <w:name w:val="Сетка таблицы62"/>
    <w:basedOn w:val="a2"/>
    <w:next w:val="ab"/>
    <w:uiPriority w:val="59"/>
    <w:rsid w:val="00971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b"/>
    <w:uiPriority w:val="59"/>
    <w:rsid w:val="00971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71A6C"/>
  </w:style>
  <w:style w:type="table" w:customStyle="1" w:styleId="820">
    <w:name w:val="Сетка таблицы82"/>
    <w:basedOn w:val="a2"/>
    <w:next w:val="ab"/>
    <w:uiPriority w:val="59"/>
    <w:rsid w:val="00971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f4"/>
    <w:rsid w:val="00971A6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920">
    <w:name w:val="Сетка таблицы92"/>
    <w:basedOn w:val="a2"/>
    <w:next w:val="ab"/>
    <w:uiPriority w:val="39"/>
    <w:rsid w:val="00971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3"/>
    <w:uiPriority w:val="99"/>
    <w:semiHidden/>
    <w:unhideWhenUsed/>
    <w:rsid w:val="00971A6C"/>
  </w:style>
  <w:style w:type="table" w:customStyle="1" w:styleId="1020">
    <w:name w:val="Сетка таблицы102"/>
    <w:basedOn w:val="a2"/>
    <w:next w:val="ab"/>
    <w:rsid w:val="00971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 121"/>
    <w:basedOn w:val="a2"/>
    <w:next w:val="1f4"/>
    <w:rsid w:val="00971A6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21">
    <w:name w:val="Сетка таблицы122"/>
    <w:basedOn w:val="a2"/>
    <w:next w:val="ab"/>
    <w:uiPriority w:val="59"/>
    <w:rsid w:val="00971A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2"/>
    <w:next w:val="ab"/>
    <w:uiPriority w:val="59"/>
    <w:rsid w:val="00971A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b"/>
    <w:uiPriority w:val="39"/>
    <w:rsid w:val="00971A6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971A6C"/>
  </w:style>
  <w:style w:type="table" w:customStyle="1" w:styleId="1520">
    <w:name w:val="Сетка таблицы152"/>
    <w:basedOn w:val="a2"/>
    <w:next w:val="ab"/>
    <w:uiPriority w:val="59"/>
    <w:rsid w:val="00971A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Таблица-сетка 1 светлая12"/>
    <w:basedOn w:val="a2"/>
    <w:uiPriority w:val="46"/>
    <w:rsid w:val="00971A6C"/>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сетка 1 светлая111"/>
    <w:uiPriority w:val="99"/>
    <w:qFormat/>
    <w:rsid w:val="00971A6C"/>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1">
    <w:name w:val="Таблица-сетка 1 светлая21"/>
    <w:uiPriority w:val="99"/>
    <w:qFormat/>
    <w:rsid w:val="00971A6C"/>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391">
    <w:name w:val="Сетка таблицы391"/>
    <w:basedOn w:val="a2"/>
    <w:next w:val="ab"/>
    <w:uiPriority w:val="59"/>
    <w:rsid w:val="00971A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10">
    <w:name w:val="Сетка таблицы181"/>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910">
    <w:name w:val="Сетка таблицы191"/>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1">
    <w:name w:val="Table Normal18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
    <w:name w:val="Table Normal19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1">
    <w:name w:val="Table Normal25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1">
    <w:name w:val="Table Normal27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10">
    <w:name w:val="Сетка таблицы201"/>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
    <w:name w:val="Table Normal29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1">
    <w:name w:val="Table Normal30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1">
    <w:name w:val="Table Normal33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20">
    <w:name w:val="Сетка таблицы212"/>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1">
    <w:name w:val="Table Normal37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20">
    <w:name w:val="Сетка таблицы222"/>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
    <w:name w:val="Table Normal38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91">
    <w:name w:val="Table Normal39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1">
    <w:name w:val="Table Normal40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10">
    <w:name w:val="Сетка таблицы231"/>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10">
    <w:name w:val="Сетка таблицы241"/>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21">
    <w:name w:val="Нет списка92"/>
    <w:next w:val="a3"/>
    <w:uiPriority w:val="99"/>
    <w:semiHidden/>
    <w:unhideWhenUsed/>
    <w:rsid w:val="00971A6C"/>
  </w:style>
  <w:style w:type="table" w:customStyle="1" w:styleId="251">
    <w:name w:val="Сетка таблицы251"/>
    <w:basedOn w:val="a2"/>
    <w:next w:val="ab"/>
    <w:uiPriority w:val="39"/>
    <w:rsid w:val="00971A6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971A6C"/>
  </w:style>
  <w:style w:type="table" w:customStyle="1" w:styleId="271">
    <w:name w:val="Сетка таблицы271"/>
    <w:basedOn w:val="a2"/>
    <w:next w:val="ab"/>
    <w:uiPriority w:val="59"/>
    <w:rsid w:val="00971A6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b"/>
    <w:uiPriority w:val="39"/>
    <w:rsid w:val="00971A6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b"/>
    <w:uiPriority w:val="59"/>
    <w:rsid w:val="00971A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2"/>
    <w:next w:val="ab"/>
    <w:uiPriority w:val="59"/>
    <w:rsid w:val="00145E9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860">
      <w:bodyDiv w:val="1"/>
      <w:marLeft w:val="0"/>
      <w:marRight w:val="0"/>
      <w:marTop w:val="0"/>
      <w:marBottom w:val="0"/>
      <w:divBdr>
        <w:top w:val="none" w:sz="0" w:space="0" w:color="auto"/>
        <w:left w:val="none" w:sz="0" w:space="0" w:color="auto"/>
        <w:bottom w:val="none" w:sz="0" w:space="0" w:color="auto"/>
        <w:right w:val="none" w:sz="0" w:space="0" w:color="auto"/>
      </w:divBdr>
    </w:div>
    <w:div w:id="11803981">
      <w:bodyDiv w:val="1"/>
      <w:marLeft w:val="0"/>
      <w:marRight w:val="0"/>
      <w:marTop w:val="0"/>
      <w:marBottom w:val="0"/>
      <w:divBdr>
        <w:top w:val="none" w:sz="0" w:space="0" w:color="auto"/>
        <w:left w:val="none" w:sz="0" w:space="0" w:color="auto"/>
        <w:bottom w:val="none" w:sz="0" w:space="0" w:color="auto"/>
        <w:right w:val="none" w:sz="0" w:space="0" w:color="auto"/>
      </w:divBdr>
    </w:div>
    <w:div w:id="18239679">
      <w:bodyDiv w:val="1"/>
      <w:marLeft w:val="0"/>
      <w:marRight w:val="0"/>
      <w:marTop w:val="0"/>
      <w:marBottom w:val="0"/>
      <w:divBdr>
        <w:top w:val="none" w:sz="0" w:space="0" w:color="auto"/>
        <w:left w:val="none" w:sz="0" w:space="0" w:color="auto"/>
        <w:bottom w:val="none" w:sz="0" w:space="0" w:color="auto"/>
        <w:right w:val="none" w:sz="0" w:space="0" w:color="auto"/>
      </w:divBdr>
    </w:div>
    <w:div w:id="34472048">
      <w:bodyDiv w:val="1"/>
      <w:marLeft w:val="0"/>
      <w:marRight w:val="0"/>
      <w:marTop w:val="0"/>
      <w:marBottom w:val="0"/>
      <w:divBdr>
        <w:top w:val="none" w:sz="0" w:space="0" w:color="auto"/>
        <w:left w:val="none" w:sz="0" w:space="0" w:color="auto"/>
        <w:bottom w:val="none" w:sz="0" w:space="0" w:color="auto"/>
        <w:right w:val="none" w:sz="0" w:space="0" w:color="auto"/>
      </w:divBdr>
    </w:div>
    <w:div w:id="36207046">
      <w:bodyDiv w:val="1"/>
      <w:marLeft w:val="0"/>
      <w:marRight w:val="0"/>
      <w:marTop w:val="0"/>
      <w:marBottom w:val="0"/>
      <w:divBdr>
        <w:top w:val="none" w:sz="0" w:space="0" w:color="auto"/>
        <w:left w:val="none" w:sz="0" w:space="0" w:color="auto"/>
        <w:bottom w:val="none" w:sz="0" w:space="0" w:color="auto"/>
        <w:right w:val="none" w:sz="0" w:space="0" w:color="auto"/>
      </w:divBdr>
    </w:div>
    <w:div w:id="41904072">
      <w:bodyDiv w:val="1"/>
      <w:marLeft w:val="0"/>
      <w:marRight w:val="0"/>
      <w:marTop w:val="0"/>
      <w:marBottom w:val="0"/>
      <w:divBdr>
        <w:top w:val="none" w:sz="0" w:space="0" w:color="auto"/>
        <w:left w:val="none" w:sz="0" w:space="0" w:color="auto"/>
        <w:bottom w:val="none" w:sz="0" w:space="0" w:color="auto"/>
        <w:right w:val="none" w:sz="0" w:space="0" w:color="auto"/>
      </w:divBdr>
      <w:divsChild>
        <w:div w:id="873881850">
          <w:marLeft w:val="419"/>
          <w:marRight w:val="0"/>
          <w:marTop w:val="0"/>
          <w:marBottom w:val="0"/>
          <w:divBdr>
            <w:top w:val="none" w:sz="0" w:space="0" w:color="auto"/>
            <w:left w:val="none" w:sz="0" w:space="0" w:color="auto"/>
            <w:bottom w:val="none" w:sz="0" w:space="0" w:color="auto"/>
            <w:right w:val="none" w:sz="0" w:space="0" w:color="auto"/>
          </w:divBdr>
        </w:div>
      </w:divsChild>
    </w:div>
    <w:div w:id="74206131">
      <w:bodyDiv w:val="1"/>
      <w:marLeft w:val="0"/>
      <w:marRight w:val="0"/>
      <w:marTop w:val="0"/>
      <w:marBottom w:val="0"/>
      <w:divBdr>
        <w:top w:val="none" w:sz="0" w:space="0" w:color="auto"/>
        <w:left w:val="none" w:sz="0" w:space="0" w:color="auto"/>
        <w:bottom w:val="none" w:sz="0" w:space="0" w:color="auto"/>
        <w:right w:val="none" w:sz="0" w:space="0" w:color="auto"/>
      </w:divBdr>
    </w:div>
    <w:div w:id="78910712">
      <w:bodyDiv w:val="1"/>
      <w:marLeft w:val="0"/>
      <w:marRight w:val="0"/>
      <w:marTop w:val="0"/>
      <w:marBottom w:val="0"/>
      <w:divBdr>
        <w:top w:val="none" w:sz="0" w:space="0" w:color="auto"/>
        <w:left w:val="none" w:sz="0" w:space="0" w:color="auto"/>
        <w:bottom w:val="none" w:sz="0" w:space="0" w:color="auto"/>
        <w:right w:val="none" w:sz="0" w:space="0" w:color="auto"/>
      </w:divBdr>
    </w:div>
    <w:div w:id="81755031">
      <w:bodyDiv w:val="1"/>
      <w:marLeft w:val="0"/>
      <w:marRight w:val="0"/>
      <w:marTop w:val="0"/>
      <w:marBottom w:val="0"/>
      <w:divBdr>
        <w:top w:val="none" w:sz="0" w:space="0" w:color="auto"/>
        <w:left w:val="none" w:sz="0" w:space="0" w:color="auto"/>
        <w:bottom w:val="none" w:sz="0" w:space="0" w:color="auto"/>
        <w:right w:val="none" w:sz="0" w:space="0" w:color="auto"/>
      </w:divBdr>
      <w:divsChild>
        <w:div w:id="480006446">
          <w:marLeft w:val="419"/>
          <w:marRight w:val="0"/>
          <w:marTop w:val="0"/>
          <w:marBottom w:val="0"/>
          <w:divBdr>
            <w:top w:val="none" w:sz="0" w:space="0" w:color="auto"/>
            <w:left w:val="none" w:sz="0" w:space="0" w:color="auto"/>
            <w:bottom w:val="none" w:sz="0" w:space="0" w:color="auto"/>
            <w:right w:val="none" w:sz="0" w:space="0" w:color="auto"/>
          </w:divBdr>
        </w:div>
      </w:divsChild>
    </w:div>
    <w:div w:id="119350515">
      <w:bodyDiv w:val="1"/>
      <w:marLeft w:val="0"/>
      <w:marRight w:val="0"/>
      <w:marTop w:val="0"/>
      <w:marBottom w:val="0"/>
      <w:divBdr>
        <w:top w:val="none" w:sz="0" w:space="0" w:color="auto"/>
        <w:left w:val="none" w:sz="0" w:space="0" w:color="auto"/>
        <w:bottom w:val="none" w:sz="0" w:space="0" w:color="auto"/>
        <w:right w:val="none" w:sz="0" w:space="0" w:color="auto"/>
      </w:divBdr>
      <w:divsChild>
        <w:div w:id="1583560007">
          <w:marLeft w:val="-549"/>
          <w:marRight w:val="0"/>
          <w:marTop w:val="0"/>
          <w:marBottom w:val="0"/>
          <w:divBdr>
            <w:top w:val="none" w:sz="0" w:space="0" w:color="auto"/>
            <w:left w:val="none" w:sz="0" w:space="0" w:color="auto"/>
            <w:bottom w:val="none" w:sz="0" w:space="0" w:color="auto"/>
            <w:right w:val="none" w:sz="0" w:space="0" w:color="auto"/>
          </w:divBdr>
        </w:div>
      </w:divsChild>
    </w:div>
    <w:div w:id="127403660">
      <w:bodyDiv w:val="1"/>
      <w:marLeft w:val="0"/>
      <w:marRight w:val="0"/>
      <w:marTop w:val="0"/>
      <w:marBottom w:val="0"/>
      <w:divBdr>
        <w:top w:val="none" w:sz="0" w:space="0" w:color="auto"/>
        <w:left w:val="none" w:sz="0" w:space="0" w:color="auto"/>
        <w:bottom w:val="none" w:sz="0" w:space="0" w:color="auto"/>
        <w:right w:val="none" w:sz="0" w:space="0" w:color="auto"/>
      </w:divBdr>
      <w:divsChild>
        <w:div w:id="395713506">
          <w:marLeft w:val="-115"/>
          <w:marRight w:val="0"/>
          <w:marTop w:val="0"/>
          <w:marBottom w:val="0"/>
          <w:divBdr>
            <w:top w:val="none" w:sz="0" w:space="0" w:color="auto"/>
            <w:left w:val="none" w:sz="0" w:space="0" w:color="auto"/>
            <w:bottom w:val="none" w:sz="0" w:space="0" w:color="auto"/>
            <w:right w:val="none" w:sz="0" w:space="0" w:color="auto"/>
          </w:divBdr>
        </w:div>
        <w:div w:id="2052419810">
          <w:marLeft w:val="-115"/>
          <w:marRight w:val="0"/>
          <w:marTop w:val="0"/>
          <w:marBottom w:val="0"/>
          <w:divBdr>
            <w:top w:val="none" w:sz="0" w:space="0" w:color="auto"/>
            <w:left w:val="none" w:sz="0" w:space="0" w:color="auto"/>
            <w:bottom w:val="none" w:sz="0" w:space="0" w:color="auto"/>
            <w:right w:val="none" w:sz="0" w:space="0" w:color="auto"/>
          </w:divBdr>
        </w:div>
        <w:div w:id="172385137">
          <w:marLeft w:val="-115"/>
          <w:marRight w:val="0"/>
          <w:marTop w:val="0"/>
          <w:marBottom w:val="0"/>
          <w:divBdr>
            <w:top w:val="none" w:sz="0" w:space="0" w:color="auto"/>
            <w:left w:val="none" w:sz="0" w:space="0" w:color="auto"/>
            <w:bottom w:val="none" w:sz="0" w:space="0" w:color="auto"/>
            <w:right w:val="none" w:sz="0" w:space="0" w:color="auto"/>
          </w:divBdr>
        </w:div>
      </w:divsChild>
    </w:div>
    <w:div w:id="135807964">
      <w:bodyDiv w:val="1"/>
      <w:marLeft w:val="0"/>
      <w:marRight w:val="0"/>
      <w:marTop w:val="0"/>
      <w:marBottom w:val="0"/>
      <w:divBdr>
        <w:top w:val="none" w:sz="0" w:space="0" w:color="auto"/>
        <w:left w:val="none" w:sz="0" w:space="0" w:color="auto"/>
        <w:bottom w:val="none" w:sz="0" w:space="0" w:color="auto"/>
        <w:right w:val="none" w:sz="0" w:space="0" w:color="auto"/>
      </w:divBdr>
      <w:divsChild>
        <w:div w:id="344863898">
          <w:marLeft w:val="-115"/>
          <w:marRight w:val="0"/>
          <w:marTop w:val="0"/>
          <w:marBottom w:val="0"/>
          <w:divBdr>
            <w:top w:val="none" w:sz="0" w:space="0" w:color="auto"/>
            <w:left w:val="none" w:sz="0" w:space="0" w:color="auto"/>
            <w:bottom w:val="none" w:sz="0" w:space="0" w:color="auto"/>
            <w:right w:val="none" w:sz="0" w:space="0" w:color="auto"/>
          </w:divBdr>
        </w:div>
      </w:divsChild>
    </w:div>
    <w:div w:id="176774859">
      <w:bodyDiv w:val="1"/>
      <w:marLeft w:val="0"/>
      <w:marRight w:val="0"/>
      <w:marTop w:val="0"/>
      <w:marBottom w:val="0"/>
      <w:divBdr>
        <w:top w:val="none" w:sz="0" w:space="0" w:color="auto"/>
        <w:left w:val="none" w:sz="0" w:space="0" w:color="auto"/>
        <w:bottom w:val="none" w:sz="0" w:space="0" w:color="auto"/>
        <w:right w:val="none" w:sz="0" w:space="0" w:color="auto"/>
      </w:divBdr>
      <w:divsChild>
        <w:div w:id="1435176517">
          <w:marLeft w:val="419"/>
          <w:marRight w:val="0"/>
          <w:marTop w:val="0"/>
          <w:marBottom w:val="0"/>
          <w:divBdr>
            <w:top w:val="none" w:sz="0" w:space="0" w:color="auto"/>
            <w:left w:val="none" w:sz="0" w:space="0" w:color="auto"/>
            <w:bottom w:val="none" w:sz="0" w:space="0" w:color="auto"/>
            <w:right w:val="none" w:sz="0" w:space="0" w:color="auto"/>
          </w:divBdr>
        </w:div>
      </w:divsChild>
    </w:div>
    <w:div w:id="183054402">
      <w:bodyDiv w:val="1"/>
      <w:marLeft w:val="0"/>
      <w:marRight w:val="0"/>
      <w:marTop w:val="0"/>
      <w:marBottom w:val="0"/>
      <w:divBdr>
        <w:top w:val="none" w:sz="0" w:space="0" w:color="auto"/>
        <w:left w:val="none" w:sz="0" w:space="0" w:color="auto"/>
        <w:bottom w:val="none" w:sz="0" w:space="0" w:color="auto"/>
        <w:right w:val="none" w:sz="0" w:space="0" w:color="auto"/>
      </w:divBdr>
    </w:div>
    <w:div w:id="204611052">
      <w:bodyDiv w:val="1"/>
      <w:marLeft w:val="0"/>
      <w:marRight w:val="0"/>
      <w:marTop w:val="0"/>
      <w:marBottom w:val="0"/>
      <w:divBdr>
        <w:top w:val="none" w:sz="0" w:space="0" w:color="auto"/>
        <w:left w:val="none" w:sz="0" w:space="0" w:color="auto"/>
        <w:bottom w:val="none" w:sz="0" w:space="0" w:color="auto"/>
        <w:right w:val="none" w:sz="0" w:space="0" w:color="auto"/>
      </w:divBdr>
      <w:divsChild>
        <w:div w:id="1401247143">
          <w:marLeft w:val="419"/>
          <w:marRight w:val="0"/>
          <w:marTop w:val="0"/>
          <w:marBottom w:val="0"/>
          <w:divBdr>
            <w:top w:val="none" w:sz="0" w:space="0" w:color="auto"/>
            <w:left w:val="none" w:sz="0" w:space="0" w:color="auto"/>
            <w:bottom w:val="none" w:sz="0" w:space="0" w:color="auto"/>
            <w:right w:val="none" w:sz="0" w:space="0" w:color="auto"/>
          </w:divBdr>
        </w:div>
      </w:divsChild>
    </w:div>
    <w:div w:id="218051762">
      <w:bodyDiv w:val="1"/>
      <w:marLeft w:val="0"/>
      <w:marRight w:val="0"/>
      <w:marTop w:val="0"/>
      <w:marBottom w:val="0"/>
      <w:divBdr>
        <w:top w:val="none" w:sz="0" w:space="0" w:color="auto"/>
        <w:left w:val="none" w:sz="0" w:space="0" w:color="auto"/>
        <w:bottom w:val="none" w:sz="0" w:space="0" w:color="auto"/>
        <w:right w:val="none" w:sz="0" w:space="0" w:color="auto"/>
      </w:divBdr>
    </w:div>
    <w:div w:id="240457734">
      <w:bodyDiv w:val="1"/>
      <w:marLeft w:val="0"/>
      <w:marRight w:val="0"/>
      <w:marTop w:val="0"/>
      <w:marBottom w:val="0"/>
      <w:divBdr>
        <w:top w:val="none" w:sz="0" w:space="0" w:color="auto"/>
        <w:left w:val="none" w:sz="0" w:space="0" w:color="auto"/>
        <w:bottom w:val="none" w:sz="0" w:space="0" w:color="auto"/>
        <w:right w:val="none" w:sz="0" w:space="0" w:color="auto"/>
      </w:divBdr>
    </w:div>
    <w:div w:id="245577721">
      <w:bodyDiv w:val="1"/>
      <w:marLeft w:val="0"/>
      <w:marRight w:val="0"/>
      <w:marTop w:val="0"/>
      <w:marBottom w:val="0"/>
      <w:divBdr>
        <w:top w:val="none" w:sz="0" w:space="0" w:color="auto"/>
        <w:left w:val="none" w:sz="0" w:space="0" w:color="auto"/>
        <w:bottom w:val="none" w:sz="0" w:space="0" w:color="auto"/>
        <w:right w:val="none" w:sz="0" w:space="0" w:color="auto"/>
      </w:divBdr>
    </w:div>
    <w:div w:id="259682660">
      <w:bodyDiv w:val="1"/>
      <w:marLeft w:val="0"/>
      <w:marRight w:val="0"/>
      <w:marTop w:val="0"/>
      <w:marBottom w:val="0"/>
      <w:divBdr>
        <w:top w:val="none" w:sz="0" w:space="0" w:color="auto"/>
        <w:left w:val="none" w:sz="0" w:space="0" w:color="auto"/>
        <w:bottom w:val="none" w:sz="0" w:space="0" w:color="auto"/>
        <w:right w:val="none" w:sz="0" w:space="0" w:color="auto"/>
      </w:divBdr>
      <w:divsChild>
        <w:div w:id="1796368762">
          <w:marLeft w:val="-149"/>
          <w:marRight w:val="0"/>
          <w:marTop w:val="0"/>
          <w:marBottom w:val="0"/>
          <w:divBdr>
            <w:top w:val="none" w:sz="0" w:space="0" w:color="auto"/>
            <w:left w:val="none" w:sz="0" w:space="0" w:color="auto"/>
            <w:bottom w:val="none" w:sz="0" w:space="0" w:color="auto"/>
            <w:right w:val="none" w:sz="0" w:space="0" w:color="auto"/>
          </w:divBdr>
        </w:div>
      </w:divsChild>
    </w:div>
    <w:div w:id="278070153">
      <w:bodyDiv w:val="1"/>
      <w:marLeft w:val="0"/>
      <w:marRight w:val="0"/>
      <w:marTop w:val="0"/>
      <w:marBottom w:val="0"/>
      <w:divBdr>
        <w:top w:val="none" w:sz="0" w:space="0" w:color="auto"/>
        <w:left w:val="none" w:sz="0" w:space="0" w:color="auto"/>
        <w:bottom w:val="none" w:sz="0" w:space="0" w:color="auto"/>
        <w:right w:val="none" w:sz="0" w:space="0" w:color="auto"/>
      </w:divBdr>
      <w:divsChild>
        <w:div w:id="259870499">
          <w:marLeft w:val="-115"/>
          <w:marRight w:val="0"/>
          <w:marTop w:val="0"/>
          <w:marBottom w:val="0"/>
          <w:divBdr>
            <w:top w:val="none" w:sz="0" w:space="0" w:color="auto"/>
            <w:left w:val="none" w:sz="0" w:space="0" w:color="auto"/>
            <w:bottom w:val="none" w:sz="0" w:space="0" w:color="auto"/>
            <w:right w:val="none" w:sz="0" w:space="0" w:color="auto"/>
          </w:divBdr>
        </w:div>
      </w:divsChild>
    </w:div>
    <w:div w:id="287594369">
      <w:bodyDiv w:val="1"/>
      <w:marLeft w:val="0"/>
      <w:marRight w:val="0"/>
      <w:marTop w:val="0"/>
      <w:marBottom w:val="0"/>
      <w:divBdr>
        <w:top w:val="none" w:sz="0" w:space="0" w:color="auto"/>
        <w:left w:val="none" w:sz="0" w:space="0" w:color="auto"/>
        <w:bottom w:val="none" w:sz="0" w:space="0" w:color="auto"/>
        <w:right w:val="none" w:sz="0" w:space="0" w:color="auto"/>
      </w:divBdr>
      <w:divsChild>
        <w:div w:id="2052418858">
          <w:marLeft w:val="419"/>
          <w:marRight w:val="0"/>
          <w:marTop w:val="0"/>
          <w:marBottom w:val="0"/>
          <w:divBdr>
            <w:top w:val="none" w:sz="0" w:space="0" w:color="auto"/>
            <w:left w:val="none" w:sz="0" w:space="0" w:color="auto"/>
            <w:bottom w:val="none" w:sz="0" w:space="0" w:color="auto"/>
            <w:right w:val="none" w:sz="0" w:space="0" w:color="auto"/>
          </w:divBdr>
        </w:div>
      </w:divsChild>
    </w:div>
    <w:div w:id="294335223">
      <w:bodyDiv w:val="1"/>
      <w:marLeft w:val="0"/>
      <w:marRight w:val="0"/>
      <w:marTop w:val="0"/>
      <w:marBottom w:val="0"/>
      <w:divBdr>
        <w:top w:val="none" w:sz="0" w:space="0" w:color="auto"/>
        <w:left w:val="none" w:sz="0" w:space="0" w:color="auto"/>
        <w:bottom w:val="none" w:sz="0" w:space="0" w:color="auto"/>
        <w:right w:val="none" w:sz="0" w:space="0" w:color="auto"/>
      </w:divBdr>
    </w:div>
    <w:div w:id="339815098">
      <w:bodyDiv w:val="1"/>
      <w:marLeft w:val="0"/>
      <w:marRight w:val="0"/>
      <w:marTop w:val="0"/>
      <w:marBottom w:val="0"/>
      <w:divBdr>
        <w:top w:val="none" w:sz="0" w:space="0" w:color="auto"/>
        <w:left w:val="none" w:sz="0" w:space="0" w:color="auto"/>
        <w:bottom w:val="none" w:sz="0" w:space="0" w:color="auto"/>
        <w:right w:val="none" w:sz="0" w:space="0" w:color="auto"/>
      </w:divBdr>
    </w:div>
    <w:div w:id="359744656">
      <w:bodyDiv w:val="1"/>
      <w:marLeft w:val="0"/>
      <w:marRight w:val="0"/>
      <w:marTop w:val="0"/>
      <w:marBottom w:val="0"/>
      <w:divBdr>
        <w:top w:val="none" w:sz="0" w:space="0" w:color="auto"/>
        <w:left w:val="none" w:sz="0" w:space="0" w:color="auto"/>
        <w:bottom w:val="none" w:sz="0" w:space="0" w:color="auto"/>
        <w:right w:val="none" w:sz="0" w:space="0" w:color="auto"/>
      </w:divBdr>
    </w:div>
    <w:div w:id="373577964">
      <w:bodyDiv w:val="1"/>
      <w:marLeft w:val="0"/>
      <w:marRight w:val="0"/>
      <w:marTop w:val="0"/>
      <w:marBottom w:val="0"/>
      <w:divBdr>
        <w:top w:val="none" w:sz="0" w:space="0" w:color="auto"/>
        <w:left w:val="none" w:sz="0" w:space="0" w:color="auto"/>
        <w:bottom w:val="none" w:sz="0" w:space="0" w:color="auto"/>
        <w:right w:val="none" w:sz="0" w:space="0" w:color="auto"/>
      </w:divBdr>
      <w:divsChild>
        <w:div w:id="1753549305">
          <w:marLeft w:val="419"/>
          <w:marRight w:val="0"/>
          <w:marTop w:val="0"/>
          <w:marBottom w:val="0"/>
          <w:divBdr>
            <w:top w:val="none" w:sz="0" w:space="0" w:color="auto"/>
            <w:left w:val="none" w:sz="0" w:space="0" w:color="auto"/>
            <w:bottom w:val="none" w:sz="0" w:space="0" w:color="auto"/>
            <w:right w:val="none" w:sz="0" w:space="0" w:color="auto"/>
          </w:divBdr>
        </w:div>
      </w:divsChild>
    </w:div>
    <w:div w:id="385448436">
      <w:bodyDiv w:val="1"/>
      <w:marLeft w:val="0"/>
      <w:marRight w:val="0"/>
      <w:marTop w:val="0"/>
      <w:marBottom w:val="0"/>
      <w:divBdr>
        <w:top w:val="none" w:sz="0" w:space="0" w:color="auto"/>
        <w:left w:val="none" w:sz="0" w:space="0" w:color="auto"/>
        <w:bottom w:val="none" w:sz="0" w:space="0" w:color="auto"/>
        <w:right w:val="none" w:sz="0" w:space="0" w:color="auto"/>
      </w:divBdr>
    </w:div>
    <w:div w:id="391387014">
      <w:bodyDiv w:val="1"/>
      <w:marLeft w:val="0"/>
      <w:marRight w:val="0"/>
      <w:marTop w:val="0"/>
      <w:marBottom w:val="0"/>
      <w:divBdr>
        <w:top w:val="none" w:sz="0" w:space="0" w:color="auto"/>
        <w:left w:val="none" w:sz="0" w:space="0" w:color="auto"/>
        <w:bottom w:val="none" w:sz="0" w:space="0" w:color="auto"/>
        <w:right w:val="none" w:sz="0" w:space="0" w:color="auto"/>
      </w:divBdr>
    </w:div>
    <w:div w:id="447237862">
      <w:bodyDiv w:val="1"/>
      <w:marLeft w:val="0"/>
      <w:marRight w:val="0"/>
      <w:marTop w:val="0"/>
      <w:marBottom w:val="0"/>
      <w:divBdr>
        <w:top w:val="none" w:sz="0" w:space="0" w:color="auto"/>
        <w:left w:val="none" w:sz="0" w:space="0" w:color="auto"/>
        <w:bottom w:val="none" w:sz="0" w:space="0" w:color="auto"/>
        <w:right w:val="none" w:sz="0" w:space="0" w:color="auto"/>
      </w:divBdr>
    </w:div>
    <w:div w:id="447939214">
      <w:bodyDiv w:val="1"/>
      <w:marLeft w:val="0"/>
      <w:marRight w:val="0"/>
      <w:marTop w:val="0"/>
      <w:marBottom w:val="0"/>
      <w:divBdr>
        <w:top w:val="none" w:sz="0" w:space="0" w:color="auto"/>
        <w:left w:val="none" w:sz="0" w:space="0" w:color="auto"/>
        <w:bottom w:val="none" w:sz="0" w:space="0" w:color="auto"/>
        <w:right w:val="none" w:sz="0" w:space="0" w:color="auto"/>
      </w:divBdr>
      <w:divsChild>
        <w:div w:id="287055094">
          <w:marLeft w:val="-115"/>
          <w:marRight w:val="0"/>
          <w:marTop w:val="0"/>
          <w:marBottom w:val="0"/>
          <w:divBdr>
            <w:top w:val="none" w:sz="0" w:space="0" w:color="auto"/>
            <w:left w:val="none" w:sz="0" w:space="0" w:color="auto"/>
            <w:bottom w:val="none" w:sz="0" w:space="0" w:color="auto"/>
            <w:right w:val="none" w:sz="0" w:space="0" w:color="auto"/>
          </w:divBdr>
        </w:div>
      </w:divsChild>
    </w:div>
    <w:div w:id="476070632">
      <w:bodyDiv w:val="1"/>
      <w:marLeft w:val="0"/>
      <w:marRight w:val="0"/>
      <w:marTop w:val="0"/>
      <w:marBottom w:val="0"/>
      <w:divBdr>
        <w:top w:val="none" w:sz="0" w:space="0" w:color="auto"/>
        <w:left w:val="none" w:sz="0" w:space="0" w:color="auto"/>
        <w:bottom w:val="none" w:sz="0" w:space="0" w:color="auto"/>
        <w:right w:val="none" w:sz="0" w:space="0" w:color="auto"/>
      </w:divBdr>
    </w:div>
    <w:div w:id="493299374">
      <w:bodyDiv w:val="1"/>
      <w:marLeft w:val="0"/>
      <w:marRight w:val="0"/>
      <w:marTop w:val="0"/>
      <w:marBottom w:val="0"/>
      <w:divBdr>
        <w:top w:val="none" w:sz="0" w:space="0" w:color="auto"/>
        <w:left w:val="none" w:sz="0" w:space="0" w:color="auto"/>
        <w:bottom w:val="none" w:sz="0" w:space="0" w:color="auto"/>
        <w:right w:val="none" w:sz="0" w:space="0" w:color="auto"/>
      </w:divBdr>
    </w:div>
    <w:div w:id="513568602">
      <w:bodyDiv w:val="1"/>
      <w:marLeft w:val="0"/>
      <w:marRight w:val="0"/>
      <w:marTop w:val="0"/>
      <w:marBottom w:val="0"/>
      <w:divBdr>
        <w:top w:val="none" w:sz="0" w:space="0" w:color="auto"/>
        <w:left w:val="none" w:sz="0" w:space="0" w:color="auto"/>
        <w:bottom w:val="none" w:sz="0" w:space="0" w:color="auto"/>
        <w:right w:val="none" w:sz="0" w:space="0" w:color="auto"/>
      </w:divBdr>
    </w:div>
    <w:div w:id="517038727">
      <w:bodyDiv w:val="1"/>
      <w:marLeft w:val="0"/>
      <w:marRight w:val="0"/>
      <w:marTop w:val="0"/>
      <w:marBottom w:val="0"/>
      <w:divBdr>
        <w:top w:val="none" w:sz="0" w:space="0" w:color="auto"/>
        <w:left w:val="none" w:sz="0" w:space="0" w:color="auto"/>
        <w:bottom w:val="none" w:sz="0" w:space="0" w:color="auto"/>
        <w:right w:val="none" w:sz="0" w:space="0" w:color="auto"/>
      </w:divBdr>
    </w:div>
    <w:div w:id="544829582">
      <w:bodyDiv w:val="1"/>
      <w:marLeft w:val="0"/>
      <w:marRight w:val="0"/>
      <w:marTop w:val="0"/>
      <w:marBottom w:val="0"/>
      <w:divBdr>
        <w:top w:val="none" w:sz="0" w:space="0" w:color="auto"/>
        <w:left w:val="none" w:sz="0" w:space="0" w:color="auto"/>
        <w:bottom w:val="none" w:sz="0" w:space="0" w:color="auto"/>
        <w:right w:val="none" w:sz="0" w:space="0" w:color="auto"/>
      </w:divBdr>
      <w:divsChild>
        <w:div w:id="1899435727">
          <w:marLeft w:val="419"/>
          <w:marRight w:val="0"/>
          <w:marTop w:val="0"/>
          <w:marBottom w:val="0"/>
          <w:divBdr>
            <w:top w:val="none" w:sz="0" w:space="0" w:color="auto"/>
            <w:left w:val="none" w:sz="0" w:space="0" w:color="auto"/>
            <w:bottom w:val="none" w:sz="0" w:space="0" w:color="auto"/>
            <w:right w:val="none" w:sz="0" w:space="0" w:color="auto"/>
          </w:divBdr>
        </w:div>
      </w:divsChild>
    </w:div>
    <w:div w:id="546989996">
      <w:bodyDiv w:val="1"/>
      <w:marLeft w:val="0"/>
      <w:marRight w:val="0"/>
      <w:marTop w:val="0"/>
      <w:marBottom w:val="0"/>
      <w:divBdr>
        <w:top w:val="none" w:sz="0" w:space="0" w:color="auto"/>
        <w:left w:val="none" w:sz="0" w:space="0" w:color="auto"/>
        <w:bottom w:val="none" w:sz="0" w:space="0" w:color="auto"/>
        <w:right w:val="none" w:sz="0" w:space="0" w:color="auto"/>
      </w:divBdr>
      <w:divsChild>
        <w:div w:id="80954727">
          <w:marLeft w:val="419"/>
          <w:marRight w:val="0"/>
          <w:marTop w:val="0"/>
          <w:marBottom w:val="0"/>
          <w:divBdr>
            <w:top w:val="none" w:sz="0" w:space="0" w:color="auto"/>
            <w:left w:val="none" w:sz="0" w:space="0" w:color="auto"/>
            <w:bottom w:val="none" w:sz="0" w:space="0" w:color="auto"/>
            <w:right w:val="none" w:sz="0" w:space="0" w:color="auto"/>
          </w:divBdr>
        </w:div>
      </w:divsChild>
    </w:div>
    <w:div w:id="612909297">
      <w:bodyDiv w:val="1"/>
      <w:marLeft w:val="0"/>
      <w:marRight w:val="0"/>
      <w:marTop w:val="0"/>
      <w:marBottom w:val="0"/>
      <w:divBdr>
        <w:top w:val="none" w:sz="0" w:space="0" w:color="auto"/>
        <w:left w:val="none" w:sz="0" w:space="0" w:color="auto"/>
        <w:bottom w:val="none" w:sz="0" w:space="0" w:color="auto"/>
        <w:right w:val="none" w:sz="0" w:space="0" w:color="auto"/>
      </w:divBdr>
    </w:div>
    <w:div w:id="618491043">
      <w:bodyDiv w:val="1"/>
      <w:marLeft w:val="0"/>
      <w:marRight w:val="0"/>
      <w:marTop w:val="0"/>
      <w:marBottom w:val="0"/>
      <w:divBdr>
        <w:top w:val="none" w:sz="0" w:space="0" w:color="auto"/>
        <w:left w:val="none" w:sz="0" w:space="0" w:color="auto"/>
        <w:bottom w:val="none" w:sz="0" w:space="0" w:color="auto"/>
        <w:right w:val="none" w:sz="0" w:space="0" w:color="auto"/>
      </w:divBdr>
    </w:div>
    <w:div w:id="633288462">
      <w:bodyDiv w:val="1"/>
      <w:marLeft w:val="0"/>
      <w:marRight w:val="0"/>
      <w:marTop w:val="0"/>
      <w:marBottom w:val="0"/>
      <w:divBdr>
        <w:top w:val="none" w:sz="0" w:space="0" w:color="auto"/>
        <w:left w:val="none" w:sz="0" w:space="0" w:color="auto"/>
        <w:bottom w:val="none" w:sz="0" w:space="0" w:color="auto"/>
        <w:right w:val="none" w:sz="0" w:space="0" w:color="auto"/>
      </w:divBdr>
    </w:div>
    <w:div w:id="647511740">
      <w:bodyDiv w:val="1"/>
      <w:marLeft w:val="0"/>
      <w:marRight w:val="0"/>
      <w:marTop w:val="0"/>
      <w:marBottom w:val="0"/>
      <w:divBdr>
        <w:top w:val="none" w:sz="0" w:space="0" w:color="auto"/>
        <w:left w:val="none" w:sz="0" w:space="0" w:color="auto"/>
        <w:bottom w:val="none" w:sz="0" w:space="0" w:color="auto"/>
        <w:right w:val="none" w:sz="0" w:space="0" w:color="auto"/>
      </w:divBdr>
    </w:div>
    <w:div w:id="681276695">
      <w:bodyDiv w:val="1"/>
      <w:marLeft w:val="0"/>
      <w:marRight w:val="0"/>
      <w:marTop w:val="0"/>
      <w:marBottom w:val="0"/>
      <w:divBdr>
        <w:top w:val="none" w:sz="0" w:space="0" w:color="auto"/>
        <w:left w:val="none" w:sz="0" w:space="0" w:color="auto"/>
        <w:bottom w:val="none" w:sz="0" w:space="0" w:color="auto"/>
        <w:right w:val="none" w:sz="0" w:space="0" w:color="auto"/>
      </w:divBdr>
    </w:div>
    <w:div w:id="699204435">
      <w:bodyDiv w:val="1"/>
      <w:marLeft w:val="0"/>
      <w:marRight w:val="0"/>
      <w:marTop w:val="0"/>
      <w:marBottom w:val="0"/>
      <w:divBdr>
        <w:top w:val="none" w:sz="0" w:space="0" w:color="auto"/>
        <w:left w:val="none" w:sz="0" w:space="0" w:color="auto"/>
        <w:bottom w:val="none" w:sz="0" w:space="0" w:color="auto"/>
        <w:right w:val="none" w:sz="0" w:space="0" w:color="auto"/>
      </w:divBdr>
      <w:divsChild>
        <w:div w:id="855537253">
          <w:marLeft w:val="419"/>
          <w:marRight w:val="0"/>
          <w:marTop w:val="0"/>
          <w:marBottom w:val="0"/>
          <w:divBdr>
            <w:top w:val="none" w:sz="0" w:space="0" w:color="auto"/>
            <w:left w:val="none" w:sz="0" w:space="0" w:color="auto"/>
            <w:bottom w:val="none" w:sz="0" w:space="0" w:color="auto"/>
            <w:right w:val="none" w:sz="0" w:space="0" w:color="auto"/>
          </w:divBdr>
        </w:div>
      </w:divsChild>
    </w:div>
    <w:div w:id="702752594">
      <w:bodyDiv w:val="1"/>
      <w:marLeft w:val="0"/>
      <w:marRight w:val="0"/>
      <w:marTop w:val="0"/>
      <w:marBottom w:val="0"/>
      <w:divBdr>
        <w:top w:val="none" w:sz="0" w:space="0" w:color="auto"/>
        <w:left w:val="none" w:sz="0" w:space="0" w:color="auto"/>
        <w:bottom w:val="none" w:sz="0" w:space="0" w:color="auto"/>
        <w:right w:val="none" w:sz="0" w:space="0" w:color="auto"/>
      </w:divBdr>
    </w:div>
    <w:div w:id="712000453">
      <w:bodyDiv w:val="1"/>
      <w:marLeft w:val="0"/>
      <w:marRight w:val="0"/>
      <w:marTop w:val="0"/>
      <w:marBottom w:val="0"/>
      <w:divBdr>
        <w:top w:val="none" w:sz="0" w:space="0" w:color="auto"/>
        <w:left w:val="none" w:sz="0" w:space="0" w:color="auto"/>
        <w:bottom w:val="none" w:sz="0" w:space="0" w:color="auto"/>
        <w:right w:val="none" w:sz="0" w:space="0" w:color="auto"/>
      </w:divBdr>
    </w:div>
    <w:div w:id="769349844">
      <w:bodyDiv w:val="1"/>
      <w:marLeft w:val="0"/>
      <w:marRight w:val="0"/>
      <w:marTop w:val="0"/>
      <w:marBottom w:val="0"/>
      <w:divBdr>
        <w:top w:val="none" w:sz="0" w:space="0" w:color="auto"/>
        <w:left w:val="none" w:sz="0" w:space="0" w:color="auto"/>
        <w:bottom w:val="none" w:sz="0" w:space="0" w:color="auto"/>
        <w:right w:val="none" w:sz="0" w:space="0" w:color="auto"/>
      </w:divBdr>
    </w:div>
    <w:div w:id="779103266">
      <w:bodyDiv w:val="1"/>
      <w:marLeft w:val="0"/>
      <w:marRight w:val="0"/>
      <w:marTop w:val="0"/>
      <w:marBottom w:val="0"/>
      <w:divBdr>
        <w:top w:val="none" w:sz="0" w:space="0" w:color="auto"/>
        <w:left w:val="none" w:sz="0" w:space="0" w:color="auto"/>
        <w:bottom w:val="none" w:sz="0" w:space="0" w:color="auto"/>
        <w:right w:val="none" w:sz="0" w:space="0" w:color="auto"/>
      </w:divBdr>
    </w:div>
    <w:div w:id="813833260">
      <w:bodyDiv w:val="1"/>
      <w:marLeft w:val="0"/>
      <w:marRight w:val="0"/>
      <w:marTop w:val="0"/>
      <w:marBottom w:val="0"/>
      <w:divBdr>
        <w:top w:val="none" w:sz="0" w:space="0" w:color="auto"/>
        <w:left w:val="none" w:sz="0" w:space="0" w:color="auto"/>
        <w:bottom w:val="none" w:sz="0" w:space="0" w:color="auto"/>
        <w:right w:val="none" w:sz="0" w:space="0" w:color="auto"/>
      </w:divBdr>
      <w:divsChild>
        <w:div w:id="1345011968">
          <w:marLeft w:val="419"/>
          <w:marRight w:val="0"/>
          <w:marTop w:val="0"/>
          <w:marBottom w:val="0"/>
          <w:divBdr>
            <w:top w:val="none" w:sz="0" w:space="0" w:color="auto"/>
            <w:left w:val="none" w:sz="0" w:space="0" w:color="auto"/>
            <w:bottom w:val="none" w:sz="0" w:space="0" w:color="auto"/>
            <w:right w:val="none" w:sz="0" w:space="0" w:color="auto"/>
          </w:divBdr>
        </w:div>
      </w:divsChild>
    </w:div>
    <w:div w:id="856503589">
      <w:bodyDiv w:val="1"/>
      <w:marLeft w:val="0"/>
      <w:marRight w:val="0"/>
      <w:marTop w:val="0"/>
      <w:marBottom w:val="0"/>
      <w:divBdr>
        <w:top w:val="none" w:sz="0" w:space="0" w:color="auto"/>
        <w:left w:val="none" w:sz="0" w:space="0" w:color="auto"/>
        <w:bottom w:val="none" w:sz="0" w:space="0" w:color="auto"/>
        <w:right w:val="none" w:sz="0" w:space="0" w:color="auto"/>
      </w:divBdr>
    </w:div>
    <w:div w:id="859313717">
      <w:bodyDiv w:val="1"/>
      <w:marLeft w:val="0"/>
      <w:marRight w:val="0"/>
      <w:marTop w:val="0"/>
      <w:marBottom w:val="0"/>
      <w:divBdr>
        <w:top w:val="none" w:sz="0" w:space="0" w:color="auto"/>
        <w:left w:val="none" w:sz="0" w:space="0" w:color="auto"/>
        <w:bottom w:val="none" w:sz="0" w:space="0" w:color="auto"/>
        <w:right w:val="none" w:sz="0" w:space="0" w:color="auto"/>
      </w:divBdr>
    </w:div>
    <w:div w:id="860556337">
      <w:bodyDiv w:val="1"/>
      <w:marLeft w:val="0"/>
      <w:marRight w:val="0"/>
      <w:marTop w:val="0"/>
      <w:marBottom w:val="0"/>
      <w:divBdr>
        <w:top w:val="none" w:sz="0" w:space="0" w:color="auto"/>
        <w:left w:val="none" w:sz="0" w:space="0" w:color="auto"/>
        <w:bottom w:val="none" w:sz="0" w:space="0" w:color="auto"/>
        <w:right w:val="none" w:sz="0" w:space="0" w:color="auto"/>
      </w:divBdr>
      <w:divsChild>
        <w:div w:id="1616331048">
          <w:marLeft w:val="419"/>
          <w:marRight w:val="0"/>
          <w:marTop w:val="0"/>
          <w:marBottom w:val="0"/>
          <w:divBdr>
            <w:top w:val="none" w:sz="0" w:space="0" w:color="auto"/>
            <w:left w:val="none" w:sz="0" w:space="0" w:color="auto"/>
            <w:bottom w:val="none" w:sz="0" w:space="0" w:color="auto"/>
            <w:right w:val="none" w:sz="0" w:space="0" w:color="auto"/>
          </w:divBdr>
        </w:div>
      </w:divsChild>
    </w:div>
    <w:div w:id="874578995">
      <w:bodyDiv w:val="1"/>
      <w:marLeft w:val="0"/>
      <w:marRight w:val="0"/>
      <w:marTop w:val="0"/>
      <w:marBottom w:val="0"/>
      <w:divBdr>
        <w:top w:val="none" w:sz="0" w:space="0" w:color="auto"/>
        <w:left w:val="none" w:sz="0" w:space="0" w:color="auto"/>
        <w:bottom w:val="none" w:sz="0" w:space="0" w:color="auto"/>
        <w:right w:val="none" w:sz="0" w:space="0" w:color="auto"/>
      </w:divBdr>
      <w:divsChild>
        <w:div w:id="470515695">
          <w:marLeft w:val="419"/>
          <w:marRight w:val="0"/>
          <w:marTop w:val="0"/>
          <w:marBottom w:val="0"/>
          <w:divBdr>
            <w:top w:val="none" w:sz="0" w:space="0" w:color="auto"/>
            <w:left w:val="none" w:sz="0" w:space="0" w:color="auto"/>
            <w:bottom w:val="none" w:sz="0" w:space="0" w:color="auto"/>
            <w:right w:val="none" w:sz="0" w:space="0" w:color="auto"/>
          </w:divBdr>
        </w:div>
      </w:divsChild>
    </w:div>
    <w:div w:id="887910638">
      <w:bodyDiv w:val="1"/>
      <w:marLeft w:val="0"/>
      <w:marRight w:val="0"/>
      <w:marTop w:val="0"/>
      <w:marBottom w:val="0"/>
      <w:divBdr>
        <w:top w:val="none" w:sz="0" w:space="0" w:color="auto"/>
        <w:left w:val="none" w:sz="0" w:space="0" w:color="auto"/>
        <w:bottom w:val="none" w:sz="0" w:space="0" w:color="auto"/>
        <w:right w:val="none" w:sz="0" w:space="0" w:color="auto"/>
      </w:divBdr>
    </w:div>
    <w:div w:id="892084443">
      <w:bodyDiv w:val="1"/>
      <w:marLeft w:val="0"/>
      <w:marRight w:val="0"/>
      <w:marTop w:val="0"/>
      <w:marBottom w:val="0"/>
      <w:divBdr>
        <w:top w:val="none" w:sz="0" w:space="0" w:color="auto"/>
        <w:left w:val="none" w:sz="0" w:space="0" w:color="auto"/>
        <w:bottom w:val="none" w:sz="0" w:space="0" w:color="auto"/>
        <w:right w:val="none" w:sz="0" w:space="0" w:color="auto"/>
      </w:divBdr>
    </w:div>
    <w:div w:id="931475896">
      <w:bodyDiv w:val="1"/>
      <w:marLeft w:val="0"/>
      <w:marRight w:val="0"/>
      <w:marTop w:val="0"/>
      <w:marBottom w:val="0"/>
      <w:divBdr>
        <w:top w:val="none" w:sz="0" w:space="0" w:color="auto"/>
        <w:left w:val="none" w:sz="0" w:space="0" w:color="auto"/>
        <w:bottom w:val="none" w:sz="0" w:space="0" w:color="auto"/>
        <w:right w:val="none" w:sz="0" w:space="0" w:color="auto"/>
      </w:divBdr>
    </w:div>
    <w:div w:id="933973118">
      <w:bodyDiv w:val="1"/>
      <w:marLeft w:val="0"/>
      <w:marRight w:val="0"/>
      <w:marTop w:val="0"/>
      <w:marBottom w:val="0"/>
      <w:divBdr>
        <w:top w:val="none" w:sz="0" w:space="0" w:color="auto"/>
        <w:left w:val="none" w:sz="0" w:space="0" w:color="auto"/>
        <w:bottom w:val="none" w:sz="0" w:space="0" w:color="auto"/>
        <w:right w:val="none" w:sz="0" w:space="0" w:color="auto"/>
      </w:divBdr>
      <w:divsChild>
        <w:div w:id="1010450171">
          <w:marLeft w:val="-115"/>
          <w:marRight w:val="0"/>
          <w:marTop w:val="0"/>
          <w:marBottom w:val="0"/>
          <w:divBdr>
            <w:top w:val="none" w:sz="0" w:space="0" w:color="auto"/>
            <w:left w:val="none" w:sz="0" w:space="0" w:color="auto"/>
            <w:bottom w:val="none" w:sz="0" w:space="0" w:color="auto"/>
            <w:right w:val="none" w:sz="0" w:space="0" w:color="auto"/>
          </w:divBdr>
        </w:div>
      </w:divsChild>
    </w:div>
    <w:div w:id="956984430">
      <w:bodyDiv w:val="1"/>
      <w:marLeft w:val="0"/>
      <w:marRight w:val="0"/>
      <w:marTop w:val="0"/>
      <w:marBottom w:val="0"/>
      <w:divBdr>
        <w:top w:val="none" w:sz="0" w:space="0" w:color="auto"/>
        <w:left w:val="none" w:sz="0" w:space="0" w:color="auto"/>
        <w:bottom w:val="none" w:sz="0" w:space="0" w:color="auto"/>
        <w:right w:val="none" w:sz="0" w:space="0" w:color="auto"/>
      </w:divBdr>
    </w:div>
    <w:div w:id="968318475">
      <w:bodyDiv w:val="1"/>
      <w:marLeft w:val="0"/>
      <w:marRight w:val="0"/>
      <w:marTop w:val="0"/>
      <w:marBottom w:val="0"/>
      <w:divBdr>
        <w:top w:val="none" w:sz="0" w:space="0" w:color="auto"/>
        <w:left w:val="none" w:sz="0" w:space="0" w:color="auto"/>
        <w:bottom w:val="none" w:sz="0" w:space="0" w:color="auto"/>
        <w:right w:val="none" w:sz="0" w:space="0" w:color="auto"/>
      </w:divBdr>
    </w:div>
    <w:div w:id="970591888">
      <w:bodyDiv w:val="1"/>
      <w:marLeft w:val="0"/>
      <w:marRight w:val="0"/>
      <w:marTop w:val="0"/>
      <w:marBottom w:val="0"/>
      <w:divBdr>
        <w:top w:val="none" w:sz="0" w:space="0" w:color="auto"/>
        <w:left w:val="none" w:sz="0" w:space="0" w:color="auto"/>
        <w:bottom w:val="none" w:sz="0" w:space="0" w:color="auto"/>
        <w:right w:val="none" w:sz="0" w:space="0" w:color="auto"/>
      </w:divBdr>
    </w:div>
    <w:div w:id="976763223">
      <w:bodyDiv w:val="1"/>
      <w:marLeft w:val="0"/>
      <w:marRight w:val="0"/>
      <w:marTop w:val="0"/>
      <w:marBottom w:val="0"/>
      <w:divBdr>
        <w:top w:val="none" w:sz="0" w:space="0" w:color="auto"/>
        <w:left w:val="none" w:sz="0" w:space="0" w:color="auto"/>
        <w:bottom w:val="none" w:sz="0" w:space="0" w:color="auto"/>
        <w:right w:val="none" w:sz="0" w:space="0" w:color="auto"/>
      </w:divBdr>
      <w:divsChild>
        <w:div w:id="58293095">
          <w:marLeft w:val="-115"/>
          <w:marRight w:val="0"/>
          <w:marTop w:val="0"/>
          <w:marBottom w:val="0"/>
          <w:divBdr>
            <w:top w:val="none" w:sz="0" w:space="0" w:color="auto"/>
            <w:left w:val="none" w:sz="0" w:space="0" w:color="auto"/>
            <w:bottom w:val="none" w:sz="0" w:space="0" w:color="auto"/>
            <w:right w:val="none" w:sz="0" w:space="0" w:color="auto"/>
          </w:divBdr>
        </w:div>
      </w:divsChild>
    </w:div>
    <w:div w:id="1002394278">
      <w:bodyDiv w:val="1"/>
      <w:marLeft w:val="0"/>
      <w:marRight w:val="0"/>
      <w:marTop w:val="0"/>
      <w:marBottom w:val="0"/>
      <w:divBdr>
        <w:top w:val="none" w:sz="0" w:space="0" w:color="auto"/>
        <w:left w:val="none" w:sz="0" w:space="0" w:color="auto"/>
        <w:bottom w:val="none" w:sz="0" w:space="0" w:color="auto"/>
        <w:right w:val="none" w:sz="0" w:space="0" w:color="auto"/>
      </w:divBdr>
    </w:div>
    <w:div w:id="1024864251">
      <w:bodyDiv w:val="1"/>
      <w:marLeft w:val="0"/>
      <w:marRight w:val="0"/>
      <w:marTop w:val="0"/>
      <w:marBottom w:val="0"/>
      <w:divBdr>
        <w:top w:val="none" w:sz="0" w:space="0" w:color="auto"/>
        <w:left w:val="none" w:sz="0" w:space="0" w:color="auto"/>
        <w:bottom w:val="none" w:sz="0" w:space="0" w:color="auto"/>
        <w:right w:val="none" w:sz="0" w:space="0" w:color="auto"/>
      </w:divBdr>
    </w:div>
    <w:div w:id="1041368062">
      <w:bodyDiv w:val="1"/>
      <w:marLeft w:val="0"/>
      <w:marRight w:val="0"/>
      <w:marTop w:val="0"/>
      <w:marBottom w:val="0"/>
      <w:divBdr>
        <w:top w:val="none" w:sz="0" w:space="0" w:color="auto"/>
        <w:left w:val="none" w:sz="0" w:space="0" w:color="auto"/>
        <w:bottom w:val="none" w:sz="0" w:space="0" w:color="auto"/>
        <w:right w:val="none" w:sz="0" w:space="0" w:color="auto"/>
      </w:divBdr>
    </w:div>
    <w:div w:id="1052005121">
      <w:bodyDiv w:val="1"/>
      <w:marLeft w:val="0"/>
      <w:marRight w:val="0"/>
      <w:marTop w:val="0"/>
      <w:marBottom w:val="0"/>
      <w:divBdr>
        <w:top w:val="none" w:sz="0" w:space="0" w:color="auto"/>
        <w:left w:val="none" w:sz="0" w:space="0" w:color="auto"/>
        <w:bottom w:val="none" w:sz="0" w:space="0" w:color="auto"/>
        <w:right w:val="none" w:sz="0" w:space="0" w:color="auto"/>
      </w:divBdr>
    </w:div>
    <w:div w:id="1065564402">
      <w:bodyDiv w:val="1"/>
      <w:marLeft w:val="0"/>
      <w:marRight w:val="0"/>
      <w:marTop w:val="0"/>
      <w:marBottom w:val="0"/>
      <w:divBdr>
        <w:top w:val="none" w:sz="0" w:space="0" w:color="auto"/>
        <w:left w:val="none" w:sz="0" w:space="0" w:color="auto"/>
        <w:bottom w:val="none" w:sz="0" w:space="0" w:color="auto"/>
        <w:right w:val="none" w:sz="0" w:space="0" w:color="auto"/>
      </w:divBdr>
    </w:div>
    <w:div w:id="1077095240">
      <w:bodyDiv w:val="1"/>
      <w:marLeft w:val="0"/>
      <w:marRight w:val="0"/>
      <w:marTop w:val="0"/>
      <w:marBottom w:val="0"/>
      <w:divBdr>
        <w:top w:val="none" w:sz="0" w:space="0" w:color="auto"/>
        <w:left w:val="none" w:sz="0" w:space="0" w:color="auto"/>
        <w:bottom w:val="none" w:sz="0" w:space="0" w:color="auto"/>
        <w:right w:val="none" w:sz="0" w:space="0" w:color="auto"/>
      </w:divBdr>
      <w:divsChild>
        <w:div w:id="185947507">
          <w:marLeft w:val="419"/>
          <w:marRight w:val="0"/>
          <w:marTop w:val="0"/>
          <w:marBottom w:val="0"/>
          <w:divBdr>
            <w:top w:val="none" w:sz="0" w:space="0" w:color="auto"/>
            <w:left w:val="none" w:sz="0" w:space="0" w:color="auto"/>
            <w:bottom w:val="none" w:sz="0" w:space="0" w:color="auto"/>
            <w:right w:val="none" w:sz="0" w:space="0" w:color="auto"/>
          </w:divBdr>
        </w:div>
      </w:divsChild>
    </w:div>
    <w:div w:id="1085304934">
      <w:bodyDiv w:val="1"/>
      <w:marLeft w:val="0"/>
      <w:marRight w:val="0"/>
      <w:marTop w:val="0"/>
      <w:marBottom w:val="0"/>
      <w:divBdr>
        <w:top w:val="none" w:sz="0" w:space="0" w:color="auto"/>
        <w:left w:val="none" w:sz="0" w:space="0" w:color="auto"/>
        <w:bottom w:val="none" w:sz="0" w:space="0" w:color="auto"/>
        <w:right w:val="none" w:sz="0" w:space="0" w:color="auto"/>
      </w:divBdr>
    </w:div>
    <w:div w:id="1099957579">
      <w:bodyDiv w:val="1"/>
      <w:marLeft w:val="0"/>
      <w:marRight w:val="0"/>
      <w:marTop w:val="0"/>
      <w:marBottom w:val="0"/>
      <w:divBdr>
        <w:top w:val="none" w:sz="0" w:space="0" w:color="auto"/>
        <w:left w:val="none" w:sz="0" w:space="0" w:color="auto"/>
        <w:bottom w:val="none" w:sz="0" w:space="0" w:color="auto"/>
        <w:right w:val="none" w:sz="0" w:space="0" w:color="auto"/>
      </w:divBdr>
      <w:divsChild>
        <w:div w:id="395279897">
          <w:marLeft w:val="419"/>
          <w:marRight w:val="0"/>
          <w:marTop w:val="0"/>
          <w:marBottom w:val="0"/>
          <w:divBdr>
            <w:top w:val="none" w:sz="0" w:space="0" w:color="auto"/>
            <w:left w:val="none" w:sz="0" w:space="0" w:color="auto"/>
            <w:bottom w:val="none" w:sz="0" w:space="0" w:color="auto"/>
            <w:right w:val="none" w:sz="0" w:space="0" w:color="auto"/>
          </w:divBdr>
        </w:div>
      </w:divsChild>
    </w:div>
    <w:div w:id="1118717785">
      <w:bodyDiv w:val="1"/>
      <w:marLeft w:val="0"/>
      <w:marRight w:val="0"/>
      <w:marTop w:val="0"/>
      <w:marBottom w:val="0"/>
      <w:divBdr>
        <w:top w:val="none" w:sz="0" w:space="0" w:color="auto"/>
        <w:left w:val="none" w:sz="0" w:space="0" w:color="auto"/>
        <w:bottom w:val="none" w:sz="0" w:space="0" w:color="auto"/>
        <w:right w:val="none" w:sz="0" w:space="0" w:color="auto"/>
      </w:divBdr>
    </w:div>
    <w:div w:id="1134448729">
      <w:bodyDiv w:val="1"/>
      <w:marLeft w:val="0"/>
      <w:marRight w:val="0"/>
      <w:marTop w:val="0"/>
      <w:marBottom w:val="0"/>
      <w:divBdr>
        <w:top w:val="none" w:sz="0" w:space="0" w:color="auto"/>
        <w:left w:val="none" w:sz="0" w:space="0" w:color="auto"/>
        <w:bottom w:val="none" w:sz="0" w:space="0" w:color="auto"/>
        <w:right w:val="none" w:sz="0" w:space="0" w:color="auto"/>
      </w:divBdr>
    </w:div>
    <w:div w:id="1196506419">
      <w:bodyDiv w:val="1"/>
      <w:marLeft w:val="0"/>
      <w:marRight w:val="0"/>
      <w:marTop w:val="0"/>
      <w:marBottom w:val="0"/>
      <w:divBdr>
        <w:top w:val="none" w:sz="0" w:space="0" w:color="auto"/>
        <w:left w:val="none" w:sz="0" w:space="0" w:color="auto"/>
        <w:bottom w:val="none" w:sz="0" w:space="0" w:color="auto"/>
        <w:right w:val="none" w:sz="0" w:space="0" w:color="auto"/>
      </w:divBdr>
    </w:div>
    <w:div w:id="1204099938">
      <w:bodyDiv w:val="1"/>
      <w:marLeft w:val="0"/>
      <w:marRight w:val="0"/>
      <w:marTop w:val="0"/>
      <w:marBottom w:val="0"/>
      <w:divBdr>
        <w:top w:val="none" w:sz="0" w:space="0" w:color="auto"/>
        <w:left w:val="none" w:sz="0" w:space="0" w:color="auto"/>
        <w:bottom w:val="none" w:sz="0" w:space="0" w:color="auto"/>
        <w:right w:val="none" w:sz="0" w:space="0" w:color="auto"/>
      </w:divBdr>
      <w:divsChild>
        <w:div w:id="966819837">
          <w:marLeft w:val="419"/>
          <w:marRight w:val="0"/>
          <w:marTop w:val="0"/>
          <w:marBottom w:val="0"/>
          <w:divBdr>
            <w:top w:val="none" w:sz="0" w:space="0" w:color="auto"/>
            <w:left w:val="none" w:sz="0" w:space="0" w:color="auto"/>
            <w:bottom w:val="none" w:sz="0" w:space="0" w:color="auto"/>
            <w:right w:val="none" w:sz="0" w:space="0" w:color="auto"/>
          </w:divBdr>
        </w:div>
      </w:divsChild>
    </w:div>
    <w:div w:id="1225800445">
      <w:bodyDiv w:val="1"/>
      <w:marLeft w:val="0"/>
      <w:marRight w:val="0"/>
      <w:marTop w:val="0"/>
      <w:marBottom w:val="0"/>
      <w:divBdr>
        <w:top w:val="none" w:sz="0" w:space="0" w:color="auto"/>
        <w:left w:val="none" w:sz="0" w:space="0" w:color="auto"/>
        <w:bottom w:val="none" w:sz="0" w:space="0" w:color="auto"/>
        <w:right w:val="none" w:sz="0" w:space="0" w:color="auto"/>
      </w:divBdr>
    </w:div>
    <w:div w:id="1229003032">
      <w:bodyDiv w:val="1"/>
      <w:marLeft w:val="0"/>
      <w:marRight w:val="0"/>
      <w:marTop w:val="0"/>
      <w:marBottom w:val="0"/>
      <w:divBdr>
        <w:top w:val="none" w:sz="0" w:space="0" w:color="auto"/>
        <w:left w:val="none" w:sz="0" w:space="0" w:color="auto"/>
        <w:bottom w:val="none" w:sz="0" w:space="0" w:color="auto"/>
        <w:right w:val="none" w:sz="0" w:space="0" w:color="auto"/>
      </w:divBdr>
      <w:divsChild>
        <w:div w:id="1833644918">
          <w:marLeft w:val="419"/>
          <w:marRight w:val="0"/>
          <w:marTop w:val="0"/>
          <w:marBottom w:val="0"/>
          <w:divBdr>
            <w:top w:val="none" w:sz="0" w:space="0" w:color="auto"/>
            <w:left w:val="none" w:sz="0" w:space="0" w:color="auto"/>
            <w:bottom w:val="none" w:sz="0" w:space="0" w:color="auto"/>
            <w:right w:val="none" w:sz="0" w:space="0" w:color="auto"/>
          </w:divBdr>
        </w:div>
      </w:divsChild>
    </w:div>
    <w:div w:id="1236743586">
      <w:bodyDiv w:val="1"/>
      <w:marLeft w:val="0"/>
      <w:marRight w:val="0"/>
      <w:marTop w:val="0"/>
      <w:marBottom w:val="0"/>
      <w:divBdr>
        <w:top w:val="none" w:sz="0" w:space="0" w:color="auto"/>
        <w:left w:val="none" w:sz="0" w:space="0" w:color="auto"/>
        <w:bottom w:val="none" w:sz="0" w:space="0" w:color="auto"/>
        <w:right w:val="none" w:sz="0" w:space="0" w:color="auto"/>
      </w:divBdr>
    </w:div>
    <w:div w:id="1237132474">
      <w:bodyDiv w:val="1"/>
      <w:marLeft w:val="0"/>
      <w:marRight w:val="0"/>
      <w:marTop w:val="0"/>
      <w:marBottom w:val="0"/>
      <w:divBdr>
        <w:top w:val="none" w:sz="0" w:space="0" w:color="auto"/>
        <w:left w:val="none" w:sz="0" w:space="0" w:color="auto"/>
        <w:bottom w:val="none" w:sz="0" w:space="0" w:color="auto"/>
        <w:right w:val="none" w:sz="0" w:space="0" w:color="auto"/>
      </w:divBdr>
    </w:div>
    <w:div w:id="1240411264">
      <w:bodyDiv w:val="1"/>
      <w:marLeft w:val="0"/>
      <w:marRight w:val="0"/>
      <w:marTop w:val="0"/>
      <w:marBottom w:val="0"/>
      <w:divBdr>
        <w:top w:val="none" w:sz="0" w:space="0" w:color="auto"/>
        <w:left w:val="none" w:sz="0" w:space="0" w:color="auto"/>
        <w:bottom w:val="none" w:sz="0" w:space="0" w:color="auto"/>
        <w:right w:val="none" w:sz="0" w:space="0" w:color="auto"/>
      </w:divBdr>
    </w:div>
    <w:div w:id="1251544614">
      <w:bodyDiv w:val="1"/>
      <w:marLeft w:val="0"/>
      <w:marRight w:val="0"/>
      <w:marTop w:val="0"/>
      <w:marBottom w:val="0"/>
      <w:divBdr>
        <w:top w:val="none" w:sz="0" w:space="0" w:color="auto"/>
        <w:left w:val="none" w:sz="0" w:space="0" w:color="auto"/>
        <w:bottom w:val="none" w:sz="0" w:space="0" w:color="auto"/>
        <w:right w:val="none" w:sz="0" w:space="0" w:color="auto"/>
      </w:divBdr>
    </w:div>
    <w:div w:id="1281303555">
      <w:bodyDiv w:val="1"/>
      <w:marLeft w:val="0"/>
      <w:marRight w:val="0"/>
      <w:marTop w:val="0"/>
      <w:marBottom w:val="0"/>
      <w:divBdr>
        <w:top w:val="none" w:sz="0" w:space="0" w:color="auto"/>
        <w:left w:val="none" w:sz="0" w:space="0" w:color="auto"/>
        <w:bottom w:val="none" w:sz="0" w:space="0" w:color="auto"/>
        <w:right w:val="none" w:sz="0" w:space="0" w:color="auto"/>
      </w:divBdr>
    </w:div>
    <w:div w:id="1309551334">
      <w:bodyDiv w:val="1"/>
      <w:marLeft w:val="0"/>
      <w:marRight w:val="0"/>
      <w:marTop w:val="0"/>
      <w:marBottom w:val="0"/>
      <w:divBdr>
        <w:top w:val="none" w:sz="0" w:space="0" w:color="auto"/>
        <w:left w:val="none" w:sz="0" w:space="0" w:color="auto"/>
        <w:bottom w:val="none" w:sz="0" w:space="0" w:color="auto"/>
        <w:right w:val="none" w:sz="0" w:space="0" w:color="auto"/>
      </w:divBdr>
      <w:divsChild>
        <w:div w:id="1160076713">
          <w:marLeft w:val="-115"/>
          <w:marRight w:val="0"/>
          <w:marTop w:val="0"/>
          <w:marBottom w:val="0"/>
          <w:divBdr>
            <w:top w:val="none" w:sz="0" w:space="0" w:color="auto"/>
            <w:left w:val="none" w:sz="0" w:space="0" w:color="auto"/>
            <w:bottom w:val="none" w:sz="0" w:space="0" w:color="auto"/>
            <w:right w:val="none" w:sz="0" w:space="0" w:color="auto"/>
          </w:divBdr>
        </w:div>
        <w:div w:id="307637494">
          <w:marLeft w:val="-115"/>
          <w:marRight w:val="0"/>
          <w:marTop w:val="0"/>
          <w:marBottom w:val="0"/>
          <w:divBdr>
            <w:top w:val="none" w:sz="0" w:space="0" w:color="auto"/>
            <w:left w:val="none" w:sz="0" w:space="0" w:color="auto"/>
            <w:bottom w:val="none" w:sz="0" w:space="0" w:color="auto"/>
            <w:right w:val="none" w:sz="0" w:space="0" w:color="auto"/>
          </w:divBdr>
        </w:div>
        <w:div w:id="206525791">
          <w:marLeft w:val="-115"/>
          <w:marRight w:val="0"/>
          <w:marTop w:val="0"/>
          <w:marBottom w:val="0"/>
          <w:divBdr>
            <w:top w:val="none" w:sz="0" w:space="0" w:color="auto"/>
            <w:left w:val="none" w:sz="0" w:space="0" w:color="auto"/>
            <w:bottom w:val="none" w:sz="0" w:space="0" w:color="auto"/>
            <w:right w:val="none" w:sz="0" w:space="0" w:color="auto"/>
          </w:divBdr>
        </w:div>
      </w:divsChild>
    </w:div>
    <w:div w:id="1356274990">
      <w:bodyDiv w:val="1"/>
      <w:marLeft w:val="0"/>
      <w:marRight w:val="0"/>
      <w:marTop w:val="0"/>
      <w:marBottom w:val="0"/>
      <w:divBdr>
        <w:top w:val="none" w:sz="0" w:space="0" w:color="auto"/>
        <w:left w:val="none" w:sz="0" w:space="0" w:color="auto"/>
        <w:bottom w:val="none" w:sz="0" w:space="0" w:color="auto"/>
        <w:right w:val="none" w:sz="0" w:space="0" w:color="auto"/>
      </w:divBdr>
    </w:div>
    <w:div w:id="1363827690">
      <w:bodyDiv w:val="1"/>
      <w:marLeft w:val="0"/>
      <w:marRight w:val="0"/>
      <w:marTop w:val="0"/>
      <w:marBottom w:val="0"/>
      <w:divBdr>
        <w:top w:val="none" w:sz="0" w:space="0" w:color="auto"/>
        <w:left w:val="none" w:sz="0" w:space="0" w:color="auto"/>
        <w:bottom w:val="none" w:sz="0" w:space="0" w:color="auto"/>
        <w:right w:val="none" w:sz="0" w:space="0" w:color="auto"/>
      </w:divBdr>
    </w:div>
    <w:div w:id="1374305215">
      <w:bodyDiv w:val="1"/>
      <w:marLeft w:val="0"/>
      <w:marRight w:val="0"/>
      <w:marTop w:val="0"/>
      <w:marBottom w:val="0"/>
      <w:divBdr>
        <w:top w:val="none" w:sz="0" w:space="0" w:color="auto"/>
        <w:left w:val="none" w:sz="0" w:space="0" w:color="auto"/>
        <w:bottom w:val="none" w:sz="0" w:space="0" w:color="auto"/>
        <w:right w:val="none" w:sz="0" w:space="0" w:color="auto"/>
      </w:divBdr>
      <w:divsChild>
        <w:div w:id="2025783338">
          <w:marLeft w:val="419"/>
          <w:marRight w:val="0"/>
          <w:marTop w:val="0"/>
          <w:marBottom w:val="0"/>
          <w:divBdr>
            <w:top w:val="none" w:sz="0" w:space="0" w:color="auto"/>
            <w:left w:val="none" w:sz="0" w:space="0" w:color="auto"/>
            <w:bottom w:val="none" w:sz="0" w:space="0" w:color="auto"/>
            <w:right w:val="none" w:sz="0" w:space="0" w:color="auto"/>
          </w:divBdr>
        </w:div>
      </w:divsChild>
    </w:div>
    <w:div w:id="1427920137">
      <w:bodyDiv w:val="1"/>
      <w:marLeft w:val="0"/>
      <w:marRight w:val="0"/>
      <w:marTop w:val="0"/>
      <w:marBottom w:val="0"/>
      <w:divBdr>
        <w:top w:val="none" w:sz="0" w:space="0" w:color="auto"/>
        <w:left w:val="none" w:sz="0" w:space="0" w:color="auto"/>
        <w:bottom w:val="none" w:sz="0" w:space="0" w:color="auto"/>
        <w:right w:val="none" w:sz="0" w:space="0" w:color="auto"/>
      </w:divBdr>
    </w:div>
    <w:div w:id="1448769275">
      <w:bodyDiv w:val="1"/>
      <w:marLeft w:val="0"/>
      <w:marRight w:val="0"/>
      <w:marTop w:val="0"/>
      <w:marBottom w:val="0"/>
      <w:divBdr>
        <w:top w:val="none" w:sz="0" w:space="0" w:color="auto"/>
        <w:left w:val="none" w:sz="0" w:space="0" w:color="auto"/>
        <w:bottom w:val="none" w:sz="0" w:space="0" w:color="auto"/>
        <w:right w:val="none" w:sz="0" w:space="0" w:color="auto"/>
      </w:divBdr>
      <w:divsChild>
        <w:div w:id="1940870786">
          <w:marLeft w:val="-115"/>
          <w:marRight w:val="0"/>
          <w:marTop w:val="0"/>
          <w:marBottom w:val="0"/>
          <w:divBdr>
            <w:top w:val="none" w:sz="0" w:space="0" w:color="auto"/>
            <w:left w:val="none" w:sz="0" w:space="0" w:color="auto"/>
            <w:bottom w:val="none" w:sz="0" w:space="0" w:color="auto"/>
            <w:right w:val="none" w:sz="0" w:space="0" w:color="auto"/>
          </w:divBdr>
        </w:div>
      </w:divsChild>
    </w:div>
    <w:div w:id="1466044769">
      <w:bodyDiv w:val="1"/>
      <w:marLeft w:val="0"/>
      <w:marRight w:val="0"/>
      <w:marTop w:val="0"/>
      <w:marBottom w:val="0"/>
      <w:divBdr>
        <w:top w:val="none" w:sz="0" w:space="0" w:color="auto"/>
        <w:left w:val="none" w:sz="0" w:space="0" w:color="auto"/>
        <w:bottom w:val="none" w:sz="0" w:space="0" w:color="auto"/>
        <w:right w:val="none" w:sz="0" w:space="0" w:color="auto"/>
      </w:divBdr>
    </w:div>
    <w:div w:id="1469668200">
      <w:bodyDiv w:val="1"/>
      <w:marLeft w:val="0"/>
      <w:marRight w:val="0"/>
      <w:marTop w:val="0"/>
      <w:marBottom w:val="0"/>
      <w:divBdr>
        <w:top w:val="none" w:sz="0" w:space="0" w:color="auto"/>
        <w:left w:val="none" w:sz="0" w:space="0" w:color="auto"/>
        <w:bottom w:val="none" w:sz="0" w:space="0" w:color="auto"/>
        <w:right w:val="none" w:sz="0" w:space="0" w:color="auto"/>
      </w:divBdr>
    </w:div>
    <w:div w:id="1481997346">
      <w:bodyDiv w:val="1"/>
      <w:marLeft w:val="0"/>
      <w:marRight w:val="0"/>
      <w:marTop w:val="0"/>
      <w:marBottom w:val="0"/>
      <w:divBdr>
        <w:top w:val="none" w:sz="0" w:space="0" w:color="auto"/>
        <w:left w:val="none" w:sz="0" w:space="0" w:color="auto"/>
        <w:bottom w:val="none" w:sz="0" w:space="0" w:color="auto"/>
        <w:right w:val="none" w:sz="0" w:space="0" w:color="auto"/>
      </w:divBdr>
      <w:divsChild>
        <w:div w:id="788355374">
          <w:marLeft w:val="419"/>
          <w:marRight w:val="0"/>
          <w:marTop w:val="0"/>
          <w:marBottom w:val="0"/>
          <w:divBdr>
            <w:top w:val="none" w:sz="0" w:space="0" w:color="auto"/>
            <w:left w:val="none" w:sz="0" w:space="0" w:color="auto"/>
            <w:bottom w:val="none" w:sz="0" w:space="0" w:color="auto"/>
            <w:right w:val="none" w:sz="0" w:space="0" w:color="auto"/>
          </w:divBdr>
        </w:div>
      </w:divsChild>
    </w:div>
    <w:div w:id="1488592250">
      <w:bodyDiv w:val="1"/>
      <w:marLeft w:val="0"/>
      <w:marRight w:val="0"/>
      <w:marTop w:val="0"/>
      <w:marBottom w:val="0"/>
      <w:divBdr>
        <w:top w:val="none" w:sz="0" w:space="0" w:color="auto"/>
        <w:left w:val="none" w:sz="0" w:space="0" w:color="auto"/>
        <w:bottom w:val="none" w:sz="0" w:space="0" w:color="auto"/>
        <w:right w:val="none" w:sz="0" w:space="0" w:color="auto"/>
      </w:divBdr>
    </w:div>
    <w:div w:id="1521158234">
      <w:bodyDiv w:val="1"/>
      <w:marLeft w:val="0"/>
      <w:marRight w:val="0"/>
      <w:marTop w:val="0"/>
      <w:marBottom w:val="0"/>
      <w:divBdr>
        <w:top w:val="none" w:sz="0" w:space="0" w:color="auto"/>
        <w:left w:val="none" w:sz="0" w:space="0" w:color="auto"/>
        <w:bottom w:val="none" w:sz="0" w:space="0" w:color="auto"/>
        <w:right w:val="none" w:sz="0" w:space="0" w:color="auto"/>
      </w:divBdr>
    </w:div>
    <w:div w:id="1521236978">
      <w:bodyDiv w:val="1"/>
      <w:marLeft w:val="0"/>
      <w:marRight w:val="0"/>
      <w:marTop w:val="0"/>
      <w:marBottom w:val="0"/>
      <w:divBdr>
        <w:top w:val="none" w:sz="0" w:space="0" w:color="auto"/>
        <w:left w:val="none" w:sz="0" w:space="0" w:color="auto"/>
        <w:bottom w:val="none" w:sz="0" w:space="0" w:color="auto"/>
        <w:right w:val="none" w:sz="0" w:space="0" w:color="auto"/>
      </w:divBdr>
    </w:div>
    <w:div w:id="1537741421">
      <w:bodyDiv w:val="1"/>
      <w:marLeft w:val="0"/>
      <w:marRight w:val="0"/>
      <w:marTop w:val="0"/>
      <w:marBottom w:val="0"/>
      <w:divBdr>
        <w:top w:val="none" w:sz="0" w:space="0" w:color="auto"/>
        <w:left w:val="none" w:sz="0" w:space="0" w:color="auto"/>
        <w:bottom w:val="none" w:sz="0" w:space="0" w:color="auto"/>
        <w:right w:val="none" w:sz="0" w:space="0" w:color="auto"/>
      </w:divBdr>
    </w:div>
    <w:div w:id="1541212235">
      <w:bodyDiv w:val="1"/>
      <w:marLeft w:val="0"/>
      <w:marRight w:val="0"/>
      <w:marTop w:val="0"/>
      <w:marBottom w:val="0"/>
      <w:divBdr>
        <w:top w:val="none" w:sz="0" w:space="0" w:color="auto"/>
        <w:left w:val="none" w:sz="0" w:space="0" w:color="auto"/>
        <w:bottom w:val="none" w:sz="0" w:space="0" w:color="auto"/>
        <w:right w:val="none" w:sz="0" w:space="0" w:color="auto"/>
      </w:divBdr>
      <w:divsChild>
        <w:div w:id="64450787">
          <w:marLeft w:val="419"/>
          <w:marRight w:val="0"/>
          <w:marTop w:val="0"/>
          <w:marBottom w:val="0"/>
          <w:divBdr>
            <w:top w:val="none" w:sz="0" w:space="0" w:color="auto"/>
            <w:left w:val="none" w:sz="0" w:space="0" w:color="auto"/>
            <w:bottom w:val="none" w:sz="0" w:space="0" w:color="auto"/>
            <w:right w:val="none" w:sz="0" w:space="0" w:color="auto"/>
          </w:divBdr>
        </w:div>
      </w:divsChild>
    </w:div>
    <w:div w:id="1541630942">
      <w:bodyDiv w:val="1"/>
      <w:marLeft w:val="0"/>
      <w:marRight w:val="0"/>
      <w:marTop w:val="0"/>
      <w:marBottom w:val="0"/>
      <w:divBdr>
        <w:top w:val="none" w:sz="0" w:space="0" w:color="auto"/>
        <w:left w:val="none" w:sz="0" w:space="0" w:color="auto"/>
        <w:bottom w:val="none" w:sz="0" w:space="0" w:color="auto"/>
        <w:right w:val="none" w:sz="0" w:space="0" w:color="auto"/>
      </w:divBdr>
    </w:div>
    <w:div w:id="1588464975">
      <w:bodyDiv w:val="1"/>
      <w:marLeft w:val="0"/>
      <w:marRight w:val="0"/>
      <w:marTop w:val="0"/>
      <w:marBottom w:val="0"/>
      <w:divBdr>
        <w:top w:val="none" w:sz="0" w:space="0" w:color="auto"/>
        <w:left w:val="none" w:sz="0" w:space="0" w:color="auto"/>
        <w:bottom w:val="none" w:sz="0" w:space="0" w:color="auto"/>
        <w:right w:val="none" w:sz="0" w:space="0" w:color="auto"/>
      </w:divBdr>
    </w:div>
    <w:div w:id="1597788367">
      <w:bodyDiv w:val="1"/>
      <w:marLeft w:val="0"/>
      <w:marRight w:val="0"/>
      <w:marTop w:val="0"/>
      <w:marBottom w:val="0"/>
      <w:divBdr>
        <w:top w:val="none" w:sz="0" w:space="0" w:color="auto"/>
        <w:left w:val="none" w:sz="0" w:space="0" w:color="auto"/>
        <w:bottom w:val="none" w:sz="0" w:space="0" w:color="auto"/>
        <w:right w:val="none" w:sz="0" w:space="0" w:color="auto"/>
      </w:divBdr>
    </w:div>
    <w:div w:id="1607729278">
      <w:bodyDiv w:val="1"/>
      <w:marLeft w:val="0"/>
      <w:marRight w:val="0"/>
      <w:marTop w:val="0"/>
      <w:marBottom w:val="0"/>
      <w:divBdr>
        <w:top w:val="none" w:sz="0" w:space="0" w:color="auto"/>
        <w:left w:val="none" w:sz="0" w:space="0" w:color="auto"/>
        <w:bottom w:val="none" w:sz="0" w:space="0" w:color="auto"/>
        <w:right w:val="none" w:sz="0" w:space="0" w:color="auto"/>
      </w:divBdr>
    </w:div>
    <w:div w:id="1610091115">
      <w:bodyDiv w:val="1"/>
      <w:marLeft w:val="0"/>
      <w:marRight w:val="0"/>
      <w:marTop w:val="0"/>
      <w:marBottom w:val="0"/>
      <w:divBdr>
        <w:top w:val="none" w:sz="0" w:space="0" w:color="auto"/>
        <w:left w:val="none" w:sz="0" w:space="0" w:color="auto"/>
        <w:bottom w:val="none" w:sz="0" w:space="0" w:color="auto"/>
        <w:right w:val="none" w:sz="0" w:space="0" w:color="auto"/>
      </w:divBdr>
    </w:div>
    <w:div w:id="1626042437">
      <w:bodyDiv w:val="1"/>
      <w:marLeft w:val="0"/>
      <w:marRight w:val="0"/>
      <w:marTop w:val="0"/>
      <w:marBottom w:val="0"/>
      <w:divBdr>
        <w:top w:val="none" w:sz="0" w:space="0" w:color="auto"/>
        <w:left w:val="none" w:sz="0" w:space="0" w:color="auto"/>
        <w:bottom w:val="none" w:sz="0" w:space="0" w:color="auto"/>
        <w:right w:val="none" w:sz="0" w:space="0" w:color="auto"/>
      </w:divBdr>
    </w:div>
    <w:div w:id="1631857209">
      <w:bodyDiv w:val="1"/>
      <w:marLeft w:val="0"/>
      <w:marRight w:val="0"/>
      <w:marTop w:val="0"/>
      <w:marBottom w:val="0"/>
      <w:divBdr>
        <w:top w:val="none" w:sz="0" w:space="0" w:color="auto"/>
        <w:left w:val="none" w:sz="0" w:space="0" w:color="auto"/>
        <w:bottom w:val="none" w:sz="0" w:space="0" w:color="auto"/>
        <w:right w:val="none" w:sz="0" w:space="0" w:color="auto"/>
      </w:divBdr>
    </w:div>
    <w:div w:id="1637372958">
      <w:bodyDiv w:val="1"/>
      <w:marLeft w:val="0"/>
      <w:marRight w:val="0"/>
      <w:marTop w:val="0"/>
      <w:marBottom w:val="0"/>
      <w:divBdr>
        <w:top w:val="none" w:sz="0" w:space="0" w:color="auto"/>
        <w:left w:val="none" w:sz="0" w:space="0" w:color="auto"/>
        <w:bottom w:val="none" w:sz="0" w:space="0" w:color="auto"/>
        <w:right w:val="none" w:sz="0" w:space="0" w:color="auto"/>
      </w:divBdr>
    </w:div>
    <w:div w:id="1664356650">
      <w:bodyDiv w:val="1"/>
      <w:marLeft w:val="0"/>
      <w:marRight w:val="0"/>
      <w:marTop w:val="0"/>
      <w:marBottom w:val="0"/>
      <w:divBdr>
        <w:top w:val="none" w:sz="0" w:space="0" w:color="auto"/>
        <w:left w:val="none" w:sz="0" w:space="0" w:color="auto"/>
        <w:bottom w:val="none" w:sz="0" w:space="0" w:color="auto"/>
        <w:right w:val="none" w:sz="0" w:space="0" w:color="auto"/>
      </w:divBdr>
    </w:div>
    <w:div w:id="1675570109">
      <w:bodyDiv w:val="1"/>
      <w:marLeft w:val="0"/>
      <w:marRight w:val="0"/>
      <w:marTop w:val="0"/>
      <w:marBottom w:val="0"/>
      <w:divBdr>
        <w:top w:val="none" w:sz="0" w:space="0" w:color="auto"/>
        <w:left w:val="none" w:sz="0" w:space="0" w:color="auto"/>
        <w:bottom w:val="none" w:sz="0" w:space="0" w:color="auto"/>
        <w:right w:val="none" w:sz="0" w:space="0" w:color="auto"/>
      </w:divBdr>
      <w:divsChild>
        <w:div w:id="1474172295">
          <w:marLeft w:val="123"/>
          <w:marRight w:val="0"/>
          <w:marTop w:val="0"/>
          <w:marBottom w:val="0"/>
          <w:divBdr>
            <w:top w:val="none" w:sz="0" w:space="0" w:color="auto"/>
            <w:left w:val="none" w:sz="0" w:space="0" w:color="auto"/>
            <w:bottom w:val="none" w:sz="0" w:space="0" w:color="auto"/>
            <w:right w:val="none" w:sz="0" w:space="0" w:color="auto"/>
          </w:divBdr>
        </w:div>
      </w:divsChild>
    </w:div>
    <w:div w:id="1676230167">
      <w:bodyDiv w:val="1"/>
      <w:marLeft w:val="0"/>
      <w:marRight w:val="0"/>
      <w:marTop w:val="0"/>
      <w:marBottom w:val="0"/>
      <w:divBdr>
        <w:top w:val="none" w:sz="0" w:space="0" w:color="auto"/>
        <w:left w:val="none" w:sz="0" w:space="0" w:color="auto"/>
        <w:bottom w:val="none" w:sz="0" w:space="0" w:color="auto"/>
        <w:right w:val="none" w:sz="0" w:space="0" w:color="auto"/>
      </w:divBdr>
    </w:div>
    <w:div w:id="1686513040">
      <w:bodyDiv w:val="1"/>
      <w:marLeft w:val="0"/>
      <w:marRight w:val="0"/>
      <w:marTop w:val="0"/>
      <w:marBottom w:val="0"/>
      <w:divBdr>
        <w:top w:val="none" w:sz="0" w:space="0" w:color="auto"/>
        <w:left w:val="none" w:sz="0" w:space="0" w:color="auto"/>
        <w:bottom w:val="none" w:sz="0" w:space="0" w:color="auto"/>
        <w:right w:val="none" w:sz="0" w:space="0" w:color="auto"/>
      </w:divBdr>
    </w:div>
    <w:div w:id="1723363181">
      <w:bodyDiv w:val="1"/>
      <w:marLeft w:val="0"/>
      <w:marRight w:val="0"/>
      <w:marTop w:val="0"/>
      <w:marBottom w:val="0"/>
      <w:divBdr>
        <w:top w:val="none" w:sz="0" w:space="0" w:color="auto"/>
        <w:left w:val="none" w:sz="0" w:space="0" w:color="auto"/>
        <w:bottom w:val="none" w:sz="0" w:space="0" w:color="auto"/>
        <w:right w:val="none" w:sz="0" w:space="0" w:color="auto"/>
      </w:divBdr>
    </w:div>
    <w:div w:id="1741054870">
      <w:bodyDiv w:val="1"/>
      <w:marLeft w:val="0"/>
      <w:marRight w:val="0"/>
      <w:marTop w:val="0"/>
      <w:marBottom w:val="0"/>
      <w:divBdr>
        <w:top w:val="none" w:sz="0" w:space="0" w:color="auto"/>
        <w:left w:val="none" w:sz="0" w:space="0" w:color="auto"/>
        <w:bottom w:val="none" w:sz="0" w:space="0" w:color="auto"/>
        <w:right w:val="none" w:sz="0" w:space="0" w:color="auto"/>
      </w:divBdr>
    </w:div>
    <w:div w:id="1751927621">
      <w:bodyDiv w:val="1"/>
      <w:marLeft w:val="0"/>
      <w:marRight w:val="0"/>
      <w:marTop w:val="0"/>
      <w:marBottom w:val="0"/>
      <w:divBdr>
        <w:top w:val="none" w:sz="0" w:space="0" w:color="auto"/>
        <w:left w:val="none" w:sz="0" w:space="0" w:color="auto"/>
        <w:bottom w:val="none" w:sz="0" w:space="0" w:color="auto"/>
        <w:right w:val="none" w:sz="0" w:space="0" w:color="auto"/>
      </w:divBdr>
      <w:divsChild>
        <w:div w:id="239101218">
          <w:marLeft w:val="-549"/>
          <w:marRight w:val="0"/>
          <w:marTop w:val="0"/>
          <w:marBottom w:val="0"/>
          <w:divBdr>
            <w:top w:val="none" w:sz="0" w:space="0" w:color="auto"/>
            <w:left w:val="none" w:sz="0" w:space="0" w:color="auto"/>
            <w:bottom w:val="none" w:sz="0" w:space="0" w:color="auto"/>
            <w:right w:val="none" w:sz="0" w:space="0" w:color="auto"/>
          </w:divBdr>
        </w:div>
      </w:divsChild>
    </w:div>
    <w:div w:id="1764298583">
      <w:bodyDiv w:val="1"/>
      <w:marLeft w:val="0"/>
      <w:marRight w:val="0"/>
      <w:marTop w:val="0"/>
      <w:marBottom w:val="0"/>
      <w:divBdr>
        <w:top w:val="none" w:sz="0" w:space="0" w:color="auto"/>
        <w:left w:val="none" w:sz="0" w:space="0" w:color="auto"/>
        <w:bottom w:val="none" w:sz="0" w:space="0" w:color="auto"/>
        <w:right w:val="none" w:sz="0" w:space="0" w:color="auto"/>
      </w:divBdr>
    </w:div>
    <w:div w:id="1795251680">
      <w:bodyDiv w:val="1"/>
      <w:marLeft w:val="0"/>
      <w:marRight w:val="0"/>
      <w:marTop w:val="0"/>
      <w:marBottom w:val="0"/>
      <w:divBdr>
        <w:top w:val="none" w:sz="0" w:space="0" w:color="auto"/>
        <w:left w:val="none" w:sz="0" w:space="0" w:color="auto"/>
        <w:bottom w:val="none" w:sz="0" w:space="0" w:color="auto"/>
        <w:right w:val="none" w:sz="0" w:space="0" w:color="auto"/>
      </w:divBdr>
    </w:div>
    <w:div w:id="1801414123">
      <w:bodyDiv w:val="1"/>
      <w:marLeft w:val="0"/>
      <w:marRight w:val="0"/>
      <w:marTop w:val="0"/>
      <w:marBottom w:val="0"/>
      <w:divBdr>
        <w:top w:val="none" w:sz="0" w:space="0" w:color="auto"/>
        <w:left w:val="none" w:sz="0" w:space="0" w:color="auto"/>
        <w:bottom w:val="none" w:sz="0" w:space="0" w:color="auto"/>
        <w:right w:val="none" w:sz="0" w:space="0" w:color="auto"/>
      </w:divBdr>
      <w:divsChild>
        <w:div w:id="550531349">
          <w:marLeft w:val="419"/>
          <w:marRight w:val="0"/>
          <w:marTop w:val="0"/>
          <w:marBottom w:val="0"/>
          <w:divBdr>
            <w:top w:val="none" w:sz="0" w:space="0" w:color="auto"/>
            <w:left w:val="none" w:sz="0" w:space="0" w:color="auto"/>
            <w:bottom w:val="none" w:sz="0" w:space="0" w:color="auto"/>
            <w:right w:val="none" w:sz="0" w:space="0" w:color="auto"/>
          </w:divBdr>
        </w:div>
      </w:divsChild>
    </w:div>
    <w:div w:id="1806196641">
      <w:bodyDiv w:val="1"/>
      <w:marLeft w:val="0"/>
      <w:marRight w:val="0"/>
      <w:marTop w:val="0"/>
      <w:marBottom w:val="0"/>
      <w:divBdr>
        <w:top w:val="none" w:sz="0" w:space="0" w:color="auto"/>
        <w:left w:val="none" w:sz="0" w:space="0" w:color="auto"/>
        <w:bottom w:val="none" w:sz="0" w:space="0" w:color="auto"/>
        <w:right w:val="none" w:sz="0" w:space="0" w:color="auto"/>
      </w:divBdr>
    </w:div>
    <w:div w:id="1819108796">
      <w:bodyDiv w:val="1"/>
      <w:marLeft w:val="0"/>
      <w:marRight w:val="0"/>
      <w:marTop w:val="0"/>
      <w:marBottom w:val="0"/>
      <w:divBdr>
        <w:top w:val="none" w:sz="0" w:space="0" w:color="auto"/>
        <w:left w:val="none" w:sz="0" w:space="0" w:color="auto"/>
        <w:bottom w:val="none" w:sz="0" w:space="0" w:color="auto"/>
        <w:right w:val="none" w:sz="0" w:space="0" w:color="auto"/>
      </w:divBdr>
    </w:div>
    <w:div w:id="1856116998">
      <w:bodyDiv w:val="1"/>
      <w:marLeft w:val="0"/>
      <w:marRight w:val="0"/>
      <w:marTop w:val="0"/>
      <w:marBottom w:val="0"/>
      <w:divBdr>
        <w:top w:val="none" w:sz="0" w:space="0" w:color="auto"/>
        <w:left w:val="none" w:sz="0" w:space="0" w:color="auto"/>
        <w:bottom w:val="none" w:sz="0" w:space="0" w:color="auto"/>
        <w:right w:val="none" w:sz="0" w:space="0" w:color="auto"/>
      </w:divBdr>
    </w:div>
    <w:div w:id="1857426363">
      <w:bodyDiv w:val="1"/>
      <w:marLeft w:val="0"/>
      <w:marRight w:val="0"/>
      <w:marTop w:val="0"/>
      <w:marBottom w:val="0"/>
      <w:divBdr>
        <w:top w:val="none" w:sz="0" w:space="0" w:color="auto"/>
        <w:left w:val="none" w:sz="0" w:space="0" w:color="auto"/>
        <w:bottom w:val="none" w:sz="0" w:space="0" w:color="auto"/>
        <w:right w:val="none" w:sz="0" w:space="0" w:color="auto"/>
      </w:divBdr>
    </w:div>
    <w:div w:id="1871187932">
      <w:bodyDiv w:val="1"/>
      <w:marLeft w:val="0"/>
      <w:marRight w:val="0"/>
      <w:marTop w:val="0"/>
      <w:marBottom w:val="0"/>
      <w:divBdr>
        <w:top w:val="none" w:sz="0" w:space="0" w:color="auto"/>
        <w:left w:val="none" w:sz="0" w:space="0" w:color="auto"/>
        <w:bottom w:val="none" w:sz="0" w:space="0" w:color="auto"/>
        <w:right w:val="none" w:sz="0" w:space="0" w:color="auto"/>
      </w:divBdr>
    </w:div>
    <w:div w:id="1888297115">
      <w:bodyDiv w:val="1"/>
      <w:marLeft w:val="0"/>
      <w:marRight w:val="0"/>
      <w:marTop w:val="0"/>
      <w:marBottom w:val="0"/>
      <w:divBdr>
        <w:top w:val="none" w:sz="0" w:space="0" w:color="auto"/>
        <w:left w:val="none" w:sz="0" w:space="0" w:color="auto"/>
        <w:bottom w:val="none" w:sz="0" w:space="0" w:color="auto"/>
        <w:right w:val="none" w:sz="0" w:space="0" w:color="auto"/>
      </w:divBdr>
      <w:divsChild>
        <w:div w:id="1554537401">
          <w:marLeft w:val="560"/>
          <w:marRight w:val="0"/>
          <w:marTop w:val="0"/>
          <w:marBottom w:val="0"/>
          <w:divBdr>
            <w:top w:val="none" w:sz="0" w:space="0" w:color="auto"/>
            <w:left w:val="none" w:sz="0" w:space="0" w:color="auto"/>
            <w:bottom w:val="none" w:sz="0" w:space="0" w:color="auto"/>
            <w:right w:val="none" w:sz="0" w:space="0" w:color="auto"/>
          </w:divBdr>
        </w:div>
      </w:divsChild>
    </w:div>
    <w:div w:id="1893881405">
      <w:bodyDiv w:val="1"/>
      <w:marLeft w:val="0"/>
      <w:marRight w:val="0"/>
      <w:marTop w:val="0"/>
      <w:marBottom w:val="0"/>
      <w:divBdr>
        <w:top w:val="none" w:sz="0" w:space="0" w:color="auto"/>
        <w:left w:val="none" w:sz="0" w:space="0" w:color="auto"/>
        <w:bottom w:val="none" w:sz="0" w:space="0" w:color="auto"/>
        <w:right w:val="none" w:sz="0" w:space="0" w:color="auto"/>
      </w:divBdr>
    </w:div>
    <w:div w:id="1899659263">
      <w:bodyDiv w:val="1"/>
      <w:marLeft w:val="0"/>
      <w:marRight w:val="0"/>
      <w:marTop w:val="0"/>
      <w:marBottom w:val="0"/>
      <w:divBdr>
        <w:top w:val="none" w:sz="0" w:space="0" w:color="auto"/>
        <w:left w:val="none" w:sz="0" w:space="0" w:color="auto"/>
        <w:bottom w:val="none" w:sz="0" w:space="0" w:color="auto"/>
        <w:right w:val="none" w:sz="0" w:space="0" w:color="auto"/>
      </w:divBdr>
      <w:divsChild>
        <w:div w:id="1891309719">
          <w:marLeft w:val="419"/>
          <w:marRight w:val="0"/>
          <w:marTop w:val="0"/>
          <w:marBottom w:val="0"/>
          <w:divBdr>
            <w:top w:val="none" w:sz="0" w:space="0" w:color="auto"/>
            <w:left w:val="none" w:sz="0" w:space="0" w:color="auto"/>
            <w:bottom w:val="none" w:sz="0" w:space="0" w:color="auto"/>
            <w:right w:val="none" w:sz="0" w:space="0" w:color="auto"/>
          </w:divBdr>
        </w:div>
      </w:divsChild>
    </w:div>
    <w:div w:id="1900826468">
      <w:bodyDiv w:val="1"/>
      <w:marLeft w:val="0"/>
      <w:marRight w:val="0"/>
      <w:marTop w:val="0"/>
      <w:marBottom w:val="0"/>
      <w:divBdr>
        <w:top w:val="none" w:sz="0" w:space="0" w:color="auto"/>
        <w:left w:val="none" w:sz="0" w:space="0" w:color="auto"/>
        <w:bottom w:val="none" w:sz="0" w:space="0" w:color="auto"/>
        <w:right w:val="none" w:sz="0" w:space="0" w:color="auto"/>
      </w:divBdr>
    </w:div>
    <w:div w:id="1908493335">
      <w:bodyDiv w:val="1"/>
      <w:marLeft w:val="0"/>
      <w:marRight w:val="0"/>
      <w:marTop w:val="0"/>
      <w:marBottom w:val="0"/>
      <w:divBdr>
        <w:top w:val="none" w:sz="0" w:space="0" w:color="auto"/>
        <w:left w:val="none" w:sz="0" w:space="0" w:color="auto"/>
        <w:bottom w:val="none" w:sz="0" w:space="0" w:color="auto"/>
        <w:right w:val="none" w:sz="0" w:space="0" w:color="auto"/>
      </w:divBdr>
    </w:div>
    <w:div w:id="1913420147">
      <w:bodyDiv w:val="1"/>
      <w:marLeft w:val="0"/>
      <w:marRight w:val="0"/>
      <w:marTop w:val="0"/>
      <w:marBottom w:val="0"/>
      <w:divBdr>
        <w:top w:val="none" w:sz="0" w:space="0" w:color="auto"/>
        <w:left w:val="none" w:sz="0" w:space="0" w:color="auto"/>
        <w:bottom w:val="none" w:sz="0" w:space="0" w:color="auto"/>
        <w:right w:val="none" w:sz="0" w:space="0" w:color="auto"/>
      </w:divBdr>
    </w:div>
    <w:div w:id="1925606451">
      <w:bodyDiv w:val="1"/>
      <w:marLeft w:val="0"/>
      <w:marRight w:val="0"/>
      <w:marTop w:val="0"/>
      <w:marBottom w:val="0"/>
      <w:divBdr>
        <w:top w:val="none" w:sz="0" w:space="0" w:color="auto"/>
        <w:left w:val="none" w:sz="0" w:space="0" w:color="auto"/>
        <w:bottom w:val="none" w:sz="0" w:space="0" w:color="auto"/>
        <w:right w:val="none" w:sz="0" w:space="0" w:color="auto"/>
      </w:divBdr>
    </w:div>
    <w:div w:id="1926066982">
      <w:bodyDiv w:val="1"/>
      <w:marLeft w:val="0"/>
      <w:marRight w:val="0"/>
      <w:marTop w:val="0"/>
      <w:marBottom w:val="0"/>
      <w:divBdr>
        <w:top w:val="none" w:sz="0" w:space="0" w:color="auto"/>
        <w:left w:val="none" w:sz="0" w:space="0" w:color="auto"/>
        <w:bottom w:val="none" w:sz="0" w:space="0" w:color="auto"/>
        <w:right w:val="none" w:sz="0" w:space="0" w:color="auto"/>
      </w:divBdr>
    </w:div>
    <w:div w:id="1931115862">
      <w:bodyDiv w:val="1"/>
      <w:marLeft w:val="0"/>
      <w:marRight w:val="0"/>
      <w:marTop w:val="0"/>
      <w:marBottom w:val="0"/>
      <w:divBdr>
        <w:top w:val="none" w:sz="0" w:space="0" w:color="auto"/>
        <w:left w:val="none" w:sz="0" w:space="0" w:color="auto"/>
        <w:bottom w:val="none" w:sz="0" w:space="0" w:color="auto"/>
        <w:right w:val="none" w:sz="0" w:space="0" w:color="auto"/>
      </w:divBdr>
    </w:div>
    <w:div w:id="1960062511">
      <w:bodyDiv w:val="1"/>
      <w:marLeft w:val="0"/>
      <w:marRight w:val="0"/>
      <w:marTop w:val="0"/>
      <w:marBottom w:val="0"/>
      <w:divBdr>
        <w:top w:val="none" w:sz="0" w:space="0" w:color="auto"/>
        <w:left w:val="none" w:sz="0" w:space="0" w:color="auto"/>
        <w:bottom w:val="none" w:sz="0" w:space="0" w:color="auto"/>
        <w:right w:val="none" w:sz="0" w:space="0" w:color="auto"/>
      </w:divBdr>
      <w:divsChild>
        <w:div w:id="885025376">
          <w:marLeft w:val="-115"/>
          <w:marRight w:val="0"/>
          <w:marTop w:val="0"/>
          <w:marBottom w:val="0"/>
          <w:divBdr>
            <w:top w:val="none" w:sz="0" w:space="0" w:color="auto"/>
            <w:left w:val="none" w:sz="0" w:space="0" w:color="auto"/>
            <w:bottom w:val="none" w:sz="0" w:space="0" w:color="auto"/>
            <w:right w:val="none" w:sz="0" w:space="0" w:color="auto"/>
          </w:divBdr>
        </w:div>
        <w:div w:id="308294295">
          <w:marLeft w:val="-115"/>
          <w:marRight w:val="0"/>
          <w:marTop w:val="0"/>
          <w:marBottom w:val="0"/>
          <w:divBdr>
            <w:top w:val="none" w:sz="0" w:space="0" w:color="auto"/>
            <w:left w:val="none" w:sz="0" w:space="0" w:color="auto"/>
            <w:bottom w:val="none" w:sz="0" w:space="0" w:color="auto"/>
            <w:right w:val="none" w:sz="0" w:space="0" w:color="auto"/>
          </w:divBdr>
        </w:div>
        <w:div w:id="1850020328">
          <w:marLeft w:val="-115"/>
          <w:marRight w:val="0"/>
          <w:marTop w:val="0"/>
          <w:marBottom w:val="0"/>
          <w:divBdr>
            <w:top w:val="none" w:sz="0" w:space="0" w:color="auto"/>
            <w:left w:val="none" w:sz="0" w:space="0" w:color="auto"/>
            <w:bottom w:val="none" w:sz="0" w:space="0" w:color="auto"/>
            <w:right w:val="none" w:sz="0" w:space="0" w:color="auto"/>
          </w:divBdr>
        </w:div>
      </w:divsChild>
    </w:div>
    <w:div w:id="1965038844">
      <w:bodyDiv w:val="1"/>
      <w:marLeft w:val="0"/>
      <w:marRight w:val="0"/>
      <w:marTop w:val="0"/>
      <w:marBottom w:val="0"/>
      <w:divBdr>
        <w:top w:val="none" w:sz="0" w:space="0" w:color="auto"/>
        <w:left w:val="none" w:sz="0" w:space="0" w:color="auto"/>
        <w:bottom w:val="none" w:sz="0" w:space="0" w:color="auto"/>
        <w:right w:val="none" w:sz="0" w:space="0" w:color="auto"/>
      </w:divBdr>
    </w:div>
    <w:div w:id="1971127356">
      <w:bodyDiv w:val="1"/>
      <w:marLeft w:val="0"/>
      <w:marRight w:val="0"/>
      <w:marTop w:val="0"/>
      <w:marBottom w:val="0"/>
      <w:divBdr>
        <w:top w:val="none" w:sz="0" w:space="0" w:color="auto"/>
        <w:left w:val="none" w:sz="0" w:space="0" w:color="auto"/>
        <w:bottom w:val="none" w:sz="0" w:space="0" w:color="auto"/>
        <w:right w:val="none" w:sz="0" w:space="0" w:color="auto"/>
      </w:divBdr>
    </w:div>
    <w:div w:id="1976255617">
      <w:bodyDiv w:val="1"/>
      <w:marLeft w:val="0"/>
      <w:marRight w:val="0"/>
      <w:marTop w:val="0"/>
      <w:marBottom w:val="0"/>
      <w:divBdr>
        <w:top w:val="none" w:sz="0" w:space="0" w:color="auto"/>
        <w:left w:val="none" w:sz="0" w:space="0" w:color="auto"/>
        <w:bottom w:val="none" w:sz="0" w:space="0" w:color="auto"/>
        <w:right w:val="none" w:sz="0" w:space="0" w:color="auto"/>
      </w:divBdr>
    </w:div>
    <w:div w:id="2008508947">
      <w:bodyDiv w:val="1"/>
      <w:marLeft w:val="0"/>
      <w:marRight w:val="0"/>
      <w:marTop w:val="0"/>
      <w:marBottom w:val="0"/>
      <w:divBdr>
        <w:top w:val="none" w:sz="0" w:space="0" w:color="auto"/>
        <w:left w:val="none" w:sz="0" w:space="0" w:color="auto"/>
        <w:bottom w:val="none" w:sz="0" w:space="0" w:color="auto"/>
        <w:right w:val="none" w:sz="0" w:space="0" w:color="auto"/>
      </w:divBdr>
    </w:div>
    <w:div w:id="2011371774">
      <w:bodyDiv w:val="1"/>
      <w:marLeft w:val="0"/>
      <w:marRight w:val="0"/>
      <w:marTop w:val="0"/>
      <w:marBottom w:val="0"/>
      <w:divBdr>
        <w:top w:val="none" w:sz="0" w:space="0" w:color="auto"/>
        <w:left w:val="none" w:sz="0" w:space="0" w:color="auto"/>
        <w:bottom w:val="none" w:sz="0" w:space="0" w:color="auto"/>
        <w:right w:val="none" w:sz="0" w:space="0" w:color="auto"/>
      </w:divBdr>
    </w:div>
    <w:div w:id="2015257567">
      <w:bodyDiv w:val="1"/>
      <w:marLeft w:val="0"/>
      <w:marRight w:val="0"/>
      <w:marTop w:val="0"/>
      <w:marBottom w:val="0"/>
      <w:divBdr>
        <w:top w:val="none" w:sz="0" w:space="0" w:color="auto"/>
        <w:left w:val="none" w:sz="0" w:space="0" w:color="auto"/>
        <w:bottom w:val="none" w:sz="0" w:space="0" w:color="auto"/>
        <w:right w:val="none" w:sz="0" w:space="0" w:color="auto"/>
      </w:divBdr>
      <w:divsChild>
        <w:div w:id="543954688">
          <w:marLeft w:val="419"/>
          <w:marRight w:val="0"/>
          <w:marTop w:val="0"/>
          <w:marBottom w:val="0"/>
          <w:divBdr>
            <w:top w:val="none" w:sz="0" w:space="0" w:color="auto"/>
            <w:left w:val="none" w:sz="0" w:space="0" w:color="auto"/>
            <w:bottom w:val="none" w:sz="0" w:space="0" w:color="auto"/>
            <w:right w:val="none" w:sz="0" w:space="0" w:color="auto"/>
          </w:divBdr>
        </w:div>
      </w:divsChild>
    </w:div>
    <w:div w:id="2060084159">
      <w:bodyDiv w:val="1"/>
      <w:marLeft w:val="0"/>
      <w:marRight w:val="0"/>
      <w:marTop w:val="0"/>
      <w:marBottom w:val="0"/>
      <w:divBdr>
        <w:top w:val="none" w:sz="0" w:space="0" w:color="auto"/>
        <w:left w:val="none" w:sz="0" w:space="0" w:color="auto"/>
        <w:bottom w:val="none" w:sz="0" w:space="0" w:color="auto"/>
        <w:right w:val="none" w:sz="0" w:space="0" w:color="auto"/>
      </w:divBdr>
      <w:divsChild>
        <w:div w:id="2069641763">
          <w:marLeft w:val="-115"/>
          <w:marRight w:val="0"/>
          <w:marTop w:val="0"/>
          <w:marBottom w:val="0"/>
          <w:divBdr>
            <w:top w:val="none" w:sz="0" w:space="0" w:color="auto"/>
            <w:left w:val="none" w:sz="0" w:space="0" w:color="auto"/>
            <w:bottom w:val="none" w:sz="0" w:space="0" w:color="auto"/>
            <w:right w:val="none" w:sz="0" w:space="0" w:color="auto"/>
          </w:divBdr>
        </w:div>
      </w:divsChild>
    </w:div>
    <w:div w:id="2067138738">
      <w:bodyDiv w:val="1"/>
      <w:marLeft w:val="0"/>
      <w:marRight w:val="0"/>
      <w:marTop w:val="0"/>
      <w:marBottom w:val="0"/>
      <w:divBdr>
        <w:top w:val="none" w:sz="0" w:space="0" w:color="auto"/>
        <w:left w:val="none" w:sz="0" w:space="0" w:color="auto"/>
        <w:bottom w:val="none" w:sz="0" w:space="0" w:color="auto"/>
        <w:right w:val="none" w:sz="0" w:space="0" w:color="auto"/>
      </w:divBdr>
    </w:div>
    <w:div w:id="211505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JtGCRDQSSVH8O/SKOHwNPdtY9zqFkKYgfaTeJJqO+F4=</DigestValue>
    </Reference>
    <Reference Type="http://www.w3.org/2000/09/xmldsig#Object" URI="#idOfficeObject">
      <DigestMethod Algorithm="urn:ietf:params:xml:ns:cpxmlsec:algorithms:gostr34112012-256"/>
      <DigestValue>buqI1joySXzjTwtV8dx7/MbrPDPRsfW3Ij609X4vgP4=</DigestValue>
    </Reference>
    <Reference Type="http://uri.etsi.org/01903#SignedProperties" URI="#idSignedProperties">
      <Transforms>
        <Transform Algorithm="http://www.w3.org/TR/2001/REC-xml-c14n-20010315"/>
      </Transforms>
      <DigestMethod Algorithm="urn:ietf:params:xml:ns:cpxmlsec:algorithms:gostr34112012-256"/>
      <DigestValue>PfDEt81sKNyyVMjsUmOGnE0iMmKkluYo50VKPnXYgEk=</DigestValue>
    </Reference>
  </SignedInfo>
  <SignatureValue>XrMykYM7/pS0TsND5lDplFSM8i89rcfRh5ndF9pRKE5yJIl7APHe+ALiBX2ZKWmv
lRCAtK4PlJ6xP7d8OS7T/Q==</SignatureValue>
  <KeyInfo>
    <X509Data>
      <X509Certificate>MIIKlzCCCkSgAwIBAgIRAL+lM9hYnwqb6bvwxy5Q38kwCgYIKoUDBwEBAwIwggFh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vdCw0YfQtdC50YHRgtCy0L4wHhcNMjQwNjEwMDQ0NTQ3WhcNMjUwOTAzMDQ0NTQ3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wrsuINCS0LXRgNGB0LjRjyA0LjAMTUPQtdGA0YLQuNGE0LjQutCw0YIg0YHQvtC+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</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VbgxeN+9/t87a4D7MbZ+tQQKs9U=</DigestValue>
      </Reference>
      <Reference URI="/word/document.xml?ContentType=application/vnd.openxmlformats-officedocument.wordprocessingml.document.main+xml">
        <DigestMethod Algorithm="http://www.w3.org/2000/09/xmldsig#sha1"/>
        <DigestValue>k3LfiHeYkVMfcDiXjzvA2q7fYic=</DigestValue>
      </Reference>
      <Reference URI="/word/endnotes.xml?ContentType=application/vnd.openxmlformats-officedocument.wordprocessingml.endnotes+xml">
        <DigestMethod Algorithm="http://www.w3.org/2000/09/xmldsig#sha1"/>
        <DigestValue>lOx1zCMNZRa9bixNd+MZV4A0L4w=</DigestValue>
      </Reference>
      <Reference URI="/word/fontTable.xml?ContentType=application/vnd.openxmlformats-officedocument.wordprocessingml.fontTable+xml">
        <DigestMethod Algorithm="http://www.w3.org/2000/09/xmldsig#sha1"/>
        <DigestValue>QlKY4OOSIS5pWZllX7VY7jm25/g=</DigestValue>
      </Reference>
      <Reference URI="/word/footer1.xml?ContentType=application/vnd.openxmlformats-officedocument.wordprocessingml.footer+xml">
        <DigestMethod Algorithm="http://www.w3.org/2000/09/xmldsig#sha1"/>
        <DigestValue>jqXuMHB8Bmlb4PdsoP7NvXrmnac=</DigestValue>
      </Reference>
      <Reference URI="/word/footer2.xml?ContentType=application/vnd.openxmlformats-officedocument.wordprocessingml.footer+xml">
        <DigestMethod Algorithm="http://www.w3.org/2000/09/xmldsig#sha1"/>
        <DigestValue>8XF1BBcrcfu9Qj0mABXJFpfgHXU=</DigestValue>
      </Reference>
      <Reference URI="/word/footnotes.xml?ContentType=application/vnd.openxmlformats-officedocument.wordprocessingml.footnotes+xml">
        <DigestMethod Algorithm="http://www.w3.org/2000/09/xmldsig#sha1"/>
        <DigestValue>PIjkKjDttQDKoivbWRpD0Ks4gPw=</DigestValue>
      </Reference>
      <Reference URI="/word/numbering.xml?ContentType=application/vnd.openxmlformats-officedocument.wordprocessingml.numbering+xml">
        <DigestMethod Algorithm="http://www.w3.org/2000/09/xmldsig#sha1"/>
        <DigestValue>wCZP3IyZ266ThLPB6VcCOJ0jjLs=</DigestValue>
      </Reference>
      <Reference URI="/word/settings.xml?ContentType=application/vnd.openxmlformats-officedocument.wordprocessingml.settings+xml">
        <DigestMethod Algorithm="http://www.w3.org/2000/09/xmldsig#sha1"/>
        <DigestValue>BRmuTc5Lz078ie9DW9R6HrFNrso=</DigestValue>
      </Reference>
      <Reference URI="/word/styles.xml?ContentType=application/vnd.openxmlformats-officedocument.wordprocessingml.styles+xml">
        <DigestMethod Algorithm="http://www.w3.org/2000/09/xmldsig#sha1"/>
        <DigestValue>jXYrMc2OtCM+vhzda3U4C45Pwp4=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56CQ8QJkX8W/rEKAhsg5NcKSvP0=</DigestValue>
      </Reference>
    </Manifest>
    <SignatureProperties>
      <SignatureProperty Id="idSignatureTime" Target="#idPackageSignature">
        <mdssi:SignatureTime xmlns:mdssi="http://schemas.openxmlformats.org/package/2006/digital-signature">
          <mdssi:Format>YYYY-MM-DDThh:mm:ssTZD</mdssi:Format>
          <mdssi:Value>2024-08-29T01:08:07Z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16.0.15128/23</OfficeVersion>
          <ApplicationVersion>16.0.15128</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2024-08-29T01:08:07Z</xd:SigningTime>
          <xd:SigningCertificate>
            <xd:Cert>
              <xd:CertDigest>
                <DigestMethod Algorithm="http://www.w3.org/2000/09/xmldsig#sha1"/>
                <DigestValue>RWIfCxc9ykctkZvgLonQG+sA1u4=</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254740327720177017768972794100915953609</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B1CB0-091F-4334-9342-5F238DC4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7890</TotalTime>
  <Pages>200</Pages>
  <Words>55694</Words>
  <Characters>317462</Characters>
  <Application>Microsoft Office Word</Application>
  <DocSecurity>0</DocSecurity>
  <Lines>2645</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cp:lastModifiedBy>
  <cp:revision>88</cp:revision>
  <cp:lastPrinted>2023-12-11T12:02:00Z</cp:lastPrinted>
  <dcterms:created xsi:type="dcterms:W3CDTF">2020-12-24T01:50:00Z</dcterms:created>
  <dcterms:modified xsi:type="dcterms:W3CDTF">2024-08-28T09:35:00Z</dcterms:modified>
</cp:coreProperties>
</file>