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7" w:rsidRPr="00097072" w:rsidRDefault="00081A07" w:rsidP="00081A07">
      <w:pPr>
        <w:pStyle w:val="7"/>
        <w:spacing w:before="0" w:after="0" w:line="360" w:lineRule="auto"/>
        <w:ind w:firstLine="709"/>
        <w:jc w:val="both"/>
      </w:pPr>
    </w:p>
    <w:p w:rsidR="001E729F" w:rsidRPr="001E729F" w:rsidRDefault="001E729F" w:rsidP="001E7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29F">
        <w:rPr>
          <w:rFonts w:ascii="Times New Roman" w:hAnsi="Times New Roman"/>
          <w:sz w:val="28"/>
          <w:szCs w:val="28"/>
        </w:rPr>
        <w:t>КРАЕВОЕ  ГОСУДАРСТВЕННОЕ БЮДЖЕТНОЕ</w:t>
      </w:r>
    </w:p>
    <w:p w:rsidR="001E729F" w:rsidRPr="001E729F" w:rsidRDefault="001E729F" w:rsidP="001E7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29F"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:rsidR="001E729F" w:rsidRPr="001E729F" w:rsidRDefault="001E729F" w:rsidP="001E72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729F">
        <w:rPr>
          <w:rFonts w:ascii="Times New Roman" w:hAnsi="Times New Roman"/>
          <w:b/>
          <w:bCs/>
          <w:color w:val="000000"/>
          <w:sz w:val="28"/>
          <w:szCs w:val="28"/>
        </w:rPr>
        <w:t>«ЯРОВСКОЙ ПОЛИТЕХНИЧЕСКИЙ ТЕХНИКУМ»</w:t>
      </w:r>
    </w:p>
    <w:tbl>
      <w:tblPr>
        <w:tblpPr w:leftFromText="180" w:rightFromText="180" w:vertAnchor="page" w:horzAnchor="margin" w:tblpY="2626"/>
        <w:tblW w:w="0" w:type="auto"/>
        <w:tblLook w:val="04A0"/>
      </w:tblPr>
      <w:tblGrid>
        <w:gridCol w:w="4867"/>
        <w:gridCol w:w="4845"/>
      </w:tblGrid>
      <w:tr w:rsidR="001E729F" w:rsidRPr="00097072" w:rsidTr="001E729F">
        <w:trPr>
          <w:trHeight w:val="1288"/>
        </w:trPr>
        <w:tc>
          <w:tcPr>
            <w:tcW w:w="4868" w:type="dxa"/>
          </w:tcPr>
          <w:p w:rsidR="001E729F" w:rsidRDefault="001E729F" w:rsidP="001E729F">
            <w:pPr>
              <w:pStyle w:val="7"/>
              <w:spacing w:before="0" w:after="0" w:line="276" w:lineRule="auto"/>
              <w:rPr>
                <w:sz w:val="28"/>
                <w:szCs w:val="28"/>
              </w:rPr>
            </w:pPr>
          </w:p>
          <w:p w:rsidR="001E729F" w:rsidRPr="00A60D7C" w:rsidRDefault="009A4EF0" w:rsidP="009A4EF0">
            <w:pPr>
              <w:pStyle w:val="7"/>
              <w:spacing w:before="0" w:after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29F" w:rsidRPr="00A60D7C">
              <w:rPr>
                <w:sz w:val="28"/>
                <w:szCs w:val="28"/>
              </w:rPr>
              <w:t xml:space="preserve"> на заседании методической комиссии</w:t>
            </w:r>
          </w:p>
          <w:p w:rsidR="001E729F" w:rsidRPr="009A4EF0" w:rsidRDefault="001E729F" w:rsidP="001E72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4EF0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9A4EF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A4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от  «</w:t>
            </w:r>
            <w:r w:rsidR="009A4E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FB586D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="009A4E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57086" w:rsidRPr="009A4EF0">
              <w:rPr>
                <w:rFonts w:ascii="Times New Roman" w:hAnsi="Times New Roman"/>
                <w:sz w:val="28"/>
                <w:szCs w:val="28"/>
              </w:rPr>
              <w:t>»</w:t>
            </w:r>
            <w:r w:rsidR="00E51CE5" w:rsidRPr="009A4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E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августа  </w:t>
            </w:r>
            <w:r w:rsidR="004E5488" w:rsidRPr="009A4EF0">
              <w:rPr>
                <w:rFonts w:ascii="Times New Roman" w:hAnsi="Times New Roman"/>
                <w:sz w:val="28"/>
                <w:szCs w:val="28"/>
              </w:rPr>
              <w:t>20</w:t>
            </w:r>
            <w:r w:rsidR="00BB7DE2" w:rsidRPr="009A4EF0">
              <w:rPr>
                <w:rFonts w:ascii="Times New Roman" w:hAnsi="Times New Roman"/>
                <w:sz w:val="28"/>
                <w:szCs w:val="28"/>
              </w:rPr>
              <w:t>2</w:t>
            </w:r>
            <w:r w:rsidR="00FB586D">
              <w:rPr>
                <w:rFonts w:ascii="Times New Roman" w:hAnsi="Times New Roman"/>
                <w:sz w:val="28"/>
                <w:szCs w:val="28"/>
              </w:rPr>
              <w:t>4</w:t>
            </w:r>
            <w:r w:rsidR="005F3F80" w:rsidRPr="009A4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EF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729F" w:rsidRPr="00F725E7" w:rsidRDefault="001E729F" w:rsidP="001E729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E729F" w:rsidRPr="00A60D7C" w:rsidRDefault="001E729F" w:rsidP="001E72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29F" w:rsidRPr="00A60D7C" w:rsidRDefault="001E729F" w:rsidP="001E729F">
            <w:pPr>
              <w:pStyle w:val="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6" w:type="dxa"/>
          </w:tcPr>
          <w:p w:rsidR="001E729F" w:rsidRDefault="001E729F" w:rsidP="001E729F">
            <w:pPr>
              <w:pStyle w:val="7"/>
              <w:spacing w:before="0" w:after="0" w:line="276" w:lineRule="auto"/>
              <w:ind w:right="140"/>
              <w:jc w:val="right"/>
              <w:rPr>
                <w:sz w:val="28"/>
                <w:szCs w:val="28"/>
              </w:rPr>
            </w:pPr>
          </w:p>
          <w:p w:rsidR="001E729F" w:rsidRPr="00A60D7C" w:rsidRDefault="001E729F" w:rsidP="001E729F">
            <w:pPr>
              <w:pStyle w:val="7"/>
              <w:spacing w:before="0" w:after="0" w:line="276" w:lineRule="auto"/>
              <w:ind w:right="140"/>
              <w:jc w:val="right"/>
              <w:rPr>
                <w:sz w:val="28"/>
                <w:szCs w:val="28"/>
              </w:rPr>
            </w:pPr>
            <w:r w:rsidRPr="00A60D7C">
              <w:rPr>
                <w:sz w:val="28"/>
                <w:szCs w:val="28"/>
              </w:rPr>
              <w:t xml:space="preserve">Утверждаю                  </w:t>
            </w:r>
          </w:p>
          <w:p w:rsidR="001E729F" w:rsidRPr="00A60D7C" w:rsidRDefault="001E729F" w:rsidP="001E729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0D7C">
              <w:rPr>
                <w:rFonts w:ascii="Times New Roman" w:hAnsi="Times New Roman"/>
                <w:sz w:val="28"/>
                <w:szCs w:val="28"/>
              </w:rPr>
              <w:t xml:space="preserve"> Зам директор УМР</w:t>
            </w:r>
          </w:p>
          <w:p w:rsidR="001E729F" w:rsidRPr="00A60D7C" w:rsidRDefault="001E729F" w:rsidP="001E729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0D7C">
              <w:rPr>
                <w:rFonts w:ascii="Times New Roman" w:hAnsi="Times New Roman"/>
                <w:sz w:val="28"/>
                <w:szCs w:val="28"/>
              </w:rPr>
              <w:t>_______________ Е.Н.Якунина</w:t>
            </w:r>
          </w:p>
          <w:p w:rsidR="001E729F" w:rsidRPr="00A60D7C" w:rsidRDefault="00FB586D" w:rsidP="001E729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27  </w:t>
            </w:r>
            <w:r w:rsidR="00250D0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августа  </w:t>
            </w:r>
            <w:r w:rsidR="00250D03">
              <w:rPr>
                <w:rFonts w:ascii="Times New Roman" w:hAnsi="Times New Roman"/>
                <w:sz w:val="28"/>
                <w:szCs w:val="28"/>
              </w:rPr>
              <w:t>20</w:t>
            </w:r>
            <w:r w:rsidR="005F3F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729F" w:rsidRPr="00A60D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E729F" w:rsidRPr="00A60D7C" w:rsidRDefault="001E729F" w:rsidP="001E729F">
            <w:pPr>
              <w:pStyle w:val="7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81A07" w:rsidRPr="00097072" w:rsidRDefault="00081A07" w:rsidP="00081A07">
      <w:pPr>
        <w:pStyle w:val="7"/>
        <w:spacing w:before="0" w:after="0" w:line="360" w:lineRule="auto"/>
        <w:ind w:firstLine="709"/>
        <w:jc w:val="both"/>
      </w:pPr>
    </w:p>
    <w:p w:rsidR="00081A07" w:rsidRPr="00097072" w:rsidRDefault="00081A07" w:rsidP="009A4E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A07" w:rsidRPr="001E729F" w:rsidRDefault="00081A07" w:rsidP="001E72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1A07" w:rsidRDefault="00081A07" w:rsidP="0008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8F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 РАБОТЫ</w:t>
      </w:r>
    </w:p>
    <w:p w:rsidR="00081A07" w:rsidRDefault="00081A07" w:rsidP="0008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МЕТОДИЧЕСКОЙ КОМИССИИ</w:t>
      </w:r>
    </w:p>
    <w:p w:rsidR="00081A07" w:rsidRPr="004718FB" w:rsidRDefault="00081A07" w:rsidP="0008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ПРОФЕССИЙ</w:t>
      </w:r>
      <w:r w:rsidR="00983AF9">
        <w:rPr>
          <w:rFonts w:ascii="Times New Roman" w:hAnsi="Times New Roman"/>
          <w:b/>
          <w:sz w:val="28"/>
          <w:szCs w:val="28"/>
        </w:rPr>
        <w:t xml:space="preserve"> И СПЕЦИАЛЬНОСТЕЙ </w:t>
      </w:r>
      <w:r>
        <w:rPr>
          <w:rFonts w:ascii="Times New Roman" w:hAnsi="Times New Roman"/>
          <w:b/>
          <w:sz w:val="28"/>
          <w:szCs w:val="28"/>
        </w:rPr>
        <w:t xml:space="preserve"> «СФЕРЫ УСЛУГ»</w:t>
      </w:r>
      <w:r w:rsidRPr="004718FB">
        <w:rPr>
          <w:rFonts w:ascii="Times New Roman" w:hAnsi="Times New Roman"/>
          <w:b/>
          <w:sz w:val="28"/>
          <w:szCs w:val="28"/>
        </w:rPr>
        <w:t>.</w:t>
      </w:r>
    </w:p>
    <w:p w:rsidR="00081A07" w:rsidRPr="002B0B58" w:rsidRDefault="004B10A2" w:rsidP="00081A07">
      <w:pPr>
        <w:pStyle w:val="2"/>
        <w:spacing w:before="240"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НА </w:t>
      </w:r>
      <w:r w:rsidR="00B876E4">
        <w:rPr>
          <w:sz w:val="32"/>
          <w:szCs w:val="32"/>
          <w:u w:val="none"/>
        </w:rPr>
        <w:t>20</w:t>
      </w:r>
      <w:r w:rsidR="005F3F80">
        <w:rPr>
          <w:sz w:val="32"/>
          <w:szCs w:val="32"/>
          <w:u w:val="none"/>
        </w:rPr>
        <w:t>2</w:t>
      </w:r>
      <w:r w:rsidR="00D06AD7">
        <w:rPr>
          <w:sz w:val="32"/>
          <w:szCs w:val="32"/>
          <w:u w:val="none"/>
        </w:rPr>
        <w:t>4</w:t>
      </w:r>
      <w:r w:rsidR="00B876E4">
        <w:rPr>
          <w:sz w:val="32"/>
          <w:szCs w:val="32"/>
          <w:u w:val="none"/>
        </w:rPr>
        <w:t>/20</w:t>
      </w:r>
      <w:r w:rsidR="005F3F80">
        <w:rPr>
          <w:sz w:val="32"/>
          <w:szCs w:val="32"/>
          <w:u w:val="none"/>
        </w:rPr>
        <w:t>2</w:t>
      </w:r>
      <w:r w:rsidR="00D06AD7">
        <w:rPr>
          <w:sz w:val="32"/>
          <w:szCs w:val="32"/>
          <w:u w:val="none"/>
        </w:rPr>
        <w:t>5</w:t>
      </w:r>
      <w:r w:rsidR="00B876E4">
        <w:rPr>
          <w:sz w:val="32"/>
          <w:szCs w:val="32"/>
          <w:u w:val="none"/>
        </w:rPr>
        <w:t xml:space="preserve"> </w:t>
      </w:r>
      <w:r w:rsidR="00081A07" w:rsidRPr="002B0B58">
        <w:rPr>
          <w:sz w:val="32"/>
          <w:szCs w:val="32"/>
          <w:u w:val="none"/>
        </w:rPr>
        <w:t>УЧЕБНЫЙ ГОД</w:t>
      </w:r>
    </w:p>
    <w:p w:rsidR="00081A07" w:rsidRPr="002B0B58" w:rsidRDefault="00081A07" w:rsidP="00081A07">
      <w:pPr>
        <w:spacing w:before="240"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81A07" w:rsidRPr="009A4EF0" w:rsidRDefault="009A4EF0" w:rsidP="000B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EF0">
        <w:rPr>
          <w:rFonts w:ascii="Times New Roman" w:hAnsi="Times New Roman"/>
          <w:sz w:val="28"/>
          <w:szCs w:val="28"/>
        </w:rPr>
        <w:t xml:space="preserve">Заведующая методической комиссией </w:t>
      </w:r>
      <w:proofErr w:type="spellStart"/>
      <w:r w:rsidRPr="009A4EF0">
        <w:rPr>
          <w:rFonts w:ascii="Times New Roman" w:hAnsi="Times New Roman"/>
          <w:sz w:val="28"/>
          <w:szCs w:val="28"/>
        </w:rPr>
        <w:t>Сытник</w:t>
      </w:r>
      <w:proofErr w:type="spellEnd"/>
      <w:r w:rsidRPr="009A4EF0">
        <w:rPr>
          <w:rFonts w:ascii="Times New Roman" w:hAnsi="Times New Roman"/>
          <w:sz w:val="28"/>
          <w:szCs w:val="28"/>
        </w:rPr>
        <w:t xml:space="preserve"> Анастасия Валерьевна</w:t>
      </w:r>
    </w:p>
    <w:p w:rsidR="009A4EF0" w:rsidRPr="009A4EF0" w:rsidRDefault="009A4EF0" w:rsidP="000B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EF0" w:rsidRPr="009A4EF0" w:rsidRDefault="009A4EF0" w:rsidP="000B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EF0" w:rsidRPr="009A4EF0" w:rsidRDefault="009A4EF0" w:rsidP="000B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EF0">
        <w:rPr>
          <w:rFonts w:ascii="Times New Roman" w:hAnsi="Times New Roman"/>
          <w:sz w:val="28"/>
          <w:szCs w:val="28"/>
        </w:rPr>
        <w:t>Методическая тема:</w:t>
      </w:r>
    </w:p>
    <w:p w:rsidR="00081A07" w:rsidRPr="009A4EF0" w:rsidRDefault="00081A07" w:rsidP="009A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A07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EF0" w:rsidRPr="009A4EF0" w:rsidRDefault="009A4EF0" w:rsidP="009A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EF0">
        <w:rPr>
          <w:rFonts w:ascii="Times New Roman" w:hAnsi="Times New Roman"/>
          <w:sz w:val="28"/>
          <w:szCs w:val="28"/>
        </w:rPr>
        <w:t xml:space="preserve">Формирование современной </w:t>
      </w:r>
      <w:proofErr w:type="spellStart"/>
      <w:r w:rsidRPr="009A4EF0">
        <w:rPr>
          <w:rFonts w:ascii="Times New Roman" w:hAnsi="Times New Roman"/>
          <w:sz w:val="28"/>
          <w:szCs w:val="28"/>
        </w:rPr>
        <w:t>практикоориентированной</w:t>
      </w:r>
      <w:proofErr w:type="spellEnd"/>
      <w:r w:rsidRPr="009A4EF0">
        <w:rPr>
          <w:rFonts w:ascii="Times New Roman" w:hAnsi="Times New Roman"/>
          <w:sz w:val="28"/>
          <w:szCs w:val="28"/>
        </w:rPr>
        <w:t xml:space="preserve">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</w:t>
      </w:r>
      <w:r w:rsidRPr="009A4EF0">
        <w:rPr>
          <w:rFonts w:ascii="Times New Roman" w:hAnsi="Times New Roman"/>
          <w:b/>
          <w:sz w:val="28"/>
          <w:szCs w:val="28"/>
        </w:rPr>
        <w:t>.</w:t>
      </w:r>
    </w:p>
    <w:p w:rsidR="00081A07" w:rsidRPr="009A4EF0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07" w:rsidRPr="009A4EF0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07" w:rsidRPr="009A4EF0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07" w:rsidRPr="009A4EF0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07" w:rsidRPr="009A4EF0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07" w:rsidRDefault="00081A07" w:rsidP="000B5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EF0" w:rsidRDefault="009A4EF0" w:rsidP="009A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4EF0" w:rsidRDefault="009A4EF0" w:rsidP="009A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4EF0" w:rsidRDefault="009A4EF0" w:rsidP="009A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4EF0" w:rsidRDefault="009A4EF0" w:rsidP="009A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620" w:rsidRDefault="000B5983" w:rsidP="009A4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48CC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7771B0" w:rsidRPr="009048CC">
        <w:rPr>
          <w:rFonts w:ascii="Times New Roman" w:hAnsi="Times New Roman"/>
          <w:b/>
          <w:sz w:val="28"/>
          <w:szCs w:val="28"/>
        </w:rPr>
        <w:t xml:space="preserve"> </w:t>
      </w:r>
    </w:p>
    <w:p w:rsidR="009A4EF0" w:rsidRPr="004C459F" w:rsidRDefault="004C459F" w:rsidP="009A4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28"/>
        </w:rPr>
      </w:pPr>
      <w:r w:rsidRPr="004C459F">
        <w:rPr>
          <w:rFonts w:ascii="Times New Roman" w:hAnsi="Times New Roman" w:cs="Times New Roman"/>
          <w:sz w:val="28"/>
        </w:rPr>
        <w:t>Подготовка</w:t>
      </w:r>
      <w:r>
        <w:rPr>
          <w:rFonts w:ascii="Times New Roman" w:hAnsi="Times New Roman" w:cs="Times New Roman"/>
          <w:sz w:val="28"/>
        </w:rPr>
        <w:t xml:space="preserve"> </w:t>
      </w:r>
      <w:r w:rsidRPr="004C459F">
        <w:rPr>
          <w:rFonts w:ascii="Times New Roman" w:hAnsi="Times New Roman" w:cs="Times New Roman"/>
          <w:sz w:val="28"/>
        </w:rPr>
        <w:t>обучающихся к конкретной трудовой деятельности, основанной на использовании полученных ими практических умений и знаний из различных областей науки и практики.</w:t>
      </w:r>
    </w:p>
    <w:p w:rsidR="00D634A8" w:rsidRDefault="00D634A8" w:rsidP="000B5983">
      <w:pPr>
        <w:jc w:val="both"/>
        <w:rPr>
          <w:rFonts w:ascii="Times New Roman" w:hAnsi="Times New Roman"/>
          <w:b/>
          <w:sz w:val="28"/>
          <w:szCs w:val="28"/>
        </w:rPr>
      </w:pPr>
    </w:p>
    <w:p w:rsidR="000B5983" w:rsidRDefault="00B62037" w:rsidP="000B59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на 20</w:t>
      </w:r>
      <w:r w:rsidR="00D634A8">
        <w:rPr>
          <w:rFonts w:ascii="Times New Roman" w:hAnsi="Times New Roman"/>
          <w:b/>
          <w:sz w:val="28"/>
          <w:szCs w:val="28"/>
        </w:rPr>
        <w:t>2</w:t>
      </w:r>
      <w:r w:rsidR="00D06AD7">
        <w:rPr>
          <w:rFonts w:ascii="Times New Roman" w:hAnsi="Times New Roman"/>
          <w:b/>
          <w:sz w:val="28"/>
          <w:szCs w:val="28"/>
        </w:rPr>
        <w:t>4</w:t>
      </w:r>
      <w:r w:rsidR="00B876E4">
        <w:rPr>
          <w:rFonts w:ascii="Times New Roman" w:hAnsi="Times New Roman"/>
          <w:b/>
          <w:sz w:val="28"/>
          <w:szCs w:val="28"/>
        </w:rPr>
        <w:t>-20</w:t>
      </w:r>
      <w:r w:rsidR="005F3F80">
        <w:rPr>
          <w:rFonts w:ascii="Times New Roman" w:hAnsi="Times New Roman"/>
          <w:b/>
          <w:sz w:val="28"/>
          <w:szCs w:val="28"/>
        </w:rPr>
        <w:t>2</w:t>
      </w:r>
      <w:r w:rsidR="00D06AD7">
        <w:rPr>
          <w:rFonts w:ascii="Times New Roman" w:hAnsi="Times New Roman"/>
          <w:b/>
          <w:sz w:val="28"/>
          <w:szCs w:val="28"/>
        </w:rPr>
        <w:t>5</w:t>
      </w:r>
      <w:r w:rsidR="00DA61F9">
        <w:rPr>
          <w:rFonts w:ascii="Times New Roman" w:hAnsi="Times New Roman"/>
          <w:b/>
          <w:sz w:val="28"/>
          <w:szCs w:val="28"/>
        </w:rPr>
        <w:t xml:space="preserve"> </w:t>
      </w:r>
      <w:r w:rsidR="007771B0">
        <w:rPr>
          <w:rFonts w:ascii="Times New Roman" w:hAnsi="Times New Roman"/>
          <w:b/>
          <w:sz w:val="28"/>
          <w:szCs w:val="28"/>
        </w:rPr>
        <w:t xml:space="preserve">учебный </w:t>
      </w:r>
      <w:r w:rsidR="007771B0" w:rsidRPr="00353F02">
        <w:rPr>
          <w:rFonts w:ascii="Times New Roman" w:hAnsi="Times New Roman"/>
          <w:b/>
          <w:sz w:val="28"/>
          <w:szCs w:val="28"/>
        </w:rPr>
        <w:t>г</w:t>
      </w:r>
      <w:r w:rsidR="007771B0">
        <w:rPr>
          <w:rFonts w:ascii="Times New Roman" w:hAnsi="Times New Roman"/>
          <w:b/>
          <w:sz w:val="28"/>
          <w:szCs w:val="28"/>
        </w:rPr>
        <w:t>од</w:t>
      </w:r>
      <w:r w:rsidR="007771B0" w:rsidRPr="00353F02">
        <w:rPr>
          <w:rFonts w:ascii="Times New Roman" w:hAnsi="Times New Roman"/>
          <w:b/>
          <w:sz w:val="28"/>
          <w:szCs w:val="28"/>
        </w:rPr>
        <w:t>:</w:t>
      </w:r>
    </w:p>
    <w:p w:rsidR="009A4EF0" w:rsidRPr="004C459F" w:rsidRDefault="009A4EF0" w:rsidP="009A4EF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E66CDB">
        <w:rPr>
          <w:rFonts w:ascii="Times New Roman" w:hAnsi="Times New Roman"/>
          <w:sz w:val="28"/>
          <w:szCs w:val="24"/>
        </w:rPr>
        <w:t xml:space="preserve">Применение проектных технологий, активных методов и форм </w:t>
      </w:r>
      <w:r w:rsidR="004C459F" w:rsidRPr="00E66CDB">
        <w:rPr>
          <w:rFonts w:ascii="Times New Roman" w:hAnsi="Times New Roman"/>
          <w:sz w:val="28"/>
          <w:szCs w:val="24"/>
        </w:rPr>
        <w:t xml:space="preserve">на уроках </w:t>
      </w:r>
      <w:proofErr w:type="spellStart"/>
      <w:r w:rsidR="004C459F" w:rsidRPr="004C459F">
        <w:rPr>
          <w:rFonts w:ascii="Times New Roman" w:hAnsi="Times New Roman"/>
          <w:sz w:val="28"/>
          <w:szCs w:val="24"/>
        </w:rPr>
        <w:t>спецдисциплин</w:t>
      </w:r>
      <w:proofErr w:type="spellEnd"/>
      <w:r w:rsidR="004C459F" w:rsidRPr="004C459F">
        <w:rPr>
          <w:rFonts w:ascii="Times New Roman" w:hAnsi="Times New Roman"/>
          <w:sz w:val="28"/>
          <w:szCs w:val="24"/>
        </w:rPr>
        <w:t xml:space="preserve"> и уроках учебной практики</w:t>
      </w:r>
    </w:p>
    <w:p w:rsidR="009A4EF0" w:rsidRPr="004C459F" w:rsidRDefault="009A4EF0" w:rsidP="009A4EF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4C459F">
        <w:rPr>
          <w:rFonts w:ascii="Times New Roman" w:hAnsi="Times New Roman"/>
          <w:sz w:val="28"/>
          <w:szCs w:val="24"/>
        </w:rPr>
        <w:t>Эффективное использование Интернет-ресурсов в образовательном процессе для повышения качества подготовки специалистов;</w:t>
      </w:r>
    </w:p>
    <w:p w:rsidR="009A4EF0" w:rsidRPr="004C459F" w:rsidRDefault="009A4EF0" w:rsidP="009A4EF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4C459F">
        <w:rPr>
          <w:rFonts w:ascii="Times New Roman" w:hAnsi="Times New Roman"/>
          <w:sz w:val="28"/>
          <w:szCs w:val="24"/>
        </w:rPr>
        <w:t>Развитие творческой деятельности и обмен опытом работы преподавателей для успешной реализации единого научно-методического направления;</w:t>
      </w:r>
    </w:p>
    <w:p w:rsidR="009A4EF0" w:rsidRDefault="009A4EF0" w:rsidP="009A4EF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4C459F">
        <w:rPr>
          <w:rFonts w:ascii="Times New Roman" w:hAnsi="Times New Roman"/>
          <w:sz w:val="28"/>
          <w:szCs w:val="24"/>
        </w:rPr>
        <w:t>Повышение профессионального уровня педагогов по эффективному использованию активных и интерактивных форм и методов  работы, проектных технологий  в профессиональной деятельности.</w:t>
      </w:r>
    </w:p>
    <w:p w:rsidR="00E66CDB" w:rsidRPr="00E66CDB" w:rsidRDefault="00E66CDB" w:rsidP="00E66CDB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E66CDB">
        <w:rPr>
          <w:rFonts w:ascii="Times New Roman" w:hAnsi="Times New Roman"/>
          <w:sz w:val="28"/>
          <w:szCs w:val="24"/>
        </w:rPr>
        <w:t xml:space="preserve">Формирование современной </w:t>
      </w:r>
      <w:proofErr w:type="spellStart"/>
      <w:r w:rsidRPr="00E66CDB">
        <w:rPr>
          <w:rFonts w:ascii="Times New Roman" w:hAnsi="Times New Roman"/>
          <w:sz w:val="28"/>
          <w:szCs w:val="24"/>
        </w:rPr>
        <w:t>практикоориентированной</w:t>
      </w:r>
      <w:proofErr w:type="spellEnd"/>
      <w:r w:rsidRPr="00E66CDB">
        <w:rPr>
          <w:rFonts w:ascii="Times New Roman" w:hAnsi="Times New Roman"/>
          <w:sz w:val="28"/>
          <w:szCs w:val="24"/>
        </w:rPr>
        <w:t xml:space="preserve">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</w:t>
      </w:r>
    </w:p>
    <w:p w:rsidR="00E66CDB" w:rsidRPr="004C459F" w:rsidRDefault="00E66CDB" w:rsidP="00E66CDB">
      <w:pPr>
        <w:pStyle w:val="a5"/>
        <w:spacing w:after="0"/>
        <w:ind w:left="502"/>
        <w:jc w:val="both"/>
        <w:rPr>
          <w:rFonts w:ascii="Times New Roman" w:hAnsi="Times New Roman"/>
          <w:sz w:val="28"/>
          <w:szCs w:val="24"/>
        </w:rPr>
      </w:pPr>
    </w:p>
    <w:p w:rsidR="000B5983" w:rsidRPr="004C459F" w:rsidRDefault="000B5983" w:rsidP="000B5983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D634A8" w:rsidRDefault="00D634A8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4A8" w:rsidRDefault="00D634A8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66" w:rsidRPr="004C459F" w:rsidRDefault="00F85366" w:rsidP="00F85366">
      <w:pPr>
        <w:spacing w:after="0"/>
        <w:rPr>
          <w:rFonts w:ascii="Times New Roman" w:hAnsi="Times New Roman"/>
          <w:b/>
          <w:sz w:val="28"/>
          <w:szCs w:val="24"/>
        </w:rPr>
      </w:pPr>
      <w:r w:rsidRPr="004C459F">
        <w:rPr>
          <w:rFonts w:ascii="Times New Roman" w:hAnsi="Times New Roman"/>
          <w:b/>
          <w:sz w:val="28"/>
          <w:szCs w:val="24"/>
        </w:rPr>
        <w:t>Члены комиссии:</w:t>
      </w:r>
    </w:p>
    <w:p w:rsidR="00F85366" w:rsidRDefault="00F85366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Гольм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спецдисципли</w:t>
      </w:r>
      <w:proofErr w:type="spellEnd"/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Кайль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спецдисципли</w:t>
      </w:r>
      <w:proofErr w:type="spellEnd"/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Анжела Владимировна, мастер п/о</w:t>
      </w:r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Рычкова Оксана Сергеевна,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спецдисципли</w:t>
      </w:r>
      <w:proofErr w:type="spellEnd"/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Валерьевна, мастер п/о</w:t>
      </w:r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Леонидовна,</w:t>
      </w:r>
      <w:r w:rsidRPr="00F85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спецдисципли</w:t>
      </w:r>
      <w:proofErr w:type="spellEnd"/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Александровна, старший мастер</w:t>
      </w:r>
    </w:p>
    <w:p w:rsidR="00F85366" w:rsidRDefault="00F85366" w:rsidP="00F8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366" w:rsidRDefault="00F85366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5366" w:rsidRDefault="00F85366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85366" w:rsidRDefault="00F85366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634A8" w:rsidRDefault="00D634A8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59F" w:rsidRDefault="004C459F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66" w:rsidRDefault="00F85366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95B" w:rsidRDefault="0017495B" w:rsidP="000B5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983" w:rsidRPr="00EF3ED3" w:rsidRDefault="000B5983" w:rsidP="000B5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1"/>
        <w:gridCol w:w="3219"/>
        <w:gridCol w:w="1276"/>
        <w:gridCol w:w="2410"/>
        <w:gridCol w:w="2693"/>
      </w:tblGrid>
      <w:tr w:rsidR="000B5983" w:rsidRPr="00312B88" w:rsidTr="00885E70">
        <w:tc>
          <w:tcPr>
            <w:tcW w:w="851" w:type="dxa"/>
            <w:shd w:val="clear" w:color="auto" w:fill="auto"/>
          </w:tcPr>
          <w:p w:rsidR="009726E5" w:rsidRDefault="000B5983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</w:t>
            </w:r>
          </w:p>
          <w:p w:rsidR="000B5983" w:rsidRPr="00312B88" w:rsidRDefault="000B5983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  <w:r w:rsidR="0097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B5983" w:rsidRPr="00312B88" w:rsidRDefault="000B5983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0B5983" w:rsidRPr="00312B88" w:rsidRDefault="009726E5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0B5983" w:rsidRPr="00312B88">
              <w:rPr>
                <w:rFonts w:ascii="Times New Roman" w:eastAsia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2410" w:type="dxa"/>
            <w:shd w:val="clear" w:color="auto" w:fill="auto"/>
          </w:tcPr>
          <w:p w:rsidR="000B5983" w:rsidRPr="00312B88" w:rsidRDefault="009726E5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0B5983" w:rsidRPr="00312B88">
              <w:rPr>
                <w:rFonts w:ascii="Times New Roman" w:eastAsia="Times New Roman" w:hAnsi="Times New Roman"/>
                <w:sz w:val="28"/>
                <w:szCs w:val="28"/>
              </w:rPr>
              <w:t>тветственный</w:t>
            </w:r>
          </w:p>
        </w:tc>
        <w:tc>
          <w:tcPr>
            <w:tcW w:w="2693" w:type="dxa"/>
            <w:shd w:val="clear" w:color="auto" w:fill="auto"/>
          </w:tcPr>
          <w:p w:rsidR="000B5983" w:rsidRPr="00312B88" w:rsidRDefault="000B5983" w:rsidP="00972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B88">
              <w:rPr>
                <w:rFonts w:ascii="Times New Roman" w:eastAsia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6562E1" w:rsidRPr="00366D17" w:rsidTr="00885E70">
        <w:tblPrEx>
          <w:tblLook w:val="00A0"/>
        </w:tblPrEx>
        <w:trPr>
          <w:trHeight w:val="417"/>
        </w:trPr>
        <w:tc>
          <w:tcPr>
            <w:tcW w:w="10490" w:type="dxa"/>
            <w:gridSpan w:val="6"/>
            <w:shd w:val="clear" w:color="auto" w:fill="C6D9F1"/>
            <w:vAlign w:val="center"/>
          </w:tcPr>
          <w:p w:rsidR="006562E1" w:rsidRPr="00366D17" w:rsidRDefault="00885E70" w:rsidP="00971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6562E1" w:rsidRPr="00885E70" w:rsidTr="00885E70">
        <w:tc>
          <w:tcPr>
            <w:tcW w:w="851" w:type="dxa"/>
            <w:shd w:val="clear" w:color="auto" w:fill="auto"/>
          </w:tcPr>
          <w:p w:rsidR="006562E1" w:rsidRPr="00885E70" w:rsidRDefault="006562E1" w:rsidP="0077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62E1" w:rsidRPr="00B53560" w:rsidRDefault="006562E1" w:rsidP="00B535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53560">
              <w:rPr>
                <w:rFonts w:ascii="Times New Roman" w:hAnsi="Times New Roman"/>
                <w:sz w:val="24"/>
              </w:rPr>
              <w:t xml:space="preserve">Корректировка плана работы  МК на </w:t>
            </w:r>
            <w:r w:rsidRPr="00B53560">
              <w:rPr>
                <w:rFonts w:ascii="Times New Roman" w:hAnsi="Times New Roman"/>
                <w:b/>
                <w:sz w:val="24"/>
              </w:rPr>
              <w:t>202</w:t>
            </w:r>
            <w:r w:rsidR="00D06AD7" w:rsidRPr="00B53560">
              <w:rPr>
                <w:rFonts w:ascii="Times New Roman" w:hAnsi="Times New Roman"/>
                <w:b/>
                <w:sz w:val="24"/>
              </w:rPr>
              <w:t>4</w:t>
            </w:r>
            <w:r w:rsidRPr="00B53560">
              <w:rPr>
                <w:rFonts w:ascii="Times New Roman" w:hAnsi="Times New Roman"/>
                <w:b/>
                <w:sz w:val="24"/>
              </w:rPr>
              <w:t xml:space="preserve"> - 202</w:t>
            </w:r>
            <w:r w:rsidR="00D06AD7" w:rsidRPr="00B53560">
              <w:rPr>
                <w:rFonts w:ascii="Times New Roman" w:hAnsi="Times New Roman"/>
                <w:b/>
                <w:sz w:val="24"/>
              </w:rPr>
              <w:t>5</w:t>
            </w:r>
          </w:p>
          <w:p w:rsidR="006562E1" w:rsidRPr="00885E70" w:rsidRDefault="006562E1" w:rsidP="00971CAC">
            <w:pPr>
              <w:pStyle w:val="a5"/>
              <w:spacing w:after="0" w:line="240" w:lineRule="auto"/>
              <w:ind w:left="39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85E70">
              <w:rPr>
                <w:rFonts w:ascii="Times New Roman" w:eastAsia="Times New Roman" w:hAnsi="Times New Roman"/>
                <w:sz w:val="24"/>
                <w:lang w:eastAsia="ru-RU"/>
              </w:rPr>
              <w:t xml:space="preserve">учебный год </w:t>
            </w:r>
          </w:p>
          <w:p w:rsidR="006562E1" w:rsidRPr="00B53560" w:rsidRDefault="006562E1" w:rsidP="00B535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53560">
              <w:rPr>
                <w:rFonts w:ascii="Times New Roman" w:eastAsia="Times New Roman" w:hAnsi="Times New Roman"/>
                <w:sz w:val="24"/>
              </w:rPr>
              <w:t xml:space="preserve">Задачи МК на новый учебный год. </w:t>
            </w:r>
          </w:p>
        </w:tc>
        <w:tc>
          <w:tcPr>
            <w:tcW w:w="1276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 комиссии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Мастера п/о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к началу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 учебного года.</w:t>
            </w:r>
          </w:p>
        </w:tc>
      </w:tr>
      <w:tr w:rsidR="006562E1" w:rsidRPr="00885E70" w:rsidTr="00885E70">
        <w:tc>
          <w:tcPr>
            <w:tcW w:w="851" w:type="dxa"/>
            <w:shd w:val="clear" w:color="auto" w:fill="auto"/>
          </w:tcPr>
          <w:p w:rsidR="006562E1" w:rsidRPr="00885E70" w:rsidRDefault="006562E1" w:rsidP="0077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62E1" w:rsidRPr="00885E70" w:rsidRDefault="006562E1" w:rsidP="00971CAC">
            <w:pPr>
              <w:rPr>
                <w:rFonts w:ascii="Times New Roman" w:hAnsi="Times New Roman"/>
                <w:sz w:val="24"/>
              </w:rPr>
            </w:pPr>
            <w:r w:rsidRPr="00885E70">
              <w:rPr>
                <w:rFonts w:ascii="Times New Roman" w:hAnsi="Times New Roman" w:cs="Times New Roman"/>
                <w:sz w:val="24"/>
              </w:rPr>
              <w:t>Конкурс кабинетов</w:t>
            </w:r>
          </w:p>
        </w:tc>
        <w:tc>
          <w:tcPr>
            <w:tcW w:w="1276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Зав. комиссии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Мастера п/о</w:t>
            </w:r>
          </w:p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  <w:shd w:val="clear" w:color="auto" w:fill="auto"/>
          </w:tcPr>
          <w:p w:rsidR="006562E1" w:rsidRPr="00885E70" w:rsidRDefault="006562E1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2214" w:rsidRPr="00885E70" w:rsidTr="00885E70">
        <w:tc>
          <w:tcPr>
            <w:tcW w:w="851" w:type="dxa"/>
            <w:shd w:val="clear" w:color="auto" w:fill="auto"/>
          </w:tcPr>
          <w:p w:rsidR="00592214" w:rsidRPr="00885E70" w:rsidRDefault="00592214" w:rsidP="0077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2214" w:rsidRPr="00885E70" w:rsidRDefault="00592214" w:rsidP="00D06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</w:t>
            </w:r>
            <w:r w:rsidR="00D06AD7">
              <w:rPr>
                <w:rFonts w:ascii="Times New Roman" w:hAnsi="Times New Roman" w:cs="Times New Roman"/>
                <w:sz w:val="24"/>
              </w:rPr>
              <w:t xml:space="preserve"> кандидатов на аттестацию в 2024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D06AD7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гг.</w:t>
            </w:r>
          </w:p>
        </w:tc>
        <w:tc>
          <w:tcPr>
            <w:tcW w:w="1276" w:type="dxa"/>
            <w:shd w:val="clear" w:color="auto" w:fill="auto"/>
          </w:tcPr>
          <w:p w:rsidR="00592214" w:rsidRPr="00885E70" w:rsidRDefault="00592214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2214" w:rsidRPr="00885E70" w:rsidRDefault="00592214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Зав. комиссии</w:t>
            </w:r>
          </w:p>
          <w:p w:rsidR="00592214" w:rsidRPr="00885E70" w:rsidRDefault="00592214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Мастера п/о</w:t>
            </w:r>
          </w:p>
          <w:p w:rsidR="00592214" w:rsidRPr="00885E70" w:rsidRDefault="00592214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  <w:shd w:val="clear" w:color="auto" w:fill="auto"/>
          </w:tcPr>
          <w:p w:rsidR="00592214" w:rsidRPr="00885E70" w:rsidRDefault="00592214" w:rsidP="00971C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Своевременная подготовка к аттестации</w:t>
            </w:r>
          </w:p>
        </w:tc>
      </w:tr>
      <w:tr w:rsidR="009E762B" w:rsidRPr="00885E70" w:rsidTr="00B47C57">
        <w:tc>
          <w:tcPr>
            <w:tcW w:w="851" w:type="dxa"/>
            <w:shd w:val="clear" w:color="auto" w:fill="auto"/>
          </w:tcPr>
          <w:p w:rsidR="009E762B" w:rsidRDefault="009E762B" w:rsidP="009E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260" w:type="dxa"/>
            <w:gridSpan w:val="2"/>
          </w:tcPr>
          <w:p w:rsidR="009E762B" w:rsidRPr="00366D17" w:rsidRDefault="009E762B" w:rsidP="00D0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 </w:t>
            </w:r>
            <w:r w:rsidRPr="00976CB1">
              <w:rPr>
                <w:rFonts w:ascii="Times New Roman" w:hAnsi="Times New Roman"/>
                <w:sz w:val="24"/>
                <w:szCs w:val="24"/>
              </w:rPr>
              <w:t>перспективно-тематического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контрольно – оценочных средств на 202</w:t>
            </w:r>
            <w:r w:rsidR="00D06AD7">
              <w:rPr>
                <w:rFonts w:ascii="Times New Roman" w:hAnsi="Times New Roman"/>
                <w:sz w:val="24"/>
                <w:szCs w:val="24"/>
              </w:rPr>
              <w:t>4 –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E762B" w:rsidRPr="00366D17" w:rsidRDefault="009E762B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9E762B" w:rsidRPr="00366D17" w:rsidRDefault="009E762B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9E762B" w:rsidRPr="006C7074" w:rsidRDefault="009E762B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повышением качества программной документации</w:t>
            </w:r>
          </w:p>
        </w:tc>
      </w:tr>
      <w:tr w:rsidR="009E762B" w:rsidRPr="00366D17" w:rsidTr="00885E70">
        <w:tblPrEx>
          <w:tblLook w:val="00A0"/>
        </w:tblPrEx>
        <w:trPr>
          <w:trHeight w:val="417"/>
        </w:trPr>
        <w:tc>
          <w:tcPr>
            <w:tcW w:w="10490" w:type="dxa"/>
            <w:gridSpan w:val="6"/>
            <w:shd w:val="clear" w:color="auto" w:fill="C6D9F1"/>
            <w:vAlign w:val="center"/>
          </w:tcPr>
          <w:p w:rsidR="009E762B" w:rsidRPr="00366D17" w:rsidRDefault="009E762B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06AD7" w:rsidRPr="00366D17" w:rsidTr="00885E70">
        <w:tblPrEx>
          <w:tblLook w:val="00A0"/>
        </w:tblPrEx>
        <w:tc>
          <w:tcPr>
            <w:tcW w:w="892" w:type="dxa"/>
            <w:gridSpan w:val="2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Корректировка планирующей документации </w:t>
            </w:r>
          </w:p>
        </w:tc>
        <w:tc>
          <w:tcPr>
            <w:tcW w:w="1276" w:type="dxa"/>
          </w:tcPr>
          <w:p w:rsidR="00D06AD7" w:rsidRPr="00366D17" w:rsidRDefault="00D06AD7" w:rsidP="0027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Члены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комиссии</w:t>
            </w:r>
          </w:p>
        </w:tc>
      </w:tr>
      <w:tr w:rsidR="00D06AD7" w:rsidRPr="00366D17" w:rsidTr="00885E70">
        <w:tblPrEx>
          <w:tblLook w:val="00A0"/>
        </w:tblPrEx>
        <w:tc>
          <w:tcPr>
            <w:tcW w:w="892" w:type="dxa"/>
            <w:gridSpan w:val="2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Корректировка индивидуальных методических тем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единой темы техникума. </w:t>
            </w:r>
          </w:p>
        </w:tc>
        <w:tc>
          <w:tcPr>
            <w:tcW w:w="1276" w:type="dxa"/>
          </w:tcPr>
          <w:p w:rsidR="00D06AD7" w:rsidRPr="00366D17" w:rsidRDefault="00D06AD7" w:rsidP="0027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Члены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Список тем самообразования преподавателей</w:t>
            </w:r>
          </w:p>
        </w:tc>
      </w:tr>
      <w:tr w:rsidR="00D06AD7" w:rsidRPr="00366D17" w:rsidTr="00D06AD7">
        <w:tblPrEx>
          <w:tblLook w:val="00A0"/>
        </w:tblPrEx>
        <w:trPr>
          <w:trHeight w:val="994"/>
        </w:trPr>
        <w:tc>
          <w:tcPr>
            <w:tcW w:w="892" w:type="dxa"/>
            <w:gridSpan w:val="2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согласование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планов самообразования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</w:tcPr>
          <w:p w:rsidR="00D06AD7" w:rsidRPr="00366D17" w:rsidRDefault="00D06AD7" w:rsidP="00272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D06AD7" w:rsidRPr="006C7074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повышением качества программной документации</w:t>
            </w:r>
          </w:p>
        </w:tc>
      </w:tr>
      <w:tr w:rsidR="00D06AD7" w:rsidRPr="00366D17" w:rsidTr="00885E70">
        <w:tblPrEx>
          <w:tblLook w:val="00A0"/>
        </w:tblPrEx>
        <w:tc>
          <w:tcPr>
            <w:tcW w:w="892" w:type="dxa"/>
            <w:gridSpan w:val="2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D06AD7" w:rsidRPr="00366D17" w:rsidRDefault="00D06AD7" w:rsidP="00272C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D06AD7" w:rsidRPr="00366D17" w:rsidRDefault="00D06AD7" w:rsidP="0027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D06AD7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</w:tcPr>
          <w:p w:rsidR="00D06AD7" w:rsidRPr="00366D17" w:rsidRDefault="00D06AD7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06AD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D06AD7" w:rsidRPr="007D7362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мероприятия</w:t>
            </w:r>
          </w:p>
        </w:tc>
        <w:tc>
          <w:tcPr>
            <w:tcW w:w="1276" w:type="dxa"/>
          </w:tcPr>
          <w:p w:rsidR="00D06AD7" w:rsidRPr="00366D17" w:rsidRDefault="00D06AD7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педагогической деятельности педагогов</w:t>
            </w:r>
          </w:p>
        </w:tc>
      </w:tr>
      <w:tr w:rsidR="00D06AD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D06AD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плана  проведения недели по профессии Повар, кондитер и специальности Поварское и кондитерское дело</w:t>
            </w:r>
          </w:p>
        </w:tc>
        <w:tc>
          <w:tcPr>
            <w:tcW w:w="1276" w:type="dxa"/>
          </w:tcPr>
          <w:p w:rsidR="00D06AD7" w:rsidRDefault="00D06AD7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06AD7" w:rsidRDefault="00A66C0F" w:rsidP="00A66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</w:t>
            </w:r>
            <w:r w:rsidR="00D06AD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06AD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О.С.</w:t>
            </w:r>
          </w:p>
        </w:tc>
        <w:tc>
          <w:tcPr>
            <w:tcW w:w="2693" w:type="dxa"/>
          </w:tcPr>
          <w:p w:rsidR="00D06AD7" w:rsidRPr="00366D17" w:rsidRDefault="00D06AD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53560" w:rsidRPr="00366D17" w:rsidRDefault="00B53560" w:rsidP="00DE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53560" w:rsidRPr="00366D17" w:rsidRDefault="00B53560" w:rsidP="00DE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53560" w:rsidRPr="00366D17" w:rsidRDefault="00B53560" w:rsidP="00DE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53560" w:rsidRPr="00366D17" w:rsidRDefault="00B53560" w:rsidP="00DE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53560" w:rsidRPr="007D7362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362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саморазвития </w:t>
            </w:r>
          </w:p>
        </w:tc>
        <w:tc>
          <w:tcPr>
            <w:tcW w:w="1276" w:type="dxa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О.С.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Выполнение задач методической комиссии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53560" w:rsidRDefault="00B53560" w:rsidP="0075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тем курсовых работ по специальности «Поварское и кондитерское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дело» в группе ПКД-31</w:t>
            </w:r>
          </w:p>
        </w:tc>
        <w:tc>
          <w:tcPr>
            <w:tcW w:w="1276" w:type="dxa"/>
          </w:tcPr>
          <w:p w:rsidR="00B53560" w:rsidRDefault="00B53560" w:rsidP="0075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10" w:type="dxa"/>
          </w:tcPr>
          <w:p w:rsidR="00B53560" w:rsidRPr="00885E70" w:rsidRDefault="00B53560" w:rsidP="0075307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Зав. комиссии</w:t>
            </w:r>
          </w:p>
          <w:p w:rsidR="00B53560" w:rsidRPr="00885E70" w:rsidRDefault="00B53560" w:rsidP="0075307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Мастера </w:t>
            </w:r>
            <w:proofErr w:type="spellStart"/>
            <w:proofErr w:type="gramStart"/>
            <w:r w:rsidRPr="00885E70"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 w:rsidRPr="00885E70">
              <w:rPr>
                <w:rFonts w:ascii="Times New Roman" w:eastAsia="Times New Roman" w:hAnsi="Times New Roman"/>
                <w:sz w:val="24"/>
              </w:rPr>
              <w:t>/о</w:t>
            </w:r>
          </w:p>
          <w:p w:rsidR="00B53560" w:rsidRPr="00885E70" w:rsidRDefault="00B53560" w:rsidP="0075307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</w:tcPr>
          <w:p w:rsidR="00B53560" w:rsidRPr="006C7074" w:rsidRDefault="00B53560" w:rsidP="0075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повышением качества программной </w:t>
            </w: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документации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19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проведении недели по профессии Повар, кондитер и специальности Поварское и кондитерское дело</w:t>
            </w:r>
          </w:p>
        </w:tc>
        <w:tc>
          <w:tcPr>
            <w:tcW w:w="1276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План проведения недели 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53560" w:rsidRPr="00366D17" w:rsidRDefault="00B53560" w:rsidP="00B47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кандидатуры у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ников в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Преподаватели  со своими обучающимися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53560" w:rsidRDefault="00B53560" w:rsidP="008A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910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B53560" w:rsidRPr="00230910" w:rsidRDefault="00B53560" w:rsidP="008A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саморазвития</w:t>
            </w:r>
          </w:p>
        </w:tc>
        <w:tc>
          <w:tcPr>
            <w:tcW w:w="1276" w:type="dxa"/>
          </w:tcPr>
          <w:p w:rsidR="00B53560" w:rsidRPr="00366D17" w:rsidRDefault="00B53560" w:rsidP="008A7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B53560" w:rsidRPr="00366D17" w:rsidRDefault="00B53560" w:rsidP="008A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693" w:type="dxa"/>
          </w:tcPr>
          <w:p w:rsidR="00B53560" w:rsidRPr="00366D17" w:rsidRDefault="00B53560" w:rsidP="008A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Выполнение задач методической комиссии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53560" w:rsidRPr="00366D17" w:rsidRDefault="00B53560" w:rsidP="00367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53560" w:rsidRPr="00366D17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53560" w:rsidRPr="00366D17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53560" w:rsidRPr="00366D17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53560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курсовых работ по специальности «Поварское и кондитерское дело» в группе ПКД-41,</w:t>
            </w:r>
          </w:p>
          <w:p w:rsidR="00B53560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560" w:rsidRDefault="00B53560" w:rsidP="00367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B53560" w:rsidRPr="00885E70" w:rsidRDefault="00B53560" w:rsidP="00367D2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Зав. комиссии</w:t>
            </w:r>
          </w:p>
          <w:p w:rsidR="00B53560" w:rsidRPr="00885E70" w:rsidRDefault="00B53560" w:rsidP="00367D2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Мастера </w:t>
            </w:r>
            <w:proofErr w:type="spellStart"/>
            <w:proofErr w:type="gramStart"/>
            <w:r w:rsidRPr="00885E70"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 w:rsidRPr="00885E70">
              <w:rPr>
                <w:rFonts w:ascii="Times New Roman" w:eastAsia="Times New Roman" w:hAnsi="Times New Roman"/>
                <w:sz w:val="24"/>
              </w:rPr>
              <w:t>/о</w:t>
            </w:r>
          </w:p>
          <w:p w:rsidR="00B53560" w:rsidRPr="00885E70" w:rsidRDefault="00B53560" w:rsidP="00367D2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</w:tcPr>
          <w:p w:rsidR="00B53560" w:rsidRPr="006C7074" w:rsidRDefault="00B53560" w:rsidP="0036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повышением качества программной документации</w:t>
            </w:r>
          </w:p>
        </w:tc>
      </w:tr>
      <w:tr w:rsidR="00B53560" w:rsidRPr="00B53560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B53560" w:rsidRPr="00B53560" w:rsidRDefault="00B53560" w:rsidP="004C6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3560">
              <w:rPr>
                <w:rFonts w:ascii="Times New Roman" w:hAnsi="Times New Roman"/>
                <w:sz w:val="24"/>
              </w:rPr>
              <w:t xml:space="preserve">Утверждение тем  ПЭР по профессии «Продавец контролер кассир», группа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B53560">
              <w:rPr>
                <w:rFonts w:ascii="Times New Roman" w:hAnsi="Times New Roman"/>
                <w:sz w:val="24"/>
              </w:rPr>
              <w:t>-31</w:t>
            </w:r>
          </w:p>
          <w:p w:rsidR="00B53560" w:rsidRPr="00B53560" w:rsidRDefault="00B53560" w:rsidP="004C6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3560">
              <w:rPr>
                <w:rFonts w:ascii="Times New Roman" w:hAnsi="Times New Roman"/>
                <w:sz w:val="24"/>
              </w:rPr>
              <w:t>Утверждение тем ВКР по специальности «Поварское и кондитерское  дело», группа ПКД-41</w:t>
            </w:r>
          </w:p>
          <w:p w:rsidR="00B53560" w:rsidRPr="00B53560" w:rsidRDefault="00B53560" w:rsidP="004C6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53560">
              <w:rPr>
                <w:rFonts w:ascii="Times New Roman" w:hAnsi="Times New Roman"/>
                <w:sz w:val="24"/>
              </w:rPr>
              <w:t>Утверждение тем ВКР по специальност</w:t>
            </w:r>
            <w:r>
              <w:rPr>
                <w:rFonts w:ascii="Times New Roman" w:hAnsi="Times New Roman"/>
                <w:sz w:val="24"/>
              </w:rPr>
              <w:t xml:space="preserve">и «Гостиничное дело»,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53560">
              <w:rPr>
                <w:rFonts w:ascii="Times New Roman" w:hAnsi="Times New Roman"/>
                <w:sz w:val="24"/>
              </w:rPr>
              <w:t>ГД-41</w:t>
            </w:r>
          </w:p>
        </w:tc>
        <w:tc>
          <w:tcPr>
            <w:tcW w:w="1276" w:type="dxa"/>
          </w:tcPr>
          <w:p w:rsidR="00B53560" w:rsidRPr="00B53560" w:rsidRDefault="00B53560" w:rsidP="004C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B53560" w:rsidRPr="00B53560" w:rsidRDefault="00B53560" w:rsidP="004C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0">
              <w:rPr>
                <w:rFonts w:ascii="Times New Roman" w:hAnsi="Times New Roman"/>
                <w:sz w:val="24"/>
                <w:szCs w:val="24"/>
              </w:rPr>
              <w:t>Все преподаватели комиссии</w:t>
            </w:r>
          </w:p>
        </w:tc>
        <w:tc>
          <w:tcPr>
            <w:tcW w:w="2693" w:type="dxa"/>
          </w:tcPr>
          <w:p w:rsidR="00B53560" w:rsidRPr="00B53560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560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Аналитический отчет о работе комиссии за 1 полугодие</w:t>
            </w:r>
          </w:p>
        </w:tc>
        <w:tc>
          <w:tcPr>
            <w:tcW w:w="1276" w:type="dxa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Анализ работы, определение дальнейших перспектив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тем у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ников в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B53560" w:rsidRPr="00366D17" w:rsidRDefault="00B53560" w:rsidP="00FB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МК</w:t>
            </w:r>
          </w:p>
        </w:tc>
        <w:tc>
          <w:tcPr>
            <w:tcW w:w="2693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53560" w:rsidRPr="00DC7D3E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E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>по теме саморазвития</w:t>
            </w:r>
          </w:p>
        </w:tc>
        <w:tc>
          <w:tcPr>
            <w:tcW w:w="1276" w:type="dxa"/>
          </w:tcPr>
          <w:p w:rsidR="00B53560" w:rsidRDefault="00B53560" w:rsidP="00FB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53560" w:rsidRPr="00366D17" w:rsidRDefault="00B53560" w:rsidP="00FB6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53560" w:rsidRPr="00366D17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B53560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курсовых работ по специальности «Гостиничное дело» в группе ГД - 31</w:t>
            </w:r>
          </w:p>
        </w:tc>
        <w:tc>
          <w:tcPr>
            <w:tcW w:w="1276" w:type="dxa"/>
          </w:tcPr>
          <w:p w:rsidR="00B53560" w:rsidRDefault="00B53560" w:rsidP="00FB6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B53560" w:rsidRPr="00885E70" w:rsidRDefault="00B53560" w:rsidP="00FB603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Зав. комиссии</w:t>
            </w:r>
          </w:p>
          <w:p w:rsidR="00B53560" w:rsidRPr="00885E70" w:rsidRDefault="00B53560" w:rsidP="00FB603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Мастера </w:t>
            </w:r>
            <w:proofErr w:type="spellStart"/>
            <w:proofErr w:type="gramStart"/>
            <w:r w:rsidRPr="00885E70"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 w:rsidRPr="00885E70">
              <w:rPr>
                <w:rFonts w:ascii="Times New Roman" w:eastAsia="Times New Roman" w:hAnsi="Times New Roman"/>
                <w:sz w:val="24"/>
              </w:rPr>
              <w:t>/о</w:t>
            </w:r>
          </w:p>
          <w:p w:rsidR="00B53560" w:rsidRPr="00885E70" w:rsidRDefault="00B53560" w:rsidP="00FB603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</w:tcPr>
          <w:p w:rsidR="00B53560" w:rsidRPr="006C7074" w:rsidRDefault="00B53560" w:rsidP="00FB6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повышением качества программной документации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B53560" w:rsidRPr="00230910" w:rsidRDefault="00B53560" w:rsidP="003A4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94">
              <w:rPr>
                <w:rFonts w:ascii="Times New Roman" w:hAnsi="Times New Roman"/>
                <w:sz w:val="24"/>
                <w:szCs w:val="24"/>
              </w:rPr>
              <w:t xml:space="preserve">Рассмотрение  и </w:t>
            </w:r>
            <w:r w:rsidRPr="001716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плана проведения недели </w:t>
            </w:r>
            <w:r>
              <w:rPr>
                <w:rFonts w:ascii="Times New Roman" w:hAnsi="Times New Roman"/>
                <w:sz w:val="24"/>
                <w:szCs w:val="24"/>
              </w:rPr>
              <w:t>по специальности «Туризм и гостеприимство», «Гостиничное дело»</w:t>
            </w:r>
          </w:p>
        </w:tc>
        <w:tc>
          <w:tcPr>
            <w:tcW w:w="1276" w:type="dxa"/>
          </w:tcPr>
          <w:p w:rsidR="00B53560" w:rsidRDefault="00B53560" w:rsidP="003A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B53560" w:rsidRDefault="00B53560" w:rsidP="003A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03 по 07 </w:t>
            </w:r>
          </w:p>
        </w:tc>
        <w:tc>
          <w:tcPr>
            <w:tcW w:w="2410" w:type="dxa"/>
          </w:tcPr>
          <w:p w:rsidR="00B53560" w:rsidRDefault="00B53560" w:rsidP="003A4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Кайль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B53560" w:rsidRPr="00366D17" w:rsidRDefault="00B53560" w:rsidP="003A4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План проведения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53560" w:rsidRPr="00366D17" w:rsidRDefault="00B53560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о</w:t>
            </w:r>
            <w:r w:rsidRPr="00171694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1694">
              <w:rPr>
                <w:rFonts w:ascii="Times New Roman" w:hAnsi="Times New Roman"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sz w:val="24"/>
                <w:szCs w:val="24"/>
              </w:rPr>
              <w:t>по специальности «Гостиничное дело», «Туризм и гостеприимство»</w:t>
            </w:r>
          </w:p>
        </w:tc>
        <w:tc>
          <w:tcPr>
            <w:tcW w:w="1276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53560" w:rsidRPr="00DC7D3E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3E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>по теме саморазвития</w:t>
            </w:r>
          </w:p>
        </w:tc>
        <w:tc>
          <w:tcPr>
            <w:tcW w:w="1276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Выполнение задач методической комиссии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53560" w:rsidRPr="00DC7D3E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проф. мастерства по специальностям и профессиям  </w:t>
            </w:r>
          </w:p>
        </w:tc>
        <w:tc>
          <w:tcPr>
            <w:tcW w:w="1276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МК</w:t>
            </w:r>
          </w:p>
        </w:tc>
        <w:tc>
          <w:tcPr>
            <w:tcW w:w="2693" w:type="dxa"/>
          </w:tcPr>
          <w:p w:rsidR="00B53560" w:rsidRPr="00366D17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</w:p>
        </w:tc>
      </w:tr>
      <w:tr w:rsidR="00B5356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53560" w:rsidRDefault="00B5356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53560" w:rsidRPr="00366D17" w:rsidRDefault="00B53560" w:rsidP="00B47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53560" w:rsidRPr="00366D17" w:rsidRDefault="00B5356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BE1177" w:rsidRDefault="00BE1177" w:rsidP="00B47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НПК со студентами</w:t>
            </w:r>
          </w:p>
        </w:tc>
        <w:tc>
          <w:tcPr>
            <w:tcW w:w="1276" w:type="dxa"/>
          </w:tcPr>
          <w:p w:rsidR="00BE1177" w:rsidRDefault="00BE1177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BE1177" w:rsidRPr="00885E70" w:rsidRDefault="00BE1177" w:rsidP="00BE117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 xml:space="preserve">Мастера </w:t>
            </w:r>
            <w:proofErr w:type="spellStart"/>
            <w:proofErr w:type="gramStart"/>
            <w:r w:rsidRPr="00885E70"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 w:rsidRPr="00885E70">
              <w:rPr>
                <w:rFonts w:ascii="Times New Roman" w:eastAsia="Times New Roman" w:hAnsi="Times New Roman"/>
                <w:sz w:val="24"/>
              </w:rPr>
              <w:t>/о</w:t>
            </w:r>
          </w:p>
          <w:p w:rsidR="00BE1177" w:rsidRPr="00366D17" w:rsidRDefault="00BE1177" w:rsidP="00BE1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70">
              <w:rPr>
                <w:rFonts w:ascii="Times New Roman" w:eastAsia="Times New Roman" w:hAnsi="Times New Roman"/>
                <w:sz w:val="24"/>
              </w:rPr>
              <w:t>Преподаватели</w:t>
            </w:r>
          </w:p>
        </w:tc>
        <w:tc>
          <w:tcPr>
            <w:tcW w:w="2693" w:type="dxa"/>
          </w:tcPr>
          <w:p w:rsidR="00BE1177" w:rsidRPr="00366D17" w:rsidRDefault="00BE1177" w:rsidP="0075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E1177" w:rsidRPr="00366D17" w:rsidRDefault="00BE1177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E1177" w:rsidRPr="00FD513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37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саморазвития</w:t>
            </w:r>
          </w:p>
        </w:tc>
        <w:tc>
          <w:tcPr>
            <w:tcW w:w="1276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Выполнение задач методической комиссии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01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E1177" w:rsidRPr="00FD5137" w:rsidRDefault="00BE1177" w:rsidP="00BE1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694">
              <w:rPr>
                <w:rFonts w:ascii="Times New Roman" w:hAnsi="Times New Roman"/>
                <w:sz w:val="24"/>
                <w:szCs w:val="24"/>
              </w:rPr>
              <w:t xml:space="preserve">Рассмотрение  и утверждение плана проведения недели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профессиям: «Официант, бармен» и «Продавец-контролер, кассир»</w:t>
            </w:r>
          </w:p>
        </w:tc>
        <w:tc>
          <w:tcPr>
            <w:tcW w:w="1276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10 - 14</w:t>
            </w:r>
          </w:p>
        </w:tc>
        <w:tc>
          <w:tcPr>
            <w:tcW w:w="2410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BE1177" w:rsidRDefault="00BE1177" w:rsidP="0075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</w:p>
          <w:p w:rsidR="00BE1177" w:rsidRPr="00366D17" w:rsidRDefault="00BE1177" w:rsidP="0075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01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219" w:type="dxa"/>
          </w:tcPr>
          <w:p w:rsidR="00BE1177" w:rsidRPr="00366D1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DC5668">
              <w:rPr>
                <w:rFonts w:ascii="Times New Roman" w:hAnsi="Times New Roman"/>
                <w:sz w:val="24"/>
                <w:szCs w:val="24"/>
              </w:rPr>
              <w:t>Научно –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C5668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C5668">
              <w:rPr>
                <w:rFonts w:ascii="Times New Roman" w:hAnsi="Times New Roman"/>
                <w:sz w:val="24"/>
                <w:szCs w:val="24"/>
              </w:rPr>
              <w:t xml:space="preserve"> педагогов техникума «Современные подходы к обучению и воспитанию обучающихся»</w:t>
            </w:r>
          </w:p>
        </w:tc>
        <w:tc>
          <w:tcPr>
            <w:tcW w:w="1276" w:type="dxa"/>
          </w:tcPr>
          <w:p w:rsidR="00BE117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E117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BE117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 и мастера комиссии</w:t>
            </w:r>
          </w:p>
        </w:tc>
        <w:tc>
          <w:tcPr>
            <w:tcW w:w="2693" w:type="dxa"/>
          </w:tcPr>
          <w:p w:rsidR="00BE1177" w:rsidRPr="00366D1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01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E1177" w:rsidRPr="00366D17" w:rsidRDefault="00BE1177" w:rsidP="00515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E1177" w:rsidRPr="00366D1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E1177" w:rsidRPr="00366D1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E1177" w:rsidRPr="00366D17" w:rsidRDefault="00BE1177" w:rsidP="0051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BE1177" w:rsidRPr="00366D17" w:rsidRDefault="00BE1177" w:rsidP="00455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и подготовка участников к региональному чемпионату  «Профессионалы»</w:t>
            </w:r>
          </w:p>
        </w:tc>
        <w:tc>
          <w:tcPr>
            <w:tcW w:w="1276" w:type="dxa"/>
          </w:tcPr>
          <w:p w:rsidR="00BE1177" w:rsidRPr="00366D17" w:rsidRDefault="00BE1177" w:rsidP="0045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BE1177" w:rsidRPr="00366D17" w:rsidRDefault="00BE1177" w:rsidP="0045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и преподаватели по компетенциям</w:t>
            </w:r>
          </w:p>
        </w:tc>
        <w:tc>
          <w:tcPr>
            <w:tcW w:w="2693" w:type="dxa"/>
          </w:tcPr>
          <w:p w:rsidR="00BE1177" w:rsidRPr="00366D17" w:rsidRDefault="00BE1177" w:rsidP="00455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</w:p>
        </w:tc>
      </w:tr>
      <w:tr w:rsidR="00BE1177" w:rsidRPr="00366D17" w:rsidTr="00042300">
        <w:tblPrEx>
          <w:tblLook w:val="00A0"/>
        </w:tblPrEx>
        <w:trPr>
          <w:trHeight w:val="377"/>
        </w:trPr>
        <w:tc>
          <w:tcPr>
            <w:tcW w:w="10490" w:type="dxa"/>
            <w:gridSpan w:val="6"/>
            <w:shd w:val="clear" w:color="auto" w:fill="C6D9F1"/>
            <w:vAlign w:val="center"/>
          </w:tcPr>
          <w:p w:rsidR="00BE1177" w:rsidRPr="00366D17" w:rsidRDefault="00BE1177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участников для участия в НПК </w:t>
            </w:r>
            <w:r w:rsidRPr="00DC5668">
              <w:rPr>
                <w:rFonts w:ascii="Times New Roman" w:hAnsi="Times New Roman"/>
                <w:sz w:val="24"/>
                <w:szCs w:val="24"/>
              </w:rPr>
              <w:t xml:space="preserve">педагогов техникума «Современные подходы к </w:t>
            </w:r>
            <w:r w:rsidRPr="00DC5668">
              <w:rPr>
                <w:rFonts w:ascii="Times New Roman" w:hAnsi="Times New Roman"/>
                <w:sz w:val="24"/>
                <w:szCs w:val="24"/>
              </w:rPr>
              <w:lastRenderedPageBreak/>
              <w:t>обучению и воспитанию обучающихся»</w:t>
            </w:r>
          </w:p>
        </w:tc>
        <w:tc>
          <w:tcPr>
            <w:tcW w:w="1276" w:type="dxa"/>
          </w:tcPr>
          <w:p w:rsidR="00BE1177" w:rsidRPr="00366D1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 и мастера комиссии</w:t>
            </w:r>
          </w:p>
        </w:tc>
        <w:tc>
          <w:tcPr>
            <w:tcW w:w="2693" w:type="dxa"/>
          </w:tcPr>
          <w:p w:rsidR="00BE1177" w:rsidRPr="00366D1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9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дня открытых дверей </w:t>
            </w:r>
          </w:p>
        </w:tc>
        <w:tc>
          <w:tcPr>
            <w:tcW w:w="1276" w:type="dxa"/>
          </w:tcPr>
          <w:p w:rsidR="00BE1177" w:rsidRPr="00366D1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410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и преподаватели</w:t>
            </w:r>
          </w:p>
        </w:tc>
        <w:tc>
          <w:tcPr>
            <w:tcW w:w="2693" w:type="dxa"/>
          </w:tcPr>
          <w:p w:rsidR="00BE1177" w:rsidRPr="00366D1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ко дню кондитера</w:t>
            </w:r>
          </w:p>
        </w:tc>
        <w:tc>
          <w:tcPr>
            <w:tcW w:w="1276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02.05.25</w:t>
            </w:r>
          </w:p>
        </w:tc>
        <w:tc>
          <w:tcPr>
            <w:tcW w:w="2410" w:type="dxa"/>
          </w:tcPr>
          <w:p w:rsidR="00BE117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и преподаватели  по специальности ПКД и профессии ПК</w:t>
            </w:r>
          </w:p>
        </w:tc>
        <w:tc>
          <w:tcPr>
            <w:tcW w:w="2693" w:type="dxa"/>
          </w:tcPr>
          <w:p w:rsidR="00BE1177" w:rsidRPr="00366D17" w:rsidRDefault="00BE1177" w:rsidP="005B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BE1177" w:rsidRPr="00366D17" w:rsidRDefault="00BE1177" w:rsidP="00944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E1177" w:rsidRPr="00366D17" w:rsidRDefault="00BE1177" w:rsidP="0094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E1177" w:rsidRPr="00366D17" w:rsidRDefault="00BE1177" w:rsidP="0094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E1177" w:rsidRPr="00366D17" w:rsidRDefault="00BE1177" w:rsidP="0094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  <w:vAlign w:val="center"/>
          </w:tcPr>
          <w:p w:rsidR="00BE1177" w:rsidRPr="00366D17" w:rsidRDefault="00BE1177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BE1177" w:rsidRPr="00366D17" w:rsidRDefault="00BE1177" w:rsidP="009E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BE1177" w:rsidRDefault="00BE1177" w:rsidP="009E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саморазвития</w:t>
            </w:r>
          </w:p>
        </w:tc>
        <w:tc>
          <w:tcPr>
            <w:tcW w:w="1276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Л.</w:t>
            </w:r>
          </w:p>
        </w:tc>
        <w:tc>
          <w:tcPr>
            <w:tcW w:w="2693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Выполнение задач методической комиссии</w:t>
            </w:r>
          </w:p>
        </w:tc>
      </w:tr>
      <w:tr w:rsidR="00BE1177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BE1177" w:rsidRDefault="00BE1177" w:rsidP="009E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276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2410" w:type="dxa"/>
          </w:tcPr>
          <w:p w:rsidR="00BE117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комиссии</w:t>
            </w:r>
          </w:p>
        </w:tc>
        <w:tc>
          <w:tcPr>
            <w:tcW w:w="2693" w:type="dxa"/>
          </w:tcPr>
          <w:p w:rsidR="00BE1177" w:rsidRPr="00366D17" w:rsidRDefault="00BE1177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3F2E8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3F2E80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3F2E80" w:rsidRPr="00366D17" w:rsidRDefault="003F2E80" w:rsidP="00CF7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3F2E80" w:rsidRPr="00366D17" w:rsidRDefault="003F2E80" w:rsidP="00CF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F2E80" w:rsidRPr="00366D17" w:rsidRDefault="003F2E80" w:rsidP="00CF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3F2E80" w:rsidRPr="00366D17" w:rsidRDefault="003F2E80" w:rsidP="00CF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  <w:tr w:rsidR="003F2E80" w:rsidRPr="00366D17" w:rsidTr="00042300">
        <w:tblPrEx>
          <w:tblLook w:val="00A0"/>
        </w:tblPrEx>
        <w:tc>
          <w:tcPr>
            <w:tcW w:w="10490" w:type="dxa"/>
            <w:gridSpan w:val="6"/>
            <w:shd w:val="clear" w:color="auto" w:fill="C6D9F1"/>
          </w:tcPr>
          <w:p w:rsidR="003F2E80" w:rsidRPr="00366D17" w:rsidRDefault="003F2E80" w:rsidP="009E7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D1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F2E8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3F2E80" w:rsidRPr="00366D17" w:rsidRDefault="003F2E80" w:rsidP="003F2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Отчет и анализ работы комиссии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1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366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E80" w:rsidRDefault="003F2E80" w:rsidP="009E762B">
            <w:proofErr w:type="spellStart"/>
            <w:r>
              <w:rPr>
                <w:rFonts w:ascii="Times New Roman" w:hAnsi="Times New Roman"/>
              </w:rPr>
              <w:t>Сытник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693" w:type="dxa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Анализ работы, определение дальнейших перспектив</w:t>
            </w:r>
          </w:p>
        </w:tc>
      </w:tr>
      <w:tr w:rsidR="003F2E8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3F2E80" w:rsidRPr="00366D17" w:rsidRDefault="003F2E80" w:rsidP="009E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Обсуждение плана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следующий </w:t>
            </w:r>
            <w:r w:rsidRPr="00366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1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366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E80" w:rsidRPr="00E418DA" w:rsidRDefault="003F2E80" w:rsidP="009E76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Сытник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693" w:type="dxa"/>
          </w:tcPr>
          <w:p w:rsidR="003F2E80" w:rsidRPr="00366D17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 xml:space="preserve">План работы методической комиссии </w:t>
            </w:r>
          </w:p>
        </w:tc>
      </w:tr>
      <w:tr w:rsidR="003F2E80" w:rsidRPr="00366D17" w:rsidTr="00042300">
        <w:tblPrEx>
          <w:tblLook w:val="00A0"/>
        </w:tblPrEx>
        <w:tc>
          <w:tcPr>
            <w:tcW w:w="892" w:type="dxa"/>
            <w:gridSpan w:val="2"/>
          </w:tcPr>
          <w:p w:rsidR="003F2E80" w:rsidRDefault="003F2E80" w:rsidP="009E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3F2E80" w:rsidRPr="00366D17" w:rsidRDefault="003F2E80" w:rsidP="00B47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</w:t>
            </w:r>
          </w:p>
        </w:tc>
        <w:tc>
          <w:tcPr>
            <w:tcW w:w="1276" w:type="dxa"/>
          </w:tcPr>
          <w:p w:rsidR="003F2E80" w:rsidRPr="00366D17" w:rsidRDefault="003F2E8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F2E80" w:rsidRPr="00366D17" w:rsidRDefault="003F2E8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17">
              <w:rPr>
                <w:rFonts w:ascii="Times New Roman" w:hAnsi="Times New Roman"/>
                <w:sz w:val="24"/>
                <w:szCs w:val="24"/>
              </w:rPr>
              <w:t>Все преподаватели к</w:t>
            </w:r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</w:tcPr>
          <w:p w:rsidR="003F2E80" w:rsidRPr="00366D17" w:rsidRDefault="003F2E80" w:rsidP="00B4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</w:t>
            </w:r>
          </w:p>
        </w:tc>
      </w:tr>
    </w:tbl>
    <w:p w:rsidR="00734304" w:rsidRDefault="00734304" w:rsidP="009726E5">
      <w:pPr>
        <w:rPr>
          <w:rFonts w:ascii="Times New Roman" w:hAnsi="Times New Roman" w:cs="Times New Roman"/>
          <w:b/>
          <w:color w:val="C00000"/>
        </w:rPr>
        <w:sectPr w:rsidR="00734304" w:rsidSect="0073430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726E5" w:rsidRPr="00DA61F9" w:rsidRDefault="009726E5" w:rsidP="00D66FE9">
      <w:pPr>
        <w:keepNext/>
        <w:spacing w:after="0" w:line="240" w:lineRule="auto"/>
        <w:outlineLvl w:val="1"/>
      </w:pPr>
    </w:p>
    <w:sectPr w:rsidR="009726E5" w:rsidRPr="00DA61F9" w:rsidSect="00734304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536"/>
    <w:multiLevelType w:val="hybridMultilevel"/>
    <w:tmpl w:val="4F4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D34"/>
    <w:multiLevelType w:val="hybridMultilevel"/>
    <w:tmpl w:val="BAB08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67F35"/>
    <w:multiLevelType w:val="hybridMultilevel"/>
    <w:tmpl w:val="BF9EB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B56F1"/>
    <w:multiLevelType w:val="hybridMultilevel"/>
    <w:tmpl w:val="3FD4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4FBD"/>
    <w:multiLevelType w:val="hybridMultilevel"/>
    <w:tmpl w:val="BB1CBA8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04454"/>
    <w:multiLevelType w:val="hybridMultilevel"/>
    <w:tmpl w:val="304AF5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08D5D04"/>
    <w:multiLevelType w:val="hybridMultilevel"/>
    <w:tmpl w:val="7378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0265FD"/>
    <w:multiLevelType w:val="hybridMultilevel"/>
    <w:tmpl w:val="C1485D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B5E42C1"/>
    <w:multiLevelType w:val="hybridMultilevel"/>
    <w:tmpl w:val="322E67BC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983"/>
    <w:rsid w:val="00020308"/>
    <w:rsid w:val="00027E8F"/>
    <w:rsid w:val="00042300"/>
    <w:rsid w:val="00081A07"/>
    <w:rsid w:val="000822B6"/>
    <w:rsid w:val="000872E8"/>
    <w:rsid w:val="00097CC6"/>
    <w:rsid w:val="000B5983"/>
    <w:rsid w:val="000B600B"/>
    <w:rsid w:val="000E34F3"/>
    <w:rsid w:val="000E42F0"/>
    <w:rsid w:val="001008C3"/>
    <w:rsid w:val="00101EA3"/>
    <w:rsid w:val="001519FF"/>
    <w:rsid w:val="00170188"/>
    <w:rsid w:val="00172CBF"/>
    <w:rsid w:val="0017495B"/>
    <w:rsid w:val="00176166"/>
    <w:rsid w:val="00183E33"/>
    <w:rsid w:val="001856B0"/>
    <w:rsid w:val="001B35C5"/>
    <w:rsid w:val="001D1C71"/>
    <w:rsid w:val="001E0A53"/>
    <w:rsid w:val="001E729F"/>
    <w:rsid w:val="001F2780"/>
    <w:rsid w:val="002031A6"/>
    <w:rsid w:val="00233001"/>
    <w:rsid w:val="00250D03"/>
    <w:rsid w:val="00267022"/>
    <w:rsid w:val="002C2521"/>
    <w:rsid w:val="002C5D75"/>
    <w:rsid w:val="002E2764"/>
    <w:rsid w:val="00301655"/>
    <w:rsid w:val="003029FE"/>
    <w:rsid w:val="00340BF5"/>
    <w:rsid w:val="003938C1"/>
    <w:rsid w:val="00397A40"/>
    <w:rsid w:val="003B6620"/>
    <w:rsid w:val="003C6FDA"/>
    <w:rsid w:val="003F2E80"/>
    <w:rsid w:val="004121C9"/>
    <w:rsid w:val="00412F33"/>
    <w:rsid w:val="004231B9"/>
    <w:rsid w:val="00431772"/>
    <w:rsid w:val="0046648D"/>
    <w:rsid w:val="0047084C"/>
    <w:rsid w:val="004771C8"/>
    <w:rsid w:val="004B10A2"/>
    <w:rsid w:val="004B4822"/>
    <w:rsid w:val="004C459F"/>
    <w:rsid w:val="004E5488"/>
    <w:rsid w:val="005064EB"/>
    <w:rsid w:val="00524EDB"/>
    <w:rsid w:val="005435FC"/>
    <w:rsid w:val="00554B4B"/>
    <w:rsid w:val="0057187E"/>
    <w:rsid w:val="00586F7E"/>
    <w:rsid w:val="00592214"/>
    <w:rsid w:val="005A0573"/>
    <w:rsid w:val="005D2AA8"/>
    <w:rsid w:val="005E5777"/>
    <w:rsid w:val="005F3F80"/>
    <w:rsid w:val="0060618C"/>
    <w:rsid w:val="006406FE"/>
    <w:rsid w:val="00646FCA"/>
    <w:rsid w:val="006562E1"/>
    <w:rsid w:val="00656E3C"/>
    <w:rsid w:val="00671AA7"/>
    <w:rsid w:val="006A28C4"/>
    <w:rsid w:val="006C177E"/>
    <w:rsid w:val="006C382F"/>
    <w:rsid w:val="006C7D89"/>
    <w:rsid w:val="006F12B5"/>
    <w:rsid w:val="0070193F"/>
    <w:rsid w:val="00723B0A"/>
    <w:rsid w:val="00734304"/>
    <w:rsid w:val="00757086"/>
    <w:rsid w:val="007765C6"/>
    <w:rsid w:val="007771B0"/>
    <w:rsid w:val="00777252"/>
    <w:rsid w:val="007C4A8A"/>
    <w:rsid w:val="007E6567"/>
    <w:rsid w:val="007F3FE5"/>
    <w:rsid w:val="00802D7A"/>
    <w:rsid w:val="0085323A"/>
    <w:rsid w:val="00885E70"/>
    <w:rsid w:val="008B4EC0"/>
    <w:rsid w:val="008E5B97"/>
    <w:rsid w:val="008F57CA"/>
    <w:rsid w:val="009048CC"/>
    <w:rsid w:val="00920CD1"/>
    <w:rsid w:val="00924250"/>
    <w:rsid w:val="00924313"/>
    <w:rsid w:val="00924ABC"/>
    <w:rsid w:val="00951952"/>
    <w:rsid w:val="00953F60"/>
    <w:rsid w:val="0096704C"/>
    <w:rsid w:val="00971CAC"/>
    <w:rsid w:val="009726E5"/>
    <w:rsid w:val="009837C9"/>
    <w:rsid w:val="00983AF9"/>
    <w:rsid w:val="00984AD7"/>
    <w:rsid w:val="009A304A"/>
    <w:rsid w:val="009A4EF0"/>
    <w:rsid w:val="009A6577"/>
    <w:rsid w:val="009B4157"/>
    <w:rsid w:val="009D27EB"/>
    <w:rsid w:val="009E762B"/>
    <w:rsid w:val="00A03665"/>
    <w:rsid w:val="00A07761"/>
    <w:rsid w:val="00A12A9E"/>
    <w:rsid w:val="00A15155"/>
    <w:rsid w:val="00A60D7C"/>
    <w:rsid w:val="00A66C0F"/>
    <w:rsid w:val="00AA162F"/>
    <w:rsid w:val="00AB766F"/>
    <w:rsid w:val="00B04F39"/>
    <w:rsid w:val="00B13081"/>
    <w:rsid w:val="00B47C57"/>
    <w:rsid w:val="00B53560"/>
    <w:rsid w:val="00B62037"/>
    <w:rsid w:val="00B66E52"/>
    <w:rsid w:val="00B82CE6"/>
    <w:rsid w:val="00B876E4"/>
    <w:rsid w:val="00BB7DE2"/>
    <w:rsid w:val="00BD0BC3"/>
    <w:rsid w:val="00BE1177"/>
    <w:rsid w:val="00BE1754"/>
    <w:rsid w:val="00C04300"/>
    <w:rsid w:val="00C14FE6"/>
    <w:rsid w:val="00C22010"/>
    <w:rsid w:val="00C23EB2"/>
    <w:rsid w:val="00C575DD"/>
    <w:rsid w:val="00C57D54"/>
    <w:rsid w:val="00C83024"/>
    <w:rsid w:val="00C90656"/>
    <w:rsid w:val="00C9782B"/>
    <w:rsid w:val="00D00025"/>
    <w:rsid w:val="00D00D73"/>
    <w:rsid w:val="00D06AD7"/>
    <w:rsid w:val="00D13603"/>
    <w:rsid w:val="00D44E50"/>
    <w:rsid w:val="00D634A8"/>
    <w:rsid w:val="00D66CBB"/>
    <w:rsid w:val="00D66FE9"/>
    <w:rsid w:val="00D833BA"/>
    <w:rsid w:val="00D86B78"/>
    <w:rsid w:val="00D96BA7"/>
    <w:rsid w:val="00DA61F9"/>
    <w:rsid w:val="00DF04FA"/>
    <w:rsid w:val="00E10A72"/>
    <w:rsid w:val="00E5192B"/>
    <w:rsid w:val="00E51CE5"/>
    <w:rsid w:val="00E546D4"/>
    <w:rsid w:val="00E62A55"/>
    <w:rsid w:val="00E66CDB"/>
    <w:rsid w:val="00E702BD"/>
    <w:rsid w:val="00E762BB"/>
    <w:rsid w:val="00E86E18"/>
    <w:rsid w:val="00E95E10"/>
    <w:rsid w:val="00EA683A"/>
    <w:rsid w:val="00EC699C"/>
    <w:rsid w:val="00ED3625"/>
    <w:rsid w:val="00ED5A3B"/>
    <w:rsid w:val="00EF6234"/>
    <w:rsid w:val="00F2114D"/>
    <w:rsid w:val="00F24296"/>
    <w:rsid w:val="00F725E7"/>
    <w:rsid w:val="00F85366"/>
    <w:rsid w:val="00FA61CE"/>
    <w:rsid w:val="00FB42E3"/>
    <w:rsid w:val="00FB586D"/>
    <w:rsid w:val="00FE29B9"/>
    <w:rsid w:val="00FF0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13"/>
  </w:style>
  <w:style w:type="paragraph" w:styleId="1">
    <w:name w:val="heading 1"/>
    <w:basedOn w:val="a"/>
    <w:next w:val="a"/>
    <w:link w:val="10"/>
    <w:uiPriority w:val="99"/>
    <w:qFormat/>
    <w:rsid w:val="00081A0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1A0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081A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98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B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59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0B59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081A07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081A07"/>
    <w:rPr>
      <w:rFonts w:ascii="Times New Roman" w:eastAsia="Arial Unicode MS" w:hAnsi="Times New Roman" w:cs="Times New Roman"/>
      <w:b/>
      <w:bCs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rsid w:val="00081A0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800B-529D-4A78-992C-9523FB3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Училище</dc:creator>
  <cp:keywords/>
  <dc:description/>
  <cp:lastModifiedBy>Анастасия</cp:lastModifiedBy>
  <cp:revision>74</cp:revision>
  <cp:lastPrinted>2022-09-12T23:09:00Z</cp:lastPrinted>
  <dcterms:created xsi:type="dcterms:W3CDTF">2012-11-09T02:47:00Z</dcterms:created>
  <dcterms:modified xsi:type="dcterms:W3CDTF">2024-09-12T07:00:00Z</dcterms:modified>
</cp:coreProperties>
</file>