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6520"/>
        <w:jc w:val="both"/>
        <w:rPr>
          <w:bCs w:val="0"/>
          <w:i w:val="0"/>
          <w:sz w:val="24"/>
          <w:szCs w:val="24"/>
          <w:highlight w:val="none"/>
        </w:rPr>
      </w:pPr>
      <w:r>
        <w:rPr>
          <w:i w:val="0"/>
          <w:iCs w:val="0"/>
          <w:sz w:val="24"/>
          <w:szCs w:val="24"/>
          <w:highlight w:val="none"/>
        </w:rPr>
      </w:r>
      <w:r>
        <w:rPr>
          <w:rFonts w:eastAsia="Times New Roman" w:cs="Times New Roman"/>
          <w:sz w:val="28"/>
          <w:szCs w:val="28"/>
          <w:lang w:eastAsia="ru-RU" w:bidi="ar-SA"/>
        </w:rPr>
        <w:t xml:space="preserve">ПРИЛОЖЕНИЕ 1</w:t>
      </w:r>
      <w:r>
        <w:rPr>
          <w:bCs/>
          <w:i w:val="0"/>
          <w:iCs w:val="0"/>
          <w:sz w:val="24"/>
          <w:szCs w:val="24"/>
        </w:rPr>
      </w:r>
      <w:r/>
    </w:p>
    <w:p>
      <w:pPr>
        <w:ind w:left="0" w:right="0" w:firstLine="6520"/>
        <w:jc w:val="both"/>
        <w:rPr>
          <w:bCs w:val="0"/>
          <w:i w:val="0"/>
          <w:sz w:val="24"/>
          <w:szCs w:val="24"/>
        </w:rPr>
      </w:pPr>
      <w:r>
        <w:rPr>
          <w:i w:val="0"/>
          <w:iCs w:val="0"/>
          <w:sz w:val="24"/>
          <w:szCs w:val="24"/>
          <w:highlight w:val="none"/>
        </w:rPr>
      </w:r>
      <w:r>
        <w:rPr>
          <w:i w:val="0"/>
          <w:iCs w:val="0"/>
          <w:sz w:val="24"/>
          <w:szCs w:val="24"/>
          <w:highlight w:val="none"/>
        </w:rPr>
      </w:r>
      <w:r/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>
        <w:trPr>
          <w:jc w:val="center"/>
          <w:trHeight w:val="14388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23" w:type="dxa"/>
            <w:textDirection w:val="lrTb"/>
            <w:noWrap w:val="false"/>
          </w:tcPr>
          <w:p>
            <w:pPr>
              <w:jc w:val="right"/>
            </w:pPr>
            <w:r>
              <w:t xml:space="preserve">Форма </w:t>
            </w:r>
            <w:r/>
          </w:p>
          <w:tbl>
            <w:tblPr>
              <w:tblW w:w="5271" w:type="dxa"/>
              <w:jc w:val="right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271"/>
            </w:tblGrid>
            <w:tr>
              <w:trPr>
                <w:jc w:val="right"/>
                <w:trHeight w:val="555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5"/>
                    <w:jc w:val="both"/>
                    <w:spacing w:line="240" w:lineRule="exact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В Аттестационную комиссию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ind w:left="-85"/>
                    <w:jc w:val="both"/>
                    <w:spacing w:line="240" w:lineRule="exact"/>
                    <w:rPr>
                      <w:rFonts w:cs="Times New Roman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Министерства образования и науки Алтайского края</w:t>
                  </w:r>
                  <w:r/>
                </w:p>
              </w:tc>
            </w:tr>
            <w:tr>
              <w:trPr>
                <w:jc w:val="right"/>
                <w:trHeight w:val="330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6"/>
                    <w:spacing w:line="276" w:lineRule="auto"/>
                    <w:rPr>
                      <w:rFonts w:cs="Times New Roman"/>
                      <w:i/>
                    </w:rPr>
                  </w:pPr>
                  <w:r>
                    <w:rPr>
                      <w:rFonts w:cs="Times New Roman"/>
                      <w:i/>
                    </w:rPr>
                    <w:t xml:space="preserve">_____</w:t>
                  </w:r>
                  <w:r>
                    <w:rPr>
                      <w:rFonts w:cs="Times New Roman"/>
                      <w:i/>
                    </w:rPr>
                    <w:t xml:space="preserve">______________________________</w:t>
                  </w:r>
                  <w:r>
                    <w:rPr>
                      <w:rFonts w:cs="Times New Roman"/>
                      <w:i/>
                    </w:rPr>
                    <w:t xml:space="preserve">_______</w:t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6"/>
                    <w:jc w:val="center"/>
                    <w:spacing w:line="276" w:lineRule="auto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фамилия, имя, отчество полностью (</w:t>
                  </w: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последнее </w:t>
                  </w: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при наличии)</w:t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6"/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______</w:t>
                  </w:r>
                  <w:r>
                    <w:rPr>
                      <w:rFonts w:cs="Times New Roman"/>
                    </w:rPr>
                    <w:t xml:space="preserve">______________________________</w:t>
                  </w:r>
                  <w:r>
                    <w:rPr>
                      <w:rFonts w:cs="Times New Roman"/>
                    </w:rPr>
                    <w:t xml:space="preserve">______</w:t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ind w:left="-86"/>
                    <w:jc w:val="center"/>
                    <w:spacing w:line="276" w:lineRule="auto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 xml:space="preserve">__________</w:t>
                  </w:r>
                  <w:r>
                    <w:rPr>
                      <w:rFonts w:cs="Times New Roman"/>
                      <w:b/>
                    </w:rPr>
                    <w:t xml:space="preserve">______</w:t>
                  </w:r>
                  <w:r>
                    <w:rPr>
                      <w:rFonts w:cs="Times New Roman"/>
                      <w:b/>
                    </w:rPr>
                    <w:t xml:space="preserve">_________________________</w:t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W w:w="5271" w:type="dxa"/>
                  <w:textDirection w:val="lrTb"/>
                  <w:noWrap w:val="false"/>
                </w:tcPr>
                <w:p>
                  <w:pPr>
                    <w:jc w:val="center"/>
                    <w:spacing w:line="276" w:lineRule="auto"/>
                    <w:rPr>
                      <w:rFonts w:cs="Times New Roman"/>
                      <w:i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должность, наименование образовательной организации (по Уставу)</w:t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single" w:color="auto" w:sz="4" w:space="0"/>
                    <w:right w:val="none" w:color="000000" w:sz="4" w:space="0"/>
                  </w:tcBorders>
                  <w:tcW w:w="5271" w:type="dxa"/>
                  <w:textDirection w:val="lrTb"/>
                  <w:noWrap w:val="false"/>
                </w:tcPr>
                <w:p>
                  <w:pPr>
                    <w:spacing w:line="276" w:lineRule="auto"/>
                    <w:rPr>
                      <w:rFonts w:cs="Times New Roman"/>
                      <w:i/>
                    </w:rPr>
                  </w:pPr>
                  <w:r>
                    <w:rPr>
                      <w:rFonts w:cs="Times New Roman"/>
                      <w:i/>
                    </w:rPr>
                  </w:r>
                  <w:r/>
                </w:p>
              </w:tc>
            </w:tr>
            <w:tr>
              <w:trPr>
                <w:jc w:val="right"/>
              </w:trPr>
              <w:tc>
                <w:tcPr>
                  <w:tcBorders>
                    <w:top w:val="single" w:color="auto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5271" w:type="dxa"/>
                  <w:textDirection w:val="lrTb"/>
                  <w:noWrap w:val="false"/>
                </w:tcPr>
                <w:p>
                  <w:pPr>
                    <w:jc w:val="center"/>
                    <w:spacing w:line="276" w:lineRule="auto"/>
                    <w:rPr>
                      <w:rFonts w:cs="Times New Roman"/>
                      <w:i/>
                      <w:sz w:val="16"/>
                      <w:szCs w:val="16"/>
                    </w:rPr>
                  </w:pPr>
                  <w:r>
                    <w:rPr>
                      <w:rFonts w:cs="Times New Roman"/>
                      <w:i/>
                      <w:sz w:val="16"/>
                      <w:szCs w:val="16"/>
                    </w:rPr>
                    <w:t xml:space="preserve">муниципальный район, город</w:t>
                  </w:r>
                  <w:r/>
                </w:p>
              </w:tc>
            </w:tr>
          </w:tbl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ЗАЯВЛЕНИЕ</w:t>
            </w:r>
            <w:r/>
          </w:p>
          <w:tbl>
            <w:tblPr>
              <w:tblW w:w="9666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>
              <w:trPr>
                <w:jc w:val="center"/>
                <w:trHeight w:val="2626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66" w:type="dxa"/>
                  <w:textDirection w:val="lrTb"/>
                  <w:noWrap w:val="false"/>
                </w:tcPr>
                <w:p>
                  <w:pPr>
                    <w:ind w:firstLine="709"/>
                    <w:jc w:val="both"/>
                    <w:rPr>
                      <w:rFonts w:cs="Times New Roman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Прошу установить мне в ______ году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первую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/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высшую</w:t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 xml:space="preserve">(</w:t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 xml:space="preserve">нужное</w:t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 xml:space="preserve"> подчеркнуть)</w:t>
                  </w:r>
                  <w:r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квалификаци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онную категорию по должности «____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__________________________________________________________» </w:t>
                    <w:br/>
                    <w:t xml:space="preserve">без ограничения срока ее действия на основании пункта 8.2.10. Регионального отраслевого соглашения по организациям Алтайского края, осуществляющим образовательную деятельность, на 2022-2024 годы.</w:t>
                  </w:r>
                  <w:r>
                    <w:rPr>
                      <w:rFonts w:cs="Times New Roman"/>
                    </w:rPr>
                  </w:r>
                  <w:r/>
                </w:p>
                <w:p>
                  <w:pPr>
                    <w:ind w:firstLine="709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  <w:sz w:val="28"/>
                      <w:szCs w:val="28"/>
                      <w:highlight w:val="none"/>
                    </w:rPr>
                  </w:r>
                  <w:r>
                    <w:rPr>
                      <w:rFonts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firstLine="709"/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И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мею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первую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 / 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высшую</w:t>
                  </w:r>
                  <w:r>
                    <w:rPr>
                      <w:rFonts w:cs="Times New Roman"/>
                      <w:i/>
                      <w:sz w:val="28"/>
                      <w:szCs w:val="28"/>
                    </w:rPr>
                    <w:t xml:space="preserve"> (нужное подчеркнуть)</w:t>
                  </w:r>
                  <w:r>
                    <w:rPr>
                      <w:rFonts w:cs="Times New Roman"/>
                      <w:sz w:val="28"/>
                      <w:szCs w:val="28"/>
                    </w:rPr>
                    <w:t xml:space="preserve"> квалификационную категорию по должности «___________________________________________», </w:t>
                  </w:r>
                  <w:r>
                    <w:rPr>
                      <w:rFonts w:cs="Times New Roman"/>
                      <w:sz w:val="28"/>
                      <w:szCs w:val="28"/>
                      <w:highlight w:val="none"/>
                    </w:rPr>
                  </w:r>
                  <w:r/>
                </w:p>
                <w:p>
                  <w:pPr>
                    <w:ind w:firstLine="0"/>
                    <w:jc w:val="both"/>
                    <w:rPr>
                      <w:rFonts w:cs="Times New Roman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срок ее действия до ____________</w:t>
                  </w:r>
                  <w:r/>
                </w:p>
                <w:p>
                  <w:pPr>
                    <w:ind w:firstLine="709"/>
                    <w:jc w:val="both"/>
                    <w:rPr>
                      <w:rFonts w:cs="Times New Roman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cs="Times New Roman"/>
                      <w:sz w:val="20"/>
                      <w:szCs w:val="20"/>
                      <w:highlight w:val="none"/>
                    </w:rPr>
                  </w:r>
                  <w:r/>
                </w:p>
                <w:p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Сообщаю о себе следующие сведения: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jc w:val="both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образование: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______________________________________________________________________________</w:t>
                  </w:r>
                  <w:r>
                    <w:rPr>
                      <w:rFonts w:cs="Times New Roman"/>
                    </w:rPr>
                  </w:r>
                  <w:r/>
                </w:p>
                <w:p>
                  <w:pPr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</w:r>
                  <w:r/>
                </w:p>
                <w:tbl>
                  <w:tblPr>
                    <w:tblW w:w="9426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9426"/>
                  </w:tblGrid>
                  <w:tr>
                    <w:trPr/>
                    <w:tc>
                      <w:tcPr>
                        <w:tcBorders>
                          <w:top w:val="single" w:color="auto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</w:tcBorders>
                        <w:tcW w:w="9426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widowControl/>
                          <w:rPr>
                            <w:rFonts w:eastAsia="Times New Roman" w:cs="Times New Roman"/>
                            <w:b/>
                            <w:color w:val="000000"/>
                            <w:lang w:eastAsia="ru-RU" w:bidi="ar-SA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eastAsia="ru-RU" w:bidi="ar-SA"/>
                          </w:rPr>
                          <w:t xml:space="preserve">когда и какое образовательное учреждение профессионального образования окончил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eastAsia="ru-RU" w:bidi="ar-SA"/>
                          </w:rPr>
                          <w:t xml:space="preserve">; 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16"/>
                            <w:szCs w:val="16"/>
                            <w:lang w:eastAsia="ru-RU" w:bidi="ar-SA"/>
                          </w:rPr>
                          <w:t xml:space="preserve">полученная специальность и квалификация</w:t>
                        </w:r>
                        <w:r/>
                      </w:p>
                    </w:tc>
                  </w:tr>
                </w:tbl>
                <w:p>
                  <w:pPr>
                    <w:jc w:val="both"/>
                    <w:widowControl/>
                    <w:rPr>
                      <w:rFonts w:eastAsia="Times New Roman" w:cs="Times New Roman"/>
                      <w:color w:val="000000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lang w:eastAsia="ru-RU" w:bidi="ar-SA"/>
                    </w:rPr>
                  </w:r>
                  <w:r/>
                </w:p>
                <w:p>
                  <w:pPr>
                    <w:jc w:val="both"/>
                    <w:widowControl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 xml:space="preserve">общий стаж педагогической работы ____ лет,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jc w:val="both"/>
                    <w:widowControl/>
                    <w:rPr>
                      <w:rFonts w:eastAsia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 xml:space="preserve">стаж в данной должности (по которой аттестуется) ____ лет; 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jc w:val="both"/>
                    <w:widowControl/>
                    <w:rPr>
                      <w:rFonts w:eastAsia="Times New Roman" w:cs="Times New Roman"/>
                      <w:color w:val="000000"/>
                      <w:sz w:val="28"/>
                      <w:szCs w:val="28"/>
                      <w:highlight w:val="none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 xml:space="preserve">стаж в данной должности </w:t>
                  </w: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 xml:space="preserve">(по которой аттестуется)</w:t>
                  </w: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000000"/>
                      <w:sz w:val="28"/>
                      <w:szCs w:val="28"/>
                      <w:lang w:eastAsia="ru-RU" w:bidi="ar-SA"/>
                    </w:rPr>
                    <w:t xml:space="preserve">в данном учреждении _____ лет.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jc w:val="both"/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 xml:space="preserve">К заявлению прилагаю:</w:t>
                  </w:r>
                  <w:r>
                    <w:rPr>
                      <w:rFonts w:cs="Times New Roman"/>
                    </w:rPr>
                    <w:t xml:space="preserve"> </w:t>
                  </w:r>
                  <w:r/>
                </w:p>
                <w:tbl>
                  <w:tblPr>
                    <w:tblStyle w:val="822"/>
                    <w:tblW w:w="9426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6"/>
                    <w:gridCol w:w="8930"/>
                  </w:tblGrid>
                  <w:tr>
                    <w:trPr/>
                    <w:tc>
                      <w:tcPr>
                        <w:tcW w:w="496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□</w:t>
                        </w:r>
                        <w:bookmarkStart w:id="0" w:name="_GoBack"/>
                        <w:r/>
                        <w:bookmarkEnd w:id="0"/>
                        <w:r>
                          <w:rPr>
                            <w:rFonts w:cs="Times New Roman"/>
                          </w:rPr>
                        </w:r>
                        <w:r/>
                      </w:p>
                    </w:tc>
                    <w:tc>
                      <w:tcPr>
                        <w:tcW w:w="893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подтверждающий результаты предыдущей аттестации на 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установление квалификационной категории (действующей на 1 сентября 2023 года);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496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□</w:t>
                        </w:r>
                        <w:r/>
                      </w:p>
                    </w:tc>
                    <w:tc>
                      <w:tcPr>
                        <w:tcW w:w="8930" w:type="dxa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согласие на обработку персональных данных;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</w:tc>
                  </w:tr>
                  <w:tr>
                    <w:trPr/>
                    <w:tc>
                      <w:tcPr>
                        <w:tcW w:w="496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both"/>
                          <w:spacing w:line="276" w:lineRule="auto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□</w:t>
                        </w:r>
                        <w:r>
                          <w:rPr>
                            <w:rFonts w:cs="Times New Roman"/>
                          </w:rPr>
                        </w:r>
                        <w:r/>
                      </w:p>
                      <w:p>
                        <w:pPr>
                          <w:jc w:val="both"/>
                          <w:spacing w:line="276" w:lineRule="auto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</w:r>
                        <w:r>
                          <w:rPr>
                            <w:rFonts w:cs="Times New Roman"/>
                          </w:rPr>
                        </w:r>
                        <w:r/>
                      </w:p>
                    </w:tc>
                    <w:tc>
                      <w:tcPr>
                        <w:tcW w:w="8930" w:type="dxa"/>
                        <w:vMerge w:val="restart"/>
                        <w:textDirection w:val="lrTb"/>
                        <w:noWrap w:val="false"/>
                      </w:tcPr>
                      <w:p>
                        <w:pPr>
                          <w:jc w:val="both"/>
                          <w:rPr>
                            <w:rFonts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согласие на обработку персональных данны</w:t>
                        </w:r>
                        <w:r>
                          <w:rPr>
                            <w:rFonts w:cs="Times New Roman"/>
                            <w:sz w:val="28"/>
                            <w:szCs w:val="28"/>
                          </w:rPr>
                          <w:t xml:space="preserve">х, разрешенных субъектом персональных данных для распространения.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/>
                      </w:p>
                    </w:tc>
                  </w:tr>
                </w:tbl>
                <w:p>
                  <w:pPr>
                    <w:contextualSpacing/>
                    <w:ind w:firstLine="0"/>
                    <w:widowControl/>
                    <w:rPr>
                      <w:rFonts w:cs="Times New Roman" w:eastAsiaTheme="minorHAnsi"/>
                      <w:highlight w:val="none"/>
                      <w:lang w:eastAsia="en-US" w:bidi="ar-SA"/>
                    </w:rPr>
                  </w:pPr>
                  <w:r>
                    <w:rPr>
                      <w:rFonts w:cs="Times New Roman" w:eastAsiaTheme="minorHAnsi"/>
                      <w:highlight w:val="none"/>
                      <w:lang w:eastAsia="en-US" w:bidi="ar-SA"/>
                    </w:rPr>
                  </w:r>
                  <w:r>
                    <w:rPr>
                      <w:rFonts w:cs="Times New Roman" w:eastAsiaTheme="minorHAnsi"/>
                      <w:highlight w:val="none"/>
                      <w:lang w:eastAsia="en-US" w:bidi="ar-SA"/>
                    </w:rPr>
                  </w:r>
                  <w:r/>
                </w:p>
                <w:p>
                  <w:pPr>
                    <w:contextualSpacing/>
                    <w:ind w:firstLine="637"/>
                    <w:jc w:val="both"/>
                    <w:widowControl/>
                    <w:rPr>
                      <w:rFonts w:cs="Times New Roman" w:eastAsiaTheme="minorHAnsi"/>
                      <w:sz w:val="28"/>
                      <w:szCs w:val="28"/>
                      <w:highlight w:val="none"/>
                    </w:rPr>
                  </w:pP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Достоверность сведений, указанных в настоящем заявлении и прилагаемых к нему документах подтверждаю.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contextualSpacing/>
                    <w:ind w:firstLine="637"/>
                    <w:jc w:val="both"/>
                    <w:widowControl/>
                    <w:rPr>
                      <w:rFonts w:cs="Times New Roman" w:eastAsiaTheme="minorHAnsi"/>
                      <w:sz w:val="28"/>
                      <w:szCs w:val="28"/>
                    </w:rPr>
                  </w:pP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Уведомле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н(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а) об ответственности за предоставление недостоверных или подложных 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документов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 и сведений.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contextualSpacing/>
                    <w:ind w:firstLine="709"/>
                    <w:jc w:val="both"/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rFonts w:cs="Times New Roman" w:eastAsiaTheme="minorHAnsi"/>
                      <w:sz w:val="28"/>
                      <w:szCs w:val="28"/>
                      <w:highlight w:val="none"/>
                      <w:lang w:eastAsia="en-US" w:bidi="ar-SA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contextualSpacing/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Контактны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й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 т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е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лефон: мобильный _________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_______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_____,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contextualSpacing/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рабочий _______________,  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val="en-US" w:eastAsia="en-US" w:bidi="ar-SA"/>
                    </w:rPr>
                    <w:t xml:space="preserve">e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-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val="en-US" w:eastAsia="en-US" w:bidi="ar-SA"/>
                    </w:rPr>
                    <w:t xml:space="preserve">mail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: ____________________.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contextualSpacing/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</w:r>
                  <w:r>
                    <w:rPr>
                      <w:sz w:val="28"/>
                      <w:szCs w:val="28"/>
                    </w:rPr>
                  </w:r>
                  <w:r/>
                </w:p>
                <w:p>
                  <w:pPr>
                    <w:contextualSpacing/>
                    <w:widowControl/>
                    <w:rPr>
                      <w:sz w:val="28"/>
                      <w:szCs w:val="28"/>
                    </w:rPr>
                  </w:pP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«_____»_____________ 20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___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_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          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Подпись _______________</w:t>
                  </w:r>
                  <w:r>
                    <w:rPr>
                      <w:rFonts w:cs="Times New Roman" w:eastAsiaTheme="minorHAnsi"/>
                      <w:sz w:val="28"/>
                      <w:szCs w:val="28"/>
                      <w:lang w:eastAsia="en-US" w:bidi="ar-SA"/>
                    </w:rPr>
                    <w:t xml:space="preserve">______</w:t>
                  </w:r>
                  <w:r>
                    <w:rPr>
                      <w:sz w:val="28"/>
                      <w:szCs w:val="28"/>
                    </w:rPr>
                  </w:r>
                  <w:r/>
                </w:p>
              </w:tc>
            </w:tr>
          </w:tbl>
          <w:p>
            <w:pPr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</w:r>
            <w:r/>
          </w:p>
        </w:tc>
      </w:tr>
    </w:tbl>
    <w:p>
      <w:pPr>
        <w:shd w:val="nil" w:color="auto"/>
        <w:rPr>
          <w:rFonts w:ascii="PT Astra Serif" w:hAnsi="PT Astra Serif" w:eastAsia="Times New Roman" w:cs="PT Astra Serif"/>
          <w:bCs/>
          <w:i/>
          <w:sz w:val="24"/>
          <w:szCs w:val="24"/>
          <w:highlight w:val="none"/>
          <w:lang w:eastAsia="ru-RU"/>
        </w:rPr>
      </w:pPr>
      <w:r>
        <w:rPr>
          <w:rFonts w:ascii="PT Astra Serif" w:hAnsi="PT Astra Serif" w:eastAsia="Times New Roman" w:cs="PT Astra Serif"/>
          <w:i/>
          <w:iCs/>
          <w:sz w:val="24"/>
          <w:szCs w:val="24"/>
          <w:highlight w:val="none"/>
          <w:lang w:eastAsia="ru-RU"/>
        </w:rPr>
      </w:r>
      <w:r/>
    </w:p>
    <w:sectPr>
      <w:footnotePr/>
      <w:endnotePr/>
      <w:type w:val="nextPage"/>
      <w:pgSz w:w="11906" w:h="16838" w:orient="portrait"/>
      <w:pgMar w:top="793" w:right="624" w:bottom="73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nsolas">
    <w:panose1 w:val="020B0606020202030204"/>
  </w:font>
  <w:font w:name="Lucida Sans Unicode">
    <w:panose1 w:val="020B0502040504020204"/>
  </w:font>
  <w:font w:name="Courier New">
    <w:panose1 w:val="02070409020205020404"/>
  </w:font>
  <w:font w:name="Mangal">
    <w:panose1 w:val="02040503050306020203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52" w:hanging="36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04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96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388" w:hanging="72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9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132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324" w:hanging="10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17"/>
    <w:next w:val="817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5">
    <w:name w:val="Heading 1 Char"/>
    <w:basedOn w:val="818"/>
    <w:link w:val="644"/>
    <w:uiPriority w:val="9"/>
    <w:rPr>
      <w:rFonts w:ascii="Arial" w:hAnsi="Arial" w:eastAsia="Arial" w:cs="Arial"/>
      <w:sz w:val="40"/>
      <w:szCs w:val="40"/>
    </w:rPr>
  </w:style>
  <w:style w:type="paragraph" w:styleId="646">
    <w:name w:val="Heading 2"/>
    <w:basedOn w:val="817"/>
    <w:next w:val="817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7">
    <w:name w:val="Heading 2 Char"/>
    <w:basedOn w:val="818"/>
    <w:link w:val="646"/>
    <w:uiPriority w:val="9"/>
    <w:rPr>
      <w:rFonts w:ascii="Arial" w:hAnsi="Arial" w:eastAsia="Arial" w:cs="Arial"/>
      <w:sz w:val="34"/>
    </w:rPr>
  </w:style>
  <w:style w:type="paragraph" w:styleId="648">
    <w:name w:val="Heading 3"/>
    <w:basedOn w:val="817"/>
    <w:next w:val="817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9">
    <w:name w:val="Heading 3 Char"/>
    <w:basedOn w:val="818"/>
    <w:link w:val="648"/>
    <w:uiPriority w:val="9"/>
    <w:rPr>
      <w:rFonts w:ascii="Arial" w:hAnsi="Arial" w:eastAsia="Arial" w:cs="Arial"/>
      <w:sz w:val="30"/>
      <w:szCs w:val="30"/>
    </w:rPr>
  </w:style>
  <w:style w:type="paragraph" w:styleId="650">
    <w:name w:val="Heading 4"/>
    <w:basedOn w:val="817"/>
    <w:next w:val="817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1">
    <w:name w:val="Heading 4 Char"/>
    <w:basedOn w:val="818"/>
    <w:link w:val="650"/>
    <w:uiPriority w:val="9"/>
    <w:rPr>
      <w:rFonts w:ascii="Arial" w:hAnsi="Arial" w:eastAsia="Arial" w:cs="Arial"/>
      <w:b/>
      <w:bCs/>
      <w:sz w:val="26"/>
      <w:szCs w:val="26"/>
    </w:rPr>
  </w:style>
  <w:style w:type="paragraph" w:styleId="652">
    <w:name w:val="Heading 5"/>
    <w:basedOn w:val="817"/>
    <w:next w:val="817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3">
    <w:name w:val="Heading 5 Char"/>
    <w:basedOn w:val="818"/>
    <w:link w:val="652"/>
    <w:uiPriority w:val="9"/>
    <w:rPr>
      <w:rFonts w:ascii="Arial" w:hAnsi="Arial" w:eastAsia="Arial" w:cs="Arial"/>
      <w:b/>
      <w:bCs/>
      <w:sz w:val="24"/>
      <w:szCs w:val="24"/>
    </w:rPr>
  </w:style>
  <w:style w:type="paragraph" w:styleId="654">
    <w:name w:val="Heading 6"/>
    <w:basedOn w:val="817"/>
    <w:next w:val="817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5">
    <w:name w:val="Heading 6 Char"/>
    <w:basedOn w:val="818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656">
    <w:name w:val="Heading 7"/>
    <w:basedOn w:val="817"/>
    <w:next w:val="817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7">
    <w:name w:val="Heading 7 Char"/>
    <w:basedOn w:val="818"/>
    <w:link w:val="6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8">
    <w:name w:val="Heading 8"/>
    <w:basedOn w:val="817"/>
    <w:next w:val="817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9">
    <w:name w:val="Heading 8 Char"/>
    <w:basedOn w:val="818"/>
    <w:link w:val="658"/>
    <w:uiPriority w:val="9"/>
    <w:rPr>
      <w:rFonts w:ascii="Arial" w:hAnsi="Arial" w:eastAsia="Arial" w:cs="Arial"/>
      <w:i/>
      <w:iCs/>
      <w:sz w:val="22"/>
      <w:szCs w:val="22"/>
    </w:rPr>
  </w:style>
  <w:style w:type="paragraph" w:styleId="660">
    <w:name w:val="Heading 9"/>
    <w:basedOn w:val="817"/>
    <w:next w:val="817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Heading 9 Char"/>
    <w:basedOn w:val="818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62">
    <w:name w:val="Title"/>
    <w:basedOn w:val="817"/>
    <w:next w:val="817"/>
    <w:link w:val="66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3">
    <w:name w:val="Title Char"/>
    <w:basedOn w:val="818"/>
    <w:link w:val="662"/>
    <w:uiPriority w:val="10"/>
    <w:rPr>
      <w:sz w:val="48"/>
      <w:szCs w:val="48"/>
    </w:rPr>
  </w:style>
  <w:style w:type="paragraph" w:styleId="664">
    <w:name w:val="Subtitle"/>
    <w:basedOn w:val="817"/>
    <w:next w:val="817"/>
    <w:link w:val="665"/>
    <w:uiPriority w:val="11"/>
    <w:qFormat/>
    <w:pPr>
      <w:spacing w:before="200" w:after="200"/>
    </w:pPr>
    <w:rPr>
      <w:sz w:val="24"/>
      <w:szCs w:val="24"/>
    </w:rPr>
  </w:style>
  <w:style w:type="character" w:styleId="665">
    <w:name w:val="Subtitle Char"/>
    <w:basedOn w:val="818"/>
    <w:link w:val="664"/>
    <w:uiPriority w:val="11"/>
    <w:rPr>
      <w:sz w:val="24"/>
      <w:szCs w:val="24"/>
    </w:rPr>
  </w:style>
  <w:style w:type="paragraph" w:styleId="666">
    <w:name w:val="Quote"/>
    <w:basedOn w:val="817"/>
    <w:next w:val="817"/>
    <w:link w:val="667"/>
    <w:uiPriority w:val="29"/>
    <w:qFormat/>
    <w:pPr>
      <w:ind w:left="720" w:right="720"/>
    </w:pPr>
    <w:rPr>
      <w:i/>
    </w:rPr>
  </w:style>
  <w:style w:type="character" w:styleId="667">
    <w:name w:val="Quote Char"/>
    <w:link w:val="666"/>
    <w:uiPriority w:val="29"/>
    <w:rPr>
      <w:i/>
    </w:rPr>
  </w:style>
  <w:style w:type="paragraph" w:styleId="668">
    <w:name w:val="Intense Quote"/>
    <w:basedOn w:val="817"/>
    <w:next w:val="817"/>
    <w:link w:val="6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9">
    <w:name w:val="Intense Quote Char"/>
    <w:link w:val="668"/>
    <w:uiPriority w:val="30"/>
    <w:rPr>
      <w:i/>
    </w:rPr>
  </w:style>
  <w:style w:type="paragraph" w:styleId="670">
    <w:name w:val="Header"/>
    <w:basedOn w:val="817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Header Char"/>
    <w:basedOn w:val="818"/>
    <w:link w:val="670"/>
    <w:uiPriority w:val="99"/>
  </w:style>
  <w:style w:type="paragraph" w:styleId="672">
    <w:name w:val="Footer"/>
    <w:basedOn w:val="817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3">
    <w:name w:val="Footer Char"/>
    <w:basedOn w:val="818"/>
    <w:link w:val="672"/>
    <w:uiPriority w:val="99"/>
  </w:style>
  <w:style w:type="paragraph" w:styleId="674">
    <w:name w:val="Caption"/>
    <w:basedOn w:val="817"/>
    <w:next w:val="8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5">
    <w:name w:val="Caption Char"/>
    <w:basedOn w:val="674"/>
    <w:link w:val="672"/>
    <w:uiPriority w:val="99"/>
  </w:style>
  <w:style w:type="table" w:styleId="676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0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2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4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5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6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7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8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9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0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4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7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8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9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0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1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2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9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0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1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2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3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4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5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7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8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0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2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3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4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5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6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7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8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9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0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2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3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4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5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6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7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9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0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1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2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3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4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5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6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7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8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9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0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1">
    <w:name w:val="Hyperlink"/>
    <w:uiPriority w:val="99"/>
    <w:unhideWhenUsed/>
    <w:rPr>
      <w:color w:val="0000ff" w:themeColor="hyperlink"/>
      <w:u w:val="single"/>
    </w:rPr>
  </w:style>
  <w:style w:type="character" w:styleId="802">
    <w:name w:val="Footnote Text Char"/>
    <w:link w:val="828"/>
    <w:uiPriority w:val="99"/>
    <w:rPr>
      <w:sz w:val="18"/>
    </w:rPr>
  </w:style>
  <w:style w:type="paragraph" w:styleId="803">
    <w:name w:val="endnote text"/>
    <w:basedOn w:val="817"/>
    <w:link w:val="804"/>
    <w:uiPriority w:val="99"/>
    <w:semiHidden/>
    <w:unhideWhenUsed/>
    <w:pPr>
      <w:spacing w:after="0" w:line="240" w:lineRule="auto"/>
    </w:pPr>
    <w:rPr>
      <w:sz w:val="20"/>
    </w:rPr>
  </w:style>
  <w:style w:type="character" w:styleId="804">
    <w:name w:val="Endnote Text Char"/>
    <w:link w:val="803"/>
    <w:uiPriority w:val="99"/>
    <w:rPr>
      <w:sz w:val="20"/>
    </w:rPr>
  </w:style>
  <w:style w:type="character" w:styleId="805">
    <w:name w:val="endnote reference"/>
    <w:basedOn w:val="818"/>
    <w:uiPriority w:val="99"/>
    <w:semiHidden/>
    <w:unhideWhenUsed/>
    <w:rPr>
      <w:vertAlign w:val="superscript"/>
    </w:rPr>
  </w:style>
  <w:style w:type="paragraph" w:styleId="806">
    <w:name w:val="toc 1"/>
    <w:basedOn w:val="817"/>
    <w:next w:val="817"/>
    <w:uiPriority w:val="39"/>
    <w:unhideWhenUsed/>
    <w:pPr>
      <w:ind w:left="0" w:right="0" w:firstLine="0"/>
      <w:spacing w:after="57"/>
    </w:pPr>
  </w:style>
  <w:style w:type="paragraph" w:styleId="807">
    <w:name w:val="toc 2"/>
    <w:basedOn w:val="817"/>
    <w:next w:val="817"/>
    <w:uiPriority w:val="39"/>
    <w:unhideWhenUsed/>
    <w:pPr>
      <w:ind w:left="283" w:right="0" w:firstLine="0"/>
      <w:spacing w:after="57"/>
    </w:pPr>
  </w:style>
  <w:style w:type="paragraph" w:styleId="808">
    <w:name w:val="toc 3"/>
    <w:basedOn w:val="817"/>
    <w:next w:val="817"/>
    <w:uiPriority w:val="39"/>
    <w:unhideWhenUsed/>
    <w:pPr>
      <w:ind w:left="567" w:right="0" w:firstLine="0"/>
      <w:spacing w:after="57"/>
    </w:pPr>
  </w:style>
  <w:style w:type="paragraph" w:styleId="809">
    <w:name w:val="toc 4"/>
    <w:basedOn w:val="817"/>
    <w:next w:val="817"/>
    <w:uiPriority w:val="39"/>
    <w:unhideWhenUsed/>
    <w:pPr>
      <w:ind w:left="850" w:right="0" w:firstLine="0"/>
      <w:spacing w:after="57"/>
    </w:pPr>
  </w:style>
  <w:style w:type="paragraph" w:styleId="810">
    <w:name w:val="toc 5"/>
    <w:basedOn w:val="817"/>
    <w:next w:val="817"/>
    <w:uiPriority w:val="39"/>
    <w:unhideWhenUsed/>
    <w:pPr>
      <w:ind w:left="1134" w:right="0" w:firstLine="0"/>
      <w:spacing w:after="57"/>
    </w:pPr>
  </w:style>
  <w:style w:type="paragraph" w:styleId="811">
    <w:name w:val="toc 6"/>
    <w:basedOn w:val="817"/>
    <w:next w:val="817"/>
    <w:uiPriority w:val="39"/>
    <w:unhideWhenUsed/>
    <w:pPr>
      <w:ind w:left="1417" w:right="0" w:firstLine="0"/>
      <w:spacing w:after="57"/>
    </w:pPr>
  </w:style>
  <w:style w:type="paragraph" w:styleId="812">
    <w:name w:val="toc 7"/>
    <w:basedOn w:val="817"/>
    <w:next w:val="817"/>
    <w:uiPriority w:val="39"/>
    <w:unhideWhenUsed/>
    <w:pPr>
      <w:ind w:left="1701" w:right="0" w:firstLine="0"/>
      <w:spacing w:after="57"/>
    </w:pPr>
  </w:style>
  <w:style w:type="paragraph" w:styleId="813">
    <w:name w:val="toc 8"/>
    <w:basedOn w:val="817"/>
    <w:next w:val="817"/>
    <w:uiPriority w:val="39"/>
    <w:unhideWhenUsed/>
    <w:pPr>
      <w:ind w:left="1984" w:right="0" w:firstLine="0"/>
      <w:spacing w:after="57"/>
    </w:pPr>
  </w:style>
  <w:style w:type="paragraph" w:styleId="814">
    <w:name w:val="toc 9"/>
    <w:basedOn w:val="817"/>
    <w:next w:val="817"/>
    <w:uiPriority w:val="39"/>
    <w:unhideWhenUsed/>
    <w:pPr>
      <w:ind w:left="2268" w:right="0" w:firstLine="0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817"/>
    <w:next w:val="817"/>
    <w:uiPriority w:val="99"/>
    <w:unhideWhenUsed/>
    <w:pPr>
      <w:spacing w:after="0" w:afterAutospacing="0"/>
    </w:pPr>
  </w:style>
  <w:style w:type="paragraph" w:styleId="817" w:default="1">
    <w:name w:val="Normal"/>
    <w:qFormat/>
    <w:pPr>
      <w:spacing w:after="0" w:line="240" w:lineRule="auto"/>
      <w:widowControl w:val="off"/>
    </w:pPr>
    <w:rPr>
      <w:rFonts w:ascii="Times New Roman" w:hAnsi="Times New Roman" w:eastAsia="Lucida Sans Unicode" w:cs="Mangal"/>
      <w:sz w:val="24"/>
      <w:szCs w:val="24"/>
      <w:lang w:eastAsia="hi-IN" w:bidi="hi-IN"/>
    </w:rPr>
  </w:style>
  <w:style w:type="character" w:styleId="818" w:default="1">
    <w:name w:val="Default Paragraph Font"/>
    <w:uiPriority w:val="1"/>
    <w:semiHidden/>
    <w:unhideWhenUsed/>
  </w:style>
  <w:style w:type="table" w:styleId="8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822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23">
    <w:name w:val="List Paragraph"/>
    <w:basedOn w:val="817"/>
    <w:uiPriority w:val="34"/>
    <w:qFormat/>
    <w:pPr>
      <w:contextualSpacing/>
      <w:ind w:left="720"/>
      <w:spacing w:after="200" w:line="276" w:lineRule="auto"/>
      <w:widowControl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styleId="824" w:customStyle="1">
    <w:name w:val="Текст Знак"/>
    <w:link w:val="825"/>
    <w:uiPriority w:val="99"/>
    <w:rPr>
      <w:rFonts w:ascii="Courier New" w:hAnsi="Courier New" w:cs="Courier New"/>
    </w:rPr>
  </w:style>
  <w:style w:type="paragraph" w:styleId="825">
    <w:name w:val="Plain Text"/>
    <w:basedOn w:val="817"/>
    <w:link w:val="824"/>
    <w:uiPriority w:val="99"/>
    <w:pPr>
      <w:widowControl/>
    </w:pPr>
    <w:rPr>
      <w:rFonts w:ascii="Courier New" w:hAnsi="Courier New" w:cs="Courier New" w:eastAsiaTheme="minorHAnsi"/>
      <w:sz w:val="22"/>
      <w:szCs w:val="22"/>
      <w:lang w:eastAsia="en-US" w:bidi="ar-SA"/>
    </w:rPr>
  </w:style>
  <w:style w:type="character" w:styleId="826" w:customStyle="1">
    <w:name w:val="Текст Знак1"/>
    <w:basedOn w:val="818"/>
    <w:uiPriority w:val="99"/>
    <w:semiHidden/>
    <w:rPr>
      <w:rFonts w:ascii="Consolas" w:hAnsi="Consolas" w:eastAsia="Lucida Sans Unicode" w:cs="Mangal"/>
      <w:sz w:val="21"/>
      <w:szCs w:val="19"/>
      <w:lang w:eastAsia="hi-IN" w:bidi="hi-IN"/>
    </w:rPr>
  </w:style>
  <w:style w:type="paragraph" w:styleId="827">
    <w:name w:val="No Spacing"/>
    <w:uiPriority w:val="1"/>
    <w:qFormat/>
    <w:pPr>
      <w:spacing w:after="0" w:line="240" w:lineRule="auto"/>
    </w:pPr>
  </w:style>
  <w:style w:type="paragraph" w:styleId="828">
    <w:name w:val="footnote text"/>
    <w:basedOn w:val="817"/>
    <w:link w:val="829"/>
    <w:uiPriority w:val="99"/>
    <w:semiHidden/>
    <w:unhideWhenUsed/>
    <w:pPr>
      <w:widowControl/>
    </w:pPr>
    <w:rPr>
      <w:rFonts w:eastAsia="Times New Roman" w:cs="Times New Roman"/>
      <w:sz w:val="20"/>
      <w:szCs w:val="20"/>
      <w:lang w:eastAsia="ru-RU" w:bidi="ar-SA"/>
    </w:rPr>
  </w:style>
  <w:style w:type="character" w:styleId="829" w:customStyle="1">
    <w:name w:val="Текст сноски Знак"/>
    <w:basedOn w:val="818"/>
    <w:link w:val="82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0">
    <w:name w:val="footnote reference"/>
    <w:basedOn w:val="818"/>
    <w:uiPriority w:val="99"/>
    <w:semiHidden/>
    <w:unhideWhenUsed/>
    <w:rPr>
      <w:vertAlign w:val="superscript"/>
    </w:rPr>
  </w:style>
  <w:style w:type="paragraph" w:styleId="831">
    <w:name w:val="Balloon Text"/>
    <w:basedOn w:val="817"/>
    <w:link w:val="832"/>
    <w:uiPriority w:val="99"/>
    <w:semiHidden/>
    <w:unhideWhenUsed/>
    <w:rPr>
      <w:rFonts w:ascii="Segoe UI" w:hAnsi="Segoe UI"/>
      <w:sz w:val="18"/>
      <w:szCs w:val="16"/>
    </w:rPr>
  </w:style>
  <w:style w:type="character" w:styleId="832" w:customStyle="1">
    <w:name w:val="Текст выноски Знак"/>
    <w:basedOn w:val="818"/>
    <w:link w:val="831"/>
    <w:uiPriority w:val="99"/>
    <w:semiHidden/>
    <w:rPr>
      <w:rFonts w:ascii="Segoe UI" w:hAnsi="Segoe UI" w:eastAsia="Lucida Sans Unicode" w:cs="Mangal"/>
      <w:sz w:val="18"/>
      <w:szCs w:val="16"/>
      <w:lang w:eastAsia="hi-IN" w:bidi="hi-IN"/>
    </w:rPr>
  </w:style>
  <w:style w:type="table" w:styleId="833" w:customStyle="1">
    <w:name w:val="Сетка таблицы1"/>
    <w:basedOn w:val="819"/>
    <w:next w:val="82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Бибикова К.Н.</dc:creator>
  <cp:revision>22</cp:revision>
  <dcterms:created xsi:type="dcterms:W3CDTF">2023-06-26T07:06:00Z</dcterms:created>
  <dcterms:modified xsi:type="dcterms:W3CDTF">2024-08-23T02:33:37Z</dcterms:modified>
</cp:coreProperties>
</file>