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360" w:type="dxa"/>
        <w:tblInd w:w="108" w:type="dxa"/>
        <w:tblLook w:val="04A0"/>
      </w:tblPr>
      <w:tblGrid>
        <w:gridCol w:w="466"/>
        <w:gridCol w:w="3945"/>
        <w:gridCol w:w="5950"/>
        <w:gridCol w:w="3743"/>
        <w:gridCol w:w="1256"/>
      </w:tblGrid>
      <w:tr w:rsidR="007A2275" w:rsidRPr="007A2275" w:rsidTr="007A2275">
        <w:trPr>
          <w:trHeight w:val="23"/>
        </w:trPr>
        <w:tc>
          <w:tcPr>
            <w:tcW w:w="15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2275" w:rsidRPr="007A2275" w:rsidRDefault="007A2275" w:rsidP="007A22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A2275">
              <w:rPr>
                <w:rFonts w:ascii="Times New Roman" w:hAnsi="Times New Roman" w:cs="Times New Roman"/>
                <w:b/>
                <w:bCs/>
                <w:color w:val="000000"/>
              </w:rPr>
              <w:t>ПРОТОКОЛ №646</w:t>
            </w:r>
          </w:p>
        </w:tc>
      </w:tr>
      <w:tr w:rsidR="007A2275" w:rsidRPr="007A2275" w:rsidTr="007A2275">
        <w:trPr>
          <w:trHeight w:val="23"/>
        </w:trPr>
        <w:tc>
          <w:tcPr>
            <w:tcW w:w="15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2275" w:rsidRPr="007A2275" w:rsidRDefault="007A2275" w:rsidP="007A22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A2275">
              <w:rPr>
                <w:rFonts w:ascii="Times New Roman" w:hAnsi="Times New Roman" w:cs="Times New Roman"/>
                <w:b/>
                <w:bCs/>
                <w:color w:val="000000"/>
              </w:rPr>
              <w:t>ПО РЕЗУЛЬТАТАМ СБОРА, ОБОБЩЕНИЯ И АНАЛИЗА ИНФОРМАЦИИ В ЦЕЛЯХ НЕЗАВИСИМОЙ ОЦЕНКИ КАЧЕСТВА</w:t>
            </w:r>
          </w:p>
        </w:tc>
      </w:tr>
      <w:tr w:rsidR="007A2275" w:rsidRPr="007A2275" w:rsidTr="007A2275">
        <w:trPr>
          <w:trHeight w:val="23"/>
        </w:trPr>
        <w:tc>
          <w:tcPr>
            <w:tcW w:w="15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2275" w:rsidRPr="007A2275" w:rsidRDefault="007A2275" w:rsidP="007A22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A2275">
              <w:rPr>
                <w:rFonts w:ascii="Times New Roman" w:hAnsi="Times New Roman" w:cs="Times New Roman"/>
                <w:b/>
                <w:bCs/>
                <w:color w:val="000000"/>
              </w:rPr>
              <w:t>УСЛОВИЙ ОСУЩЕСТВЛЕНИЯ ОБРАЗОВАТЕЛЬНОЙ ДЕЯТЕЛЬНОСТИ</w:t>
            </w:r>
          </w:p>
        </w:tc>
      </w:tr>
      <w:tr w:rsidR="007A2275" w:rsidRPr="007A2275" w:rsidTr="007A2275">
        <w:trPr>
          <w:trHeight w:val="23"/>
        </w:trPr>
        <w:tc>
          <w:tcPr>
            <w:tcW w:w="15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2275" w:rsidRPr="007A2275" w:rsidRDefault="007A2275" w:rsidP="007A227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A2275" w:rsidRPr="007A2275" w:rsidTr="007A2275">
        <w:trPr>
          <w:trHeight w:val="23"/>
        </w:trPr>
        <w:tc>
          <w:tcPr>
            <w:tcW w:w="15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2275" w:rsidRPr="007A2275" w:rsidRDefault="007A2275" w:rsidP="007A227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A2275">
              <w:rPr>
                <w:rFonts w:ascii="Times New Roman" w:hAnsi="Times New Roman" w:cs="Times New Roman"/>
                <w:color w:val="000000"/>
              </w:rPr>
              <w:t>Наименование организации: Краевое государственное бюджетное профессиональное образовательное учреждение «</w:t>
            </w:r>
            <w:proofErr w:type="spellStart"/>
            <w:r w:rsidRPr="007A2275">
              <w:rPr>
                <w:rFonts w:ascii="Times New Roman" w:hAnsi="Times New Roman" w:cs="Times New Roman"/>
                <w:color w:val="000000"/>
              </w:rPr>
              <w:t>Яровской</w:t>
            </w:r>
            <w:proofErr w:type="spellEnd"/>
            <w:r w:rsidRPr="007A2275">
              <w:rPr>
                <w:rFonts w:ascii="Times New Roman" w:hAnsi="Times New Roman" w:cs="Times New Roman"/>
                <w:color w:val="000000"/>
              </w:rPr>
              <w:t xml:space="preserve"> политехнический техникум»</w:t>
            </w:r>
          </w:p>
        </w:tc>
      </w:tr>
      <w:tr w:rsidR="007A2275" w:rsidRPr="007A2275" w:rsidTr="007A2275">
        <w:trPr>
          <w:trHeight w:val="23"/>
        </w:trPr>
        <w:tc>
          <w:tcPr>
            <w:tcW w:w="15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2275" w:rsidRPr="007A2275" w:rsidRDefault="007A2275" w:rsidP="007A227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A2275">
              <w:rPr>
                <w:rFonts w:ascii="Times New Roman" w:hAnsi="Times New Roman" w:cs="Times New Roman"/>
                <w:color w:val="000000"/>
              </w:rPr>
              <w:t>Регион: Алтайский край</w:t>
            </w:r>
          </w:p>
        </w:tc>
      </w:tr>
      <w:tr w:rsidR="007A2275" w:rsidRPr="007A2275" w:rsidTr="007A2275">
        <w:trPr>
          <w:trHeight w:val="23"/>
        </w:trPr>
        <w:tc>
          <w:tcPr>
            <w:tcW w:w="15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2275" w:rsidRPr="007A2275" w:rsidRDefault="007A2275" w:rsidP="007A227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A2275">
              <w:rPr>
                <w:rFonts w:ascii="Times New Roman" w:hAnsi="Times New Roman" w:cs="Times New Roman"/>
                <w:color w:val="000000"/>
              </w:rPr>
              <w:t>Адрес: 658839 Алтайский (край), Яровое (г), Гагарина (</w:t>
            </w:r>
            <w:proofErr w:type="spellStart"/>
            <w:r w:rsidRPr="007A2275">
              <w:rPr>
                <w:rFonts w:ascii="Times New Roman" w:hAnsi="Times New Roman" w:cs="Times New Roman"/>
                <w:color w:val="000000"/>
              </w:rPr>
              <w:t>ул</w:t>
            </w:r>
            <w:proofErr w:type="spellEnd"/>
            <w:r w:rsidRPr="007A2275">
              <w:rPr>
                <w:rFonts w:ascii="Times New Roman" w:hAnsi="Times New Roman" w:cs="Times New Roman"/>
                <w:color w:val="000000"/>
              </w:rPr>
              <w:t>), д. 10</w:t>
            </w:r>
          </w:p>
        </w:tc>
      </w:tr>
      <w:tr w:rsidR="007A2275" w:rsidRPr="007A2275" w:rsidTr="007A2275">
        <w:trPr>
          <w:trHeight w:val="23"/>
        </w:trPr>
        <w:tc>
          <w:tcPr>
            <w:tcW w:w="15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2275" w:rsidRPr="007A2275" w:rsidRDefault="007A2275" w:rsidP="007A227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A2275">
              <w:rPr>
                <w:rFonts w:ascii="Times New Roman" w:hAnsi="Times New Roman" w:cs="Times New Roman"/>
                <w:color w:val="000000"/>
              </w:rPr>
              <w:t>Ф.И.О. руководителя: Лысенко Светлана Викторовна</w:t>
            </w:r>
          </w:p>
        </w:tc>
      </w:tr>
      <w:tr w:rsidR="007A2275" w:rsidRPr="007A2275" w:rsidTr="007A2275">
        <w:trPr>
          <w:trHeight w:val="23"/>
        </w:trPr>
        <w:tc>
          <w:tcPr>
            <w:tcW w:w="15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2275" w:rsidRPr="007A2275" w:rsidRDefault="007A2275" w:rsidP="007A227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A2275">
              <w:rPr>
                <w:rFonts w:ascii="Times New Roman" w:hAnsi="Times New Roman" w:cs="Times New Roman"/>
                <w:color w:val="000000"/>
              </w:rPr>
              <w:t>Контактный телефон: 8(38568)20775, 8(38568)21970</w:t>
            </w:r>
          </w:p>
        </w:tc>
      </w:tr>
      <w:tr w:rsidR="007A2275" w:rsidRPr="007A2275" w:rsidTr="007A2275">
        <w:trPr>
          <w:trHeight w:val="23"/>
        </w:trPr>
        <w:tc>
          <w:tcPr>
            <w:tcW w:w="15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2275" w:rsidRPr="007A2275" w:rsidRDefault="007A2275" w:rsidP="007A227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A2275">
              <w:rPr>
                <w:rFonts w:ascii="Times New Roman" w:hAnsi="Times New Roman" w:cs="Times New Roman"/>
                <w:color w:val="000000"/>
              </w:rPr>
              <w:t>Организация-оператор: Общество с ограниченной ответственностью ИЦ "НОВИ" (ООО ИЦ "НОВИ")</w:t>
            </w:r>
          </w:p>
        </w:tc>
      </w:tr>
      <w:tr w:rsidR="007A2275" w:rsidRPr="007A2275" w:rsidTr="007A2275">
        <w:trPr>
          <w:trHeight w:val="23"/>
        </w:trPr>
        <w:tc>
          <w:tcPr>
            <w:tcW w:w="15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2275" w:rsidRPr="007A2275" w:rsidRDefault="007A2275" w:rsidP="007A227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A2275" w:rsidRPr="007A2275" w:rsidTr="007A2275">
        <w:trPr>
          <w:trHeight w:val="23"/>
        </w:trPr>
        <w:tc>
          <w:tcPr>
            <w:tcW w:w="15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2275" w:rsidRPr="007A2275" w:rsidRDefault="007A2275" w:rsidP="007A22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A227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ИТОГОВЫЕ РЕЗУЛЬТАТЫ</w:t>
            </w:r>
          </w:p>
        </w:tc>
      </w:tr>
      <w:tr w:rsidR="007A2275" w:rsidRPr="007A2275" w:rsidTr="00B43C3C">
        <w:trPr>
          <w:trHeight w:val="23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275" w:rsidRPr="007A2275" w:rsidRDefault="007A2275" w:rsidP="007A22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A227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36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275" w:rsidRPr="007A2275" w:rsidRDefault="007A2275" w:rsidP="007A22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A227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Критерий/Показатель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275" w:rsidRPr="007A2275" w:rsidRDefault="007A2275" w:rsidP="007A22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A227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Набранное количество баллов</w:t>
            </w:r>
          </w:p>
        </w:tc>
      </w:tr>
      <w:tr w:rsidR="007A2275" w:rsidRPr="007A2275" w:rsidTr="00B43C3C">
        <w:trPr>
          <w:trHeight w:val="2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275" w:rsidRPr="007A2275" w:rsidRDefault="007A2275" w:rsidP="007A22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A227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36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275" w:rsidRPr="007A2275" w:rsidRDefault="007A2275" w:rsidP="007A22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A227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"Открытость и доступность информации об организации"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275" w:rsidRPr="007A2275" w:rsidRDefault="004169B7" w:rsidP="007A22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99,2</w:t>
            </w:r>
          </w:p>
        </w:tc>
      </w:tr>
      <w:tr w:rsidR="007A2275" w:rsidRPr="007A2275" w:rsidTr="00B43C3C">
        <w:trPr>
          <w:trHeight w:val="2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275" w:rsidRPr="007A2275" w:rsidRDefault="007A2275" w:rsidP="007A22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2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136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2275" w:rsidRPr="007A2275" w:rsidRDefault="007A2275" w:rsidP="007A22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2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"Соответствие информации о деятельности образовательной организации, размещенной на общедоступных информационных ресурсах, ее содержанию и порядку (форме), установленным нормативными правовыми актами"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275" w:rsidRPr="007A2275" w:rsidRDefault="004169B7" w:rsidP="007A22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7A2275" w:rsidRPr="007A2275" w:rsidTr="00B43C3C">
        <w:trPr>
          <w:trHeight w:val="2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275" w:rsidRPr="007A2275" w:rsidRDefault="007A2275" w:rsidP="007A22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2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136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2275" w:rsidRPr="007A2275" w:rsidRDefault="007A2275" w:rsidP="007A22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2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"Наличие на официальном сайте образовательной организации информации о дистанционных способах обратной связи и взаимодействия с получателями услуг и их функционирование"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275" w:rsidRPr="007A2275" w:rsidRDefault="007A2275" w:rsidP="007A22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2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7A2275" w:rsidRPr="007A2275" w:rsidTr="00B43C3C">
        <w:trPr>
          <w:trHeight w:val="2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275" w:rsidRPr="007A2275" w:rsidRDefault="007A2275" w:rsidP="007A22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2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136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2275" w:rsidRPr="007A2275" w:rsidRDefault="007A2275" w:rsidP="007A22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2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открытостью, полнотой и доступностью информации о деятельности образовательной организации, размещенной на информационных стендах в помещении образовательной организации, на официальном сайте образовательной в сети "Интернет"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275" w:rsidRPr="007A2275" w:rsidRDefault="007A2275" w:rsidP="007A22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2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</w:tr>
      <w:tr w:rsidR="007A2275" w:rsidRPr="007A2275" w:rsidTr="00B43C3C">
        <w:trPr>
          <w:trHeight w:val="2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275" w:rsidRPr="007A2275" w:rsidRDefault="007A2275" w:rsidP="007A22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A227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36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275" w:rsidRPr="007A2275" w:rsidRDefault="007A2275" w:rsidP="007A22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A227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"Комфортность условий предоставления услуг"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275" w:rsidRPr="007A2275" w:rsidRDefault="007A2275" w:rsidP="007A22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A227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96,5</w:t>
            </w:r>
          </w:p>
        </w:tc>
      </w:tr>
      <w:tr w:rsidR="007A2275" w:rsidRPr="007A2275" w:rsidTr="00B43C3C">
        <w:trPr>
          <w:trHeight w:val="2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275" w:rsidRPr="007A2275" w:rsidRDefault="007A2275" w:rsidP="007A22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2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136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2275" w:rsidRPr="007A2275" w:rsidRDefault="007A2275" w:rsidP="007A22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2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"Обеспечение в образовательной организации комфортных условий для предоставления услуг"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275" w:rsidRPr="007A2275" w:rsidRDefault="007A2275" w:rsidP="007A22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2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7A2275" w:rsidRPr="007A2275" w:rsidTr="00B43C3C">
        <w:trPr>
          <w:trHeight w:val="2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275" w:rsidRPr="007A2275" w:rsidRDefault="007A2275" w:rsidP="007A22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2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136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2275" w:rsidRPr="007A2275" w:rsidRDefault="007A2275" w:rsidP="007A22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2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комфортностью предоставления услуг образовательной организацией"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275" w:rsidRPr="007A2275" w:rsidRDefault="007A2275" w:rsidP="007A22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2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</w:t>
            </w:r>
          </w:p>
        </w:tc>
      </w:tr>
      <w:tr w:rsidR="007A2275" w:rsidRPr="007A2275" w:rsidTr="00B43C3C">
        <w:trPr>
          <w:trHeight w:val="2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275" w:rsidRPr="007A2275" w:rsidRDefault="007A2275" w:rsidP="007A22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A227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36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275" w:rsidRPr="007A2275" w:rsidRDefault="007A2275" w:rsidP="007A22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A227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"Доступность услуг для инвалидов"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275" w:rsidRPr="007A2275" w:rsidRDefault="007A2275" w:rsidP="007A22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A227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97,6</w:t>
            </w:r>
          </w:p>
        </w:tc>
      </w:tr>
      <w:tr w:rsidR="007A2275" w:rsidRPr="007A2275" w:rsidTr="00B43C3C">
        <w:trPr>
          <w:trHeight w:val="2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275" w:rsidRPr="007A2275" w:rsidRDefault="007A2275" w:rsidP="007A22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2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136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2275" w:rsidRPr="007A2275" w:rsidRDefault="007A2275" w:rsidP="007A22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2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"Оборудование помещений образовательной организации и прилегающей к ней территории с учетом доступности для инвалидов"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275" w:rsidRPr="007A2275" w:rsidRDefault="007A2275" w:rsidP="007A22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2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7A2275" w:rsidRPr="007A2275" w:rsidTr="00B43C3C">
        <w:trPr>
          <w:trHeight w:val="2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275" w:rsidRPr="007A2275" w:rsidRDefault="007A2275" w:rsidP="007A22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2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136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2275" w:rsidRPr="007A2275" w:rsidRDefault="007A2275" w:rsidP="007A22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2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"Обеспечение в образовательной организации условия доступности, позволяющие инвалидам получать услуги наравне с другими"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275" w:rsidRPr="007A2275" w:rsidRDefault="007A2275" w:rsidP="007A22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2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7A2275" w:rsidRPr="007A2275" w:rsidTr="00B43C3C">
        <w:trPr>
          <w:trHeight w:val="2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275" w:rsidRPr="007A2275" w:rsidRDefault="007A2275" w:rsidP="007A22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2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3.3</w:t>
            </w:r>
          </w:p>
        </w:tc>
        <w:tc>
          <w:tcPr>
            <w:tcW w:w="136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2275" w:rsidRPr="007A2275" w:rsidRDefault="007A2275" w:rsidP="007A22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2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доступностью услуг для инвалидов"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275" w:rsidRPr="007A2275" w:rsidRDefault="007A2275" w:rsidP="007A22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2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</w:t>
            </w:r>
          </w:p>
        </w:tc>
      </w:tr>
      <w:tr w:rsidR="007A2275" w:rsidRPr="007A2275" w:rsidTr="00B43C3C">
        <w:trPr>
          <w:trHeight w:val="2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275" w:rsidRPr="007A2275" w:rsidRDefault="007A2275" w:rsidP="007A22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A227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36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275" w:rsidRPr="007A2275" w:rsidRDefault="007A2275" w:rsidP="007A22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A227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"Доброжелательность, вежливость работников организации сферы образования"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275" w:rsidRPr="007A2275" w:rsidRDefault="007A2275" w:rsidP="007A22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A227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95,6</w:t>
            </w:r>
          </w:p>
        </w:tc>
      </w:tr>
      <w:tr w:rsidR="007A2275" w:rsidRPr="007A2275" w:rsidTr="00B43C3C">
        <w:trPr>
          <w:trHeight w:val="2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275" w:rsidRPr="007A2275" w:rsidRDefault="007A2275" w:rsidP="007A22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2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4.1</w:t>
            </w:r>
          </w:p>
        </w:tc>
        <w:tc>
          <w:tcPr>
            <w:tcW w:w="136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2275" w:rsidRPr="007A2275" w:rsidRDefault="007A2275" w:rsidP="007A22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2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доброжелательностью, вежливостью работников образовательной организации, обеспечивающих первичный контакт и информирование получателя услуги при непосредственном обращении в образовательную организацию"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275" w:rsidRPr="007A2275" w:rsidRDefault="007A2275" w:rsidP="007A22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2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</w:tr>
      <w:tr w:rsidR="007A2275" w:rsidRPr="007A2275" w:rsidTr="00B43C3C">
        <w:trPr>
          <w:trHeight w:val="2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275" w:rsidRPr="007A2275" w:rsidRDefault="007A2275" w:rsidP="007A22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2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</w:t>
            </w:r>
          </w:p>
        </w:tc>
        <w:tc>
          <w:tcPr>
            <w:tcW w:w="136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2275" w:rsidRPr="007A2275" w:rsidRDefault="007A2275" w:rsidP="007A22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2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доброжелательностью, вежливостью работников образовательной организации, обеспечивающих непосредственное оказание услуги при обращении в образовательную организацию"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275" w:rsidRPr="007A2275" w:rsidRDefault="007A2275" w:rsidP="007A22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2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</w:tr>
      <w:tr w:rsidR="007A2275" w:rsidRPr="007A2275" w:rsidTr="00B43C3C">
        <w:trPr>
          <w:trHeight w:val="2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275" w:rsidRPr="007A2275" w:rsidRDefault="007A2275" w:rsidP="007A22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2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4.3</w:t>
            </w:r>
          </w:p>
        </w:tc>
        <w:tc>
          <w:tcPr>
            <w:tcW w:w="136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2275" w:rsidRPr="007A2275" w:rsidRDefault="007A2275" w:rsidP="007A22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2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доброжелательностью, вежливостью работников образовательной организации при использовании дистанционных форм взаимодействия"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275" w:rsidRPr="007A2275" w:rsidRDefault="007A2275" w:rsidP="007A22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2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</w:tr>
      <w:tr w:rsidR="007A2275" w:rsidRPr="007A2275" w:rsidTr="00B43C3C">
        <w:trPr>
          <w:trHeight w:val="2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275" w:rsidRPr="007A2275" w:rsidRDefault="007A2275" w:rsidP="007A22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A227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36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275" w:rsidRPr="007A2275" w:rsidRDefault="007A2275" w:rsidP="007A22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A227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"Удовлетворенность условиями оказания услуг"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275" w:rsidRPr="007A2275" w:rsidRDefault="007A2275" w:rsidP="007A22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A227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95,2</w:t>
            </w:r>
          </w:p>
        </w:tc>
      </w:tr>
      <w:tr w:rsidR="007A2275" w:rsidRPr="007A2275" w:rsidTr="00B43C3C">
        <w:trPr>
          <w:trHeight w:val="23"/>
        </w:trPr>
        <w:tc>
          <w:tcPr>
            <w:tcW w:w="4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275" w:rsidRPr="007A2275" w:rsidRDefault="007A2275" w:rsidP="007A22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2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5.1</w:t>
            </w:r>
          </w:p>
        </w:tc>
        <w:tc>
          <w:tcPr>
            <w:tcW w:w="136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2275" w:rsidRPr="007A2275" w:rsidRDefault="007A2275" w:rsidP="007A22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2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которые готовы рекомендовать образовательную организацию родственникам и знакомым"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275" w:rsidRPr="007A2275" w:rsidRDefault="007A2275" w:rsidP="007A22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2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</w:t>
            </w:r>
          </w:p>
        </w:tc>
      </w:tr>
      <w:tr w:rsidR="007A2275" w:rsidRPr="007A2275" w:rsidTr="00B43C3C">
        <w:trPr>
          <w:trHeight w:val="23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275" w:rsidRPr="007A2275" w:rsidRDefault="007A2275" w:rsidP="007A22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2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5.2</w:t>
            </w:r>
          </w:p>
        </w:tc>
        <w:tc>
          <w:tcPr>
            <w:tcW w:w="136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2275" w:rsidRPr="007A2275" w:rsidRDefault="007A2275" w:rsidP="007A22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2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удобством графика работы образовательной организации"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275" w:rsidRPr="007A2275" w:rsidRDefault="007A2275" w:rsidP="007A22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2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</w:tr>
      <w:tr w:rsidR="007A2275" w:rsidRPr="007A2275" w:rsidTr="00B43C3C">
        <w:trPr>
          <w:trHeight w:val="23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275" w:rsidRPr="007A2275" w:rsidRDefault="007A2275" w:rsidP="007A22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2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5.3</w:t>
            </w:r>
          </w:p>
        </w:tc>
        <w:tc>
          <w:tcPr>
            <w:tcW w:w="136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2275" w:rsidRPr="007A2275" w:rsidRDefault="007A2275" w:rsidP="007A22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2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в целом условиями оказания услуг в образовательной организации"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275" w:rsidRPr="007A2275" w:rsidRDefault="007A2275" w:rsidP="007A22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2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</w:tr>
      <w:tr w:rsidR="007A2275" w:rsidRPr="007A2275" w:rsidTr="00B43C3C">
        <w:trPr>
          <w:trHeight w:val="23"/>
        </w:trPr>
        <w:tc>
          <w:tcPr>
            <w:tcW w:w="14104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275" w:rsidRPr="007A2275" w:rsidRDefault="007A2275" w:rsidP="007A22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A227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ИТОГОВЫЙ ПОКАЗАТЕЛЬ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275" w:rsidRPr="007A2275" w:rsidRDefault="00AA42B4" w:rsidP="007A22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96,82</w:t>
            </w:r>
          </w:p>
        </w:tc>
      </w:tr>
      <w:tr w:rsidR="007A2275" w:rsidRPr="007A2275" w:rsidTr="00B43C3C">
        <w:trPr>
          <w:trHeight w:val="23"/>
        </w:trPr>
        <w:tc>
          <w:tcPr>
            <w:tcW w:w="1410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275" w:rsidRPr="007A2275" w:rsidRDefault="007A2275" w:rsidP="007A22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A227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РЕЙТИНГ (МЕСТО СРЕДИ ОРГАНИЗАЦИЙ ПРОФЕССИОНАЛЬНОГО ОБРАЗОВАНИЯ)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275" w:rsidRPr="007A2275" w:rsidRDefault="007A2275" w:rsidP="007A22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A227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7A2275" w:rsidRPr="007A2275" w:rsidTr="007A2275">
        <w:trPr>
          <w:trHeight w:val="23"/>
        </w:trPr>
        <w:tc>
          <w:tcPr>
            <w:tcW w:w="1536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2275" w:rsidRPr="007A2275" w:rsidRDefault="007A2275" w:rsidP="007A227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A227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7A2275" w:rsidRPr="007A2275" w:rsidTr="007A2275">
        <w:trPr>
          <w:trHeight w:val="23"/>
        </w:trPr>
        <w:tc>
          <w:tcPr>
            <w:tcW w:w="15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651D" w:rsidRDefault="0018651D" w:rsidP="007A22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:rsidR="007A2275" w:rsidRPr="007A2275" w:rsidRDefault="007A2275" w:rsidP="007A22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A227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lastRenderedPageBreak/>
              <w:t>ВЫВОДЫ И ПРЕДЛОЖЕНИЯ</w:t>
            </w:r>
          </w:p>
        </w:tc>
      </w:tr>
      <w:tr w:rsidR="007A2275" w:rsidRPr="007A2275" w:rsidTr="00B43C3C">
        <w:trPr>
          <w:trHeight w:val="23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2275" w:rsidRPr="007A2275" w:rsidRDefault="007A2275" w:rsidP="007A227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2275" w:rsidRPr="007A2275" w:rsidRDefault="007A2275" w:rsidP="007A227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2275" w:rsidRPr="007A2275" w:rsidRDefault="007A2275" w:rsidP="007A227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2275" w:rsidRPr="007A2275" w:rsidRDefault="007A2275" w:rsidP="007A227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2275" w:rsidRPr="007A2275" w:rsidRDefault="007A2275" w:rsidP="007A227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A2275" w:rsidRPr="007A2275" w:rsidTr="007A2275">
        <w:trPr>
          <w:trHeight w:val="23"/>
        </w:trPr>
        <w:tc>
          <w:tcPr>
            <w:tcW w:w="15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2275" w:rsidRPr="007A2275" w:rsidRDefault="007A2275" w:rsidP="007A227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43C3C" w:rsidRPr="007A2275" w:rsidTr="007A2275">
        <w:trPr>
          <w:trHeight w:val="23"/>
        </w:trPr>
        <w:tc>
          <w:tcPr>
            <w:tcW w:w="15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43C3C" w:rsidRDefault="00B43C3C" w:rsidP="00B43C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A2275">
              <w:rPr>
                <w:rFonts w:ascii="Times New Roman" w:hAnsi="Times New Roman" w:cs="Times New Roman"/>
                <w:b/>
                <w:bCs/>
                <w:color w:val="000000"/>
              </w:rPr>
              <w:t>По результатам оценки критерия "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Открытость и доступность информации </w:t>
            </w:r>
            <w:r w:rsidRPr="00B43C3C">
              <w:rPr>
                <w:rFonts w:ascii="Times New Roman" w:hAnsi="Times New Roman" w:cs="Times New Roman"/>
                <w:b/>
                <w:bCs/>
                <w:color w:val="000000"/>
                <w:szCs w:val="20"/>
              </w:rPr>
              <w:t>об организации</w:t>
            </w:r>
            <w:r w:rsidRPr="007A2275">
              <w:rPr>
                <w:rFonts w:ascii="Times New Roman" w:hAnsi="Times New Roman" w:cs="Times New Roman"/>
                <w:b/>
                <w:bCs/>
                <w:color w:val="000000"/>
              </w:rPr>
              <w:t>":</w:t>
            </w:r>
          </w:p>
          <w:p w:rsidR="00B43C3C" w:rsidRDefault="00B43C3C" w:rsidP="007A227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B43C3C" w:rsidRDefault="00B43C3C" w:rsidP="007A227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Продолжить работу по совершенствованию работы официального сайта.</w:t>
            </w:r>
          </w:p>
          <w:p w:rsidR="00B43C3C" w:rsidRDefault="00B43C3C" w:rsidP="007A227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B43C3C" w:rsidRDefault="00B43C3C" w:rsidP="00B43C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A2275">
              <w:rPr>
                <w:rFonts w:ascii="Times New Roman" w:hAnsi="Times New Roman" w:cs="Times New Roman"/>
                <w:b/>
                <w:bCs/>
                <w:color w:val="000000"/>
              </w:rPr>
              <w:t>По результатам оценки критерия "</w:t>
            </w:r>
            <w:r w:rsidRPr="00B43C3C">
              <w:rPr>
                <w:rFonts w:ascii="Times New Roman" w:hAnsi="Times New Roman" w:cs="Times New Roman"/>
                <w:b/>
                <w:bCs/>
                <w:color w:val="000000"/>
              </w:rPr>
              <w:t>Удовлетворенность условиями оказания услуг</w:t>
            </w:r>
            <w:r w:rsidRPr="007A2275">
              <w:rPr>
                <w:rFonts w:ascii="Times New Roman" w:hAnsi="Times New Roman" w:cs="Times New Roman"/>
                <w:b/>
                <w:bCs/>
                <w:color w:val="000000"/>
              </w:rPr>
              <w:t>":</w:t>
            </w:r>
          </w:p>
          <w:p w:rsidR="00B43C3C" w:rsidRDefault="00B43C3C" w:rsidP="007A227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B43C3C" w:rsidRPr="007A2275" w:rsidRDefault="00B43C3C" w:rsidP="007A227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Осуществлять с определенной периодичностью мониторинг удовлетворенности получателей услуг, из числа обучающихся и родителей (законных представителей) качеством условий осуществления образовательной деятельности.</w:t>
            </w:r>
          </w:p>
        </w:tc>
      </w:tr>
      <w:tr w:rsidR="007A2275" w:rsidRPr="007A2275" w:rsidTr="00B43C3C">
        <w:trPr>
          <w:trHeight w:val="23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2275" w:rsidRPr="007A2275" w:rsidRDefault="007A2275" w:rsidP="007A227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2275" w:rsidRPr="007A2275" w:rsidRDefault="007A2275" w:rsidP="007A227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2275" w:rsidRPr="007A2275" w:rsidRDefault="007A2275" w:rsidP="007A227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bookmarkStart w:id="0" w:name="_GoBack"/>
            <w:bookmarkEnd w:id="0"/>
          </w:p>
        </w:tc>
        <w:tc>
          <w:tcPr>
            <w:tcW w:w="3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2275" w:rsidRPr="007A2275" w:rsidRDefault="007A2275" w:rsidP="007A227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2275" w:rsidRPr="007A2275" w:rsidRDefault="007A2275" w:rsidP="007A227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85200A" w:rsidRPr="007A2275" w:rsidRDefault="0085200A" w:rsidP="007A2275">
      <w:pPr>
        <w:spacing w:after="0" w:line="240" w:lineRule="auto"/>
        <w:rPr>
          <w:rFonts w:ascii="Times New Roman" w:hAnsi="Times New Roman" w:cs="Times New Roman"/>
        </w:rPr>
      </w:pPr>
    </w:p>
    <w:sectPr w:rsidR="0085200A" w:rsidRPr="007A2275" w:rsidSect="00130EF1">
      <w:pgSz w:w="16838" w:h="11906" w:orient="landscape"/>
      <w:pgMar w:top="700" w:right="737" w:bottom="700" w:left="73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0EF1"/>
    <w:rsid w:val="00130EF1"/>
    <w:rsid w:val="0018651D"/>
    <w:rsid w:val="001970BF"/>
    <w:rsid w:val="00210EFD"/>
    <w:rsid w:val="003F59B8"/>
    <w:rsid w:val="004169B7"/>
    <w:rsid w:val="007A2275"/>
    <w:rsid w:val="0085200A"/>
    <w:rsid w:val="00AA42B4"/>
    <w:rsid w:val="00B43C3C"/>
    <w:rsid w:val="00CF1182"/>
    <w:rsid w:val="00DA68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8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5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2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9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4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583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9</cp:revision>
  <dcterms:created xsi:type="dcterms:W3CDTF">2021-12-03T15:46:00Z</dcterms:created>
  <dcterms:modified xsi:type="dcterms:W3CDTF">2021-12-28T08:44:00Z</dcterms:modified>
</cp:coreProperties>
</file>