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10" w:rsidRDefault="00CE5335" w:rsidP="00750810">
      <w:pPr>
        <w:spacing w:after="0" w:line="276" w:lineRule="auto"/>
        <w:jc w:val="both"/>
        <w:rPr>
          <w:rFonts w:ascii="Times New Roman" w:hAnsi="Times New Roman" w:cs="Times New Roman"/>
          <w:sz w:val="24"/>
          <w:szCs w:val="24"/>
        </w:rPr>
      </w:pPr>
      <w:r>
        <w:rPr>
          <w:noProof/>
          <w:lang w:eastAsia="ru-RU"/>
        </w:rPr>
        <w:drawing>
          <wp:inline distT="0" distB="0" distL="0" distR="0" wp14:anchorId="04DA00CE" wp14:editId="7DD546FB">
            <wp:extent cx="6350863"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6870" cy="9100203"/>
                    </a:xfrm>
                    <a:prstGeom prst="rect">
                      <a:avLst/>
                    </a:prstGeom>
                  </pic:spPr>
                </pic:pic>
              </a:graphicData>
            </a:graphic>
          </wp:inline>
        </w:drawing>
      </w: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портфолио педагогического работника</w:t>
            </w:r>
          </w:p>
          <w:p w:rsidR="00750810" w:rsidRPr="00750810" w:rsidRDefault="00750810" w:rsidP="00C432F4">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w:t>
            </w:r>
            <w:r>
              <w:rPr>
                <w:rFonts w:ascii="Times New Roman" w:eastAsia="Calibri" w:hAnsi="Times New Roman" w:cs="Times New Roman"/>
                <w:sz w:val="24"/>
                <w:szCs w:val="24"/>
              </w:rPr>
              <w:t>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2</w:t>
            </w:r>
            <w:r w:rsidRPr="00750810">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8</w:t>
            </w:r>
          </w:p>
        </w:tc>
      </w:tr>
    </w:tbl>
    <w:p w:rsidR="00750810" w:rsidRDefault="00750810" w:rsidP="00750810">
      <w:pPr>
        <w:spacing w:after="0" w:line="276" w:lineRule="auto"/>
        <w:jc w:val="both"/>
        <w:rPr>
          <w:rFonts w:ascii="Times New Roman" w:hAnsi="Times New Roman" w:cs="Times New Roman"/>
          <w:sz w:val="24"/>
          <w:szCs w:val="24"/>
        </w:rPr>
      </w:pPr>
    </w:p>
    <w:p w:rsidR="00750810" w:rsidRDefault="00750810" w:rsidP="00750810">
      <w:pPr>
        <w:spacing w:after="0" w:line="276" w:lineRule="auto"/>
        <w:jc w:val="both"/>
        <w:rPr>
          <w:rFonts w:ascii="Times New Roman" w:hAnsi="Times New Roman" w:cs="Times New Roman"/>
          <w:sz w:val="24"/>
          <w:szCs w:val="24"/>
        </w:rPr>
      </w:pPr>
    </w:p>
    <w:p w:rsidR="003E1557" w:rsidRPr="00304082" w:rsidRDefault="003E1557" w:rsidP="00304082">
      <w:pPr>
        <w:spacing w:after="0" w:line="276" w:lineRule="auto"/>
        <w:jc w:val="center"/>
        <w:rPr>
          <w:rFonts w:ascii="Times New Roman" w:hAnsi="Times New Roman" w:cs="Times New Roman"/>
          <w:b/>
          <w:sz w:val="24"/>
          <w:szCs w:val="24"/>
        </w:rPr>
      </w:pPr>
      <w:r w:rsidRPr="00304082">
        <w:rPr>
          <w:rFonts w:ascii="Times New Roman" w:hAnsi="Times New Roman" w:cs="Times New Roman"/>
          <w:b/>
          <w:sz w:val="24"/>
          <w:szCs w:val="24"/>
        </w:rPr>
        <w:t>1. Общие положения</w:t>
      </w:r>
    </w:p>
    <w:p w:rsidR="003E1557" w:rsidRPr="00750810" w:rsidRDefault="003E1557" w:rsidP="00750810">
      <w:p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1.1. Положение о портфолио педагога (в КГБПОУ «Яровской политехнический техникум» (далее по тексту - техникум) разработано в соответствии с Федеральным законом «Об образовании в Российской Федерации» от 29.12.2012 №273-Ф3, Приказом Минобрнауки РФ от 07.04.2014 № 276 «Об утверждении порядка проведения аттестации педагогических работников организаций осуществляющих образовательную деятельность», методическим рекомендациям по созданию и развитию сайтов и (или) страниц сайтов педагогических работников в сети "Интернет". </w:t>
      </w:r>
    </w:p>
    <w:p w:rsidR="003E1557" w:rsidRPr="00750810" w:rsidRDefault="003E1557" w:rsidP="00750810">
      <w:p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1.2. Настоящее положение определяет требования к портфолио педагога (далее - портфолио) как способу фиксирования, накопления и оценки индивидуальных профессиональных достижений за период его работы в техникуме. </w:t>
      </w:r>
    </w:p>
    <w:p w:rsidR="00A45B6B" w:rsidRPr="00750810" w:rsidRDefault="003E1557" w:rsidP="00750810">
      <w:p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1.3. Портфолио педагога - полное собрание достижений, которое позволяет учитывать результаты, полученные в различных видах деятельности: учебной, воспитательной, методической, творческой, исследовательской.</w:t>
      </w:r>
    </w:p>
    <w:p w:rsidR="003E1557" w:rsidRPr="00304082" w:rsidRDefault="003E1557" w:rsidP="00304082">
      <w:pPr>
        <w:spacing w:after="0" w:line="276" w:lineRule="auto"/>
        <w:jc w:val="center"/>
        <w:rPr>
          <w:rFonts w:ascii="Times New Roman" w:hAnsi="Times New Roman" w:cs="Times New Roman"/>
          <w:b/>
          <w:sz w:val="24"/>
          <w:szCs w:val="24"/>
        </w:rPr>
      </w:pPr>
      <w:r w:rsidRPr="00304082">
        <w:rPr>
          <w:rFonts w:ascii="Times New Roman" w:hAnsi="Times New Roman" w:cs="Times New Roman"/>
          <w:b/>
          <w:sz w:val="24"/>
          <w:szCs w:val="24"/>
        </w:rPr>
        <w:t>2. Цели и задачи составления портфолио педагога</w:t>
      </w:r>
    </w:p>
    <w:p w:rsidR="003E1557" w:rsidRPr="00750810" w:rsidRDefault="003E1557" w:rsidP="00750810">
      <w:p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2.1. Цель составления портфолио: накопление документальных свидетельств индивидуальных достижений педагогического работника в процессе собственной</w:t>
      </w:r>
      <w:r w:rsidR="00304082">
        <w:rPr>
          <w:rFonts w:ascii="Times New Roman" w:hAnsi="Times New Roman" w:cs="Times New Roman"/>
          <w:sz w:val="24"/>
          <w:szCs w:val="24"/>
        </w:rPr>
        <w:t xml:space="preserve"> </w:t>
      </w:r>
      <w:r w:rsidRPr="00750810">
        <w:rPr>
          <w:rFonts w:ascii="Times New Roman" w:hAnsi="Times New Roman" w:cs="Times New Roman"/>
          <w:sz w:val="24"/>
          <w:szCs w:val="24"/>
        </w:rPr>
        <w:t>профессиональной деятельности, позволяющее систематически фиксировать и</w:t>
      </w:r>
      <w:r w:rsidR="00304082">
        <w:rPr>
          <w:rFonts w:ascii="Times New Roman" w:hAnsi="Times New Roman" w:cs="Times New Roman"/>
          <w:sz w:val="24"/>
          <w:szCs w:val="24"/>
        </w:rPr>
        <w:t xml:space="preserve"> </w:t>
      </w:r>
      <w:r w:rsidRPr="00750810">
        <w:rPr>
          <w:rFonts w:ascii="Times New Roman" w:hAnsi="Times New Roman" w:cs="Times New Roman"/>
          <w:sz w:val="24"/>
          <w:szCs w:val="24"/>
        </w:rPr>
        <w:t xml:space="preserve">оценивать динамику личностного педагогического роста и анализ </w:t>
      </w:r>
      <w:r w:rsidR="00534B42" w:rsidRPr="00750810">
        <w:rPr>
          <w:rFonts w:ascii="Times New Roman" w:hAnsi="Times New Roman" w:cs="Times New Roman"/>
          <w:sz w:val="24"/>
          <w:szCs w:val="24"/>
        </w:rPr>
        <w:t xml:space="preserve">достижений </w:t>
      </w:r>
      <w:r w:rsidR="00534B42">
        <w:rPr>
          <w:rFonts w:ascii="Times New Roman" w:hAnsi="Times New Roman" w:cs="Times New Roman"/>
          <w:sz w:val="24"/>
          <w:szCs w:val="24"/>
        </w:rPr>
        <w:t>обучаемых</w:t>
      </w:r>
      <w:r w:rsidRPr="00750810">
        <w:rPr>
          <w:rFonts w:ascii="Times New Roman" w:hAnsi="Times New Roman" w:cs="Times New Roman"/>
          <w:sz w:val="24"/>
          <w:szCs w:val="24"/>
        </w:rPr>
        <w:t xml:space="preserve"> через содержание профессиональной деятельности педагога.</w:t>
      </w:r>
    </w:p>
    <w:p w:rsidR="003E1557" w:rsidRPr="00750810" w:rsidRDefault="003E1557" w:rsidP="00750810">
      <w:p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2.2. Задачи составления портфолио:</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создание максимального полного банка результатов профессиональной </w:t>
      </w:r>
    </w:p>
    <w:p w:rsidR="003E1557" w:rsidRPr="00750810" w:rsidRDefault="003E1557" w:rsidP="00750810">
      <w:pPr>
        <w:pStyle w:val="a3"/>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деятельности;</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выявление наиболее ценного опыта для дальнейшего распространения;</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фиксация реальных изменений;</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анализ динамики;</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коррекция профессионального саморазвития.</w:t>
      </w:r>
    </w:p>
    <w:p w:rsidR="003E1557" w:rsidRPr="00750810" w:rsidRDefault="003E1557" w:rsidP="00750810">
      <w:pPr>
        <w:spacing w:after="0" w:line="276" w:lineRule="auto"/>
        <w:ind w:left="360"/>
        <w:jc w:val="both"/>
        <w:rPr>
          <w:rFonts w:ascii="Times New Roman" w:hAnsi="Times New Roman" w:cs="Times New Roman"/>
          <w:sz w:val="24"/>
          <w:szCs w:val="24"/>
        </w:rPr>
      </w:pPr>
      <w:r w:rsidRPr="00750810">
        <w:rPr>
          <w:rFonts w:ascii="Times New Roman" w:hAnsi="Times New Roman" w:cs="Times New Roman"/>
          <w:sz w:val="24"/>
          <w:szCs w:val="24"/>
        </w:rPr>
        <w:t>2.3. Портфолио обеспечивает накопление информации, необходимой для:</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систематизации деятельности педагога;</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аттестации на соответствие занимаемой должности, квалификационную категорию;</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представления к наградам и поощрениям;</w:t>
      </w:r>
    </w:p>
    <w:p w:rsidR="003E1557" w:rsidRPr="00750810" w:rsidRDefault="003E1557" w:rsidP="00750810">
      <w:pPr>
        <w:pStyle w:val="a3"/>
        <w:numPr>
          <w:ilvl w:val="0"/>
          <w:numId w:val="1"/>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участия в профессиональных конкурсах;</w:t>
      </w:r>
    </w:p>
    <w:p w:rsidR="003E1557" w:rsidRPr="00750810" w:rsidRDefault="003E1557" w:rsidP="00750810">
      <w:pPr>
        <w:spacing w:after="0" w:line="276" w:lineRule="auto"/>
        <w:ind w:left="360"/>
        <w:jc w:val="both"/>
        <w:rPr>
          <w:rFonts w:ascii="Times New Roman" w:hAnsi="Times New Roman" w:cs="Times New Roman"/>
          <w:sz w:val="24"/>
          <w:szCs w:val="24"/>
        </w:rPr>
      </w:pPr>
      <w:r w:rsidRPr="00750810">
        <w:rPr>
          <w:rFonts w:ascii="Times New Roman" w:hAnsi="Times New Roman" w:cs="Times New Roman"/>
          <w:sz w:val="24"/>
          <w:szCs w:val="24"/>
        </w:rPr>
        <w:t>2.4. Портфолио педагога может быть предъявлено в аттестационную комиссию, в этом случае с его содержанием должны ознакомиться эксперты.</w:t>
      </w:r>
    </w:p>
    <w:p w:rsidR="003E1557" w:rsidRDefault="003E1557"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2.5. Контроль достоверности документов портфолио осуществляет заместитель директора по учебно – методической работе техникума, руководители структурных подразделений техникума.</w:t>
      </w:r>
    </w:p>
    <w:p w:rsidR="00750810" w:rsidRDefault="00750810" w:rsidP="00750810">
      <w:pPr>
        <w:spacing w:after="0" w:line="276" w:lineRule="auto"/>
        <w:ind w:left="426"/>
        <w:jc w:val="both"/>
        <w:rPr>
          <w:rFonts w:ascii="Times New Roman" w:hAnsi="Times New Roman" w:cs="Times New Roman"/>
          <w:sz w:val="24"/>
          <w:szCs w:val="24"/>
        </w:rPr>
      </w:pP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портфолио педагогического работника</w:t>
            </w:r>
          </w:p>
          <w:p w:rsidR="00750810" w:rsidRPr="00750810" w:rsidRDefault="00750810" w:rsidP="00C432F4">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w:t>
            </w:r>
            <w:r>
              <w:rPr>
                <w:rFonts w:ascii="Times New Roman" w:eastAsia="Calibri" w:hAnsi="Times New Roman" w:cs="Times New Roman"/>
                <w:sz w:val="24"/>
                <w:szCs w:val="24"/>
              </w:rPr>
              <w:t>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страница 3</w:t>
            </w:r>
            <w:r w:rsidRPr="00750810">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8</w:t>
            </w:r>
          </w:p>
        </w:tc>
      </w:tr>
    </w:tbl>
    <w:p w:rsidR="00750810" w:rsidRPr="00750810" w:rsidRDefault="00750810" w:rsidP="00750810">
      <w:pPr>
        <w:spacing w:after="0" w:line="276" w:lineRule="auto"/>
        <w:ind w:left="426"/>
        <w:jc w:val="both"/>
        <w:rPr>
          <w:rFonts w:ascii="Times New Roman" w:hAnsi="Times New Roman" w:cs="Times New Roman"/>
          <w:sz w:val="24"/>
          <w:szCs w:val="24"/>
        </w:rPr>
      </w:pPr>
    </w:p>
    <w:p w:rsidR="003E1557" w:rsidRPr="00750810" w:rsidRDefault="003E1557"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2.6. Портфолио создается в электронном виде и может быть частью сайта педагогического работника.</w:t>
      </w:r>
    </w:p>
    <w:p w:rsidR="0059653B" w:rsidRPr="00750810" w:rsidRDefault="0059653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2.7 Для формирования портфолио используются таблицы из установленных форм приложений к заявлению на аттестацию педагогического работника на квалификационную категорию, размещенные </w:t>
      </w:r>
      <w:r w:rsidR="00B627A9" w:rsidRPr="00750810">
        <w:rPr>
          <w:rFonts w:ascii="Times New Roman" w:hAnsi="Times New Roman" w:cs="Times New Roman"/>
          <w:sz w:val="24"/>
          <w:szCs w:val="24"/>
        </w:rPr>
        <w:t>на сайте краевого автономного учреждения дополнительного профессионального образования «Алтайский институт развития образования имени Адриана Митрофановича Топорова» в разделе Деятельность – Аттестация – Аттестация педагогических работников образовательных организаций Алтайского края</w:t>
      </w:r>
    </w:p>
    <w:p w:rsidR="00B30B2A" w:rsidRPr="00750810" w:rsidRDefault="00B30B2A"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2.8 Наличие цифрового портфолио, соответствующего требованиям настоящего Положения, учитывается при заполнении </w:t>
      </w:r>
      <w:r w:rsidR="00304082">
        <w:rPr>
          <w:rFonts w:ascii="Times New Roman" w:hAnsi="Times New Roman" w:cs="Times New Roman"/>
          <w:sz w:val="24"/>
          <w:szCs w:val="24"/>
        </w:rPr>
        <w:t xml:space="preserve">оценочных </w:t>
      </w:r>
      <w:r w:rsidRPr="00750810">
        <w:rPr>
          <w:rFonts w:ascii="Times New Roman" w:hAnsi="Times New Roman" w:cs="Times New Roman"/>
          <w:sz w:val="24"/>
          <w:szCs w:val="24"/>
        </w:rPr>
        <w:t>листов преподавателей и мастеров производственного обучения и является обязательным при процедуре аттестации педагогов.</w:t>
      </w:r>
    </w:p>
    <w:p w:rsidR="00B30B2A" w:rsidRPr="00750810" w:rsidRDefault="00B30B2A"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2.9 Портфолио хранится у педагогического работника, ссылки на портфолио, размещенное в сети интернет могут публиковаться на </w:t>
      </w:r>
      <w:r w:rsidR="00304082">
        <w:rPr>
          <w:rFonts w:ascii="Times New Roman" w:hAnsi="Times New Roman" w:cs="Times New Roman"/>
          <w:sz w:val="24"/>
          <w:szCs w:val="24"/>
        </w:rPr>
        <w:t xml:space="preserve">официальном </w:t>
      </w:r>
      <w:r w:rsidRPr="00750810">
        <w:rPr>
          <w:rFonts w:ascii="Times New Roman" w:hAnsi="Times New Roman" w:cs="Times New Roman"/>
          <w:sz w:val="24"/>
          <w:szCs w:val="24"/>
        </w:rPr>
        <w:t>сайте техникума.</w:t>
      </w:r>
    </w:p>
    <w:p w:rsidR="0059653B" w:rsidRPr="00304082" w:rsidRDefault="002059A8" w:rsidP="00304082">
      <w:pPr>
        <w:spacing w:after="0" w:line="276" w:lineRule="auto"/>
        <w:ind w:left="426"/>
        <w:jc w:val="center"/>
        <w:rPr>
          <w:rFonts w:ascii="Times New Roman" w:hAnsi="Times New Roman" w:cs="Times New Roman"/>
          <w:b/>
          <w:sz w:val="24"/>
          <w:szCs w:val="24"/>
        </w:rPr>
      </w:pPr>
      <w:r w:rsidRPr="00304082">
        <w:rPr>
          <w:rFonts w:ascii="Times New Roman" w:hAnsi="Times New Roman" w:cs="Times New Roman"/>
          <w:b/>
          <w:sz w:val="24"/>
          <w:szCs w:val="24"/>
        </w:rPr>
        <w:t>3. Структура и содержание цифрового портфолио</w:t>
      </w:r>
    </w:p>
    <w:p w:rsidR="002059A8" w:rsidRPr="00750810" w:rsidRDefault="002059A8"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3.1 </w:t>
      </w:r>
      <w:r w:rsidRPr="00304082">
        <w:rPr>
          <w:rFonts w:ascii="Times New Roman" w:hAnsi="Times New Roman" w:cs="Times New Roman"/>
          <w:i/>
          <w:sz w:val="24"/>
          <w:szCs w:val="24"/>
        </w:rPr>
        <w:t>Основные сведения</w:t>
      </w:r>
      <w:r w:rsidRPr="00750810">
        <w:rPr>
          <w:rFonts w:ascii="Times New Roman" w:hAnsi="Times New Roman" w:cs="Times New Roman"/>
          <w:sz w:val="24"/>
          <w:szCs w:val="24"/>
        </w:rPr>
        <w:t xml:space="preserve">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Фамилия, имя, отчество (при наличии);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Занимаемая должность (должности);</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Место работы;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Преподаваемые дисциплины;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Ученая степень (при наличии);</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Ученое звание (при наличии);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Образование, направление подготовки и (или) специальности (скан – копия документа об образовании);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Данные о повышении квалификации и (или) профессиональной переподготовке (при наличии) (скан – копии подтверждающих документов);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Общий стаж;</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 xml:space="preserve">Стаж работы по специальности; </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Уровень квалификации (скан – копия подтверждающего документа)</w:t>
      </w:r>
    </w:p>
    <w:p w:rsidR="002059A8" w:rsidRPr="00750810" w:rsidRDefault="002059A8" w:rsidP="00750810">
      <w:pPr>
        <w:pStyle w:val="a3"/>
        <w:numPr>
          <w:ilvl w:val="0"/>
          <w:numId w:val="2"/>
        </w:numPr>
        <w:spacing w:after="0" w:line="276" w:lineRule="auto"/>
        <w:jc w:val="both"/>
        <w:rPr>
          <w:rFonts w:ascii="Times New Roman" w:hAnsi="Times New Roman" w:cs="Times New Roman"/>
          <w:sz w:val="24"/>
          <w:szCs w:val="24"/>
        </w:rPr>
      </w:pPr>
      <w:r w:rsidRPr="00750810">
        <w:rPr>
          <w:rFonts w:ascii="Times New Roman" w:hAnsi="Times New Roman" w:cs="Times New Roman"/>
          <w:sz w:val="24"/>
          <w:szCs w:val="24"/>
        </w:rPr>
        <w:t>Фотография.</w:t>
      </w:r>
    </w:p>
    <w:p w:rsidR="002059A8" w:rsidRPr="00750810" w:rsidRDefault="00D66E05" w:rsidP="00750810">
      <w:pPr>
        <w:spacing w:after="0" w:line="276" w:lineRule="auto"/>
        <w:ind w:left="426"/>
        <w:jc w:val="both"/>
        <w:rPr>
          <w:rFonts w:ascii="Times New Roman" w:hAnsi="Times New Roman" w:cs="Times New Roman"/>
          <w:sz w:val="24"/>
          <w:szCs w:val="24"/>
        </w:rPr>
      </w:pPr>
      <w:r w:rsidRPr="00750810">
        <w:rPr>
          <w:rFonts w:ascii="Times New Roman" w:eastAsia="Times New Roman" w:hAnsi="Times New Roman" w:cs="Times New Roman"/>
          <w:sz w:val="24"/>
          <w:szCs w:val="24"/>
          <w:lang w:eastAsia="ru-RU"/>
        </w:rPr>
        <w:t xml:space="preserve">3.2 </w:t>
      </w:r>
      <w:r w:rsidRPr="00304082">
        <w:rPr>
          <w:rFonts w:ascii="Times New Roman" w:eastAsia="Times New Roman" w:hAnsi="Times New Roman" w:cs="Times New Roman"/>
          <w:i/>
          <w:sz w:val="24"/>
          <w:szCs w:val="24"/>
          <w:lang w:eastAsia="ru-RU"/>
        </w:rPr>
        <w:t xml:space="preserve">Результаты освоения обучающимися образовательных программ </w:t>
      </w:r>
      <w:r w:rsidR="002059A8" w:rsidRPr="00304082">
        <w:rPr>
          <w:rFonts w:ascii="Times New Roman" w:hAnsi="Times New Roman" w:cs="Times New Roman"/>
          <w:i/>
          <w:sz w:val="24"/>
          <w:szCs w:val="24"/>
        </w:rPr>
        <w:t xml:space="preserve">освоения обучающимися образовательных программ по итогам </w:t>
      </w:r>
      <w:r w:rsidR="00B30B2A" w:rsidRPr="00304082">
        <w:rPr>
          <w:rFonts w:ascii="Times New Roman" w:hAnsi="Times New Roman" w:cs="Times New Roman"/>
          <w:i/>
          <w:sz w:val="24"/>
          <w:szCs w:val="24"/>
        </w:rPr>
        <w:t>мониторингов, проводимых</w:t>
      </w:r>
      <w:r w:rsidR="002059A8" w:rsidRPr="00304082">
        <w:rPr>
          <w:rFonts w:ascii="Times New Roman" w:hAnsi="Times New Roman" w:cs="Times New Roman"/>
          <w:i/>
          <w:sz w:val="24"/>
          <w:szCs w:val="24"/>
        </w:rPr>
        <w:t xml:space="preserve"> образовательной организацией</w:t>
      </w:r>
    </w:p>
    <w:p w:rsidR="002059A8" w:rsidRPr="00750810" w:rsidRDefault="00D66E05" w:rsidP="00750810">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результаты </w:t>
      </w:r>
      <w:r w:rsidR="002059A8" w:rsidRPr="00750810">
        <w:rPr>
          <w:rFonts w:ascii="Times New Roman" w:hAnsi="Times New Roman" w:cs="Times New Roman"/>
          <w:sz w:val="24"/>
          <w:szCs w:val="24"/>
        </w:rPr>
        <w:t>освоения обучающимися образовательных программ по преподаваемому предмету, курсу, модулю, дополнительной программе;</w:t>
      </w:r>
    </w:p>
    <w:p w:rsidR="002059A8" w:rsidRDefault="002059A8" w:rsidP="00750810">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сравнительный анализ деятельности педагогического работника за 3-5 лет на </w:t>
      </w:r>
      <w:r w:rsidR="00B30B2A" w:rsidRPr="00750810">
        <w:rPr>
          <w:rFonts w:ascii="Times New Roman" w:hAnsi="Times New Roman" w:cs="Times New Roman"/>
          <w:sz w:val="24"/>
          <w:szCs w:val="24"/>
        </w:rPr>
        <w:t>основании внешних</w:t>
      </w:r>
      <w:r w:rsidRPr="00750810">
        <w:rPr>
          <w:rFonts w:ascii="Times New Roman" w:hAnsi="Times New Roman" w:cs="Times New Roman"/>
          <w:sz w:val="24"/>
          <w:szCs w:val="24"/>
        </w:rPr>
        <w:t xml:space="preserve"> и внутренних мониторингов и результаты промежуточной и итоговой аттестации обучающихся;</w:t>
      </w: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C432F4">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портфолио педагогического работника</w:t>
            </w:r>
          </w:p>
          <w:p w:rsidR="00750810" w:rsidRPr="00750810" w:rsidRDefault="00750810" w:rsidP="00C432F4">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C432F4">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w:t>
            </w:r>
            <w:r>
              <w:rPr>
                <w:rFonts w:ascii="Times New Roman" w:eastAsia="Calibri" w:hAnsi="Times New Roman" w:cs="Times New Roman"/>
                <w:sz w:val="24"/>
                <w:szCs w:val="24"/>
              </w:rPr>
              <w:t>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C432F4">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4</w:t>
            </w:r>
            <w:r w:rsidRPr="00750810">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8</w:t>
            </w:r>
          </w:p>
        </w:tc>
      </w:tr>
    </w:tbl>
    <w:p w:rsidR="00750810" w:rsidRPr="00750810" w:rsidRDefault="00750810" w:rsidP="00750810">
      <w:pPr>
        <w:pStyle w:val="a3"/>
        <w:spacing w:after="0" w:line="276" w:lineRule="auto"/>
        <w:ind w:left="426"/>
        <w:jc w:val="both"/>
        <w:rPr>
          <w:rFonts w:ascii="Times New Roman" w:hAnsi="Times New Roman" w:cs="Times New Roman"/>
          <w:sz w:val="24"/>
          <w:szCs w:val="24"/>
        </w:rPr>
      </w:pPr>
    </w:p>
    <w:p w:rsidR="00D66E05" w:rsidRPr="00750810" w:rsidRDefault="00D66E05" w:rsidP="00750810">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результаты защиты курсовых работ (проектов), индивидуальных проектов; </w:t>
      </w:r>
    </w:p>
    <w:p w:rsidR="00D66E05" w:rsidRPr="00750810" w:rsidRDefault="00D66E05" w:rsidP="00750810">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результаты государственной итоговой аттестации.</w:t>
      </w:r>
    </w:p>
    <w:p w:rsidR="002059A8" w:rsidRPr="00750810" w:rsidRDefault="00D66E05"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3.3 </w:t>
      </w:r>
      <w:r w:rsidRPr="00304082">
        <w:rPr>
          <w:rFonts w:ascii="Times New Roman" w:hAnsi="Times New Roman" w:cs="Times New Roman"/>
          <w:i/>
          <w:sz w:val="24"/>
          <w:szCs w:val="24"/>
        </w:rPr>
        <w:t xml:space="preserve">Результаты </w:t>
      </w:r>
      <w:r w:rsidR="002059A8" w:rsidRPr="00304082">
        <w:rPr>
          <w:rFonts w:ascii="Times New Roman" w:hAnsi="Times New Roman" w:cs="Times New Roman"/>
          <w:i/>
          <w:sz w:val="24"/>
          <w:szCs w:val="24"/>
        </w:rPr>
        <w:t xml:space="preserve">работы по выявлению и развитию </w:t>
      </w:r>
      <w:r w:rsidR="00B30B2A" w:rsidRPr="00304082">
        <w:rPr>
          <w:rFonts w:ascii="Times New Roman" w:hAnsi="Times New Roman" w:cs="Times New Roman"/>
          <w:i/>
          <w:sz w:val="24"/>
          <w:szCs w:val="24"/>
        </w:rPr>
        <w:t>способностей,</w:t>
      </w:r>
      <w:r w:rsidR="002059A8" w:rsidRPr="00304082">
        <w:rPr>
          <w:rFonts w:ascii="Times New Roman" w:hAnsi="Times New Roman" w:cs="Times New Roman"/>
          <w:i/>
          <w:sz w:val="24"/>
          <w:szCs w:val="24"/>
        </w:rPr>
        <w:t xml:space="preserve"> обучающихся к научной (интеллектуальной), творческой, физкультурно-спортивной деятельности, а также их участие в олимпиадах, конку</w:t>
      </w:r>
      <w:r w:rsidR="00304082">
        <w:rPr>
          <w:rFonts w:ascii="Times New Roman" w:hAnsi="Times New Roman" w:cs="Times New Roman"/>
          <w:i/>
          <w:sz w:val="24"/>
          <w:szCs w:val="24"/>
        </w:rPr>
        <w:t>рсах, фестивалях, соревнованиях</w:t>
      </w:r>
    </w:p>
    <w:p w:rsidR="00D66E05" w:rsidRPr="00750810" w:rsidRDefault="00D66E05" w:rsidP="00304082">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результаты работы по развитию у обучающихся способностей к проектной, учебно-исследовательской, инженерно-технической, творческой деятельности по преподаваемой учебной дисциплине (МДК, ПМ) на уровне образовательной организации (по направлению деятельности педагога);</w:t>
      </w:r>
    </w:p>
    <w:p w:rsidR="00D66E05" w:rsidRPr="00750810" w:rsidRDefault="00D66E05" w:rsidP="00304082">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результаты работы по развитию способностей, обучающихся к проектной, учебно-исследовательской, инженерно-технической, творческой деятельности по преподаваемой учебной дисциплине (МДК, ПМ), а также их участия в олимпиадах, конкурсах, фестивалях, соревнованиях, чемпионатах на муниципальном, региональном, федеральном и международном уровнях по направлению деятельности преподавателя</w:t>
      </w:r>
      <w:r w:rsidR="00506AFC" w:rsidRPr="00750810">
        <w:rPr>
          <w:rFonts w:ascii="Times New Roman" w:hAnsi="Times New Roman" w:cs="Times New Roman"/>
          <w:sz w:val="24"/>
          <w:szCs w:val="24"/>
        </w:rPr>
        <w:t xml:space="preserve">; </w:t>
      </w:r>
    </w:p>
    <w:p w:rsidR="00506AFC" w:rsidRPr="00750810" w:rsidRDefault="00506AFC" w:rsidP="00304082">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социально-личностные достижения обучающихся в рамках организационно-педагогического сопровождения группы обучающихся (воспитательная работа; выполнение функций классного руководителя); </w:t>
      </w:r>
    </w:p>
    <w:p w:rsidR="00506AFC" w:rsidRPr="00750810" w:rsidRDefault="00506AFC" w:rsidP="00304082">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 результаты работы по обеспечению в рамках своих компетенций соблюдения прав студентов и предоставления им социальных и иных государственных гарантий, в том числе своевременности и полноты получения стипендий, материальной помощи и других денежных выплат, предусмотренных законодательством;</w:t>
      </w:r>
    </w:p>
    <w:p w:rsidR="00506AFC" w:rsidRPr="00506AFC" w:rsidRDefault="00506AFC" w:rsidP="00304082">
      <w:pPr>
        <w:pStyle w:val="a3"/>
        <w:numPr>
          <w:ilvl w:val="0"/>
          <w:numId w:val="3"/>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результаты профориентационной деятельности </w:t>
      </w:r>
    </w:p>
    <w:p w:rsidR="002059A8" w:rsidRPr="00750810" w:rsidRDefault="00506AFC"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3.4 </w:t>
      </w:r>
      <w:r w:rsidR="002059A8" w:rsidRPr="00304082">
        <w:rPr>
          <w:rFonts w:ascii="Times New Roman" w:hAnsi="Times New Roman" w:cs="Times New Roman"/>
          <w:i/>
          <w:sz w:val="24"/>
          <w:szCs w:val="24"/>
        </w:rPr>
        <w:t>Результаты работы по повышению качества образования, совершенствованию методов обучения и воспитания, транслированию в педагогических коллективах опыта практических результатов своей профессиональной деятельности</w:t>
      </w:r>
    </w:p>
    <w:p w:rsidR="00506AFC" w:rsidRPr="00750810" w:rsidRDefault="00506AFC" w:rsidP="00750810">
      <w:pPr>
        <w:pStyle w:val="a3"/>
        <w:numPr>
          <w:ilvl w:val="0"/>
          <w:numId w:val="4"/>
        </w:numPr>
        <w:spacing w:after="0" w:line="276" w:lineRule="auto"/>
        <w:ind w:left="426"/>
        <w:jc w:val="both"/>
        <w:rPr>
          <w:rFonts w:ascii="Times New Roman" w:hAnsi="Times New Roman" w:cs="Times New Roman"/>
          <w:sz w:val="24"/>
          <w:szCs w:val="24"/>
        </w:rPr>
      </w:pPr>
      <w:r w:rsidRPr="00750810">
        <w:rPr>
          <w:rFonts w:ascii="Times New Roman" w:eastAsia="Calibri" w:hAnsi="Times New Roman" w:cs="Times New Roman"/>
          <w:sz w:val="24"/>
          <w:szCs w:val="24"/>
          <w:lang w:eastAsia="ru-RU"/>
        </w:rPr>
        <w:t xml:space="preserve">результаты работы по разработке дидактических, учебно-методических материалов по организации учебной деятельности обучающихся, осваивающих образовательную программу (учебной дисциплины, МДК, практик) и отражающих современные образовательные и производственные технологии  </w:t>
      </w:r>
    </w:p>
    <w:p w:rsidR="00506AFC" w:rsidRPr="00750810" w:rsidRDefault="00506AFC" w:rsidP="00304082">
      <w:pPr>
        <w:pStyle w:val="a3"/>
        <w:numPr>
          <w:ilvl w:val="0"/>
          <w:numId w:val="4"/>
        </w:num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результаты работы по транслированию в педагогических коллективах опыта практических результатов своей профессиональной деятельности; </w:t>
      </w:r>
    </w:p>
    <w:p w:rsidR="00D700EB" w:rsidRPr="00750810" w:rsidRDefault="00506AFC" w:rsidP="00304082">
      <w:pPr>
        <w:pStyle w:val="a3"/>
        <w:numPr>
          <w:ilvl w:val="0"/>
          <w:numId w:val="4"/>
        </w:numPr>
        <w:spacing w:after="0" w:line="276" w:lineRule="auto"/>
        <w:ind w:left="426" w:hanging="426"/>
        <w:jc w:val="both"/>
        <w:rPr>
          <w:rFonts w:ascii="Times New Roman" w:hAnsi="Times New Roman" w:cs="Times New Roman"/>
          <w:sz w:val="24"/>
          <w:szCs w:val="24"/>
        </w:rPr>
      </w:pPr>
      <w:r w:rsidRPr="00750810">
        <w:rPr>
          <w:rFonts w:ascii="Times New Roman" w:hAnsi="Times New Roman" w:cs="Times New Roman"/>
          <w:sz w:val="24"/>
          <w:szCs w:val="24"/>
        </w:rPr>
        <w:t>результаты участия в работе методических объединений (методической комиссии, творческих и рабочих групп, в т.ч. в работе городских, краевых учебно-методических объединений)</w:t>
      </w:r>
      <w:r w:rsidR="00D700EB" w:rsidRPr="00750810">
        <w:rPr>
          <w:rFonts w:ascii="Times New Roman" w:hAnsi="Times New Roman" w:cs="Times New Roman"/>
          <w:sz w:val="24"/>
          <w:szCs w:val="24"/>
        </w:rPr>
        <w:t xml:space="preserve"> (выступления, разработки открытых </w:t>
      </w:r>
      <w:r w:rsidR="00B30B2A" w:rsidRPr="00750810">
        <w:rPr>
          <w:rFonts w:ascii="Times New Roman" w:hAnsi="Times New Roman" w:cs="Times New Roman"/>
          <w:sz w:val="24"/>
          <w:szCs w:val="24"/>
        </w:rPr>
        <w:t>уроков и</w:t>
      </w:r>
      <w:r w:rsidR="00D700EB" w:rsidRPr="00750810">
        <w:rPr>
          <w:rFonts w:ascii="Times New Roman" w:hAnsi="Times New Roman" w:cs="Times New Roman"/>
          <w:sz w:val="24"/>
          <w:szCs w:val="24"/>
        </w:rPr>
        <w:t xml:space="preserve"> мероприятий, фотоотчёты, публикации и др.); </w:t>
      </w:r>
    </w:p>
    <w:p w:rsidR="00750810" w:rsidRDefault="00380838" w:rsidP="00304082">
      <w:pPr>
        <w:pStyle w:val="a3"/>
        <w:numPr>
          <w:ilvl w:val="0"/>
          <w:numId w:val="4"/>
        </w:numPr>
        <w:spacing w:after="0" w:line="276" w:lineRule="auto"/>
        <w:ind w:left="426"/>
        <w:jc w:val="both"/>
        <w:rPr>
          <w:rFonts w:ascii="Times New Roman" w:eastAsia="Calibri" w:hAnsi="Times New Roman" w:cs="Times New Roman"/>
          <w:sz w:val="24"/>
          <w:szCs w:val="24"/>
          <w:lang w:eastAsia="ru-RU"/>
        </w:rPr>
      </w:pPr>
      <w:r w:rsidRPr="00750810">
        <w:rPr>
          <w:rFonts w:ascii="Times New Roman" w:eastAsia="Calibri" w:hAnsi="Times New Roman" w:cs="Times New Roman"/>
          <w:sz w:val="24"/>
          <w:szCs w:val="24"/>
          <w:lang w:eastAsia="ru-RU"/>
        </w:rPr>
        <w:t>результаты участия</w:t>
      </w:r>
      <w:r w:rsidR="00506AFC" w:rsidRPr="00750810">
        <w:rPr>
          <w:rFonts w:ascii="Times New Roman" w:eastAsia="Calibri" w:hAnsi="Times New Roman" w:cs="Times New Roman"/>
          <w:sz w:val="24"/>
          <w:szCs w:val="24"/>
          <w:lang w:eastAsia="ru-RU"/>
        </w:rPr>
        <w:t xml:space="preserve"> в профессиональных конкурсах, проводимых по приказам федеральных, региональных органов исполнительной власти в качестве </w:t>
      </w:r>
      <w:r w:rsidR="00304082" w:rsidRPr="00750810">
        <w:rPr>
          <w:rFonts w:ascii="Times New Roman" w:eastAsia="Calibri" w:hAnsi="Times New Roman" w:cs="Times New Roman"/>
          <w:sz w:val="24"/>
          <w:szCs w:val="24"/>
          <w:lang w:eastAsia="ru-RU"/>
        </w:rPr>
        <w:t>участников</w:t>
      </w: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 портфолио педагогического работника</w:t>
            </w:r>
          </w:p>
          <w:p w:rsidR="00750810" w:rsidRPr="00750810" w:rsidRDefault="00750810" w:rsidP="00750810">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5</w:t>
            </w:r>
            <w:r w:rsidRPr="00750810">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8</w:t>
            </w:r>
          </w:p>
        </w:tc>
      </w:tr>
    </w:tbl>
    <w:p w:rsidR="00750810" w:rsidRDefault="00750810" w:rsidP="00750810">
      <w:pPr>
        <w:pStyle w:val="a3"/>
        <w:spacing w:after="0" w:line="276" w:lineRule="auto"/>
        <w:ind w:left="1146"/>
        <w:jc w:val="both"/>
        <w:rPr>
          <w:rFonts w:ascii="Times New Roman" w:eastAsia="Calibri" w:hAnsi="Times New Roman" w:cs="Times New Roman"/>
          <w:sz w:val="24"/>
          <w:szCs w:val="24"/>
          <w:lang w:eastAsia="ru-RU"/>
        </w:rPr>
      </w:pPr>
    </w:p>
    <w:p w:rsidR="00D700EB" w:rsidRPr="00750810" w:rsidRDefault="00506AFC" w:rsidP="00304082">
      <w:pPr>
        <w:pStyle w:val="a3"/>
        <w:spacing w:after="0" w:line="276" w:lineRule="auto"/>
        <w:ind w:left="567"/>
        <w:jc w:val="both"/>
        <w:rPr>
          <w:rFonts w:ascii="Times New Roman" w:eastAsia="Calibri" w:hAnsi="Times New Roman" w:cs="Times New Roman"/>
          <w:sz w:val="24"/>
          <w:szCs w:val="24"/>
          <w:lang w:eastAsia="ru-RU"/>
        </w:rPr>
      </w:pPr>
      <w:r w:rsidRPr="00750810">
        <w:rPr>
          <w:rFonts w:ascii="Times New Roman" w:eastAsia="Calibri" w:hAnsi="Times New Roman" w:cs="Times New Roman"/>
          <w:sz w:val="24"/>
          <w:szCs w:val="24"/>
          <w:lang w:eastAsia="ru-RU"/>
        </w:rPr>
        <w:t>и экспертов</w:t>
      </w:r>
      <w:r w:rsidR="00D700EB" w:rsidRPr="00750810">
        <w:rPr>
          <w:rFonts w:ascii="Times New Roman" w:eastAsia="Calibri" w:hAnsi="Times New Roman" w:cs="Times New Roman"/>
          <w:sz w:val="24"/>
          <w:szCs w:val="24"/>
          <w:lang w:eastAsia="ru-RU"/>
        </w:rPr>
        <w:t xml:space="preserve">, </w:t>
      </w:r>
      <w:r w:rsidRPr="00750810">
        <w:rPr>
          <w:rFonts w:ascii="Times New Roman" w:eastAsia="Calibri" w:hAnsi="Times New Roman" w:cs="Times New Roman"/>
          <w:sz w:val="24"/>
          <w:szCs w:val="24"/>
          <w:lang w:eastAsia="ru-RU"/>
        </w:rPr>
        <w:t>в т.ч. членов жюри конкурсов и олимпиад профессионального мастерства</w:t>
      </w:r>
      <w:r w:rsidR="00D700EB" w:rsidRPr="00750810">
        <w:rPr>
          <w:rFonts w:ascii="Times New Roman" w:eastAsia="Calibri" w:hAnsi="Times New Roman" w:cs="Times New Roman"/>
          <w:sz w:val="24"/>
          <w:szCs w:val="24"/>
          <w:lang w:eastAsia="ru-RU"/>
        </w:rPr>
        <w:t xml:space="preserve"> (копии грамот, дипломов, сертификатов, </w:t>
      </w:r>
    </w:p>
    <w:p w:rsidR="00506AFC" w:rsidRPr="00750810" w:rsidRDefault="00D700EB" w:rsidP="00750810">
      <w:pPr>
        <w:pStyle w:val="a3"/>
        <w:spacing w:after="0" w:line="276" w:lineRule="auto"/>
        <w:ind w:left="1146"/>
        <w:jc w:val="both"/>
        <w:rPr>
          <w:rFonts w:ascii="Times New Roman" w:eastAsia="Calibri" w:hAnsi="Times New Roman" w:cs="Times New Roman"/>
          <w:sz w:val="24"/>
          <w:szCs w:val="24"/>
          <w:lang w:eastAsia="ru-RU"/>
        </w:rPr>
      </w:pPr>
      <w:r w:rsidRPr="00750810">
        <w:rPr>
          <w:rFonts w:ascii="Times New Roman" w:eastAsia="Calibri" w:hAnsi="Times New Roman" w:cs="Times New Roman"/>
          <w:sz w:val="24"/>
          <w:szCs w:val="24"/>
          <w:lang w:eastAsia="ru-RU"/>
        </w:rPr>
        <w:t>благодарностей, фотоотчеты и др.);</w:t>
      </w:r>
    </w:p>
    <w:p w:rsidR="00380838" w:rsidRPr="00304082" w:rsidRDefault="00380838" w:rsidP="00750810">
      <w:pPr>
        <w:spacing w:after="0" w:line="276" w:lineRule="auto"/>
        <w:ind w:left="786"/>
        <w:jc w:val="both"/>
        <w:rPr>
          <w:rFonts w:ascii="Times New Roman" w:hAnsi="Times New Roman" w:cs="Times New Roman"/>
          <w:i/>
          <w:sz w:val="24"/>
          <w:szCs w:val="24"/>
        </w:rPr>
      </w:pPr>
      <w:r w:rsidRPr="00750810">
        <w:rPr>
          <w:rFonts w:ascii="Times New Roman" w:hAnsi="Times New Roman" w:cs="Times New Roman"/>
          <w:sz w:val="24"/>
          <w:szCs w:val="24"/>
        </w:rPr>
        <w:t xml:space="preserve">3.5 </w:t>
      </w:r>
      <w:r w:rsidRPr="00304082">
        <w:rPr>
          <w:rFonts w:ascii="Times New Roman" w:hAnsi="Times New Roman" w:cs="Times New Roman"/>
          <w:i/>
          <w:sz w:val="24"/>
          <w:szCs w:val="24"/>
        </w:rPr>
        <w:t>Достижения</w:t>
      </w:r>
    </w:p>
    <w:p w:rsidR="00D700EB" w:rsidRPr="00750810" w:rsidRDefault="00D700EB" w:rsidP="00304082">
      <w:pPr>
        <w:pStyle w:val="a3"/>
        <w:numPr>
          <w:ilvl w:val="0"/>
          <w:numId w:val="5"/>
        </w:numPr>
        <w:spacing w:after="0" w:line="276" w:lineRule="auto"/>
        <w:ind w:left="567" w:hanging="425"/>
        <w:jc w:val="both"/>
        <w:rPr>
          <w:rFonts w:ascii="Times New Roman" w:hAnsi="Times New Roman" w:cs="Times New Roman"/>
          <w:sz w:val="24"/>
          <w:szCs w:val="24"/>
        </w:rPr>
      </w:pPr>
      <w:r w:rsidRPr="00750810">
        <w:rPr>
          <w:rFonts w:ascii="Times New Roman" w:hAnsi="Times New Roman" w:cs="Times New Roman"/>
          <w:sz w:val="24"/>
          <w:szCs w:val="24"/>
        </w:rPr>
        <w:t>оценка личного вклада в повышение качества образования, успехи в профессиональной деятельности (скан – копии дипломов, грамот, благодарностей педагога)</w:t>
      </w:r>
    </w:p>
    <w:p w:rsidR="00D700EB" w:rsidRPr="00750810" w:rsidRDefault="00D700EB" w:rsidP="00304082">
      <w:pPr>
        <w:spacing w:after="0" w:line="276" w:lineRule="auto"/>
        <w:ind w:left="567" w:hanging="425"/>
        <w:jc w:val="both"/>
        <w:rPr>
          <w:rFonts w:ascii="Times New Roman" w:hAnsi="Times New Roman" w:cs="Times New Roman"/>
          <w:sz w:val="24"/>
          <w:szCs w:val="24"/>
        </w:rPr>
      </w:pPr>
      <w:r w:rsidRPr="00750810">
        <w:rPr>
          <w:rFonts w:ascii="Times New Roman" w:hAnsi="Times New Roman" w:cs="Times New Roman"/>
          <w:sz w:val="24"/>
          <w:szCs w:val="24"/>
        </w:rPr>
        <w:t xml:space="preserve">3.6 </w:t>
      </w:r>
      <w:r w:rsidRPr="00304082">
        <w:rPr>
          <w:rFonts w:ascii="Times New Roman" w:hAnsi="Times New Roman" w:cs="Times New Roman"/>
          <w:i/>
          <w:sz w:val="24"/>
          <w:szCs w:val="24"/>
        </w:rPr>
        <w:t xml:space="preserve">Другие </w:t>
      </w:r>
      <w:r w:rsidR="00304082">
        <w:rPr>
          <w:rFonts w:ascii="Times New Roman" w:hAnsi="Times New Roman" w:cs="Times New Roman"/>
          <w:i/>
          <w:sz w:val="24"/>
          <w:szCs w:val="24"/>
        </w:rPr>
        <w:t>сведения</w:t>
      </w:r>
      <w:r w:rsidRPr="00750810">
        <w:rPr>
          <w:rFonts w:ascii="Times New Roman" w:hAnsi="Times New Roman" w:cs="Times New Roman"/>
          <w:sz w:val="24"/>
          <w:szCs w:val="24"/>
        </w:rPr>
        <w:t xml:space="preserve"> </w:t>
      </w:r>
    </w:p>
    <w:p w:rsidR="00D700EB" w:rsidRDefault="00D700EB" w:rsidP="00304082">
      <w:pPr>
        <w:pStyle w:val="a3"/>
        <w:numPr>
          <w:ilvl w:val="0"/>
          <w:numId w:val="5"/>
        </w:numPr>
        <w:spacing w:after="0" w:line="276" w:lineRule="auto"/>
        <w:ind w:left="567" w:hanging="425"/>
        <w:jc w:val="both"/>
        <w:rPr>
          <w:rFonts w:ascii="Times New Roman" w:hAnsi="Times New Roman" w:cs="Times New Roman"/>
          <w:sz w:val="24"/>
          <w:szCs w:val="24"/>
        </w:rPr>
      </w:pPr>
      <w:r w:rsidRPr="00750810">
        <w:rPr>
          <w:rFonts w:ascii="Times New Roman" w:hAnsi="Times New Roman" w:cs="Times New Roman"/>
          <w:sz w:val="24"/>
          <w:szCs w:val="24"/>
        </w:rPr>
        <w:t>факты, заслуживающие внимания, в том числе рецензирование учебно - методических материалов, использование электронных образовательных ресурсов, инновационная, экспериментальная деятельность педагога и  др</w:t>
      </w:r>
    </w:p>
    <w:p w:rsidR="00D700EB" w:rsidRPr="00304082" w:rsidRDefault="00EB211B" w:rsidP="00304082">
      <w:pPr>
        <w:spacing w:after="0" w:line="276" w:lineRule="auto"/>
        <w:ind w:left="426"/>
        <w:jc w:val="center"/>
        <w:rPr>
          <w:rFonts w:ascii="Times New Roman" w:hAnsi="Times New Roman" w:cs="Times New Roman"/>
          <w:b/>
          <w:sz w:val="24"/>
          <w:szCs w:val="24"/>
        </w:rPr>
      </w:pPr>
      <w:r w:rsidRPr="00304082">
        <w:rPr>
          <w:rFonts w:ascii="Times New Roman" w:hAnsi="Times New Roman" w:cs="Times New Roman"/>
          <w:b/>
          <w:sz w:val="24"/>
          <w:szCs w:val="24"/>
        </w:rPr>
        <w:t>4. Размещение цифрового портфолио в сети интернет как составной части сайта и (или) странице сайте педагогического работника в сети «Интернет»</w:t>
      </w:r>
    </w:p>
    <w:p w:rsidR="00EB211B" w:rsidRPr="00750810" w:rsidRDefault="00EB211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4.1 Информация на сайте и (или) странице сайта педагогических работников в сети «Интернет» размещается на русском языке и может быть размещена на государственных языках республик, входящих в состав Российской Федерации, и </w:t>
      </w:r>
      <w:r w:rsidR="00B30B2A" w:rsidRPr="00750810">
        <w:rPr>
          <w:rFonts w:ascii="Times New Roman" w:hAnsi="Times New Roman" w:cs="Times New Roman"/>
          <w:sz w:val="24"/>
          <w:szCs w:val="24"/>
        </w:rPr>
        <w:t>на иностранных</w:t>
      </w:r>
      <w:r w:rsidRPr="00750810">
        <w:rPr>
          <w:rFonts w:ascii="Times New Roman" w:hAnsi="Times New Roman" w:cs="Times New Roman"/>
          <w:sz w:val="24"/>
          <w:szCs w:val="24"/>
        </w:rPr>
        <w:t xml:space="preserve"> языках.</w:t>
      </w:r>
    </w:p>
    <w:p w:rsidR="00EB211B" w:rsidRPr="00750810" w:rsidRDefault="00EB211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4.2 На сайте и (или) странице сайте педагогического работника в сети «Интернет» необходимо опубликовать только общедоступную информацию, общеизвестные сведения и иную информацию, доступ к которой не ограничен.</w:t>
      </w:r>
    </w:p>
    <w:p w:rsidR="00EB211B" w:rsidRPr="00750810" w:rsidRDefault="00EB211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 xml:space="preserve">4.3 Необходимо проверять достоверность размещаемой общедоступной информации на сайте и (или) странице сайта педагогического работника в сети «Интернет» до ее размещения и незамедлительно удалять </w:t>
      </w:r>
      <w:r w:rsidR="00B30B2A" w:rsidRPr="00750810">
        <w:rPr>
          <w:rFonts w:ascii="Times New Roman" w:hAnsi="Times New Roman" w:cs="Times New Roman"/>
          <w:sz w:val="24"/>
          <w:szCs w:val="24"/>
        </w:rPr>
        <w:t>размещенную недостоверную</w:t>
      </w:r>
      <w:r w:rsidRPr="00750810">
        <w:rPr>
          <w:rFonts w:ascii="Times New Roman" w:hAnsi="Times New Roman" w:cs="Times New Roman"/>
          <w:sz w:val="24"/>
          <w:szCs w:val="24"/>
        </w:rPr>
        <w:t xml:space="preserve"> информацию.</w:t>
      </w:r>
    </w:p>
    <w:p w:rsidR="00EB211B" w:rsidRPr="00750810" w:rsidRDefault="00EB211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4.4 Педагогическим работникам при размещении информации на сайте и (или) странице сайта в сети «Интернет» рекомендуется учитывать следующие рекомендации:</w:t>
      </w:r>
    </w:p>
    <w:p w:rsidR="00EB211B" w:rsidRPr="00750810"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 xml:space="preserve">Обеспечивать актуальность представленной информации не позднее 10 </w:t>
      </w:r>
      <w:r w:rsidR="00B30B2A" w:rsidRPr="00750810">
        <w:rPr>
          <w:rFonts w:ascii="Times New Roman" w:hAnsi="Times New Roman" w:cs="Times New Roman"/>
          <w:sz w:val="24"/>
          <w:szCs w:val="24"/>
        </w:rPr>
        <w:t>рабочих дней</w:t>
      </w:r>
      <w:r w:rsidRPr="00750810">
        <w:rPr>
          <w:rFonts w:ascii="Times New Roman" w:hAnsi="Times New Roman" w:cs="Times New Roman"/>
          <w:sz w:val="24"/>
          <w:szCs w:val="24"/>
        </w:rPr>
        <w:t xml:space="preserve"> после </w:t>
      </w:r>
      <w:r w:rsidR="00750810" w:rsidRPr="00750810">
        <w:rPr>
          <w:rFonts w:ascii="Times New Roman" w:hAnsi="Times New Roman" w:cs="Times New Roman"/>
          <w:sz w:val="24"/>
          <w:szCs w:val="24"/>
        </w:rPr>
        <w:t>её</w:t>
      </w:r>
      <w:r w:rsidRPr="00750810">
        <w:rPr>
          <w:rFonts w:ascii="Times New Roman" w:hAnsi="Times New Roman" w:cs="Times New Roman"/>
          <w:sz w:val="24"/>
          <w:szCs w:val="24"/>
        </w:rPr>
        <w:t xml:space="preserve"> изменений. </w:t>
      </w:r>
    </w:p>
    <w:p w:rsidR="00EB211B" w:rsidRPr="00750810"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Рекомендуется датировать каждый размещённый на сайте документ или информацию;</w:t>
      </w:r>
    </w:p>
    <w:p w:rsidR="00EB211B" w:rsidRPr="00750810"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Необходимо соблюдать авторские и (или) смежные права путем корректного указания источников либо используемой литературы. В соответствии со ст.1259 Гражданского кодекса РФ не являются объектами авторских прав официальные документы и государственные символы и знаки;</w:t>
      </w:r>
    </w:p>
    <w:p w:rsidR="00EB211B" w:rsidRPr="00750810"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Информация, опубликованная на сайте и (или) странице сайте педагогического работника в сети «Интернет», не должна содержать ошибок;</w:t>
      </w:r>
    </w:p>
    <w:p w:rsidR="00EB211B"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В соответствии со ст. 9 № 152-ФЗ «О персональных данных» на сайте и (или) страницах сайта педагогический работник не имеет право размещать персональные данные участников образовательных отношений без их согласия на публикацию их персональных данных на сайте и (или) странице сайта педагогического работника;</w:t>
      </w:r>
    </w:p>
    <w:p w:rsidR="00750810" w:rsidRDefault="00750810" w:rsidP="00750810">
      <w:pPr>
        <w:spacing w:after="0" w:line="276" w:lineRule="auto"/>
        <w:jc w:val="both"/>
        <w:rPr>
          <w:rFonts w:ascii="Times New Roman" w:hAnsi="Times New Roman" w:cs="Times New Roman"/>
          <w:sz w:val="24"/>
          <w:szCs w:val="24"/>
        </w:rPr>
      </w:pP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 портфолио педагогического работника</w:t>
            </w:r>
          </w:p>
          <w:p w:rsidR="00750810" w:rsidRPr="00750810" w:rsidRDefault="00750810" w:rsidP="00750810">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304082">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страница </w:t>
            </w:r>
            <w:r w:rsidR="00304082">
              <w:rPr>
                <w:rFonts w:ascii="Times New Roman" w:eastAsia="Calibri" w:hAnsi="Times New Roman" w:cs="Times New Roman"/>
                <w:sz w:val="24"/>
                <w:szCs w:val="24"/>
              </w:rPr>
              <w:t>6</w:t>
            </w:r>
            <w:r w:rsidRPr="00750810">
              <w:rPr>
                <w:rFonts w:ascii="Times New Roman" w:eastAsia="Calibri" w:hAnsi="Times New Roman" w:cs="Times New Roman"/>
                <w:sz w:val="24"/>
                <w:szCs w:val="24"/>
              </w:rPr>
              <w:t xml:space="preserve">  из </w:t>
            </w:r>
            <w:r w:rsidR="00304082">
              <w:rPr>
                <w:rFonts w:ascii="Times New Roman" w:eastAsia="Calibri" w:hAnsi="Times New Roman" w:cs="Times New Roman"/>
                <w:sz w:val="24"/>
                <w:szCs w:val="24"/>
              </w:rPr>
              <w:t>8</w:t>
            </w:r>
          </w:p>
        </w:tc>
      </w:tr>
    </w:tbl>
    <w:p w:rsidR="00750810" w:rsidRPr="00750810" w:rsidRDefault="00750810" w:rsidP="00750810">
      <w:pPr>
        <w:spacing w:after="0" w:line="276" w:lineRule="auto"/>
        <w:jc w:val="both"/>
        <w:rPr>
          <w:rFonts w:ascii="Times New Roman" w:hAnsi="Times New Roman" w:cs="Times New Roman"/>
          <w:sz w:val="24"/>
          <w:szCs w:val="24"/>
        </w:rPr>
      </w:pPr>
    </w:p>
    <w:p w:rsidR="00EB211B" w:rsidRPr="00750810" w:rsidRDefault="00EB211B" w:rsidP="00750810">
      <w:pPr>
        <w:pStyle w:val="a3"/>
        <w:numPr>
          <w:ilvl w:val="0"/>
          <w:numId w:val="5"/>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Информация должна представляться в текстовом и (или) табличном формате, обеспечивающем ее автоматическую обработку (машиночитаемый формат) в целях анализа поисковыми системами и повторного использования без предварительного изменения человеком.</w:t>
      </w:r>
    </w:p>
    <w:p w:rsidR="00EB211B" w:rsidRPr="00750810" w:rsidRDefault="00EB211B"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4.5 На сайте и (или) странице сайта педагогического работника в сети «Интернет» не допускается публикация следующей информации:</w:t>
      </w:r>
    </w:p>
    <w:p w:rsidR="00EB211B" w:rsidRPr="00750810" w:rsidRDefault="00EB211B" w:rsidP="00750810">
      <w:pPr>
        <w:pStyle w:val="a3"/>
        <w:numPr>
          <w:ilvl w:val="0"/>
          <w:numId w:val="5"/>
        </w:numPr>
        <w:tabs>
          <w:tab w:val="left" w:pos="993"/>
        </w:tabs>
        <w:spacing w:after="0" w:line="276" w:lineRule="auto"/>
        <w:ind w:left="567" w:hanging="142"/>
        <w:jc w:val="both"/>
        <w:rPr>
          <w:rFonts w:ascii="Times New Roman" w:hAnsi="Times New Roman" w:cs="Times New Roman"/>
          <w:sz w:val="24"/>
          <w:szCs w:val="24"/>
        </w:rPr>
      </w:pPr>
      <w:r w:rsidRPr="00750810">
        <w:rPr>
          <w:rFonts w:ascii="Times New Roman" w:hAnsi="Times New Roman" w:cs="Times New Roman"/>
          <w:sz w:val="24"/>
          <w:szCs w:val="24"/>
        </w:rPr>
        <w:t>Информация, которая направлена на пропаганду войны, разжигание национальной, расовой или религиозной ненависти и вражды, и иная информация, запрещенная к опубликованию законодательством Российской Федерации;</w:t>
      </w:r>
    </w:p>
    <w:p w:rsidR="00EB211B" w:rsidRPr="00750810" w:rsidRDefault="00EB211B" w:rsidP="00750810">
      <w:pPr>
        <w:pStyle w:val="a3"/>
        <w:numPr>
          <w:ilvl w:val="0"/>
          <w:numId w:val="5"/>
        </w:numPr>
        <w:tabs>
          <w:tab w:val="left" w:pos="993"/>
        </w:tabs>
        <w:spacing w:after="0" w:line="276" w:lineRule="auto"/>
        <w:ind w:left="567" w:hanging="142"/>
        <w:jc w:val="both"/>
        <w:rPr>
          <w:rFonts w:ascii="Times New Roman" w:hAnsi="Times New Roman" w:cs="Times New Roman"/>
          <w:sz w:val="24"/>
          <w:szCs w:val="24"/>
        </w:rPr>
      </w:pPr>
      <w:r w:rsidRPr="00750810">
        <w:rPr>
          <w:rFonts w:ascii="Times New Roman" w:hAnsi="Times New Roman" w:cs="Times New Roman"/>
          <w:sz w:val="24"/>
          <w:szCs w:val="24"/>
        </w:rPr>
        <w:t>Информация, включенная в перечень видов информации, запрещённой к распространению посредством сети «Интернет», причиняющая вред здоровью и (или) развитию детей, а также не соответствующая задачам образования;</w:t>
      </w:r>
    </w:p>
    <w:p w:rsidR="00EB211B" w:rsidRPr="00750810" w:rsidRDefault="00EB211B" w:rsidP="00750810">
      <w:pPr>
        <w:pStyle w:val="a3"/>
        <w:numPr>
          <w:ilvl w:val="0"/>
          <w:numId w:val="5"/>
        </w:numPr>
        <w:tabs>
          <w:tab w:val="left" w:pos="993"/>
        </w:tabs>
        <w:spacing w:after="0" w:line="276" w:lineRule="auto"/>
        <w:ind w:left="567" w:hanging="142"/>
        <w:jc w:val="both"/>
        <w:rPr>
          <w:rFonts w:ascii="Times New Roman" w:hAnsi="Times New Roman" w:cs="Times New Roman"/>
          <w:sz w:val="24"/>
          <w:szCs w:val="24"/>
        </w:rPr>
      </w:pPr>
      <w:r w:rsidRPr="00750810">
        <w:rPr>
          <w:rFonts w:ascii="Times New Roman" w:hAnsi="Times New Roman" w:cs="Times New Roman"/>
          <w:sz w:val="24"/>
          <w:szCs w:val="24"/>
        </w:rPr>
        <w:t>Информация, порочащая честь, достоинство или деловую репутацию гражданина или организаций;</w:t>
      </w:r>
    </w:p>
    <w:p w:rsidR="00EB211B" w:rsidRPr="00750810" w:rsidRDefault="00EB211B" w:rsidP="00750810">
      <w:pPr>
        <w:pStyle w:val="a3"/>
        <w:numPr>
          <w:ilvl w:val="0"/>
          <w:numId w:val="5"/>
        </w:numPr>
        <w:tabs>
          <w:tab w:val="left" w:pos="993"/>
        </w:tabs>
        <w:spacing w:after="0" w:line="276" w:lineRule="auto"/>
        <w:ind w:left="567" w:hanging="142"/>
        <w:jc w:val="both"/>
        <w:rPr>
          <w:rFonts w:ascii="Times New Roman" w:hAnsi="Times New Roman" w:cs="Times New Roman"/>
          <w:sz w:val="24"/>
          <w:szCs w:val="24"/>
        </w:rPr>
      </w:pPr>
      <w:r w:rsidRPr="00750810">
        <w:rPr>
          <w:rFonts w:ascii="Times New Roman" w:hAnsi="Times New Roman" w:cs="Times New Roman"/>
          <w:sz w:val="24"/>
          <w:szCs w:val="24"/>
        </w:rPr>
        <w:t>Информация, содержащая пропаганду насилия, секса, наркомании, экстремистских, религиозных и политических идей;</w:t>
      </w:r>
    </w:p>
    <w:p w:rsidR="00EB211B" w:rsidRPr="00750810" w:rsidRDefault="00EB211B" w:rsidP="00750810">
      <w:pPr>
        <w:pStyle w:val="a3"/>
        <w:numPr>
          <w:ilvl w:val="0"/>
          <w:numId w:val="5"/>
        </w:numPr>
        <w:tabs>
          <w:tab w:val="left" w:pos="993"/>
        </w:tabs>
        <w:spacing w:after="0" w:line="276" w:lineRule="auto"/>
        <w:ind w:left="567" w:hanging="142"/>
        <w:jc w:val="both"/>
        <w:rPr>
          <w:rFonts w:ascii="Times New Roman" w:hAnsi="Times New Roman" w:cs="Times New Roman"/>
          <w:sz w:val="24"/>
          <w:szCs w:val="24"/>
        </w:rPr>
      </w:pPr>
      <w:r w:rsidRPr="00750810">
        <w:rPr>
          <w:rFonts w:ascii="Times New Roman" w:hAnsi="Times New Roman" w:cs="Times New Roman"/>
          <w:sz w:val="24"/>
          <w:szCs w:val="24"/>
        </w:rPr>
        <w:t>Информация рекламного характера, целью которой является получение прибыли.</w:t>
      </w:r>
    </w:p>
    <w:p w:rsidR="00EB211B" w:rsidRPr="00750810" w:rsidRDefault="00E2447A" w:rsidP="00750810">
      <w:pPr>
        <w:spacing w:after="0" w:line="276" w:lineRule="auto"/>
        <w:ind w:left="426"/>
        <w:jc w:val="both"/>
        <w:rPr>
          <w:rFonts w:ascii="Times New Roman" w:hAnsi="Times New Roman" w:cs="Times New Roman"/>
          <w:sz w:val="24"/>
          <w:szCs w:val="24"/>
        </w:rPr>
      </w:pPr>
      <w:r w:rsidRPr="00750810">
        <w:rPr>
          <w:rFonts w:ascii="Times New Roman" w:hAnsi="Times New Roman" w:cs="Times New Roman"/>
          <w:sz w:val="24"/>
          <w:szCs w:val="24"/>
        </w:rPr>
        <w:t>4.6 Все</w:t>
      </w:r>
      <w:r w:rsidR="00EB211B" w:rsidRPr="00750810">
        <w:rPr>
          <w:rFonts w:ascii="Times New Roman" w:hAnsi="Times New Roman" w:cs="Times New Roman"/>
          <w:sz w:val="24"/>
          <w:szCs w:val="24"/>
        </w:rPr>
        <w:t xml:space="preserve"> файлы, ссылки на которые размещены на сайте и (или) странице сайта педагогического работника в сети «Интернет», должны удовлетворять следующим условиям:</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Файлы документов представляются на сайте в форматах: Portable Document Files (.pdf), Microsoft Word / Microsofr Excel (.</w:t>
      </w:r>
      <w:r w:rsidRPr="00750810">
        <w:rPr>
          <w:rFonts w:ascii="Times New Roman" w:hAnsi="Times New Roman" w:cs="Times New Roman"/>
          <w:sz w:val="24"/>
          <w:szCs w:val="24"/>
          <w:lang w:val="en-US"/>
        </w:rPr>
        <w:t>doc</w:t>
      </w:r>
      <w:r w:rsidRPr="00750810">
        <w:rPr>
          <w:rFonts w:ascii="Times New Roman" w:hAnsi="Times New Roman" w:cs="Times New Roman"/>
          <w:sz w:val="24"/>
          <w:szCs w:val="24"/>
        </w:rPr>
        <w:t>, .</w:t>
      </w:r>
      <w:r w:rsidRPr="00750810">
        <w:rPr>
          <w:rFonts w:ascii="Times New Roman" w:hAnsi="Times New Roman" w:cs="Times New Roman"/>
          <w:sz w:val="24"/>
          <w:szCs w:val="24"/>
          <w:lang w:val="en-US"/>
        </w:rPr>
        <w:t>docx</w:t>
      </w:r>
      <w:r w:rsidRPr="00750810">
        <w:rPr>
          <w:rFonts w:ascii="Times New Roman" w:hAnsi="Times New Roman" w:cs="Times New Roman"/>
          <w:sz w:val="24"/>
          <w:szCs w:val="24"/>
        </w:rPr>
        <w:t>, .</w:t>
      </w:r>
      <w:r w:rsidRPr="00750810">
        <w:rPr>
          <w:rFonts w:ascii="Times New Roman" w:hAnsi="Times New Roman" w:cs="Times New Roman"/>
          <w:sz w:val="24"/>
          <w:szCs w:val="24"/>
          <w:lang w:val="en-US"/>
        </w:rPr>
        <w:t>xls</w:t>
      </w:r>
      <w:r w:rsidRPr="00750810">
        <w:rPr>
          <w:rFonts w:ascii="Times New Roman" w:hAnsi="Times New Roman" w:cs="Times New Roman"/>
          <w:sz w:val="24"/>
          <w:szCs w:val="24"/>
        </w:rPr>
        <w:t>, .</w:t>
      </w:r>
      <w:r w:rsidRPr="00750810">
        <w:rPr>
          <w:rFonts w:ascii="Times New Roman" w:hAnsi="Times New Roman" w:cs="Times New Roman"/>
          <w:sz w:val="24"/>
          <w:szCs w:val="24"/>
          <w:lang w:val="en-US"/>
        </w:rPr>
        <w:t>xlsx</w:t>
      </w:r>
      <w:r w:rsidRPr="00750810">
        <w:rPr>
          <w:rFonts w:ascii="Times New Roman" w:hAnsi="Times New Roman" w:cs="Times New Roman"/>
          <w:sz w:val="24"/>
          <w:szCs w:val="24"/>
        </w:rPr>
        <w:t xml:space="preserve">), </w:t>
      </w:r>
      <w:r w:rsidRPr="00750810">
        <w:rPr>
          <w:rFonts w:ascii="Times New Roman" w:hAnsi="Times New Roman" w:cs="Times New Roman"/>
          <w:sz w:val="24"/>
          <w:szCs w:val="24"/>
          <w:lang w:val="en-US"/>
        </w:rPr>
        <w:t>Open</w:t>
      </w:r>
      <w:r w:rsidRPr="00750810">
        <w:rPr>
          <w:rFonts w:ascii="Times New Roman" w:hAnsi="Times New Roman" w:cs="Times New Roman"/>
          <w:sz w:val="24"/>
          <w:szCs w:val="24"/>
        </w:rPr>
        <w:t xml:space="preserve"> </w:t>
      </w:r>
      <w:r w:rsidRPr="00750810">
        <w:rPr>
          <w:rFonts w:ascii="Times New Roman" w:hAnsi="Times New Roman" w:cs="Times New Roman"/>
          <w:sz w:val="24"/>
          <w:szCs w:val="24"/>
          <w:lang w:val="en-US"/>
        </w:rPr>
        <w:t>Document</w:t>
      </w:r>
      <w:r w:rsidRPr="00750810">
        <w:rPr>
          <w:rFonts w:ascii="Times New Roman" w:hAnsi="Times New Roman" w:cs="Times New Roman"/>
          <w:sz w:val="24"/>
          <w:szCs w:val="24"/>
        </w:rPr>
        <w:t xml:space="preserve"> </w:t>
      </w:r>
      <w:r w:rsidRPr="00750810">
        <w:rPr>
          <w:rFonts w:ascii="Times New Roman" w:hAnsi="Times New Roman" w:cs="Times New Roman"/>
          <w:sz w:val="24"/>
          <w:szCs w:val="24"/>
          <w:lang w:val="en-US"/>
        </w:rPr>
        <w:t>Files</w:t>
      </w:r>
      <w:r w:rsidRPr="00750810">
        <w:rPr>
          <w:rFonts w:ascii="Times New Roman" w:hAnsi="Times New Roman" w:cs="Times New Roman"/>
          <w:sz w:val="24"/>
          <w:szCs w:val="24"/>
        </w:rPr>
        <w:t xml:space="preserve"> (.</w:t>
      </w:r>
      <w:r w:rsidRPr="00750810">
        <w:rPr>
          <w:rFonts w:ascii="Times New Roman" w:hAnsi="Times New Roman" w:cs="Times New Roman"/>
          <w:sz w:val="24"/>
          <w:szCs w:val="24"/>
          <w:lang w:val="en-US"/>
        </w:rPr>
        <w:t>odt</w:t>
      </w:r>
      <w:r w:rsidRPr="00750810">
        <w:rPr>
          <w:rFonts w:ascii="Times New Roman" w:hAnsi="Times New Roman" w:cs="Times New Roman"/>
          <w:sz w:val="24"/>
          <w:szCs w:val="24"/>
        </w:rPr>
        <w:t>, .</w:t>
      </w:r>
      <w:r w:rsidRPr="00750810">
        <w:rPr>
          <w:rFonts w:ascii="Times New Roman" w:hAnsi="Times New Roman" w:cs="Times New Roman"/>
          <w:sz w:val="24"/>
          <w:szCs w:val="24"/>
          <w:lang w:val="en-US"/>
        </w:rPr>
        <w:t>ods</w:t>
      </w:r>
      <w:r w:rsidRPr="00750810">
        <w:rPr>
          <w:rFonts w:ascii="Times New Roman" w:hAnsi="Times New Roman" w:cs="Times New Roman"/>
          <w:sz w:val="24"/>
          <w:szCs w:val="24"/>
        </w:rPr>
        <w:t>).</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Сканирование документа должно быть выполнено с разрешением не менее 75 dpi;</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Отсканированный текст в электронной копии документа должен быть читаемым;</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Содержание документов должно соответствовать их названию и назначению, а также не должно противоречить другим материалам, размещённым на сайте и (или) странице сайта в сети «Интернет».</w:t>
      </w: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Рекомендуется текстовые данные размещать непосредственно на страницах сайта в текстовом виде, а в виде файлов документов размещать только требуемые копии и файлы документов.</w:t>
      </w:r>
    </w:p>
    <w:p w:rsidR="00EB211B"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 xml:space="preserve">Нежелательно размещать непосредственно на сайте и (или) странице сайта в сети «Интернет» большие блоки информации, если это не электронное средство массовой информации. </w:t>
      </w:r>
    </w:p>
    <w:p w:rsidR="00750810" w:rsidRDefault="00750810" w:rsidP="00750810">
      <w:pPr>
        <w:spacing w:after="0" w:line="276" w:lineRule="auto"/>
        <w:jc w:val="both"/>
        <w:rPr>
          <w:rFonts w:ascii="Times New Roman" w:hAnsi="Times New Roman" w:cs="Times New Roman"/>
          <w:sz w:val="24"/>
          <w:szCs w:val="24"/>
        </w:rPr>
      </w:pP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21"/>
        <w:gridCol w:w="1293"/>
        <w:gridCol w:w="1129"/>
      </w:tblGrid>
      <w:tr w:rsidR="00750810" w:rsidRPr="00750810" w:rsidTr="00C432F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tabs>
                <w:tab w:val="center" w:pos="4677"/>
                <w:tab w:val="right" w:pos="9355"/>
              </w:tabs>
              <w:spacing w:after="200" w:line="276" w:lineRule="auto"/>
              <w:jc w:val="center"/>
              <w:rPr>
                <w:rFonts w:ascii="Times New Roman" w:eastAsia="Calibri" w:hAnsi="Times New Roman" w:cs="Times New Roman"/>
              </w:rPr>
            </w:pPr>
            <w:r w:rsidRPr="00750810">
              <w:rPr>
                <w:rFonts w:ascii="Times New Roman" w:eastAsia="Calibri" w:hAnsi="Times New Roman" w:cs="Times New Roman"/>
              </w:rPr>
              <w:lastRenderedPageBreak/>
              <w:t>КГБПОУ «Яровской политехнический техникум»</w:t>
            </w:r>
          </w:p>
        </w:tc>
        <w:tc>
          <w:tcPr>
            <w:tcW w:w="5421" w:type="dxa"/>
            <w:vMerge w:val="restart"/>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Система менеджмента качества.</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Организационно-правовая документация</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ПОЛОЖЕНИЕ </w:t>
            </w:r>
          </w:p>
          <w:p w:rsidR="00750810" w:rsidRPr="00750810" w:rsidRDefault="00750810" w:rsidP="00750810">
            <w:pPr>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о портфолио педагогического работника</w:t>
            </w:r>
          </w:p>
          <w:p w:rsidR="00750810" w:rsidRPr="00750810" w:rsidRDefault="00750810" w:rsidP="00750810">
            <w:pPr>
              <w:spacing w:after="0" w:line="240" w:lineRule="auto"/>
              <w:ind w:hanging="108"/>
              <w:jc w:val="center"/>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Шифр </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tcPr>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СМК ОПД П</w:t>
            </w:r>
          </w:p>
          <w:p w:rsidR="00750810" w:rsidRPr="00750810" w:rsidRDefault="00750810" w:rsidP="00750810">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01-05-2022</w:t>
            </w:r>
          </w:p>
        </w:tc>
      </w:tr>
      <w:tr w:rsidR="00750810" w:rsidRPr="00750810" w:rsidTr="00C432F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tcPr>
          <w:p w:rsidR="00750810" w:rsidRPr="00750810" w:rsidRDefault="00750810" w:rsidP="00750810">
            <w:pPr>
              <w:spacing w:after="0" w:line="240" w:lineRule="auto"/>
              <w:rPr>
                <w:rFonts w:ascii="Times New Roman" w:eastAsia="Calibri"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tcPr>
          <w:p w:rsidR="00750810" w:rsidRPr="00750810" w:rsidRDefault="00750810" w:rsidP="00304082">
            <w:pPr>
              <w:tabs>
                <w:tab w:val="center" w:pos="4677"/>
                <w:tab w:val="right" w:pos="9355"/>
              </w:tabs>
              <w:spacing w:after="0" w:line="240" w:lineRule="auto"/>
              <w:jc w:val="center"/>
              <w:rPr>
                <w:rFonts w:ascii="Times New Roman" w:eastAsia="Calibri" w:hAnsi="Times New Roman" w:cs="Times New Roman"/>
                <w:sz w:val="24"/>
                <w:szCs w:val="24"/>
              </w:rPr>
            </w:pPr>
            <w:r w:rsidRPr="00750810">
              <w:rPr>
                <w:rFonts w:ascii="Times New Roman" w:eastAsia="Calibri" w:hAnsi="Times New Roman" w:cs="Times New Roman"/>
                <w:sz w:val="24"/>
                <w:szCs w:val="24"/>
              </w:rPr>
              <w:t xml:space="preserve">страница </w:t>
            </w:r>
            <w:r w:rsidR="00304082">
              <w:rPr>
                <w:rFonts w:ascii="Times New Roman" w:eastAsia="Calibri" w:hAnsi="Times New Roman" w:cs="Times New Roman"/>
                <w:sz w:val="24"/>
                <w:szCs w:val="24"/>
              </w:rPr>
              <w:t>7</w:t>
            </w:r>
            <w:r w:rsidRPr="00750810">
              <w:rPr>
                <w:rFonts w:ascii="Times New Roman" w:eastAsia="Calibri" w:hAnsi="Times New Roman" w:cs="Times New Roman"/>
                <w:sz w:val="24"/>
                <w:szCs w:val="24"/>
              </w:rPr>
              <w:t xml:space="preserve">  из </w:t>
            </w:r>
            <w:r w:rsidR="00304082">
              <w:rPr>
                <w:rFonts w:ascii="Times New Roman" w:eastAsia="Calibri" w:hAnsi="Times New Roman" w:cs="Times New Roman"/>
                <w:sz w:val="24"/>
                <w:szCs w:val="24"/>
              </w:rPr>
              <w:t>8</w:t>
            </w:r>
          </w:p>
        </w:tc>
      </w:tr>
    </w:tbl>
    <w:p w:rsidR="00750810" w:rsidRPr="00750810" w:rsidRDefault="00750810" w:rsidP="00750810">
      <w:pPr>
        <w:spacing w:after="0" w:line="276" w:lineRule="auto"/>
        <w:jc w:val="both"/>
        <w:rPr>
          <w:rFonts w:ascii="Times New Roman" w:hAnsi="Times New Roman" w:cs="Times New Roman"/>
          <w:sz w:val="24"/>
          <w:szCs w:val="24"/>
        </w:rPr>
      </w:pPr>
    </w:p>
    <w:p w:rsidR="00EB211B" w:rsidRPr="00750810" w:rsidRDefault="00EB211B" w:rsidP="00750810">
      <w:pPr>
        <w:pStyle w:val="a3"/>
        <w:numPr>
          <w:ilvl w:val="0"/>
          <w:numId w:val="6"/>
        </w:numPr>
        <w:spacing w:after="0" w:line="276" w:lineRule="auto"/>
        <w:ind w:left="426" w:firstLine="0"/>
        <w:jc w:val="both"/>
        <w:rPr>
          <w:rFonts w:ascii="Times New Roman" w:hAnsi="Times New Roman" w:cs="Times New Roman"/>
          <w:sz w:val="24"/>
          <w:szCs w:val="24"/>
        </w:rPr>
      </w:pPr>
      <w:r w:rsidRPr="00750810">
        <w:rPr>
          <w:rFonts w:ascii="Times New Roman" w:hAnsi="Times New Roman" w:cs="Times New Roman"/>
          <w:sz w:val="24"/>
          <w:szCs w:val="24"/>
        </w:rPr>
        <w:t>Рекомендуется структурировать информацию, подавая отдельными, небольшими и логически завершенными частями и дополняя графическими иллюстрациями и инфографикой</w:t>
      </w:r>
    </w:p>
    <w:p w:rsidR="00EB211B" w:rsidRPr="00750810" w:rsidRDefault="00EB211B" w:rsidP="00750810">
      <w:pPr>
        <w:spacing w:after="0" w:line="276" w:lineRule="auto"/>
        <w:ind w:left="426"/>
        <w:jc w:val="both"/>
        <w:rPr>
          <w:rFonts w:ascii="Times New Roman" w:hAnsi="Times New Roman" w:cs="Times New Roman"/>
          <w:sz w:val="24"/>
          <w:szCs w:val="24"/>
        </w:rPr>
      </w:pPr>
    </w:p>
    <w:p w:rsidR="00EB211B" w:rsidRDefault="00F810C7" w:rsidP="00750810">
      <w:pPr>
        <w:spacing w:after="0" w:line="276" w:lineRule="auto"/>
        <w:ind w:left="426"/>
        <w:jc w:val="both"/>
        <w:rPr>
          <w:rFonts w:ascii="Times New Roman" w:hAnsi="Times New Roman" w:cs="Times New Roman"/>
          <w:b/>
          <w:sz w:val="24"/>
          <w:szCs w:val="24"/>
        </w:rPr>
      </w:pPr>
      <w:r w:rsidRPr="00F810C7">
        <w:rPr>
          <w:rFonts w:ascii="Times New Roman" w:hAnsi="Times New Roman" w:cs="Times New Roman"/>
          <w:b/>
          <w:sz w:val="24"/>
          <w:szCs w:val="24"/>
        </w:rPr>
        <w:t>5. Критерии оценки портфолио</w:t>
      </w:r>
    </w:p>
    <w:p w:rsidR="00F810C7" w:rsidRPr="00F810C7" w:rsidRDefault="00F810C7" w:rsidP="00750810">
      <w:pPr>
        <w:spacing w:after="0" w:line="276" w:lineRule="auto"/>
        <w:ind w:left="426"/>
        <w:jc w:val="both"/>
        <w:rPr>
          <w:rFonts w:ascii="Times New Roman" w:hAnsi="Times New Roman" w:cs="Times New Roman"/>
          <w:b/>
          <w:sz w:val="24"/>
          <w:szCs w:val="24"/>
        </w:rPr>
      </w:pPr>
    </w:p>
    <w:p w:rsidR="00F810C7" w:rsidRDefault="00F810C7" w:rsidP="00750810">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1. Соблюдение структуры портфолио – наличие установленных разделов</w:t>
      </w:r>
    </w:p>
    <w:p w:rsidR="00F810C7" w:rsidRDefault="00F810C7" w:rsidP="00750810">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2. Наполняемость разделов – актуализация содержания не реже 1 раза в семестр</w:t>
      </w:r>
    </w:p>
    <w:p w:rsidR="00F810C7" w:rsidRPr="00750810" w:rsidRDefault="00F810C7" w:rsidP="00750810">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3. Оформление портфолио - эстетичность</w:t>
      </w:r>
    </w:p>
    <w:p w:rsidR="00506AFC" w:rsidRDefault="00506AFC"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750810" w:rsidRDefault="00750810" w:rsidP="00750810">
      <w:pPr>
        <w:spacing w:after="0" w:line="276" w:lineRule="auto"/>
        <w:ind w:left="426"/>
        <w:jc w:val="both"/>
        <w:rPr>
          <w:rFonts w:ascii="Times New Roman" w:hAnsi="Times New Roman" w:cs="Times New Roman"/>
          <w:sz w:val="24"/>
          <w:szCs w:val="24"/>
        </w:rPr>
      </w:pPr>
    </w:p>
    <w:p w:rsidR="00CE5335" w:rsidRDefault="00CE5335" w:rsidP="00750810">
      <w:pPr>
        <w:spacing w:after="0" w:line="276" w:lineRule="auto"/>
        <w:ind w:left="426"/>
        <w:jc w:val="both"/>
        <w:rPr>
          <w:rFonts w:ascii="Times New Roman" w:hAnsi="Times New Roman" w:cs="Times New Roman"/>
          <w:sz w:val="24"/>
          <w:szCs w:val="24"/>
        </w:rPr>
      </w:pPr>
      <w:r>
        <w:rPr>
          <w:noProof/>
          <w:lang w:eastAsia="ru-RU"/>
        </w:rPr>
        <w:lastRenderedPageBreak/>
        <w:drawing>
          <wp:inline distT="0" distB="0" distL="0" distR="0" wp14:anchorId="3DF2BD42" wp14:editId="2DC77B2B">
            <wp:extent cx="6236948" cy="852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9670" cy="8542264"/>
                    </a:xfrm>
                    <a:prstGeom prst="rect">
                      <a:avLst/>
                    </a:prstGeom>
                  </pic:spPr>
                </pic:pic>
              </a:graphicData>
            </a:graphic>
          </wp:inline>
        </w:drawing>
      </w:r>
    </w:p>
    <w:p w:rsidR="00CE5335" w:rsidRDefault="00CE5335" w:rsidP="00750810">
      <w:pPr>
        <w:spacing w:after="0" w:line="276" w:lineRule="auto"/>
        <w:ind w:left="426"/>
        <w:jc w:val="both"/>
        <w:rPr>
          <w:rFonts w:ascii="Times New Roman" w:hAnsi="Times New Roman" w:cs="Times New Roman"/>
          <w:sz w:val="24"/>
          <w:szCs w:val="24"/>
        </w:rPr>
      </w:pPr>
    </w:p>
    <w:p w:rsidR="00CE5335" w:rsidRDefault="00CE5335" w:rsidP="00750810">
      <w:pPr>
        <w:spacing w:after="0" w:line="276" w:lineRule="auto"/>
        <w:ind w:left="426"/>
        <w:jc w:val="both"/>
        <w:rPr>
          <w:rFonts w:ascii="Times New Roman" w:hAnsi="Times New Roman" w:cs="Times New Roman"/>
          <w:sz w:val="24"/>
          <w:szCs w:val="24"/>
        </w:rPr>
      </w:pPr>
    </w:p>
    <w:p w:rsidR="00CE5335" w:rsidRDefault="00CE5335" w:rsidP="00750810">
      <w:pPr>
        <w:spacing w:after="0" w:line="276" w:lineRule="auto"/>
        <w:ind w:left="426"/>
        <w:jc w:val="both"/>
        <w:rPr>
          <w:rFonts w:ascii="Times New Roman" w:hAnsi="Times New Roman" w:cs="Times New Roman"/>
          <w:sz w:val="24"/>
          <w:szCs w:val="24"/>
        </w:rPr>
      </w:pPr>
      <w:bookmarkStart w:id="0" w:name="_GoBack"/>
      <w:bookmarkEnd w:id="0"/>
    </w:p>
    <w:sectPr w:rsidR="00CE53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54" w:rsidRDefault="00CC4A54" w:rsidP="00506AFC">
      <w:pPr>
        <w:spacing w:after="0" w:line="240" w:lineRule="auto"/>
      </w:pPr>
      <w:r>
        <w:separator/>
      </w:r>
    </w:p>
  </w:endnote>
  <w:endnote w:type="continuationSeparator" w:id="0">
    <w:p w:rsidR="00CC4A54" w:rsidRDefault="00CC4A54" w:rsidP="0050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54" w:rsidRDefault="00CC4A54" w:rsidP="00506AFC">
      <w:pPr>
        <w:spacing w:after="0" w:line="240" w:lineRule="auto"/>
      </w:pPr>
      <w:r>
        <w:separator/>
      </w:r>
    </w:p>
  </w:footnote>
  <w:footnote w:type="continuationSeparator" w:id="0">
    <w:p w:rsidR="00CC4A54" w:rsidRDefault="00CC4A54" w:rsidP="0050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806"/>
    <w:multiLevelType w:val="hybridMultilevel"/>
    <w:tmpl w:val="E7A2B3F2"/>
    <w:lvl w:ilvl="0" w:tplc="874868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3DCB684C"/>
    <w:multiLevelType w:val="hybridMultilevel"/>
    <w:tmpl w:val="138EA782"/>
    <w:lvl w:ilvl="0" w:tplc="874868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5127016B"/>
    <w:multiLevelType w:val="hybridMultilevel"/>
    <w:tmpl w:val="45949018"/>
    <w:lvl w:ilvl="0" w:tplc="874868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AC746C8"/>
    <w:multiLevelType w:val="hybridMultilevel"/>
    <w:tmpl w:val="936292AE"/>
    <w:lvl w:ilvl="0" w:tplc="8748683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654A0452"/>
    <w:multiLevelType w:val="hybridMultilevel"/>
    <w:tmpl w:val="E7727F1C"/>
    <w:lvl w:ilvl="0" w:tplc="87486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B8741D"/>
    <w:multiLevelType w:val="hybridMultilevel"/>
    <w:tmpl w:val="81A06E06"/>
    <w:lvl w:ilvl="0" w:tplc="874868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6C"/>
    <w:rsid w:val="0004606C"/>
    <w:rsid w:val="002059A8"/>
    <w:rsid w:val="00304082"/>
    <w:rsid w:val="0037386B"/>
    <w:rsid w:val="00380838"/>
    <w:rsid w:val="003E1557"/>
    <w:rsid w:val="00506AFC"/>
    <w:rsid w:val="00534B42"/>
    <w:rsid w:val="0059653B"/>
    <w:rsid w:val="00750810"/>
    <w:rsid w:val="009B6F11"/>
    <w:rsid w:val="00A45B6B"/>
    <w:rsid w:val="00B30B2A"/>
    <w:rsid w:val="00B627A9"/>
    <w:rsid w:val="00C357C1"/>
    <w:rsid w:val="00CC4A54"/>
    <w:rsid w:val="00CE5335"/>
    <w:rsid w:val="00D66E05"/>
    <w:rsid w:val="00D700EB"/>
    <w:rsid w:val="00E2447A"/>
    <w:rsid w:val="00EB211B"/>
    <w:rsid w:val="00F810C7"/>
    <w:rsid w:val="00FD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735A"/>
  <w15:chartTrackingRefBased/>
  <w15:docId w15:val="{5B7EB671-AB12-4D68-AED0-7ADC194A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557"/>
    <w:pPr>
      <w:ind w:left="720"/>
      <w:contextualSpacing/>
    </w:pPr>
  </w:style>
  <w:style w:type="character" w:customStyle="1" w:styleId="FootnoteCharacters">
    <w:name w:val="Footnote Characters"/>
    <w:basedOn w:val="a0"/>
    <w:uiPriority w:val="99"/>
    <w:semiHidden/>
    <w:unhideWhenUsed/>
    <w:qFormat/>
    <w:rsid w:val="00506AFC"/>
    <w:rPr>
      <w:vertAlign w:val="superscript"/>
    </w:rPr>
  </w:style>
  <w:style w:type="character" w:customStyle="1" w:styleId="a4">
    <w:name w:val="Символ сноски"/>
    <w:qFormat/>
    <w:rsid w:val="00506AFC"/>
  </w:style>
  <w:style w:type="paragraph" w:customStyle="1" w:styleId="1">
    <w:name w:val="Текст сноски1"/>
    <w:basedOn w:val="a"/>
    <w:uiPriority w:val="99"/>
    <w:semiHidden/>
    <w:unhideWhenUsed/>
    <w:qFormat/>
    <w:rsid w:val="00506AFC"/>
    <w:pPr>
      <w:spacing w:after="0" w:line="240" w:lineRule="auto"/>
    </w:pPr>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aL+7PLHQf7e+AVBtI/jKA7hIfFTsMqWltU57DGBj3/E=</DigestValue>
    </Reference>
    <Reference Type="http://www.w3.org/2000/09/xmldsig#Object" URI="#idOfficeObject">
      <DigestMethod Algorithm="urn:ietf:params:xml:ns:cpxmlsec:algorithms:gostr34112012-256"/>
      <DigestValue>9VClYjrslJ/0e1fwejimcDsRS586MYH80dDVtEiyAjc=</DigestValue>
    </Reference>
    <Reference Type="http://uri.etsi.org/01903#SignedProperties" URI="#idSignedProperties">
      <Transforms>
        <Transform Algorithm="http://www.w3.org/TR/2001/REC-xml-c14n-20010315"/>
      </Transforms>
      <DigestMethod Algorithm="urn:ietf:params:xml:ns:cpxmlsec:algorithms:gostr34112012-256"/>
      <DigestValue>a52UU1JNIFMbct/GGFXAOeC5iS/aN6ggzAK33iGdyIM=</DigestValue>
    </Reference>
  </SignedInfo>
  <SignatureValue>Fx0WE2yyRG1LNBxwnBpAFsVGKMeBbb+zfzWKz4e2km13vPW4HWALKuoRfgr4WvZR
Wr/fnZEgbKfGaq3QYjbrpg==</SignatureValue>
  <KeyInfo>
    <X509Data>
      <X509Certificate>MIIKLTCCCdqgAwIBAgIRA4xneAAIrge5TMko1ofNudIwCgYIKoUDBwEBAwIwggGJ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0J3QotCj0KAiMB4XDTIxMTIyNDA3MTMyNFoXDTIzMDMyNDA3MTMyNFowggJMMRUw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45oJtNmSamJ7vhn+HcbTdsac0cY=</DigestValue>
      </Reference>
      <Reference URI="/word/document.xml?ContentType=application/vnd.openxmlformats-officedocument.wordprocessingml.document.main+xml">
        <DigestMethod Algorithm="http://www.w3.org/2000/09/xmldsig#sha1"/>
        <DigestValue>F8FxDlJi2vvNW9QksY36J7b4qns=</DigestValue>
      </Reference>
      <Reference URI="/word/endnotes.xml?ContentType=application/vnd.openxmlformats-officedocument.wordprocessingml.endnotes+xml">
        <DigestMethod Algorithm="http://www.w3.org/2000/09/xmldsig#sha1"/>
        <DigestValue>7bZnqVoUWAZ7/ve1LiAf7J3W4YY=</DigestValue>
      </Reference>
      <Reference URI="/word/fontTable.xml?ContentType=application/vnd.openxmlformats-officedocument.wordprocessingml.fontTable+xml">
        <DigestMethod Algorithm="http://www.w3.org/2000/09/xmldsig#sha1"/>
        <DigestValue>o3mavCZ+gTFsFxU82Yg/556VjAg=</DigestValue>
      </Reference>
      <Reference URI="/word/footnotes.xml?ContentType=application/vnd.openxmlformats-officedocument.wordprocessingml.footnotes+xml">
        <DigestMethod Algorithm="http://www.w3.org/2000/09/xmldsig#sha1"/>
        <DigestValue>H3gWvx71ZIudREwdZx/DuxhZIjc=</DigestValue>
      </Reference>
      <Reference URI="/word/media/image1.png?ContentType=image/png">
        <DigestMethod Algorithm="http://www.w3.org/2000/09/xmldsig#sha1"/>
        <DigestValue>GK90GfeLKLSSYckjC25Hz63flVs=</DigestValue>
      </Reference>
      <Reference URI="/word/media/image2.png?ContentType=image/png">
        <DigestMethod Algorithm="http://www.w3.org/2000/09/xmldsig#sha1"/>
        <DigestValue>pTn2GL3HPpxVEPR1cF/NPrxv9lA=</DigestValue>
      </Reference>
      <Reference URI="/word/numbering.xml?ContentType=application/vnd.openxmlformats-officedocument.wordprocessingml.numbering+xml">
        <DigestMethod Algorithm="http://www.w3.org/2000/09/xmldsig#sha1"/>
        <DigestValue>CaNPx3KFopR4PufDgcO3STEXhL0=</DigestValue>
      </Reference>
      <Reference URI="/word/settings.xml?ContentType=application/vnd.openxmlformats-officedocument.wordprocessingml.settings+xml">
        <DigestMethod Algorithm="http://www.w3.org/2000/09/xmldsig#sha1"/>
        <DigestValue>ql1Y7zoSQ5Le5rfKapEMGO1Y6bE=</DigestValue>
      </Reference>
      <Reference URI="/word/styles.xml?ContentType=application/vnd.openxmlformats-officedocument.wordprocessingml.styles+xml">
        <DigestMethod Algorithm="http://www.w3.org/2000/09/xmldsig#sha1"/>
        <DigestValue>I6+1UCvSMzAgGqHS3E1wySbdCr4=</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2022-06-17T02:35:39Z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2022-06-17T02:35:39Z</xd:SigningTime>
          <xd:SigningCertificate>
            <xd:Cert>
              <xd:CertDigest>
                <DigestMethod Algorithm="http://www.w3.org/2000/09/xmldsig#sha1"/>
                <DigestValue>wUV9BcqqoFZ9hkZR/BlPLDQ9nF0=</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1207476260640971407688776063795665418706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161</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10</cp:revision>
  <dcterms:created xsi:type="dcterms:W3CDTF">2022-06-03T07:15:00Z</dcterms:created>
  <dcterms:modified xsi:type="dcterms:W3CDTF">2022-06-16T01:29:00Z</dcterms:modified>
</cp:coreProperties>
</file>