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rsidR="00531FCC" w:rsidRDefault="00C642B8" w:rsidP="00E654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22.02.06 СВАРОЧНОЕ ПРОИЗВОДСТВО</w:t>
      </w:r>
    </w:p>
    <w:p w:rsidR="00531FCC" w:rsidRDefault="00531FCC" w:rsidP="00531FCC">
      <w:pPr>
        <w:spacing w:after="0" w:line="240" w:lineRule="auto"/>
        <w:jc w:val="center"/>
        <w:rPr>
          <w:rFonts w:ascii="Times New Roman" w:hAnsi="Times New Roman" w:cs="Times New Roman"/>
          <w:i/>
          <w:iCs/>
          <w:sz w:val="24"/>
          <w:szCs w:val="24"/>
        </w:rPr>
      </w:pP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sidR="00E65477">
        <w:rPr>
          <w:rFonts w:ascii="Times New Roman" w:hAnsi="Times New Roman" w:cs="Times New Roman"/>
          <w:sz w:val="24"/>
          <w:szCs w:val="24"/>
        </w:rPr>
        <w:t>202</w:t>
      </w:r>
      <w:r w:rsidR="0069180F" w:rsidRPr="0069180F">
        <w:rPr>
          <w:rFonts w:ascii="Times New Roman" w:hAnsi="Times New Roman" w:cs="Times New Roman"/>
          <w:sz w:val="24"/>
          <w:szCs w:val="24"/>
        </w:rPr>
        <w:t>2</w:t>
      </w:r>
      <w:r w:rsidR="00E65477">
        <w:rPr>
          <w:rFonts w:ascii="Times New Roman" w:hAnsi="Times New Roman" w:cs="Times New Roman"/>
          <w:sz w:val="24"/>
          <w:szCs w:val="24"/>
        </w:rPr>
        <w:t xml:space="preserve"> - 202</w:t>
      </w:r>
      <w:r w:rsidR="0069180F" w:rsidRPr="0069180F">
        <w:rPr>
          <w:rFonts w:ascii="Times New Roman" w:hAnsi="Times New Roman" w:cs="Times New Roman"/>
          <w:sz w:val="24"/>
          <w:szCs w:val="24"/>
        </w:rPr>
        <w:t>6</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Pr="0069180F"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69180F" w:rsidRPr="0069180F">
        <w:rPr>
          <w:rFonts w:ascii="Times New Roman" w:hAnsi="Times New Roman" w:cs="Times New Roman"/>
          <w:bCs/>
          <w:sz w:val="24"/>
          <w:szCs w:val="24"/>
        </w:rPr>
        <w:t>2</w:t>
      </w:r>
    </w:p>
    <w:p w:rsidR="00FA620C" w:rsidRPr="00B73D2E" w:rsidRDefault="00FA620C" w:rsidP="00FA620C">
      <w:pPr>
        <w:keepNext/>
        <w:keepLines/>
        <w:spacing w:after="0" w:line="380" w:lineRule="exact"/>
        <w:ind w:left="20"/>
        <w:jc w:val="center"/>
        <w:rPr>
          <w:rFonts w:ascii="Times New Roman" w:hAnsi="Times New Roman" w:cs="Times New Roman"/>
          <w:b/>
          <w:color w:val="000000"/>
          <w:sz w:val="24"/>
        </w:rPr>
      </w:pPr>
      <w:r>
        <w:rPr>
          <w:rFonts w:ascii="Times New Roman" w:hAnsi="Times New Roman" w:cs="Times New Roman"/>
          <w:b/>
          <w:color w:val="000000"/>
          <w:sz w:val="24"/>
        </w:rPr>
        <w:lastRenderedPageBreak/>
        <w:t>ОУ</w:t>
      </w:r>
      <w:r w:rsidR="0069180F">
        <w:rPr>
          <w:rFonts w:ascii="Times New Roman" w:hAnsi="Times New Roman" w:cs="Times New Roman"/>
          <w:b/>
          <w:color w:val="000000"/>
          <w:sz w:val="24"/>
        </w:rPr>
        <w:t>П</w:t>
      </w:r>
      <w:r>
        <w:rPr>
          <w:rFonts w:ascii="Times New Roman" w:hAnsi="Times New Roman" w:cs="Times New Roman"/>
          <w:b/>
          <w:color w:val="000000"/>
          <w:sz w:val="24"/>
        </w:rPr>
        <w:t xml:space="preserve">Б.01 </w:t>
      </w:r>
      <w:r w:rsidRPr="00B73D2E">
        <w:rPr>
          <w:rFonts w:ascii="Times New Roman" w:hAnsi="Times New Roman" w:cs="Times New Roman"/>
          <w:b/>
          <w:color w:val="000000"/>
          <w:sz w:val="24"/>
        </w:rPr>
        <w:t>РУССКИЙ ЯЗЫК</w:t>
      </w:r>
    </w:p>
    <w:p w:rsidR="00FA620C" w:rsidRPr="00B73D2E" w:rsidRDefault="00FA620C" w:rsidP="00FA620C">
      <w:pPr>
        <w:keepNext/>
        <w:keepLines/>
        <w:spacing w:after="0" w:line="240" w:lineRule="auto"/>
        <w:ind w:left="20"/>
        <w:rPr>
          <w:rFonts w:ascii="Times New Roman" w:hAnsi="Times New Roman" w:cs="Times New Roman"/>
          <w:sz w:val="24"/>
          <w:szCs w:val="24"/>
        </w:rPr>
      </w:pPr>
      <w:bookmarkStart w:id="1" w:name="bookmark4"/>
      <w:bookmarkStart w:id="2" w:name="_Hlk119265852"/>
      <w:bookmarkEnd w:id="0"/>
      <w:r w:rsidRPr="00B73D2E">
        <w:rPr>
          <w:rFonts w:ascii="Times New Roman" w:hAnsi="Times New Roman" w:cs="Times New Roman"/>
          <w:color w:val="000000"/>
          <w:sz w:val="24"/>
        </w:rPr>
        <w:t>РЕЗУЛЬТАТЫ ОСВОЕНИЯ УЧЕБНО</w:t>
      </w:r>
      <w:r w:rsidR="0069180F">
        <w:rPr>
          <w:rFonts w:ascii="Times New Roman" w:hAnsi="Times New Roman" w:cs="Times New Roman"/>
          <w:color w:val="000000"/>
          <w:sz w:val="24"/>
        </w:rPr>
        <w:t>ГО</w:t>
      </w:r>
      <w:r w:rsidRPr="00B73D2E">
        <w:rPr>
          <w:rFonts w:ascii="Times New Roman" w:hAnsi="Times New Roman" w:cs="Times New Roman"/>
          <w:color w:val="000000"/>
          <w:sz w:val="24"/>
        </w:rPr>
        <w:t xml:space="preserve"> </w:t>
      </w:r>
      <w:bookmarkEnd w:id="1"/>
      <w:r w:rsidR="0069180F">
        <w:rPr>
          <w:rFonts w:ascii="Times New Roman" w:hAnsi="Times New Roman" w:cs="Times New Roman"/>
          <w:color w:val="000000"/>
          <w:sz w:val="24"/>
        </w:rPr>
        <w:t>ПРЕДМЕТА</w:t>
      </w:r>
    </w:p>
    <w:p w:rsidR="00FA620C" w:rsidRPr="00B73D2E" w:rsidRDefault="00FA620C" w:rsidP="00FA620C">
      <w:pPr>
        <w:spacing w:after="0" w:line="240" w:lineRule="auto"/>
        <w:ind w:firstLine="320"/>
        <w:jc w:val="both"/>
        <w:rPr>
          <w:rFonts w:ascii="Times New Roman" w:hAnsi="Times New Roman" w:cs="Times New Roman"/>
          <w:sz w:val="24"/>
          <w:szCs w:val="24"/>
        </w:rPr>
      </w:pPr>
      <w:r w:rsidRPr="00B73D2E">
        <w:rPr>
          <w:rFonts w:ascii="Times New Roman" w:hAnsi="Times New Roman" w:cs="Times New Roman"/>
          <w:color w:val="000000"/>
          <w:sz w:val="24"/>
        </w:rPr>
        <w:t>Освоение содержания учебно</w:t>
      </w:r>
      <w:r w:rsidR="0069180F">
        <w:rPr>
          <w:rFonts w:ascii="Times New Roman" w:hAnsi="Times New Roman" w:cs="Times New Roman"/>
          <w:color w:val="000000"/>
          <w:sz w:val="24"/>
        </w:rPr>
        <w:t>го</w:t>
      </w:r>
      <w:r w:rsidRPr="00B73D2E">
        <w:rPr>
          <w:rFonts w:ascii="Times New Roman" w:hAnsi="Times New Roman" w:cs="Times New Roman"/>
          <w:color w:val="000000"/>
          <w:sz w:val="24"/>
        </w:rPr>
        <w:t xml:space="preserve"> </w:t>
      </w:r>
      <w:r w:rsidR="0069180F">
        <w:rPr>
          <w:rFonts w:ascii="Times New Roman" w:hAnsi="Times New Roman" w:cs="Times New Roman"/>
          <w:color w:val="000000"/>
          <w:sz w:val="24"/>
        </w:rPr>
        <w:t>предмета</w:t>
      </w:r>
      <w:r w:rsidRPr="00B73D2E">
        <w:rPr>
          <w:rFonts w:ascii="Times New Roman" w:hAnsi="Times New Roman" w:cs="Times New Roman"/>
          <w:color w:val="000000"/>
          <w:sz w:val="24"/>
        </w:rPr>
        <w:t xml:space="preserve"> </w:t>
      </w:r>
      <w:bookmarkEnd w:id="2"/>
      <w:r w:rsidRPr="00B73D2E">
        <w:rPr>
          <w:rFonts w:ascii="Times New Roman" w:hAnsi="Times New Roman" w:cs="Times New Roman"/>
          <w:color w:val="000000"/>
          <w:sz w:val="24"/>
        </w:rPr>
        <w:t>«Русский язык» обеспечивает достижение студентами следующих результатов:</w:t>
      </w:r>
    </w:p>
    <w:p w:rsidR="00FA620C" w:rsidRPr="00B73D2E" w:rsidRDefault="00FA620C" w:rsidP="00FA620C">
      <w:pPr>
        <w:spacing w:after="0" w:line="240" w:lineRule="auto"/>
        <w:ind w:firstLine="320"/>
        <w:jc w:val="both"/>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личностных:</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понимание роли родного языка как основы успешной социализации личности;</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осознание эстетической ценности, потребности сохранить чистоту русского языка как явления национальной культуры;</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формирование мировоззрения, соответствующего современному уровню раз</w:t>
      </w:r>
      <w:r w:rsidRPr="00B73D2E">
        <w:rPr>
          <w:rFonts w:ascii="Times New Roman" w:hAnsi="Times New Roman" w:cs="Times New Roman"/>
          <w:color w:val="000000"/>
          <w:sz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B73D2E">
        <w:rPr>
          <w:rFonts w:ascii="Times New Roman" w:hAnsi="Times New Roman" w:cs="Times New Roman"/>
          <w:color w:val="000000"/>
          <w:sz w:val="24"/>
        </w:rPr>
        <w:softHyphen/>
        <w:t>стижения поставленных коммуникативных задач;</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готовность и способность к самостоятельной, творческой и ответственной деятельности;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к самооценке на основе наблюдения за собственной речью, по</w:t>
      </w:r>
      <w:r w:rsidRPr="00B73D2E">
        <w:rPr>
          <w:rFonts w:ascii="Times New Roman" w:hAnsi="Times New Roman" w:cs="Times New Roman"/>
          <w:color w:val="000000"/>
          <w:sz w:val="24"/>
        </w:rPr>
        <w:softHyphen/>
        <w:t>требность речевого самосовершенствования;</w:t>
      </w:r>
    </w:p>
    <w:p w:rsidR="00FA620C" w:rsidRPr="00B73D2E" w:rsidRDefault="00FA620C" w:rsidP="00FA620C">
      <w:pPr>
        <w:spacing w:after="0" w:line="240" w:lineRule="auto"/>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метапредметных:</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всеми видами речевой деятельности: аудированием, чтением (по</w:t>
      </w:r>
      <w:r w:rsidRPr="00B73D2E">
        <w:rPr>
          <w:rFonts w:ascii="Times New Roman" w:hAnsi="Times New Roman" w:cs="Times New Roman"/>
          <w:color w:val="000000"/>
          <w:sz w:val="24"/>
        </w:rPr>
        <w:softHyphen/>
        <w:t>ниманием), говорением, письмом;</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B73D2E">
        <w:rPr>
          <w:rFonts w:ascii="Times New Roman" w:hAnsi="Times New Roman" w:cs="Times New Roman"/>
          <w:color w:val="000000"/>
          <w:sz w:val="24"/>
        </w:rPr>
        <w:softHyphen/>
        <w:t>вание приобретенных знаний и умений для анализа языковых явлений на межпредметном уровне;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B73D2E">
        <w:rPr>
          <w:rFonts w:ascii="Times New Roman" w:hAnsi="Times New Roman" w:cs="Times New Roman"/>
          <w:color w:val="000000"/>
          <w:sz w:val="24"/>
        </w:rPr>
        <w:softHyphen/>
        <w:t>ственно полезной, учебно-исследовательской, проектной и других видах деятельности;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овладение нормами речевого поведения в различных ситуациях межличност</w:t>
      </w:r>
      <w:r w:rsidRPr="00B73D2E">
        <w:rPr>
          <w:rFonts w:ascii="Times New Roman" w:hAnsi="Times New Roman" w:cs="Times New Roman"/>
          <w:color w:val="000000"/>
          <w:sz w:val="24"/>
        </w:rPr>
        <w:softHyphen/>
        <w:t>ного и межкультурного общения;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B73D2E">
        <w:rPr>
          <w:rFonts w:ascii="Times New Roman" w:hAnsi="Times New Roman" w:cs="Times New Roman"/>
          <w:color w:val="000000"/>
          <w:sz w:val="24"/>
        </w:rPr>
        <w:softHyphen/>
        <w:t>лучаемую из различных источников;</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B73D2E">
        <w:rPr>
          <w:rFonts w:ascii="Times New Roman" w:hAnsi="Times New Roman" w:cs="Times New Roman"/>
          <w:color w:val="000000"/>
          <w:sz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B73D2E">
        <w:rPr>
          <w:rFonts w:ascii="Times New Roman" w:hAnsi="Times New Roman" w:cs="Times New Roman"/>
          <w:color w:val="000000"/>
          <w:sz w:val="24"/>
        </w:rPr>
        <w:softHyphen/>
        <w:t>ния русского языка;</w:t>
      </w:r>
    </w:p>
    <w:p w:rsidR="00FA620C" w:rsidRPr="00B73D2E" w:rsidRDefault="00FA620C" w:rsidP="00FA620C">
      <w:pPr>
        <w:spacing w:after="0" w:line="240" w:lineRule="auto"/>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предметных</w:t>
      </w:r>
      <w:r w:rsidRPr="00B73D2E">
        <w:rPr>
          <w:rFonts w:ascii="Times New Roman" w:hAnsi="Times New Roman" w:cs="Times New Roman"/>
          <w:i/>
          <w:iCs/>
          <w:color w:val="000000"/>
          <w:sz w:val="24"/>
        </w:rPr>
        <w:t>:</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понятий о нормах русского литературного языка и при</w:t>
      </w:r>
      <w:r w:rsidRPr="00B73D2E">
        <w:rPr>
          <w:rFonts w:ascii="Times New Roman" w:hAnsi="Times New Roman" w:cs="Times New Roman"/>
          <w:color w:val="000000"/>
          <w:sz w:val="24"/>
        </w:rPr>
        <w:softHyphen/>
        <w:t>менение знаний о них в речевой практике;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навыками самоанализа и самооценки на основе наблюдений за собственной речью;</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умением анализировать текст с точки зрения наличия в нем явной и скрытой, основной и второстепенной информации;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умением представлять тексты в виде тезисов, конспектов, аннота</w:t>
      </w:r>
      <w:r w:rsidRPr="00B73D2E">
        <w:rPr>
          <w:rFonts w:ascii="Times New Roman" w:hAnsi="Times New Roman" w:cs="Times New Roman"/>
          <w:color w:val="000000"/>
          <w:sz w:val="24"/>
        </w:rPr>
        <w:softHyphen/>
        <w:t>ций, рефератов, сочинений различных жанров;</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lastRenderedPageBreak/>
        <w:t>сформированность представлений об изобразительно-выразительных возмож</w:t>
      </w:r>
      <w:r w:rsidRPr="00B73D2E">
        <w:rPr>
          <w:rFonts w:ascii="Times New Roman" w:hAnsi="Times New Roman" w:cs="Times New Roman"/>
          <w:color w:val="000000"/>
          <w:sz w:val="24"/>
        </w:rPr>
        <w:softHyphen/>
        <w:t>ностях русского языка;</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B73D2E">
        <w:rPr>
          <w:rFonts w:ascii="Times New Roman" w:hAnsi="Times New Roman" w:cs="Times New Roman"/>
          <w:color w:val="000000"/>
          <w:sz w:val="24"/>
        </w:rPr>
        <w:softHyphen/>
        <w:t>тированных устных и письменных высказываниях;</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навыками анализа текста с учетом их стилистической и жанрово</w:t>
      </w:r>
      <w:r w:rsidRPr="00B73D2E">
        <w:rPr>
          <w:rFonts w:ascii="Times New Roman" w:hAnsi="Times New Roman" w:cs="Times New Roman"/>
          <w:color w:val="000000"/>
          <w:sz w:val="24"/>
        </w:rPr>
        <w:softHyphen/>
        <w:t>родовой специфики; осознание художественной картины жизни, созданной в литературном произведении, в единстве эмоционального личностного вос</w:t>
      </w:r>
      <w:r w:rsidRPr="00B73D2E">
        <w:rPr>
          <w:rFonts w:ascii="Times New Roman" w:hAnsi="Times New Roman" w:cs="Times New Roman"/>
          <w:color w:val="000000"/>
          <w:sz w:val="24"/>
        </w:rPr>
        <w:softHyphen/>
        <w:t>приятия и интеллектуального понимания;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представлений о системе стилей языка художественной литературы.</w:t>
      </w:r>
    </w:p>
    <w:p w:rsidR="00E65477" w:rsidRDefault="00E65477" w:rsidP="00FA620C">
      <w:pPr>
        <w:keepNext/>
        <w:keepLines/>
        <w:spacing w:after="0" w:line="240" w:lineRule="auto"/>
        <w:ind w:right="20"/>
        <w:jc w:val="center"/>
        <w:rPr>
          <w:rFonts w:ascii="Times New Roman" w:hAnsi="Times New Roman"/>
          <w:b/>
          <w:bCs/>
          <w:sz w:val="24"/>
          <w:szCs w:val="24"/>
        </w:rPr>
      </w:pPr>
      <w:bookmarkStart w:id="3" w:name="bookmark5"/>
      <w:r w:rsidRPr="00560417">
        <w:rPr>
          <w:rFonts w:ascii="Times New Roman" w:hAnsi="Times New Roman"/>
          <w:b/>
          <w:bCs/>
          <w:sz w:val="24"/>
          <w:szCs w:val="24"/>
        </w:rPr>
        <w:t>Объем учебной дисциплины и виды учебной работы</w:t>
      </w:r>
    </w:p>
    <w:p w:rsidR="00E65477" w:rsidRDefault="00E65477" w:rsidP="00FA620C">
      <w:pPr>
        <w:keepNext/>
        <w:keepLines/>
        <w:spacing w:after="0" w:line="240" w:lineRule="auto"/>
        <w:ind w:right="20"/>
        <w:jc w:val="center"/>
        <w:rPr>
          <w:rFonts w:ascii="Times New Roman" w:hAnsi="Times New Roman" w:cs="Times New Roman"/>
          <w:color w:val="000000"/>
          <w:sz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E65477" w:rsidRPr="00560417" w:rsidTr="00E65477">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sz w:val="24"/>
                <w:szCs w:val="24"/>
              </w:rPr>
            </w:pPr>
            <w:r w:rsidRPr="00560417">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3" w:right="53"/>
              <w:jc w:val="center"/>
              <w:rPr>
                <w:rFonts w:ascii="Times New Roman" w:hAnsi="Times New Roman"/>
                <w:sz w:val="24"/>
                <w:szCs w:val="24"/>
              </w:rPr>
            </w:pPr>
            <w:r w:rsidRPr="00560417">
              <w:rPr>
                <w:rFonts w:ascii="Times New Roman" w:hAnsi="Times New Roman"/>
                <w:b/>
                <w:bCs/>
                <w:iCs/>
                <w:spacing w:val="-3"/>
                <w:sz w:val="24"/>
                <w:szCs w:val="24"/>
              </w:rPr>
              <w:t>Количест</w:t>
            </w:r>
            <w:r w:rsidRPr="00560417">
              <w:rPr>
                <w:rFonts w:ascii="Times New Roman" w:hAnsi="Times New Roman"/>
                <w:b/>
                <w:bCs/>
                <w:iCs/>
                <w:sz w:val="24"/>
                <w:szCs w:val="24"/>
              </w:rPr>
              <w:t>во часов</w:t>
            </w:r>
          </w:p>
        </w:tc>
      </w:tr>
      <w:tr w:rsidR="00E65477" w:rsidRPr="00560417" w:rsidTr="00E65477">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C642B8">
            <w:pPr>
              <w:spacing w:after="0"/>
              <w:jc w:val="center"/>
              <w:rPr>
                <w:rFonts w:ascii="Times New Roman" w:hAnsi="Times New Roman"/>
                <w:b/>
                <w:sz w:val="24"/>
                <w:szCs w:val="24"/>
              </w:rPr>
            </w:pPr>
            <w:r>
              <w:rPr>
                <w:rFonts w:ascii="Times New Roman" w:hAnsi="Times New Roman"/>
                <w:b/>
                <w:sz w:val="24"/>
                <w:szCs w:val="24"/>
              </w:rPr>
              <w:t>13</w:t>
            </w:r>
            <w:r w:rsidR="00C642B8">
              <w:rPr>
                <w:rFonts w:ascii="Times New Roman" w:hAnsi="Times New Roman"/>
                <w:b/>
                <w:sz w:val="24"/>
                <w:szCs w:val="24"/>
              </w:rPr>
              <w:t>5</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Pr>
                <w:rFonts w:ascii="Times New Roman" w:hAnsi="Times New Roman"/>
                <w:b/>
                <w:sz w:val="24"/>
                <w:szCs w:val="24"/>
              </w:rPr>
              <w:t>78</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rPr>
                <w:rFonts w:ascii="Times New Roman" w:hAnsi="Times New Roman"/>
                <w:sz w:val="24"/>
                <w:szCs w:val="24"/>
              </w:rPr>
            </w:pP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sz w:val="24"/>
                <w:szCs w:val="24"/>
              </w:rPr>
              <w:t xml:space="preserve">      лекции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sidRPr="00560417">
              <w:rPr>
                <w:rFonts w:ascii="Times New Roman" w:hAnsi="Times New Roman"/>
                <w:b/>
                <w:sz w:val="24"/>
                <w:szCs w:val="24"/>
              </w:rPr>
              <w:t>30</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360"/>
              <w:rPr>
                <w:rFonts w:ascii="Times New Roman" w:hAnsi="Times New Roman"/>
                <w:sz w:val="24"/>
                <w:szCs w:val="24"/>
              </w:rPr>
            </w:pPr>
            <w:r w:rsidRPr="00560417">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sidRPr="00560417">
              <w:rPr>
                <w:rFonts w:ascii="Times New Roman" w:hAnsi="Times New Roman"/>
                <w:b/>
                <w:sz w:val="24"/>
                <w:szCs w:val="24"/>
              </w:rPr>
              <w:t>48</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360"/>
              <w:rPr>
                <w:rFonts w:ascii="Times New Roman" w:hAnsi="Times New Roman"/>
                <w:sz w:val="24"/>
                <w:szCs w:val="24"/>
              </w:rPr>
            </w:pPr>
            <w:r>
              <w:rPr>
                <w:rFonts w:ascii="Times New Roman" w:hAnsi="Times New Roman"/>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69180F" w:rsidRDefault="0069180F" w:rsidP="00E65477">
            <w:pPr>
              <w:spacing w:after="0"/>
              <w:jc w:val="center"/>
              <w:rPr>
                <w:rFonts w:ascii="Times New Roman" w:hAnsi="Times New Roman"/>
                <w:b/>
                <w:sz w:val="24"/>
                <w:szCs w:val="24"/>
                <w:lang w:val="en-US"/>
              </w:rPr>
            </w:pPr>
            <w:r>
              <w:rPr>
                <w:rFonts w:ascii="Times New Roman" w:hAnsi="Times New Roman"/>
                <w:b/>
                <w:sz w:val="24"/>
                <w:szCs w:val="24"/>
                <w:lang w:val="en-US"/>
              </w:rPr>
              <w:t>27</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p>
        </w:tc>
      </w:tr>
      <w:tr w:rsidR="00E65477" w:rsidRPr="00560417" w:rsidTr="00E65477">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rPr>
                <w:rFonts w:ascii="Times New Roman" w:hAnsi="Times New Roman"/>
                <w:sz w:val="24"/>
                <w:szCs w:val="24"/>
              </w:rPr>
            </w:pP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499"/>
              <w:rPr>
                <w:rFonts w:ascii="Times New Roman" w:hAnsi="Times New Roman"/>
                <w:sz w:val="24"/>
                <w:szCs w:val="24"/>
              </w:rPr>
            </w:pPr>
            <w:r w:rsidRPr="00560417">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69180F" w:rsidRDefault="0069180F" w:rsidP="00E65477">
            <w:pPr>
              <w:spacing w:after="0"/>
              <w:jc w:val="center"/>
              <w:rPr>
                <w:rFonts w:ascii="Times New Roman" w:hAnsi="Times New Roman"/>
                <w:b/>
                <w:sz w:val="24"/>
                <w:szCs w:val="24"/>
                <w:lang w:val="en-US"/>
              </w:rPr>
            </w:pPr>
            <w:r>
              <w:rPr>
                <w:rFonts w:ascii="Times New Roman" w:hAnsi="Times New Roman"/>
                <w:b/>
                <w:sz w:val="24"/>
                <w:szCs w:val="24"/>
                <w:lang w:val="en-US"/>
              </w:rPr>
              <w:t>30</w:t>
            </w: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499"/>
              <w:rPr>
                <w:rFonts w:ascii="Times New Roman" w:hAnsi="Times New Roman"/>
                <w:sz w:val="24"/>
                <w:szCs w:val="24"/>
              </w:rPr>
            </w:pPr>
            <w:r>
              <w:rPr>
                <w:rFonts w:ascii="Times New Roman" w:hAnsi="Times New Roman"/>
                <w:sz w:val="24"/>
                <w:szCs w:val="24"/>
              </w:rPr>
              <w:t>из них: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Default="00E65477" w:rsidP="00E65477">
            <w:pPr>
              <w:spacing w:after="0"/>
              <w:jc w:val="center"/>
              <w:rPr>
                <w:rFonts w:ascii="Times New Roman" w:hAnsi="Times New Roman"/>
                <w:b/>
                <w:sz w:val="24"/>
                <w:szCs w:val="24"/>
              </w:rPr>
            </w:pPr>
          </w:p>
        </w:tc>
      </w:tr>
      <w:tr w:rsidR="00E65477" w:rsidRPr="00560417"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499"/>
              <w:rPr>
                <w:rFonts w:ascii="Times New Roman" w:hAnsi="Times New Roman"/>
                <w:sz w:val="24"/>
                <w:szCs w:val="24"/>
              </w:rPr>
            </w:pPr>
            <w:r>
              <w:rPr>
                <w:rFonts w:ascii="Times New Roman" w:hAnsi="Times New Roman"/>
                <w:sz w:val="24"/>
                <w:szCs w:val="24"/>
              </w:rPr>
              <w:t>Индивидуальные проекты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Pr>
                <w:rFonts w:ascii="Times New Roman" w:hAnsi="Times New Roman"/>
                <w:b/>
                <w:sz w:val="24"/>
                <w:szCs w:val="24"/>
              </w:rPr>
              <w:t>12</w:t>
            </w:r>
          </w:p>
        </w:tc>
      </w:tr>
      <w:tr w:rsidR="00E65477" w:rsidRPr="00560417" w:rsidTr="00E65477">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z w:val="24"/>
                <w:szCs w:val="24"/>
              </w:rPr>
              <w:t xml:space="preserve">Промежуточная аттестация в </w:t>
            </w:r>
            <w:r w:rsidRPr="00560417">
              <w:rPr>
                <w:rFonts w:ascii="Times New Roman" w:hAnsi="Times New Roman"/>
                <w:sz w:val="24"/>
                <w:szCs w:val="24"/>
              </w:rPr>
              <w:t>форме экзамена</w:t>
            </w:r>
          </w:p>
        </w:tc>
      </w:tr>
    </w:tbl>
    <w:p w:rsidR="00E65477" w:rsidRDefault="00E65477" w:rsidP="00FA620C">
      <w:pPr>
        <w:keepNext/>
        <w:keepLines/>
        <w:spacing w:after="0" w:line="240" w:lineRule="auto"/>
        <w:ind w:right="20"/>
        <w:jc w:val="center"/>
        <w:rPr>
          <w:rFonts w:ascii="Times New Roman" w:hAnsi="Times New Roman" w:cs="Times New Roman"/>
          <w:color w:val="000000"/>
          <w:sz w:val="24"/>
        </w:rPr>
      </w:pPr>
    </w:p>
    <w:p w:rsidR="00FA620C" w:rsidRDefault="00FA620C" w:rsidP="00FA620C">
      <w:pPr>
        <w:keepNext/>
        <w:keepLines/>
        <w:spacing w:after="0" w:line="240" w:lineRule="auto"/>
        <w:ind w:right="20"/>
        <w:jc w:val="center"/>
        <w:rPr>
          <w:rFonts w:ascii="Times New Roman" w:hAnsi="Times New Roman" w:cs="Times New Roman"/>
          <w:bCs/>
          <w:sz w:val="24"/>
          <w:szCs w:val="24"/>
        </w:rPr>
      </w:pPr>
      <w:r w:rsidRPr="00B73D2E">
        <w:rPr>
          <w:rFonts w:ascii="Times New Roman" w:hAnsi="Times New Roman" w:cs="Times New Roman"/>
          <w:color w:val="000000"/>
          <w:sz w:val="24"/>
        </w:rPr>
        <w:t>СОДЕРЖАНИЕ УЧЕБНОЙ ДИСЦИПЛИНЫ</w:t>
      </w:r>
      <w:r w:rsidRPr="00B73D2E">
        <w:rPr>
          <w:rFonts w:ascii="Times New Roman" w:hAnsi="Times New Roman" w:cs="Times New Roman"/>
          <w:color w:val="000000"/>
          <w:sz w:val="24"/>
        </w:rPr>
        <w:br/>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3"/>
        <w:gridCol w:w="50"/>
        <w:gridCol w:w="6449"/>
        <w:gridCol w:w="1269"/>
      </w:tblGrid>
      <w:tr w:rsidR="00FA620C" w:rsidRPr="00FA620C" w:rsidTr="00531FCC">
        <w:tc>
          <w:tcPr>
            <w:tcW w:w="942" w:type="pct"/>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Наименование разделов и тем</w:t>
            </w:r>
          </w:p>
        </w:tc>
        <w:tc>
          <w:tcPr>
            <w:tcW w:w="3395" w:type="pct"/>
            <w:gridSpan w:val="2"/>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Содержание учебного материала, лабораторные работы и практические занятия, самостоятельная работа обучающихся</w:t>
            </w:r>
          </w:p>
        </w:tc>
        <w:tc>
          <w:tcPr>
            <w:tcW w:w="664" w:type="pct"/>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Объем часов</w:t>
            </w:r>
          </w:p>
        </w:tc>
      </w:tr>
      <w:tr w:rsidR="00FA620C" w:rsidRPr="00FA620C" w:rsidTr="00531FCC">
        <w:tc>
          <w:tcPr>
            <w:tcW w:w="942" w:type="pct"/>
          </w:tcPr>
          <w:p w:rsidR="00FA620C" w:rsidRPr="00FA620C" w:rsidRDefault="00FA620C" w:rsidP="00CC3B86">
            <w:pPr>
              <w:pStyle w:val="af1"/>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c>
          <w:tcPr>
            <w:tcW w:w="3395" w:type="pct"/>
            <w:gridSpan w:val="2"/>
          </w:tcPr>
          <w:p w:rsidR="00FA620C" w:rsidRPr="00FA620C" w:rsidRDefault="00FA620C" w:rsidP="00CC3B86">
            <w:pPr>
              <w:pStyle w:val="af1"/>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c>
          <w:tcPr>
            <w:tcW w:w="664" w:type="pct"/>
          </w:tcPr>
          <w:p w:rsidR="00FA620C" w:rsidRPr="00FA620C" w:rsidRDefault="00FA620C" w:rsidP="00CC3B86">
            <w:pPr>
              <w:pStyle w:val="af1"/>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r>
      <w:tr w:rsidR="00FA620C" w:rsidRPr="00FA620C" w:rsidTr="00531FCC">
        <w:tc>
          <w:tcPr>
            <w:tcW w:w="4336" w:type="pct"/>
            <w:gridSpan w:val="3"/>
            <w:tcBorders>
              <w:right w:val="single" w:sz="4" w:space="0" w:color="auto"/>
            </w:tcBorders>
          </w:tcPr>
          <w:p w:rsidR="00FA620C" w:rsidRPr="00FA620C" w:rsidRDefault="00FA620C" w:rsidP="00384511">
            <w:pPr>
              <w:spacing w:after="0" w:line="240" w:lineRule="auto"/>
              <w:rPr>
                <w:rFonts w:ascii="Times New Roman" w:hAnsi="Times New Roman" w:cs="Times New Roman"/>
                <w:sz w:val="24"/>
                <w:szCs w:val="24"/>
              </w:rPr>
            </w:pPr>
            <w:r w:rsidRPr="00FA620C">
              <w:rPr>
                <w:rFonts w:ascii="Times New Roman" w:hAnsi="Times New Roman" w:cs="Times New Roman"/>
                <w:caps/>
                <w:sz w:val="24"/>
                <w:szCs w:val="24"/>
                <w:shd w:val="clear" w:color="auto" w:fill="FFFFFF"/>
              </w:rPr>
              <w:t>введение.</w:t>
            </w:r>
          </w:p>
        </w:tc>
        <w:tc>
          <w:tcPr>
            <w:tcW w:w="664" w:type="pct"/>
            <w:tcBorders>
              <w:left w:val="single" w:sz="4" w:space="0" w:color="auto"/>
              <w:right w:val="single" w:sz="4" w:space="0" w:color="auto"/>
            </w:tcBorders>
          </w:tcPr>
          <w:p w:rsidR="00FA620C" w:rsidRPr="00FA620C" w:rsidRDefault="00FA620C" w:rsidP="00384511">
            <w:pPr>
              <w:spacing w:after="0" w:line="240" w:lineRule="auto"/>
              <w:jc w:val="center"/>
              <w:rPr>
                <w:rFonts w:ascii="Times New Roman" w:hAnsi="Times New Roman" w:cs="Times New Roman"/>
                <w:sz w:val="24"/>
                <w:szCs w:val="24"/>
              </w:rPr>
            </w:pPr>
            <w:r w:rsidRPr="00FA620C">
              <w:rPr>
                <w:rFonts w:ascii="Times New Roman" w:hAnsi="Times New Roman" w:cs="Times New Roman"/>
                <w:sz w:val="24"/>
                <w:szCs w:val="24"/>
              </w:rPr>
              <w:t>2</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Fonts w:ascii="Times New Roman" w:hAnsi="Times New Roman" w:cs="Times New Roman"/>
                <w:sz w:val="24"/>
                <w:szCs w:val="24"/>
              </w:rPr>
              <w:t xml:space="preserve">РАЗДЕЛ 1. </w:t>
            </w:r>
            <w:r w:rsidRPr="00FA620C">
              <w:rPr>
                <w:rFonts w:ascii="Times New Roman" w:hAnsi="Times New Roman" w:cs="Times New Roman"/>
                <w:bCs/>
                <w:sz w:val="24"/>
                <w:szCs w:val="24"/>
              </w:rPr>
              <w:t>ЯЗЫК И РЕЧЬ. ФУНКЦИОНАЛЬНЫЕ СТИЛИ РЕЧИ.</w:t>
            </w:r>
          </w:p>
        </w:tc>
        <w:tc>
          <w:tcPr>
            <w:tcW w:w="664"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14</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jc w:val="both"/>
              <w:rPr>
                <w:rStyle w:val="affff8"/>
                <w:rFonts w:ascii="Times New Roman" w:hAnsi="Times New Roman"/>
                <w:b w:val="0"/>
                <w:sz w:val="24"/>
                <w:szCs w:val="24"/>
              </w:rPr>
            </w:pPr>
            <w:r w:rsidRPr="00FA620C">
              <w:rPr>
                <w:rFonts w:ascii="Times New Roman" w:hAnsi="Times New Roman" w:cs="Times New Roman"/>
                <w:bCs/>
                <w:sz w:val="24"/>
                <w:szCs w:val="24"/>
              </w:rPr>
              <w:t>РАЗДЕЛ 2. ФОНЕТИКА, ОРФОЭПИЯ, ГРАФИКА, ОРФОГРАФИЯ.</w:t>
            </w:r>
          </w:p>
        </w:tc>
        <w:tc>
          <w:tcPr>
            <w:tcW w:w="664"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8</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noProof/>
                <w:sz w:val="24"/>
                <w:szCs w:val="24"/>
              </w:rPr>
            </w:pPr>
            <w:r w:rsidRPr="00FA620C">
              <w:rPr>
                <w:rFonts w:ascii="Times New Roman" w:hAnsi="Times New Roman" w:cs="Times New Roman"/>
                <w:sz w:val="24"/>
                <w:szCs w:val="24"/>
              </w:rPr>
              <w:t>РАЗДЕЛ  3. ЛЕКСИКОЛОГИЯ И ФРАЗЕОЛОГИЯ</w:t>
            </w:r>
          </w:p>
        </w:tc>
        <w:tc>
          <w:tcPr>
            <w:tcW w:w="664"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10</w:t>
            </w:r>
          </w:p>
        </w:tc>
      </w:tr>
      <w:tr w:rsidR="00FA620C" w:rsidRPr="00FA620C" w:rsidTr="00531FCC">
        <w:tc>
          <w:tcPr>
            <w:tcW w:w="4336" w:type="pct"/>
            <w:gridSpan w:val="3"/>
            <w:tcBorders>
              <w:top w:val="nil"/>
            </w:tcBorders>
          </w:tcPr>
          <w:p w:rsidR="00FA620C" w:rsidRPr="00FA620C" w:rsidRDefault="00FA620C" w:rsidP="00384511">
            <w:pPr>
              <w:widowControl w:val="0"/>
              <w:autoSpaceDE w:val="0"/>
              <w:autoSpaceDN w:val="0"/>
              <w:adjustRightInd w:val="0"/>
              <w:spacing w:after="0" w:line="240" w:lineRule="auto"/>
              <w:ind w:right="238"/>
              <w:rPr>
                <w:rFonts w:ascii="Times New Roman" w:hAnsi="Times New Roman" w:cs="Times New Roman"/>
                <w:i/>
                <w:sz w:val="24"/>
                <w:szCs w:val="24"/>
              </w:rPr>
            </w:pPr>
            <w:r w:rsidRPr="00FA620C">
              <w:rPr>
                <w:rFonts w:ascii="Times New Roman" w:hAnsi="Times New Roman" w:cs="Times New Roman"/>
                <w:bCs/>
                <w:sz w:val="24"/>
                <w:szCs w:val="24"/>
              </w:rPr>
              <w:t>РАЗДЕЛ 4. МОРФЕМИКА, СЛОВООБРАЗОВАНИЕ, ОРФОГРАФИЯ</w:t>
            </w:r>
          </w:p>
        </w:tc>
        <w:tc>
          <w:tcPr>
            <w:tcW w:w="664" w:type="pct"/>
            <w:shd w:val="clear" w:color="auto" w:fill="auto"/>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10</w:t>
            </w:r>
          </w:p>
        </w:tc>
      </w:tr>
      <w:tr w:rsidR="00FA620C" w:rsidRPr="00FA620C" w:rsidTr="00531FCC">
        <w:tc>
          <w:tcPr>
            <w:tcW w:w="4336" w:type="pct"/>
            <w:gridSpan w:val="3"/>
            <w:tcBorders>
              <w:right w:val="single" w:sz="4" w:space="0" w:color="auto"/>
            </w:tcBorders>
          </w:tcPr>
          <w:p w:rsidR="00FA620C" w:rsidRPr="00FA620C" w:rsidRDefault="00FA620C" w:rsidP="00384511">
            <w:pPr>
              <w:widowControl w:val="0"/>
              <w:autoSpaceDE w:val="0"/>
              <w:autoSpaceDN w:val="0"/>
              <w:adjustRightInd w:val="0"/>
              <w:spacing w:after="0" w:line="240" w:lineRule="auto"/>
              <w:ind w:right="238"/>
              <w:rPr>
                <w:rFonts w:ascii="Times New Roman" w:hAnsi="Times New Roman" w:cs="Times New Roman"/>
                <w:caps/>
                <w:sz w:val="24"/>
                <w:szCs w:val="24"/>
              </w:rPr>
            </w:pPr>
            <w:r w:rsidRPr="00FA620C">
              <w:rPr>
                <w:rFonts w:ascii="Times New Roman" w:hAnsi="Times New Roman" w:cs="Times New Roman"/>
                <w:caps/>
                <w:sz w:val="24"/>
                <w:szCs w:val="24"/>
              </w:rPr>
              <w:t>РАЗДЕЛ 5. МОРФОЛОгия и орфография.</w:t>
            </w:r>
          </w:p>
        </w:tc>
        <w:tc>
          <w:tcPr>
            <w:tcW w:w="664" w:type="pct"/>
            <w:tcBorders>
              <w:left w:val="single" w:sz="4" w:space="0" w:color="auto"/>
              <w:right w:val="single" w:sz="4" w:space="0" w:color="auto"/>
            </w:tcBorders>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14</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Style w:val="affff8"/>
                <w:rFonts w:ascii="Times New Roman" w:hAnsi="Times New Roman"/>
                <w:b w:val="0"/>
                <w:sz w:val="24"/>
                <w:szCs w:val="24"/>
              </w:rPr>
              <w:t xml:space="preserve">РАЗДЕЛ 6. </w:t>
            </w:r>
            <w:r w:rsidRPr="00FA620C">
              <w:rPr>
                <w:rStyle w:val="affff8"/>
                <w:rFonts w:ascii="Times New Roman" w:hAnsi="Times New Roman"/>
                <w:b w:val="0"/>
                <w:caps/>
                <w:sz w:val="24"/>
                <w:szCs w:val="24"/>
              </w:rPr>
              <w:t>Ситаксис и пунктуация.</w:t>
            </w:r>
          </w:p>
        </w:tc>
        <w:tc>
          <w:tcPr>
            <w:tcW w:w="664"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20</w:t>
            </w:r>
          </w:p>
        </w:tc>
      </w:tr>
      <w:tr w:rsidR="00FA620C" w:rsidRPr="00FA620C" w:rsidTr="00531FCC">
        <w:tc>
          <w:tcPr>
            <w:tcW w:w="968" w:type="pct"/>
            <w:gridSpan w:val="2"/>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Fonts w:ascii="Times New Roman" w:hAnsi="Times New Roman" w:cs="Times New Roman"/>
                <w:sz w:val="24"/>
                <w:szCs w:val="24"/>
              </w:rPr>
              <w:t xml:space="preserve">Итого </w:t>
            </w:r>
          </w:p>
        </w:tc>
        <w:tc>
          <w:tcPr>
            <w:tcW w:w="3368" w:type="pct"/>
          </w:tcPr>
          <w:p w:rsidR="00FA620C" w:rsidRPr="00FA620C" w:rsidRDefault="00FA620C" w:rsidP="00384511">
            <w:pPr>
              <w:widowControl w:val="0"/>
              <w:autoSpaceDE w:val="0"/>
              <w:autoSpaceDN w:val="0"/>
              <w:adjustRightInd w:val="0"/>
              <w:spacing w:after="0" w:line="240" w:lineRule="auto"/>
              <w:ind w:right="238"/>
              <w:rPr>
                <w:rStyle w:val="FontStyle54"/>
                <w:rFonts w:cs="Times New Roman"/>
                <w:i/>
                <w:sz w:val="24"/>
                <w:szCs w:val="24"/>
              </w:rPr>
            </w:pPr>
          </w:p>
        </w:tc>
        <w:tc>
          <w:tcPr>
            <w:tcW w:w="664" w:type="pct"/>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78</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rPr>
                <w:rStyle w:val="FontStyle54"/>
                <w:rFonts w:cs="Times New Roman"/>
                <w:sz w:val="24"/>
                <w:szCs w:val="24"/>
              </w:rPr>
            </w:pPr>
            <w:r w:rsidRPr="00FA620C">
              <w:rPr>
                <w:rStyle w:val="FontStyle54"/>
                <w:rFonts w:cs="Times New Roman"/>
                <w:sz w:val="24"/>
                <w:szCs w:val="24"/>
              </w:rPr>
              <w:t>Самостоятельная работа</w:t>
            </w:r>
          </w:p>
        </w:tc>
        <w:tc>
          <w:tcPr>
            <w:tcW w:w="664" w:type="pct"/>
          </w:tcPr>
          <w:p w:rsidR="00FA620C" w:rsidRPr="0069180F" w:rsidRDefault="0069180F" w:rsidP="00384511">
            <w:pPr>
              <w:widowControl w:val="0"/>
              <w:autoSpaceDE w:val="0"/>
              <w:autoSpaceDN w:val="0"/>
              <w:adjustRightInd w:val="0"/>
              <w:spacing w:after="0" w:line="240" w:lineRule="auto"/>
              <w:ind w:right="238"/>
              <w:jc w:val="center"/>
              <w:rPr>
                <w:rFonts w:ascii="Times New Roman" w:hAnsi="Times New Roman" w:cs="Times New Roman"/>
                <w:caps/>
                <w:sz w:val="24"/>
                <w:szCs w:val="24"/>
                <w:lang w:val="en-US"/>
              </w:rPr>
            </w:pPr>
            <w:r>
              <w:rPr>
                <w:rFonts w:ascii="Times New Roman" w:hAnsi="Times New Roman" w:cs="Times New Roman"/>
                <w:caps/>
                <w:sz w:val="24"/>
                <w:szCs w:val="24"/>
                <w:lang w:val="en-US"/>
              </w:rPr>
              <w:t>30</w:t>
            </w:r>
          </w:p>
        </w:tc>
      </w:tr>
      <w:tr w:rsidR="00FA620C" w:rsidRPr="00FA620C" w:rsidTr="00531FCC">
        <w:tc>
          <w:tcPr>
            <w:tcW w:w="4336" w:type="pct"/>
            <w:gridSpan w:val="3"/>
          </w:tcPr>
          <w:p w:rsidR="00FA620C" w:rsidRPr="00FA620C" w:rsidRDefault="00FA620C" w:rsidP="00384511">
            <w:pPr>
              <w:widowControl w:val="0"/>
              <w:autoSpaceDE w:val="0"/>
              <w:autoSpaceDN w:val="0"/>
              <w:adjustRightInd w:val="0"/>
              <w:spacing w:after="0" w:line="240" w:lineRule="auto"/>
              <w:ind w:right="238"/>
              <w:rPr>
                <w:rStyle w:val="FontStyle54"/>
                <w:rFonts w:cs="Times New Roman"/>
                <w:sz w:val="24"/>
                <w:szCs w:val="24"/>
              </w:rPr>
            </w:pPr>
            <w:r w:rsidRPr="00FA620C">
              <w:rPr>
                <w:rStyle w:val="FontStyle54"/>
                <w:rFonts w:cs="Times New Roman"/>
                <w:sz w:val="24"/>
                <w:szCs w:val="24"/>
              </w:rPr>
              <w:t xml:space="preserve">Консультации </w:t>
            </w:r>
          </w:p>
        </w:tc>
        <w:tc>
          <w:tcPr>
            <w:tcW w:w="664" w:type="pct"/>
          </w:tcPr>
          <w:p w:rsidR="00FA620C" w:rsidRPr="0069180F" w:rsidRDefault="0069180F" w:rsidP="00384511">
            <w:pPr>
              <w:widowControl w:val="0"/>
              <w:autoSpaceDE w:val="0"/>
              <w:autoSpaceDN w:val="0"/>
              <w:adjustRightInd w:val="0"/>
              <w:spacing w:after="0" w:line="240" w:lineRule="auto"/>
              <w:ind w:right="238"/>
              <w:jc w:val="center"/>
              <w:rPr>
                <w:rFonts w:ascii="Times New Roman" w:hAnsi="Times New Roman" w:cs="Times New Roman"/>
                <w:caps/>
                <w:sz w:val="24"/>
                <w:szCs w:val="24"/>
                <w:lang w:val="en-US"/>
              </w:rPr>
            </w:pPr>
            <w:r>
              <w:rPr>
                <w:rFonts w:ascii="Times New Roman" w:hAnsi="Times New Roman" w:cs="Times New Roman"/>
                <w:caps/>
                <w:sz w:val="24"/>
                <w:szCs w:val="24"/>
                <w:lang w:val="en-US"/>
              </w:rPr>
              <w:t>27</w:t>
            </w:r>
          </w:p>
        </w:tc>
      </w:tr>
      <w:tr w:rsidR="00FA620C" w:rsidRPr="00FA620C" w:rsidTr="00531FCC">
        <w:tc>
          <w:tcPr>
            <w:tcW w:w="968" w:type="pct"/>
            <w:gridSpan w:val="2"/>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Fonts w:ascii="Times New Roman" w:hAnsi="Times New Roman" w:cs="Times New Roman"/>
                <w:sz w:val="24"/>
                <w:szCs w:val="24"/>
              </w:rPr>
              <w:t>Всего часов</w:t>
            </w:r>
          </w:p>
        </w:tc>
        <w:tc>
          <w:tcPr>
            <w:tcW w:w="3368" w:type="pct"/>
          </w:tcPr>
          <w:p w:rsidR="00FA620C" w:rsidRPr="00FA620C" w:rsidRDefault="00FA620C" w:rsidP="00384511">
            <w:pPr>
              <w:widowControl w:val="0"/>
              <w:autoSpaceDE w:val="0"/>
              <w:autoSpaceDN w:val="0"/>
              <w:adjustRightInd w:val="0"/>
              <w:spacing w:after="0" w:line="240" w:lineRule="auto"/>
              <w:ind w:right="238"/>
              <w:rPr>
                <w:rStyle w:val="FontStyle54"/>
                <w:rFonts w:cs="Times New Roman"/>
                <w:i/>
                <w:sz w:val="24"/>
                <w:szCs w:val="24"/>
              </w:rPr>
            </w:pPr>
          </w:p>
        </w:tc>
        <w:tc>
          <w:tcPr>
            <w:tcW w:w="664" w:type="pct"/>
          </w:tcPr>
          <w:p w:rsidR="00FA620C" w:rsidRPr="00FA620C" w:rsidRDefault="00E65477" w:rsidP="00C642B8">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13</w:t>
            </w:r>
            <w:r w:rsidR="00C642B8">
              <w:rPr>
                <w:rFonts w:ascii="Times New Roman" w:hAnsi="Times New Roman" w:cs="Times New Roman"/>
                <w:caps/>
                <w:sz w:val="24"/>
                <w:szCs w:val="24"/>
              </w:rPr>
              <w:t>5</w:t>
            </w:r>
          </w:p>
        </w:tc>
      </w:tr>
    </w:tbl>
    <w:p w:rsidR="00FA620C" w:rsidRDefault="00FA620C" w:rsidP="00FA620C">
      <w:pPr>
        <w:keepNext/>
        <w:keepLines/>
        <w:spacing w:after="0" w:line="240" w:lineRule="auto"/>
        <w:ind w:right="20"/>
        <w:jc w:val="center"/>
        <w:rPr>
          <w:rFonts w:ascii="Times New Roman" w:hAnsi="Times New Roman" w:cs="Times New Roman"/>
          <w:bCs/>
          <w:sz w:val="24"/>
          <w:szCs w:val="24"/>
        </w:rPr>
      </w:pPr>
    </w:p>
    <w:p w:rsidR="00FA620C" w:rsidRPr="00916B79" w:rsidRDefault="00FA620C" w:rsidP="00FA620C">
      <w:pPr>
        <w:tabs>
          <w:tab w:val="left" w:pos="3630"/>
        </w:tabs>
        <w:spacing w:after="0" w:line="240" w:lineRule="auto"/>
        <w:jc w:val="center"/>
        <w:rPr>
          <w:rFonts w:ascii="Times New Roman" w:hAnsi="Times New Roman" w:cs="Times New Roman"/>
          <w:b/>
          <w:sz w:val="24"/>
          <w:szCs w:val="24"/>
        </w:rPr>
      </w:pPr>
      <w:r w:rsidRPr="00916B79">
        <w:rPr>
          <w:rFonts w:ascii="Times New Roman" w:hAnsi="Times New Roman" w:cs="Times New Roman"/>
          <w:b/>
          <w:sz w:val="24"/>
          <w:szCs w:val="24"/>
        </w:rPr>
        <w:t>О</w:t>
      </w:r>
      <w:r w:rsidR="0069180F">
        <w:rPr>
          <w:rFonts w:ascii="Times New Roman" w:hAnsi="Times New Roman" w:cs="Times New Roman"/>
          <w:b/>
          <w:sz w:val="24"/>
          <w:szCs w:val="24"/>
        </w:rPr>
        <w:t>П</w:t>
      </w:r>
      <w:r w:rsidRPr="00916B79">
        <w:rPr>
          <w:rFonts w:ascii="Times New Roman" w:hAnsi="Times New Roman" w:cs="Times New Roman"/>
          <w:b/>
          <w:sz w:val="24"/>
          <w:szCs w:val="24"/>
        </w:rPr>
        <w:t>ДБ.</w:t>
      </w:r>
      <w:r w:rsidR="00C642B8">
        <w:rPr>
          <w:rFonts w:ascii="Times New Roman" w:hAnsi="Times New Roman" w:cs="Times New Roman"/>
          <w:b/>
          <w:sz w:val="24"/>
          <w:szCs w:val="24"/>
        </w:rPr>
        <w:t>02</w:t>
      </w:r>
      <w:r w:rsidRPr="00916B79">
        <w:rPr>
          <w:rFonts w:ascii="Times New Roman" w:hAnsi="Times New Roman" w:cs="Times New Roman"/>
          <w:sz w:val="24"/>
          <w:szCs w:val="24"/>
        </w:rPr>
        <w:t xml:space="preserve"> </w:t>
      </w:r>
      <w:r w:rsidRPr="00916B79">
        <w:rPr>
          <w:rFonts w:ascii="Times New Roman" w:hAnsi="Times New Roman" w:cs="Times New Roman"/>
          <w:b/>
          <w:sz w:val="24"/>
          <w:szCs w:val="24"/>
        </w:rPr>
        <w:t>ЛИТЕРАТУРА</w:t>
      </w:r>
    </w:p>
    <w:p w:rsidR="0069180F" w:rsidRPr="0069180F" w:rsidRDefault="0069180F" w:rsidP="0069180F">
      <w:pPr>
        <w:spacing w:after="0" w:line="240" w:lineRule="auto"/>
        <w:ind w:firstLine="320"/>
        <w:jc w:val="both"/>
        <w:rPr>
          <w:rFonts w:ascii="Times New Roman" w:hAnsi="Times New Roman" w:cs="Times New Roman"/>
          <w:color w:val="000000"/>
          <w:sz w:val="24"/>
        </w:rPr>
      </w:pPr>
      <w:r w:rsidRPr="0069180F">
        <w:rPr>
          <w:rFonts w:ascii="Times New Roman" w:hAnsi="Times New Roman" w:cs="Times New Roman"/>
          <w:color w:val="000000"/>
          <w:sz w:val="24"/>
        </w:rPr>
        <w:lastRenderedPageBreak/>
        <w:t>РЕЗУЛЬТАТЫ ОСВОЕНИЯ УЧЕБНОГО ПРЕДМЕТА</w:t>
      </w:r>
    </w:p>
    <w:p w:rsidR="00FA620C" w:rsidRPr="00916B79" w:rsidRDefault="0069180F" w:rsidP="0069180F">
      <w:pPr>
        <w:spacing w:after="0" w:line="240" w:lineRule="auto"/>
        <w:ind w:firstLine="320"/>
        <w:jc w:val="both"/>
        <w:rPr>
          <w:rFonts w:ascii="Times New Roman" w:hAnsi="Times New Roman" w:cs="Times New Roman"/>
          <w:sz w:val="24"/>
          <w:szCs w:val="24"/>
        </w:rPr>
      </w:pPr>
      <w:r w:rsidRPr="0069180F">
        <w:rPr>
          <w:rFonts w:ascii="Times New Roman" w:hAnsi="Times New Roman" w:cs="Times New Roman"/>
          <w:color w:val="000000"/>
          <w:sz w:val="24"/>
        </w:rPr>
        <w:t xml:space="preserve">Освоение содержания учебного предмета </w:t>
      </w:r>
      <w:r w:rsidR="00FA620C" w:rsidRPr="00916B79">
        <w:rPr>
          <w:rFonts w:ascii="Times New Roman" w:hAnsi="Times New Roman" w:cs="Times New Roman"/>
          <w:color w:val="000000"/>
          <w:sz w:val="24"/>
        </w:rPr>
        <w:t>«Русский язык и литература. Литера</w:t>
      </w:r>
      <w:r w:rsidR="00FA620C" w:rsidRPr="00916B79">
        <w:rPr>
          <w:rFonts w:ascii="Times New Roman" w:hAnsi="Times New Roman" w:cs="Times New Roman"/>
          <w:color w:val="000000"/>
          <w:sz w:val="24"/>
        </w:rPr>
        <w:softHyphen/>
        <w:t xml:space="preserve">тура» обеспечивает достижение студентами следующих </w:t>
      </w:r>
      <w:r w:rsidR="00FA620C" w:rsidRPr="00916B79">
        <w:rPr>
          <w:rFonts w:ascii="Times New Roman" w:hAnsi="Times New Roman" w:cs="Times New Roman"/>
          <w:i/>
          <w:iCs/>
          <w:color w:val="000000"/>
          <w:sz w:val="24"/>
        </w:rPr>
        <w:t>результатов:</w:t>
      </w:r>
    </w:p>
    <w:p w:rsidR="00FA620C" w:rsidRPr="00916B79" w:rsidRDefault="00FA620C" w:rsidP="00FA620C">
      <w:pPr>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 личностных:</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916B79">
        <w:rPr>
          <w:rFonts w:ascii="Times New Roman" w:hAnsi="Times New Roman" w:cs="Times New Roman"/>
          <w:color w:val="000000"/>
          <w:sz w:val="24"/>
        </w:rPr>
        <w:softHyphen/>
        <w:t>ность и способность к самостоятельной, творческой и ответственной деятель</w:t>
      </w:r>
      <w:r w:rsidRPr="00916B79">
        <w:rPr>
          <w:rFonts w:ascii="Times New Roman" w:hAnsi="Times New Roman" w:cs="Times New Roman"/>
          <w:color w:val="000000"/>
          <w:sz w:val="24"/>
        </w:rPr>
        <w:softHyphen/>
        <w:t>ности;</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толерантное сознание и поведение в поликультурном мире, готовность и спо</w:t>
      </w:r>
      <w:r w:rsidRPr="00916B79">
        <w:rPr>
          <w:rFonts w:ascii="Times New Roman" w:hAnsi="Times New Roman" w:cs="Times New Roman"/>
          <w:color w:val="000000"/>
          <w:sz w:val="24"/>
        </w:rPr>
        <w:softHyphen/>
        <w:t>собность вести диалог с другими людьми, достигать в нем взаимопонимания, находить общие цели и сотрудничать для их достижения;</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916B79">
        <w:rPr>
          <w:rFonts w:ascii="Times New Roman" w:hAnsi="Times New Roman" w:cs="Times New Roman"/>
          <w:color w:val="000000"/>
          <w:sz w:val="24"/>
        </w:rPr>
        <w:softHyphen/>
        <w:t>ванию как условию успешной профессиональной и общественной деятель</w:t>
      </w:r>
      <w:r w:rsidRPr="00916B79">
        <w:rPr>
          <w:rFonts w:ascii="Times New Roman" w:hAnsi="Times New Roman" w:cs="Times New Roman"/>
          <w:color w:val="000000"/>
          <w:sz w:val="24"/>
        </w:rPr>
        <w:softHyphen/>
        <w:t>ности;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эстетическое отношение к миру;</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использование для решения познавательных и коммуникативных задач раз</w:t>
      </w:r>
      <w:r w:rsidRPr="00916B79">
        <w:rPr>
          <w:rFonts w:ascii="Times New Roman" w:hAnsi="Times New Roman" w:cs="Times New Roman"/>
          <w:color w:val="000000"/>
          <w:sz w:val="24"/>
        </w:rPr>
        <w:softHyphen/>
        <w:t>личных источников информации (словарей, энциклопедий, интернет-ресурсов и др.);</w:t>
      </w:r>
    </w:p>
    <w:p w:rsidR="00FA620C" w:rsidRPr="00916B79" w:rsidRDefault="00FA620C" w:rsidP="00453BC2">
      <w:pPr>
        <w:widowControl w:val="0"/>
        <w:numPr>
          <w:ilvl w:val="0"/>
          <w:numId w:val="1"/>
        </w:numPr>
        <w:tabs>
          <w:tab w:val="left" w:pos="601"/>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метапредметных: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916B79">
        <w:rPr>
          <w:rFonts w:ascii="Times New Roman" w:hAnsi="Times New Roman" w:cs="Times New Roman"/>
          <w:color w:val="000000"/>
          <w:sz w:val="24"/>
        </w:rPr>
        <w:softHyphen/>
        <w:t>мулировать выводы;</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самостоятельно организовывать собственную деятельность, оценивать ее, определять сферу своих интересов;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работать с разными источниками информации, находить ее, анали</w:t>
      </w:r>
      <w:r w:rsidRPr="00916B79">
        <w:rPr>
          <w:rFonts w:ascii="Times New Roman" w:hAnsi="Times New Roman" w:cs="Times New Roman"/>
          <w:color w:val="000000"/>
          <w:sz w:val="24"/>
        </w:rPr>
        <w:softHyphen/>
        <w:t>зировать, использовать в самостоятельной деятельности;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620C" w:rsidRPr="00916B79" w:rsidRDefault="00FA620C" w:rsidP="00453BC2">
      <w:pPr>
        <w:widowControl w:val="0"/>
        <w:numPr>
          <w:ilvl w:val="0"/>
          <w:numId w:val="1"/>
        </w:numPr>
        <w:tabs>
          <w:tab w:val="left" w:pos="601"/>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предметных: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устойчивого интереса к чтению как средству познания других культур, уважительного отношения к ним;</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навыков различных видов анализа литературных произ</w:t>
      </w:r>
      <w:r w:rsidRPr="00916B79">
        <w:rPr>
          <w:rFonts w:ascii="Times New Roman" w:hAnsi="Times New Roman" w:cs="Times New Roman"/>
          <w:color w:val="000000"/>
          <w:sz w:val="24"/>
        </w:rPr>
        <w:softHyphen/>
        <w:t>ведений;</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самоанализа и самооценки на основе наблюдений за собственной речью;</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умением анализировать текст с точки зрения наличия в нем явной и скрытой, основной и второстепенной информации;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умением представлять тексты в виде тезисов, конспектов, аннота</w:t>
      </w:r>
      <w:r w:rsidRPr="00916B79">
        <w:rPr>
          <w:rFonts w:ascii="Times New Roman" w:hAnsi="Times New Roman" w:cs="Times New Roman"/>
          <w:color w:val="000000"/>
          <w:sz w:val="24"/>
        </w:rPr>
        <w:softHyphen/>
        <w:t>ций, рефератов, сочинений различных жанров;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916B79">
        <w:rPr>
          <w:rFonts w:ascii="Times New Roman" w:hAnsi="Times New Roman" w:cs="Times New Roman"/>
          <w:color w:val="000000"/>
          <w:sz w:val="24"/>
        </w:rPr>
        <w:softHyphen/>
        <w:t>ного произведения;</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lastRenderedPageBreak/>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916B79">
        <w:rPr>
          <w:rFonts w:ascii="Times New Roman" w:hAnsi="Times New Roman" w:cs="Times New Roman"/>
          <w:color w:val="000000"/>
          <w:sz w:val="24"/>
        </w:rPr>
        <w:softHyphen/>
        <w:t>ностного восприятия и интеллектуального понимания;</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представлений о системе стилей языка художественной литературы.</w:t>
      </w:r>
    </w:p>
    <w:p w:rsidR="00E65477" w:rsidRPr="004C07D7" w:rsidRDefault="00E65477" w:rsidP="00E65477">
      <w:pPr>
        <w:pStyle w:val="af1"/>
        <w:numPr>
          <w:ilvl w:val="1"/>
          <w:numId w:val="2"/>
        </w:numPr>
        <w:shd w:val="clear" w:color="auto" w:fill="FFFFFF"/>
        <w:spacing w:after="0"/>
        <w:ind w:right="499"/>
        <w:rPr>
          <w:rFonts w:ascii="Times New Roman" w:hAnsi="Times New Roman"/>
          <w:sz w:val="24"/>
          <w:szCs w:val="24"/>
        </w:rPr>
      </w:pPr>
      <w:bookmarkStart w:id="4" w:name="bookmark82"/>
      <w:r w:rsidRPr="00702BF9">
        <w:rPr>
          <w:rFonts w:ascii="Times New Roman" w:hAnsi="Times New Roman"/>
          <w:b/>
          <w:bCs/>
          <w:sz w:val="24"/>
          <w:szCs w:val="24"/>
        </w:rPr>
        <w:t>Объем учебной дисциплины и виды учебной работы</w:t>
      </w:r>
    </w:p>
    <w:tbl>
      <w:tblPr>
        <w:tblW w:w="11468" w:type="dxa"/>
        <w:tblInd w:w="40" w:type="dxa"/>
        <w:tblLayout w:type="fixed"/>
        <w:tblCellMar>
          <w:left w:w="40" w:type="dxa"/>
          <w:right w:w="40" w:type="dxa"/>
        </w:tblCellMar>
        <w:tblLook w:val="0000" w:firstRow="0" w:lastRow="0" w:firstColumn="0" w:lastColumn="0" w:noHBand="0" w:noVBand="0"/>
      </w:tblPr>
      <w:tblGrid>
        <w:gridCol w:w="7500"/>
        <w:gridCol w:w="1984"/>
        <w:gridCol w:w="1984"/>
      </w:tblGrid>
      <w:tr w:rsidR="004C07D7" w:rsidRPr="004C07D7" w:rsidTr="004C07D7">
        <w:trPr>
          <w:trHeight w:hRule="exact" w:val="662"/>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sz w:val="24"/>
                <w:szCs w:val="24"/>
              </w:rPr>
            </w:pPr>
            <w:r w:rsidRPr="004C07D7">
              <w:rPr>
                <w:rFonts w:ascii="Times New Roman" w:hAnsi="Times New Roman" w:cs="Times New Roman"/>
                <w:b/>
                <w:bCs/>
                <w:sz w:val="24"/>
                <w:szCs w:val="24"/>
              </w:rPr>
              <w:t>Вид учебной работы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53" w:right="53"/>
              <w:jc w:val="center"/>
              <w:rPr>
                <w:rFonts w:ascii="Times New Roman" w:hAnsi="Times New Roman" w:cs="Times New Roman"/>
                <w:sz w:val="24"/>
                <w:szCs w:val="24"/>
              </w:rPr>
            </w:pPr>
            <w:r w:rsidRPr="004C07D7">
              <w:rPr>
                <w:rFonts w:ascii="Times New Roman" w:hAnsi="Times New Roman" w:cs="Times New Roman"/>
                <w:b/>
                <w:bCs/>
                <w:iCs/>
                <w:spacing w:val="-3"/>
                <w:sz w:val="24"/>
                <w:szCs w:val="24"/>
              </w:rPr>
              <w:t>Количест</w:t>
            </w:r>
            <w:r w:rsidRPr="004C07D7">
              <w:rPr>
                <w:rFonts w:ascii="Times New Roman" w:hAnsi="Times New Roman" w:cs="Times New Roman"/>
                <w:b/>
                <w:bCs/>
                <w:iCs/>
                <w:sz w:val="24"/>
                <w:szCs w:val="24"/>
              </w:rPr>
              <w:t>во часов</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41"/>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5"/>
              <w:rPr>
                <w:rFonts w:ascii="Times New Roman" w:hAnsi="Times New Roman" w:cs="Times New Roman"/>
                <w:sz w:val="24"/>
                <w:szCs w:val="24"/>
              </w:rPr>
            </w:pPr>
            <w:r w:rsidRPr="004C07D7">
              <w:rPr>
                <w:rFonts w:ascii="Times New Roman" w:hAnsi="Times New Roman" w:cs="Times New Roman"/>
                <w:b/>
                <w:bCs/>
                <w:sz w:val="24"/>
                <w:szCs w:val="24"/>
              </w:rPr>
              <w:t>Максимальная учебная нагрузка (всего)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r w:rsidRPr="004C07D7">
              <w:rPr>
                <w:rFonts w:ascii="Times New Roman" w:hAnsi="Times New Roman" w:cs="Times New Roman"/>
                <w:b/>
                <w:sz w:val="24"/>
                <w:szCs w:val="24"/>
              </w:rPr>
              <w:t>252</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36"/>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5"/>
              <w:rPr>
                <w:rFonts w:ascii="Times New Roman" w:hAnsi="Times New Roman" w:cs="Times New Roman"/>
                <w:sz w:val="24"/>
                <w:szCs w:val="24"/>
              </w:rPr>
            </w:pPr>
            <w:r w:rsidRPr="004C07D7">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r w:rsidRPr="004C07D7">
              <w:rPr>
                <w:rFonts w:ascii="Times New Roman" w:hAnsi="Times New Roman" w:cs="Times New Roman"/>
                <w:b/>
                <w:sz w:val="24"/>
                <w:szCs w:val="24"/>
              </w:rPr>
              <w:t>160</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36"/>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5"/>
              <w:rPr>
                <w:rFonts w:ascii="Times New Roman" w:hAnsi="Times New Roman" w:cs="Times New Roman"/>
                <w:sz w:val="24"/>
                <w:szCs w:val="24"/>
              </w:rPr>
            </w:pPr>
            <w:r w:rsidRPr="004C07D7">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36"/>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499"/>
              <w:rPr>
                <w:rFonts w:ascii="Times New Roman" w:hAnsi="Times New Roman" w:cs="Times New Roman"/>
                <w:sz w:val="24"/>
                <w:szCs w:val="24"/>
              </w:rPr>
            </w:pPr>
            <w:r w:rsidRPr="004C07D7">
              <w:rPr>
                <w:rFonts w:ascii="Times New Roman" w:hAnsi="Times New Roman" w:cs="Times New Roman"/>
                <w:sz w:val="24"/>
                <w:szCs w:val="24"/>
              </w:rPr>
              <w:t>внеаудиторная самостоятельная работа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r w:rsidRPr="004C07D7">
              <w:rPr>
                <w:rFonts w:ascii="Times New Roman" w:hAnsi="Times New Roman" w:cs="Times New Roman"/>
                <w:b/>
                <w:sz w:val="24"/>
                <w:szCs w:val="24"/>
              </w:rPr>
              <w:t>80</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36"/>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499"/>
              <w:rPr>
                <w:rFonts w:ascii="Times New Roman" w:hAnsi="Times New Roman" w:cs="Times New Roman"/>
                <w:sz w:val="24"/>
                <w:szCs w:val="24"/>
              </w:rPr>
            </w:pPr>
            <w:r w:rsidRPr="004C07D7">
              <w:rPr>
                <w:rFonts w:ascii="Times New Roman" w:hAnsi="Times New Roman" w:cs="Times New Roman"/>
                <w:sz w:val="24"/>
                <w:szCs w:val="24"/>
              </w:rPr>
              <w:t>в том числе: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36"/>
        </w:trPr>
        <w:tc>
          <w:tcPr>
            <w:tcW w:w="7500"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499"/>
              <w:rPr>
                <w:rFonts w:ascii="Times New Roman" w:hAnsi="Times New Roman" w:cs="Times New Roman"/>
                <w:sz w:val="24"/>
                <w:szCs w:val="24"/>
              </w:rPr>
            </w:pPr>
            <w:r w:rsidRPr="004C07D7">
              <w:rPr>
                <w:rFonts w:ascii="Times New Roman" w:hAnsi="Times New Roman" w:cs="Times New Roman"/>
                <w:sz w:val="24"/>
                <w:szCs w:val="24"/>
              </w:rPr>
              <w:t>Индивидуальный проект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r w:rsidRPr="004C07D7">
              <w:rPr>
                <w:rFonts w:ascii="Times New Roman" w:hAnsi="Times New Roman" w:cs="Times New Roman"/>
                <w:b/>
                <w:sz w:val="24"/>
                <w:szCs w:val="24"/>
              </w:rPr>
              <w:t>12</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46"/>
        </w:trPr>
        <w:tc>
          <w:tcPr>
            <w:tcW w:w="9484" w:type="dxa"/>
            <w:gridSpan w:val="2"/>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5"/>
              <w:rPr>
                <w:rFonts w:ascii="Times New Roman" w:hAnsi="Times New Roman" w:cs="Times New Roman"/>
                <w:sz w:val="24"/>
                <w:szCs w:val="24"/>
              </w:rPr>
            </w:pPr>
            <w:r w:rsidRPr="004C07D7">
              <w:rPr>
                <w:rFonts w:ascii="Times New Roman" w:hAnsi="Times New Roman" w:cs="Times New Roman"/>
                <w:b/>
                <w:bCs/>
                <w:sz w:val="24"/>
                <w:szCs w:val="24"/>
              </w:rPr>
              <w:t xml:space="preserve">Промежуточная аттестация в </w:t>
            </w:r>
            <w:r w:rsidRPr="004C07D7">
              <w:rPr>
                <w:rFonts w:ascii="Times New Roman" w:hAnsi="Times New Roman" w:cs="Times New Roman"/>
                <w:sz w:val="24"/>
                <w:szCs w:val="24"/>
              </w:rPr>
              <w:t>форме дифференцированного зачета</w:t>
            </w:r>
          </w:p>
        </w:tc>
        <w:tc>
          <w:tcPr>
            <w:tcW w:w="1984" w:type="dxa"/>
          </w:tcPr>
          <w:p w:rsidR="004C07D7" w:rsidRPr="004C07D7" w:rsidRDefault="004C07D7" w:rsidP="004C07D7">
            <w:pPr>
              <w:widowControl w:val="0"/>
              <w:suppressAutoHyphens/>
              <w:rPr>
                <w:rFonts w:cs="Times New Roman"/>
              </w:rPr>
            </w:pPr>
          </w:p>
        </w:tc>
      </w:tr>
      <w:tr w:rsidR="004C07D7" w:rsidRPr="004C07D7" w:rsidTr="004C07D7">
        <w:trPr>
          <w:trHeight w:hRule="exact" w:val="346"/>
        </w:trPr>
        <w:tc>
          <w:tcPr>
            <w:tcW w:w="9484" w:type="dxa"/>
            <w:gridSpan w:val="2"/>
            <w:tcBorders>
              <w:top w:val="single" w:sz="6" w:space="0" w:color="000000"/>
              <w:left w:val="single" w:sz="6" w:space="0" w:color="000000"/>
              <w:bottom w:val="single" w:sz="6" w:space="0" w:color="000000"/>
              <w:right w:val="single" w:sz="6" w:space="0" w:color="000000"/>
            </w:tcBorders>
            <w:shd w:val="clear" w:color="auto" w:fill="FFFFFF"/>
          </w:tcPr>
          <w:p w:rsidR="004C07D7" w:rsidRPr="004C07D7" w:rsidRDefault="004C07D7" w:rsidP="004C07D7">
            <w:pPr>
              <w:widowControl w:val="0"/>
              <w:shd w:val="clear" w:color="auto" w:fill="FFFFFF"/>
              <w:suppressAutoHyphens/>
              <w:spacing w:after="0"/>
              <w:ind w:left="499"/>
              <w:rPr>
                <w:rFonts w:ascii="Times New Roman" w:hAnsi="Times New Roman" w:cs="Times New Roman"/>
                <w:sz w:val="24"/>
                <w:szCs w:val="24"/>
              </w:rPr>
            </w:pPr>
            <w:r w:rsidRPr="004C07D7">
              <w:rPr>
                <w:rFonts w:ascii="Times New Roman" w:hAnsi="Times New Roman" w:cs="Times New Roman"/>
                <w:sz w:val="24"/>
                <w:szCs w:val="24"/>
              </w:rPr>
              <w:t>Консультации                                                                                                          12</w:t>
            </w:r>
          </w:p>
        </w:tc>
        <w:tc>
          <w:tcPr>
            <w:tcW w:w="1984" w:type="dxa"/>
          </w:tcPr>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p>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p>
          <w:p w:rsidR="004C07D7" w:rsidRPr="004C07D7" w:rsidRDefault="004C07D7" w:rsidP="004C07D7">
            <w:pPr>
              <w:widowControl w:val="0"/>
              <w:shd w:val="clear" w:color="auto" w:fill="FFFFFF"/>
              <w:suppressAutoHyphens/>
              <w:spacing w:after="0"/>
              <w:jc w:val="center"/>
              <w:rPr>
                <w:rFonts w:ascii="Times New Roman" w:hAnsi="Times New Roman" w:cs="Times New Roman"/>
                <w:b/>
                <w:sz w:val="24"/>
                <w:szCs w:val="24"/>
              </w:rPr>
            </w:pPr>
            <w:r w:rsidRPr="004C07D7">
              <w:rPr>
                <w:rFonts w:ascii="Times New Roman" w:hAnsi="Times New Roman" w:cs="Times New Roman"/>
                <w:b/>
                <w:sz w:val="24"/>
                <w:szCs w:val="24"/>
              </w:rPr>
              <w:t>14</w:t>
            </w:r>
          </w:p>
        </w:tc>
      </w:tr>
    </w:tbl>
    <w:p w:rsidR="004C07D7" w:rsidRPr="004C07D7" w:rsidRDefault="004C07D7" w:rsidP="004C07D7">
      <w:pPr>
        <w:shd w:val="clear" w:color="auto" w:fill="FFFFFF"/>
        <w:spacing w:after="0"/>
        <w:ind w:right="499"/>
        <w:rPr>
          <w:rFonts w:ascii="Times New Roman" w:hAnsi="Times New Roman"/>
          <w:sz w:val="24"/>
          <w:szCs w:val="24"/>
        </w:rPr>
      </w:pPr>
    </w:p>
    <w:p w:rsidR="00FA620C" w:rsidRPr="00916B79" w:rsidRDefault="00FA620C" w:rsidP="00FA620C">
      <w:pPr>
        <w:keepNext/>
        <w:keepLines/>
        <w:spacing w:after="0" w:line="240" w:lineRule="auto"/>
        <w:jc w:val="center"/>
        <w:rPr>
          <w:rFonts w:ascii="Times New Roman" w:hAnsi="Times New Roman" w:cs="Times New Roman"/>
          <w:sz w:val="24"/>
          <w:szCs w:val="24"/>
        </w:rPr>
      </w:pPr>
      <w:r w:rsidRPr="00916B79">
        <w:rPr>
          <w:rFonts w:ascii="Times New Roman" w:hAnsi="Times New Roman" w:cs="Times New Roman"/>
          <w:color w:val="000000"/>
          <w:sz w:val="24"/>
        </w:rPr>
        <w:t>ТЕМАТИЧЕСКОЕ ПЛАНИРОВАНИЕ</w:t>
      </w:r>
      <w:bookmarkEnd w:id="4"/>
    </w:p>
    <w:tbl>
      <w:tblPr>
        <w:tblW w:w="5000" w:type="pct"/>
        <w:tblLook w:val="00A0" w:firstRow="1" w:lastRow="0" w:firstColumn="1" w:lastColumn="0" w:noHBand="0" w:noVBand="0"/>
      </w:tblPr>
      <w:tblGrid>
        <w:gridCol w:w="2386"/>
        <w:gridCol w:w="9"/>
        <w:gridCol w:w="32"/>
        <w:gridCol w:w="814"/>
        <w:gridCol w:w="10"/>
        <w:gridCol w:w="4976"/>
        <w:gridCol w:w="1344"/>
      </w:tblGrid>
      <w:tr w:rsidR="004C07D7" w:rsidRPr="004C07D7" w:rsidTr="004C07D7">
        <w:tc>
          <w:tcPr>
            <w:tcW w:w="126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Наименование разделов и тем</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Содержание учебного материала, лабораторные работы и практические занятия, 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Объем часов</w:t>
            </w:r>
          </w:p>
        </w:tc>
      </w:tr>
      <w:tr w:rsidR="004C07D7" w:rsidRPr="004C07D7" w:rsidTr="004C07D7">
        <w:tc>
          <w:tcPr>
            <w:tcW w:w="126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left="1080" w:right="238"/>
              <w:contextualSpacing/>
              <w:jc w:val="center"/>
              <w:rPr>
                <w:rFonts w:ascii="Times New Roman" w:hAnsi="Times New Roman" w:cs="Times New Roman"/>
                <w:caps/>
                <w:sz w:val="24"/>
                <w:szCs w:val="24"/>
              </w:rPr>
            </w:pPr>
            <w:r w:rsidRPr="004C07D7">
              <w:rPr>
                <w:rFonts w:ascii="Times New Roman" w:hAnsi="Times New Roman" w:cs="Times New Roman"/>
                <w:caps/>
                <w:sz w:val="24"/>
                <w:szCs w:val="24"/>
              </w:rPr>
              <w:t>3</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left="1080" w:right="238"/>
              <w:contextualSpacing/>
              <w:jc w:val="center"/>
              <w:rPr>
                <w:rFonts w:ascii="Times New Roman" w:hAnsi="Times New Roman" w:cs="Times New Roman"/>
                <w:caps/>
                <w:sz w:val="24"/>
                <w:szCs w:val="24"/>
              </w:rPr>
            </w:pPr>
            <w:r w:rsidRPr="004C07D7">
              <w:rPr>
                <w:rFonts w:ascii="Times New Roman" w:hAnsi="Times New Roman" w:cs="Times New Roman"/>
                <w:caps/>
                <w:sz w:val="24"/>
                <w:szCs w:val="24"/>
              </w:rPr>
              <w:t>4</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numPr>
                <w:ilvl w:val="0"/>
                <w:numId w:val="46"/>
              </w:numPr>
              <w:suppressAutoHyphens/>
              <w:spacing w:after="0" w:line="240" w:lineRule="auto"/>
              <w:ind w:right="238"/>
              <w:contextualSpacing/>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r w:rsidRPr="004C07D7">
              <w:rPr>
                <w:rFonts w:ascii="Times New Roman" w:hAnsi="Times New Roman" w:cs="Times New Roman"/>
                <w:b/>
                <w:sz w:val="24"/>
                <w:szCs w:val="24"/>
              </w:rPr>
              <w:t>ВВЕДЕНИЕ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r w:rsidRPr="004C07D7">
              <w:rPr>
                <w:rFonts w:ascii="Times New Roman" w:hAnsi="Times New Roman" w:cs="Times New Roman"/>
                <w:sz w:val="24"/>
                <w:szCs w:val="24"/>
              </w:rPr>
              <w:t>Введение</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58"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1</w:t>
            </w:r>
          </w:p>
        </w:tc>
        <w:tc>
          <w:tcPr>
            <w:tcW w:w="2573"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b/>
                <w:bCs/>
                <w:sz w:val="24"/>
                <w:szCs w:val="24"/>
              </w:rPr>
            </w:pPr>
            <w:r w:rsidRPr="004C07D7">
              <w:rPr>
                <w:rFonts w:ascii="Times New Roman" w:eastAsia="Calibri" w:hAnsi="Times New Roman" w:cs="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58"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2</w:t>
            </w:r>
          </w:p>
        </w:tc>
        <w:tc>
          <w:tcPr>
            <w:tcW w:w="2573"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b/>
                <w:bCs/>
                <w:sz w:val="24"/>
                <w:szCs w:val="24"/>
              </w:rPr>
              <w:t xml:space="preserve">ГЛАВА 1. </w:t>
            </w:r>
            <w:r w:rsidRPr="004C07D7">
              <w:rPr>
                <w:rFonts w:ascii="Times New Roman" w:hAnsi="Times New Roman" w:cs="Times New Roman"/>
                <w:b/>
                <w:caps/>
                <w:sz w:val="24"/>
                <w:szCs w:val="24"/>
                <w:shd w:val="clear" w:color="auto" w:fill="FFFFFF"/>
              </w:rPr>
              <w:t xml:space="preserve">Развитие русской литературы и культуры в первой половине </w:t>
            </w:r>
            <w:r w:rsidRPr="004C07D7">
              <w:rPr>
                <w:rFonts w:ascii="Times New Roman" w:hAnsi="Times New Roman" w:cs="Times New Roman"/>
                <w:b/>
                <w:caps/>
                <w:sz w:val="24"/>
                <w:szCs w:val="24"/>
                <w:shd w:val="clear" w:color="auto" w:fill="FFFFFF"/>
                <w:lang w:val="en-US"/>
              </w:rPr>
              <w:t>XIX</w:t>
            </w:r>
            <w:r w:rsidRPr="004C07D7">
              <w:rPr>
                <w:rFonts w:ascii="Times New Roman" w:hAnsi="Times New Roman" w:cs="Times New Roman"/>
                <w:b/>
                <w:caps/>
                <w:sz w:val="24"/>
                <w:szCs w:val="24"/>
                <w:shd w:val="clear" w:color="auto" w:fill="FFFFFF"/>
              </w:rPr>
              <w:t xml:space="preserve"> века.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14</w:t>
            </w:r>
          </w:p>
        </w:tc>
      </w:tr>
      <w:tr w:rsidR="004C07D7" w:rsidRPr="004C07D7" w:rsidTr="004C07D7">
        <w:trPr>
          <w:trHeight w:val="383"/>
        </w:trPr>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 xml:space="preserve">Тема 1.1 Развитие русской литературы и культуры в первой половине </w:t>
            </w:r>
            <w:r w:rsidRPr="004C07D7">
              <w:rPr>
                <w:rFonts w:ascii="Times New Roman" w:hAnsi="Times New Roman" w:cs="Times New Roman"/>
                <w:sz w:val="24"/>
                <w:szCs w:val="24"/>
                <w:lang w:val="en-US"/>
              </w:rPr>
              <w:t>XIX</w:t>
            </w:r>
            <w:r w:rsidRPr="004C07D7">
              <w:rPr>
                <w:rFonts w:ascii="Times New Roman" w:hAnsi="Times New Roman" w:cs="Times New Roman"/>
                <w:sz w:val="24"/>
                <w:szCs w:val="24"/>
              </w:rPr>
              <w:t xml:space="preserve"> века.</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20" w:line="225" w:lineRule="exact"/>
              <w:ind w:right="510"/>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rPr>
          <w:trHeight w:val="55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3</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Историко-культурный процесс рубежа XVIII — XIX веков. Романтизм. Особенности русского романтизма. Литературные общества и кружки.</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6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bCs/>
                <w:sz w:val="24"/>
                <w:szCs w:val="24"/>
              </w:rPr>
            </w:pPr>
            <w:r w:rsidRPr="004C07D7">
              <w:rPr>
                <w:rFonts w:ascii="Times New Roman" w:hAnsi="Times New Roman" w:cs="Times New Roman"/>
                <w:bCs/>
                <w:sz w:val="24"/>
                <w:szCs w:val="24"/>
              </w:rPr>
              <w:t>4</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Зарождение русской литературной критики. Становление реализма в русской литературе. Русское искусство.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536"/>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1268"/>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 К. Н. Батюшков «Видение на берегах Леты», «Мои пенаты», «Тень друга», «Разлука», «Таврида». Е. А. Баратынский «Бал». В. А. Жуковский «Певец во стане русских воинов», «Песня», «Море», «Невыразимое», «Эолова арфа».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Зарубежная литература (обзор с чтением фрагментов по выбору преподавателя). Дж. Г. Байрон «Хочу я быть ребенком вольным…», «К времени», «К NN», «Тьма», «Прометей», «Стансы к Августе», «В день, когда мне исполнилось тридцать шесть лет». Э. Т. А. Гофман «Крошка Цахес по прозванию Циннобер», «Песочный человек», «Щелкунчик и Мышиный король». И. В. Гёте «Фауст». О. Бальзак «Гобсек». В. Шекспир «Гамлет».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Основные тенденции развития литературы в конце XVIII — начале XIX века. Творчество М. В. Ломоносова, Г. Р. Державина, Д. И. Фонвизина, И. А. Крылова, Н. М. Карамзина.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Художественная литература как вид искусства. Периодизация русской литературы XIX—XX веков. Романтизм, романтический герой. Реализм. Демонстрации. Архитектура Санкт-Петербурга и Москвы XVIII века. Живопись XVIII — начала XIX века. Развитие русского театра.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i/>
                <w:sz w:val="24"/>
                <w:szCs w:val="24"/>
              </w:rPr>
            </w:pPr>
            <w:r w:rsidRPr="004C07D7">
              <w:rPr>
                <w:rFonts w:ascii="Times New Roman" w:hAnsi="Times New Roman" w:cs="Times New Roman"/>
                <w:i/>
                <w:sz w:val="24"/>
                <w:szCs w:val="24"/>
              </w:rPr>
              <w:t>Александр Сергеевич Пушкин (1799—1837)</w:t>
            </w:r>
          </w:p>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u w:val="single"/>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4</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5</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Александр Сергеевич Пушкин (1799—1837)</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6</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 Пушкина в критике и литературоведении.</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Жизнь произведений Пушкина в других видах искусства.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7</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8</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Трагедия «Борис Годунов». 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«Бахчисарайский фонтан», «Цыганы»; трагедия «Моцарт и Сальери».</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В. Г. Белинский «Сочинения Александра Пушкина. Статья пятая».</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Повторение. А. С. Пушкин: лирика, повесть «Капитанская дочка». Роман «Евгений Онегин».</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Лирический герой и лирический сюжет. Элегия. Поэма. Трагедия. Конфликт. Проблематика. Психологическая глубина изображения героев.</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 xml:space="preserve">Демонстрации. Портреты А. С. Пушкина (худ. С. Г. Чириков, В. А. Тропинин, О. А. Кипренский, В. В. Матэ и др.), автопортреты. Рисунки А. С. Пушкина. Иллюстрации к произведениям А. С. Пушкина В. Фаворского, В. Дудорова, М. Врубеля, Н. Кузьмина, </w:t>
            </w:r>
            <w:r w:rsidRPr="004C07D7">
              <w:rPr>
                <w:rFonts w:ascii="Times New Roman" w:hAnsi="Times New Roman" w:cs="Times New Roman"/>
                <w:sz w:val="24"/>
                <w:szCs w:val="24"/>
              </w:rPr>
              <w:lastRenderedPageBreak/>
              <w:t>А. Бенуа, Г. Епифанова, А. Пластова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 Н. Пушкиной», «Дуэль и смерть А. С. Пушкина».</w:t>
            </w:r>
          </w:p>
          <w:p w:rsidR="004C07D7" w:rsidRPr="004C07D7" w:rsidRDefault="004C07D7" w:rsidP="004C07D7">
            <w:pPr>
              <w:widowControl w:val="0"/>
              <w:shd w:val="clear" w:color="auto" w:fill="FFFFFF"/>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Подготовка и проведение заочной экскурсии в один из музеев А. С. Пушкина (по выбору студентов).</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hAnsi="Times New Roman" w:cs="Times New Roman"/>
                <w:sz w:val="24"/>
                <w:szCs w:val="24"/>
              </w:rPr>
              <w:t>Наизусть. Не менее трех стихотворений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i/>
                <w:iCs/>
                <w:sz w:val="24"/>
                <w:szCs w:val="24"/>
              </w:rPr>
              <w:t>Михаил Юрьевич Лермонтов (1814 — 1841)</w:t>
            </w:r>
          </w:p>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4</w:t>
            </w:r>
          </w:p>
        </w:tc>
      </w:tr>
      <w:tr w:rsidR="004C07D7" w:rsidRPr="004C07D7" w:rsidTr="004C07D7">
        <w:trPr>
          <w:trHeight w:val="99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9</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i/>
                <w:iCs/>
                <w:sz w:val="24"/>
                <w:szCs w:val="24"/>
              </w:rPr>
              <w:t>Михаил Юрьевич Лермонтов (1814 — 1841)</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Личность и жизненный путь М. Ю. Лермонтова (с обобщением ранее изученного). Темы, мотивы и образы ранней лирики Лермонтова.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6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10</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Жанровое и художественное своеобразие творчества М. Ю. Лермонтова петербургского и кавказского периодов.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0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11</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Тема одиночества в лирике Лермонтова.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0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12</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Поэт и общество. Трагизм любовной лирики Лермонтова.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8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1134"/>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Поэма «Демон».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Драма «Маскарад».</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Г. Белинский «Стихотворения М. Лермонтова».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Повторение. Лирика М. Ю. Лермонтова, «Песня про </w:t>
            </w:r>
            <w:r w:rsidRPr="004C07D7">
              <w:rPr>
                <w:rFonts w:ascii="Times New Roman" w:eastAsia="Calibri" w:hAnsi="Times New Roman" w:cs="Times New Roman"/>
                <w:sz w:val="24"/>
                <w:szCs w:val="24"/>
              </w:rPr>
              <w:lastRenderedPageBreak/>
              <w:t>царя Ивана Васильевича, молодого опричника и удалого купца Калашникова». Поэма «Мцыри». Роман «Герой нашего времени».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понятия о романтизме. Антитеза. Композиция.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М.Ю. Лермонтова. Картины и рисунки М.Ю. Лермонтова. Произведения М. Ю. Лермонтова в творчестве русских живописцев и художников-иллюстраторов.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или реферата): «Кавказ в судьбе и творчестве Лермонтова», «М.Ю. Лермонтов в воспоминаниях современников», «М. Ю. Лермонтов — художник», «Любовная лирика Лермонтова».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Подготовка и проведение заочной экскурсии в один из музеев М. Ю. Лермонтова (по выбору студентов).</w:t>
            </w:r>
          </w:p>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Наизусть. Не менее трех стихотворений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i/>
                <w:iCs/>
                <w:sz w:val="24"/>
                <w:szCs w:val="24"/>
              </w:rPr>
              <w:t>Николай Васильевич Гоголь (1809—1852)</w:t>
            </w:r>
          </w:p>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4</w:t>
            </w:r>
          </w:p>
        </w:tc>
      </w:tr>
      <w:tr w:rsidR="004C07D7" w:rsidRPr="004C07D7" w:rsidTr="004C07D7">
        <w:trPr>
          <w:trHeight w:val="562"/>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13</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i/>
                <w:iCs/>
                <w:sz w:val="24"/>
                <w:szCs w:val="24"/>
              </w:rPr>
              <w:t>Николай Васильевич Гоголь (1809—1852)</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Личность писателя, жизненный и творческий путь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562"/>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14</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«Петербургские повести»: проблематика и художественное своеобразие.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4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15</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Особенности сатиры Гоголя.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31"/>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16</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Значение творчества Н. В. Гоголя в русской литературе.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562"/>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562"/>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b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«Портрет».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«Нос», «Выбранные места из переписки с друзьями» (глава «Нужно любить Россию»).</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Г. Белинский. «О русской повести и повестях Гоголя».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«Вечера на хуторе близ Диканьки», «Тарас Бульба». Комедия «Ревизор». Поэма «Мертвые души».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Литературный тип. Деталь. Гипербола. Гротеск. Юмор. Сатира.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Н. В. Гоголя (худ. И. Репин, В. Горяев, Ф. А. Моллер и др.). Иллюстрации к произведениям Н. В. Гоголя Л. Бакста, Д. Кардовского, Н. Кузьмина, А. Каневского, А. Пластова, Е. Кибрика, В. Маковского, Ю. Коровина, А. Лаптева, Кукрыниксов.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или реферата): «Петербург в жизни и творчестве Н. В. Гоголя», «Н. В. Гоголь в воспоминаниях современников».</w:t>
            </w:r>
          </w:p>
          <w:p w:rsidR="004C07D7" w:rsidRPr="004C07D7" w:rsidRDefault="004C07D7" w:rsidP="004C07D7">
            <w:pPr>
              <w:widowControl w:val="0"/>
              <w:suppressAutoHyphens/>
              <w:spacing w:after="0" w:line="240" w:lineRule="auto"/>
              <w:rPr>
                <w:rFonts w:ascii="Times New Roman" w:eastAsia="Calibri" w:hAnsi="Times New Roman" w:cs="Times New Roman"/>
                <w:i/>
                <w:iCs/>
                <w:sz w:val="24"/>
                <w:szCs w:val="24"/>
              </w:rPr>
            </w:pPr>
            <w:r w:rsidRPr="004C07D7">
              <w:rPr>
                <w:rFonts w:ascii="Times New Roman" w:eastAsia="Calibri" w:hAnsi="Times New Roman" w:cs="Times New Roman"/>
                <w:sz w:val="24"/>
                <w:szCs w:val="24"/>
              </w:rPr>
              <w:t>Подготовка и проведение заочной экскурсии в один из музеев Н. В. Гоголя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232"/>
        </w:trPr>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eastAsia="Calibri" w:hAnsi="Times New Roman" w:cs="Times New Roman"/>
                <w:b/>
                <w:i/>
                <w:iCs/>
                <w:sz w:val="24"/>
                <w:szCs w:val="24"/>
              </w:rPr>
            </w:pPr>
            <w:r w:rsidRPr="004C07D7">
              <w:rPr>
                <w:rFonts w:ascii="Times New Roman" w:hAnsi="Times New Roman" w:cs="Times New Roman"/>
                <w:b/>
                <w:sz w:val="24"/>
                <w:szCs w:val="24"/>
              </w:rPr>
              <w:lastRenderedPageBreak/>
              <w:t>ГЛАВА 2. ОСОБЕННОСТИ РАЗВИТИЯ РУССКОЙ ЛИТЕРАТУРЫ ВО ВТОРОЙ ПОЛОВИНЕ XIX ВЕКА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52</w:t>
            </w:r>
          </w:p>
        </w:tc>
      </w:tr>
      <w:tr w:rsidR="004C07D7" w:rsidRPr="004C07D7" w:rsidTr="004C07D7">
        <w:trPr>
          <w:trHeight w:val="232"/>
        </w:trPr>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b/>
                <w:sz w:val="24"/>
                <w:szCs w:val="24"/>
              </w:rPr>
            </w:pPr>
            <w:r w:rsidRPr="004C07D7">
              <w:rPr>
                <w:rFonts w:ascii="Times New Roman" w:hAnsi="Times New Roman" w:cs="Times New Roman"/>
                <w:b/>
                <w:sz w:val="24"/>
                <w:szCs w:val="24"/>
              </w:rPr>
              <w:t>ТЕМА 2.1 ОСОБЕННОСТИ РАЗВИТИЯ РУССКОЙ ЛИТЕРАТУРЫ ВО ВТОРОЙ ПОЛОВИНЕ XIX ВЕКА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sz w:val="24"/>
                <w:szCs w:val="24"/>
              </w:rPr>
            </w:pPr>
            <w:r w:rsidRPr="004C07D7">
              <w:rPr>
                <w:rFonts w:ascii="Times New Roman" w:hAnsi="Times New Roman" w:cs="Times New Roman"/>
                <w:sz w:val="24"/>
                <w:szCs w:val="24"/>
              </w:rPr>
              <w:t>Тема 1.2.1 Особенности развития русской литературы во второй половине XIX века</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3</w:t>
            </w:r>
          </w:p>
        </w:tc>
      </w:tr>
      <w:tr w:rsidR="004C07D7" w:rsidRPr="004C07D7" w:rsidTr="004C07D7">
        <w:trPr>
          <w:trHeight w:val="897"/>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17</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57"/>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18</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Малый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57"/>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19</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Литературная критика и журнальная полемика 1860-х годов о «лишних людях»и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прозе(И. С. Тургенев, И. А. Гончаров, Л. Н. Толстой, Ф. М. Достоевский, Н. С. Лесков и др.).Новые типы героев в русской литературе. Нигилистический и антинигилистический роман (Н. Г. Чернышевский, И. С. Тургенев). Драматургия А. Н. Островского и А.П. Чехова и ее сценическое воплощение. Поэзия «чистого искусства», и реалистическая поэзия.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57"/>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257"/>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В. Г. Белинский «Литературные мечтания». А. И. Герцен «О развитии революционных идей в России». Д. И. Писарев «Реалисты».</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Н. Г. Чернышевский «Русский человек на rendez-</w:t>
            </w:r>
            <w:r w:rsidRPr="004C07D7">
              <w:rPr>
                <w:rFonts w:ascii="Times New Roman" w:eastAsia="Calibri" w:hAnsi="Times New Roman" w:cs="Times New Roman"/>
                <w:bCs/>
                <w:sz w:val="24"/>
                <w:szCs w:val="24"/>
              </w:rPr>
              <w:lastRenderedPageBreak/>
              <w:t>vous». B. Е. Гаршин «Очень коротенький роман»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Литература народов России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Зарубежная литература. Ч. 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Отрывки из музыкальных произведений П. И. Чайковского. Репродукции картин художников второй половины XIX века: И. К. Айвазовского, В. В. Верещагина, В. М. Васнецова, Н. Н. Ге, И. Н. Крамского, В. Г. Перова, И. Е. Репина, В. И. Сурикова, И. И. Левитана, В. Д. Поленова, А. К. Саврасова, И. И.Шишкина, Ф. А. Васильева, А. И. Куинджи.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Подготовка и проведение заочной экскурсии «По залам Третьяковской галереи».</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sz w:val="24"/>
                <w:szCs w:val="24"/>
              </w:rPr>
            </w:pPr>
            <w:r w:rsidRPr="004C07D7">
              <w:rPr>
                <w:rFonts w:ascii="Times New Roman" w:hAnsi="Times New Roman" w:cs="Times New Roman"/>
                <w:sz w:val="24"/>
                <w:szCs w:val="24"/>
              </w:rPr>
              <w:t xml:space="preserve">Тема 1.2.1. </w:t>
            </w:r>
            <w:r w:rsidRPr="004C07D7">
              <w:rPr>
                <w:rFonts w:ascii="Times New Roman" w:eastAsia="Calibri" w:hAnsi="Times New Roman" w:cs="Times New Roman"/>
                <w:i/>
                <w:iCs/>
                <w:sz w:val="24"/>
                <w:szCs w:val="24"/>
              </w:rPr>
              <w:t>Александр Николаевич Островский (1823—1886)</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6</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w:t>
            </w:r>
            <w:r w:rsidRPr="004C07D7">
              <w:rPr>
                <w:rFonts w:ascii="Times New Roman" w:hAnsi="Times New Roman" w:cs="Times New Roman"/>
                <w:sz w:val="24"/>
                <w:szCs w:val="24"/>
                <w:lang w:val="en-US"/>
              </w:rPr>
              <w:t>0</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w:t>
            </w:r>
            <w:r w:rsidRPr="004C07D7">
              <w:rPr>
                <w:rFonts w:ascii="Times New Roman" w:hAnsi="Times New Roman" w:cs="Times New Roman"/>
                <w:sz w:val="24"/>
                <w:szCs w:val="24"/>
                <w:lang w:val="en-US"/>
              </w:rPr>
              <w:t>1</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w:t>
            </w:r>
            <w:r w:rsidRPr="004C07D7">
              <w:rPr>
                <w:rFonts w:ascii="Times New Roman" w:hAnsi="Times New Roman" w:cs="Times New Roman"/>
                <w:sz w:val="24"/>
                <w:szCs w:val="24"/>
                <w:lang w:val="en-US"/>
              </w:rPr>
              <w:t>2</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w:t>
            </w:r>
            <w:r w:rsidRPr="004C07D7">
              <w:rPr>
                <w:rFonts w:ascii="Times New Roman" w:hAnsi="Times New Roman" w:cs="Times New Roman"/>
                <w:sz w:val="24"/>
                <w:szCs w:val="24"/>
                <w:lang w:val="en-US"/>
              </w:rPr>
              <w:t>3</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Катерина в оценке Н. А. Добролюбова и Д. И. Писарева. Позиция автора и его идеал. Роль персонажей второго ряда в пьесе.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w:t>
            </w:r>
            <w:r w:rsidRPr="004C07D7">
              <w:rPr>
                <w:rFonts w:ascii="Times New Roman" w:hAnsi="Times New Roman" w:cs="Times New Roman"/>
                <w:sz w:val="24"/>
                <w:szCs w:val="24"/>
                <w:lang w:val="en-US"/>
              </w:rPr>
              <w:t>4</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iCs/>
                <w:sz w:val="24"/>
                <w:szCs w:val="24"/>
              </w:rPr>
              <w:t xml:space="preserve">Драма </w:t>
            </w:r>
            <w:r w:rsidRPr="004C07D7">
              <w:rPr>
                <w:rFonts w:ascii="Times New Roman" w:eastAsia="Calibri" w:hAnsi="Times New Roman" w:cs="Times New Roman"/>
                <w:sz w:val="24"/>
                <w:szCs w:val="24"/>
              </w:rPr>
              <w:t>«</w:t>
            </w:r>
            <w:r w:rsidRPr="004C07D7">
              <w:rPr>
                <w:rFonts w:ascii="Times New Roman" w:eastAsia="Calibri" w:hAnsi="Times New Roman" w:cs="Times New Roman"/>
                <w:iCs/>
                <w:sz w:val="24"/>
                <w:szCs w:val="24"/>
              </w:rPr>
              <w:t>Бесприданница</w:t>
            </w:r>
            <w:r w:rsidRPr="004C07D7">
              <w:rPr>
                <w:rFonts w:ascii="Times New Roman" w:eastAsia="Calibri" w:hAnsi="Times New Roman" w:cs="Times New Roman"/>
                <w:sz w:val="24"/>
                <w:szCs w:val="24"/>
              </w:rPr>
              <w:t xml:space="preserve">». Социальные и нравственные проблемы в драме. Лариса и ее окружение. Художественные особенности </w:t>
            </w:r>
            <w:r w:rsidRPr="004C07D7">
              <w:rPr>
                <w:rFonts w:ascii="Times New Roman" w:eastAsia="Calibri" w:hAnsi="Times New Roman" w:cs="Times New Roman"/>
                <w:sz w:val="24"/>
                <w:szCs w:val="24"/>
              </w:rPr>
              <w:lastRenderedPageBreak/>
              <w:t>драмы «Бесприданница». Основные сюжетные линии драмы. Тема «маленького человека» в драме «Бесприданница».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25</w:t>
            </w:r>
          </w:p>
        </w:tc>
        <w:tc>
          <w:tcPr>
            <w:tcW w:w="255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 Комедия «На всякого мудреца довольно простоты». Малый театр и драматургия А. Н. Островского.</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Для чтения и изучения. Драма «Гроза». Статья Н. А. Добролюбова «Луч света в темном царстве».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выбору преподавателя).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Н. А. Добролюбов, Д. И. Писарев, А. П. Григорьев о драме «Гроза».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Демонстрация. Фрагменты из музыкальных сочинений на сюжеты произведений А. Н. Островского.</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Повторение. Развитие традиций русского театра.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Теория литературы. Драма. Комедия.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hAnsi="Times New Roman" w:cs="Times New Roman"/>
                <w:sz w:val="24"/>
                <w:szCs w:val="24"/>
              </w:rPr>
              <w:t>Подготовка и проведение виртуальной экскурсии в один из музеев А. Н. Островского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iCs/>
                <w:sz w:val="24"/>
                <w:szCs w:val="24"/>
              </w:rPr>
            </w:pPr>
            <w:r w:rsidRPr="004C07D7">
              <w:rPr>
                <w:rFonts w:ascii="Times New Roman" w:hAnsi="Times New Roman" w:cs="Times New Roman"/>
                <w:sz w:val="24"/>
                <w:szCs w:val="24"/>
              </w:rPr>
              <w:t>Тема 1.2.2.</w:t>
            </w:r>
            <w:r w:rsidRPr="004C07D7">
              <w:rPr>
                <w:rFonts w:ascii="Times New Roman" w:eastAsia="Calibri" w:hAnsi="Times New Roman" w:cs="Times New Roman"/>
                <w:i/>
                <w:iCs/>
                <w:sz w:val="24"/>
                <w:szCs w:val="24"/>
              </w:rPr>
              <w:t>Иван Александрович Гончаров (1812—1891)</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6</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26</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27</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28</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44"/>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29</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Оценка романа «Обломов» в критике (Н. Добролюбова, Д. И. Писарева, И. Анненского и др.)</w:t>
            </w:r>
          </w:p>
          <w:p w:rsidR="004C07D7" w:rsidRPr="004C07D7" w:rsidRDefault="004C07D7" w:rsidP="004C07D7">
            <w:pPr>
              <w:widowControl w:val="0"/>
              <w:suppressAutoHyphens/>
              <w:spacing w:after="0" w:line="240" w:lineRule="auto"/>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31"/>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30</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562"/>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7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31</w:t>
            </w:r>
          </w:p>
        </w:tc>
        <w:tc>
          <w:tcPr>
            <w:tcW w:w="2552"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CYR" w:eastAsia="Calibri" w:hAnsi="Times New Roman CYR" w:cs="Times New Roman CYR"/>
                <w:sz w:val="24"/>
                <w:szCs w:val="24"/>
                <w:highlight w:val="white"/>
              </w:rPr>
              <w:t>Роман «Обыкновенная история».</w:t>
            </w:r>
            <w:r w:rsidRPr="004C07D7">
              <w:rPr>
                <w:rFonts w:ascii="Times New Roman" w:eastAsia="Calibri" w:hAnsi="Times New Roman" w:cs="Times New Roman CYR"/>
                <w:sz w:val="24"/>
                <w:szCs w:val="24"/>
                <w:highlight w:val="white"/>
              </w:rPr>
              <w:t xml:space="preserve"> </w:t>
            </w:r>
            <w:r w:rsidRPr="004C07D7">
              <w:rPr>
                <w:rFonts w:ascii="Times New Roman" w:hAnsi="Times New Roman" w:cs="Times New Roman"/>
                <w:color w:val="222222"/>
                <w:sz w:val="24"/>
                <w:szCs w:val="24"/>
              </w:rPr>
              <w:t>Проблема неизбежности перемен в человеке под влиянием перемен в обществе.</w:t>
            </w:r>
            <w:r w:rsidRPr="004C07D7">
              <w:rPr>
                <w:rFonts w:ascii="Times New Roman" w:eastAsia="Calibri" w:hAnsi="Times New Roman" w:cs="Times New Roman"/>
                <w:color w:val="222222"/>
                <w:sz w:val="24"/>
                <w:szCs w:val="24"/>
              </w:rPr>
              <w:t xml:space="preserve"> Гончаров — мастер пейзажа. Тема России в романах Гончарова.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7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70"/>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Роман «Обломов».</w:t>
            </w:r>
          </w:p>
          <w:p w:rsidR="004C07D7" w:rsidRPr="004C07D7" w:rsidRDefault="004C07D7" w:rsidP="004C07D7">
            <w:pPr>
              <w:widowControl w:val="0"/>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Роман «Обрыв». Статьи: Н. А. Добролюбов «Что такое обломовщина?», А. В. Дружинина «Обломов. Роман И. А. Гончарова», Д.И. Писарева «Роман И. А. Гончарова “Обломов”».</w:t>
            </w:r>
          </w:p>
          <w:p w:rsidR="004C07D7" w:rsidRPr="004C07D7" w:rsidRDefault="004C07D7" w:rsidP="004C07D7">
            <w:pPr>
              <w:widowControl w:val="0"/>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Повторение. «Лишние люди» в литературе XIX века (Онегин, Печорин).</w:t>
            </w:r>
          </w:p>
          <w:p w:rsidR="004C07D7" w:rsidRPr="004C07D7" w:rsidRDefault="004C07D7" w:rsidP="004C07D7">
            <w:pPr>
              <w:widowControl w:val="0"/>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Социально-психологический роман.</w:t>
            </w:r>
          </w:p>
          <w:p w:rsidR="004C07D7" w:rsidRPr="004C07D7" w:rsidRDefault="004C07D7" w:rsidP="004C07D7">
            <w:pPr>
              <w:widowControl w:val="0"/>
              <w:suppressAutoHyphens/>
              <w:spacing w:after="0" w:line="240" w:lineRule="auto"/>
              <w:jc w:val="both"/>
              <w:rPr>
                <w:rFonts w:ascii="Times New Roman" w:hAnsi="Times New Roman" w:cs="Times New Roman"/>
                <w:sz w:val="24"/>
                <w:szCs w:val="24"/>
              </w:rPr>
            </w:pPr>
            <w:r w:rsidRPr="004C07D7">
              <w:rPr>
                <w:rFonts w:ascii="Times New Roman" w:hAnsi="Times New Roman" w:cs="Times New Roman"/>
                <w:sz w:val="24"/>
                <w:szCs w:val="24"/>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hAnsi="Times New Roman" w:cs="Times New Roman"/>
                <w:sz w:val="24"/>
                <w:szCs w:val="24"/>
              </w:rPr>
              <w:t>Творческие задания.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1.2.3. </w:t>
            </w:r>
            <w:r w:rsidRPr="004C07D7">
              <w:rPr>
                <w:rFonts w:ascii="Times New Roman" w:eastAsia="Calibri" w:hAnsi="Times New Roman" w:cs="Times New Roman"/>
                <w:i/>
                <w:iCs/>
                <w:sz w:val="24"/>
                <w:szCs w:val="24"/>
              </w:rPr>
              <w:t>Иван Сергеевич Тургенев (1818—1883)</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7</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51"/>
              </w:tabs>
              <w:suppressAutoHyphens/>
              <w:spacing w:before="105" w:line="225" w:lineRule="exact"/>
              <w:ind w:right="35"/>
              <w:jc w:val="center"/>
              <w:rPr>
                <w:rFonts w:ascii="Times New Roman" w:hAnsi="Times New Roman" w:cs="Times New Roman"/>
                <w:spacing w:val="5"/>
                <w:sz w:val="24"/>
                <w:szCs w:val="24"/>
              </w:rPr>
            </w:pPr>
            <w:r w:rsidRPr="004C07D7">
              <w:rPr>
                <w:rFonts w:ascii="Times New Roman" w:hAnsi="Times New Roman" w:cs="Times New Roman"/>
                <w:spacing w:val="5"/>
                <w:sz w:val="24"/>
                <w:szCs w:val="24"/>
              </w:rPr>
              <w:t>32</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Жизненный и творческий путь И. С. Тургенева (с обобщением ранее изученного). Психологизм творчества Тургенева.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25"/>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51"/>
              </w:tabs>
              <w:suppressAutoHyphens/>
              <w:spacing w:before="105" w:line="225" w:lineRule="exact"/>
              <w:ind w:right="35"/>
              <w:jc w:val="center"/>
              <w:rPr>
                <w:rFonts w:ascii="Times New Roman" w:hAnsi="Times New Roman" w:cs="Times New Roman"/>
                <w:spacing w:val="5"/>
                <w:sz w:val="24"/>
                <w:szCs w:val="24"/>
              </w:rPr>
            </w:pPr>
            <w:r w:rsidRPr="004C07D7">
              <w:rPr>
                <w:rFonts w:ascii="Times New Roman" w:hAnsi="Times New Roman" w:cs="Times New Roman"/>
                <w:spacing w:val="5"/>
                <w:sz w:val="24"/>
                <w:szCs w:val="24"/>
              </w:rPr>
              <w:t>33</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Тема любви в творчестве И. С. Тургенева (повести «Ася», «Первая любовь», «Стихотворения в прозе»). Их художественное своеобразие.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Тургенев-романист (обзор одного-двух романов с чтением эпизодов).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25"/>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51"/>
              </w:tabs>
              <w:suppressAutoHyphens/>
              <w:spacing w:before="105" w:line="225" w:lineRule="exact"/>
              <w:ind w:right="35"/>
              <w:jc w:val="center"/>
              <w:rPr>
                <w:rFonts w:ascii="Times New Roman" w:hAnsi="Times New Roman" w:cs="Times New Roman"/>
                <w:spacing w:val="5"/>
                <w:sz w:val="24"/>
                <w:szCs w:val="24"/>
              </w:rPr>
            </w:pPr>
            <w:r w:rsidRPr="004C07D7">
              <w:rPr>
                <w:rFonts w:ascii="Times New Roman" w:hAnsi="Times New Roman" w:cs="Times New Roman"/>
                <w:spacing w:val="5"/>
                <w:sz w:val="24"/>
                <w:szCs w:val="24"/>
              </w:rPr>
              <w:t>34</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15"/>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35</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Базаров в системе образов романа. Нигилизм Базарова и пародия на нигилизм в романе (Ситников и Кукшина). Взгляды Базарова на искусство, природу, общество.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21"/>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36</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Базаров и Кирсановы. Базаров и Одинцова. Любовная интрига в романе и ее роль в раскрытии идейно-эстетического содержания романа.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21"/>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37</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r w:rsidRPr="004C07D7">
              <w:rPr>
                <w:rFonts w:ascii="Times New Roman" w:eastAsia="Calibri" w:hAnsi="Times New Roman" w:cs="Times New Roman"/>
                <w:color w:val="000000"/>
                <w:sz w:val="24"/>
                <w:szCs w:val="24"/>
              </w:rPr>
              <w:t>Полемика вокруг романа «Отцы и дети» (Д. И. Писарев, Н. Страхов, М. Антонович).</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85"/>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cs="Times New Roman"/>
              </w:rPr>
              <w:t>38</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keepNext/>
              <w:widowControl w:val="0"/>
              <w:tabs>
                <w:tab w:val="num" w:pos="0"/>
              </w:tabs>
              <w:suppressAutoHyphens/>
              <w:spacing w:after="0"/>
              <w:jc w:val="both"/>
              <w:outlineLvl w:val="0"/>
              <w:rPr>
                <w:rFonts w:ascii="Times New Roman" w:eastAsia="Segoe UI" w:hAnsi="Times New Roman" w:cs="Tahoma"/>
                <w:color w:val="000000"/>
                <w:spacing w:val="-15"/>
                <w:sz w:val="24"/>
                <w:szCs w:val="24"/>
              </w:rPr>
            </w:pPr>
            <w:r w:rsidRPr="004C07D7">
              <w:rPr>
                <w:rFonts w:ascii="Times New Roman" w:eastAsia="Segoe UI" w:hAnsi="Times New Roman" w:cs="Tahoma"/>
                <w:color w:val="000000"/>
                <w:spacing w:val="-15"/>
                <w:sz w:val="24"/>
                <w:szCs w:val="24"/>
              </w:rPr>
              <w:t>Трагичность судьбы главного героя романа “Рудин” И. С. Тургенева.</w:t>
            </w:r>
          </w:p>
          <w:p w:rsidR="004C07D7" w:rsidRPr="004C07D7" w:rsidRDefault="004C07D7" w:rsidP="004C07D7">
            <w:pPr>
              <w:widowControl w:val="0"/>
              <w:suppressAutoHyphens/>
              <w:spacing w:after="0" w:line="240" w:lineRule="auto"/>
              <w:jc w:val="both"/>
              <w:rPr>
                <w:rFonts w:ascii="Times New Roman" w:hAnsi="Times New Roman" w:cs="Times New Roman"/>
                <w:color w:val="000000"/>
                <w:sz w:val="24"/>
                <w:szCs w:val="24"/>
              </w:rPr>
            </w:pPr>
            <w:r w:rsidRPr="004C07D7">
              <w:rPr>
                <w:rFonts w:ascii="Times New Roman" w:hAnsi="Times New Roman" w:cs="Times New Roman CYR"/>
                <w:color w:val="000000"/>
                <w:spacing w:val="-15"/>
                <w:sz w:val="24"/>
                <w:szCs w:val="24"/>
                <w:highlight w:val="white"/>
              </w:rPr>
              <w:t>Роман «Дворянское гнездо».</w:t>
            </w:r>
            <w:r w:rsidRPr="004C07D7">
              <w:rPr>
                <w:rFonts w:ascii="Times New Roman" w:hAnsi="Times New Roman" w:cs="Times New Roman"/>
                <w:color w:val="000000"/>
                <w:sz w:val="24"/>
                <w:szCs w:val="24"/>
              </w:rPr>
              <w:t xml:space="preserve"> Основные темы романа - это тема детства и памяти, смысла человеческой жизни.</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Роман «Отцы и дети». Д. И. Писарев. «Базаров».</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Повести «Ася», «Первая любовь»; «Романы «Рудин», «Дворянское гнездо», «Накануне» (один-два романа по выбору преподавателя и студентов); статья М. А. Антоновича. «Асмодей нашего времени». Стихотворения в прозе (по выбору преподавателя).</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Повторение. Герой времени в творчестве М.Ю. Лермонтова и И. С. Тургенева (проблемы типизации). Особенности реализма И. С. Тургенева («Записки охотника»).</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Социально-психологический роман.</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Демонстрации. Портреты И. С. Тургенева (худ. А. Либер, В. Перов и др.). Иллюстрации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реферата: «Нигилизм и нигилисты в жизни и литературе (Д. И. Писарев, М. А. Антонович, И. С. Тургенев)».</w:t>
            </w:r>
          </w:p>
          <w:p w:rsidR="004C07D7" w:rsidRPr="004C07D7" w:rsidRDefault="004C07D7" w:rsidP="004C07D7">
            <w:pPr>
              <w:widowControl w:val="0"/>
              <w:suppressAutoHyphens/>
              <w:spacing w:before="280" w:beforeAutospacing="1" w:after="280" w:afterAutospacing="1" w:line="240" w:lineRule="auto"/>
              <w:jc w:val="both"/>
              <w:rPr>
                <w:rFonts w:ascii="Times New Roman" w:hAnsi="Times New Roman" w:cs="Times New Roman"/>
                <w:sz w:val="24"/>
                <w:szCs w:val="24"/>
              </w:rPr>
            </w:pPr>
            <w:r w:rsidRPr="004C07D7">
              <w:rPr>
                <w:rFonts w:ascii="Times New Roman" w:hAnsi="Times New Roman" w:cs="Times New Roman"/>
                <w:sz w:val="24"/>
                <w:szCs w:val="24"/>
              </w:rPr>
              <w:t xml:space="preserve">Подготовка и проведение виртуальной экскурсии по </w:t>
            </w:r>
            <w:r w:rsidRPr="004C07D7">
              <w:rPr>
                <w:rFonts w:ascii="Times New Roman" w:hAnsi="Times New Roman" w:cs="Times New Roman"/>
                <w:sz w:val="24"/>
                <w:szCs w:val="24"/>
              </w:rPr>
              <w:lastRenderedPageBreak/>
              <w:t>литературным музеям И. С. Тургенева (по выбору студентов).</w:t>
            </w:r>
          </w:p>
          <w:p w:rsidR="004C07D7" w:rsidRPr="004C07D7" w:rsidRDefault="004C07D7" w:rsidP="004C07D7">
            <w:pPr>
              <w:widowControl w:val="0"/>
              <w:suppressAutoHyphens/>
              <w:spacing w:before="280" w:beforeAutospacing="1" w:after="0" w:afterAutospacing="1" w:line="240" w:lineRule="auto"/>
              <w:jc w:val="both"/>
              <w:rPr>
                <w:rFonts w:ascii="Times New Roman" w:eastAsia="SimSun" w:hAnsi="Times New Roman" w:cs="Times New Roman"/>
                <w:spacing w:val="5"/>
                <w:sz w:val="24"/>
                <w:szCs w:val="24"/>
                <w:lang w:eastAsia="zh-CN"/>
              </w:rPr>
            </w:pPr>
            <w:r w:rsidRPr="004C07D7">
              <w:rPr>
                <w:rFonts w:ascii="Times New Roman" w:hAnsi="Times New Roman" w:cs="Times New Roman"/>
                <w:sz w:val="24"/>
                <w:szCs w:val="24"/>
              </w:rPr>
              <w:t>Наизусть. Одно стихотворение в прозе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1.2.4 </w:t>
            </w:r>
            <w:r w:rsidRPr="004C07D7">
              <w:rPr>
                <w:rFonts w:ascii="Times New Roman" w:eastAsia="Calibri" w:hAnsi="Times New Roman" w:cs="Times New Roman"/>
                <w:i/>
                <w:iCs/>
                <w:sz w:val="24"/>
                <w:szCs w:val="24"/>
              </w:rPr>
              <w:t>Николай Гаврилович Чернышевский (1828—1889)</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rPr>
          <w:trHeight w:val="313"/>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18"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39</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w:t>
            </w:r>
          </w:p>
          <w:p w:rsidR="004C07D7" w:rsidRPr="004C07D7" w:rsidRDefault="004C07D7" w:rsidP="004C07D7">
            <w:pPr>
              <w:widowControl w:val="0"/>
              <w:suppressAutoHyphens/>
              <w:spacing w:before="105" w:line="255" w:lineRule="exact"/>
              <w:ind w:right="-30"/>
              <w:jc w:val="both"/>
              <w:rPr>
                <w:rFonts w:ascii="Times New Roman" w:hAnsi="Times New Roman" w:cs="Times New Roman"/>
                <w:spacing w:val="5"/>
                <w:sz w:val="24"/>
                <w:szCs w:val="24"/>
              </w:rPr>
            </w:pPr>
            <w:r w:rsidRPr="004C07D7">
              <w:rPr>
                <w:rFonts w:ascii="Times New Roman" w:eastAsia="Calibri" w:hAnsi="Times New Roman" w:cs="Times New Roman"/>
                <w:sz w:val="24"/>
                <w:szCs w:val="24"/>
              </w:rPr>
              <w:t>Нравственные и идеологические проблемы в романе. «Женский вопрос» в романе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313"/>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18"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cs="Times New Roman"/>
              </w:rPr>
              <w:t>40</w:t>
            </w:r>
          </w:p>
        </w:tc>
        <w:tc>
          <w:tcPr>
            <w:tcW w:w="2616"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 Роман «Что делать?» (обзор с чтением фрагментов).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18"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41</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Роль снов Веры Павловны в романе. Четвертый сон как социальная утопия. Смысл финала романа.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Роман «Что делать?» (обзор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«Эстетические отношения искусства к действительности» Н. Г. Чернышевского (обзор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Женский вопрос в романе И. С. Тургенева «Отцы и дети».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Утопия. Антиутопия.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Репродукции картин: А. Руднев «Н. Г. Чернышевский на допросе в сенате»; Ю. Казмичев «Защита диссертации Н. Г. Чернышевского»; В. Ладыженский «Т. Г. Шевченко и Н. Г. Чернышевский в кругу друзей». Иллюстрации к роману Н. Г. Чернышевского «Что делать?» художника В. Минаева.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Творческое задание. Исследование и подготовка реферата «Общество будущего в романе Н. Г. Чернышевского “Что делать?”».</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1.2.5 </w:t>
            </w:r>
            <w:r w:rsidRPr="004C07D7">
              <w:rPr>
                <w:rFonts w:ascii="Times New Roman" w:eastAsia="Calibri" w:hAnsi="Times New Roman" w:cs="Times New Roman"/>
                <w:i/>
                <w:iCs/>
                <w:sz w:val="24"/>
                <w:szCs w:val="24"/>
              </w:rPr>
              <w:t>Николай Семенович Лесков (1831—1895)</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42</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Сведения из биографии (с обобщением ранее изученного). Художественный мир писателя. Праведники Н. С. Лескова. Творчество Н. С. Лескова в 1870-е годы (</w:t>
            </w:r>
            <w:r w:rsidRPr="004C07D7">
              <w:rPr>
                <w:rFonts w:ascii="Times New Roman" w:eastAsia="Calibri" w:hAnsi="Times New Roman" w:cs="Times New Roman"/>
                <w:i/>
                <w:iCs/>
                <w:sz w:val="24"/>
                <w:szCs w:val="24"/>
              </w:rPr>
              <w:t xml:space="preserve">обзор романа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Соборяне</w:t>
            </w:r>
            <w:r w:rsidRPr="004C07D7">
              <w:rPr>
                <w:rFonts w:ascii="Times New Roman" w:eastAsia="Calibri" w:hAnsi="Times New Roman" w:cs="Times New Roman"/>
                <w:sz w:val="24"/>
                <w:szCs w:val="24"/>
              </w:rPr>
              <w:t>»).</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43</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Повесть «Очарованный странник». </w:t>
            </w:r>
            <w:r w:rsidRPr="004C07D7">
              <w:rPr>
                <w:rFonts w:ascii="Times New Roman" w:eastAsia="Calibri" w:hAnsi="Times New Roman" w:cs="Times New Roman"/>
                <w:sz w:val="24"/>
                <w:szCs w:val="24"/>
              </w:rPr>
              <w:lastRenderedPageBreak/>
              <w:t>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cs="Times New Roman"/>
              </w:rPr>
              <w:t>44</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color w:val="000000"/>
                <w:sz w:val="24"/>
                <w:szCs w:val="24"/>
              </w:rPr>
              <w:t> Т</w:t>
            </w:r>
            <w:r w:rsidRPr="004C07D7">
              <w:rPr>
                <w:rFonts w:ascii="Times New Roman" w:hAnsi="Times New Roman" w:cs="Times New Roman"/>
                <w:iCs/>
                <w:color w:val="000000"/>
                <w:sz w:val="24"/>
                <w:szCs w:val="24"/>
              </w:rPr>
              <w:t>ема</w:t>
            </w:r>
            <w:r w:rsidRPr="004C07D7">
              <w:rPr>
                <w:rFonts w:ascii="Times New Roman" w:hAnsi="Times New Roman" w:cs="Times New Roman"/>
                <w:color w:val="000000"/>
                <w:sz w:val="24"/>
                <w:szCs w:val="24"/>
              </w:rPr>
              <w:t> патриотизма, родины, веры в русскую народную мудрость в рассказе Н.С.Лескова «Левша».</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Повесть-хроника «Очарованный странник».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 Роман «Соборяне», повесть «Леди Макбет Мценского уезда».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Национальный характер в произведениях Н. С. Лескова («Левша»).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Н. С. Лескова (худ. В. А. Серов, И. Е. Репин). Иллюстрации к рассказу «Левша» (худ. Н. В. Кузьмин). Иллюстрации к повести «Очарованный странник» (худ. И. С. Глазунов). Репродукция картины В. В. Верещагина «Илья Муромец на пиру у князя Владимира».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«Праведники в творчестве Н. С. Лескова» (на примере одного-двух произведений), «Художественный мир Н. С. Лескова».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1.2.6 </w:t>
            </w:r>
            <w:r w:rsidRPr="004C07D7">
              <w:rPr>
                <w:rFonts w:ascii="Times New Roman" w:eastAsia="Calibri" w:hAnsi="Times New Roman" w:cs="Times New Roman"/>
                <w:i/>
                <w:iCs/>
                <w:sz w:val="24"/>
                <w:szCs w:val="24"/>
              </w:rPr>
              <w:t>Михаил Евграфович Салтыков-Щедрин (1826—1889)</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rPr>
          <w:trHeight w:val="688"/>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45</w:t>
            </w:r>
          </w:p>
        </w:tc>
        <w:tc>
          <w:tcPr>
            <w:tcW w:w="259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Жизненный и творческий путь М. Е. Салтыкова-Щедрина (с обобщением ранее изученного). Мировоззрение писателя.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1422"/>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46</w:t>
            </w:r>
          </w:p>
        </w:tc>
        <w:tc>
          <w:tcPr>
            <w:tcW w:w="259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Жанровое своеобразие, тематика и проблематика сказок М. Е. Салтыкова-Щедрина.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«Повесть о том, как один мужик двух генералов прокормил», «Дикий помещик», «Премудрый пискарь»</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1422"/>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cs="Times New Roman"/>
              </w:rPr>
              <w:t>47</w:t>
            </w:r>
          </w:p>
        </w:tc>
        <w:tc>
          <w:tcPr>
            <w:tcW w:w="259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Развитие понятия сатиры. Понятия об условности в искусстве (гротеск, эзопов язык).Сказки «Орел-меценат», «Либерал», «Медведь на воеводстве».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Приемы сатирической фантастики, гротеска, </w:t>
            </w:r>
            <w:r w:rsidRPr="004C07D7">
              <w:rPr>
                <w:rFonts w:ascii="Times New Roman" w:eastAsia="Calibri" w:hAnsi="Times New Roman" w:cs="Times New Roman"/>
                <w:sz w:val="24"/>
                <w:szCs w:val="24"/>
              </w:rPr>
              <w:lastRenderedPageBreak/>
              <w:t>художественного иносказания. Эзопов язык. Роль Салтыкова-Щедрина в истории русской литературы.</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rPr>
          <w:trHeight w:val="408"/>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408"/>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Сказки М. Е. 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учителя). Роман «Господа Головлевы»; сказки «Орел-меценат», «Либерал»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Фантастика в сказках М. 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понятия сатиры. Понятия об условности в искусстве (гротеск, эзопов язык).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 Е. Салтыкова-Щедрина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340"/>
        </w:trPr>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1.2.7 </w:t>
            </w:r>
            <w:r w:rsidRPr="004C07D7">
              <w:rPr>
                <w:rFonts w:ascii="Times New Roman" w:eastAsia="Calibri" w:hAnsi="Times New Roman" w:cs="Times New Roman"/>
                <w:i/>
                <w:iCs/>
                <w:sz w:val="24"/>
                <w:szCs w:val="24"/>
              </w:rPr>
              <w:t>Федор Михайлович Достоевский (1821—1881)</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9</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48</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65" w:line="225" w:lineRule="exact"/>
              <w:ind w:right="495"/>
              <w:jc w:val="both"/>
              <w:rPr>
                <w:rFonts w:ascii="Times New Roman" w:hAnsi="Times New Roman" w:cs="Times New Roman"/>
                <w:b/>
                <w:bCs/>
                <w:smallCaps/>
                <w:spacing w:val="5"/>
                <w:sz w:val="24"/>
                <w:szCs w:val="24"/>
              </w:rPr>
            </w:pPr>
            <w:r w:rsidRPr="004C07D7">
              <w:rPr>
                <w:rFonts w:ascii="Times New Roman" w:eastAsia="Calibri" w:hAnsi="Times New Roman" w:cs="Times New Roman"/>
                <w:sz w:val="24"/>
                <w:szCs w:val="24"/>
              </w:rPr>
              <w:t>Сведения из жизни писателя Ф.М.Достоевского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49</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Роман «Преступление и наказание» Своеобразие жанра. Особенности сюжета.</w:t>
            </w:r>
          </w:p>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50</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Смысл теории Раскольникова. Проблема «сильной личности» и «толпы», «твари дрожащей» и «имеющих право» и ее опровержение в романе.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Тайны внутреннего мира человека: готовность к греху, попранию высоких истин и нравственных ценностей. Драматичность </w:t>
            </w:r>
            <w:r w:rsidRPr="004C07D7">
              <w:rPr>
                <w:rFonts w:ascii="Times New Roman" w:eastAsia="Calibri" w:hAnsi="Times New Roman" w:cs="Times New Roman"/>
                <w:sz w:val="24"/>
                <w:szCs w:val="24"/>
              </w:rPr>
              <w:lastRenderedPageBreak/>
              <w:t>характера и судьбы Родиона Раскольникова.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51</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Сны Раскольникова в раскрытии его характера и общей композиции романа.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Эволюция идеи «двойничества».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52</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53</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«Правда» Раскольникова и «правда» Сони. Петербург Достоевского. Библейские мотивы в произведении. Споры вокруг романа и его главного героя.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54</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b/>
                <w:bCs/>
                <w:smallCaps/>
                <w:spacing w:val="5"/>
                <w:sz w:val="24"/>
                <w:szCs w:val="24"/>
              </w:rPr>
            </w:pPr>
            <w:r w:rsidRPr="004C07D7">
              <w:rPr>
                <w:rFonts w:ascii="Times New Roman" w:eastAsia="Calibri" w:hAnsi="Times New Roman" w:cs="Times New Roman"/>
                <w:iCs/>
                <w:sz w:val="24"/>
                <w:szCs w:val="24"/>
              </w:rPr>
              <w:t xml:space="preserve">Роман </w:t>
            </w:r>
            <w:r w:rsidRPr="004C07D7">
              <w:rPr>
                <w:rFonts w:ascii="Times New Roman" w:eastAsia="Calibri" w:hAnsi="Times New Roman" w:cs="Times New Roman"/>
                <w:sz w:val="24"/>
                <w:szCs w:val="24"/>
              </w:rPr>
              <w:t>«</w:t>
            </w:r>
            <w:r w:rsidRPr="004C07D7">
              <w:rPr>
                <w:rFonts w:ascii="Times New Roman" w:eastAsia="Calibri" w:hAnsi="Times New Roman" w:cs="Times New Roman"/>
                <w:iCs/>
                <w:sz w:val="24"/>
                <w:szCs w:val="24"/>
              </w:rPr>
              <w:t>Униженные и оскорбленные</w:t>
            </w:r>
            <w:r w:rsidRPr="004C07D7">
              <w:rPr>
                <w:rFonts w:ascii="Times New Roman" w:eastAsia="Calibri" w:hAnsi="Times New Roman" w:cs="Times New Roman"/>
                <w:sz w:val="24"/>
                <w:szCs w:val="24"/>
              </w:rPr>
              <w:t>».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55</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iCs/>
                <w:sz w:val="24"/>
                <w:szCs w:val="24"/>
              </w:rPr>
              <w:t xml:space="preserve">Роман </w:t>
            </w:r>
            <w:r w:rsidRPr="004C07D7">
              <w:rPr>
                <w:rFonts w:ascii="Times New Roman" w:eastAsia="Calibri" w:hAnsi="Times New Roman" w:cs="Times New Roman"/>
                <w:sz w:val="24"/>
                <w:szCs w:val="24"/>
              </w:rPr>
              <w:t>«</w:t>
            </w:r>
            <w:r w:rsidRPr="004C07D7">
              <w:rPr>
                <w:rFonts w:ascii="Times New Roman" w:eastAsia="Calibri" w:hAnsi="Times New Roman" w:cs="Times New Roman"/>
                <w:iCs/>
                <w:sz w:val="24"/>
                <w:szCs w:val="24"/>
              </w:rPr>
              <w:t>Идиот</w:t>
            </w:r>
            <w:r w:rsidRPr="004C07D7">
              <w:rPr>
                <w:rFonts w:ascii="Times New Roman" w:eastAsia="Calibri" w:hAnsi="Times New Roman" w:cs="Times New Roman"/>
                <w:sz w:val="24"/>
                <w:szCs w:val="24"/>
              </w:rPr>
              <w:t>».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5"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cs="Times New Roman"/>
              </w:rPr>
              <w:t>56</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color w:val="000000"/>
                <w:sz w:val="24"/>
                <w:szCs w:val="24"/>
              </w:rPr>
            </w:pPr>
            <w:r w:rsidRPr="004C07D7">
              <w:rPr>
                <w:rFonts w:ascii="Times New Roman" w:hAnsi="Times New Roman" w:cs="Times New Roman"/>
                <w:color w:val="000000"/>
                <w:sz w:val="24"/>
                <w:szCs w:val="24"/>
              </w:rPr>
              <w:t xml:space="preserve"> </w:t>
            </w:r>
            <w:r w:rsidRPr="004C07D7">
              <w:rPr>
                <w:rFonts w:ascii="Times New Roman" w:hAnsi="Times New Roman" w:cs="Times New Roman CYR"/>
                <w:color w:val="000000"/>
                <w:sz w:val="24"/>
                <w:szCs w:val="24"/>
                <w:highlight w:val="white"/>
              </w:rPr>
              <w:t xml:space="preserve">Роман «Подросток». Жанровое своеобразие. Особенности сюжета. </w:t>
            </w:r>
            <w:r w:rsidRPr="004C07D7">
              <w:rPr>
                <w:rFonts w:ascii="Times New Roman" w:hAnsi="Times New Roman" w:cs="Times New Roman"/>
                <w:color w:val="000000"/>
                <w:sz w:val="24"/>
                <w:szCs w:val="24"/>
              </w:rPr>
              <w:t xml:space="preserve"> Актуальная во все времена проблема отцов и детей , причём не только в отдельной семье Версилова, но и в обществе в целом .</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85"/>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285"/>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 xml:space="preserve">Для чтения и изучения. </w:t>
            </w:r>
            <w:r w:rsidRPr="004C07D7">
              <w:rPr>
                <w:rFonts w:ascii="Times New Roman" w:eastAsia="Calibri" w:hAnsi="Times New Roman" w:cs="Times New Roman"/>
                <w:sz w:val="24"/>
                <w:szCs w:val="24"/>
              </w:rPr>
              <w:t>Роман «Преступление и наказание».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 xml:space="preserve">Для чтения и обсуждения. </w:t>
            </w:r>
            <w:r w:rsidRPr="004C07D7">
              <w:rPr>
                <w:rFonts w:ascii="Times New Roman" w:eastAsia="Calibri" w:hAnsi="Times New Roman" w:cs="Times New Roman"/>
                <w:i/>
                <w:iCs/>
                <w:sz w:val="24"/>
                <w:szCs w:val="24"/>
              </w:rPr>
              <w:t xml:space="preserve">Обзор романа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Униженные и оскорбленные</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 xml:space="preserve">или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Идиот</w:t>
            </w:r>
            <w:r w:rsidRPr="004C07D7">
              <w:rPr>
                <w:rFonts w:ascii="Times New Roman" w:eastAsia="Calibri" w:hAnsi="Times New Roman" w:cs="Times New Roman"/>
                <w:sz w:val="24"/>
                <w:szCs w:val="24"/>
              </w:rPr>
              <w:t>»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 xml:space="preserve">Повторение. </w:t>
            </w:r>
            <w:r w:rsidRPr="004C07D7">
              <w:rPr>
                <w:rFonts w:ascii="Times New Roman" w:eastAsia="Calibri" w:hAnsi="Times New Roman" w:cs="Times New Roman"/>
                <w:sz w:val="24"/>
                <w:szCs w:val="24"/>
              </w:rPr>
              <w:t xml:space="preserve">Тема «маленького человека» в русской литературе: А. С. Пушкин. «Станционный смотритель», Н. В. Гоголь. «Шинель». </w:t>
            </w:r>
            <w:r w:rsidRPr="004C07D7">
              <w:rPr>
                <w:rFonts w:ascii="Times New Roman" w:eastAsia="Calibri" w:hAnsi="Times New Roman" w:cs="Times New Roman"/>
                <w:i/>
                <w:iCs/>
                <w:sz w:val="24"/>
                <w:szCs w:val="24"/>
              </w:rPr>
              <w:t>Образ Петербурга: Н</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В</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Гоголь</w:t>
            </w:r>
            <w:r w:rsidRPr="004C07D7">
              <w:rPr>
                <w:rFonts w:ascii="Times New Roman" w:eastAsia="Calibri" w:hAnsi="Times New Roman" w:cs="Times New Roman"/>
                <w:sz w:val="24"/>
                <w:szCs w:val="24"/>
              </w:rPr>
              <w:t>. «</w:t>
            </w:r>
            <w:r w:rsidRPr="004C07D7">
              <w:rPr>
                <w:rFonts w:ascii="Times New Roman" w:eastAsia="Calibri" w:hAnsi="Times New Roman" w:cs="Times New Roman"/>
                <w:i/>
                <w:iCs/>
                <w:sz w:val="24"/>
                <w:szCs w:val="24"/>
              </w:rPr>
              <w:t>Невский проспект</w:t>
            </w:r>
            <w:r w:rsidRPr="004C07D7">
              <w:rPr>
                <w:rFonts w:ascii="Times New Roman" w:eastAsia="Calibri" w:hAnsi="Times New Roman" w:cs="Times New Roman"/>
                <w:sz w:val="24"/>
                <w:szCs w:val="24"/>
              </w:rPr>
              <w:t>», «</w:t>
            </w:r>
            <w:r w:rsidRPr="004C07D7">
              <w:rPr>
                <w:rFonts w:ascii="Times New Roman" w:eastAsia="Calibri" w:hAnsi="Times New Roman" w:cs="Times New Roman"/>
                <w:i/>
                <w:iCs/>
                <w:sz w:val="24"/>
                <w:szCs w:val="24"/>
              </w:rPr>
              <w:t>Мертвые души</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Н</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А</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Некрасов</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 xml:space="preserve">Цикл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О погоде</w:t>
            </w:r>
            <w:r w:rsidRPr="004C07D7">
              <w:rPr>
                <w:rFonts w:ascii="Times New Roman" w:eastAsia="Calibri" w:hAnsi="Times New Roman" w:cs="Times New Roman"/>
                <w:sz w:val="24"/>
                <w:szCs w:val="24"/>
              </w:rPr>
              <w:t>».</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 xml:space="preserve">Теория литературы. </w:t>
            </w:r>
            <w:r w:rsidRPr="004C07D7">
              <w:rPr>
                <w:rFonts w:ascii="Times New Roman" w:eastAsia="Calibri" w:hAnsi="Times New Roman" w:cs="Times New Roman"/>
                <w:sz w:val="24"/>
                <w:szCs w:val="24"/>
              </w:rPr>
              <w:t>Полифонизм романов Ф. М. Достоевского.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 xml:space="preserve">Демонстрации. </w:t>
            </w:r>
            <w:r w:rsidRPr="004C07D7">
              <w:rPr>
                <w:rFonts w:ascii="Times New Roman" w:eastAsia="Calibri" w:hAnsi="Times New Roman" w:cs="Times New Roman"/>
                <w:sz w:val="24"/>
                <w:szCs w:val="24"/>
              </w:rPr>
              <w:t xml:space="preserve">Портрет Ф. М. Достоевского работы В. Г. Перова. Евангелие. </w:t>
            </w:r>
            <w:r w:rsidRPr="004C07D7">
              <w:rPr>
                <w:rFonts w:ascii="Times New Roman" w:eastAsia="Calibri" w:hAnsi="Times New Roman" w:cs="Times New Roman"/>
                <w:i/>
                <w:iCs/>
                <w:sz w:val="24"/>
                <w:szCs w:val="24"/>
              </w:rPr>
              <w:t>Д</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И</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Писарев</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 xml:space="preserve">Статья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Борьба за жизнь</w:t>
            </w:r>
            <w:r w:rsidRPr="004C07D7">
              <w:rPr>
                <w:rFonts w:ascii="Times New Roman" w:eastAsia="Calibri" w:hAnsi="Times New Roman" w:cs="Times New Roman"/>
                <w:sz w:val="24"/>
                <w:szCs w:val="24"/>
              </w:rPr>
              <w:t>». Иллюстрации П. М. Боклевского, И. Э. Грабаря, Э. И. Неизвестного к «Преступлению и наказанию».</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 xml:space="preserve">Иллюстрации И. С. Глазунова к романам Достоевского. Картина Н. А. Ярошенко «Студент». Картина В. Г. Перова «Утопленница». Кадры из х/ф «Преступление и наказание» (реж.Л. А. Кулиджанов). </w:t>
            </w:r>
            <w:r w:rsidRPr="004C07D7">
              <w:rPr>
                <w:rFonts w:ascii="Times New Roman" w:eastAsia="Calibri" w:hAnsi="Times New Roman" w:cs="Times New Roman"/>
                <w:i/>
                <w:iCs/>
                <w:sz w:val="24"/>
                <w:szCs w:val="24"/>
              </w:rPr>
              <w:t xml:space="preserve">Кадры из х/ф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Идиот</w:t>
            </w:r>
            <w:r w:rsidRPr="004C07D7">
              <w:rPr>
                <w:rFonts w:ascii="Times New Roman" w:eastAsia="Calibri" w:hAnsi="Times New Roman" w:cs="Times New Roman"/>
                <w:sz w:val="24"/>
                <w:szCs w:val="24"/>
              </w:rPr>
              <w:t>» (</w:t>
            </w:r>
            <w:r w:rsidRPr="004C07D7">
              <w:rPr>
                <w:rFonts w:ascii="Times New Roman" w:eastAsia="Calibri" w:hAnsi="Times New Roman" w:cs="Times New Roman"/>
                <w:i/>
                <w:iCs/>
                <w:sz w:val="24"/>
                <w:szCs w:val="24"/>
              </w:rPr>
              <w:t>реж</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И</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А</w:t>
            </w:r>
            <w:r w:rsidRPr="004C07D7">
              <w:rPr>
                <w:rFonts w:ascii="Times New Roman" w:eastAsia="Calibri" w:hAnsi="Times New Roman" w:cs="Times New Roman"/>
                <w:sz w:val="24"/>
                <w:szCs w:val="24"/>
              </w:rPr>
              <w:t xml:space="preserve">. </w:t>
            </w:r>
            <w:r w:rsidRPr="004C07D7">
              <w:rPr>
                <w:rFonts w:ascii="Times New Roman" w:eastAsia="Calibri" w:hAnsi="Times New Roman" w:cs="Times New Roman"/>
                <w:i/>
                <w:iCs/>
                <w:sz w:val="24"/>
                <w:szCs w:val="24"/>
              </w:rPr>
              <w:t>Пырьев</w:t>
            </w:r>
            <w:r w:rsidRPr="004C07D7">
              <w:rPr>
                <w:rFonts w:ascii="Times New Roman" w:eastAsia="Calibri" w:hAnsi="Times New Roman" w:cs="Times New Roman"/>
                <w:sz w:val="24"/>
                <w:szCs w:val="24"/>
              </w:rPr>
              <w:t>). Кадры из х/ф «Тихие страницы» (реж. А. Сокуров).</w:t>
            </w:r>
          </w:p>
          <w:p w:rsidR="004C07D7" w:rsidRPr="004C07D7" w:rsidRDefault="004C07D7" w:rsidP="004C07D7">
            <w:pPr>
              <w:widowControl w:val="0"/>
              <w:suppressAutoHyphens/>
              <w:spacing w:after="0" w:line="240" w:lineRule="auto"/>
              <w:rPr>
                <w:rFonts w:ascii="Times New Roman" w:hAnsi="Times New Roman" w:cs="Times New Roman"/>
                <w:b/>
                <w:bCs/>
                <w:smallCaps/>
                <w:spacing w:val="5"/>
                <w:sz w:val="24"/>
                <w:szCs w:val="24"/>
              </w:rPr>
            </w:pPr>
            <w:r w:rsidRPr="004C07D7">
              <w:rPr>
                <w:rFonts w:ascii="Times New Roman" w:eastAsia="Calibri" w:hAnsi="Times New Roman" w:cs="Times New Roman"/>
                <w:b/>
                <w:bCs/>
                <w:sz w:val="24"/>
                <w:szCs w:val="24"/>
              </w:rPr>
              <w:t xml:space="preserve">Творческое задание. </w:t>
            </w:r>
            <w:r w:rsidRPr="004C07D7">
              <w:rPr>
                <w:rFonts w:ascii="Times New Roman" w:eastAsia="Calibri" w:hAnsi="Times New Roman" w:cs="Times New Roman"/>
                <w:i/>
                <w:iCs/>
                <w:sz w:val="24"/>
                <w:szCs w:val="24"/>
              </w:rPr>
              <w:t xml:space="preserve">Подготовка вопросов для проведения дискуссии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Личность Раскольникова</w:t>
            </w:r>
            <w:r w:rsidRPr="004C07D7">
              <w:rPr>
                <w:rFonts w:ascii="Times New Roman" w:eastAsia="Calibri" w:hAnsi="Times New Roman" w:cs="Times New Roman"/>
                <w:sz w:val="24"/>
                <w:szCs w:val="24"/>
              </w:rPr>
              <w:t>».</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1.2.8 </w:t>
            </w:r>
            <w:r w:rsidRPr="004C07D7">
              <w:rPr>
                <w:rFonts w:ascii="Times New Roman" w:eastAsia="Calibri" w:hAnsi="Times New Roman" w:cs="Times New Roman"/>
                <w:i/>
                <w:iCs/>
                <w:sz w:val="24"/>
                <w:szCs w:val="24"/>
              </w:rPr>
              <w:t>Лев Николаевич Толстой (1828—1910)</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8</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Cs/>
                <w:smallCaps/>
                <w:spacing w:val="5"/>
                <w:sz w:val="24"/>
                <w:szCs w:val="24"/>
              </w:rPr>
            </w:pPr>
            <w:r w:rsidRPr="004C07D7">
              <w:rPr>
                <w:rFonts w:ascii="Times New Roman" w:hAnsi="Times New Roman" w:cs="Times New Roman"/>
                <w:bCs/>
                <w:smallCaps/>
                <w:spacing w:val="5"/>
                <w:sz w:val="24"/>
                <w:szCs w:val="24"/>
              </w:rPr>
              <w:t>57</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Жизненный путь и творческая биография (с обобщением ранее изученного). Духовные искания писателя.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5"/>
              <w:jc w:val="center"/>
              <w:rPr>
                <w:rFonts w:cs="Times New Roman"/>
                <w:lang w:val="en-US"/>
              </w:rPr>
            </w:pPr>
            <w:r w:rsidRPr="004C07D7">
              <w:rPr>
                <w:rFonts w:cs="Times New Roman"/>
                <w:lang w:val="en-US"/>
              </w:rPr>
              <w:t>58</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r w:rsidRPr="004C07D7">
              <w:rPr>
                <w:rFonts w:ascii="Times New Roman" w:eastAsia="Calibri" w:hAnsi="Times New Roman" w:cs="Times New Roman"/>
                <w:spacing w:val="5"/>
                <w:sz w:val="24"/>
                <w:szCs w:val="24"/>
              </w:rPr>
              <w:t xml:space="preserve"> Соединение в романе идеи личного и всеобщего. Символическое значение понятий «война» и «мир».</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5"/>
              <w:jc w:val="center"/>
              <w:rPr>
                <w:rFonts w:cs="Times New Roman"/>
                <w:lang w:val="en-US"/>
              </w:rPr>
            </w:pPr>
            <w:r w:rsidRPr="004C07D7">
              <w:rPr>
                <w:rFonts w:cs="Times New Roman"/>
                <w:lang w:val="en-US"/>
              </w:rPr>
              <w:t>59</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5"/>
              <w:jc w:val="center"/>
              <w:rPr>
                <w:rFonts w:cs="Times New Roman"/>
                <w:lang w:val="en-US"/>
              </w:rPr>
            </w:pPr>
            <w:r w:rsidRPr="004C07D7">
              <w:rPr>
                <w:rFonts w:cs="Times New Roman"/>
                <w:lang w:val="en-US"/>
              </w:rPr>
              <w:t>60</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«Дубина народной войны», партизанская война в романе. Образы Тихона Щербатого и Платона Каратаева, их отношение к войне.</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5"/>
              <w:jc w:val="center"/>
              <w:rPr>
                <w:rFonts w:cs="Times New Roman"/>
                <w:lang w:val="en-US"/>
              </w:rPr>
            </w:pPr>
            <w:r w:rsidRPr="004C07D7">
              <w:rPr>
                <w:rFonts w:cs="Times New Roman"/>
                <w:lang w:val="en-US"/>
              </w:rPr>
              <w:t>61</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cs="Times New Roman"/>
                <w:lang w:val="en-US"/>
              </w:rPr>
            </w:pPr>
            <w:r w:rsidRPr="004C07D7">
              <w:rPr>
                <w:rFonts w:cs="Times New Roman"/>
                <w:lang w:val="en-US"/>
              </w:rPr>
              <w:t>62</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w:t>
            </w:r>
          </w:p>
          <w:p w:rsidR="004C07D7" w:rsidRPr="004C07D7" w:rsidRDefault="004C07D7" w:rsidP="004C07D7">
            <w:pPr>
              <w:widowControl w:val="0"/>
              <w:suppressAutoHyphens/>
              <w:spacing w:line="240" w:lineRule="exact"/>
              <w:ind w:right="510"/>
              <w:jc w:val="both"/>
              <w:rPr>
                <w:rFonts w:ascii="Times New Roman" w:hAnsi="Times New Roman" w:cs="Times New Roman"/>
                <w:spacing w:val="5"/>
                <w:sz w:val="24"/>
                <w:szCs w:val="24"/>
              </w:rPr>
            </w:pPr>
            <w:r w:rsidRPr="004C07D7">
              <w:rPr>
                <w:rFonts w:ascii="Times New Roman" w:eastAsia="Calibri" w:hAnsi="Times New Roman" w:cs="Times New Roman"/>
                <w:sz w:val="24"/>
                <w:szCs w:val="24"/>
              </w:rPr>
              <w:t xml:space="preserve">Значение «Севастопольских рассказов» в </w:t>
            </w:r>
            <w:r w:rsidRPr="004C07D7">
              <w:rPr>
                <w:rFonts w:ascii="Times New Roman" w:eastAsia="Calibri" w:hAnsi="Times New Roman" w:cs="Times New Roman"/>
                <w:sz w:val="24"/>
                <w:szCs w:val="24"/>
              </w:rPr>
              <w:lastRenderedPageBreak/>
              <w:t>творчестве Л. Н. Толстого.</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rPr>
          <w:trHeight w:val="28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43"/>
              </w:tabs>
              <w:suppressAutoHyphens/>
              <w:spacing w:after="0" w:line="240" w:lineRule="auto"/>
              <w:ind w:right="35"/>
              <w:jc w:val="center"/>
              <w:rPr>
                <w:rFonts w:cs="Times New Roman"/>
                <w:lang w:val="en-US"/>
              </w:rPr>
            </w:pPr>
            <w:r w:rsidRPr="004C07D7">
              <w:rPr>
                <w:rFonts w:cs="Times New Roman"/>
                <w:lang w:val="en-US"/>
              </w:rPr>
              <w:t>63</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b/>
                <w:bCs/>
                <w:smallCaps/>
                <w:spacing w:val="5"/>
                <w:sz w:val="24"/>
                <w:szCs w:val="24"/>
              </w:rPr>
            </w:pPr>
            <w:r w:rsidRPr="004C07D7">
              <w:rPr>
                <w:rFonts w:ascii="Times New Roman" w:eastAsia="Calibri" w:hAnsi="Times New Roman" w:cs="Times New Roman"/>
                <w:iCs/>
                <w:sz w:val="24"/>
                <w:szCs w:val="24"/>
              </w:rPr>
              <w:t xml:space="preserve">Роман </w:t>
            </w:r>
            <w:r w:rsidRPr="004C07D7">
              <w:rPr>
                <w:rFonts w:ascii="Times New Roman" w:eastAsia="Calibri" w:hAnsi="Times New Roman" w:cs="Times New Roman"/>
                <w:sz w:val="24"/>
                <w:szCs w:val="24"/>
              </w:rPr>
              <w:t>«</w:t>
            </w:r>
            <w:r w:rsidRPr="004C07D7">
              <w:rPr>
                <w:rFonts w:ascii="Times New Roman" w:eastAsia="Calibri" w:hAnsi="Times New Roman" w:cs="Times New Roman"/>
                <w:iCs/>
                <w:sz w:val="24"/>
                <w:szCs w:val="24"/>
              </w:rPr>
              <w:t>Анна Каренина</w:t>
            </w:r>
            <w:r w:rsidRPr="004C07D7">
              <w:rPr>
                <w:rFonts w:ascii="Times New Roman" w:eastAsia="Calibri" w:hAnsi="Times New Roman" w:cs="Times New Roman"/>
                <w:sz w:val="24"/>
                <w:szCs w:val="24"/>
              </w:rPr>
              <w:t>». Светское общество конца XIX века в представлении Толстого. История Анны Карениной: долг и чувство. «Мысль семейная» в романе «Анна Каренина».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8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cs="Times New Roman"/>
                <w:lang w:val="en-US"/>
              </w:rPr>
            </w:pPr>
            <w:r w:rsidRPr="004C07D7">
              <w:rPr>
                <w:rFonts w:cs="Times New Roman"/>
                <w:lang w:val="en-US"/>
              </w:rPr>
              <w:t>64</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Краткий обзор творчества позднего периода. Повесть «Крейцерова соната». </w:t>
            </w:r>
            <w:r w:rsidRPr="004C07D7">
              <w:rPr>
                <w:rFonts w:ascii="Times New Roman" w:eastAsia="Calibri" w:hAnsi="Times New Roman" w:cs="Times New Roman"/>
                <w:color w:val="000000"/>
                <w:sz w:val="24"/>
                <w:szCs w:val="24"/>
              </w:rPr>
              <w:t>Повесть «Хаджи-Мурат» — это осуждение власть имущих, которые развязывают войны и посылают людей на смерть ради своих амбиций. Мировое значение творчества Л.Н. Толстого. Л.Н. Толстой и культура XX века.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Роман-эпопея «Война и мир».</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«Севастопольские рассказы». Роман «Анна Каренина» (общая характеристика).</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Повторение. Тема войны 1812 года в творчестве М. Ю. Лермонтова («Бородино»).</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Понятие о романе-эпопее.</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Демонстрации. Портреты Л. Н. Толстого работы И. Е. Репина, И. Н. Крамского, Л. О. Пастернака, Н. Н. Ге, В. В.Мешкова. Картины и пейзажи поместья и усадьбы Толстых в Ясной Поляне.</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Иллюстрации А. Кокорина, П. Пинкисевича к «Севастопольским рассказам». Иллюстрации А. Апсита, Д. А.Шмаринова, К. И. Рудакова к роману-эпопее «Война и мир». Картины И. М. Прянишникова «В 1812 году» и А. Д. Кившенко «Совет в Филях». Портрет М. И. Кутузова работы Р. Волкова. Портрет Наполеона работы П. Деляроша. Гравюры Л. Ругендаса «Пожар Москвы в 1812 году» и А. Адама «Бородинское сражение. Бой за батарею Раевского». Кадры из к/ф «Война и мир» (реж.С. Ф. Бондарчук). Иллюстрации М. А. Врубеля, О. Г. Верейского, А. Н. Самохвалова к роману «Анна Каренина». Фрагменты из к/ф «Анна Каренина» (реж. А. Зархи).</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Составление текста диктанта по материалам жизни и творчества Л. Н. Толстого.</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 xml:space="preserve">Составление сценария вечера «Ожившие страницы </w:t>
            </w:r>
            <w:r w:rsidRPr="004C07D7">
              <w:rPr>
                <w:rFonts w:ascii="Times New Roman" w:hAnsi="Times New Roman" w:cs="Times New Roman"/>
                <w:sz w:val="24"/>
                <w:szCs w:val="24"/>
              </w:rPr>
              <w:lastRenderedPageBreak/>
              <w:t>“Войны и мира”».</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Подготовка и проведение заочной экскурсии в один из музеев Л. Н. Толстого.</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Наизусть. Отрывок из романа «Война и мир»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1.2.9 </w:t>
            </w:r>
            <w:r w:rsidRPr="004C07D7">
              <w:rPr>
                <w:rFonts w:ascii="Times New Roman" w:eastAsia="Calibri" w:hAnsi="Times New Roman" w:cs="Times New Roman"/>
                <w:i/>
                <w:iCs/>
                <w:sz w:val="24"/>
                <w:szCs w:val="24"/>
              </w:rPr>
              <w:t>Антон Павлович Чехов (1860—1904)</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4</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cs="Times New Roman"/>
                <w:lang w:val="en-US"/>
              </w:rPr>
            </w:pPr>
            <w:r w:rsidRPr="004C07D7">
              <w:rPr>
                <w:rFonts w:cs="Times New Roman"/>
                <w:lang w:val="en-US"/>
              </w:rPr>
              <w:t>65</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27"/>
              </w:tabs>
              <w:suppressAutoHyphens/>
              <w:spacing w:after="0" w:line="240" w:lineRule="auto"/>
              <w:jc w:val="center"/>
              <w:rPr>
                <w:rFonts w:cs="Times New Roman"/>
                <w:lang w:val="en-US"/>
              </w:rPr>
            </w:pPr>
            <w:r w:rsidRPr="004C07D7">
              <w:rPr>
                <w:rFonts w:cs="Times New Roman"/>
                <w:lang w:val="en-US"/>
              </w:rPr>
              <w:t>66</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w:t>
            </w:r>
            <w:r w:rsidRPr="004C07D7">
              <w:rPr>
                <w:rFonts w:ascii="Times New Roman" w:eastAsia="Calibri" w:hAnsi="Times New Roman" w:cs="Times New Roman"/>
                <w:spacing w:val="5"/>
                <w:sz w:val="24"/>
                <w:szCs w:val="24"/>
              </w:rPr>
              <w:t xml:space="preserve"> Особенности изображения «маленького человека» в прозе А. П. Чехова.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rPr>
          <w:trHeight w:val="41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center"/>
              <w:rPr>
                <w:rFonts w:cs="Times New Roman"/>
                <w:lang w:val="en-US"/>
              </w:rPr>
            </w:pPr>
            <w:r w:rsidRPr="004C07D7">
              <w:rPr>
                <w:rFonts w:cs="Times New Roman"/>
                <w:lang w:val="en-US"/>
              </w:rPr>
              <w:t>67</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75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center"/>
              <w:rPr>
                <w:rFonts w:cs="Times New Roman"/>
                <w:lang w:val="en-US"/>
              </w:rPr>
            </w:pPr>
            <w:r w:rsidRPr="004C07D7">
              <w:rPr>
                <w:rFonts w:cs="Times New Roman"/>
                <w:lang w:val="en-US"/>
              </w:rPr>
              <w:t>68</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8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285"/>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tabs>
                <w:tab w:val="left" w:pos="4057"/>
              </w:tabs>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Рассказы «Попрыгунья», «Душечка», «Дом с мезонином», «Студент», «Ионыч», «Человек в футляре», «Крыжовник», «О любви». Пьеса «Вишневый сад».</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Рассказы «Дома», «Дама с собачкой», «Палата № 6».</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Художественные особенности раннего творчества А. П. Чехова («Лошадиная фамилия», «Хамелеон», «Толстый и тонкий», «Смерть чиновника»).</w:t>
            </w:r>
          </w:p>
          <w:p w:rsidR="004C07D7" w:rsidRPr="004C07D7" w:rsidRDefault="004C07D7" w:rsidP="004C07D7">
            <w:pPr>
              <w:widowControl w:val="0"/>
              <w:tabs>
                <w:tab w:val="left" w:pos="7380"/>
                <w:tab w:val="left" w:pos="8100"/>
              </w:tabs>
              <w:suppressAutoHyphens/>
              <w:spacing w:after="0" w:line="240" w:lineRule="auto"/>
              <w:rPr>
                <w:rFonts w:ascii="Times New Roman" w:eastAsia="Calibri" w:hAnsi="Times New Roman" w:cs="Times New Roman"/>
                <w:sz w:val="24"/>
                <w:szCs w:val="24"/>
              </w:rPr>
            </w:pPr>
            <w:r w:rsidRPr="004C07D7">
              <w:rPr>
                <w:rFonts w:ascii="Times New Roman CYR" w:eastAsia="Calibri" w:hAnsi="Times New Roman CYR" w:cs="Times New Roman CYR"/>
                <w:sz w:val="24"/>
                <w:szCs w:val="24"/>
                <w:highlight w:val="white"/>
              </w:rPr>
              <w:t xml:space="preserve">Пьесы </w:t>
            </w:r>
            <w:r w:rsidRPr="004C07D7">
              <w:rPr>
                <w:rFonts w:ascii="Times New Roman" w:eastAsia="Calibri" w:hAnsi="Times New Roman" w:cs="Times New Roman"/>
                <w:sz w:val="24"/>
                <w:szCs w:val="24"/>
                <w:highlight w:val="white"/>
              </w:rPr>
              <w:t>«Чайка», «Три сестры», «Дядя Ваня».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А. П. Чехова работы художников Н. П. Ульянова, В. А. Серова.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Иллюстрации Кукрыниксов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«Тема интеллигентного человека в творчестве А. П. Чехова»; «Пушкинские мотивы и их роль в рассказе “Ионыч”».</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285"/>
        </w:trPr>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
                <w:sz w:val="24"/>
                <w:szCs w:val="24"/>
              </w:rPr>
            </w:pPr>
            <w:r w:rsidRPr="004C07D7">
              <w:rPr>
                <w:rFonts w:ascii="Times New Roman" w:hAnsi="Times New Roman" w:cs="Times New Roman"/>
                <w:b/>
                <w:bCs/>
                <w:sz w:val="24"/>
                <w:szCs w:val="24"/>
              </w:rPr>
              <w:t>ТЕМА 3.</w:t>
            </w:r>
            <w:r w:rsidRPr="004C07D7">
              <w:rPr>
                <w:rFonts w:ascii="Times New Roman" w:hAnsi="Times New Roman" w:cs="Times New Roman"/>
                <w:b/>
                <w:sz w:val="24"/>
                <w:szCs w:val="24"/>
                <w:lang w:eastAsia="en-US"/>
              </w:rPr>
              <w:t xml:space="preserve">ПОЭЗИЯ ВТОРОЙ ПОЛОВИНЫ </w:t>
            </w:r>
            <w:r w:rsidRPr="004C07D7">
              <w:rPr>
                <w:rFonts w:ascii="Times New Roman" w:hAnsi="Times New Roman" w:cs="Times New Roman"/>
                <w:b/>
                <w:sz w:val="24"/>
                <w:szCs w:val="24"/>
                <w:lang w:val="en-US" w:eastAsia="en-US"/>
              </w:rPr>
              <w:t>XIX</w:t>
            </w:r>
            <w:r w:rsidRPr="004C07D7">
              <w:rPr>
                <w:rFonts w:ascii="Times New Roman" w:hAnsi="Times New Roman" w:cs="Times New Roman"/>
                <w:b/>
                <w:sz w:val="24"/>
                <w:szCs w:val="24"/>
                <w:lang w:eastAsia="en-US"/>
              </w:rPr>
              <w:t xml:space="preserve"> ВЕКА.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iCs/>
                <w:sz w:val="24"/>
                <w:szCs w:val="24"/>
              </w:rPr>
            </w:pPr>
            <w:r w:rsidRPr="004C07D7">
              <w:rPr>
                <w:rFonts w:ascii="Times New Roman" w:hAnsi="Times New Roman" w:cs="Times New Roman"/>
                <w:bCs/>
                <w:sz w:val="24"/>
                <w:szCs w:val="24"/>
              </w:rPr>
              <w:t>Тема 1.3.</w:t>
            </w:r>
            <w:r w:rsidRPr="004C07D7">
              <w:rPr>
                <w:rFonts w:ascii="Times New Roman" w:hAnsi="Times New Roman" w:cs="Times New Roman"/>
                <w:sz w:val="24"/>
                <w:szCs w:val="24"/>
                <w:lang w:eastAsia="en-US"/>
              </w:rPr>
              <w:t xml:space="preserve">Поэзия второй половины </w:t>
            </w:r>
            <w:r w:rsidRPr="004C07D7">
              <w:rPr>
                <w:rFonts w:ascii="Times New Roman" w:hAnsi="Times New Roman" w:cs="Times New Roman"/>
                <w:sz w:val="24"/>
                <w:szCs w:val="24"/>
                <w:lang w:val="en-US" w:eastAsia="en-US"/>
              </w:rPr>
              <w:t>XIX</w:t>
            </w:r>
            <w:r w:rsidRPr="004C07D7">
              <w:rPr>
                <w:rFonts w:ascii="Times New Roman" w:hAnsi="Times New Roman" w:cs="Times New Roman"/>
                <w:sz w:val="24"/>
                <w:szCs w:val="24"/>
                <w:lang w:eastAsia="en-US"/>
              </w:rPr>
              <w:t xml:space="preserve"> века.</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69</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 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спутницей была…», «Я читаю книгу песен…», «Зимний путь»,  Двойник», «Тени и сны», «Блажен озлобленный поэт…», поэма «Н. А. Грибоедова». А. А. Григорьев.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Литература народов России. К. Л. Хетагуров «Послание», «Песня бедняка», «На кладбище», «Фсати», поэма «Кому живется весело».</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Фольклор, фольклорные образы и мотивы в поэзии.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 xml:space="preserve">Демонстрации. Картины В. Г. Перова, И. Н. Крамского, И. К. Айвазовского, А. К. Саврасова, И. И. Шишкина, Ф. А. Васильева, А. И. Куинджи, В. Д. Поленова, И. Е. Репина, В. М. Васнецова, И. И. </w:t>
            </w:r>
            <w:r w:rsidRPr="004C07D7">
              <w:rPr>
                <w:rFonts w:ascii="Times New Roman" w:eastAsia="Calibri" w:hAnsi="Times New Roman" w:cs="Times New Roman"/>
                <w:bCs/>
                <w:sz w:val="24"/>
                <w:szCs w:val="24"/>
              </w:rPr>
              <w:lastRenderedPageBreak/>
              <w:t>Левитана. Романсы на стихи А. Н. Майкова и А. А. Григорьева.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Творческие задания.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iCs/>
                <w:sz w:val="24"/>
                <w:szCs w:val="24"/>
              </w:rPr>
            </w:pPr>
            <w:r w:rsidRPr="004C07D7">
              <w:rPr>
                <w:rFonts w:ascii="Times New Roman" w:hAnsi="Times New Roman" w:cs="Times New Roman"/>
                <w:sz w:val="24"/>
                <w:szCs w:val="24"/>
              </w:rPr>
              <w:t xml:space="preserve">Тема 1.3.1 </w:t>
            </w:r>
            <w:r w:rsidRPr="004C07D7">
              <w:rPr>
                <w:rFonts w:ascii="Times New Roman" w:eastAsia="Calibri" w:hAnsi="Times New Roman" w:cs="Times New Roman"/>
                <w:i/>
                <w:iCs/>
                <w:sz w:val="24"/>
                <w:szCs w:val="24"/>
              </w:rPr>
              <w:t>Федор Иванович Тютчев (1803—1873)</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70</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Жизненный и творческий путь Ф. И. Тютчева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71</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Философская, общественно-политическая и любовная лирика Ф. И. Тютчева. Художественные особенности лирики Ф. И. Тютчева. Пейзажная лирика Ф. И. Тютчева.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1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415"/>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изучения.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дано предугадать…».</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Стихотворения: «Сны», «О чем ты воешь, ветр ночной?», «Видение», «Святая ночь на небосклон взошла…», «Русская география», «Море и утес», «Пророчество», «Над этой темною толпой…», «Русской женщине», «29-е января 1837», «Я лютеран люблю богослуженье…», «Твой милый взор, невинной страсти полный…», «Еще томлюсь тоской желаний…», «Люблю глаза твои, мой друг…», «Мечта», «В разлуке есть высокое значенье…», «Не знаю я, коснется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Повторение. Пейзажная лирика Ф. И. Тютчева.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Теория литературы. Жанры лирики. Авторский афоризм.</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Демонстрация. Романсы на стихи Ф. И. Тютчева.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Наизусть. Одно стихотворение Ф. И. Тютчева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iCs/>
                <w:sz w:val="24"/>
                <w:szCs w:val="24"/>
              </w:rPr>
            </w:pPr>
            <w:r w:rsidRPr="004C07D7">
              <w:rPr>
                <w:rFonts w:ascii="Times New Roman" w:hAnsi="Times New Roman" w:cs="Times New Roman"/>
                <w:sz w:val="24"/>
                <w:szCs w:val="24"/>
              </w:rPr>
              <w:lastRenderedPageBreak/>
              <w:t xml:space="preserve">Тема 1.3.2 </w:t>
            </w:r>
            <w:r w:rsidRPr="004C07D7">
              <w:rPr>
                <w:rFonts w:ascii="Times New Roman" w:eastAsia="Calibri" w:hAnsi="Times New Roman" w:cs="Times New Roman"/>
                <w:i/>
                <w:iCs/>
                <w:sz w:val="24"/>
                <w:szCs w:val="24"/>
              </w:rPr>
              <w:t>Афанасий Афанасьевич Фет (1820—1892)</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72</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Жизненный и творческий путь А. А. Фета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73</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Эстетические взгляды поэта и художественные особенности лирики А. А. Фета. Темы, мотивы и художественное своеобразие лирики А. А. Фета.</w:t>
            </w:r>
            <w:r w:rsidRPr="004C07D7">
              <w:rPr>
                <w:rFonts w:ascii="Times New Roman" w:eastAsia="Calibri" w:hAnsi="Times New Roman" w:cs="Times New Roman"/>
                <w:bCs/>
                <w:sz w:val="24"/>
                <w:szCs w:val="24"/>
              </w:rPr>
              <w:t xml:space="preserve"> Иллюстрации В. М. Конашевича к стихотворениям А. А. Фета. Романсы на стихи Фета. «Всесильная природа» - центральный образ поэзии А.А.Фета.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Картины, фотографии с изображением природы средней полосы России.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Иллюстрации В. М. Конашевича к стихотворениям А. А. Фета. Романсы на стихи Фета.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Стихотворения русских поэтов о природе.</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Проведение исследования и подготовка сообщения на одну из тем: «.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Наизусть. Одно стихотворение А. А. Фета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iCs/>
                <w:sz w:val="24"/>
                <w:szCs w:val="24"/>
              </w:rPr>
            </w:pPr>
            <w:r w:rsidRPr="004C07D7">
              <w:rPr>
                <w:rFonts w:ascii="Times New Roman" w:hAnsi="Times New Roman" w:cs="Times New Roman"/>
                <w:sz w:val="24"/>
                <w:szCs w:val="24"/>
              </w:rPr>
              <w:t xml:space="preserve">Тема 1.3.3 </w:t>
            </w:r>
            <w:r w:rsidRPr="004C07D7">
              <w:rPr>
                <w:rFonts w:ascii="Times New Roman" w:eastAsia="Calibri" w:hAnsi="Times New Roman" w:cs="Times New Roman"/>
                <w:i/>
                <w:iCs/>
                <w:sz w:val="24"/>
                <w:szCs w:val="24"/>
              </w:rPr>
              <w:t>Алексей Константинович Толстой (1817—1875)</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74</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lang w:val="en-US"/>
              </w:rPr>
              <w:t>7</w:t>
            </w:r>
            <w:r w:rsidRPr="004C07D7">
              <w:rPr>
                <w:rFonts w:ascii="Times New Roman" w:hAnsi="Times New Roman" w:cs="Times New Roman"/>
                <w:sz w:val="24"/>
                <w:szCs w:val="24"/>
              </w:rPr>
              <w:t>5</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Сатирическое мастерство Толстого. </w:t>
            </w:r>
            <w:r w:rsidRPr="004C07D7">
              <w:rPr>
                <w:rFonts w:ascii="Times New Roman" w:eastAsia="Calibri" w:hAnsi="Times New Roman" w:cs="Times New Roman"/>
                <w:color w:val="000000"/>
                <w:sz w:val="24"/>
                <w:szCs w:val="24"/>
              </w:rPr>
              <w:t>Проблема человеческого достоинства в романе А.К.Толстого «Князь Серебряный».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 xml:space="preserve">Для чтения и изучения. Стихотворения: «Тщетно, </w:t>
            </w:r>
            <w:r w:rsidRPr="004C07D7">
              <w:rPr>
                <w:rFonts w:ascii="Times New Roman" w:eastAsia="Calibri" w:hAnsi="Times New Roman" w:cs="Times New Roman"/>
                <w:bCs/>
                <w:sz w:val="24"/>
                <w:szCs w:val="24"/>
              </w:rPr>
              <w:lastRenderedPageBreak/>
              <w:t>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«То было раннею весной…», «Тебя так любят все; один твой тихий вид…».</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весной одетом…». Роман «Князь Серебряный». Драматическая трилогия «Смерть Иоанна Грозного», «Царь Федор Иоаннович», «Царь Борис».</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Зарубежная литература. Поэзия Г. Гейне.</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Тема любви в русской поэзии.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Портреты и фотографии А. К. Толстого. Портреты Козьмы Пруткова работы А.М.Жемчужникова, Бейдельмана, Л.Ф. Лагорио. Романс П. И. Чайковского на стихи А. К. Толстого «Средь шумного бала…».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«А. К. Толстой — прозаик», «А. К. Толстой — драматург», «А. К. Толстой в воспоминаниях современников», «Феномен Козьмы Пруткова», «Жизнь поэзии А. К. Толстого в музыкальном искусстве».</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Подготовка и проведение заочной экскурсии в музей-усадьбу А. К. Толстого в Красном Роге.</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Наизусть. Одно стихотворение А. К. Толстого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bCs/>
                <w:smallCaps/>
                <w:spacing w:val="5"/>
                <w:sz w:val="24"/>
                <w:szCs w:val="24"/>
              </w:rPr>
            </w:pPr>
            <w:r w:rsidRPr="004C07D7">
              <w:rPr>
                <w:rFonts w:ascii="Times New Roman" w:hAnsi="Times New Roman" w:cs="Times New Roman"/>
                <w:sz w:val="24"/>
                <w:szCs w:val="24"/>
              </w:rPr>
              <w:t xml:space="preserve">Тема 1.3.4. </w:t>
            </w:r>
            <w:r w:rsidRPr="004C07D7">
              <w:rPr>
                <w:rFonts w:ascii="Times New Roman" w:eastAsia="Calibri" w:hAnsi="Times New Roman" w:cs="Times New Roman"/>
                <w:i/>
                <w:iCs/>
                <w:sz w:val="24"/>
                <w:szCs w:val="24"/>
              </w:rPr>
              <w:t>Николай Алексеевич Некрасов (1821—1878)</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3</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cs="Times New Roman"/>
                <w:lang w:val="en-US"/>
              </w:rPr>
            </w:pPr>
            <w:r w:rsidRPr="004C07D7">
              <w:rPr>
                <w:rFonts w:cs="Times New Roman"/>
                <w:lang w:val="en-US"/>
              </w:rPr>
              <w:t>76</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Жизненный и творческий путь Н. А. Некрасова (с обобщением ранее изученного).</w:t>
            </w:r>
          </w:p>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sz w:val="24"/>
                <w:szCs w:val="24"/>
              </w:rPr>
              <w:t>Гражданская позиция поэта. Журнал «Современник».</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cs="Times New Roman"/>
                <w:lang w:val="en-US"/>
              </w:rPr>
            </w:pPr>
            <w:r w:rsidRPr="004C07D7">
              <w:rPr>
                <w:rFonts w:cs="Times New Roman"/>
                <w:lang w:val="en-US"/>
              </w:rPr>
              <w:t>77</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Своеобразие тем, мотивов и образов поэзии Н. А. Некрасова 1840—1850-х и 1860—1870-х годов. Жанровое своеобразие лирики Некрасова. Любовная лирика Н. А. Некрасова.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33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cs="Times New Roman"/>
                <w:lang w:val="en-US"/>
              </w:rPr>
            </w:pPr>
            <w:r w:rsidRPr="004C07D7">
              <w:rPr>
                <w:rFonts w:cs="Times New Roman"/>
                <w:lang w:val="en-US"/>
              </w:rPr>
              <w:t>78</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pacing w:val="5"/>
                <w:sz w:val="24"/>
                <w:szCs w:val="24"/>
              </w:rPr>
            </w:pPr>
            <w:r w:rsidRPr="004C07D7">
              <w:rPr>
                <w:rFonts w:ascii="Times New Roman" w:eastAsia="Calibri" w:hAnsi="Times New Roman" w:cs="Times New Roman"/>
                <w:color w:val="1D1D1B"/>
                <w:sz w:val="24"/>
                <w:szCs w:val="24"/>
              </w:rPr>
              <w:t xml:space="preserve">Крестьянская тема в поэзии Некрасова. </w:t>
            </w:r>
            <w:r w:rsidRPr="004C07D7">
              <w:rPr>
                <w:rFonts w:ascii="Times New Roman" w:eastAsia="Calibri" w:hAnsi="Times New Roman" w:cs="Times New Roman"/>
                <w:sz w:val="24"/>
                <w:szCs w:val="24"/>
              </w:rPr>
              <w:t xml:space="preserve">Поэма «Кому на Руси жить хорошо». Замысел поэмы, жанр, композиция. Сюжет. </w:t>
            </w:r>
            <w:r w:rsidRPr="004C07D7">
              <w:rPr>
                <w:rFonts w:ascii="Times New Roman" w:eastAsia="Calibri" w:hAnsi="Times New Roman" w:cs="Times New Roman"/>
                <w:sz w:val="24"/>
                <w:szCs w:val="24"/>
              </w:rPr>
              <w:lastRenderedPageBreak/>
              <w:t>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Н.А. Некрасова.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bCs/>
                <w:smallCaps/>
                <w:spacing w:val="5"/>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 Поэма «Кому на Руси жить хорошо» (обзор с чтением отрывков).</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«…одинокий, потерянный…», «Что ты, сердце мое, расходилося?», «Пододвинь перо, бумагу, книги…». Поэма «Современники».</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Ю. И. Айхенвальд «Некрасов», К. И. Чуковский «Тема денег в творчестве Некрасова».</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Повторение. Поэма Н. А. Некрасова «Мороз, Красный нос». Стихотворения «Вот парадный подъезд…», «Железная дорога».</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Народность литературы. Стилизация.</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Демонстрации. Портреты Н. А. Некрасова. Иллюстрации А. И. Лебедева к стихотворениям поэта. Песни и романсы на стихи Н. А. Некрасова.</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Подготовка и проведение заочной экскурсии в один из музеев Н. А. Некрасова.</w:t>
            </w:r>
          </w:p>
          <w:p w:rsidR="004C07D7" w:rsidRPr="004C07D7" w:rsidRDefault="004C07D7" w:rsidP="004C07D7">
            <w:pPr>
              <w:widowControl w:val="0"/>
              <w:suppressAutoHyphens/>
              <w:spacing w:after="0" w:line="240" w:lineRule="auto"/>
              <w:ind w:left="33" w:right="238"/>
              <w:jc w:val="both"/>
              <w:rPr>
                <w:rFonts w:ascii="Times New Roman" w:hAnsi="Times New Roman" w:cs="Times New Roman"/>
                <w:sz w:val="24"/>
                <w:szCs w:val="24"/>
              </w:rPr>
            </w:pPr>
            <w:r w:rsidRPr="004C07D7">
              <w:rPr>
                <w:rFonts w:ascii="Times New Roman" w:hAnsi="Times New Roman" w:cs="Times New Roman"/>
                <w:sz w:val="24"/>
                <w:szCs w:val="24"/>
              </w:rPr>
              <w:t>Наизусть. Одно стихотворение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bCs/>
                <w:smallCaps/>
                <w:spacing w:val="5"/>
                <w:sz w:val="24"/>
                <w:szCs w:val="24"/>
              </w:rPr>
              <w:t xml:space="preserve">РАЗДЕЛ 2.  </w:t>
            </w:r>
            <w:r w:rsidRPr="004C07D7">
              <w:rPr>
                <w:rFonts w:ascii="Times New Roman" w:hAnsi="Times New Roman" w:cs="Times New Roman"/>
                <w:b/>
                <w:bCs/>
                <w:caps/>
                <w:smallCaps/>
                <w:spacing w:val="5"/>
                <w:sz w:val="24"/>
                <w:szCs w:val="24"/>
              </w:rPr>
              <w:t xml:space="preserve">литература </w:t>
            </w:r>
            <w:r w:rsidRPr="004C07D7">
              <w:rPr>
                <w:rFonts w:ascii="Times New Roman" w:hAnsi="Times New Roman" w:cs="Times New Roman"/>
                <w:b/>
                <w:bCs/>
                <w:caps/>
                <w:smallCaps/>
                <w:spacing w:val="5"/>
                <w:sz w:val="24"/>
                <w:szCs w:val="24"/>
                <w:lang w:val="en-US"/>
              </w:rPr>
              <w:t>XX</w:t>
            </w:r>
            <w:r w:rsidRPr="004C07D7">
              <w:rPr>
                <w:rFonts w:ascii="Times New Roman" w:hAnsi="Times New Roman" w:cs="Times New Roman"/>
                <w:b/>
                <w:bCs/>
                <w:caps/>
                <w:smallCaps/>
                <w:spacing w:val="5"/>
                <w:sz w:val="24"/>
                <w:szCs w:val="24"/>
              </w:rPr>
              <w:t xml:space="preserve"> века.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cs="Times New Roman"/>
                <w:iCs/>
              </w:rPr>
            </w:pPr>
            <w:r w:rsidRPr="004C07D7">
              <w:rPr>
                <w:rFonts w:ascii="Times New Roman" w:hAnsi="Times New Roman" w:cs="Times New Roman"/>
                <w:sz w:val="24"/>
                <w:szCs w:val="24"/>
              </w:rPr>
              <w:lastRenderedPageBreak/>
              <w:t xml:space="preserve">Тема 4.1. </w:t>
            </w:r>
            <w:r w:rsidRPr="004C07D7">
              <w:rPr>
                <w:rFonts w:ascii="Times New Roman" w:eastAsia="Calibri" w:hAnsi="Times New Roman" w:cs="Times New Roman"/>
                <w:sz w:val="24"/>
                <w:szCs w:val="24"/>
              </w:rPr>
              <w:t>Особенности развития литературы и других видов искусства в начале XX века</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1</w:t>
            </w:r>
          </w:p>
        </w:tc>
      </w:tr>
      <w:tr w:rsidR="004C07D7" w:rsidRPr="004C07D7" w:rsidTr="004C07D7">
        <w:trPr>
          <w:trHeight w:val="848"/>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Autospacing="1" w:after="0" w:afterAutospacing="1" w:line="240" w:lineRule="auto"/>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79</w:t>
            </w:r>
          </w:p>
        </w:tc>
        <w:tc>
          <w:tcPr>
            <w:tcW w:w="2616"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Autospacing="1" w:after="0" w:afterAutospacing="1" w:line="240" w:lineRule="auto"/>
              <w:rPr>
                <w:rFonts w:ascii="Times New Roman" w:hAnsi="Times New Roman" w:cs="Times New Roman"/>
                <w:sz w:val="24"/>
                <w:szCs w:val="24"/>
              </w:rPr>
            </w:pPr>
            <w:r w:rsidRPr="004C07D7">
              <w:rPr>
                <w:rFonts w:ascii="Times New Roman" w:hAnsi="Times New Roman" w:cs="Times New Roman"/>
                <w:sz w:val="24"/>
                <w:szCs w:val="24"/>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Autospacing="1" w:after="0" w:afterAutospacing="1" w:line="240" w:lineRule="auto"/>
              <w:rPr>
                <w:rFonts w:ascii="Times New Roman" w:hAnsi="Times New Roman" w:cs="Times New Roman"/>
                <w:iC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Autospacing="1" w:after="0" w:afterAutospacing="1" w:line="240" w:lineRule="auto"/>
              <w:rPr>
                <w:rFonts w:ascii="Times New Roman" w:hAnsi="Times New Roman" w:cs="Times New Roman"/>
                <w:iC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 М. Горький «Чело-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век»; Ф. Сологуб «Маленький человек»;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Золотой век русской литературы. Литературный процесс в России в XIX веке (основные вехи). Русский реалистический роман (творчество Л. Н. Толстого, Ф. М. Достоевского и др.).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Картины В. А. Серова, М. А. Врубеля, Ф. А. Малявина, Б. М. Кустодиева, К. С. Малевича (по выбору учителя). «Мир искусства» (А. Н. Бенуа, Л. С. Бакст, С. П. Дягилев, К. А. Сомов и др.). Музыка А. К. Глазунова, А. Н. Скрябина, С. В. Рахманинова, И.Ф. Стравинского, С. С. Прокофьева, Н. Я. Мясковского.«Русские сезоны» в Париже С. П. Дягилева. Расцвет оперного искусства. Ф. И. Шаляпин, Л. В. Собинов, А. В.Нежданова (материал по выбору учителя). Театр К. С. Станиславского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 Вс. Э. Мейерхольда (обзор). Меценатство и его роль в развитии  культуры.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Подготовка заочной экскурсии по Третьяковской галерее.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Подготовка сценария музыкальной гостиной «Музыка серебряного века».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sz w:val="24"/>
                <w:szCs w:val="24"/>
              </w:rPr>
              <w:t>Тема 4.2 Русская литература на рубеже веков</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i/>
                <w:iCs/>
                <w:sz w:val="24"/>
                <w:szCs w:val="24"/>
              </w:rPr>
              <w:t>Иван Алексеевич Бунин (1870—1953)</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1</w:t>
            </w:r>
          </w:p>
        </w:tc>
      </w:tr>
      <w:tr w:rsidR="004C07D7" w:rsidRPr="004C07D7" w:rsidTr="004C07D7">
        <w:trPr>
          <w:trHeight w:val="21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0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80</w:t>
            </w:r>
          </w:p>
        </w:tc>
        <w:tc>
          <w:tcPr>
            <w:tcW w:w="262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(с обобщением ранее изученного).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Лирика И. А. Бунина. Своеобразие </w:t>
            </w:r>
            <w:r w:rsidRPr="004C07D7">
              <w:rPr>
                <w:rFonts w:ascii="Times New Roman" w:eastAsia="Calibri" w:hAnsi="Times New Roman" w:cs="Times New Roman"/>
                <w:sz w:val="24"/>
                <w:szCs w:val="24"/>
              </w:rPr>
              <w:lastRenderedPageBreak/>
              <w:t>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Реалистическое и символическое в прозе и поэзии.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Критики о Бунине (В. Брюсов, Ю. Айхенвальд, З. Шаховская, О. Михайлов) (по выбору преподавателя).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lastRenderedPageBreak/>
              <w:t>1</w:t>
            </w:r>
          </w:p>
        </w:tc>
      </w:tr>
      <w:tr w:rsidR="004C07D7" w:rsidRPr="004C07D7" w:rsidTr="004C07D7">
        <w:trPr>
          <w:trHeight w:val="21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210"/>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Тема «дворянских гнезд» в русской литературе (И. С. Тургенев, А. П. Чехов). Русский национальный характер (на примере творчества Н. В. Гоголя и Л. Н. Толстого).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и фотографии И. А. Бунина разных лет. Иллюстрации к произведениям И. А. Бунина.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«Женские образы в творчестве И. С. Тургенева и И. А. Бунина»; «Тема дворянских гнезд в творчестве А. П. Чехова и И. А. Бунина».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i/>
                <w:sz w:val="24"/>
                <w:szCs w:val="24"/>
              </w:rPr>
            </w:pPr>
            <w:r w:rsidRPr="004C07D7">
              <w:rPr>
                <w:rFonts w:ascii="Times New Roman" w:hAnsi="Times New Roman" w:cs="Times New Roman"/>
                <w:i/>
                <w:sz w:val="24"/>
                <w:szCs w:val="24"/>
              </w:rPr>
              <w:t>Тема 4.3 Александр Иванович Куприн (1870—1938)</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rPr>
          <w:trHeight w:val="195"/>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p>
        </w:tc>
        <w:tc>
          <w:tcPr>
            <w:tcW w:w="307"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81</w:t>
            </w:r>
          </w:p>
        </w:tc>
        <w:tc>
          <w:tcPr>
            <w:tcW w:w="2624"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lang w:val="en-US"/>
              </w:rPr>
              <w:t>C</w:t>
            </w:r>
            <w:r w:rsidRPr="004C07D7">
              <w:rPr>
                <w:rFonts w:ascii="Times New Roman" w:eastAsia="Calibri" w:hAnsi="Times New Roman" w:cs="Times New Roman"/>
                <w:sz w:val="24"/>
                <w:szCs w:val="24"/>
              </w:rPr>
              <w:t xml:space="preserve">ведения из биографии А.И.Куприна  (с обобщением ранее изученного).Повести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w:t>
            </w:r>
            <w:r w:rsidRPr="004C07D7">
              <w:rPr>
                <w:rFonts w:ascii="Times New Roman" w:eastAsia="Calibri" w:hAnsi="Times New Roman" w:cs="Times New Roman"/>
                <w:sz w:val="24"/>
                <w:szCs w:val="24"/>
              </w:rPr>
              <w:lastRenderedPageBreak/>
              <w:t>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Повесть «Гранатовый браслет». Смысл названия повести, спор о сильной, бескорыстной любви, тема неравенства в повести. Трагический смысл произведения.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Решение темы любви и истолкование библейского сюжета в повести «Суламифь».</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rPr>
          <w:trHeight w:val="1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p>
        </w:tc>
        <w:tc>
          <w:tcPr>
            <w:tcW w:w="30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82</w:t>
            </w:r>
          </w:p>
        </w:tc>
        <w:tc>
          <w:tcPr>
            <w:tcW w:w="262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Критики о Куприне (Ю. Айхенвальд, М. Горький, О. Михайлов) (по выбору преподавателя).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1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195"/>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Повесть «Гранатовый браслет».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Повести: «Поединок», «Суламифь», «Олеся».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Романтические поэмы А. С. Пушкина «Цыганы», «Кавказский пленник». Тема любви в повести И. С. Тургенева “Ася”».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Повесть. Автобиографический роман.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Демонстрация. Бетховен. Соната № 2, ор. 2. Largo Appassionato.</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«Тема любви в творчестве И. А. Бунина и А. И. Куприна: общее и различное».</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195"/>
        </w:trPr>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lastRenderedPageBreak/>
              <w:t>Тема 4.4 Серебряный век русской поэзии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195"/>
        </w:trPr>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r w:rsidRPr="004C07D7">
              <w:rPr>
                <w:rFonts w:ascii="Times New Roman" w:hAnsi="Times New Roman" w:cs="Times New Roman"/>
                <w:sz w:val="24"/>
                <w:szCs w:val="24"/>
              </w:rPr>
              <w:t>Тема 4.4 Серебряный век русской поэзии</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1</w:t>
            </w:r>
          </w:p>
        </w:tc>
      </w:tr>
      <w:tr w:rsidR="004C07D7" w:rsidRPr="004C07D7" w:rsidTr="004C07D7">
        <w:trPr>
          <w:trHeight w:val="1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ind w:right="238"/>
              <w:jc w:val="both"/>
              <w:rPr>
                <w:rFonts w:ascii="Times New Roman" w:hAnsi="Times New Roman" w:cs="Times New Roman"/>
                <w:sz w:val="24"/>
                <w:szCs w:val="24"/>
              </w:rPr>
            </w:pPr>
          </w:p>
        </w:tc>
        <w:tc>
          <w:tcPr>
            <w:tcW w:w="30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83</w:t>
            </w:r>
          </w:p>
        </w:tc>
        <w:tc>
          <w:tcPr>
            <w:tcW w:w="262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Обзор русской поэзии и поэзии народов России конца XIX — начала XX века.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Поэты, творившие вне литературных течений: И. Ф. Анненский, М. И. Цветаева.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4.5 Символизм</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84</w:t>
            </w:r>
          </w:p>
        </w:tc>
        <w:tc>
          <w:tcPr>
            <w:tcW w:w="258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Литература народов России. Габдулла Тукай, стихотворения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Зарубежная литература. Ш. Бодлер, П. Верлен, А. Рембо, М. Метерлинк.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Романтическая лирика поэтов XIX века (А. С. Пушкин, М. Ю. Лермонтов, Ф. И. Тютчев и др.)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Символизм. Акмеизм. Футуризм.</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Демонстрации. К. Дебюсси. Симфоническая картина </w:t>
            </w:r>
            <w:r w:rsidRPr="004C07D7">
              <w:rPr>
                <w:rFonts w:ascii="Times New Roman" w:eastAsia="Calibri" w:hAnsi="Times New Roman" w:cs="Times New Roman"/>
                <w:sz w:val="24"/>
                <w:szCs w:val="24"/>
              </w:rPr>
              <w:lastRenderedPageBreak/>
              <w:t>«Море» или прелюдия «Шаги на снегу». Импрессионизм в живописи. Европейский символизм. Творчество А. Рембо, С. Малларме, П. Верлена, Э. Верхарна, М. Метерлинка, позднего Г. Ибсена и К. Гамсуна (по выбору учителя).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Подготовка сценария литературного вечера «“Среда на башне” Вячеслава Иванова».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Валерий Яковлевич Брюсов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«Сонет к форме», «Юному поэту», «Грядущие гунны» (возможен выбор трех других стихотворений).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Константин Дмитриевич Бальмонт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Андрей Белый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«Раздумье», «Русь», «Родине» (возможен выбор трех других стихотворений).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Зарубежная литература. Поль Верлен (одно-два стихотворения по выбору преподавателя) из сборника «Романсы без слов». Морис Метерлинк пьеса «Принцесса Мален» (обзор с чтением фрагментов).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4.6 Акмеизм</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85</w:t>
            </w:r>
          </w:p>
        </w:tc>
        <w:tc>
          <w:tcPr>
            <w:tcW w:w="258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4C07D7" w:rsidRPr="004C07D7" w:rsidRDefault="004C07D7" w:rsidP="004C07D7">
            <w:pPr>
              <w:widowControl w:val="0"/>
              <w:suppressAutoHyphens/>
              <w:spacing w:after="0" w:line="240" w:lineRule="auto"/>
              <w:rPr>
                <w:rFonts w:ascii="Times New Roman" w:eastAsia="Calibri" w:hAnsi="Times New Roman" w:cs="Times New Roman"/>
                <w:b/>
                <w:bCs/>
                <w:i/>
                <w:iCs/>
                <w:sz w:val="24"/>
                <w:szCs w:val="24"/>
              </w:rPr>
            </w:pPr>
            <w:r w:rsidRPr="004C07D7">
              <w:rPr>
                <w:rFonts w:ascii="Times New Roman" w:eastAsia="Calibri" w:hAnsi="Times New Roman" w:cs="Times New Roman"/>
                <w:b/>
                <w:bCs/>
                <w:i/>
                <w:iCs/>
                <w:sz w:val="24"/>
                <w:szCs w:val="24"/>
              </w:rPr>
              <w:t>Николай Степанович Гумилев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49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i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493"/>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sz w:val="24"/>
                <w:szCs w:val="24"/>
              </w:rPr>
            </w:pPr>
            <w:r w:rsidRPr="004C07D7">
              <w:rPr>
                <w:rFonts w:ascii="Times New Roman" w:hAnsi="Times New Roman" w:cs="Times New Roman"/>
                <w:sz w:val="24"/>
                <w:szCs w:val="24"/>
              </w:rPr>
              <w:t>Тема 4.7 Футуризм</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w:t>
            </w:r>
          </w:p>
        </w:tc>
      </w:tr>
      <w:tr w:rsidR="004C07D7" w:rsidRPr="004C07D7" w:rsidTr="004C07D7">
        <w:trPr>
          <w:trHeight w:val="198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6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86</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Группы футуристов: эгофутуристы (И. Северянин), кубофутуристы (В. В. Маяковский, В. Хлебников), «Центрифуга» (Б. Л. Пастернак).</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59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595"/>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Декларация-манифест футуристов «Пощечина общественному вкусу».</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Игорь Северянин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«Интродукция», «Эпилог» («Я, гений Игорь-Северянин…»), «Двусмысленная слава» (возможен выбор трех других стихотворений).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Хлебников Велимир Владимирович</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Слово в художественном мире поэзии Хлебникова. Поэтические эксперименты. Хлебников как поэт-философ.</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«Заклятие смехом», «Бобэоби пелись губы…», «Еще раз, еще раз…» (возможен выбор трех других стихотворений).</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rPr>
          <w:trHeight w:val="343"/>
        </w:trPr>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sz w:val="24"/>
                <w:szCs w:val="24"/>
              </w:rPr>
            </w:pPr>
            <w:r w:rsidRPr="004C07D7">
              <w:rPr>
                <w:rFonts w:ascii="Times New Roman" w:hAnsi="Times New Roman" w:cs="Times New Roman"/>
                <w:sz w:val="24"/>
                <w:szCs w:val="24"/>
              </w:rPr>
              <w:t>Тема 4.8 Новокрестьянская поэзия</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65" w:line="225" w:lineRule="exact"/>
              <w:ind w:right="495"/>
              <w:jc w:val="both"/>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w:t>
            </w:r>
          </w:p>
        </w:tc>
      </w:tr>
      <w:tr w:rsidR="004C07D7" w:rsidRPr="004C07D7" w:rsidTr="004C07D7">
        <w:trPr>
          <w:trHeight w:val="33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sz w:val="24"/>
                <w:szCs w:val="24"/>
              </w:rPr>
            </w:pPr>
          </w:p>
        </w:tc>
        <w:tc>
          <w:tcPr>
            <w:tcW w:w="36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87</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
                <w:bCs/>
                <w:i/>
                <w:iCs/>
                <w:sz w:val="24"/>
                <w:szCs w:val="24"/>
              </w:rPr>
            </w:pPr>
            <w:r w:rsidRPr="004C07D7">
              <w:rPr>
                <w:rFonts w:ascii="Times New Roman" w:eastAsia="Calibri" w:hAnsi="Times New Roman" w:cs="Times New Roman"/>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С. А. Есенина.</w:t>
            </w:r>
          </w:p>
          <w:p w:rsidR="004C07D7" w:rsidRPr="004C07D7" w:rsidRDefault="004C07D7" w:rsidP="004C07D7">
            <w:pPr>
              <w:widowControl w:val="0"/>
              <w:suppressAutoHyphens/>
              <w:spacing w:after="0" w:line="240" w:lineRule="auto"/>
              <w:rPr>
                <w:rFonts w:ascii="Times New Roman" w:eastAsia="Calibri" w:hAnsi="Times New Roman" w:cs="Times New Roman"/>
                <w:b/>
                <w:bCs/>
                <w:i/>
                <w:iCs/>
                <w:sz w:val="24"/>
                <w:szCs w:val="24"/>
              </w:rPr>
            </w:pPr>
            <w:r w:rsidRPr="004C07D7">
              <w:rPr>
                <w:rFonts w:ascii="Times New Roman" w:eastAsia="Calibri" w:hAnsi="Times New Roman" w:cs="Times New Roman"/>
                <w:b/>
                <w:bCs/>
                <w:i/>
                <w:iCs/>
                <w:sz w:val="24"/>
                <w:szCs w:val="24"/>
              </w:rPr>
              <w:t>Николай Алексеевич Клюев</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w:t>
            </w:r>
            <w:r w:rsidRPr="004C07D7">
              <w:rPr>
                <w:rFonts w:ascii="Times New Roman" w:eastAsia="Calibri" w:hAnsi="Times New Roman" w:cs="Times New Roman"/>
                <w:b/>
                <w:bCs/>
                <w:sz w:val="24"/>
                <w:szCs w:val="24"/>
              </w:rPr>
              <w:t xml:space="preserve">. </w:t>
            </w:r>
            <w:r w:rsidRPr="004C07D7">
              <w:rPr>
                <w:rFonts w:ascii="Times New Roman" w:eastAsia="Calibri" w:hAnsi="Times New Roman" w:cs="Times New Roman"/>
                <w:sz w:val="24"/>
                <w:szCs w:val="24"/>
              </w:rPr>
              <w:t>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rPr>
          <w:trHeight w:val="33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330"/>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Стихотворения: «Осинушка», «Я люблю цыганские кочевья…», «Из подвалов, из темных углов…» (возможен выбор трех других стихотворений).</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Наизусть. Два-три стихотворения поэтов рубежа веков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56" w:type="pct"/>
            <w:vMerge w:val="restar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sz w:val="24"/>
                <w:szCs w:val="24"/>
              </w:rPr>
            </w:pPr>
            <w:r w:rsidRPr="004C07D7">
              <w:rPr>
                <w:rFonts w:ascii="Times New Roman" w:hAnsi="Times New Roman" w:cs="Times New Roman"/>
                <w:sz w:val="24"/>
                <w:szCs w:val="24"/>
              </w:rPr>
              <w:t xml:space="preserve">Тема 4.9 </w:t>
            </w:r>
            <w:r w:rsidRPr="004C07D7">
              <w:rPr>
                <w:rFonts w:ascii="Times New Roman" w:eastAsia="Calibri" w:hAnsi="Times New Roman" w:cs="Times New Roman"/>
                <w:i/>
                <w:iCs/>
                <w:sz w:val="24"/>
                <w:szCs w:val="24"/>
              </w:rPr>
              <w:t>Максим Горький (1868—1936)</w:t>
            </w: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6"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88</w:t>
            </w:r>
          </w:p>
        </w:tc>
        <w:tc>
          <w:tcPr>
            <w:tcW w:w="2564"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76"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89</w:t>
            </w:r>
          </w:p>
        </w:tc>
        <w:tc>
          <w:tcPr>
            <w:tcW w:w="2564"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sz w:val="24"/>
                <w:szCs w:val="24"/>
              </w:rPr>
            </w:pPr>
            <w:r w:rsidRPr="004C07D7">
              <w:rPr>
                <w:rFonts w:ascii="Times New Roman" w:eastAsia="Calibri" w:hAnsi="Times New Roman" w:cs="Times New Roman"/>
                <w:sz w:val="24"/>
                <w:szCs w:val="24"/>
              </w:rPr>
              <w:t>Новаторство Горького-драматурга. Горький и МХАТ. Горький-романист. Критики о Горьком. (А. Луначарский, В. Ходасевич, Ю. Анненский).</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56" w:type="pct"/>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Пьеса «На дне» (обзор с чтением фрагментов). «Несвоевременные мысли». Рассказы «Челкаш», «Коновалов», «Старуха Изергиль».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Рассказ «Макар Чудра». Романы «Мать», «Дело Артамоновых», «Фома Гордеев»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Особенности русского романтизма (поэмы А. С. Пушкина «Цыганы», «Кавказский пленник», М. Ю. Лермонтова «Демон»).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понятия о драме.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Картина И. К. Айвазовского «Девятый вал». Портреты М. Горького работы И. Е. Репина, В. А. Серова, П. Д. Корина.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(Бубнова, Пепла, Наташи или другого героя пьесы «На дне» — по выбору учащихся)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Наизусть. Монолог Сатина.</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56" w:type="pct"/>
            <w:vMerge w:val="restar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b/>
                <w:sz w:val="24"/>
                <w:szCs w:val="24"/>
              </w:rPr>
            </w:pPr>
            <w:r w:rsidRPr="004C07D7">
              <w:rPr>
                <w:rFonts w:ascii="Times New Roman" w:hAnsi="Times New Roman" w:cs="Times New Roman"/>
                <w:sz w:val="24"/>
                <w:szCs w:val="24"/>
              </w:rPr>
              <w:t xml:space="preserve">Тема 4.10 </w:t>
            </w:r>
            <w:r w:rsidRPr="004C07D7">
              <w:rPr>
                <w:rFonts w:ascii="Times New Roman" w:eastAsia="Calibri" w:hAnsi="Times New Roman" w:cs="Times New Roman"/>
                <w:i/>
                <w:iCs/>
                <w:sz w:val="24"/>
                <w:szCs w:val="24"/>
              </w:rPr>
              <w:t>Александр Александрович Блок (1880—1921)</w:t>
            </w: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1</w:t>
            </w:r>
          </w:p>
        </w:tc>
      </w:tr>
      <w:tr w:rsidR="004C07D7" w:rsidRPr="004C07D7" w:rsidTr="004C07D7">
        <w:trPr>
          <w:trHeight w:val="1365"/>
        </w:trPr>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90"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90</w:t>
            </w:r>
          </w:p>
        </w:tc>
        <w:tc>
          <w:tcPr>
            <w:tcW w:w="2550"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(с обобщением ранее изученного).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Природа социальных противоречий в изображении поэта. Тема исторического прошлого в лирике Блока. Тема родины, </w:t>
            </w:r>
            <w:r w:rsidRPr="004C07D7">
              <w:rPr>
                <w:rFonts w:ascii="Times New Roman" w:eastAsia="Calibri" w:hAnsi="Times New Roman" w:cs="Times New Roman"/>
                <w:sz w:val="24"/>
                <w:szCs w:val="24"/>
              </w:rPr>
              <w:lastRenderedPageBreak/>
              <w:t>тревога за судьбу России в лирике Блока.</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lastRenderedPageBreak/>
              <w:t>1</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56" w:type="pct"/>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Стихотворения: «Коршун», «О, я хочу безумно жить…», цикл «Кармен».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понятия о художественной образности (образсимвол). Развитие понятия о поэме.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Картины В. М. Васнецова, М. А. Врубеля, К. А. Сомова (по выбору учителя). Фортепианные концерты С. В. Рахманинова.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«Тема революции в творчестве А. Блока».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sz w:val="24"/>
                <w:szCs w:val="24"/>
              </w:rPr>
              <w:t>Наизусть. Два-три стихотворения А. А. Блока (по выбору студентов).</w:t>
            </w:r>
          </w:p>
        </w:tc>
        <w:tc>
          <w:tcPr>
            <w:tcW w:w="804" w:type="pct"/>
            <w:tcBorders>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caps/>
                <w:sz w:val="24"/>
                <w:szCs w:val="24"/>
              </w:rPr>
              <w:t>ГЛАВА5. ОСОБЕННОСТИ РАЗВИТИЯ ЛИТЕРАТУРЫ 1920-х  годов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10</w:t>
            </w:r>
          </w:p>
        </w:tc>
      </w:tr>
      <w:tr w:rsidR="004C07D7" w:rsidRPr="004C07D7" w:rsidTr="004C07D7">
        <w:tc>
          <w:tcPr>
            <w:tcW w:w="1256" w:type="pct"/>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sz w:val="24"/>
                <w:szCs w:val="24"/>
              </w:rPr>
              <w:t>Тема 5.1 Особенности развития литературы 1920-х годов</w:t>
            </w:r>
          </w:p>
        </w:tc>
        <w:tc>
          <w:tcPr>
            <w:tcW w:w="2940" w:type="pct"/>
            <w:gridSpan w:val="5"/>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90"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91</w:t>
            </w:r>
          </w:p>
        </w:tc>
        <w:tc>
          <w:tcPr>
            <w:tcW w:w="2550"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56" w:type="pct"/>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390"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92</w:t>
            </w:r>
          </w:p>
        </w:tc>
        <w:tc>
          <w:tcPr>
            <w:tcW w:w="2550"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Эксперименты со словом в поисках поэтического языка новой эпохи (В. Хлебников, А. Крученых, поэты-обериуты).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Единство и многообразие русской литературы («Серапионовы братья», «Кузница» и др.).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Разнообразие идейно-художественных позиций советских писателей в освещении темы революции и Гражданской войны.</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sz w:val="24"/>
                <w:szCs w:val="24"/>
              </w:rPr>
              <w:t>Тема 5.2 Владимир Владимирович Маяковский (1893—1930)</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rPr>
          <w:trHeight w:val="769"/>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93</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7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94</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Характер и личность автора в стихах о любви. Сатира Маяковского. Обличение мещанства и «новообращенных». Поэма «Во весь голос». Тема поэта и поэзии.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7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95</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Новаторство поэзии Маяковского. Образ поэта-гражданина.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10"/>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rPr>
          <w:trHeight w:val="210"/>
        </w:trPr>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Повторение. Тема поэта и поэзии в русской литературе (А. С. Пушкин. «Разговор книгопродавца с поэтом», «Поэт», «Пророк»; М. Ю. Лермонтов. «Поэт», Н. А. Некрасов. «Поэт и гражданин»).</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Теория литературы. Традиции и новаторство в литературе. Новая система стихосложения.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Тоническое стихосложение.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Демонстрации. Абстрактный автопортрет В. Маяковского 1918 года, рисунки В. В. Маяковского, плакаты Д. Моора.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реферата (доклада, сообщения): «Музыка революции в творчестве В. В. Маяковского»; «Сатира в произведениях В. В. Маяковского»; подготовка сценария литературного вечера «В. В. Маяковский и поэты золотого века».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Наизусть. Два-три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sz w:val="24"/>
                <w:szCs w:val="24"/>
              </w:rPr>
              <w:t>Тема 5.3 Сергей Александрович Есенин (1895—</w:t>
            </w:r>
            <w:r w:rsidRPr="004C07D7">
              <w:rPr>
                <w:rFonts w:ascii="Times New Roman" w:hAnsi="Times New Roman" w:cs="Times New Roman"/>
                <w:sz w:val="24"/>
                <w:szCs w:val="24"/>
              </w:rPr>
              <w:lastRenderedPageBreak/>
              <w:t>1925)</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b/>
                <w:sz w:val="24"/>
                <w:szCs w:val="24"/>
              </w:rPr>
              <w:lastRenderedPageBreak/>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36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96</w:t>
            </w:r>
          </w:p>
        </w:tc>
        <w:tc>
          <w:tcPr>
            <w:tcW w:w="25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Сведения из биографии (с обобщением раннее изученного). Поэтизация русской </w:t>
            </w:r>
            <w:r w:rsidRPr="004C07D7">
              <w:rPr>
                <w:rFonts w:ascii="Times New Roman" w:eastAsia="Calibri" w:hAnsi="Times New Roman" w:cs="Times New Roman"/>
                <w:sz w:val="24"/>
                <w:szCs w:val="24"/>
              </w:rPr>
              <w:lastRenderedPageBreak/>
              <w:t>природы, русской деревни. Развитие темы родины как выражение любви к России.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lastRenderedPageBreak/>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36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97</w:t>
            </w:r>
          </w:p>
        </w:tc>
        <w:tc>
          <w:tcPr>
            <w:tcW w:w="25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caps/>
                <w:sz w:val="24"/>
                <w:szCs w:val="24"/>
              </w:rPr>
            </w:pPr>
            <w:r w:rsidRPr="004C07D7">
              <w:rPr>
                <w:rFonts w:ascii="Times New Roman" w:eastAsia="Calibri" w:hAnsi="Times New Roman" w:cs="Times New Roman"/>
                <w:sz w:val="24"/>
                <w:szCs w:val="24"/>
              </w:rPr>
              <w:t>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36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98</w:t>
            </w:r>
          </w:p>
        </w:tc>
        <w:tc>
          <w:tcPr>
            <w:tcW w:w="25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i/>
                <w:sz w:val="24"/>
                <w:szCs w:val="24"/>
              </w:rPr>
              <w:t>Поэма «Анна Снегина» — поэма о судьбе человека и Родины. Лирическое и эпическое в поэме.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Стихотворения: «Русь», «Сорокоуст», «Мы теперь уходим понемногу…», «Русь Советская». Поэма «Анна Снегина».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Традиции пейзажной лирики в творчестве Ф. И. Тютчева 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А. А. Фета.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Развитие понятия о поэтических средствах художественной выразительности.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Фотографии С. Есенина. Заочная экскурсия по есенинским местам: Константиново — Москва. Песни, романсы на стихи С. Есенина.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«Я б навеки пошел за тобой…»; «Тема любви в творчестве С. А. Есенина»; «Тема Родины в творчестве С. А. Есенина и А. А. Блока».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Наизусть. Два-три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sz w:val="24"/>
                <w:szCs w:val="24"/>
              </w:rPr>
              <w:t>Тема 5.4 Александр Александрович Фадеев (1901—1956)</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rPr>
          <w:trHeight w:val="39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36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99</w:t>
            </w:r>
          </w:p>
        </w:tc>
        <w:tc>
          <w:tcPr>
            <w:tcW w:w="25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65" w:line="255" w:lineRule="exact"/>
              <w:ind w:right="-30"/>
              <w:jc w:val="both"/>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А.А.Фадеева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361"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100</w:t>
            </w:r>
          </w:p>
        </w:tc>
        <w:tc>
          <w:tcPr>
            <w:tcW w:w="25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caps/>
                <w:sz w:val="24"/>
                <w:szCs w:val="24"/>
              </w:rPr>
            </w:pPr>
            <w:r w:rsidRPr="004C07D7">
              <w:rPr>
                <w:rFonts w:ascii="Times New Roman" w:eastAsia="Calibri" w:hAnsi="Times New Roman" w:cs="Times New Roman"/>
                <w:sz w:val="24"/>
                <w:szCs w:val="24"/>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Роман «Разгром».</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Проблема положительного героя в литературе.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Творческие задания. Исследование и подготовка доклада: «А. А. Фадеев в жизни и творчестве», </w:t>
            </w:r>
            <w:r w:rsidRPr="004C07D7">
              <w:rPr>
                <w:rFonts w:ascii="Times New Roman" w:eastAsia="Calibri" w:hAnsi="Times New Roman" w:cs="Times New Roman"/>
                <w:sz w:val="24"/>
                <w:szCs w:val="24"/>
              </w:rPr>
              <w:lastRenderedPageBreak/>
              <w:t>«Взгляды А. А. Фадеева на литературу», «Революция в творчестве А. А. Фадеева».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b/>
                <w:caps/>
                <w:sz w:val="24"/>
                <w:szCs w:val="24"/>
              </w:rPr>
            </w:pPr>
            <w:r w:rsidRPr="004C07D7">
              <w:rPr>
                <w:rFonts w:ascii="Times New Roman" w:hAnsi="Times New Roman" w:cs="Times New Roman"/>
                <w:b/>
                <w:caps/>
                <w:sz w:val="24"/>
                <w:szCs w:val="24"/>
              </w:rPr>
              <w:t>ГЛАВА 6. ОСОБЕННОСТИ РАЗВИТИЯ ЛИТЕРАТУРЫ 1930- начала 1940-х годов.</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25</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Cs/>
                <w:sz w:val="24"/>
                <w:szCs w:val="24"/>
              </w:rPr>
              <w:t>Тема 6.1. Особенности развития литературы 1930- начала 1940-х годов.</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rPr>
          <w:trHeight w:val="315"/>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101</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4C07D7" w:rsidRPr="004C07D7" w:rsidRDefault="004C07D7" w:rsidP="004C07D7">
            <w:pPr>
              <w:widowControl w:val="0"/>
              <w:suppressAutoHyphens/>
              <w:spacing w:before="105" w:line="240" w:lineRule="exact"/>
              <w:ind w:right="510"/>
              <w:jc w:val="both"/>
              <w:rPr>
                <w:rFonts w:ascii="Times New Roman" w:hAnsi="Times New Roman" w:cs="Times New Roman"/>
                <w:sz w:val="24"/>
                <w:szCs w:val="24"/>
              </w:rPr>
            </w:pPr>
            <w:r w:rsidRPr="004C07D7">
              <w:rPr>
                <w:rFonts w:ascii="Times New Roman" w:eastAsia="Calibri" w:hAnsi="Times New Roman" w:cs="Times New Roman"/>
                <w:sz w:val="24"/>
                <w:szCs w:val="24"/>
              </w:rPr>
              <w:t>Противоречия в его развитии и воплощении.</w:t>
            </w:r>
          </w:p>
          <w:p w:rsidR="004C07D7" w:rsidRPr="004C07D7" w:rsidRDefault="004C07D7" w:rsidP="004C07D7">
            <w:pPr>
              <w:widowControl w:val="0"/>
              <w:suppressAutoHyphens/>
              <w:spacing w:after="0" w:line="240" w:lineRule="auto"/>
              <w:ind w:right="510"/>
              <w:jc w:val="both"/>
              <w:rPr>
                <w:rFonts w:ascii="Times New Roman" w:hAnsi="Times New Roman" w:cs="Times New Roman"/>
                <w:sz w:val="24"/>
                <w:szCs w:val="24"/>
              </w:rPr>
            </w:pPr>
            <w:r w:rsidRPr="004C07D7">
              <w:rPr>
                <w:rFonts w:ascii="Times New Roman" w:eastAsia="Calibri" w:hAnsi="Times New Roman" w:cs="Times New Roman"/>
                <w:sz w:val="24"/>
                <w:szCs w:val="24"/>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rPr>
          <w:trHeight w:val="1104"/>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02</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Историческая тема в творчестве А. Толстого, Ю. Тынянова, А. Чапыгина.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Сатирическое обличение нового быта (М. Зощенко, И. Ильф и Е. Петров, М. Булгаков).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Развитие драматургии в 1930-е годы.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Cs/>
                <w:sz w:val="24"/>
                <w:szCs w:val="24"/>
              </w:rPr>
              <w:t xml:space="preserve">Тема 6.2. </w:t>
            </w:r>
            <w:r w:rsidRPr="004C07D7">
              <w:rPr>
                <w:rFonts w:ascii="Times New Roman" w:hAnsi="Times New Roman" w:cs="Times New Roman"/>
                <w:sz w:val="24"/>
                <w:szCs w:val="24"/>
              </w:rPr>
              <w:t>Марина Ивановна Цветаева (1892—1941)</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3</w:t>
            </w:r>
          </w:p>
        </w:tc>
      </w:tr>
      <w:tr w:rsidR="004C07D7" w:rsidRPr="004C07D7" w:rsidTr="004C07D7">
        <w:trPr>
          <w:trHeight w:val="513"/>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03</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Идейно-тематические особенности поэзии М. И. Цветаевой, конфликт быта и бытия, времени и вечности.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04</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Художественные особенности поэзии М. И. Цветаевой.</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05</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Фольклорные и литературные образы и мотивы в лирике Цветаевой.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Своеобразие поэтического стиля.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Зарубежная литература. Р.М. Рильке, стихотворения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 xml:space="preserve">Повторение. Тема поэта и поэзии в русской </w:t>
            </w:r>
            <w:r w:rsidRPr="004C07D7">
              <w:rPr>
                <w:rFonts w:ascii="Times New Roman" w:eastAsia="Calibri" w:hAnsi="Times New Roman" w:cs="Times New Roman"/>
                <w:bCs/>
                <w:sz w:val="24"/>
                <w:szCs w:val="24"/>
              </w:rPr>
              <w:lastRenderedPageBreak/>
              <w:t>литературе XIX — XX веков. Образ Москвы в творчестве русских поэтов (А. С. Пушкин, М.Ю. Лермонтов, С. А. Есенин и др.).</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Развитие понятия о средствах поэтической выразительности.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реферата (сообщения, доклада): «М. И. Цветаева в воспоминаниях современников», «М. Цветаева, Б. Пастернак, Р.М. Рильке: диалог поэтов», «М. И. Цветаева и А. А. Ахматова», «М. И. Цветаева — драматург».</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Подготовка и проведение заочной экскурсии в один из музеев М. И. Цветаевой.</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Наизусть. Одно-два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hAnsi="Times New Roman" w:cs="Times New Roman"/>
                <w:bCs/>
                <w:sz w:val="24"/>
                <w:szCs w:val="24"/>
              </w:rPr>
              <w:t xml:space="preserve">Тема 6.3. </w:t>
            </w:r>
            <w:r w:rsidRPr="004C07D7">
              <w:rPr>
                <w:rFonts w:ascii="Times New Roman" w:hAnsi="Times New Roman" w:cs="Times New Roman"/>
                <w:sz w:val="24"/>
                <w:szCs w:val="24"/>
              </w:rPr>
              <w:t>Осип Эмильевич Мандельштам (1891—1938)</w:t>
            </w: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sz w:val="24"/>
                <w:szCs w:val="24"/>
                <w:shd w:val="clear" w:color="auto" w:fill="FFFFFF"/>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shd w:val="clear" w:color="auto" w:fill="FFFFFF"/>
              </w:rPr>
            </w:pPr>
            <w:r w:rsidRPr="004C07D7">
              <w:rPr>
                <w:rFonts w:ascii="Times New Roman" w:hAnsi="Times New Roman" w:cs="Times New Roman"/>
                <w:sz w:val="24"/>
                <w:szCs w:val="24"/>
                <w:shd w:val="clear" w:color="auto" w:fill="FFFFFF"/>
              </w:rPr>
              <w:t>1</w:t>
            </w:r>
            <w:r w:rsidRPr="004C07D7">
              <w:rPr>
                <w:rFonts w:ascii="Times New Roman" w:hAnsi="Times New Roman" w:cs="Times New Roman"/>
                <w:sz w:val="24"/>
                <w:szCs w:val="24"/>
                <w:shd w:val="clear" w:color="auto" w:fill="FFFFFF"/>
                <w:lang w:val="en-US"/>
              </w:rPr>
              <w:t>06</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О. Э. Мандельштама. Идейно-тематические и художественные особенности поэзии О. Э. Мандельштама.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shd w:val="clear" w:color="auto" w:fill="FFFFFF"/>
              </w:rPr>
            </w:pPr>
            <w:r w:rsidRPr="004C07D7">
              <w:rPr>
                <w:rFonts w:ascii="Times New Roman" w:hAnsi="Times New Roman" w:cs="Times New Roman"/>
                <w:sz w:val="24"/>
                <w:szCs w:val="24"/>
                <w:shd w:val="clear" w:color="auto" w:fill="FFFFFF"/>
              </w:rPr>
              <w:t>1</w:t>
            </w:r>
            <w:r w:rsidRPr="004C07D7">
              <w:rPr>
                <w:rFonts w:ascii="Times New Roman" w:hAnsi="Times New Roman" w:cs="Times New Roman"/>
                <w:sz w:val="24"/>
                <w:szCs w:val="24"/>
                <w:shd w:val="clear" w:color="auto" w:fill="FFFFFF"/>
                <w:lang w:val="en-US"/>
              </w:rPr>
              <w:t>07</w:t>
            </w:r>
          </w:p>
        </w:tc>
        <w:tc>
          <w:tcPr>
            <w:tcW w:w="2552"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Противостояние поэта «векуволкодаву». Поиски духовных опор в искусстве и природе. Теория поэтического слова О. Мандельштама.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изучения. Стихотворения: «Selentium», «Notre 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Повторение. Образ Петербурга в русской литературе XIX века (А. С. Пушкин, Н. В. Гоголь, Ф. М. Достоевский). Природа в поэзии XIX века.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Теория литературы. Развитие понятия о средствах поэтической выразительности.</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Наизусть. Одно-два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lang w:eastAsia="en-US"/>
              </w:rPr>
            </w:pPr>
            <w:r w:rsidRPr="004C07D7">
              <w:rPr>
                <w:rFonts w:ascii="Times New Roman" w:hAnsi="Times New Roman" w:cs="Times New Roman"/>
                <w:sz w:val="24"/>
                <w:szCs w:val="24"/>
              </w:rPr>
              <w:t>Тема 6. 4. Андрей Платонов (Андрей Платонович Климентов) (1899—1951)</w:t>
            </w:r>
          </w:p>
        </w:tc>
        <w:tc>
          <w:tcPr>
            <w:tcW w:w="2934" w:type="pct"/>
            <w:gridSpan w:val="4"/>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80"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08</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80"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09</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Социально-философское содержание творчества А. Платонова, своеобразие художественных средств (переплетение </w:t>
            </w:r>
            <w:r w:rsidRPr="004C07D7">
              <w:rPr>
                <w:rFonts w:ascii="Times New Roman" w:eastAsia="Calibri" w:hAnsi="Times New Roman" w:cs="Times New Roman"/>
                <w:sz w:val="24"/>
                <w:szCs w:val="24"/>
              </w:rPr>
              <w:lastRenderedPageBreak/>
              <w:t xml:space="preserve">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w:t>
            </w:r>
            <w:hyperlink r:id="rId8" w:anchor="urok1" w:history="1">
              <w:r w:rsidRPr="004C07D7">
                <w:rPr>
                  <w:rFonts w:ascii="Times New Roman" w:eastAsia="Calibri" w:hAnsi="Times New Roman" w:cs="Times New Roman"/>
                  <w:bCs/>
                  <w:color w:val="000000"/>
                  <w:sz w:val="24"/>
                  <w:szCs w:val="24"/>
                </w:rPr>
                <w:t>Характерные черты времени в повести А. Платонова «Котлован»</w:t>
              </w:r>
            </w:hyperlink>
            <w:r w:rsidRPr="004C07D7">
              <w:rPr>
                <w:rFonts w:ascii="Times New Roman" w:eastAsia="Calibri" w:hAnsi="Times New Roman" w:cs="Times New Roman"/>
                <w:color w:val="000000"/>
                <w:sz w:val="24"/>
                <w:szCs w:val="24"/>
              </w:rPr>
              <w:br/>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2</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Рассказ «В прекрасном и яростном мире».</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Повесть «Котлован».</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Развитие понятия о стиле писателя.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Гротеск в русской литературе XIX века. Творчество М. Е. Салтыкова-Щедрина.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Музыка Д. Д.Шостаковича, И. О. Дунаевского. Картины П. Н.Филонова.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Творческие задания. Исследование и подготовка сообщения: «Герои прозы А. Платонова»; «Традиции и новаторство в творчестве А. Платонова»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caps/>
                <w:sz w:val="24"/>
                <w:szCs w:val="24"/>
              </w:rPr>
            </w:pPr>
            <w:r w:rsidRPr="004C07D7">
              <w:rPr>
                <w:rFonts w:ascii="Times New Roman" w:hAnsi="Times New Roman" w:cs="Times New Roman"/>
                <w:sz w:val="24"/>
                <w:szCs w:val="24"/>
              </w:rPr>
              <w:t>Тема 6. 5.    Исаак Эммануилович Бабель (1894—1940)</w:t>
            </w:r>
          </w:p>
        </w:tc>
        <w:tc>
          <w:tcPr>
            <w:tcW w:w="2934" w:type="pct"/>
            <w:gridSpan w:val="4"/>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both"/>
              <w:rPr>
                <w:rFonts w:ascii="Times New Roman" w:hAnsi="Times New Roman" w:cs="Times New Roman"/>
                <w:b/>
                <w:cap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7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r w:rsidRPr="004C07D7">
              <w:rPr>
                <w:rFonts w:ascii="Times New Roman" w:hAnsi="Times New Roman" w:cs="Times New Roman"/>
                <w:caps/>
                <w:sz w:val="24"/>
                <w:szCs w:val="24"/>
                <w:lang w:val="en-US"/>
              </w:rPr>
              <w:t>10</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Сведения из биографии писателя. Проблематика и особенности поэтики прозы Бабеля. Изображение событий Гражданской войны в книге рассказов «Конармия».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73"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r w:rsidRPr="004C07D7">
              <w:rPr>
                <w:rFonts w:ascii="Times New Roman" w:hAnsi="Times New Roman" w:cs="Times New Roman"/>
                <w:caps/>
                <w:sz w:val="24"/>
                <w:szCs w:val="24"/>
                <w:lang w:val="en-US"/>
              </w:rPr>
              <w:t>11</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sz w:val="24"/>
                <w:szCs w:val="24"/>
              </w:rPr>
            </w:pPr>
            <w:r w:rsidRPr="004C07D7">
              <w:rPr>
                <w:rFonts w:ascii="Times New Roman" w:eastAsia="Calibri" w:hAnsi="Times New Roman" w:cs="Times New Roman"/>
                <w:sz w:val="24"/>
                <w:szCs w:val="24"/>
              </w:rPr>
              <w:t>Сочетание трагического и комического, прекрасного и безобразного в рассказах Бабеля.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«Конармия» (обзор с чтением фрагментов рассказов).</w:t>
            </w:r>
          </w:p>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Тема революции и Гражданской войны в русской литературе.</w:t>
            </w:r>
          </w:p>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Развитие понятия о рассказе.</w:t>
            </w:r>
          </w:p>
          <w:p w:rsidR="004C07D7" w:rsidRPr="004C07D7" w:rsidRDefault="004C07D7" w:rsidP="004C07D7">
            <w:pPr>
              <w:widowControl w:val="0"/>
              <w:suppressAutoHyphens/>
              <w:spacing w:after="0" w:line="240" w:lineRule="auto"/>
              <w:ind w:right="238"/>
              <w:jc w:val="both"/>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Творческие задания. Исследование и подготовка сообщения: «Стилистика рассказов И. Э. Бабеля», «Изображение революции в “Конармии” И. Бабеля и романе А. Фадеева “Разгром”».</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rPr>
                <w:rFonts w:ascii="Times New Roman" w:hAnsi="Times New Roman" w:cs="Times New Roman"/>
                <w:caps/>
                <w:sz w:val="24"/>
                <w:szCs w:val="24"/>
              </w:rPr>
            </w:pPr>
            <w:r w:rsidRPr="004C07D7">
              <w:rPr>
                <w:rFonts w:ascii="Times New Roman" w:hAnsi="Times New Roman" w:cs="Times New Roman"/>
                <w:sz w:val="24"/>
                <w:szCs w:val="24"/>
              </w:rPr>
              <w:t>Тема 6.6.    Михаил Афанасьевич Булгаков (1891—1940)</w:t>
            </w:r>
          </w:p>
        </w:tc>
        <w:tc>
          <w:tcPr>
            <w:tcW w:w="2934" w:type="pct"/>
            <w:gridSpan w:val="4"/>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4</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12</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65" w:line="225" w:lineRule="exact"/>
              <w:ind w:right="510"/>
              <w:jc w:val="both"/>
              <w:rPr>
                <w:rFonts w:ascii="Times New Roman" w:hAnsi="Times New Roman" w:cs="Times New Roman"/>
                <w:sz w:val="24"/>
                <w:szCs w:val="24"/>
              </w:rPr>
            </w:pPr>
            <w:r w:rsidRPr="004C07D7">
              <w:rPr>
                <w:rFonts w:ascii="Times New Roman" w:eastAsia="Calibri" w:hAnsi="Times New Roman" w:cs="Times New Roman"/>
                <w:sz w:val="24"/>
                <w:szCs w:val="24"/>
              </w:rPr>
              <w:t>Краткий обзор жизни и творчества М.А.Булгакова (с обобщением ранее изученного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13</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14</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line="225" w:lineRule="exact"/>
              <w:ind w:right="510"/>
              <w:jc w:val="both"/>
              <w:rPr>
                <w:rFonts w:ascii="Times New Roman" w:hAnsi="Times New Roman" w:cs="Times New Roman"/>
                <w:sz w:val="24"/>
                <w:szCs w:val="24"/>
              </w:rPr>
            </w:pPr>
            <w:r w:rsidRPr="004C07D7">
              <w:rPr>
                <w:rFonts w:ascii="Times New Roman" w:eastAsia="Calibri" w:hAnsi="Times New Roman" w:cs="Times New Roman"/>
                <w:sz w:val="24"/>
                <w:szCs w:val="24"/>
              </w:rPr>
              <w:t>Сценическая жизнь пьесы «Дни Турбиных».</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1932"/>
        </w:trPr>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15</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sz w:val="24"/>
                <w:szCs w:val="24"/>
              </w:rPr>
              <w:t>манеры.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изучения. Роман «Белая гвардия» или «Мастер и Маргарита».</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Повторение. Фантастика и реальность в произведениях Н. В. Гоголя и М. Е. Салтыкова-Щедрина. Сатирическое изображение действительности в творчестве М. Е. Салтыкова-Щедрина.</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Разнообразие типов романа в советской литературе.</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Демонстрации. Фотографии писателя. Иллюстрации русских художников к произведениям М. А. Булгакова. Фрагменты кинофильмов «Дни Турбиных» (реж. В. Басов), «Мастер и Маргарита» (реж. В. Бортко).</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Творческое задание. Подготовка заочной экскурсии по одному из музеев М. А. Булгакова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6.7 Алексей Николаевич Толстой (1883—1945)</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5</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03"/>
              </w:tabs>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16</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Сведения из биографии А.Н.Толстого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03"/>
              </w:tabs>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17</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русской истории в творчестве писателя.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03"/>
              </w:tabs>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18</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Роман «Петр Первый» — художественная история России XVIII века. Единство исторического материала и художественного вымысла в романе.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03"/>
              </w:tabs>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19</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Образ Петра. Проблема личности и ее роль в судьбе страны. Народ в романе.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tabs>
                <w:tab w:val="left" w:pos="703"/>
              </w:tabs>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20</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Пафос борьбы за могущество и величие России. Художественное своеобразие романа. Экранизация произведения.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Роман «Петр Первый» (обзор с чтением и анализом фрагментов).</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Повторение. Развитие жанра исторического романа (А. С. Пушкин. «Капитанская дочка», Л. Н. Толстой. «Война и мир»).</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Теория литературы. Исторический роман.</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 xml:space="preserve">Демонстрации. Фрагменты из кинофильмов «Юность Петра», «В начале славных дел». В. </w:t>
            </w:r>
            <w:r w:rsidRPr="004C07D7">
              <w:rPr>
                <w:rFonts w:ascii="Times New Roman" w:hAnsi="Times New Roman" w:cs="Times New Roman"/>
                <w:sz w:val="24"/>
                <w:szCs w:val="24"/>
              </w:rPr>
              <w:lastRenderedPageBreak/>
              <w:t>Скотт. «Айвенго».</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6.8. Михаил Александрович Шолохов (1905—1984)</w:t>
            </w:r>
          </w:p>
        </w:tc>
        <w:tc>
          <w:tcPr>
            <w:tcW w:w="2934" w:type="pct"/>
            <w:gridSpan w:val="4"/>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5</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21</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sz w:val="24"/>
                <w:szCs w:val="24"/>
              </w:rPr>
              <w:t>Жизненный и творческий путь писателя (с обобщением ранее изученного). 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22</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23</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Особенности композиции. Столкновение старого и нового мира в романе. Мастерство психологического анализа.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Патриотизм и гуманизм романа. Образ Григория Мелехова. Трагедия человека из народа в поворотный момент истории, ее смысл и значение.</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24</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735"/>
        </w:trPr>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25</w:t>
            </w:r>
          </w:p>
        </w:tc>
        <w:tc>
          <w:tcPr>
            <w:tcW w:w="255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both"/>
              <w:rPr>
                <w:rFonts w:ascii="Times New Roman" w:hAnsi="Times New Roman" w:cs="Times New Roman"/>
                <w:color w:val="000000"/>
                <w:sz w:val="24"/>
                <w:szCs w:val="24"/>
              </w:rPr>
            </w:pPr>
            <w:r w:rsidRPr="004C07D7">
              <w:rPr>
                <w:rFonts w:ascii="Times New Roman" w:eastAsia="Calibri" w:hAnsi="Times New Roman" w:cs="Times New Roman"/>
                <w:color w:val="000000"/>
                <w:sz w:val="24"/>
                <w:szCs w:val="24"/>
              </w:rPr>
              <w:t xml:space="preserve">Тема коллективизации в советской литературе. </w:t>
            </w:r>
            <w:r w:rsidRPr="004C07D7">
              <w:rPr>
                <w:rFonts w:ascii="Times New Roman" w:hAnsi="Times New Roman" w:cs="Times New Roman"/>
                <w:color w:val="000000"/>
                <w:sz w:val="24"/>
                <w:szCs w:val="24"/>
              </w:rPr>
              <w:t>Проблема личности в свете исторических фактов. Роман М. Шолохова “Поднятая целина”</w:t>
            </w:r>
          </w:p>
          <w:p w:rsidR="004C07D7" w:rsidRPr="004C07D7" w:rsidRDefault="004C07D7" w:rsidP="004C07D7">
            <w:pPr>
              <w:widowControl w:val="0"/>
              <w:suppressAutoHyphens/>
              <w:spacing w:after="0" w:line="240" w:lineRule="auto"/>
              <w:rPr>
                <w:rFonts w:ascii="Times New Roman" w:eastAsia="Calibri" w:hAnsi="Times New Roman" w:cs="Times New Roman"/>
                <w:color w:val="000000"/>
                <w:sz w:val="24"/>
                <w:szCs w:val="24"/>
              </w:rPr>
            </w:pP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2" w:type="pct"/>
            <w:gridSpan w:val="2"/>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34" w:type="pct"/>
            <w:gridSpan w:val="4"/>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Роман-эпопея «Тихий Дон» (обзор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 «Донские рассказы», «Поднятая целина».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Традиции в изображении войны (Л. Н. Толстой «Война и мир»).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Тема революции и Гражданской войны в творчестве русских писателей.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Развитие понятия о стиле писателя.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Иллюстрации О. Г. Верейского к роману «Тихий Дон». Фрагменты из кинофильма режиссера С. А. Герасимова «Тихий Дон» («Мосфильм», 1957—1958 годы).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Творческое задание.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t>ГЛАВА 7. ОСОБЕННОСТИ РАЗВИТИЯ ЛИТЕРАТУРЫ ПЕРИОДА ВЕЛИКОЙ ОТЕЧЕСТВЕННОЙ ВОЙНЫ И ПЕРВЫХ ПОСЛЕВОЕННЫХ ЛЕТ.</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6</w:t>
            </w:r>
          </w:p>
        </w:tc>
      </w:tr>
      <w:tr w:rsidR="004C07D7" w:rsidRPr="004C07D7" w:rsidTr="004C07D7">
        <w:tc>
          <w:tcPr>
            <w:tcW w:w="1262" w:type="pct"/>
            <w:gridSpan w:val="2"/>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 xml:space="preserve">Тема 7.1 Особенности </w:t>
            </w:r>
            <w:r w:rsidRPr="004C07D7">
              <w:rPr>
                <w:rFonts w:ascii="Times New Roman" w:hAnsi="Times New Roman" w:cs="Times New Roman"/>
                <w:sz w:val="24"/>
                <w:szCs w:val="24"/>
              </w:rPr>
              <w:lastRenderedPageBreak/>
              <w:t>литературы периода  Великой Отечественной войны и первых послевоенных лет.</w:t>
            </w:r>
          </w:p>
        </w:tc>
        <w:tc>
          <w:tcPr>
            <w:tcW w:w="2934" w:type="pct"/>
            <w:gridSpan w:val="4"/>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b/>
                <w:sz w:val="24"/>
                <w:szCs w:val="24"/>
              </w:rPr>
              <w:lastRenderedPageBreak/>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26</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Деятели литературы и искусства на защите </w:t>
            </w:r>
            <w:r w:rsidRPr="004C07D7">
              <w:rPr>
                <w:rFonts w:ascii="Times New Roman" w:eastAsia="Calibri" w:hAnsi="Times New Roman" w:cs="Times New Roman"/>
                <w:sz w:val="24"/>
                <w:szCs w:val="24"/>
              </w:rPr>
              <w:lastRenderedPageBreak/>
              <w:t>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Лирический герой в стихах поэтов-фронтовиков (О. Берггольц, К. Симонов, А. Твардовский, А. Сурков, М. Исаковский, М.Алигер, Ю. Друнина, М. Джалильи др.).</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62" w:type="pct"/>
            <w:gridSpan w:val="2"/>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7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27</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Публицистика военных лет (М. Шолохов, И. Эренбург, А. Толстой).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Реалистическое и романтическое изображение войны в прозе: рассказы Л. Соболева, В. Кожевникова, К. Паустовского,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lang w:eastAsia="en-US"/>
              </w:rPr>
            </w:pPr>
            <w:r w:rsidRPr="004C07D7">
              <w:rPr>
                <w:rFonts w:ascii="Times New Roman" w:hAnsi="Times New Roman" w:cs="Times New Roman"/>
                <w:sz w:val="24"/>
                <w:szCs w:val="24"/>
              </w:rPr>
              <w:t>Тема 7. 2   Анна Андреевна Ахматова (1889—1966)</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28</w:t>
            </w:r>
          </w:p>
        </w:tc>
        <w:tc>
          <w:tcPr>
            <w:tcW w:w="2561"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208"/>
        </w:trPr>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6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r w:rsidRPr="004C07D7">
              <w:rPr>
                <w:rFonts w:ascii="Times New Roman" w:hAnsi="Times New Roman" w:cs="Times New Roman"/>
                <w:caps/>
                <w:sz w:val="24"/>
                <w:szCs w:val="24"/>
                <w:lang w:val="en-US"/>
              </w:rPr>
              <w:t>29</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«Реквием».</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Для чтения и обсуждения. Два-три стихотворения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 Статьи о Пушкине.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Образ Петербурга в русской литературе XIX века (А. С. Пушкин, Н. В. Гоголь, Ф. М. Достоевский). Любовная лирика русских поэтов.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Проблема традиций и новаторства в поэзии. Поэтическое мастерство.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Портреты А. А. Ахматовой кисти К. С. Петрова-Водкина, Ю. П. Анненкова, А.Модильяни. И. В.Моцарт «Реквием». Иллюстрации М. В. Добужинского к книге «Подорожник».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реферата: «Гражданские и патриотические стихи А. Ахматовой и советская литература»; «Трагедия “стомильонного народа” в поэме А. Ахматовой “Реквием”». Подготовка виртуальной экскурсии по одному из музеев А. Ахматовой.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Наизусть. Два-три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65"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r w:rsidRPr="004C07D7">
              <w:rPr>
                <w:rFonts w:ascii="Times New Roman" w:hAnsi="Times New Roman" w:cs="Times New Roman"/>
                <w:caps/>
                <w:sz w:val="24"/>
                <w:szCs w:val="24"/>
              </w:rPr>
              <w:t>т</w:t>
            </w:r>
            <w:r w:rsidRPr="004C07D7">
              <w:rPr>
                <w:rFonts w:ascii="Times New Roman" w:hAnsi="Times New Roman" w:cs="Times New Roman"/>
                <w:sz w:val="24"/>
                <w:szCs w:val="24"/>
              </w:rPr>
              <w:t>ема</w:t>
            </w:r>
            <w:r w:rsidRPr="004C07D7">
              <w:rPr>
                <w:rFonts w:ascii="Times New Roman" w:hAnsi="Times New Roman" w:cs="Times New Roman"/>
                <w:caps/>
                <w:sz w:val="24"/>
                <w:szCs w:val="24"/>
              </w:rPr>
              <w:t xml:space="preserve"> 7.3   </w:t>
            </w:r>
            <w:r w:rsidRPr="004C07D7">
              <w:rPr>
                <w:rFonts w:ascii="Times New Roman" w:hAnsi="Times New Roman" w:cs="Times New Roman"/>
                <w:sz w:val="24"/>
                <w:szCs w:val="24"/>
              </w:rPr>
              <w:t xml:space="preserve">  Борис Леонидович Пастернак (1890—1960)</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both"/>
              <w:rPr>
                <w:rFonts w:ascii="Times New Roman" w:hAnsi="Times New Roman" w:cs="Times New Roman"/>
                <w:b/>
                <w:cap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6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r w:rsidRPr="004C07D7">
              <w:rPr>
                <w:rFonts w:ascii="Times New Roman" w:hAnsi="Times New Roman" w:cs="Times New Roman"/>
                <w:caps/>
                <w:sz w:val="24"/>
                <w:szCs w:val="24"/>
                <w:lang w:val="en-US"/>
              </w:rPr>
              <w:t>30</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6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r w:rsidRPr="004C07D7">
              <w:rPr>
                <w:rFonts w:ascii="Times New Roman" w:hAnsi="Times New Roman" w:cs="Times New Roman"/>
                <w:caps/>
                <w:sz w:val="24"/>
                <w:szCs w:val="24"/>
                <w:lang w:val="en-US"/>
              </w:rPr>
              <w:t>31</w:t>
            </w:r>
          </w:p>
        </w:tc>
        <w:tc>
          <w:tcPr>
            <w:tcW w:w="256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i/>
                <w:iCs/>
                <w:sz w:val="24"/>
                <w:szCs w:val="24"/>
              </w:rPr>
              <w:t xml:space="preserve">Роман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Доктор Живаго</w:t>
            </w:r>
            <w:r w:rsidRPr="004C07D7">
              <w:rPr>
                <w:rFonts w:ascii="Times New Roman" w:eastAsia="Calibri" w:hAnsi="Times New Roman" w:cs="Times New Roman"/>
                <w:sz w:val="24"/>
                <w:szCs w:val="24"/>
              </w:rPr>
              <w:t>».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1"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65"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2931"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 xml:space="preserve">Для чтения и изучения. Стихотворения (два-три — по выбору преподавателя): «Февраль. Достать чернил и плакать…», «Про эти стихи», «Определение поэзии», </w:t>
            </w:r>
            <w:r w:rsidRPr="004C07D7">
              <w:rPr>
                <w:rFonts w:ascii="Times New Roman" w:eastAsia="Calibri" w:hAnsi="Times New Roman" w:cs="Times New Roman"/>
                <w:bCs/>
                <w:sz w:val="24"/>
                <w:szCs w:val="24"/>
              </w:rPr>
              <w:lastRenderedPageBreak/>
              <w:t>«Гамлет», «Быть знаменитым некрасиво», «Во всем мне хочется дойти до самой сути…», «Зимняя ночь». Поэма «Девятьсот пятый год» или «Лейтенант Шмидт».</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Роман «Доктор Живаго» (обзор с чтением фрагментов).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Тема интеллигенции и революции в литературе XX века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(А. А. Блок. Поэма «Двенадцать», статья «Интеллигенция и революция»; М. А. Булгаков. «Белая гвардия»; А. А. Фадеев. «Разгром»).</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Стиль. Лирика. Лирический цикл. Роман.</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Видеофильм «Борис Пастернак». А. Скрябин. 1-я и 2-я сонаты; Ф.Шопен. Этюды; И. Стравинский. Музыка к балету «Петрушка». Б. Л. Пастернак. «Прелюдия». М. Врубель. «Демон». Живописно-графические работы Л. О.Пастернака.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Диктант по тексту, подготовленному учащимися, на уроке русского языка.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Творческое задание. Исследование и подготовка реферата (сообщения, доклада): «Взгляд на Гражданскую войну из 1920-х и из 1950-х годов — в чем разница?».</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
                <w:bCs/>
                <w:sz w:val="24"/>
                <w:szCs w:val="24"/>
              </w:rPr>
              <w:t>Наизусть. Два-три стихотворения (по выбору учащихся)</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 xml:space="preserve">ГЛАВА 8. </w:t>
            </w:r>
            <w:r w:rsidRPr="004C07D7">
              <w:rPr>
                <w:rFonts w:ascii="Times New Roman" w:hAnsi="Times New Roman" w:cs="Times New Roman"/>
                <w:b/>
                <w:caps/>
                <w:sz w:val="24"/>
                <w:szCs w:val="24"/>
                <w:lang w:eastAsia="en-US"/>
              </w:rPr>
              <w:t>ОСОБЕННОСТИ РАЗВИТИЯ ЛИТЕРАТУРЫ 1950 – 1980-х годов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29</w:t>
            </w: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r w:rsidRPr="004C07D7">
              <w:rPr>
                <w:rFonts w:ascii="Times New Roman" w:hAnsi="Times New Roman" w:cs="Times New Roman"/>
                <w:sz w:val="24"/>
                <w:szCs w:val="24"/>
              </w:rPr>
              <w:t>Тема 8.1 Особенности развития литературы 1950-1980-х годов.</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32</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33</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Реалистическая литература. Возрождение модернистской и авангардной тенденций в литературе. Многонациональность советской литературы. И. Эренбург. «Оттепель». </w:t>
            </w:r>
            <w:r w:rsidRPr="004C07D7">
              <w:rPr>
                <w:rFonts w:ascii="Times New Roman" w:eastAsia="Calibri" w:hAnsi="Times New Roman" w:cs="Times New Roman"/>
                <w:color w:val="212529"/>
                <w:sz w:val="24"/>
                <w:szCs w:val="24"/>
              </w:rPr>
              <w:t> Э.Хемингуэ,  особенностями его творчества, историей создания повести « Старик и море». философский смысл</w:t>
            </w:r>
            <w:r w:rsidRPr="004C07D7">
              <w:rPr>
                <w:rFonts w:ascii="Times New Roman" w:eastAsia="Calibri" w:hAnsi="Times New Roman" w:cs="Times New Roman"/>
                <w:sz w:val="24"/>
                <w:szCs w:val="24"/>
              </w:rPr>
              <w:t xml:space="preserve">  произведения.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 Смирнов. Очерки.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Овечкин. Очерки.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 Эренбург. «Оттепель».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 Хемингуэй. «Старик и море».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 Нилин. «Жестокость».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Гроссман. «Жизнь и судьба».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Дудинцев. «Не хлебом единым».</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Ю. Домбровский. «Факультет ненужных вещей».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Литература народов России.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М. Карим. «Помилование».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Г. Айги. Произведения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Зарубежная литература.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 Хемингуэй. Старик и море».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Реализм в русской литературе XIX века. Литературные направления, течения и школы в русской литературе первой половины ХХ века.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Художественное направление. Художественный метод.</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Достижения в академической музыке (балет «Спартак» А. Хачатуряна (1954), «Поэма памяти Сергея Есенина» (1956) и «Патетическая оратория» (1959) Г. Свиридова,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10-я и 11-я («1905 год») симфонии (1953, 1957), 3—6-й струнный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квартеты (1946—1956) Д.Шостаковича, 1-я симфония С. Прокофьева (1952)).</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Освоение опыта русского и европейского авангарда: творчество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Э. Денисова, А.Шнитке, С. Губайдулиной и др. Обращение к сюжетам классической литературы в балетном искусстве: Т. Хренников («Любовью за любовь», 1976; «Гусарская баллада», 1979), А. Петров («Сотворение мира», 1971; вокально-хореографические симфонии «Пушкин», 1979), В. Гаврилин («Анюта», 1980), А. Шнитке («Лаби-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8.2 Творчество писателей-прозаиков в 1950—1980-е годы</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5</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34</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35</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Роль произведений о Великой Отечественной </w:t>
            </w:r>
            <w:r w:rsidRPr="004C07D7">
              <w:rPr>
                <w:rFonts w:ascii="Times New Roman" w:eastAsia="Calibri" w:hAnsi="Times New Roman" w:cs="Times New Roman"/>
                <w:sz w:val="24"/>
                <w:szCs w:val="24"/>
              </w:rPr>
              <w:lastRenderedPageBreak/>
              <w:t>войне в воспитании патриотических чувств молодого поколения.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36</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37</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38</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Развитие жанра фантастики. Многонациональность советской литературы.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изучения (по выбору преподавателя и студентов)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Шаламов. «Сентенция», «Надгробное слово», «Крест».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Шукшин. «Выбираю деревню на жительство», «Срезал», «Чудик».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В. Быков. «Сотников».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Распутин. «Прощание с Матерой».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Для чтения и обсуждения (по выбору преподавателя и студентов)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 Г. Паустовский. «Корабельная роща».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Солоухин. «Владимирские проселки».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 Берггольц. «Дневные звезды».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 Гладилин. «Хроника времен Виктора Подгурского».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Аксенов. «Коллеги», «Звездный билет».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 Кузнецов «У себя дома».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Ю. Казаков. «Манька», «Поморка».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 Дудинцев. «Не хлебом единым», «Белые одежды».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 Гранин. «Иду на грозу». «Картина».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Ф. А. Абрамов. «Пелагея», «Алька», «Деревянные кони».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Белов. «Плотницкие рассказы».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Ю. Домбровский. «Хранитель древностей», «Факультет ненужных вещей».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Е. Гинзбург. «Крутой маршрут».</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Г. Владимов. «Верный Руслан».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Ю. Бондарев. «Горячий снег».</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В. Богомолов. «Момент истины».</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Кондратьев. «Сашка».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К. Воробьев. «Крик», «Убиты под Москвой».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 и Б. Стругацкие. «Повесть о дружбе и недружбе».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Шукшин. «Я пришел дать вам волю».</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Ю. Трифонов. «Обмен», «Другая жизнь».</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 Битов. «Пушкинский дом».</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 Ерофеев. «Москва—Петушки».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Ч. Айтматов. «Буранный полустанок».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А. Ким. «Белка».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Литература народов России</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Ю. Рытхэу. «Сон в начале тумана».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Зарубежная литература: творчество Р. Шекли, Р. Брэдбери, С. Лема.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Повторение. Творчество прозаиков XIX — первой половины ХХ века.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Теория литературы. Литературная традиция. Новаторство. Роман. Повесть. Рассказ. Новелла. Тематика и проблематика литературного произведения.</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Демонстрации. Творчество художников-пейзажистов ХХ века. Экранизация произведений прозаиков 1950—1980-х годов.</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Творческие задания. Исследование и подготовка доклада (сообщения или реферата): «Развитие автобиографической прозы в творчестве К.Паустовского, И. Эренбурга» (автор по выбору); «Развитие жанра фантастики в произведениях А. Беляева, И. Ефремова, К. Булычева и др.» (автор по выбору); «Городская проза: тематика, нравственная проблематика, художественные особенности произведений В. Аксенова, Д. Гранина, Ю. Трифонова, В. Дудинцева и др.» (автор</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по выбору преподавателя); «Отсутствие деклараций, простота, ясность — художественные принципы В.Шаламова»; «Жанровое своеобразие произведений В.Шукшина “Чудик”, “Выбираю деревню на жительство”, “Срезал”: рассказ или новелла?»; «Художественное своеобразие прозы В.Шукшина (по рассказам “Чудик”», “Выбираю деревню на жительство”, “Срезал”)»; «Философский смысл повести В. Распутина “Прощание с Матерой” в контексте традиций русской литературы».</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8.3 Творчество поэтов в 1950-1980-е годы</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39</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Поэзия Н. Рубцова: художественные </w:t>
            </w:r>
            <w:r w:rsidRPr="004C07D7">
              <w:rPr>
                <w:rFonts w:ascii="Times New Roman" w:eastAsia="Calibri" w:hAnsi="Times New Roman" w:cs="Times New Roman"/>
                <w:sz w:val="24"/>
                <w:szCs w:val="24"/>
              </w:rPr>
              <w:lastRenderedPageBreak/>
              <w:t xml:space="preserve">средства, своеобразие лирического героя. Тема родины в лирике поэта. Гармония человека и природы. Есенинские традиции в лирике Н. Рубцова. </w:t>
            </w:r>
            <w:r w:rsidRPr="004C07D7">
              <w:rPr>
                <w:rFonts w:ascii="Times New Roman" w:eastAsia="Calibri" w:hAnsi="Times New Roman" w:cs="Times New Roman"/>
                <w:bCs/>
                <w:iCs/>
                <w:sz w:val="24"/>
                <w:szCs w:val="24"/>
              </w:rPr>
              <w:t>Стихотворения: «Березы», «Поэзия», «Оттепель», «Не пришла», «О чем писать?…», «Сергей Есенин», «В гостях», «Грани».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rPr>
          <w:trHeight w:val="120"/>
        </w:trPr>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4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40</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Поэзия Б. Окуджавы: художественные средства создания образа, своеобразие лирического героя. Тема войны, образы Москвы и Арбата в поэзии Б. Окуджавы. </w:t>
            </w:r>
            <w:r w:rsidRPr="004C07D7">
              <w:rPr>
                <w:rFonts w:ascii="Times New Roman" w:eastAsia="Calibri" w:hAnsi="Times New Roman" w:cs="Times New Roman"/>
                <w:bCs/>
                <w:iCs/>
                <w:sz w:val="24"/>
                <w:szCs w:val="24"/>
              </w:rPr>
              <w:t>Стихотворения: «Арбатский дворик», «Арбатский романс», «Ангелы», «Песня кавалергарда», «Мы за ценой не постоим…».  Поэзия А. Вознесенского: художественные средства создания образа,  Поэзия Ю. Друниной, Е. Евтушенко, своеобразие лирического героя. Тематика стихотворений А. Вознесенского.  «Гойя», «Дорогие литсобратья», «Автопортрет», «Гитара», «Смерть Шукшина», «Памятник».</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70"/>
        </w:trPr>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i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rPr>
          <w:trHeight w:val="270"/>
        </w:trPr>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Для чтения и изучения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Н. Рубцов. Стихотворения: «Березы», «Поэзия», «Оттепель», «Не пришла», «О чем писать?…», «Сергей Есенин», «В гостях», «Грани».</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Б. Окуджава. Стихотворения: «Арбатский дворик», «Арбатский романс», «Ангелы», «Песня кавалергарда», «Мы за ценой не постоим…».</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А. Вознесенский. Стихотворения: «Гойя», «Дорогие литсобратья», «Автопортрет», «Гитара», «Смерть Шукшина», «Памятник».</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Литература народов России Р. Гамзатов. Стихотворения: «Журавли», «Есть глаза у цветов», «И люблю малиновый рассвет я…», «Не торопись».</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Г. Айги. Произведения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М. Светлов.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Н. Заболоцкий.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Ю. Друнина.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Р. Рождественский.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Е. Евтушенко.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Ю. Кузнецов.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Б. Ахмадулина.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В. Некрасов.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В. Высоцкий.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lastRenderedPageBreak/>
              <w:t>Г. Айги.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Д. Пригов.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А. Еременко.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И. Бродский.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Зарубежная литература. Творчество зарубежных поэтов 2-й половины ХХ века.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Повторение. Творчество поэтов XIX — первой половины ХХ века.</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Теория литературы. Лирика. Авторская песня.</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Демонстрации. Эстрадная песня, авторская песня, рок-поэзия. Тема родины в живописи 1950—1980-х годов.</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Творческие задания. 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p w:rsidR="004C07D7" w:rsidRPr="004C07D7" w:rsidRDefault="004C07D7" w:rsidP="004C07D7">
            <w:pPr>
              <w:widowControl w:val="0"/>
              <w:suppressAutoHyphens/>
              <w:spacing w:after="0" w:line="240" w:lineRule="auto"/>
              <w:rPr>
                <w:rFonts w:ascii="Times New Roman" w:eastAsia="Calibri" w:hAnsi="Times New Roman" w:cs="Times New Roman"/>
                <w:bCs/>
                <w:iCs/>
                <w:sz w:val="24"/>
                <w:szCs w:val="24"/>
              </w:rPr>
            </w:pPr>
            <w:r w:rsidRPr="004C07D7">
              <w:rPr>
                <w:rFonts w:ascii="Times New Roman" w:eastAsia="Calibri" w:hAnsi="Times New Roman" w:cs="Times New Roman"/>
                <w:bCs/>
                <w:iCs/>
                <w:sz w:val="24"/>
                <w:szCs w:val="24"/>
              </w:rPr>
              <w:t>Наизусть. Два-три стихотворения (по выбору учащихся).</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8.4 Драматургия 1950—1980-х годов</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7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41</w:t>
            </w:r>
          </w:p>
        </w:tc>
        <w:tc>
          <w:tcPr>
            <w:tcW w:w="263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Cs/>
                <w:sz w:val="24"/>
                <w:szCs w:val="24"/>
              </w:rPr>
              <w:t>Пьеса А. Салынского «Барабанщица» (1958). Тема любви в драмах А. Володина, Э. Радзинского.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42</w:t>
            </w:r>
          </w:p>
        </w:tc>
        <w:tc>
          <w:tcPr>
            <w:tcW w:w="263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Cs/>
                <w:sz w:val="24"/>
                <w:szCs w:val="24"/>
              </w:rPr>
              <w:t>Взаимодействие театрального искусства периода «оттепели» с поэзией. Поэтические представления в Театре драмы и комедии на Таганке. Влияние Б. Брехта на режиссуру Ю. Любимова. Тематика и проблематика драматургии 1970—1980-х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В. Розов. «В добрый час!», «Гнездо глухаря».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А. Володин. «Пять вечеров».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lastRenderedPageBreak/>
              <w:t>А. Салынский. «Барабанщица».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А. Арбузов. «Иркутская история», «Жестокие игры».</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А. Галин, Л. Петрушевская. Драмы по выбору.</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Литература народов России. Мустай Карим. «Не бросай огонь, Прометей!»</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Зарубежная литература. Б. Брехт.</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Творчество драматургов XIX — первой половины ХХ века.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Драма. Жанр. Жанровая разновидность.</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Демонстрации. Экранизация пьес драматургов 1950—1980-х годов.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(сообщения или</w:t>
            </w:r>
          </w:p>
          <w:p w:rsidR="004C07D7" w:rsidRPr="004C07D7" w:rsidRDefault="004C07D7" w:rsidP="004C07D7">
            <w:pPr>
              <w:widowControl w:val="0"/>
              <w:suppressAutoHyphens/>
              <w:spacing w:after="0" w:line="240" w:lineRule="auto"/>
              <w:rPr>
                <w:rFonts w:ascii="Times New Roman" w:eastAsia="Calibri" w:hAnsi="Times New Roman" w:cs="Times New Roman"/>
                <w:b/>
                <w:bCs/>
                <w:sz w:val="24"/>
                <w:szCs w:val="24"/>
              </w:rPr>
            </w:pPr>
            <w:r w:rsidRPr="004C07D7">
              <w:rPr>
                <w:rFonts w:ascii="Times New Roman" w:eastAsia="Calibri" w:hAnsi="Times New Roman" w:cs="Times New Roman"/>
                <w:bCs/>
                <w:sz w:val="24"/>
                <w:szCs w:val="24"/>
              </w:rPr>
              <w:t>реферата): о жизни и творчестве одного из драматургов 1950—1980-х годов; «Решение нравственной проблематики в пьесах драматургов 1950—1980-х годов» (автор по выбору).</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r w:rsidRPr="004C07D7">
              <w:rPr>
                <w:rFonts w:ascii="Times New Roman" w:hAnsi="Times New Roman" w:cs="Times New Roman"/>
                <w:sz w:val="24"/>
                <w:szCs w:val="24"/>
              </w:rPr>
              <w:t>Тема 8.5 Александр Трифонович Твардовский (1910—1971)</w:t>
            </w: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43</w:t>
            </w:r>
          </w:p>
        </w:tc>
        <w:tc>
          <w:tcPr>
            <w:tcW w:w="263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rPr>
            </w:pPr>
            <w:r w:rsidRPr="004C07D7">
              <w:rPr>
                <w:rFonts w:ascii="Times New Roman" w:hAnsi="Times New Roman" w:cs="Times New Roman"/>
                <w:sz w:val="24"/>
                <w:szCs w:val="24"/>
              </w:rPr>
              <w:t>144</w:t>
            </w:r>
          </w:p>
        </w:tc>
        <w:tc>
          <w:tcPr>
            <w:tcW w:w="2634"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Cs/>
                <w:sz w:val="24"/>
                <w:szCs w:val="24"/>
              </w:rPr>
              <w:t>Тема войны в поэзии А.Т.Твардовского. «Я знаю, никакой моей вины…», «Я убит подо Ржевом», «</w:t>
            </w:r>
            <w:r w:rsidRPr="004C07D7">
              <w:rPr>
                <w:rFonts w:ascii="Times New Roman CYR" w:eastAsia="Calibri" w:hAnsi="Times New Roman CYR" w:cs="Times New Roman CYR"/>
                <w:bCs/>
                <w:sz w:val="24"/>
                <w:szCs w:val="24"/>
              </w:rPr>
              <w:t>В тот день, когда окончилась война…</w:t>
            </w:r>
            <w:r w:rsidRPr="004C07D7">
              <w:rPr>
                <w:rFonts w:ascii="Times New Roman" w:eastAsia="Calibri" w:hAnsi="Times New Roman" w:cs="Times New Roman"/>
                <w:bCs/>
                <w:sz w:val="24"/>
                <w:szCs w:val="24"/>
              </w:rPr>
              <w:t xml:space="preserve">»        </w:t>
            </w:r>
            <w:r w:rsidRPr="004C07D7">
              <w:rPr>
                <w:rFonts w:ascii="Times New Roman" w:eastAsia="Calibri" w:hAnsi="Times New Roman" w:cs="Times New Roman"/>
                <w:sz w:val="24"/>
                <w:szCs w:val="24"/>
              </w:rPr>
              <w:t>Образ лирического героя, конкретно-исторический и общечеловеческий</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аспекты тематики. «Поэзия как служение и дар». </w:t>
            </w:r>
            <w:r w:rsidRPr="004C07D7">
              <w:rPr>
                <w:rFonts w:ascii="Times New Roman" w:eastAsia="Calibri" w:hAnsi="Times New Roman" w:cs="Times New Roman"/>
                <w:i/>
                <w:iCs/>
                <w:sz w:val="24"/>
                <w:szCs w:val="24"/>
              </w:rPr>
              <w:t xml:space="preserve">Поэма </w:t>
            </w:r>
            <w:r w:rsidRPr="004C07D7">
              <w:rPr>
                <w:rFonts w:ascii="Times New Roman" w:eastAsia="Calibri" w:hAnsi="Times New Roman" w:cs="Times New Roman"/>
                <w:sz w:val="24"/>
                <w:szCs w:val="24"/>
              </w:rPr>
              <w:t>«</w:t>
            </w:r>
            <w:r w:rsidRPr="004C07D7">
              <w:rPr>
                <w:rFonts w:ascii="Times New Roman" w:eastAsia="Calibri" w:hAnsi="Times New Roman" w:cs="Times New Roman"/>
                <w:i/>
                <w:iCs/>
                <w:sz w:val="24"/>
                <w:szCs w:val="24"/>
              </w:rPr>
              <w:t>По праву памяти</w:t>
            </w:r>
            <w:r w:rsidRPr="004C07D7">
              <w:rPr>
                <w:rFonts w:ascii="Times New Roman" w:eastAsia="Calibri" w:hAnsi="Times New Roman" w:cs="Times New Roman"/>
                <w:sz w:val="24"/>
                <w:szCs w:val="24"/>
              </w:rPr>
              <w:t>».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80"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jc w:val="center"/>
              <w:rPr>
                <w:rFonts w:ascii="Times New Roman" w:hAnsi="Times New Roman" w:cs="Times New Roman"/>
                <w:sz w:val="24"/>
                <w:szCs w:val="24"/>
              </w:rPr>
            </w:pPr>
          </w:p>
        </w:tc>
        <w:tc>
          <w:tcPr>
            <w:tcW w:w="2634"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ind w:right="238"/>
              <w:jc w:val="both"/>
              <w:rPr>
                <w:rFonts w:ascii="Times New Roman"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 xml:space="preserve">Для чтения и обсуждения (по выбору преподавателя). Поэмы: «За далью — даль», «Теркин на том свете». Стихотворения (по выбору преподавателя). Повторение. Тема поэта и поэзии в поэзии XIX—XX веков. </w:t>
            </w:r>
            <w:r w:rsidRPr="004C07D7">
              <w:rPr>
                <w:rFonts w:ascii="Times New Roman" w:eastAsia="Calibri" w:hAnsi="Times New Roman" w:cs="Times New Roman"/>
                <w:bCs/>
                <w:sz w:val="24"/>
                <w:szCs w:val="24"/>
              </w:rPr>
              <w:lastRenderedPageBreak/>
              <w:t>Образы дома и дороги в русской поэзии. Тема войны в поэзии XX века.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Стиль. Лирика. Лиро-эпика. Лирический цикл. Поэма.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Демонстрация. Иллюстрации к произведениям А. Твардовского.</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Наизусть Два-три стихотворения (по выбору студентов).</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r w:rsidRPr="004C07D7">
              <w:rPr>
                <w:rFonts w:ascii="Times New Roman" w:hAnsi="Times New Roman" w:cs="Times New Roman"/>
                <w:sz w:val="24"/>
                <w:szCs w:val="24"/>
              </w:rPr>
              <w:t>Тема 8.6 Александр Исаевич Солженицын (1918—2008)</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4</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45</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Обзор жизни и творчества А. И. Солженицына (с обобщением ранее изученного).</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46</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47</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148</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Публицистика А. И. Солженицына.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sz w:val="24"/>
                <w:szCs w:val="24"/>
              </w:rPr>
              <w:t>Для чтения и изучения. Повесть «Один день Ивана Денисовича». Рассказ «Матренин двор». Для чтения и обсуждения (по выбору преподавателя). Романы: «В круге первом», «Раковый корпус», «Архипелаг ГУЛАГ» (обзор с чтением фрагментов). Повторение. Проза В. Шаламова. Теория литературы. Эпос. Роман. Повесть. Рассказ. Литературный герой. Публицистика.</w:t>
            </w:r>
          </w:p>
          <w:p w:rsidR="004C07D7" w:rsidRPr="004C07D7" w:rsidRDefault="004C07D7" w:rsidP="004C07D7">
            <w:pPr>
              <w:widowControl w:val="0"/>
              <w:suppressAutoHyphens/>
              <w:spacing w:line="240" w:lineRule="auto"/>
              <w:rPr>
                <w:rFonts w:ascii="Times New Roman" w:hAnsi="Times New Roman" w:cs="Times New Roman"/>
                <w:sz w:val="24"/>
                <w:szCs w:val="24"/>
              </w:rPr>
            </w:pPr>
            <w:r w:rsidRPr="004C07D7">
              <w:rPr>
                <w:rFonts w:ascii="Times New Roman" w:hAnsi="Times New Roman" w:cs="Times New Roman"/>
                <w:sz w:val="24"/>
                <w:szCs w:val="24"/>
              </w:rPr>
              <w:t>Демонстрация. Кадры из экранизаций произведений А. И. Солженицына.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hAnsi="Times New Roman" w:cs="Times New Roman"/>
                <w:sz w:val="24"/>
                <w:szCs w:val="24"/>
              </w:rPr>
              <w:t xml:space="preserve">Творческие задания. Исследование и подготовка доклада (сообщения или реферата): «Своеобразие языка Солженицына-публициста»; «Изобразительно-выразительный язык </w:t>
            </w:r>
            <w:r w:rsidRPr="004C07D7">
              <w:rPr>
                <w:rFonts w:ascii="Times New Roman" w:hAnsi="Times New Roman" w:cs="Times New Roman"/>
                <w:sz w:val="24"/>
                <w:szCs w:val="24"/>
              </w:rPr>
              <w:lastRenderedPageBreak/>
              <w:t>кинематографа и литературы».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iCs/>
                <w:sz w:val="24"/>
                <w:szCs w:val="24"/>
              </w:rPr>
            </w:pPr>
            <w:r w:rsidRPr="004C07D7">
              <w:rPr>
                <w:rFonts w:ascii="Times New Roman" w:hAnsi="Times New Roman" w:cs="Times New Roman"/>
                <w:sz w:val="24"/>
                <w:szCs w:val="24"/>
              </w:rPr>
              <w:t>Тема 8.7 Александр Валентинович Вампилов (1937—1972)</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49</w:t>
            </w:r>
          </w:p>
        </w:tc>
        <w:tc>
          <w:tcPr>
            <w:tcW w:w="2599"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Обзор жизни и творчества А. Вампилова. Проза А. Вампилова. Нравственная проблематика пьес А. Вампилова «Прошлым летом в Чулимске», «Старший сын».</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Своеобразие драмы «Утиная охота». Композиция драмы. Характер главного героя.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Система персонажей, особенности художественного конфликта.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iCs/>
                <w:sz w:val="24"/>
                <w:szCs w:val="24"/>
              </w:rPr>
            </w:pPr>
          </w:p>
        </w:tc>
        <w:tc>
          <w:tcPr>
            <w:tcW w:w="315"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92"/>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50</w:t>
            </w:r>
          </w:p>
        </w:tc>
        <w:tc>
          <w:tcPr>
            <w:tcW w:w="2599"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eastAsia="Calibri" w:hAnsi="Times New Roman" w:cs="Times New Roman"/>
                <w:sz w:val="24"/>
                <w:szCs w:val="24"/>
              </w:rPr>
            </w:pPr>
            <w:r w:rsidRPr="004C07D7">
              <w:rPr>
                <w:rFonts w:ascii="Times New Roman" w:eastAsia="Calibri" w:hAnsi="Times New Roman" w:cs="Times New Roman"/>
                <w:sz w:val="24"/>
                <w:szCs w:val="24"/>
              </w:rPr>
              <w:t>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изучения. Драма «Утиная охота».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Для чтения и обсуждения (по выбору преподавателя). Драмы «Провинциальные анекдоты», «Прошлым летом в Чулимске», «Старший сын».</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Повторение. Н. В. Гоголь: «Нос», «Ревизор». Драматургия 1950—1980-х годов.</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Теория литературы. Анекдот. Драма. Герой. Система персонажей. Конфликт.</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Демонстрация. Кадры из экранизаций пьес А. Вампилова.</w:t>
            </w:r>
          </w:p>
          <w:p w:rsidR="004C07D7" w:rsidRPr="004C07D7" w:rsidRDefault="004C07D7" w:rsidP="004C07D7">
            <w:pPr>
              <w:widowControl w:val="0"/>
              <w:suppressAutoHyphens/>
              <w:spacing w:after="0" w:line="240" w:lineRule="auto"/>
              <w:rPr>
                <w:rFonts w:ascii="Times New Roman" w:eastAsia="Calibri" w:hAnsi="Times New Roman" w:cs="Times New Roman"/>
                <w:bCs/>
                <w:sz w:val="24"/>
                <w:szCs w:val="24"/>
              </w:rPr>
            </w:pPr>
            <w:r w:rsidRPr="004C07D7">
              <w:rPr>
                <w:rFonts w:ascii="Times New Roman" w:eastAsia="Calibri" w:hAnsi="Times New Roman" w:cs="Times New Roman"/>
                <w:bCs/>
                <w:sz w:val="24"/>
                <w:szCs w:val="24"/>
              </w:rPr>
              <w:t>Творческие задания. Исследование и подготовка доклада (сообщения или</w:t>
            </w:r>
          </w:p>
          <w:p w:rsidR="004C07D7" w:rsidRPr="004C07D7" w:rsidRDefault="004C07D7" w:rsidP="004C07D7">
            <w:pPr>
              <w:widowControl w:val="0"/>
              <w:suppressAutoHyphens/>
              <w:spacing w:after="0" w:line="240" w:lineRule="auto"/>
              <w:ind w:right="238"/>
              <w:rPr>
                <w:rFonts w:ascii="Times New Roman" w:hAnsi="Times New Roman" w:cs="Times New Roman"/>
                <w:sz w:val="24"/>
                <w:szCs w:val="24"/>
              </w:rPr>
            </w:pPr>
            <w:r w:rsidRPr="004C07D7">
              <w:rPr>
                <w:rFonts w:ascii="Times New Roman" w:eastAsia="Calibri" w:hAnsi="Times New Roman" w:cs="Times New Roman"/>
                <w:bCs/>
                <w:sz w:val="24"/>
                <w:szCs w:val="24"/>
              </w:rPr>
              <w:t>реферата): «Гоголевские традиции в драматургии Вампилова»; «Мотив игры в пьесах А. Вампилова “Утиная охота” и А. Арбузова “Жестокие игры”».</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sz w:val="24"/>
                <w:szCs w:val="24"/>
              </w:rPr>
            </w:pPr>
            <w:r w:rsidRPr="004C07D7">
              <w:rPr>
                <w:rFonts w:ascii="Times New Roman" w:hAnsi="Times New Roman" w:cs="Times New Roman"/>
                <w:b/>
                <w:sz w:val="24"/>
                <w:szCs w:val="24"/>
              </w:rPr>
              <w:t>ГЛАВА 9</w:t>
            </w:r>
            <w:r w:rsidRPr="004C07D7">
              <w:rPr>
                <w:rFonts w:ascii="Times New Roman" w:hAnsi="Times New Roman" w:cs="Times New Roman"/>
                <w:b/>
                <w:caps/>
                <w:sz w:val="24"/>
                <w:szCs w:val="24"/>
              </w:rPr>
              <w:t xml:space="preserve">. </w:t>
            </w:r>
            <w:r w:rsidRPr="004C07D7">
              <w:rPr>
                <w:rFonts w:ascii="Times New Roman" w:hAnsi="Times New Roman" w:cs="Times New Roman"/>
                <w:b/>
                <w:caps/>
                <w:sz w:val="24"/>
                <w:szCs w:val="24"/>
                <w:shd w:val="clear" w:color="auto" w:fill="FFFFFF"/>
              </w:rPr>
              <w:t>Русское литературное зарубежье 1920-1990-х годов (три волны эмиграции)</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lang w:eastAsia="en-US"/>
              </w:rPr>
            </w:pPr>
            <w:r w:rsidRPr="004C07D7">
              <w:rPr>
                <w:rFonts w:ascii="Times New Roman" w:hAnsi="Times New Roman" w:cs="Times New Roman"/>
                <w:sz w:val="24"/>
                <w:szCs w:val="24"/>
              </w:rPr>
              <w:t>Тема 9. 1    Русское литературное зарубежье 1920-1990-х годов (три волны эмиграции)</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hd w:val="clear" w:color="auto" w:fill="FFFFFF"/>
              <w:suppressAutoHyphens/>
              <w:spacing w:after="0" w:line="240" w:lineRule="auto"/>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lang w:val="en-US"/>
              </w:rPr>
            </w:pPr>
            <w:r w:rsidRPr="004C07D7">
              <w:rPr>
                <w:rFonts w:ascii="Times New Roman" w:hAnsi="Times New Roman" w:cs="Times New Roman"/>
                <w:b/>
                <w:caps/>
                <w:sz w:val="24"/>
                <w:szCs w:val="24"/>
                <w:lang w:val="en-US"/>
              </w:rPr>
              <w:t>2</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60"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51</w:t>
            </w:r>
          </w:p>
        </w:tc>
        <w:tc>
          <w:tcPr>
            <w:tcW w:w="255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Первая волна эмиграции русских писателей. Характерные черты литературы русского зарубежья 1920—1930-х годов. Творчество И.Шмелева, Б. Зайцева, В. Набокова, Г. Газданова, Б. Поплавского.</w:t>
            </w:r>
          </w:p>
          <w:p w:rsidR="004C07D7" w:rsidRPr="004C07D7" w:rsidRDefault="004C07D7" w:rsidP="004C07D7">
            <w:pPr>
              <w:widowControl w:val="0"/>
              <w:suppressAutoHyphens/>
              <w:spacing w:after="0" w:line="240" w:lineRule="auto"/>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lang w:val="en-US"/>
              </w:rPr>
            </w:pPr>
            <w:r w:rsidRPr="004C07D7">
              <w:rPr>
                <w:rFonts w:ascii="Times New Roman" w:hAnsi="Times New Roman" w:cs="Times New Roman"/>
                <w:caps/>
                <w:sz w:val="24"/>
                <w:szCs w:val="24"/>
                <w:lang w:val="en-US"/>
              </w:rPr>
              <w:t>1</w:t>
            </w:r>
          </w:p>
        </w:tc>
      </w:tr>
      <w:tr w:rsidR="004C07D7" w:rsidRPr="004C07D7" w:rsidTr="004C07D7">
        <w:tc>
          <w:tcPr>
            <w:tcW w:w="1282" w:type="pct"/>
            <w:gridSpan w:val="3"/>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caps/>
                <w:sz w:val="24"/>
                <w:szCs w:val="24"/>
              </w:rPr>
            </w:pPr>
          </w:p>
        </w:tc>
        <w:tc>
          <w:tcPr>
            <w:tcW w:w="360"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p>
          <w:p w:rsidR="004C07D7" w:rsidRPr="004C07D7" w:rsidRDefault="004C07D7" w:rsidP="004C07D7">
            <w:pPr>
              <w:widowControl w:val="0"/>
              <w:suppressAutoHyphens/>
              <w:spacing w:after="0" w:line="240" w:lineRule="auto"/>
              <w:ind w:right="238"/>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52</w:t>
            </w:r>
          </w:p>
        </w:tc>
        <w:tc>
          <w:tcPr>
            <w:tcW w:w="255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Вторая волна эмиграции русских писателей. Осмысление опыта сталинских репрессий и Великой Отечественной войны в литературе.</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Творчество Б. Ширяева, Д. Кленовского, И. Елагина.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Третья волна эмиграции. Возникновение диссидентского движения в СССР. Творчество И. Бродского, А. Синявского,</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lastRenderedPageBreak/>
              <w:t>Г. Владимова.</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И. С. Шмелев. «Лето Господне», «Солнце мертвых».</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Б. К. Зайцев. «Странное путешествие».</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Г. Газданов. «Вечер у Клэр».</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В. Иванов.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З. Гиппиус.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Б. Ю. Поплавский.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Б. Ширяев. «Неугасимая лампада».</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И. В. Елагин (Матвеев).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Д. И. Кленовский (Крачковский).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И. Бродский. Произведения по выбору.</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А. Синявский. «Прогулки с Пушкиным».</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Для чтения и изучения</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В. Набоков. Машенька.</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Повторение. Поэзия и проза ХХ века.</w:t>
            </w:r>
          </w:p>
          <w:p w:rsidR="004C07D7" w:rsidRPr="004C07D7" w:rsidRDefault="004C07D7" w:rsidP="004C07D7">
            <w:pPr>
              <w:widowControl w:val="0"/>
              <w:suppressAutoHyphens/>
              <w:spacing w:after="0" w:line="240" w:lineRule="auto"/>
              <w:rPr>
                <w:rFonts w:ascii="Times New Roman" w:eastAsia="Calibri" w:hAnsi="Times New Roman" w:cs="Times New Roman"/>
                <w:iCs/>
                <w:sz w:val="24"/>
                <w:szCs w:val="24"/>
              </w:rPr>
            </w:pPr>
            <w:r w:rsidRPr="004C07D7">
              <w:rPr>
                <w:rFonts w:ascii="Times New Roman" w:eastAsia="Calibri" w:hAnsi="Times New Roman" w:cs="Times New Roman"/>
                <w:iCs/>
                <w:sz w:val="24"/>
                <w:szCs w:val="24"/>
              </w:rPr>
              <w:t>Теория литературы. Эпос. Лирика.</w:t>
            </w:r>
          </w:p>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iCs/>
                <w:sz w:val="24"/>
                <w:szCs w:val="24"/>
              </w:rPr>
              <w:t>Творческие задания. Исследование и 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4196" w:type="pct"/>
            <w:gridSpan w:val="6"/>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 xml:space="preserve">ГЛАВА 10. </w:t>
            </w:r>
            <w:r w:rsidRPr="004C07D7">
              <w:rPr>
                <w:rFonts w:ascii="Times New Roman" w:hAnsi="Times New Roman" w:cs="Times New Roman"/>
                <w:b/>
                <w:caps/>
                <w:sz w:val="24"/>
                <w:szCs w:val="24"/>
                <w:lang w:eastAsia="en-US"/>
              </w:rPr>
              <w:t>Особенности развития литературы конца 1980-2000-х годов.</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8</w:t>
            </w:r>
          </w:p>
        </w:tc>
      </w:tr>
      <w:tr w:rsidR="004C07D7" w:rsidRPr="004C07D7" w:rsidTr="004C07D7">
        <w:tc>
          <w:tcPr>
            <w:tcW w:w="1282" w:type="pct"/>
            <w:gridSpan w:val="3"/>
            <w:vMerge w:val="restar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rPr>
                <w:rFonts w:ascii="Times New Roman" w:hAnsi="Times New Roman" w:cs="Times New Roman"/>
                <w:caps/>
                <w:sz w:val="24"/>
                <w:szCs w:val="24"/>
              </w:rPr>
            </w:pPr>
            <w:r w:rsidRPr="004C07D7">
              <w:rPr>
                <w:rFonts w:ascii="Times New Roman" w:hAnsi="Times New Roman" w:cs="Times New Roman"/>
                <w:sz w:val="24"/>
                <w:szCs w:val="24"/>
              </w:rPr>
              <w:t>Тема 10.1. Особенности развития литературы конца 1980-2000-х годов.</w:t>
            </w:r>
          </w:p>
        </w:tc>
        <w:tc>
          <w:tcPr>
            <w:tcW w:w="2915" w:type="pct"/>
            <w:gridSpan w:val="3"/>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rPr>
                <w:rFonts w:ascii="Times New Roman" w:hAnsi="Times New Roman" w:cs="Times New Roman"/>
                <w:b/>
                <w:sz w:val="24"/>
                <w:szCs w:val="24"/>
              </w:rPr>
            </w:pPr>
            <w:r w:rsidRPr="004C07D7">
              <w:rPr>
                <w:rFonts w:ascii="Times New Roman" w:hAnsi="Times New Roman" w:cs="Times New Roman"/>
                <w:b/>
                <w:sz w:val="24"/>
                <w:szCs w:val="24"/>
              </w:rPr>
              <w:t>Содержание учебного материала:</w:t>
            </w:r>
          </w:p>
        </w:tc>
        <w:tc>
          <w:tcPr>
            <w:tcW w:w="804" w:type="pct"/>
            <w:tcBorders>
              <w:top w:val="single" w:sz="4" w:space="0" w:color="000000"/>
              <w:left w:val="single" w:sz="4" w:space="0" w:color="000000"/>
              <w:bottom w:val="single" w:sz="4" w:space="0" w:color="000000"/>
              <w:right w:val="single" w:sz="4" w:space="0" w:color="000000"/>
            </w:tcBorders>
            <w:shd w:val="clear" w:color="auto" w:fill="FFFFFF"/>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w:t>
            </w:r>
            <w:r w:rsidRPr="004C07D7">
              <w:rPr>
                <w:rFonts w:ascii="Times New Roman" w:hAnsi="Times New Roman" w:cs="Times New Roman"/>
                <w:sz w:val="24"/>
                <w:szCs w:val="24"/>
                <w:lang w:val="en-US"/>
              </w:rPr>
              <w:t>53</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Всплеск антитоталитарных настроений на рубеже 1980—1990-х годов. «Задержанная» и «возвращенная» литература.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154</w:t>
            </w:r>
          </w:p>
        </w:tc>
        <w:tc>
          <w:tcPr>
            <w:tcW w:w="255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Всплеск антитоталитарных настроений на рубеже 1980—1990-х годов. «Задержанная» и «возвращенная» литература.  Всплеск антитоталитарных настроений на рубеже 1980—1990-х годов. «Задержанная» и «возвращенная» литература.</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lang w:val="en-US"/>
              </w:rPr>
            </w:pPr>
            <w:r w:rsidRPr="004C07D7">
              <w:rPr>
                <w:rFonts w:ascii="Times New Roman" w:hAnsi="Times New Roman" w:cs="Times New Roman"/>
                <w:sz w:val="24"/>
                <w:szCs w:val="24"/>
                <w:lang w:val="en-US"/>
              </w:rPr>
              <w:t>15</w:t>
            </w:r>
            <w:r w:rsidRPr="004C07D7">
              <w:rPr>
                <w:rFonts w:ascii="Times New Roman" w:hAnsi="Times New Roman" w:cs="Times New Roman"/>
                <w:sz w:val="24"/>
                <w:szCs w:val="24"/>
              </w:rPr>
              <w:t>5</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sz w:val="24"/>
                <w:szCs w:val="24"/>
              </w:rPr>
              <w:t xml:space="preserve">Произведения А. Солженицына, А. Бека, А. Рыбакова, В. Дудинцева, 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 </w:t>
            </w:r>
            <w:r w:rsidRPr="004C07D7">
              <w:rPr>
                <w:rFonts w:ascii="Times New Roman" w:eastAsia="Calibri" w:hAnsi="Times New Roman" w:cs="Times New Roman"/>
                <w:sz w:val="24"/>
                <w:szCs w:val="24"/>
              </w:rPr>
              <w:lastRenderedPageBreak/>
              <w:t>Распутина, Ф. Искандера, Ю. Коваля, В. Маканина, С. Алексиевич, О. Ермакова, В. Астафьева, Г. Владимова, Л. Петрушевской, В. Пьецуха, Т. Толстой и др.</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lastRenderedPageBreak/>
              <w:t>1</w:t>
            </w:r>
          </w:p>
        </w:tc>
      </w:tr>
      <w:tr w:rsidR="004C07D7" w:rsidRPr="004C07D7" w:rsidTr="004C07D7">
        <w:tc>
          <w:tcPr>
            <w:tcW w:w="1282" w:type="pct"/>
            <w:gridSpan w:val="3"/>
            <w:vMerge/>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156</w:t>
            </w:r>
          </w:p>
        </w:tc>
        <w:tc>
          <w:tcPr>
            <w:tcW w:w="2557" w:type="pct"/>
            <w:gridSpan w:val="2"/>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eastAsia="Calibri" w:hAnsi="Times New Roman" w:cs="Times New Roman"/>
                <w:sz w:val="24"/>
                <w:szCs w:val="24"/>
              </w:rPr>
              <w:t xml:space="preserve"> Развитие разных традиций в поэзии Б. Ахмадулиной, Т. Бек, Н. Горбаневской, А. Жигулина,В. Соколова, О. Чухонцева, А. Вознесенского, Н. Искренко, Т. Кибирова, М. Сухотинаи др. Духовная поэзия С. Аверинцева, И. Ратушинской, Н. Горбаневской и др. Развитие рок-поэзии. Драматургия постперестроечного времени.</w:t>
            </w:r>
          </w:p>
        </w:tc>
        <w:tc>
          <w:tcPr>
            <w:tcW w:w="804" w:type="pct"/>
            <w:tcBorders>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обсуждения (по выбору преподавателя)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А. Рыбаков. «Дети Арбата».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Дудинцев. «Белые одежды».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А. Солженицын.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Распутин.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С. Довлатов.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Войнович. «Москва-2042».</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Маканин. «Лаз».</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А. Ким. «Белка».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А. Варламов.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Пелевин. «Желтая стрела», «Принц Госплана»</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 Толстая.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Л. Петрушевская.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Пьецух. «Новая московская философия».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О. Ермаков. «Афганские рассказы».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Астафьев. «Прокляты и убиты».</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Г. Владимов. «Генерал и его армия».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Соколов, Б. Ахмадулина, В. Корнилов, О. Чухонцев, Ю. Кузнецов, А. Кушнер (по выбору).</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О. Михайлова. «Русский сон».</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Л. Улицкая. «Русское варенье».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Для чтения и изучения.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Маканин. «Где сходилось небо с холмами».</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 Кибиров. Стихотворения: «Умничанье», «Онтологическое» (1997—1998),</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«В творческой лаборатории», «Nota bene», «С Новым годом!».</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Литература народов России. По выбору преподавателя.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Зарубежная литература. По выбору преподавателя.</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Повторение. Проза, поэзия, драматургия 1950—1980-х годов.</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Теория литературы. Литературное направление. Художественный метод. Постмодернизм.</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lastRenderedPageBreak/>
              <w:t>Демонстрация. Живопись, музыка, архитектура 1980—2000-х годов.</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Творческие задания. Исследование и подготовка доклада (сообщения или реферата): «Особенности массовой литературы конца ХХ—ХХI века»; «Фантастика в современной литературе».</w:t>
            </w:r>
          </w:p>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Наизусть. Два-три стихотворения (по выбору учащихся).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357"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157</w:t>
            </w:r>
          </w:p>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158</w:t>
            </w:r>
          </w:p>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159,</w:t>
            </w:r>
          </w:p>
          <w:p w:rsidR="004C07D7" w:rsidRPr="004C07D7" w:rsidRDefault="004C07D7" w:rsidP="004C07D7">
            <w:pPr>
              <w:widowControl w:val="0"/>
              <w:suppressAutoHyphens/>
              <w:spacing w:after="0" w:line="240" w:lineRule="auto"/>
              <w:ind w:right="34"/>
              <w:jc w:val="center"/>
              <w:rPr>
                <w:rFonts w:ascii="Times New Roman" w:hAnsi="Times New Roman" w:cs="Times New Roman"/>
                <w:sz w:val="24"/>
                <w:szCs w:val="24"/>
              </w:rPr>
            </w:pPr>
            <w:r w:rsidRPr="004C07D7">
              <w:rPr>
                <w:rFonts w:ascii="Times New Roman" w:hAnsi="Times New Roman" w:cs="Times New Roman"/>
                <w:sz w:val="24"/>
                <w:szCs w:val="24"/>
              </w:rPr>
              <w:t>160</w:t>
            </w:r>
          </w:p>
        </w:tc>
        <w:tc>
          <w:tcPr>
            <w:tcW w:w="2557" w:type="pct"/>
            <w:gridSpan w:val="2"/>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hAnsi="Times New Roman" w:cs="Times New Roman"/>
                <w:sz w:val="24"/>
                <w:szCs w:val="24"/>
              </w:rPr>
            </w:pPr>
            <w:r w:rsidRPr="004C07D7">
              <w:rPr>
                <w:rFonts w:ascii="Times New Roman" w:hAnsi="Times New Roman" w:cs="Times New Roman"/>
                <w:sz w:val="24"/>
                <w:szCs w:val="24"/>
              </w:rPr>
              <w:t>Дифференцированный зачет</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4</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rPr>
                <w:rFonts w:ascii="Times New Roman" w:eastAsia="Calibri" w:hAnsi="Times New Roman" w:cs="Times New Roman"/>
                <w:sz w:val="24"/>
                <w:szCs w:val="24"/>
              </w:rPr>
            </w:pPr>
            <w:r w:rsidRPr="004C07D7">
              <w:rPr>
                <w:rFonts w:ascii="Times New Roman" w:eastAsia="Calibri" w:hAnsi="Times New Roman" w:cs="Times New Roman"/>
                <w:b/>
                <w:bCs/>
                <w:sz w:val="24"/>
                <w:szCs w:val="24"/>
              </w:rPr>
              <w:t>Самостоятельная работа обучающихся</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80</w:t>
            </w:r>
          </w:p>
        </w:tc>
      </w:tr>
      <w:tr w:rsidR="004C07D7" w:rsidRPr="004C07D7" w:rsidTr="004C07D7">
        <w:tc>
          <w:tcPr>
            <w:tcW w:w="1282" w:type="pct"/>
            <w:gridSpan w:val="3"/>
            <w:vMerge/>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05" w:line="240" w:lineRule="exact"/>
              <w:ind w:right="495"/>
              <w:jc w:val="both"/>
              <w:rPr>
                <w:rFonts w:ascii="Times New Roman" w:hAnsi="Times New Roman" w:cs="Times New Roman"/>
                <w:sz w:val="24"/>
                <w:szCs w:val="24"/>
              </w:rPr>
            </w:pPr>
            <w:r w:rsidRPr="004C07D7">
              <w:rPr>
                <w:rFonts w:ascii="Times New Roman" w:hAnsi="Times New Roman" w:cs="Times New Roman"/>
                <w:sz w:val="24"/>
                <w:szCs w:val="24"/>
              </w:rPr>
              <w:t>Работа над индивидуальным проектом</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caps/>
                <w:sz w:val="24"/>
                <w:szCs w:val="24"/>
              </w:rPr>
            </w:pPr>
            <w:r w:rsidRPr="004C07D7">
              <w:rPr>
                <w:rFonts w:ascii="Times New Roman" w:hAnsi="Times New Roman" w:cs="Times New Roman"/>
                <w:caps/>
                <w:sz w:val="24"/>
                <w:szCs w:val="24"/>
              </w:rPr>
              <w:t>12</w:t>
            </w:r>
          </w:p>
        </w:tc>
      </w:tr>
      <w:tr w:rsidR="004C07D7" w:rsidRPr="004C07D7" w:rsidTr="004C07D7">
        <w:tc>
          <w:tcPr>
            <w:tcW w:w="1282"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Итого</w:t>
            </w: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05" w:line="240" w:lineRule="exact"/>
              <w:ind w:right="495"/>
              <w:jc w:val="both"/>
              <w:rPr>
                <w:rFonts w:ascii="Times New Roman" w:hAnsi="Times New Roman" w:cs="Times New Roman"/>
                <w:b/>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160</w:t>
            </w:r>
          </w:p>
        </w:tc>
      </w:tr>
      <w:tr w:rsidR="004C07D7" w:rsidRPr="004C07D7" w:rsidTr="004C07D7">
        <w:tc>
          <w:tcPr>
            <w:tcW w:w="1282"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05" w:line="240" w:lineRule="exact"/>
              <w:ind w:right="495"/>
              <w:jc w:val="both"/>
              <w:rPr>
                <w:rFonts w:ascii="Times New Roman" w:hAnsi="Times New Roman" w:cs="Times New Roman"/>
                <w:b/>
                <w:sz w:val="24"/>
                <w:szCs w:val="24"/>
              </w:rPr>
            </w:pPr>
            <w:r w:rsidRPr="004C07D7">
              <w:rPr>
                <w:rFonts w:ascii="Times New Roman" w:hAnsi="Times New Roman" w:cs="Times New Roman"/>
                <w:b/>
                <w:sz w:val="24"/>
                <w:szCs w:val="24"/>
              </w:rPr>
              <w:t>Самостоятельная работа</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80</w:t>
            </w:r>
          </w:p>
        </w:tc>
      </w:tr>
      <w:tr w:rsidR="004C07D7" w:rsidRPr="004C07D7" w:rsidTr="004C07D7">
        <w:tc>
          <w:tcPr>
            <w:tcW w:w="1282"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05" w:line="240" w:lineRule="exact"/>
              <w:ind w:right="495"/>
              <w:jc w:val="both"/>
              <w:rPr>
                <w:rFonts w:ascii="Times New Roman" w:hAnsi="Times New Roman" w:cs="Times New Roman"/>
                <w:b/>
                <w:sz w:val="24"/>
                <w:szCs w:val="24"/>
              </w:rPr>
            </w:pPr>
            <w:r w:rsidRPr="004C07D7">
              <w:rPr>
                <w:rFonts w:ascii="Times New Roman" w:hAnsi="Times New Roman" w:cs="Times New Roman"/>
                <w:b/>
                <w:sz w:val="24"/>
                <w:szCs w:val="24"/>
              </w:rPr>
              <w:t>Консультации</w:t>
            </w: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12</w:t>
            </w:r>
          </w:p>
        </w:tc>
      </w:tr>
      <w:tr w:rsidR="004C07D7" w:rsidRPr="004C07D7" w:rsidTr="004C07D7">
        <w:tc>
          <w:tcPr>
            <w:tcW w:w="1282"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both"/>
              <w:rPr>
                <w:rFonts w:ascii="Times New Roman" w:hAnsi="Times New Roman" w:cs="Times New Roman"/>
                <w:b/>
                <w:sz w:val="24"/>
                <w:szCs w:val="24"/>
              </w:rPr>
            </w:pPr>
            <w:r w:rsidRPr="004C07D7">
              <w:rPr>
                <w:rFonts w:ascii="Times New Roman" w:hAnsi="Times New Roman" w:cs="Times New Roman"/>
                <w:b/>
                <w:sz w:val="24"/>
                <w:szCs w:val="24"/>
              </w:rPr>
              <w:t>Всего часов</w:t>
            </w:r>
          </w:p>
        </w:tc>
        <w:tc>
          <w:tcPr>
            <w:tcW w:w="2915" w:type="pct"/>
            <w:gridSpan w:val="3"/>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before="105" w:line="240" w:lineRule="exact"/>
              <w:ind w:right="495"/>
              <w:jc w:val="both"/>
              <w:rPr>
                <w:rFonts w:ascii="Times New Roman" w:hAnsi="Times New Roman" w:cs="Times New Roman"/>
                <w:b/>
                <w:sz w:val="24"/>
                <w:szCs w:val="24"/>
              </w:rPr>
            </w:pPr>
          </w:p>
        </w:tc>
        <w:tc>
          <w:tcPr>
            <w:tcW w:w="804" w:type="pct"/>
            <w:tcBorders>
              <w:top w:val="single" w:sz="4" w:space="0" w:color="000000"/>
              <w:left w:val="single" w:sz="4" w:space="0" w:color="000000"/>
              <w:bottom w:val="single" w:sz="4" w:space="0" w:color="000000"/>
              <w:right w:val="single" w:sz="4" w:space="0" w:color="000000"/>
            </w:tcBorders>
          </w:tcPr>
          <w:p w:rsidR="004C07D7" w:rsidRPr="004C07D7" w:rsidRDefault="004C07D7" w:rsidP="004C07D7">
            <w:pPr>
              <w:widowControl w:val="0"/>
              <w:suppressAutoHyphens/>
              <w:spacing w:after="0" w:line="240" w:lineRule="auto"/>
              <w:ind w:right="238"/>
              <w:jc w:val="center"/>
              <w:rPr>
                <w:rFonts w:ascii="Times New Roman" w:hAnsi="Times New Roman" w:cs="Times New Roman"/>
                <w:b/>
                <w:caps/>
                <w:sz w:val="24"/>
                <w:szCs w:val="24"/>
              </w:rPr>
            </w:pPr>
            <w:r w:rsidRPr="004C07D7">
              <w:rPr>
                <w:rFonts w:ascii="Times New Roman" w:hAnsi="Times New Roman" w:cs="Times New Roman"/>
                <w:b/>
                <w:caps/>
                <w:sz w:val="24"/>
                <w:szCs w:val="24"/>
              </w:rPr>
              <w:t>252</w:t>
            </w:r>
          </w:p>
        </w:tc>
      </w:tr>
    </w:tbl>
    <w:p w:rsidR="00FA620C" w:rsidRDefault="00FA620C" w:rsidP="00FA620C">
      <w:pPr>
        <w:spacing w:after="0"/>
        <w:ind w:firstLine="720"/>
        <w:jc w:val="both"/>
        <w:rPr>
          <w:rFonts w:ascii="Times New Roman" w:hAnsi="Times New Roman" w:cs="Times New Roman"/>
          <w:bCs/>
          <w:sz w:val="24"/>
          <w:szCs w:val="24"/>
        </w:rPr>
      </w:pPr>
    </w:p>
    <w:p w:rsidR="00562A65" w:rsidRPr="000F24D3" w:rsidRDefault="00FA620C" w:rsidP="00562A65">
      <w:pPr>
        <w:jc w:val="center"/>
        <w:rPr>
          <w:rFonts w:ascii="Times New Roman" w:hAnsi="Times New Roman" w:cs="Times New Roman"/>
          <w:b/>
          <w:sz w:val="24"/>
          <w:szCs w:val="24"/>
        </w:rPr>
      </w:pPr>
      <w:r>
        <w:rPr>
          <w:rFonts w:ascii="Times New Roman" w:hAnsi="Times New Roman" w:cs="Times New Roman"/>
          <w:sz w:val="24"/>
          <w:szCs w:val="24"/>
        </w:rPr>
        <w:tab/>
      </w:r>
      <w:r w:rsidR="00562A65">
        <w:rPr>
          <w:rFonts w:ascii="Times New Roman" w:hAnsi="Times New Roman" w:cs="Times New Roman"/>
          <w:b/>
          <w:sz w:val="24"/>
          <w:szCs w:val="24"/>
        </w:rPr>
        <w:t>ОУПБ.03</w:t>
      </w:r>
      <w:r w:rsidR="00562A65" w:rsidRPr="002B704E">
        <w:rPr>
          <w:rFonts w:ascii="Times New Roman" w:hAnsi="Times New Roman" w:cs="Times New Roman"/>
          <w:b/>
          <w:sz w:val="24"/>
          <w:szCs w:val="24"/>
        </w:rPr>
        <w:t xml:space="preserve"> </w:t>
      </w:r>
      <w:r w:rsidR="00562A65" w:rsidRPr="000F24D3">
        <w:rPr>
          <w:rFonts w:ascii="Times New Roman" w:hAnsi="Times New Roman" w:cs="Times New Roman"/>
          <w:b/>
          <w:sz w:val="24"/>
          <w:szCs w:val="24"/>
        </w:rPr>
        <w:t>РОДНОЙ ЯЗЫК</w:t>
      </w:r>
    </w:p>
    <w:p w:rsidR="00562A65" w:rsidRPr="002B704E" w:rsidRDefault="00562A65" w:rsidP="00562A65">
      <w:pPr>
        <w:keepNext/>
        <w:keepLines/>
        <w:spacing w:after="0" w:line="240" w:lineRule="auto"/>
        <w:jc w:val="center"/>
        <w:rPr>
          <w:rFonts w:ascii="Times New Roman" w:hAnsi="Times New Roman" w:cs="Times New Roman"/>
          <w:sz w:val="24"/>
          <w:szCs w:val="24"/>
        </w:rPr>
      </w:pPr>
      <w:bookmarkStart w:id="5" w:name="bookmark475"/>
      <w:r w:rsidRPr="002B704E">
        <w:rPr>
          <w:rFonts w:ascii="Times New Roman" w:hAnsi="Times New Roman" w:cs="Times New Roman"/>
          <w:bCs/>
          <w:color w:val="000000"/>
          <w:sz w:val="24"/>
          <w:szCs w:val="24"/>
        </w:rPr>
        <w:t>РЕЗУЛЬТАТЫ ОСВОЕНИЯ УЧЕБНОЙ ДИСЦИПЛИНЫ</w:t>
      </w:r>
      <w:bookmarkEnd w:id="5"/>
    </w:p>
    <w:p w:rsidR="00562A65" w:rsidRDefault="00562A65" w:rsidP="00562A65">
      <w:pPr>
        <w:pStyle w:val="pboth"/>
        <w:spacing w:before="0" w:beforeAutospacing="0" w:after="0" w:afterAutospacing="0"/>
        <w:jc w:val="both"/>
      </w:pPr>
      <w:bookmarkStart w:id="6" w:name="bookmark476"/>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562A65" w:rsidRDefault="00562A65" w:rsidP="00562A65">
      <w:pPr>
        <w:pStyle w:val="pboth"/>
        <w:spacing w:before="0" w:beforeAutospacing="0" w:after="0" w:afterAutospacing="0"/>
        <w:jc w:val="both"/>
      </w:pPr>
      <w:bookmarkStart w:id="7" w:name="000325"/>
      <w:bookmarkEnd w:id="7"/>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562A65" w:rsidRDefault="00562A65" w:rsidP="00562A65">
      <w:pPr>
        <w:pStyle w:val="pboth"/>
        <w:spacing w:before="0" w:beforeAutospacing="0" w:after="0" w:afterAutospacing="0"/>
        <w:jc w:val="both"/>
      </w:pPr>
      <w:bookmarkStart w:id="8" w:name="000326"/>
      <w:bookmarkEnd w:id="8"/>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562A65" w:rsidRDefault="00562A65" w:rsidP="00562A65">
      <w:pPr>
        <w:pStyle w:val="pboth"/>
        <w:spacing w:before="0" w:beforeAutospacing="0" w:after="0" w:afterAutospacing="0"/>
        <w:jc w:val="both"/>
      </w:pPr>
      <w:bookmarkStart w:id="9" w:name="000327"/>
      <w:bookmarkEnd w:id="9"/>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562A65" w:rsidRDefault="00562A65" w:rsidP="00562A65">
      <w:pPr>
        <w:pStyle w:val="pboth"/>
        <w:spacing w:before="0" w:beforeAutospacing="0" w:after="0" w:afterAutospacing="0"/>
        <w:jc w:val="both"/>
      </w:pPr>
      <w:bookmarkStart w:id="10" w:name="000328"/>
      <w:bookmarkEnd w:id="10"/>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562A65" w:rsidRDefault="00562A65" w:rsidP="00562A65">
      <w:pPr>
        <w:pStyle w:val="pboth"/>
        <w:spacing w:before="0" w:beforeAutospacing="0" w:after="0" w:afterAutospacing="0"/>
        <w:jc w:val="both"/>
      </w:pPr>
      <w:bookmarkStart w:id="11" w:name="000329"/>
      <w:bookmarkEnd w:id="11"/>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562A65" w:rsidRDefault="00562A65" w:rsidP="00562A65">
      <w:pPr>
        <w:pStyle w:val="pboth"/>
        <w:spacing w:before="0" w:beforeAutospacing="0" w:after="0" w:afterAutospacing="0"/>
        <w:jc w:val="both"/>
      </w:pPr>
      <w:bookmarkStart w:id="12" w:name="000330"/>
      <w:bookmarkEnd w:id="12"/>
      <w:r>
        <w:t>Предметные результаты  должны отражать:</w:t>
      </w:r>
    </w:p>
    <w:p w:rsidR="00562A65" w:rsidRDefault="00562A65" w:rsidP="00562A65">
      <w:pPr>
        <w:pStyle w:val="pboth"/>
        <w:spacing w:before="0" w:beforeAutospacing="0" w:after="0" w:afterAutospacing="0"/>
        <w:jc w:val="both"/>
      </w:pPr>
      <w:bookmarkStart w:id="13" w:name="000331"/>
      <w:bookmarkEnd w:id="13"/>
      <w:r>
        <w:t>1) сформированность понятий о нормах родного языка и применение знаний о них в речевой практике;</w:t>
      </w:r>
    </w:p>
    <w:p w:rsidR="00562A65" w:rsidRDefault="00562A65" w:rsidP="00562A65">
      <w:pPr>
        <w:pStyle w:val="pboth"/>
        <w:spacing w:before="0" w:beforeAutospacing="0" w:after="0" w:afterAutospacing="0"/>
        <w:jc w:val="both"/>
      </w:pPr>
      <w:bookmarkStart w:id="14" w:name="000332"/>
      <w:bookmarkEnd w:id="14"/>
      <w:r>
        <w:t xml:space="preserve">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w:t>
      </w:r>
      <w:r>
        <w:lastRenderedPageBreak/>
        <w:t>людьми в ситуациях формального и неформального межличностного и межкультурного общения;</w:t>
      </w:r>
    </w:p>
    <w:p w:rsidR="00562A65" w:rsidRDefault="00562A65" w:rsidP="00562A65">
      <w:pPr>
        <w:pStyle w:val="pboth"/>
        <w:spacing w:before="0" w:beforeAutospacing="0" w:after="0" w:afterAutospacing="0"/>
        <w:jc w:val="both"/>
      </w:pPr>
      <w:bookmarkStart w:id="15" w:name="000333"/>
      <w:bookmarkEnd w:id="15"/>
      <w:r>
        <w:t>3) сформированность навыков свободного использования коммуникативно-эстетических возможностей родного языка;</w:t>
      </w:r>
    </w:p>
    <w:p w:rsidR="00562A65" w:rsidRDefault="00562A65" w:rsidP="00562A65">
      <w:pPr>
        <w:pStyle w:val="pboth"/>
        <w:spacing w:before="0" w:beforeAutospacing="0" w:after="0" w:afterAutospacing="0"/>
        <w:jc w:val="both"/>
      </w:pPr>
      <w:bookmarkStart w:id="16" w:name="000334"/>
      <w:bookmarkEnd w:id="16"/>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562A65" w:rsidRDefault="00562A65" w:rsidP="00562A65">
      <w:pPr>
        <w:pStyle w:val="pboth"/>
        <w:spacing w:before="0" w:beforeAutospacing="0" w:after="0" w:afterAutospacing="0"/>
        <w:jc w:val="both"/>
      </w:pPr>
      <w:bookmarkStart w:id="17" w:name="000335"/>
      <w:bookmarkEnd w:id="17"/>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562A65" w:rsidRDefault="00562A65" w:rsidP="00562A65">
      <w:pPr>
        <w:pStyle w:val="pboth"/>
        <w:spacing w:before="0" w:beforeAutospacing="0" w:after="0" w:afterAutospacing="0"/>
        <w:jc w:val="both"/>
      </w:pPr>
      <w:bookmarkStart w:id="18" w:name="000336"/>
      <w:bookmarkEnd w:id="18"/>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62A65" w:rsidRDefault="00562A65" w:rsidP="00562A65">
      <w:pPr>
        <w:pStyle w:val="pboth"/>
        <w:spacing w:before="0" w:beforeAutospacing="0" w:after="0" w:afterAutospacing="0"/>
        <w:jc w:val="both"/>
      </w:pPr>
      <w:bookmarkStart w:id="19" w:name="000337"/>
      <w:bookmarkEnd w:id="19"/>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62A65" w:rsidRDefault="00562A65" w:rsidP="00562A65">
      <w:pPr>
        <w:pStyle w:val="pboth"/>
        <w:spacing w:before="0" w:beforeAutospacing="0" w:after="0" w:afterAutospacing="0"/>
        <w:jc w:val="both"/>
      </w:pPr>
      <w:bookmarkStart w:id="20" w:name="000338"/>
      <w:bookmarkEnd w:id="20"/>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62A65" w:rsidRDefault="00562A65" w:rsidP="00562A65">
      <w:pPr>
        <w:pStyle w:val="pboth"/>
        <w:spacing w:before="0" w:beforeAutospacing="0" w:after="0" w:afterAutospacing="0"/>
        <w:jc w:val="both"/>
      </w:pPr>
      <w:bookmarkStart w:id="21" w:name="000339"/>
      <w:bookmarkEnd w:id="21"/>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562A65" w:rsidRDefault="00562A65" w:rsidP="00562A65">
      <w:pPr>
        <w:pStyle w:val="pboth"/>
        <w:spacing w:before="0" w:beforeAutospacing="0" w:after="0" w:afterAutospacing="0"/>
        <w:jc w:val="both"/>
      </w:pPr>
      <w:bookmarkStart w:id="22" w:name="000340"/>
      <w:bookmarkEnd w:id="22"/>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62A65" w:rsidRDefault="00562A65" w:rsidP="00562A65">
      <w:pPr>
        <w:pStyle w:val="pboth"/>
        <w:spacing w:before="0" w:beforeAutospacing="0" w:after="0" w:afterAutospacing="0"/>
        <w:jc w:val="both"/>
      </w:pPr>
      <w:bookmarkStart w:id="23" w:name="000341"/>
      <w:bookmarkEnd w:id="23"/>
      <w:r>
        <w:t>11) сформированность навыков понимания литературных художественных произведений, отражающих разные этнокультурные</w:t>
      </w:r>
    </w:p>
    <w:p w:rsidR="00562A65" w:rsidRDefault="00562A65" w:rsidP="00562A65">
      <w:pPr>
        <w:pStyle w:val="pboth"/>
        <w:spacing w:before="0" w:beforeAutospacing="0" w:after="0" w:afterAutospacing="0"/>
        <w:jc w:val="both"/>
      </w:pPr>
    </w:p>
    <w:p w:rsidR="00562A65" w:rsidRDefault="00562A65" w:rsidP="0056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center"/>
        <w:rPr>
          <w:rFonts w:ascii="Times New Roman" w:hAnsi="Times New Roman" w:cs="Times New Roman"/>
          <w:b/>
          <w:sz w:val="24"/>
          <w:szCs w:val="24"/>
        </w:rPr>
      </w:pPr>
      <w:r w:rsidRPr="0057625B">
        <w:rPr>
          <w:rFonts w:ascii="Times New Roman" w:hAnsi="Times New Roman" w:cs="Times New Roman"/>
          <w:b/>
          <w:sz w:val="24"/>
          <w:szCs w:val="24"/>
        </w:rPr>
        <w:t>Объем учебной дисциплины и виды учебной работы</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581"/>
      </w:tblGrid>
      <w:tr w:rsidR="00562A65" w:rsidRPr="00100972" w:rsidTr="00E83496">
        <w:trPr>
          <w:trHeight w:val="460"/>
          <w:jc w:val="center"/>
        </w:trPr>
        <w:tc>
          <w:tcPr>
            <w:tcW w:w="4174" w:type="pct"/>
            <w:shd w:val="clear" w:color="auto" w:fill="auto"/>
          </w:tcPr>
          <w:p w:rsidR="00562A65" w:rsidRPr="00100972" w:rsidRDefault="00562A65" w:rsidP="00E83496">
            <w:pPr>
              <w:spacing w:after="0"/>
              <w:jc w:val="center"/>
              <w:rPr>
                <w:rFonts w:ascii="Times New Roman" w:hAnsi="Times New Roman" w:cs="Times New Roman"/>
                <w:sz w:val="24"/>
                <w:szCs w:val="24"/>
              </w:rPr>
            </w:pPr>
            <w:r w:rsidRPr="00100972">
              <w:rPr>
                <w:rFonts w:ascii="Times New Roman" w:hAnsi="Times New Roman" w:cs="Times New Roman"/>
                <w:b/>
                <w:sz w:val="24"/>
                <w:szCs w:val="24"/>
              </w:rPr>
              <w:t>Вид учебной работы</w:t>
            </w:r>
          </w:p>
        </w:tc>
        <w:tc>
          <w:tcPr>
            <w:tcW w:w="826" w:type="pct"/>
            <w:shd w:val="clear" w:color="auto" w:fill="auto"/>
          </w:tcPr>
          <w:p w:rsidR="00562A65" w:rsidRPr="00100972" w:rsidRDefault="00562A65" w:rsidP="00E83496">
            <w:pPr>
              <w:spacing w:after="0"/>
              <w:jc w:val="center"/>
              <w:rPr>
                <w:rFonts w:ascii="Times New Roman" w:hAnsi="Times New Roman" w:cs="Times New Roman"/>
                <w:i/>
                <w:iCs/>
                <w:sz w:val="24"/>
                <w:szCs w:val="24"/>
              </w:rPr>
            </w:pPr>
            <w:r w:rsidRPr="00100972">
              <w:rPr>
                <w:rFonts w:ascii="Times New Roman" w:hAnsi="Times New Roman" w:cs="Times New Roman"/>
                <w:b/>
                <w:i/>
                <w:iCs/>
                <w:sz w:val="24"/>
                <w:szCs w:val="24"/>
              </w:rPr>
              <w:t xml:space="preserve">Объем часов </w:t>
            </w:r>
          </w:p>
        </w:tc>
      </w:tr>
      <w:tr w:rsidR="00562A65" w:rsidRPr="00100972" w:rsidTr="00E83496">
        <w:trPr>
          <w:trHeight w:val="285"/>
          <w:jc w:val="center"/>
        </w:trPr>
        <w:tc>
          <w:tcPr>
            <w:tcW w:w="4174" w:type="pct"/>
            <w:shd w:val="clear" w:color="auto" w:fill="auto"/>
          </w:tcPr>
          <w:p w:rsidR="00562A65" w:rsidRPr="00100972" w:rsidRDefault="00562A65" w:rsidP="00E83496">
            <w:pPr>
              <w:spacing w:after="0"/>
              <w:rPr>
                <w:rFonts w:ascii="Times New Roman" w:hAnsi="Times New Roman" w:cs="Times New Roman"/>
                <w:b/>
                <w:sz w:val="24"/>
                <w:szCs w:val="24"/>
              </w:rPr>
            </w:pPr>
            <w:r w:rsidRPr="00100972">
              <w:rPr>
                <w:rFonts w:ascii="Times New Roman" w:hAnsi="Times New Roman" w:cs="Times New Roman"/>
                <w:b/>
                <w:color w:val="262626"/>
                <w:sz w:val="24"/>
                <w:szCs w:val="24"/>
              </w:rPr>
              <w:t>Объем образовательной нагрузки</w:t>
            </w:r>
            <w:r w:rsidRPr="00100972">
              <w:rPr>
                <w:rFonts w:ascii="Times New Roman" w:hAnsi="Times New Roman" w:cs="Times New Roman"/>
                <w:b/>
                <w:sz w:val="24"/>
                <w:szCs w:val="24"/>
              </w:rPr>
              <w:t xml:space="preserve"> (всего)</w:t>
            </w:r>
          </w:p>
        </w:tc>
        <w:tc>
          <w:tcPr>
            <w:tcW w:w="826" w:type="pct"/>
            <w:shd w:val="clear" w:color="auto" w:fill="auto"/>
          </w:tcPr>
          <w:p w:rsidR="00562A65" w:rsidRPr="00100972" w:rsidRDefault="00562A65" w:rsidP="00E83496">
            <w:pPr>
              <w:spacing w:after="0"/>
              <w:jc w:val="center"/>
              <w:rPr>
                <w:rFonts w:ascii="Times New Roman" w:hAnsi="Times New Roman" w:cs="Times New Roman"/>
                <w:b/>
                <w:i/>
                <w:iCs/>
                <w:sz w:val="24"/>
                <w:szCs w:val="24"/>
              </w:rPr>
            </w:pPr>
            <w:r>
              <w:rPr>
                <w:rFonts w:ascii="Times New Roman" w:hAnsi="Times New Roman" w:cs="Times New Roman"/>
                <w:b/>
                <w:i/>
                <w:iCs/>
                <w:sz w:val="24"/>
                <w:szCs w:val="24"/>
              </w:rPr>
              <w:t>110</w:t>
            </w:r>
          </w:p>
        </w:tc>
      </w:tr>
      <w:tr w:rsidR="00562A65" w:rsidRPr="00100972" w:rsidTr="00E83496">
        <w:trPr>
          <w:jc w:val="center"/>
        </w:trPr>
        <w:tc>
          <w:tcPr>
            <w:tcW w:w="4174" w:type="pct"/>
            <w:shd w:val="clear" w:color="auto" w:fill="auto"/>
          </w:tcPr>
          <w:p w:rsidR="00562A65" w:rsidRPr="00100972" w:rsidRDefault="00562A65" w:rsidP="00E83496">
            <w:pPr>
              <w:spacing w:after="0"/>
              <w:jc w:val="both"/>
              <w:rPr>
                <w:rFonts w:ascii="Times New Roman" w:hAnsi="Times New Roman" w:cs="Times New Roman"/>
                <w:sz w:val="24"/>
                <w:szCs w:val="24"/>
              </w:rPr>
            </w:pPr>
            <w:r w:rsidRPr="00100972">
              <w:rPr>
                <w:rFonts w:ascii="Times New Roman" w:hAnsi="Times New Roman" w:cs="Times New Roman"/>
                <w:b/>
                <w:sz w:val="24"/>
                <w:szCs w:val="24"/>
              </w:rPr>
              <w:t xml:space="preserve">Обязательная аудиторная учебная нагрузка (всего) </w:t>
            </w:r>
          </w:p>
        </w:tc>
        <w:tc>
          <w:tcPr>
            <w:tcW w:w="826" w:type="pct"/>
            <w:shd w:val="clear" w:color="auto" w:fill="auto"/>
          </w:tcPr>
          <w:p w:rsidR="00562A65" w:rsidRPr="00100972" w:rsidRDefault="00562A65" w:rsidP="00E83496">
            <w:pPr>
              <w:spacing w:after="0"/>
              <w:jc w:val="center"/>
              <w:rPr>
                <w:rFonts w:ascii="Times New Roman" w:hAnsi="Times New Roman" w:cs="Times New Roman"/>
                <w:b/>
                <w:i/>
                <w:iCs/>
                <w:sz w:val="24"/>
                <w:szCs w:val="24"/>
              </w:rPr>
            </w:pPr>
            <w:r w:rsidRPr="00100972">
              <w:rPr>
                <w:rFonts w:ascii="Times New Roman" w:hAnsi="Times New Roman" w:cs="Times New Roman"/>
                <w:b/>
                <w:i/>
                <w:iCs/>
                <w:sz w:val="24"/>
                <w:szCs w:val="24"/>
              </w:rPr>
              <w:t>72</w:t>
            </w:r>
          </w:p>
        </w:tc>
      </w:tr>
      <w:tr w:rsidR="00562A65" w:rsidRPr="00100972" w:rsidTr="00E83496">
        <w:trPr>
          <w:jc w:val="center"/>
        </w:trPr>
        <w:tc>
          <w:tcPr>
            <w:tcW w:w="4174" w:type="pct"/>
            <w:shd w:val="clear" w:color="auto" w:fill="auto"/>
          </w:tcPr>
          <w:p w:rsidR="00562A65" w:rsidRPr="00100972" w:rsidRDefault="00562A65" w:rsidP="00E83496">
            <w:pPr>
              <w:spacing w:after="0"/>
              <w:jc w:val="both"/>
              <w:rPr>
                <w:rFonts w:ascii="Times New Roman" w:hAnsi="Times New Roman" w:cs="Times New Roman"/>
                <w:sz w:val="24"/>
                <w:szCs w:val="24"/>
              </w:rPr>
            </w:pPr>
            <w:r w:rsidRPr="00100972">
              <w:rPr>
                <w:rFonts w:ascii="Times New Roman" w:hAnsi="Times New Roman" w:cs="Times New Roman"/>
                <w:sz w:val="24"/>
                <w:szCs w:val="24"/>
              </w:rPr>
              <w:t>в том числе:</w:t>
            </w:r>
          </w:p>
        </w:tc>
        <w:tc>
          <w:tcPr>
            <w:tcW w:w="826" w:type="pct"/>
            <w:shd w:val="clear" w:color="auto" w:fill="auto"/>
          </w:tcPr>
          <w:p w:rsidR="00562A65" w:rsidRPr="00100972" w:rsidRDefault="00562A65" w:rsidP="00E83496">
            <w:pPr>
              <w:spacing w:after="0"/>
              <w:jc w:val="center"/>
              <w:rPr>
                <w:rFonts w:ascii="Times New Roman" w:hAnsi="Times New Roman" w:cs="Times New Roman"/>
                <w:i/>
                <w:iCs/>
                <w:sz w:val="24"/>
                <w:szCs w:val="24"/>
              </w:rPr>
            </w:pPr>
          </w:p>
        </w:tc>
      </w:tr>
      <w:tr w:rsidR="00562A65" w:rsidRPr="00100972" w:rsidTr="00E83496">
        <w:trPr>
          <w:jc w:val="center"/>
        </w:trPr>
        <w:tc>
          <w:tcPr>
            <w:tcW w:w="4174" w:type="pct"/>
            <w:shd w:val="clear" w:color="auto" w:fill="auto"/>
          </w:tcPr>
          <w:p w:rsidR="00562A65" w:rsidRPr="00100972" w:rsidRDefault="00562A65" w:rsidP="00E83496">
            <w:pPr>
              <w:spacing w:after="0"/>
              <w:jc w:val="both"/>
              <w:rPr>
                <w:rFonts w:ascii="Times New Roman" w:hAnsi="Times New Roman" w:cs="Times New Roman"/>
                <w:sz w:val="24"/>
                <w:szCs w:val="24"/>
              </w:rPr>
            </w:pPr>
            <w:r w:rsidRPr="00100972">
              <w:rPr>
                <w:rFonts w:ascii="Times New Roman" w:hAnsi="Times New Roman" w:cs="Times New Roman"/>
                <w:sz w:val="24"/>
                <w:szCs w:val="24"/>
              </w:rPr>
              <w:t xml:space="preserve"> практические занятия</w:t>
            </w:r>
          </w:p>
        </w:tc>
        <w:tc>
          <w:tcPr>
            <w:tcW w:w="826" w:type="pct"/>
            <w:shd w:val="clear" w:color="auto" w:fill="auto"/>
          </w:tcPr>
          <w:p w:rsidR="00562A65" w:rsidRPr="00100972" w:rsidRDefault="00562A65" w:rsidP="00E83496">
            <w:pPr>
              <w:spacing w:after="0"/>
              <w:jc w:val="center"/>
              <w:rPr>
                <w:rFonts w:ascii="Times New Roman" w:hAnsi="Times New Roman" w:cs="Times New Roman"/>
                <w:i/>
                <w:iCs/>
                <w:sz w:val="24"/>
                <w:szCs w:val="24"/>
              </w:rPr>
            </w:pPr>
            <w:r w:rsidRPr="00100972">
              <w:rPr>
                <w:rFonts w:ascii="Times New Roman" w:hAnsi="Times New Roman" w:cs="Times New Roman"/>
                <w:i/>
                <w:iCs/>
                <w:sz w:val="24"/>
                <w:szCs w:val="24"/>
              </w:rPr>
              <w:t>28</w:t>
            </w:r>
          </w:p>
        </w:tc>
      </w:tr>
      <w:tr w:rsidR="00562A65" w:rsidRPr="00100972" w:rsidTr="00E83496">
        <w:trPr>
          <w:jc w:val="center"/>
        </w:trPr>
        <w:tc>
          <w:tcPr>
            <w:tcW w:w="4174" w:type="pct"/>
            <w:shd w:val="clear" w:color="auto" w:fill="auto"/>
          </w:tcPr>
          <w:p w:rsidR="00562A65" w:rsidRPr="00100972" w:rsidRDefault="00562A65" w:rsidP="00E83496">
            <w:pPr>
              <w:spacing w:after="0"/>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c>
          <w:tcPr>
            <w:tcW w:w="826" w:type="pct"/>
            <w:shd w:val="clear" w:color="auto" w:fill="auto"/>
          </w:tcPr>
          <w:p w:rsidR="00562A65" w:rsidRPr="00100972" w:rsidRDefault="00562A65" w:rsidP="00E83496">
            <w:pPr>
              <w:spacing w:after="0"/>
              <w:jc w:val="center"/>
              <w:rPr>
                <w:rFonts w:ascii="Times New Roman" w:hAnsi="Times New Roman" w:cs="Times New Roman"/>
                <w:i/>
                <w:iCs/>
                <w:sz w:val="24"/>
                <w:szCs w:val="24"/>
              </w:rPr>
            </w:pPr>
            <w:r>
              <w:rPr>
                <w:rFonts w:ascii="Times New Roman" w:hAnsi="Times New Roman" w:cs="Times New Roman"/>
                <w:i/>
                <w:iCs/>
                <w:sz w:val="24"/>
                <w:szCs w:val="24"/>
              </w:rPr>
              <w:t>32</w:t>
            </w:r>
          </w:p>
        </w:tc>
      </w:tr>
      <w:tr w:rsidR="00562A65" w:rsidRPr="00100972" w:rsidTr="00E83496">
        <w:trPr>
          <w:jc w:val="center"/>
        </w:trPr>
        <w:tc>
          <w:tcPr>
            <w:tcW w:w="4174" w:type="pct"/>
            <w:shd w:val="clear" w:color="auto" w:fill="auto"/>
          </w:tcPr>
          <w:p w:rsidR="00562A65" w:rsidRPr="00100972" w:rsidRDefault="00562A65" w:rsidP="00E83496">
            <w:pPr>
              <w:spacing w:after="0"/>
              <w:jc w:val="both"/>
              <w:rPr>
                <w:rFonts w:ascii="Times New Roman" w:hAnsi="Times New Roman" w:cs="Times New Roman"/>
                <w:sz w:val="24"/>
                <w:szCs w:val="24"/>
              </w:rPr>
            </w:pPr>
            <w:r w:rsidRPr="00100972">
              <w:rPr>
                <w:rFonts w:ascii="Times New Roman" w:hAnsi="Times New Roman" w:cs="Times New Roman"/>
                <w:sz w:val="24"/>
                <w:szCs w:val="24"/>
              </w:rPr>
              <w:t>консультации</w:t>
            </w:r>
          </w:p>
        </w:tc>
        <w:tc>
          <w:tcPr>
            <w:tcW w:w="826" w:type="pct"/>
            <w:shd w:val="clear" w:color="auto" w:fill="auto"/>
          </w:tcPr>
          <w:p w:rsidR="00562A65" w:rsidRPr="00100972" w:rsidRDefault="00562A65" w:rsidP="00E83496">
            <w:pPr>
              <w:spacing w:after="0"/>
              <w:jc w:val="center"/>
              <w:rPr>
                <w:rFonts w:ascii="Times New Roman" w:hAnsi="Times New Roman" w:cs="Times New Roman"/>
                <w:i/>
                <w:iCs/>
                <w:sz w:val="24"/>
                <w:szCs w:val="24"/>
              </w:rPr>
            </w:pPr>
            <w:r>
              <w:rPr>
                <w:rFonts w:ascii="Times New Roman" w:hAnsi="Times New Roman" w:cs="Times New Roman"/>
                <w:i/>
                <w:iCs/>
                <w:sz w:val="24"/>
                <w:szCs w:val="24"/>
              </w:rPr>
              <w:t>6</w:t>
            </w:r>
          </w:p>
        </w:tc>
      </w:tr>
      <w:tr w:rsidR="00562A65" w:rsidRPr="00100972" w:rsidTr="00E83496">
        <w:trPr>
          <w:jc w:val="center"/>
        </w:trPr>
        <w:tc>
          <w:tcPr>
            <w:tcW w:w="5000" w:type="pct"/>
            <w:gridSpan w:val="2"/>
            <w:shd w:val="clear" w:color="auto" w:fill="auto"/>
          </w:tcPr>
          <w:p w:rsidR="00562A65" w:rsidRPr="00100972" w:rsidRDefault="00562A65" w:rsidP="00E83496">
            <w:pPr>
              <w:spacing w:after="0"/>
              <w:rPr>
                <w:rFonts w:ascii="Times New Roman" w:hAnsi="Times New Roman" w:cs="Times New Roman"/>
                <w:i/>
                <w:iCs/>
                <w:sz w:val="24"/>
                <w:szCs w:val="24"/>
              </w:rPr>
            </w:pPr>
            <w:r w:rsidRPr="00100972">
              <w:rPr>
                <w:rFonts w:ascii="Times New Roman" w:hAnsi="Times New Roman" w:cs="Times New Roman"/>
                <w:i/>
                <w:iCs/>
                <w:sz w:val="24"/>
                <w:szCs w:val="24"/>
              </w:rPr>
              <w:t>Промежуточная аттестация в форме дифференцированного зачета</w:t>
            </w:r>
          </w:p>
        </w:tc>
      </w:tr>
    </w:tbl>
    <w:p w:rsidR="00562A65" w:rsidRDefault="00562A65" w:rsidP="0056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p w:rsidR="00562A65" w:rsidRDefault="00562A65" w:rsidP="0056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p w:rsidR="00562A65" w:rsidRDefault="00562A65" w:rsidP="00562A65">
      <w:pPr>
        <w:pStyle w:val="pboth"/>
        <w:spacing w:before="0" w:beforeAutospacing="0" w:after="0" w:afterAutospacing="0"/>
        <w:jc w:val="center"/>
      </w:pPr>
      <w: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gridCol w:w="873"/>
      </w:tblGrid>
      <w:tr w:rsidR="00562A65" w:rsidRPr="00760380" w:rsidTr="00E83496">
        <w:trPr>
          <w:trHeight w:val="20"/>
        </w:trPr>
        <w:tc>
          <w:tcPr>
            <w:tcW w:w="4544" w:type="pct"/>
            <w:vAlign w:val="center"/>
          </w:tcPr>
          <w:p w:rsidR="00562A65" w:rsidRPr="00860BF2" w:rsidRDefault="00562A65" w:rsidP="00E83496">
            <w:pPr>
              <w:spacing w:after="0"/>
              <w:rPr>
                <w:rFonts w:ascii="Times New Roman" w:hAnsi="Times New Roman" w:cs="Times New Roman"/>
                <w:b/>
              </w:rPr>
            </w:pPr>
            <w:r w:rsidRPr="00860BF2">
              <w:rPr>
                <w:rFonts w:ascii="Times New Roman" w:hAnsi="Times New Roman" w:cs="Times New Roman"/>
                <w:b/>
                <w:bCs/>
              </w:rPr>
              <w:t xml:space="preserve">Наименование разделов </w:t>
            </w:r>
          </w:p>
        </w:tc>
        <w:tc>
          <w:tcPr>
            <w:tcW w:w="456" w:type="pct"/>
            <w:vAlign w:val="center"/>
          </w:tcPr>
          <w:p w:rsidR="00562A65" w:rsidRPr="00860BF2" w:rsidRDefault="00562A65" w:rsidP="00E83496">
            <w:pPr>
              <w:spacing w:after="0"/>
              <w:rPr>
                <w:rFonts w:ascii="Times New Roman" w:hAnsi="Times New Roman" w:cs="Times New Roman"/>
                <w:b/>
              </w:rPr>
            </w:pPr>
            <w:r w:rsidRPr="00860BF2">
              <w:rPr>
                <w:rFonts w:ascii="Times New Roman" w:hAnsi="Times New Roman" w:cs="Times New Roman"/>
                <w:b/>
              </w:rPr>
              <w:t>Объём часов</w:t>
            </w:r>
          </w:p>
        </w:tc>
      </w:tr>
      <w:tr w:rsidR="00562A65" w:rsidRPr="00760380" w:rsidTr="00E83496">
        <w:trPr>
          <w:trHeight w:val="20"/>
        </w:trPr>
        <w:tc>
          <w:tcPr>
            <w:tcW w:w="4544" w:type="pct"/>
          </w:tcPr>
          <w:p w:rsidR="00562A65" w:rsidRPr="002F2163" w:rsidRDefault="00562A65" w:rsidP="00E83496">
            <w:pPr>
              <w:pStyle w:val="Style25"/>
              <w:widowControl/>
              <w:spacing w:line="276" w:lineRule="auto"/>
              <w:ind w:firstLine="0"/>
              <w:rPr>
                <w:rStyle w:val="FontStyle45"/>
                <w:b w:val="0"/>
              </w:rPr>
            </w:pPr>
            <w:r w:rsidRPr="002F2163">
              <w:rPr>
                <w:rStyle w:val="FontStyle45"/>
                <w:b w:val="0"/>
              </w:rPr>
              <w:t>Введение</w:t>
            </w:r>
          </w:p>
        </w:tc>
        <w:tc>
          <w:tcPr>
            <w:tcW w:w="456" w:type="pct"/>
            <w:vAlign w:val="center"/>
          </w:tcPr>
          <w:p w:rsidR="00562A65" w:rsidRPr="004B1F3E" w:rsidRDefault="00562A65" w:rsidP="00E83496">
            <w:pPr>
              <w:spacing w:after="0"/>
              <w:rPr>
                <w:rFonts w:ascii="Times New Roman" w:hAnsi="Times New Roman" w:cs="Times New Roman"/>
                <w:sz w:val="24"/>
                <w:szCs w:val="24"/>
              </w:rPr>
            </w:pPr>
            <w:r w:rsidRPr="004B1F3E">
              <w:rPr>
                <w:rFonts w:ascii="Times New Roman" w:hAnsi="Times New Roman" w:cs="Times New Roman"/>
                <w:sz w:val="24"/>
                <w:szCs w:val="24"/>
              </w:rPr>
              <w:t>3</w:t>
            </w:r>
          </w:p>
        </w:tc>
      </w:tr>
      <w:tr w:rsidR="00562A65" w:rsidRPr="00760380" w:rsidTr="00E83496">
        <w:trPr>
          <w:trHeight w:val="20"/>
        </w:trPr>
        <w:tc>
          <w:tcPr>
            <w:tcW w:w="4544" w:type="pct"/>
          </w:tcPr>
          <w:p w:rsidR="00562A65" w:rsidRPr="002F2163" w:rsidRDefault="00562A65" w:rsidP="00E83496">
            <w:pPr>
              <w:pStyle w:val="Style21"/>
              <w:spacing w:line="276" w:lineRule="auto"/>
              <w:ind w:firstLine="0"/>
              <w:jc w:val="left"/>
              <w:rPr>
                <w:bCs/>
              </w:rPr>
            </w:pPr>
            <w:r w:rsidRPr="002F2163">
              <w:rPr>
                <w:rStyle w:val="FontStyle45"/>
                <w:b w:val="0"/>
              </w:rPr>
              <w:t xml:space="preserve">Раздел 1. </w:t>
            </w:r>
            <w:r w:rsidRPr="002F2163">
              <w:t xml:space="preserve">Фонетика.  Орфоэпия. Орфография </w:t>
            </w:r>
          </w:p>
        </w:tc>
        <w:tc>
          <w:tcPr>
            <w:tcW w:w="456" w:type="pct"/>
            <w:vAlign w:val="center"/>
          </w:tcPr>
          <w:p w:rsidR="00562A65" w:rsidRPr="004B1F3E" w:rsidRDefault="00562A65" w:rsidP="00E83496">
            <w:pPr>
              <w:spacing w:after="0"/>
              <w:rPr>
                <w:rFonts w:ascii="Times New Roman" w:hAnsi="Times New Roman" w:cs="Times New Roman"/>
                <w:sz w:val="24"/>
                <w:szCs w:val="24"/>
              </w:rPr>
            </w:pPr>
            <w:r w:rsidRPr="004B1F3E">
              <w:rPr>
                <w:rFonts w:ascii="Times New Roman" w:hAnsi="Times New Roman" w:cs="Times New Roman"/>
                <w:sz w:val="24"/>
                <w:szCs w:val="24"/>
              </w:rPr>
              <w:t>7</w:t>
            </w:r>
          </w:p>
        </w:tc>
      </w:tr>
      <w:tr w:rsidR="00562A65" w:rsidRPr="00760380" w:rsidTr="00E83496">
        <w:trPr>
          <w:trHeight w:val="20"/>
        </w:trPr>
        <w:tc>
          <w:tcPr>
            <w:tcW w:w="4544" w:type="pct"/>
          </w:tcPr>
          <w:p w:rsidR="00562A65" w:rsidRPr="002F2163" w:rsidRDefault="00562A65" w:rsidP="00E83496">
            <w:pPr>
              <w:spacing w:after="0"/>
              <w:rPr>
                <w:rFonts w:ascii="Times New Roman" w:hAnsi="Times New Roman" w:cs="Times New Roman"/>
              </w:rPr>
            </w:pPr>
            <w:r w:rsidRPr="002F2163">
              <w:rPr>
                <w:rFonts w:ascii="Times New Roman" w:hAnsi="Times New Roman" w:cs="Times New Roman"/>
              </w:rPr>
              <w:t xml:space="preserve">Раздел 2. </w:t>
            </w:r>
            <w:r w:rsidRPr="002F2163">
              <w:rPr>
                <w:rFonts w:ascii="Times New Roman" w:hAnsi="Times New Roman" w:cs="Times New Roman"/>
                <w:bCs/>
              </w:rPr>
              <w:t>Лексика и фразеология</w:t>
            </w:r>
          </w:p>
        </w:tc>
        <w:tc>
          <w:tcPr>
            <w:tcW w:w="456" w:type="pct"/>
            <w:vAlign w:val="center"/>
          </w:tcPr>
          <w:p w:rsidR="00562A65" w:rsidRPr="004B1F3E" w:rsidRDefault="00562A65" w:rsidP="00E83496">
            <w:pPr>
              <w:spacing w:after="0"/>
              <w:rPr>
                <w:rFonts w:ascii="Times New Roman" w:hAnsi="Times New Roman" w:cs="Times New Roman"/>
                <w:sz w:val="24"/>
                <w:szCs w:val="24"/>
              </w:rPr>
            </w:pPr>
            <w:r w:rsidRPr="004B1F3E">
              <w:rPr>
                <w:rFonts w:ascii="Times New Roman" w:hAnsi="Times New Roman" w:cs="Times New Roman"/>
                <w:sz w:val="24"/>
                <w:szCs w:val="24"/>
              </w:rPr>
              <w:t>9</w:t>
            </w:r>
          </w:p>
        </w:tc>
      </w:tr>
      <w:tr w:rsidR="00562A65" w:rsidRPr="00760380" w:rsidTr="00E83496">
        <w:trPr>
          <w:trHeight w:val="424"/>
        </w:trPr>
        <w:tc>
          <w:tcPr>
            <w:tcW w:w="4544" w:type="pct"/>
          </w:tcPr>
          <w:p w:rsidR="00562A65" w:rsidRPr="002F2163" w:rsidRDefault="00562A65" w:rsidP="00E83496">
            <w:pPr>
              <w:pStyle w:val="212"/>
              <w:spacing w:line="276" w:lineRule="auto"/>
              <w:ind w:left="0" w:firstLine="0"/>
            </w:pPr>
            <w:r w:rsidRPr="002F2163">
              <w:lastRenderedPageBreak/>
              <w:t xml:space="preserve">Раздел 3. </w:t>
            </w:r>
            <w:r w:rsidRPr="002F2163">
              <w:rPr>
                <w:bCs/>
              </w:rPr>
              <w:t>Морфемика и словообразование</w:t>
            </w:r>
          </w:p>
        </w:tc>
        <w:tc>
          <w:tcPr>
            <w:tcW w:w="456" w:type="pct"/>
            <w:vAlign w:val="center"/>
          </w:tcPr>
          <w:p w:rsidR="00562A65" w:rsidRPr="004B1F3E" w:rsidRDefault="00562A65" w:rsidP="00E83496">
            <w:pPr>
              <w:spacing w:after="0"/>
              <w:rPr>
                <w:rFonts w:ascii="Times New Roman" w:hAnsi="Times New Roman" w:cs="Times New Roman"/>
                <w:sz w:val="24"/>
                <w:szCs w:val="24"/>
              </w:rPr>
            </w:pPr>
            <w:r w:rsidRPr="004B1F3E">
              <w:rPr>
                <w:rFonts w:ascii="Times New Roman" w:hAnsi="Times New Roman" w:cs="Times New Roman"/>
                <w:sz w:val="24"/>
                <w:szCs w:val="24"/>
              </w:rPr>
              <w:t>5</w:t>
            </w:r>
          </w:p>
        </w:tc>
      </w:tr>
      <w:tr w:rsidR="00562A65" w:rsidRPr="00760380" w:rsidTr="00E83496">
        <w:trPr>
          <w:trHeight w:val="20"/>
        </w:trPr>
        <w:tc>
          <w:tcPr>
            <w:tcW w:w="4544" w:type="pct"/>
          </w:tcPr>
          <w:p w:rsidR="00562A65" w:rsidRPr="002F2163" w:rsidRDefault="00562A65" w:rsidP="00E83496">
            <w:pPr>
              <w:pStyle w:val="212"/>
              <w:spacing w:line="276" w:lineRule="auto"/>
              <w:ind w:left="0" w:firstLine="0"/>
            </w:pPr>
            <w:r w:rsidRPr="002F2163">
              <w:t xml:space="preserve">Раздел 4. </w:t>
            </w:r>
            <w:r w:rsidRPr="002F2163">
              <w:rPr>
                <w:bCs/>
              </w:rPr>
              <w:t xml:space="preserve">Морфология и орфография </w:t>
            </w:r>
          </w:p>
        </w:tc>
        <w:tc>
          <w:tcPr>
            <w:tcW w:w="456" w:type="pct"/>
            <w:shd w:val="clear" w:color="auto" w:fill="auto"/>
            <w:vAlign w:val="center"/>
          </w:tcPr>
          <w:p w:rsidR="00562A65" w:rsidRPr="004B1F3E" w:rsidRDefault="00562A65" w:rsidP="00E83496">
            <w:pPr>
              <w:pStyle w:val="Style21"/>
              <w:spacing w:line="276" w:lineRule="auto"/>
              <w:ind w:firstLine="0"/>
              <w:jc w:val="left"/>
            </w:pPr>
            <w:r w:rsidRPr="004B1F3E">
              <w:t>9</w:t>
            </w:r>
          </w:p>
        </w:tc>
      </w:tr>
      <w:tr w:rsidR="00562A65" w:rsidRPr="00760380" w:rsidTr="00E83496">
        <w:trPr>
          <w:trHeight w:val="20"/>
        </w:trPr>
        <w:tc>
          <w:tcPr>
            <w:tcW w:w="4544" w:type="pct"/>
          </w:tcPr>
          <w:p w:rsidR="00562A65" w:rsidRPr="002F2163" w:rsidRDefault="00562A65" w:rsidP="00E83496">
            <w:pPr>
              <w:pStyle w:val="212"/>
              <w:spacing w:line="276" w:lineRule="auto"/>
              <w:ind w:left="0" w:firstLine="0"/>
            </w:pPr>
            <w:r w:rsidRPr="002F2163">
              <w:t>Раздел 5. Функциональные стили речи</w:t>
            </w:r>
          </w:p>
        </w:tc>
        <w:tc>
          <w:tcPr>
            <w:tcW w:w="456" w:type="pct"/>
            <w:shd w:val="clear" w:color="auto" w:fill="auto"/>
            <w:vAlign w:val="center"/>
          </w:tcPr>
          <w:p w:rsidR="00562A65" w:rsidRPr="004B1F3E" w:rsidRDefault="00562A65" w:rsidP="00E83496">
            <w:pPr>
              <w:pStyle w:val="Style21"/>
              <w:spacing w:line="276" w:lineRule="auto"/>
              <w:ind w:firstLine="0"/>
              <w:jc w:val="left"/>
            </w:pPr>
            <w:r w:rsidRPr="004B1F3E">
              <w:t>11</w:t>
            </w:r>
          </w:p>
        </w:tc>
      </w:tr>
      <w:tr w:rsidR="00562A65" w:rsidRPr="00760380" w:rsidTr="00E83496">
        <w:trPr>
          <w:trHeight w:val="20"/>
        </w:trPr>
        <w:tc>
          <w:tcPr>
            <w:tcW w:w="4544" w:type="pct"/>
          </w:tcPr>
          <w:p w:rsidR="00562A65" w:rsidRPr="002F2163" w:rsidRDefault="00562A65" w:rsidP="00E83496">
            <w:pPr>
              <w:pStyle w:val="212"/>
              <w:spacing w:line="276" w:lineRule="auto"/>
              <w:ind w:left="0" w:firstLine="0"/>
            </w:pPr>
            <w:r w:rsidRPr="002F2163">
              <w:rPr>
                <w:rStyle w:val="FontStyle45"/>
                <w:b w:val="0"/>
              </w:rPr>
              <w:t>Раздел 6. Синтаксис и пунктуация</w:t>
            </w:r>
          </w:p>
        </w:tc>
        <w:tc>
          <w:tcPr>
            <w:tcW w:w="456" w:type="pct"/>
            <w:vAlign w:val="center"/>
          </w:tcPr>
          <w:p w:rsidR="00562A65" w:rsidRPr="004B1F3E" w:rsidRDefault="00562A65" w:rsidP="00E83496">
            <w:pPr>
              <w:pStyle w:val="Style21"/>
              <w:spacing w:line="276" w:lineRule="auto"/>
              <w:ind w:firstLine="0"/>
              <w:jc w:val="left"/>
            </w:pPr>
            <w:r w:rsidRPr="004B1F3E">
              <w:t>17</w:t>
            </w:r>
          </w:p>
        </w:tc>
      </w:tr>
      <w:tr w:rsidR="00562A65" w:rsidRPr="00760380" w:rsidTr="00E83496">
        <w:trPr>
          <w:trHeight w:val="428"/>
        </w:trPr>
        <w:tc>
          <w:tcPr>
            <w:tcW w:w="4544" w:type="pct"/>
            <w:tcBorders>
              <w:top w:val="single" w:sz="4" w:space="0" w:color="auto"/>
              <w:left w:val="single" w:sz="4" w:space="0" w:color="auto"/>
              <w:bottom w:val="single" w:sz="4" w:space="0" w:color="auto"/>
              <w:right w:val="single" w:sz="4" w:space="0" w:color="auto"/>
            </w:tcBorders>
          </w:tcPr>
          <w:p w:rsidR="00562A65" w:rsidRPr="002F2163" w:rsidRDefault="00562A65" w:rsidP="00E83496">
            <w:pPr>
              <w:spacing w:after="0"/>
              <w:rPr>
                <w:rFonts w:ascii="Times New Roman" w:hAnsi="Times New Roman" w:cs="Times New Roman"/>
                <w:bCs/>
              </w:rPr>
            </w:pPr>
            <w:r w:rsidRPr="002F2163">
              <w:rPr>
                <w:rStyle w:val="FontStyle45"/>
                <w:b w:val="0"/>
              </w:rPr>
              <w:t>Раздел 7. Культура речи. Речевое общение. Риторика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562A65" w:rsidRPr="004B1F3E" w:rsidRDefault="00562A65" w:rsidP="00E83496">
            <w:pPr>
              <w:pStyle w:val="a2"/>
              <w:spacing w:after="0" w:line="276" w:lineRule="auto"/>
            </w:pPr>
            <w:r w:rsidRPr="004B1F3E">
              <w:t>11</w:t>
            </w:r>
          </w:p>
        </w:tc>
      </w:tr>
      <w:tr w:rsidR="00562A65" w:rsidRPr="00760380" w:rsidTr="00E83496">
        <w:trPr>
          <w:trHeight w:val="428"/>
        </w:trPr>
        <w:tc>
          <w:tcPr>
            <w:tcW w:w="4544" w:type="pct"/>
          </w:tcPr>
          <w:p w:rsidR="00562A65" w:rsidRPr="002F2163" w:rsidRDefault="00562A65" w:rsidP="00E83496">
            <w:pPr>
              <w:spacing w:after="0"/>
              <w:rPr>
                <w:rFonts w:ascii="Times New Roman" w:hAnsi="Times New Roman" w:cs="Times New Roman"/>
                <w:bCs/>
              </w:rPr>
            </w:pPr>
            <w:r w:rsidRPr="002F2163">
              <w:rPr>
                <w:rFonts w:ascii="Times New Roman" w:hAnsi="Times New Roman" w:cs="Times New Roman"/>
                <w:bCs/>
              </w:rPr>
              <w:t xml:space="preserve">ИТОГО </w:t>
            </w:r>
          </w:p>
        </w:tc>
        <w:tc>
          <w:tcPr>
            <w:tcW w:w="456" w:type="pct"/>
            <w:vAlign w:val="center"/>
          </w:tcPr>
          <w:p w:rsidR="00562A65" w:rsidRPr="002F2163" w:rsidRDefault="00562A65" w:rsidP="00E83496">
            <w:pPr>
              <w:pStyle w:val="a2"/>
              <w:spacing w:after="0" w:line="276" w:lineRule="auto"/>
            </w:pPr>
            <w:r>
              <w:t>72</w:t>
            </w:r>
          </w:p>
        </w:tc>
      </w:tr>
      <w:tr w:rsidR="00562A65" w:rsidRPr="00760380" w:rsidTr="00E83496">
        <w:trPr>
          <w:trHeight w:val="428"/>
        </w:trPr>
        <w:tc>
          <w:tcPr>
            <w:tcW w:w="4544" w:type="pct"/>
          </w:tcPr>
          <w:p w:rsidR="00562A65" w:rsidRPr="0057625B" w:rsidRDefault="00562A65" w:rsidP="00E83496">
            <w:pPr>
              <w:spacing w:after="0"/>
              <w:jc w:val="both"/>
              <w:rPr>
                <w:rFonts w:ascii="Times New Roman" w:hAnsi="Times New Roman" w:cs="Times New Roman"/>
                <w:sz w:val="24"/>
                <w:szCs w:val="24"/>
              </w:rPr>
            </w:pPr>
            <w:r w:rsidRPr="0057625B">
              <w:rPr>
                <w:rFonts w:ascii="Times New Roman" w:hAnsi="Times New Roman" w:cs="Times New Roman"/>
                <w:sz w:val="24"/>
                <w:szCs w:val="24"/>
              </w:rPr>
              <w:t>консультации</w:t>
            </w:r>
          </w:p>
        </w:tc>
        <w:tc>
          <w:tcPr>
            <w:tcW w:w="456" w:type="pct"/>
          </w:tcPr>
          <w:p w:rsidR="00562A65" w:rsidRPr="0057625B" w:rsidRDefault="00562A65" w:rsidP="00E83496">
            <w:pPr>
              <w:spacing w:after="0"/>
              <w:jc w:val="center"/>
              <w:rPr>
                <w:rFonts w:ascii="Times New Roman" w:hAnsi="Times New Roman" w:cs="Times New Roman"/>
                <w:i/>
                <w:iCs/>
                <w:sz w:val="24"/>
                <w:szCs w:val="24"/>
              </w:rPr>
            </w:pPr>
            <w:r>
              <w:rPr>
                <w:rFonts w:ascii="Times New Roman" w:hAnsi="Times New Roman" w:cs="Times New Roman"/>
                <w:i/>
                <w:iCs/>
                <w:sz w:val="24"/>
                <w:szCs w:val="24"/>
              </w:rPr>
              <w:t>6</w:t>
            </w:r>
          </w:p>
        </w:tc>
      </w:tr>
      <w:tr w:rsidR="00562A65" w:rsidRPr="00760380" w:rsidTr="00E83496">
        <w:trPr>
          <w:trHeight w:val="428"/>
        </w:trPr>
        <w:tc>
          <w:tcPr>
            <w:tcW w:w="4544" w:type="pct"/>
            <w:shd w:val="clear" w:color="auto" w:fill="auto"/>
          </w:tcPr>
          <w:p w:rsidR="00562A65" w:rsidRPr="00100972" w:rsidRDefault="00562A65" w:rsidP="00562A65">
            <w:pPr>
              <w:spacing w:after="0"/>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c>
          <w:tcPr>
            <w:tcW w:w="456" w:type="pct"/>
            <w:shd w:val="clear" w:color="auto" w:fill="auto"/>
          </w:tcPr>
          <w:p w:rsidR="00562A65" w:rsidRPr="00100972" w:rsidRDefault="00562A65" w:rsidP="00562A65">
            <w:pPr>
              <w:spacing w:after="0"/>
              <w:jc w:val="center"/>
              <w:rPr>
                <w:rFonts w:ascii="Times New Roman" w:hAnsi="Times New Roman" w:cs="Times New Roman"/>
                <w:i/>
                <w:iCs/>
                <w:sz w:val="24"/>
                <w:szCs w:val="24"/>
              </w:rPr>
            </w:pPr>
            <w:r>
              <w:rPr>
                <w:rFonts w:ascii="Times New Roman" w:hAnsi="Times New Roman" w:cs="Times New Roman"/>
                <w:i/>
                <w:iCs/>
                <w:sz w:val="24"/>
                <w:szCs w:val="24"/>
              </w:rPr>
              <w:t>32</w:t>
            </w:r>
          </w:p>
        </w:tc>
      </w:tr>
      <w:tr w:rsidR="00562A65" w:rsidRPr="00760380" w:rsidTr="00E83496">
        <w:trPr>
          <w:trHeight w:val="428"/>
        </w:trPr>
        <w:tc>
          <w:tcPr>
            <w:tcW w:w="4544" w:type="pct"/>
            <w:tcBorders>
              <w:bottom w:val="single" w:sz="4" w:space="0" w:color="auto"/>
            </w:tcBorders>
          </w:tcPr>
          <w:p w:rsidR="00562A65" w:rsidRPr="0057625B" w:rsidRDefault="00562A65" w:rsidP="00562A65">
            <w:pPr>
              <w:spacing w:after="0"/>
              <w:jc w:val="both"/>
              <w:rPr>
                <w:rFonts w:ascii="Times New Roman" w:hAnsi="Times New Roman" w:cs="Times New Roman"/>
                <w:b/>
                <w:sz w:val="24"/>
                <w:szCs w:val="24"/>
              </w:rPr>
            </w:pPr>
            <w:r w:rsidRPr="0057625B">
              <w:rPr>
                <w:rFonts w:ascii="Times New Roman" w:hAnsi="Times New Roman" w:cs="Times New Roman"/>
                <w:b/>
                <w:sz w:val="24"/>
                <w:szCs w:val="24"/>
              </w:rPr>
              <w:t xml:space="preserve">Всего </w:t>
            </w:r>
          </w:p>
        </w:tc>
        <w:tc>
          <w:tcPr>
            <w:tcW w:w="456" w:type="pct"/>
          </w:tcPr>
          <w:p w:rsidR="00562A65" w:rsidRPr="0057625B" w:rsidRDefault="00562A65" w:rsidP="00562A65">
            <w:pPr>
              <w:spacing w:after="0"/>
              <w:jc w:val="center"/>
              <w:rPr>
                <w:rFonts w:ascii="Times New Roman" w:hAnsi="Times New Roman" w:cs="Times New Roman"/>
                <w:b/>
                <w:i/>
                <w:iCs/>
                <w:sz w:val="24"/>
                <w:szCs w:val="24"/>
              </w:rPr>
            </w:pPr>
            <w:r>
              <w:rPr>
                <w:rFonts w:ascii="Times New Roman" w:hAnsi="Times New Roman" w:cs="Times New Roman"/>
                <w:b/>
                <w:i/>
                <w:iCs/>
                <w:sz w:val="24"/>
                <w:szCs w:val="24"/>
              </w:rPr>
              <w:t>110</w:t>
            </w:r>
          </w:p>
        </w:tc>
      </w:tr>
    </w:tbl>
    <w:p w:rsidR="00562A65" w:rsidRDefault="00562A65" w:rsidP="0056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center"/>
        <w:rPr>
          <w:rFonts w:ascii="Times New Roman" w:hAnsi="Times New Roman" w:cs="Times New Roman"/>
          <w:b/>
          <w:sz w:val="24"/>
          <w:szCs w:val="24"/>
        </w:rPr>
      </w:pPr>
    </w:p>
    <w:bookmarkEnd w:id="6"/>
    <w:p w:rsidR="00FA620C" w:rsidRPr="00916B79" w:rsidRDefault="00FA620C" w:rsidP="00562A65">
      <w:pPr>
        <w:tabs>
          <w:tab w:val="left" w:pos="2415"/>
        </w:tabs>
        <w:jc w:val="center"/>
        <w:rPr>
          <w:rFonts w:ascii="Times New Roman" w:hAnsi="Times New Roman" w:cs="Times New Roman"/>
          <w:b/>
          <w:sz w:val="24"/>
          <w:szCs w:val="24"/>
        </w:rPr>
      </w:pPr>
      <w:r w:rsidRPr="00916B79">
        <w:rPr>
          <w:rFonts w:ascii="Times New Roman" w:hAnsi="Times New Roman" w:cs="Times New Roman"/>
          <w:b/>
          <w:sz w:val="24"/>
          <w:szCs w:val="24"/>
        </w:rPr>
        <w:t>ОУ</w:t>
      </w:r>
      <w:r w:rsidR="00562A65">
        <w:rPr>
          <w:rFonts w:ascii="Times New Roman" w:hAnsi="Times New Roman" w:cs="Times New Roman"/>
          <w:b/>
          <w:sz w:val="24"/>
          <w:szCs w:val="24"/>
        </w:rPr>
        <w:t>П</w:t>
      </w:r>
      <w:r w:rsidRPr="00916B79">
        <w:rPr>
          <w:rFonts w:ascii="Times New Roman" w:hAnsi="Times New Roman" w:cs="Times New Roman"/>
          <w:b/>
          <w:sz w:val="24"/>
          <w:szCs w:val="24"/>
        </w:rPr>
        <w:t>Б.0</w:t>
      </w:r>
      <w:r w:rsidR="00562A65">
        <w:rPr>
          <w:rFonts w:ascii="Times New Roman" w:hAnsi="Times New Roman" w:cs="Times New Roman"/>
          <w:b/>
          <w:sz w:val="24"/>
          <w:szCs w:val="24"/>
        </w:rPr>
        <w:t>4</w:t>
      </w:r>
      <w:r w:rsidRPr="00916B79">
        <w:rPr>
          <w:rFonts w:ascii="Times New Roman" w:hAnsi="Times New Roman" w:cs="Times New Roman"/>
          <w:b/>
          <w:sz w:val="24"/>
          <w:szCs w:val="24"/>
        </w:rPr>
        <w:t xml:space="preserve"> ИНОСТРАННЫЙ ЯЗЫК</w:t>
      </w:r>
    </w:p>
    <w:p w:rsidR="00FA620C" w:rsidRPr="00916B79" w:rsidRDefault="00FA620C" w:rsidP="00FA620C">
      <w:pPr>
        <w:keepNext/>
        <w:keepLines/>
        <w:spacing w:after="0" w:line="240" w:lineRule="auto"/>
        <w:jc w:val="center"/>
        <w:rPr>
          <w:rFonts w:ascii="Times New Roman" w:hAnsi="Times New Roman" w:cs="Times New Roman"/>
          <w:sz w:val="24"/>
          <w:szCs w:val="24"/>
        </w:rPr>
      </w:pPr>
      <w:r w:rsidRPr="00916B79">
        <w:rPr>
          <w:rFonts w:ascii="Times New Roman" w:hAnsi="Times New Roman" w:cs="Times New Roman"/>
          <w:bCs/>
          <w:color w:val="000000"/>
          <w:sz w:val="24"/>
        </w:rPr>
        <w:t>РЕЗУЛЬТАТЫ ОСВОЕНИЯ УЧЕБНОЙ ДИСЦИПЛИНЫ</w:t>
      </w:r>
    </w:p>
    <w:p w:rsidR="00FA620C" w:rsidRPr="00916B79" w:rsidRDefault="00FA620C" w:rsidP="00FA620C">
      <w:pPr>
        <w:spacing w:after="0" w:line="240" w:lineRule="auto"/>
        <w:ind w:firstLine="320"/>
        <w:rPr>
          <w:rFonts w:ascii="Times New Roman" w:hAnsi="Times New Roman" w:cs="Times New Roman"/>
          <w:sz w:val="24"/>
          <w:szCs w:val="24"/>
        </w:rPr>
      </w:pPr>
      <w:r w:rsidRPr="00916B79">
        <w:rPr>
          <w:rFonts w:ascii="Times New Roman" w:hAnsi="Times New Roman" w:cs="Times New Roman"/>
          <w:color w:val="000000"/>
          <w:sz w:val="24"/>
        </w:rPr>
        <w:t>Освоение содержания учебной дисциплины «Английский язык» обеспечивает до</w:t>
      </w:r>
      <w:r w:rsidRPr="00916B79">
        <w:rPr>
          <w:rFonts w:ascii="Times New Roman" w:hAnsi="Times New Roman" w:cs="Times New Roman"/>
          <w:color w:val="000000"/>
          <w:sz w:val="24"/>
        </w:rPr>
        <w:softHyphen/>
        <w:t>стижение студентами следующих результатов:</w:t>
      </w:r>
    </w:p>
    <w:p w:rsidR="00FA620C" w:rsidRPr="00916B79" w:rsidRDefault="00FA620C" w:rsidP="00453BC2">
      <w:pPr>
        <w:widowControl w:val="0"/>
        <w:numPr>
          <w:ilvl w:val="0"/>
          <w:numId w:val="3"/>
        </w:numPr>
        <w:tabs>
          <w:tab w:val="left" w:pos="601"/>
        </w:tabs>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личностных:</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rPr>
      </w:pPr>
      <w:r w:rsidRPr="00916B79">
        <w:rPr>
          <w:rFonts w:ascii="Times New Roman" w:hAnsi="Times New Roman" w:cs="Times New Roman"/>
          <w:color w:val="000000"/>
          <w:sz w:val="24"/>
        </w:rPr>
        <w:t>сформированность ценностного отношения к языку как культурному фено</w:t>
      </w:r>
      <w:r w:rsidRPr="00916B79">
        <w:rPr>
          <w:rFonts w:ascii="Times New Roman" w:hAnsi="Times New Roman" w:cs="Times New Roman"/>
          <w:color w:val="000000"/>
          <w:sz w:val="24"/>
        </w:rPr>
        <w:softHyphen/>
        <w:t>мену и средству отображения развития общества, его истории и духовной культуры;</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широкого представления о достижениях национальных культур, о роли английского языка и культуры в развитии мировой куль</w:t>
      </w:r>
      <w:r w:rsidRPr="00916B79">
        <w:rPr>
          <w:rFonts w:ascii="Times New Roman" w:hAnsi="Times New Roman" w:cs="Times New Roman"/>
          <w:color w:val="000000"/>
          <w:sz w:val="24"/>
        </w:rPr>
        <w:softHyphen/>
        <w:t>туры;</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развитие интереса и способности к наблюдению за иным способом мирови- дения;</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осознание своего места в поликультурном мире; готовность и способность вести диалог на английском языке с представителями других культур, до</w:t>
      </w:r>
      <w:r w:rsidRPr="00916B79">
        <w:rPr>
          <w:rFonts w:ascii="Times New Roman" w:hAnsi="Times New Roman" w:cs="Times New Roman"/>
          <w:color w:val="000000"/>
          <w:sz w:val="24"/>
        </w:rPr>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готовность и способность к непрерывному образованию, включая самооб</w:t>
      </w:r>
      <w:r w:rsidRPr="00916B79">
        <w:rPr>
          <w:rFonts w:ascii="Times New Roman" w:hAnsi="Times New Roman" w:cs="Times New Roman"/>
          <w:color w:val="000000"/>
          <w:sz w:val="24"/>
        </w:rPr>
        <w:softHyphen/>
        <w:t>разование, как в профессиональной области с использованием английского языка, так и в сфере английского языка;</w:t>
      </w:r>
    </w:p>
    <w:p w:rsidR="00FA620C" w:rsidRPr="00916B79" w:rsidRDefault="00FA620C" w:rsidP="00453BC2">
      <w:pPr>
        <w:widowControl w:val="0"/>
        <w:numPr>
          <w:ilvl w:val="0"/>
          <w:numId w:val="3"/>
        </w:numPr>
        <w:tabs>
          <w:tab w:val="left" w:pos="601"/>
        </w:tabs>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метапредметных</w:t>
      </w:r>
      <w:r w:rsidRPr="00916B79">
        <w:rPr>
          <w:rFonts w:ascii="Times New Roman" w:hAnsi="Times New Roman" w:cs="Times New Roman"/>
          <w:i/>
          <w:iCs/>
          <w:color w:val="000000"/>
          <w:sz w:val="24"/>
        </w:rPr>
        <w:t>:</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самостоятельно выбирать успешные коммуникативные стратегии в различных ситуациях общения;</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проектной деятельности, моделирующей реальные си</w:t>
      </w:r>
      <w:r w:rsidRPr="00916B79">
        <w:rPr>
          <w:rFonts w:ascii="Times New Roman" w:hAnsi="Times New Roman" w:cs="Times New Roman"/>
          <w:color w:val="000000"/>
          <w:sz w:val="24"/>
        </w:rPr>
        <w:softHyphen/>
        <w:t>туации межкультурной коммуникации;</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ясно, логично и точно излагать свою точку зрения, используя адек</w:t>
      </w:r>
      <w:r w:rsidRPr="00916B79">
        <w:rPr>
          <w:rFonts w:ascii="Times New Roman" w:hAnsi="Times New Roman" w:cs="Times New Roman"/>
          <w:color w:val="000000"/>
          <w:sz w:val="24"/>
        </w:rPr>
        <w:softHyphen/>
        <w:t>ватные языковые средства;</w:t>
      </w:r>
    </w:p>
    <w:p w:rsidR="00FA620C" w:rsidRPr="00916B79" w:rsidRDefault="00FA620C" w:rsidP="00FA620C">
      <w:pPr>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i/>
          <w:iCs/>
          <w:color w:val="000000"/>
          <w:sz w:val="24"/>
        </w:rPr>
        <w:t xml:space="preserve">• </w:t>
      </w:r>
      <w:r w:rsidRPr="00916B79">
        <w:rPr>
          <w:rFonts w:ascii="Times New Roman" w:hAnsi="Times New Roman" w:cs="Times New Roman"/>
          <w:color w:val="000000"/>
          <w:sz w:val="24"/>
        </w:rPr>
        <w:t>предметных:</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коммуникативной иноязычной компетенции, необхо</w:t>
      </w:r>
      <w:r w:rsidRPr="00916B79">
        <w:rPr>
          <w:rFonts w:ascii="Times New Roman" w:hAnsi="Times New Roman" w:cs="Times New Roman"/>
          <w:color w:val="000000"/>
          <w:sz w:val="24"/>
        </w:rPr>
        <w:softHyphen/>
        <w:t>димой для успешной социализации и самореализации, как инструмента межкультурного общения в современном поликультурном мире;</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 xml:space="preserve">владение знаниями о социокультурной специфике англоговорящих стран и </w:t>
      </w:r>
      <w:r w:rsidRPr="00916B79">
        <w:rPr>
          <w:rFonts w:ascii="Times New Roman" w:hAnsi="Times New Roman" w:cs="Times New Roman"/>
          <w:color w:val="000000"/>
          <w:sz w:val="24"/>
        </w:rPr>
        <w:lastRenderedPageBreak/>
        <w:t>умение строить свое речевое и неречевое поведение адекватно этой специфике; умение выделять общее и различное в культуре родной страны и англогово</w:t>
      </w:r>
      <w:r w:rsidRPr="00916B79">
        <w:rPr>
          <w:rFonts w:ascii="Times New Roman" w:hAnsi="Times New Roman" w:cs="Times New Roman"/>
          <w:color w:val="000000"/>
          <w:sz w:val="24"/>
        </w:rPr>
        <w:softHyphen/>
        <w:t>рящих стран;</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372BA7" w:rsidRDefault="00372BA7" w:rsidP="00372BA7">
      <w:pPr>
        <w:pStyle w:val="af1"/>
        <w:shd w:val="clear" w:color="auto" w:fill="FFFFFF"/>
        <w:spacing w:after="0"/>
        <w:ind w:right="499"/>
        <w:rPr>
          <w:rFonts w:ascii="Times New Roman" w:hAnsi="Times New Roman"/>
          <w:b/>
          <w:bCs/>
          <w:sz w:val="24"/>
          <w:szCs w:val="24"/>
        </w:rPr>
      </w:pPr>
      <w:r w:rsidRPr="00372BA7">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4A0" w:firstRow="1" w:lastRow="0" w:firstColumn="1" w:lastColumn="0" w:noHBand="0" w:noVBand="1"/>
      </w:tblPr>
      <w:tblGrid>
        <w:gridCol w:w="7500"/>
        <w:gridCol w:w="1984"/>
      </w:tblGrid>
      <w:tr w:rsidR="00933446" w:rsidTr="00E83496">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sz w:val="24"/>
                <w:szCs w:val="24"/>
              </w:rPr>
            </w:pPr>
            <w:r>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3" w:right="53"/>
              <w:jc w:val="center"/>
              <w:rPr>
                <w:rFonts w:ascii="Times New Roman" w:hAnsi="Times New Roman"/>
                <w:sz w:val="24"/>
                <w:szCs w:val="24"/>
              </w:rPr>
            </w:pPr>
            <w:r>
              <w:rPr>
                <w:rFonts w:ascii="Times New Roman" w:hAnsi="Times New Roman"/>
                <w:b/>
                <w:bCs/>
                <w:iCs/>
                <w:spacing w:val="-3"/>
                <w:sz w:val="24"/>
                <w:szCs w:val="24"/>
              </w:rPr>
              <w:t>Количест</w:t>
            </w:r>
            <w:r>
              <w:rPr>
                <w:rFonts w:ascii="Times New Roman" w:hAnsi="Times New Roman"/>
                <w:b/>
                <w:bCs/>
                <w:iCs/>
                <w:sz w:val="24"/>
                <w:szCs w:val="24"/>
              </w:rPr>
              <w:t>во часов</w:t>
            </w:r>
          </w:p>
        </w:tc>
      </w:tr>
      <w:tr w:rsidR="00933446" w:rsidTr="00E8349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252</w:t>
            </w: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160</w:t>
            </w: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E83496">
            <w:pPr>
              <w:shd w:val="clear" w:color="auto" w:fill="FFFFFF"/>
              <w:spacing w:after="0"/>
              <w:rPr>
                <w:rFonts w:ascii="Times New Roman" w:hAnsi="Times New Roman"/>
                <w:sz w:val="24"/>
                <w:szCs w:val="24"/>
              </w:rPr>
            </w:pP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360"/>
              <w:rPr>
                <w:rFonts w:ascii="Times New Roman" w:hAnsi="Times New Roman"/>
                <w:sz w:val="24"/>
                <w:szCs w:val="24"/>
              </w:rPr>
            </w:pPr>
            <w:r>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50</w:t>
            </w: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360"/>
              <w:rPr>
                <w:rFonts w:ascii="Times New Roman" w:hAnsi="Times New Roman"/>
                <w:sz w:val="24"/>
                <w:szCs w:val="24"/>
              </w:rPr>
            </w:pPr>
            <w:r>
              <w:rPr>
                <w:rFonts w:ascii="Times New Roman" w:hAnsi="Times New Roman"/>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24</w:t>
            </w: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E83496">
            <w:pPr>
              <w:shd w:val="clear" w:color="auto" w:fill="FFFFFF"/>
              <w:spacing w:after="0"/>
              <w:jc w:val="center"/>
              <w:rPr>
                <w:rFonts w:ascii="Times New Roman" w:hAnsi="Times New Roman"/>
                <w:b/>
                <w:color w:val="C00000"/>
                <w:sz w:val="24"/>
                <w:szCs w:val="24"/>
              </w:rPr>
            </w:pPr>
          </w:p>
        </w:tc>
      </w:tr>
      <w:tr w:rsidR="00933446" w:rsidTr="00E8349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E83496">
            <w:pPr>
              <w:shd w:val="clear" w:color="auto" w:fill="FFFFFF"/>
              <w:spacing w:after="0"/>
              <w:rPr>
                <w:rFonts w:ascii="Times New Roman" w:hAnsi="Times New Roman"/>
                <w:sz w:val="24"/>
                <w:szCs w:val="24"/>
              </w:rPr>
            </w:pPr>
          </w:p>
        </w:tc>
      </w:tr>
      <w:tr w:rsidR="00933446"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499"/>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68</w:t>
            </w:r>
          </w:p>
        </w:tc>
      </w:tr>
      <w:tr w:rsidR="00933446" w:rsidTr="00E83496">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33446" w:rsidRDefault="00933446" w:rsidP="00E83496">
            <w:pPr>
              <w:shd w:val="clear" w:color="auto" w:fill="FFFFFF"/>
              <w:spacing w:after="0"/>
              <w:ind w:left="5"/>
              <w:rPr>
                <w:rFonts w:ascii="Times New Roman" w:hAnsi="Times New Roman"/>
                <w:sz w:val="24"/>
                <w:szCs w:val="24"/>
              </w:rPr>
            </w:pPr>
            <w:r>
              <w:rPr>
                <w:rFonts w:ascii="Times New Roman" w:hAnsi="Times New Roman"/>
                <w:b/>
                <w:bCs/>
                <w:sz w:val="24"/>
                <w:szCs w:val="24"/>
              </w:rPr>
              <w:t xml:space="preserve">Промежуточная аттестация в </w:t>
            </w:r>
            <w:r>
              <w:rPr>
                <w:rFonts w:ascii="Times New Roman" w:hAnsi="Times New Roman"/>
                <w:sz w:val="24"/>
                <w:szCs w:val="24"/>
              </w:rPr>
              <w:t>форме дифференцированного зачета</w:t>
            </w:r>
          </w:p>
        </w:tc>
      </w:tr>
    </w:tbl>
    <w:p w:rsidR="00933446" w:rsidRDefault="00933446" w:rsidP="00372BA7">
      <w:pPr>
        <w:pStyle w:val="af1"/>
        <w:shd w:val="clear" w:color="auto" w:fill="FFFFFF"/>
        <w:spacing w:after="0"/>
        <w:ind w:right="499"/>
        <w:rPr>
          <w:rFonts w:ascii="Times New Roman" w:hAnsi="Times New Roman"/>
          <w:b/>
          <w:bCs/>
          <w:sz w:val="24"/>
          <w:szCs w:val="24"/>
        </w:rPr>
      </w:pPr>
    </w:p>
    <w:p w:rsidR="00FA620C" w:rsidRDefault="00FA620C" w:rsidP="00FA620C">
      <w:pPr>
        <w:keepNext/>
        <w:keepLines/>
        <w:spacing w:after="0" w:line="240" w:lineRule="auto"/>
        <w:jc w:val="center"/>
        <w:rPr>
          <w:rFonts w:ascii="Times New Roman" w:eastAsia="Franklin Gothic Medium" w:hAnsi="Times New Roman" w:cs="Times New Roman"/>
          <w:color w:val="000000"/>
          <w:sz w:val="24"/>
          <w:lang w:bidi="ru-RU"/>
        </w:rPr>
      </w:pPr>
      <w:bookmarkStart w:id="24" w:name="bookmark20"/>
      <w:r w:rsidRPr="00916B79">
        <w:rPr>
          <w:rFonts w:ascii="Times New Roman" w:eastAsia="Franklin Gothic Medium" w:hAnsi="Times New Roman" w:cs="Times New Roman"/>
          <w:color w:val="000000"/>
          <w:sz w:val="24"/>
          <w:lang w:bidi="ru-RU"/>
        </w:rPr>
        <w:t>ТЕМАТИЧЕСКОЕ ПЛАНИРОВАНИЕ</w:t>
      </w:r>
      <w:bookmarkEnd w:id="24"/>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751"/>
        <w:gridCol w:w="1624"/>
      </w:tblGrid>
      <w:tr w:rsidR="00933446" w:rsidRPr="00916B79" w:rsidTr="00E83496">
        <w:trPr>
          <w:trHeight w:hRule="exact" w:val="398"/>
          <w:jc w:val="center"/>
        </w:trPr>
        <w:tc>
          <w:tcPr>
            <w:tcW w:w="4134"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Вид учебной работы</w:t>
            </w:r>
          </w:p>
        </w:tc>
        <w:tc>
          <w:tcPr>
            <w:tcW w:w="866" w:type="pct"/>
            <w:vMerge w:val="restar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Количество часов</w:t>
            </w:r>
          </w:p>
        </w:tc>
      </w:tr>
      <w:tr w:rsidR="00933446" w:rsidRPr="00916B79" w:rsidTr="00E83496">
        <w:trPr>
          <w:trHeight w:hRule="exact" w:val="552"/>
          <w:jc w:val="center"/>
        </w:trPr>
        <w:tc>
          <w:tcPr>
            <w:tcW w:w="4134"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Аудиторные занятия. Содержание обучения</w:t>
            </w:r>
          </w:p>
        </w:tc>
        <w:tc>
          <w:tcPr>
            <w:tcW w:w="866" w:type="pct"/>
            <w:vMerge/>
            <w:shd w:val="clear" w:color="auto" w:fill="FFFFFF"/>
            <w:vAlign w:val="center"/>
          </w:tcPr>
          <w:p w:rsidR="00933446" w:rsidRPr="00916B79" w:rsidRDefault="00933446" w:rsidP="00E83496">
            <w:pPr>
              <w:spacing w:before="60" w:after="0" w:line="240" w:lineRule="auto"/>
              <w:jc w:val="center"/>
              <w:rPr>
                <w:rFonts w:ascii="Times New Roman" w:hAnsi="Times New Roman" w:cs="Times New Roman"/>
                <w:sz w:val="24"/>
                <w:szCs w:val="24"/>
              </w:rPr>
            </w:pPr>
          </w:p>
        </w:tc>
      </w:tr>
      <w:tr w:rsidR="00933446" w:rsidRPr="00916B79" w:rsidTr="00E83496">
        <w:trPr>
          <w:trHeight w:hRule="exact" w:val="360"/>
          <w:jc w:val="center"/>
        </w:trPr>
        <w:tc>
          <w:tcPr>
            <w:tcW w:w="4134"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Основное содержание</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p>
        </w:tc>
      </w:tr>
      <w:tr w:rsidR="00933446" w:rsidRPr="00916B79" w:rsidTr="00E83496">
        <w:trPr>
          <w:trHeight w:hRule="exact" w:val="422"/>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Введение</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1</w:t>
            </w:r>
          </w:p>
        </w:tc>
      </w:tr>
      <w:tr w:rsidR="00933446" w:rsidRPr="00916B79" w:rsidTr="00E83496">
        <w:trPr>
          <w:trHeight w:hRule="exact" w:val="63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Приветствие, прощание, представление себя и других людей в официальной и неофициальной обстановке</w:t>
            </w:r>
          </w:p>
        </w:tc>
        <w:tc>
          <w:tcPr>
            <w:tcW w:w="866" w:type="pct"/>
            <w:shd w:val="clear" w:color="auto" w:fill="FFFFFF"/>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2</w:t>
            </w:r>
          </w:p>
        </w:tc>
      </w:tr>
      <w:tr w:rsidR="00933446" w:rsidRPr="00916B79" w:rsidTr="00E83496">
        <w:trPr>
          <w:trHeight w:hRule="exact" w:val="859"/>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Описание человека (внешность, национальность, образование,</w:t>
            </w:r>
          </w:p>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личные качества профессия, род занятий, должность, место</w:t>
            </w:r>
          </w:p>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 xml:space="preserve">работы и др.). Общение с друзьями. </w:t>
            </w:r>
          </w:p>
        </w:tc>
        <w:tc>
          <w:tcPr>
            <w:tcW w:w="866"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2</w:t>
            </w:r>
          </w:p>
        </w:tc>
      </w:tr>
      <w:tr w:rsidR="00933446" w:rsidRPr="00916B79" w:rsidTr="00E83496">
        <w:trPr>
          <w:trHeight w:hRule="exact" w:val="422"/>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Семья и семейные отношения, домашние обязанности</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63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Описание жилища и учебного заведения (здание, обста</w:t>
            </w:r>
            <w:r w:rsidRPr="00916B79">
              <w:rPr>
                <w:rFonts w:ascii="Times New Roman" w:eastAsia="Century Schoolbook" w:hAnsi="Times New Roman" w:cs="Times New Roman"/>
                <w:color w:val="000000"/>
                <w:sz w:val="24"/>
                <w:lang w:bidi="ru-RU"/>
              </w:rPr>
              <w:softHyphen/>
              <w:t>новка, условия жизни, техника, оборудование)</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1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 xml:space="preserve">Распорядок дня студента </w:t>
            </w:r>
            <w:r>
              <w:rPr>
                <w:rFonts w:ascii="Times New Roman" w:eastAsia="Century Schoolbook" w:hAnsi="Times New Roman" w:cs="Times New Roman"/>
                <w:color w:val="000000"/>
                <w:sz w:val="24"/>
                <w:lang w:bidi="ru-RU"/>
              </w:rPr>
              <w:t>техникума</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22"/>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Хобби, досуг</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1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Описание местоположения объекта (адрес, как найти)</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1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Магазины, товары, совершение покупок</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22"/>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Физкультура и спорт, здоровый образ жизни</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41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Экскурсии и путешествия</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648"/>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lastRenderedPageBreak/>
              <w:t>Россия, ее национальные символы, государственное и политическое устройство</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1306"/>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Англоговорящие страны, географическое положение, климат, флора и фауна, национальные символы, государ</w:t>
            </w:r>
            <w:r w:rsidRPr="00916B79">
              <w:rPr>
                <w:rFonts w:ascii="Times New Roman" w:eastAsia="Century Schoolbook" w:hAnsi="Times New Roman" w:cs="Times New Roman"/>
                <w:color w:val="000000"/>
                <w:sz w:val="24"/>
                <w:lang w:bidi="ru-RU"/>
              </w:rPr>
              <w:softHyphen/>
              <w:t>ственное и политическое устройство, наиболее развитые отрасли экономики, достопримечательности, традиции</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701"/>
          <w:jc w:val="center"/>
        </w:trPr>
        <w:tc>
          <w:tcPr>
            <w:tcW w:w="4134" w:type="pct"/>
            <w:shd w:val="clear" w:color="auto" w:fill="FFFFFF"/>
            <w:vAlign w:val="center"/>
          </w:tcPr>
          <w:p w:rsidR="00933446" w:rsidRDefault="00933446" w:rsidP="00E834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Тема 13. </w:t>
            </w:r>
            <w:r>
              <w:rPr>
                <w:rFonts w:ascii="Times New Roman" w:eastAsia="Calibri" w:hAnsi="Times New Roman"/>
                <w:sz w:val="24"/>
                <w:szCs w:val="24"/>
              </w:rPr>
              <w:t>Обычаи ,традиции, поверья народов России, англоговорящих стран</w:t>
            </w:r>
          </w:p>
          <w:p w:rsidR="00933446" w:rsidRPr="00916B79" w:rsidRDefault="00933446" w:rsidP="00E83496">
            <w:pPr>
              <w:spacing w:after="0" w:line="240" w:lineRule="auto"/>
              <w:rPr>
                <w:rFonts w:ascii="Times New Roman" w:hAnsi="Times New Roman" w:cs="Times New Roman"/>
                <w:sz w:val="24"/>
                <w:szCs w:val="24"/>
              </w:rPr>
            </w:pP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374"/>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Pr>
                <w:rFonts w:ascii="Times New Roman" w:hAnsi="Times New Roman"/>
                <w:sz w:val="24"/>
                <w:szCs w:val="24"/>
              </w:rPr>
              <w:t xml:space="preserve">Тема 14. </w:t>
            </w:r>
            <w:r>
              <w:rPr>
                <w:rFonts w:ascii="Times New Roman" w:eastAsia="Calibri" w:hAnsi="Times New Roman"/>
                <w:sz w:val="24"/>
                <w:szCs w:val="24"/>
              </w:rPr>
              <w:t xml:space="preserve"> Жизнь в городе и деревне</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398"/>
          <w:jc w:val="center"/>
        </w:trPr>
        <w:tc>
          <w:tcPr>
            <w:tcW w:w="4134"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Профессионально ориентированное содержание</w:t>
            </w:r>
          </w:p>
        </w:tc>
        <w:tc>
          <w:tcPr>
            <w:tcW w:w="866"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p>
        </w:tc>
      </w:tr>
      <w:tr w:rsidR="00933446" w:rsidRPr="00916B79" w:rsidTr="00E83496">
        <w:trPr>
          <w:trHeight w:hRule="exact" w:val="374"/>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Pr>
                <w:rFonts w:ascii="Times New Roman" w:hAnsi="Times New Roman"/>
                <w:sz w:val="24"/>
                <w:szCs w:val="24"/>
              </w:rPr>
              <w:t xml:space="preserve">Тема 15. </w:t>
            </w:r>
            <w:r>
              <w:rPr>
                <w:rFonts w:ascii="Times New Roman" w:eastAsia="Calibri" w:hAnsi="Times New Roman"/>
                <w:sz w:val="24"/>
                <w:szCs w:val="24"/>
              </w:rPr>
              <w:t>Переговоры, разрешение  конфликтных ситуаций</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374"/>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Pr>
                <w:rFonts w:ascii="Times New Roman" w:hAnsi="Times New Roman"/>
                <w:sz w:val="24"/>
                <w:szCs w:val="24"/>
              </w:rPr>
              <w:t>Тема 16. Этикет делового и неофициального общения</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590"/>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Pr>
                <w:rFonts w:ascii="Times New Roman" w:hAnsi="Times New Roman"/>
                <w:sz w:val="24"/>
                <w:szCs w:val="24"/>
              </w:rPr>
              <w:t>Тема 17  Современная молодёжь</w:t>
            </w:r>
            <w:r>
              <w:rPr>
                <w:rFonts w:ascii="Times New Roman" w:eastAsia="Calibri" w:hAnsi="Times New Roman"/>
                <w:sz w:val="24"/>
                <w:szCs w:val="24"/>
              </w:rPr>
              <w:t>.</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10</w:t>
            </w:r>
          </w:p>
        </w:tc>
      </w:tr>
      <w:tr w:rsidR="00933446" w:rsidRPr="00916B79" w:rsidTr="00E83496">
        <w:trPr>
          <w:trHeight w:hRule="exact" w:val="374"/>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Pr>
                <w:rFonts w:ascii="Times New Roman" w:hAnsi="Times New Roman"/>
                <w:sz w:val="24"/>
                <w:szCs w:val="24"/>
              </w:rPr>
              <w:t xml:space="preserve">Тема 18. </w:t>
            </w:r>
            <w:r>
              <w:rPr>
                <w:rFonts w:ascii="Times New Roman" w:eastAsia="Calibri" w:hAnsi="Times New Roman"/>
                <w:sz w:val="24"/>
                <w:szCs w:val="24"/>
              </w:rPr>
              <w:t>Выдающиеся  исторические события и личности. Исторические памятники.</w:t>
            </w:r>
          </w:p>
        </w:tc>
        <w:tc>
          <w:tcPr>
            <w:tcW w:w="866" w:type="pct"/>
            <w:shd w:val="clear" w:color="auto" w:fill="FFFFFF"/>
            <w:vAlign w:val="bottom"/>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933446" w:rsidRPr="00916B79" w:rsidTr="00E83496">
        <w:trPr>
          <w:trHeight w:hRule="exact" w:val="374"/>
          <w:jc w:val="center"/>
        </w:trPr>
        <w:tc>
          <w:tcPr>
            <w:tcW w:w="4134" w:type="pct"/>
            <w:shd w:val="clear" w:color="auto" w:fill="FFFFFF"/>
            <w:vAlign w:val="center"/>
          </w:tcPr>
          <w:p w:rsidR="00933446" w:rsidRDefault="00933446" w:rsidP="00E83496">
            <w:pPr>
              <w:spacing w:after="0" w:line="240" w:lineRule="auto"/>
              <w:rPr>
                <w:rFonts w:ascii="Times New Roman" w:hAnsi="Times New Roman"/>
                <w:sz w:val="24"/>
                <w:szCs w:val="24"/>
              </w:rPr>
            </w:pPr>
            <w:r>
              <w:rPr>
                <w:rFonts w:ascii="Times New Roman" w:hAnsi="Times New Roman"/>
                <w:sz w:val="24"/>
                <w:szCs w:val="24"/>
              </w:rPr>
              <w:t>Тема 19  Профессии</w:t>
            </w:r>
          </w:p>
        </w:tc>
        <w:tc>
          <w:tcPr>
            <w:tcW w:w="866" w:type="pct"/>
            <w:shd w:val="clear" w:color="auto" w:fill="FFFFFF"/>
            <w:vAlign w:val="bottom"/>
          </w:tcPr>
          <w:p w:rsidR="00933446" w:rsidRDefault="00933446" w:rsidP="00E83496">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10</w:t>
            </w:r>
          </w:p>
        </w:tc>
      </w:tr>
      <w:tr w:rsidR="00933446" w:rsidRPr="00916B79" w:rsidTr="00E83496">
        <w:trPr>
          <w:trHeight w:hRule="exact" w:val="374"/>
          <w:jc w:val="center"/>
        </w:trPr>
        <w:tc>
          <w:tcPr>
            <w:tcW w:w="4134" w:type="pct"/>
            <w:shd w:val="clear" w:color="auto" w:fill="FFFFFF"/>
            <w:vAlign w:val="center"/>
          </w:tcPr>
          <w:p w:rsidR="00933446" w:rsidRDefault="00933446" w:rsidP="00E83496">
            <w:pPr>
              <w:spacing w:after="0" w:line="240" w:lineRule="auto"/>
              <w:rPr>
                <w:rFonts w:ascii="Times New Roman" w:hAnsi="Times New Roman"/>
                <w:sz w:val="24"/>
                <w:szCs w:val="24"/>
              </w:rPr>
            </w:pPr>
            <w:r>
              <w:rPr>
                <w:rFonts w:ascii="Times New Roman" w:hAnsi="Times New Roman"/>
                <w:sz w:val="24"/>
                <w:szCs w:val="24"/>
              </w:rPr>
              <w:t>Тема 20  Иностранные языки</w:t>
            </w:r>
          </w:p>
        </w:tc>
        <w:tc>
          <w:tcPr>
            <w:tcW w:w="866" w:type="pct"/>
            <w:shd w:val="clear" w:color="auto" w:fill="FFFFFF"/>
            <w:vAlign w:val="bottom"/>
          </w:tcPr>
          <w:p w:rsidR="00933446" w:rsidRDefault="00933446" w:rsidP="00E83496">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10</w:t>
            </w:r>
          </w:p>
        </w:tc>
      </w:tr>
      <w:tr w:rsidR="00933446" w:rsidRPr="00916B79" w:rsidTr="00E83496">
        <w:trPr>
          <w:trHeight w:hRule="exact" w:val="374"/>
          <w:jc w:val="center"/>
        </w:trPr>
        <w:tc>
          <w:tcPr>
            <w:tcW w:w="4134" w:type="pct"/>
            <w:shd w:val="clear" w:color="auto" w:fill="FFFFFF"/>
            <w:vAlign w:val="center"/>
          </w:tcPr>
          <w:p w:rsidR="00933446" w:rsidRDefault="00933446" w:rsidP="00E83496">
            <w:pPr>
              <w:spacing w:after="0" w:line="240" w:lineRule="auto"/>
              <w:rPr>
                <w:rFonts w:ascii="Times New Roman" w:hAnsi="Times New Roman"/>
                <w:sz w:val="24"/>
                <w:szCs w:val="24"/>
              </w:rPr>
            </w:pPr>
            <w:r>
              <w:rPr>
                <w:rFonts w:ascii="Times New Roman" w:hAnsi="Times New Roman"/>
                <w:sz w:val="24"/>
                <w:szCs w:val="24"/>
              </w:rPr>
              <w:t>Тема 21 Культура и искусство</w:t>
            </w:r>
          </w:p>
        </w:tc>
        <w:tc>
          <w:tcPr>
            <w:tcW w:w="866" w:type="pct"/>
            <w:shd w:val="clear" w:color="auto" w:fill="FFFFFF"/>
            <w:vAlign w:val="bottom"/>
          </w:tcPr>
          <w:p w:rsidR="00933446" w:rsidRDefault="00933446" w:rsidP="00E83496">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12</w:t>
            </w:r>
          </w:p>
        </w:tc>
      </w:tr>
      <w:tr w:rsidR="00933446" w:rsidRPr="00916B79" w:rsidTr="00E83496">
        <w:trPr>
          <w:trHeight w:hRule="exact" w:val="374"/>
          <w:jc w:val="center"/>
        </w:trPr>
        <w:tc>
          <w:tcPr>
            <w:tcW w:w="4134" w:type="pct"/>
            <w:shd w:val="clear" w:color="auto" w:fill="FFFFFF"/>
            <w:vAlign w:val="center"/>
          </w:tcPr>
          <w:p w:rsidR="00933446" w:rsidRDefault="00933446" w:rsidP="00E83496">
            <w:pPr>
              <w:spacing w:after="0" w:line="240" w:lineRule="auto"/>
              <w:rPr>
                <w:rFonts w:ascii="Times New Roman" w:hAnsi="Times New Roman"/>
                <w:sz w:val="24"/>
                <w:szCs w:val="24"/>
              </w:rPr>
            </w:pPr>
            <w:r>
              <w:rPr>
                <w:rFonts w:ascii="Times New Roman" w:hAnsi="Times New Roman"/>
                <w:sz w:val="24"/>
                <w:szCs w:val="24"/>
              </w:rPr>
              <w:t xml:space="preserve">Тема 22. </w:t>
            </w:r>
            <w:r>
              <w:rPr>
                <w:rFonts w:ascii="Times New Roman" w:eastAsia="Calibri" w:hAnsi="Times New Roman"/>
                <w:sz w:val="24"/>
                <w:szCs w:val="24"/>
              </w:rPr>
              <w:t>Финансовые учреждения и услуги</w:t>
            </w:r>
          </w:p>
        </w:tc>
        <w:tc>
          <w:tcPr>
            <w:tcW w:w="866" w:type="pct"/>
            <w:shd w:val="clear" w:color="auto" w:fill="FFFFFF"/>
            <w:vAlign w:val="bottom"/>
          </w:tcPr>
          <w:p w:rsidR="00933446" w:rsidRDefault="00933446" w:rsidP="00E83496">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7</w:t>
            </w:r>
          </w:p>
        </w:tc>
      </w:tr>
      <w:tr w:rsidR="00933446" w:rsidRPr="00916B79" w:rsidTr="00E83496">
        <w:trPr>
          <w:trHeight w:hRule="exact" w:val="374"/>
          <w:jc w:val="center"/>
        </w:trPr>
        <w:tc>
          <w:tcPr>
            <w:tcW w:w="4134" w:type="pct"/>
            <w:shd w:val="clear" w:color="auto" w:fill="FFFFFF"/>
            <w:vAlign w:val="center"/>
          </w:tcPr>
          <w:p w:rsidR="00933446" w:rsidRDefault="00933446" w:rsidP="00E83496">
            <w:pPr>
              <w:spacing w:after="0" w:line="240" w:lineRule="auto"/>
              <w:rPr>
                <w:rFonts w:ascii="Times New Roman" w:hAnsi="Times New Roman"/>
                <w:sz w:val="24"/>
                <w:szCs w:val="24"/>
              </w:rPr>
            </w:pPr>
            <w:r>
              <w:rPr>
                <w:rFonts w:ascii="Times New Roman" w:hAnsi="Times New Roman"/>
                <w:sz w:val="24"/>
                <w:szCs w:val="24"/>
              </w:rPr>
              <w:t xml:space="preserve">Дифференцированный зачет </w:t>
            </w:r>
          </w:p>
        </w:tc>
        <w:tc>
          <w:tcPr>
            <w:tcW w:w="866" w:type="pct"/>
            <w:shd w:val="clear" w:color="auto" w:fill="FFFFFF"/>
            <w:vAlign w:val="bottom"/>
          </w:tcPr>
          <w:p w:rsidR="00933446" w:rsidRDefault="00933446" w:rsidP="00E83496">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w:t>
            </w:r>
          </w:p>
        </w:tc>
      </w:tr>
      <w:tr w:rsidR="00933446" w:rsidRPr="00916B79" w:rsidTr="00E83496">
        <w:trPr>
          <w:trHeight w:hRule="exact" w:val="365"/>
          <w:jc w:val="center"/>
        </w:trPr>
        <w:tc>
          <w:tcPr>
            <w:tcW w:w="4134" w:type="pct"/>
            <w:shd w:val="clear" w:color="auto" w:fill="FFFFFF"/>
            <w:vAlign w:val="center"/>
          </w:tcPr>
          <w:p w:rsidR="00933446" w:rsidRPr="00916B79" w:rsidRDefault="00933446" w:rsidP="00E8349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Итого</w:t>
            </w:r>
          </w:p>
        </w:tc>
        <w:tc>
          <w:tcPr>
            <w:tcW w:w="866" w:type="pct"/>
            <w:shd w:val="clear" w:color="auto" w:fill="FFFFFF"/>
            <w:vAlign w:val="center"/>
          </w:tcPr>
          <w:p w:rsidR="00933446" w:rsidRPr="00916B79" w:rsidRDefault="00933446" w:rsidP="00E8349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b/>
                <w:bCs/>
                <w:color w:val="000000"/>
                <w:sz w:val="24"/>
                <w:lang w:bidi="ru-RU"/>
              </w:rPr>
              <w:t>160</w:t>
            </w:r>
          </w:p>
        </w:tc>
      </w:tr>
      <w:tr w:rsidR="00933446" w:rsidRPr="00916B79" w:rsidTr="00E83496">
        <w:trPr>
          <w:trHeight w:hRule="exact" w:val="423"/>
          <w:jc w:val="center"/>
        </w:trPr>
        <w:tc>
          <w:tcPr>
            <w:tcW w:w="4134" w:type="pct"/>
            <w:shd w:val="clear" w:color="auto" w:fill="FFFFFF"/>
            <w:vAlign w:val="bottom"/>
          </w:tcPr>
          <w:p w:rsidR="00933446" w:rsidRPr="00916B79" w:rsidRDefault="00933446" w:rsidP="00E83496">
            <w:pPr>
              <w:spacing w:after="0" w:line="240" w:lineRule="auto"/>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 xml:space="preserve">Консультации </w:t>
            </w:r>
          </w:p>
        </w:tc>
        <w:tc>
          <w:tcPr>
            <w:tcW w:w="866" w:type="pct"/>
            <w:shd w:val="clear" w:color="auto" w:fill="FFFFFF"/>
          </w:tcPr>
          <w:p w:rsidR="00933446" w:rsidRDefault="00933446" w:rsidP="00E83496">
            <w:pPr>
              <w:spacing w:after="0" w:line="240" w:lineRule="auto"/>
              <w:jc w:val="center"/>
              <w:rPr>
                <w:rFonts w:ascii="Times New Roman" w:eastAsia="Century Schoolbook" w:hAnsi="Times New Roman" w:cs="Times New Roman"/>
                <w:b/>
                <w:bCs/>
                <w:color w:val="000000"/>
                <w:sz w:val="24"/>
                <w:lang w:bidi="ru-RU"/>
              </w:rPr>
            </w:pPr>
            <w:r>
              <w:rPr>
                <w:rFonts w:ascii="Times New Roman" w:eastAsia="Century Schoolbook" w:hAnsi="Times New Roman" w:cs="Times New Roman"/>
                <w:b/>
                <w:bCs/>
                <w:color w:val="000000"/>
                <w:sz w:val="24"/>
                <w:lang w:bidi="ru-RU"/>
              </w:rPr>
              <w:t>24</w:t>
            </w:r>
          </w:p>
        </w:tc>
      </w:tr>
      <w:tr w:rsidR="00933446" w:rsidRPr="00916B79" w:rsidTr="00E83496">
        <w:trPr>
          <w:trHeight w:hRule="exact" w:val="423"/>
          <w:jc w:val="center"/>
        </w:trPr>
        <w:tc>
          <w:tcPr>
            <w:tcW w:w="4134" w:type="pct"/>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933446">
            <w:pPr>
              <w:shd w:val="clear" w:color="auto" w:fill="FFFFFF"/>
              <w:spacing w:after="0"/>
              <w:ind w:left="499"/>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933446">
            <w:pPr>
              <w:shd w:val="clear" w:color="auto" w:fill="FFFFFF"/>
              <w:spacing w:after="0"/>
              <w:jc w:val="center"/>
              <w:rPr>
                <w:rFonts w:ascii="Times New Roman" w:hAnsi="Times New Roman"/>
                <w:b/>
                <w:sz w:val="24"/>
                <w:szCs w:val="24"/>
              </w:rPr>
            </w:pPr>
            <w:r>
              <w:rPr>
                <w:rFonts w:ascii="Times New Roman" w:hAnsi="Times New Roman"/>
                <w:b/>
                <w:sz w:val="24"/>
                <w:szCs w:val="24"/>
              </w:rPr>
              <w:t>68</w:t>
            </w:r>
          </w:p>
        </w:tc>
      </w:tr>
      <w:tr w:rsidR="00933446" w:rsidRPr="00916B79" w:rsidTr="00E83496">
        <w:trPr>
          <w:trHeight w:hRule="exact" w:val="429"/>
          <w:jc w:val="center"/>
        </w:trPr>
        <w:tc>
          <w:tcPr>
            <w:tcW w:w="4134" w:type="pct"/>
            <w:shd w:val="clear" w:color="auto" w:fill="FFFFFF"/>
            <w:vAlign w:val="bottom"/>
          </w:tcPr>
          <w:p w:rsidR="00933446" w:rsidRPr="00916B79" w:rsidRDefault="00933446" w:rsidP="00933446">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i/>
                <w:iCs/>
                <w:color w:val="000000"/>
                <w:sz w:val="24"/>
                <w:lang w:bidi="ru-RU"/>
              </w:rPr>
              <w:t>Промежуточная аттестация в форме дифференцированного зачета</w:t>
            </w:r>
          </w:p>
        </w:tc>
        <w:tc>
          <w:tcPr>
            <w:tcW w:w="866" w:type="pct"/>
            <w:shd w:val="clear" w:color="auto" w:fill="FFFFFF"/>
            <w:vAlign w:val="bottom"/>
          </w:tcPr>
          <w:p w:rsidR="00933446" w:rsidRPr="00916B79" w:rsidRDefault="00933446" w:rsidP="00933446">
            <w:pPr>
              <w:spacing w:after="0" w:line="240" w:lineRule="auto"/>
              <w:jc w:val="center"/>
              <w:rPr>
                <w:rFonts w:ascii="Times New Roman" w:hAnsi="Times New Roman" w:cs="Times New Roman"/>
                <w:sz w:val="24"/>
                <w:szCs w:val="24"/>
              </w:rPr>
            </w:pPr>
          </w:p>
        </w:tc>
      </w:tr>
      <w:tr w:rsidR="00933446" w:rsidRPr="00916B79" w:rsidTr="00E83496">
        <w:trPr>
          <w:trHeight w:hRule="exact" w:val="365"/>
          <w:jc w:val="center"/>
        </w:trPr>
        <w:tc>
          <w:tcPr>
            <w:tcW w:w="4134" w:type="pct"/>
            <w:shd w:val="clear" w:color="auto" w:fill="FFFFFF"/>
            <w:vAlign w:val="center"/>
          </w:tcPr>
          <w:p w:rsidR="00933446" w:rsidRPr="00916B79" w:rsidRDefault="00933446" w:rsidP="00933446">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Всего</w:t>
            </w:r>
          </w:p>
        </w:tc>
        <w:tc>
          <w:tcPr>
            <w:tcW w:w="866" w:type="pct"/>
            <w:shd w:val="clear" w:color="auto" w:fill="FFFFFF"/>
            <w:vAlign w:val="center"/>
          </w:tcPr>
          <w:p w:rsidR="00933446" w:rsidRPr="00916B79" w:rsidRDefault="00933446" w:rsidP="00933446">
            <w:pPr>
              <w:spacing w:after="0" w:line="240" w:lineRule="auto"/>
              <w:jc w:val="center"/>
              <w:rPr>
                <w:rFonts w:ascii="Times New Roman" w:hAnsi="Times New Roman" w:cs="Times New Roman"/>
                <w:sz w:val="24"/>
                <w:szCs w:val="24"/>
              </w:rPr>
            </w:pPr>
            <w:r>
              <w:rPr>
                <w:rFonts w:ascii="Times New Roman" w:eastAsia="Century Schoolbook" w:hAnsi="Times New Roman" w:cs="Times New Roman"/>
                <w:b/>
                <w:bCs/>
                <w:color w:val="000000"/>
                <w:sz w:val="24"/>
                <w:lang w:bidi="ru-RU"/>
              </w:rPr>
              <w:t>252</w:t>
            </w:r>
          </w:p>
        </w:tc>
      </w:tr>
    </w:tbl>
    <w:p w:rsidR="00933446" w:rsidRDefault="00933446" w:rsidP="00FA620C">
      <w:pPr>
        <w:keepNext/>
        <w:keepLines/>
        <w:spacing w:after="0" w:line="240" w:lineRule="auto"/>
        <w:jc w:val="center"/>
        <w:rPr>
          <w:rFonts w:ascii="Times New Roman" w:eastAsia="Franklin Gothic Medium" w:hAnsi="Times New Roman" w:cs="Times New Roman"/>
          <w:color w:val="000000"/>
          <w:sz w:val="24"/>
          <w:lang w:bidi="ru-RU"/>
        </w:rPr>
      </w:pPr>
    </w:p>
    <w:p w:rsidR="00FA620C" w:rsidRPr="00916B79" w:rsidRDefault="00FA620C" w:rsidP="00FA620C">
      <w:pPr>
        <w:spacing w:after="0" w:line="240" w:lineRule="auto"/>
        <w:jc w:val="center"/>
        <w:rPr>
          <w:rFonts w:ascii="Times New Roman" w:hAnsi="Times New Roman" w:cs="Times New Roman"/>
          <w:b/>
          <w:sz w:val="24"/>
          <w:szCs w:val="24"/>
        </w:rPr>
      </w:pPr>
      <w:r w:rsidRPr="00916B79">
        <w:rPr>
          <w:rFonts w:ascii="Times New Roman" w:hAnsi="Times New Roman" w:cs="Times New Roman"/>
          <w:b/>
          <w:sz w:val="24"/>
          <w:szCs w:val="24"/>
        </w:rPr>
        <w:t>ОУ</w:t>
      </w:r>
      <w:r w:rsidR="00933446">
        <w:rPr>
          <w:rFonts w:ascii="Times New Roman" w:hAnsi="Times New Roman" w:cs="Times New Roman"/>
          <w:b/>
          <w:sz w:val="24"/>
          <w:szCs w:val="24"/>
        </w:rPr>
        <w:t>П</w:t>
      </w:r>
      <w:r w:rsidRPr="00916B79">
        <w:rPr>
          <w:rFonts w:ascii="Times New Roman" w:hAnsi="Times New Roman" w:cs="Times New Roman"/>
          <w:b/>
          <w:sz w:val="24"/>
          <w:szCs w:val="24"/>
        </w:rPr>
        <w:t>Б.0</w:t>
      </w:r>
      <w:r w:rsidR="00933446">
        <w:rPr>
          <w:rFonts w:ascii="Times New Roman" w:hAnsi="Times New Roman" w:cs="Times New Roman"/>
          <w:b/>
          <w:sz w:val="24"/>
          <w:szCs w:val="24"/>
        </w:rPr>
        <w:t>5</w:t>
      </w:r>
      <w:r w:rsidRPr="00916B79">
        <w:rPr>
          <w:rFonts w:ascii="Times New Roman" w:hAnsi="Times New Roman" w:cs="Times New Roman"/>
          <w:sz w:val="24"/>
          <w:szCs w:val="24"/>
        </w:rPr>
        <w:t xml:space="preserve"> </w:t>
      </w:r>
      <w:r w:rsidRPr="00916B79">
        <w:rPr>
          <w:rFonts w:ascii="Times New Roman" w:hAnsi="Times New Roman" w:cs="Times New Roman"/>
          <w:b/>
          <w:sz w:val="24"/>
          <w:szCs w:val="24"/>
        </w:rPr>
        <w:t>ИСТОРИЯ</w:t>
      </w:r>
    </w:p>
    <w:p w:rsidR="00FA620C" w:rsidRPr="00916B79" w:rsidRDefault="00FA620C" w:rsidP="00FA620C">
      <w:pPr>
        <w:spacing w:after="0" w:line="240" w:lineRule="auto"/>
        <w:jc w:val="center"/>
        <w:rPr>
          <w:rFonts w:ascii="Times New Roman" w:hAnsi="Times New Roman" w:cs="Times New Roman"/>
          <w:sz w:val="24"/>
          <w:szCs w:val="24"/>
        </w:rPr>
      </w:pPr>
    </w:p>
    <w:p w:rsidR="00FA620C" w:rsidRPr="004C07D7" w:rsidRDefault="00FA620C" w:rsidP="00FA620C">
      <w:pPr>
        <w:keepNext/>
        <w:keepLines/>
        <w:widowControl w:val="0"/>
        <w:spacing w:after="0" w:line="240" w:lineRule="auto"/>
        <w:jc w:val="center"/>
        <w:outlineLvl w:val="1"/>
        <w:rPr>
          <w:rFonts w:ascii="Times New Roman" w:eastAsia="Franklin Gothic Medium" w:hAnsi="Times New Roman" w:cs="Times New Roman"/>
          <w:bCs/>
          <w:sz w:val="24"/>
          <w:szCs w:val="24"/>
          <w:lang w:bidi="ru-RU"/>
        </w:rPr>
      </w:pPr>
      <w:r w:rsidRPr="004C07D7">
        <w:rPr>
          <w:rFonts w:ascii="Times New Roman" w:eastAsia="Franklin Gothic Medium" w:hAnsi="Times New Roman" w:cs="Times New Roman"/>
          <w:bCs/>
          <w:sz w:val="24"/>
          <w:szCs w:val="24"/>
          <w:lang w:bidi="ru-RU"/>
        </w:rPr>
        <w:t>РЕЗУЛЬТАТЫ ОСВОЕНИЯ УЧЕБНОЙ ДИСЦИПЛИНЫ</w:t>
      </w:r>
    </w:p>
    <w:p w:rsidR="00FA620C" w:rsidRPr="004C07D7" w:rsidRDefault="00FA620C" w:rsidP="00FA620C">
      <w:pPr>
        <w:widowControl w:val="0"/>
        <w:spacing w:after="0" w:line="240" w:lineRule="auto"/>
        <w:ind w:firstLine="32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Освоение содержания учебной дисциплины «История» обеспечивает достижение студентами следующих результатов:</w:t>
      </w:r>
    </w:p>
    <w:p w:rsidR="00FA620C" w:rsidRPr="004C07D7" w:rsidRDefault="00FA620C" w:rsidP="00FA620C">
      <w:pPr>
        <w:widowControl w:val="0"/>
        <w:spacing w:after="0" w:line="240" w:lineRule="auto"/>
        <w:ind w:firstLine="320"/>
        <w:jc w:val="both"/>
        <w:rPr>
          <w:rFonts w:ascii="Times New Roman" w:eastAsia="Century Schoolbook" w:hAnsi="Times New Roman" w:cs="Times New Roman"/>
          <w:i/>
          <w:iCs/>
          <w:sz w:val="24"/>
          <w:szCs w:val="24"/>
          <w:lang w:bidi="ru-RU"/>
        </w:rPr>
      </w:pPr>
      <w:r w:rsidRPr="004C07D7">
        <w:rPr>
          <w:rFonts w:ascii="Times New Roman" w:eastAsia="Century Schoolbook" w:hAnsi="Times New Roman" w:cs="Times New Roman"/>
          <w:sz w:val="24"/>
          <w:szCs w:val="24"/>
          <w:lang w:bidi="ru-RU"/>
        </w:rPr>
        <w:t xml:space="preserve">• </w:t>
      </w:r>
      <w:r w:rsidRPr="004C07D7">
        <w:rPr>
          <w:rFonts w:ascii="Times New Roman" w:eastAsia="Century Schoolbook" w:hAnsi="Times New Roman" w:cs="Times New Roman"/>
          <w:i/>
          <w:iCs/>
          <w:sz w:val="24"/>
          <w:szCs w:val="24"/>
          <w:lang w:bidi="ru-RU"/>
        </w:rPr>
        <w:t>личностных:</w:t>
      </w:r>
    </w:p>
    <w:p w:rsidR="00FA620C" w:rsidRPr="004C07D7" w:rsidRDefault="00FA620C" w:rsidP="00453BC2">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российской гражданской идентичности, патриотизма, ува</w:t>
      </w:r>
      <w:r w:rsidRPr="004C07D7">
        <w:rPr>
          <w:rFonts w:ascii="Times New Roman" w:eastAsia="Century Schoolbook" w:hAnsi="Times New Roman" w:cs="Times New Roman"/>
          <w:sz w:val="24"/>
          <w:szCs w:val="24"/>
          <w:lang w:bidi="ru-RU"/>
        </w:rPr>
        <w:softHyphen/>
        <w:t>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FA620C" w:rsidRPr="004C07D7" w:rsidRDefault="00FA620C" w:rsidP="00453BC2">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становление гражданской позиции как активного и ответственного члена российского общества, осознающего свои конституционные права и обязан</w:t>
      </w:r>
      <w:r w:rsidRPr="004C07D7">
        <w:rPr>
          <w:rFonts w:ascii="Times New Roman" w:eastAsia="Century Schoolbook" w:hAnsi="Times New Roman" w:cs="Times New Roman"/>
          <w:sz w:val="24"/>
          <w:szCs w:val="24"/>
          <w:lang w:bidi="ru-RU"/>
        </w:rPr>
        <w:softHyphen/>
        <w:t>ности, уважающего закон и правопорядок, обладающего чувством собствен</w:t>
      </w:r>
      <w:r w:rsidRPr="004C07D7">
        <w:rPr>
          <w:rFonts w:ascii="Times New Roman" w:eastAsia="Century Schoolbook" w:hAnsi="Times New Roman" w:cs="Times New Roman"/>
          <w:sz w:val="24"/>
          <w:szCs w:val="24"/>
          <w:lang w:bidi="ru-RU"/>
        </w:rPr>
        <w:softHyphen/>
        <w:t>ного достоинства, осознанно принимающего традиционные национальные и общечеловеческие гуманистические и демократические ценности;</w:t>
      </w:r>
    </w:p>
    <w:p w:rsidR="00FA620C" w:rsidRPr="004C07D7" w:rsidRDefault="00FA620C" w:rsidP="00453BC2">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готовность к служению Отечеству, его защите;</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мировоззрения, соответствующего современному уровню развития исторической науки и общественной практики, основанного на диа</w:t>
      </w:r>
      <w:r w:rsidRPr="004C07D7">
        <w:rPr>
          <w:rFonts w:ascii="Times New Roman" w:eastAsia="Century Schoolbook" w:hAnsi="Times New Roman" w:cs="Times New Roman"/>
          <w:sz w:val="24"/>
          <w:szCs w:val="24"/>
          <w:lang w:bidi="ru-RU"/>
        </w:rPr>
        <w:softHyphen/>
        <w:t xml:space="preserve">логе культур, а также различных форм общественного сознания, осознание своего </w:t>
      </w:r>
      <w:r w:rsidRPr="004C07D7">
        <w:rPr>
          <w:rFonts w:ascii="Times New Roman" w:eastAsia="Century Schoolbook" w:hAnsi="Times New Roman" w:cs="Times New Roman"/>
          <w:sz w:val="24"/>
          <w:szCs w:val="24"/>
          <w:lang w:bidi="ru-RU"/>
        </w:rPr>
        <w:lastRenderedPageBreak/>
        <w:t>места в поликультурном мире;</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основ саморазвития и самовоспитания в соответствии с об</w:t>
      </w:r>
      <w:r w:rsidRPr="004C07D7">
        <w:rPr>
          <w:rFonts w:ascii="Times New Roman" w:eastAsia="Century Schoolbook" w:hAnsi="Times New Roman" w:cs="Times New Roman"/>
          <w:sz w:val="24"/>
          <w:szCs w:val="24"/>
          <w:lang w:bidi="ru-RU"/>
        </w:rPr>
        <w:softHyphen/>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толерантное сознание и поведение в поликультурном мире, готовность и спо</w:t>
      </w:r>
      <w:r w:rsidRPr="004C07D7">
        <w:rPr>
          <w:rFonts w:ascii="Times New Roman" w:eastAsia="Century Schoolbook" w:hAnsi="Times New Roman" w:cs="Times New Roman"/>
          <w:sz w:val="24"/>
          <w:szCs w:val="24"/>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FA620C" w:rsidRPr="004C07D7" w:rsidRDefault="00FA620C" w:rsidP="00453BC2">
      <w:pPr>
        <w:widowControl w:val="0"/>
        <w:numPr>
          <w:ilvl w:val="0"/>
          <w:numId w:val="3"/>
        </w:numPr>
        <w:tabs>
          <w:tab w:val="left" w:pos="601"/>
        </w:tabs>
        <w:spacing w:after="0" w:line="240" w:lineRule="auto"/>
        <w:ind w:firstLine="320"/>
        <w:jc w:val="both"/>
        <w:rPr>
          <w:rFonts w:ascii="Times New Roman" w:eastAsia="Century Schoolbook" w:hAnsi="Times New Roman" w:cs="Times New Roman"/>
          <w:b/>
          <w:bCs/>
          <w:i/>
          <w:iCs/>
          <w:sz w:val="24"/>
          <w:szCs w:val="24"/>
          <w:lang w:bidi="ru-RU"/>
        </w:rPr>
      </w:pPr>
      <w:r w:rsidRPr="004C07D7">
        <w:rPr>
          <w:rFonts w:ascii="Times New Roman" w:eastAsia="Century Schoolbook" w:hAnsi="Times New Roman" w:cs="Times New Roman"/>
          <w:b/>
          <w:bCs/>
          <w:i/>
          <w:iCs/>
          <w:sz w:val="24"/>
          <w:szCs w:val="24"/>
          <w:lang w:bidi="ru-RU"/>
        </w:rPr>
        <w:t>метапредметных</w:t>
      </w:r>
      <w:r w:rsidRPr="004C07D7">
        <w:rPr>
          <w:rFonts w:ascii="Times New Roman" w:eastAsia="Century Schoolbook" w:hAnsi="Times New Roman" w:cs="Times New Roman"/>
          <w:i/>
          <w:iCs/>
          <w:sz w:val="24"/>
          <w:szCs w:val="24"/>
          <w:lang w:bidi="ru-RU"/>
        </w:rPr>
        <w:t>:</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4C07D7">
        <w:rPr>
          <w:rFonts w:ascii="Times New Roman" w:eastAsia="Century Schoolbook" w:hAnsi="Times New Roman" w:cs="Times New Roman"/>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4C07D7">
        <w:rPr>
          <w:rFonts w:ascii="Times New Roman" w:eastAsia="Century Schoolbook" w:hAnsi="Times New Roman" w:cs="Times New Roman"/>
          <w:sz w:val="24"/>
          <w:szCs w:val="24"/>
          <w:lang w:bidi="ru-RU"/>
        </w:rPr>
        <w:softHyphen/>
        <w:t>тивно разрешать конфликты;</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умение использовать средства информационных и коммуникационных техно</w:t>
      </w:r>
      <w:r w:rsidRPr="004C07D7">
        <w:rPr>
          <w:rFonts w:ascii="Times New Roman" w:eastAsia="Century Schoolbook" w:hAnsi="Times New Roman" w:cs="Times New Roman"/>
          <w:sz w:val="24"/>
          <w:szCs w:val="24"/>
          <w:lang w:bidi="ru-RU"/>
        </w:rPr>
        <w:softHyphen/>
        <w:t>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4C07D7">
        <w:rPr>
          <w:rFonts w:ascii="Times New Roman" w:eastAsia="Century Schoolbook" w:hAnsi="Times New Roman" w:cs="Times New Roman"/>
          <w:sz w:val="24"/>
          <w:szCs w:val="24"/>
          <w:lang w:bidi="ru-RU"/>
        </w:rPr>
        <w:softHyphen/>
        <w:t>сбережения, правовых и этических норм, норм информационной безопасно</w:t>
      </w:r>
      <w:r w:rsidRPr="004C07D7">
        <w:rPr>
          <w:rFonts w:ascii="Times New Roman" w:eastAsia="Century Schoolbook" w:hAnsi="Times New Roman" w:cs="Times New Roman"/>
          <w:sz w:val="24"/>
          <w:szCs w:val="24"/>
          <w:lang w:bidi="ru-RU"/>
        </w:rPr>
        <w:softHyphen/>
        <w:t>сти;</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умение самостоятельно оценивать и принимать решения, определяющие стратегию поведения, с учетом гражданских и нравственных ценностей;</w:t>
      </w:r>
    </w:p>
    <w:p w:rsidR="00FA620C" w:rsidRPr="004C07D7" w:rsidRDefault="00FA620C" w:rsidP="00453BC2">
      <w:pPr>
        <w:widowControl w:val="0"/>
        <w:numPr>
          <w:ilvl w:val="0"/>
          <w:numId w:val="3"/>
        </w:numPr>
        <w:tabs>
          <w:tab w:val="left" w:pos="601"/>
        </w:tabs>
        <w:spacing w:after="0" w:line="240" w:lineRule="auto"/>
        <w:ind w:firstLine="320"/>
        <w:jc w:val="both"/>
        <w:rPr>
          <w:rFonts w:ascii="Times New Roman" w:eastAsia="Century Schoolbook" w:hAnsi="Times New Roman" w:cs="Times New Roman"/>
          <w:b/>
          <w:bCs/>
          <w:i/>
          <w:iCs/>
          <w:sz w:val="24"/>
          <w:szCs w:val="24"/>
          <w:lang w:bidi="ru-RU"/>
        </w:rPr>
      </w:pPr>
      <w:r w:rsidRPr="004C07D7">
        <w:rPr>
          <w:rFonts w:ascii="Times New Roman" w:eastAsia="Century Schoolbook" w:hAnsi="Times New Roman" w:cs="Times New Roman"/>
          <w:b/>
          <w:bCs/>
          <w:i/>
          <w:iCs/>
          <w:sz w:val="24"/>
          <w:szCs w:val="24"/>
          <w:lang w:bidi="ru-RU"/>
        </w:rPr>
        <w:t>предметных</w:t>
      </w:r>
      <w:r w:rsidRPr="004C07D7">
        <w:rPr>
          <w:rFonts w:ascii="Times New Roman" w:eastAsia="Century Schoolbook" w:hAnsi="Times New Roman" w:cs="Times New Roman"/>
          <w:i/>
          <w:iCs/>
          <w:sz w:val="24"/>
          <w:szCs w:val="24"/>
          <w:lang w:bidi="ru-RU"/>
        </w:rPr>
        <w:t>:</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представлений о современной исторической науке, ее специфике, методах исторического познания и роли в решении задач про</w:t>
      </w:r>
      <w:r w:rsidRPr="004C07D7">
        <w:rPr>
          <w:rFonts w:ascii="Times New Roman" w:eastAsia="Century Schoolbook" w:hAnsi="Times New Roman" w:cs="Times New Roman"/>
          <w:sz w:val="24"/>
          <w:szCs w:val="24"/>
          <w:lang w:bidi="ru-RU"/>
        </w:rPr>
        <w:softHyphen/>
        <w:t>грессивного развития России в глобальном мире;</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умений применять исторические знания в профессиональ</w:t>
      </w:r>
      <w:r w:rsidRPr="004C07D7">
        <w:rPr>
          <w:rFonts w:ascii="Times New Roman" w:eastAsia="Century Schoolbook" w:hAnsi="Times New Roman" w:cs="Times New Roman"/>
          <w:sz w:val="24"/>
          <w:szCs w:val="24"/>
          <w:lang w:bidi="ru-RU"/>
        </w:rPr>
        <w:softHyphen/>
        <w:t>ной и общественной деятельности, поликультурном общении;</w:t>
      </w:r>
    </w:p>
    <w:p w:rsidR="00FA620C" w:rsidRPr="004C07D7"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владение навыками проектной деятельности и исторической реконструкции с привлечением различных источников;</w:t>
      </w:r>
    </w:p>
    <w:p w:rsidR="00FA620C" w:rsidRDefault="00FA620C" w:rsidP="00453BC2">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sz w:val="24"/>
          <w:szCs w:val="24"/>
          <w:lang w:bidi="ru-RU"/>
        </w:rPr>
      </w:pPr>
      <w:r w:rsidRPr="004C07D7">
        <w:rPr>
          <w:rFonts w:ascii="Times New Roman" w:eastAsia="Century Schoolbook" w:hAnsi="Times New Roman" w:cs="Times New Roman"/>
          <w:sz w:val="24"/>
          <w:szCs w:val="24"/>
          <w:lang w:bidi="ru-RU"/>
        </w:rPr>
        <w:t>сформированность умений вести диалог, обосновывать свою точку зрения в дискуссии по исторической тематике.</w:t>
      </w:r>
    </w:p>
    <w:p w:rsidR="004C07D7" w:rsidRPr="004C07D7" w:rsidRDefault="004C07D7" w:rsidP="004C07D7">
      <w:pPr>
        <w:pStyle w:val="af1"/>
        <w:numPr>
          <w:ilvl w:val="0"/>
          <w:numId w:val="4"/>
        </w:numPr>
        <w:autoSpaceDE w:val="0"/>
        <w:autoSpaceDN w:val="0"/>
        <w:adjustRightInd w:val="0"/>
        <w:spacing w:after="0" w:line="240" w:lineRule="auto"/>
        <w:jc w:val="both"/>
        <w:rPr>
          <w:rFonts w:ascii="Times New Roman" w:hAnsi="Times New Roman"/>
          <w:sz w:val="24"/>
          <w:szCs w:val="24"/>
        </w:rPr>
      </w:pPr>
      <w:r w:rsidRPr="004C07D7">
        <w:rPr>
          <w:rFonts w:ascii="Times New Roman" w:hAnsi="Times New Roman"/>
          <w:sz w:val="24"/>
          <w:szCs w:val="24"/>
        </w:rPr>
        <w:t>В рамках изучения блока «Россия – моя история» обучающимися осваиваются следующие умения и знания:</w:t>
      </w:r>
    </w:p>
    <w:tbl>
      <w:tblPr>
        <w:tblStyle w:val="ad"/>
        <w:tblW w:w="0" w:type="auto"/>
        <w:tblLook w:val="04A0" w:firstRow="1" w:lastRow="0" w:firstColumn="1" w:lastColumn="0" w:noHBand="0" w:noVBand="1"/>
      </w:tblPr>
      <w:tblGrid>
        <w:gridCol w:w="959"/>
        <w:gridCol w:w="4306"/>
        <w:gridCol w:w="4306"/>
      </w:tblGrid>
      <w:tr w:rsidR="004C07D7" w:rsidRPr="001414E4" w:rsidTr="004C07D7">
        <w:tc>
          <w:tcPr>
            <w:tcW w:w="959" w:type="dxa"/>
          </w:tcPr>
          <w:p w:rsidR="004C07D7" w:rsidRPr="001414E4" w:rsidRDefault="004C07D7" w:rsidP="004C07D7">
            <w:pPr>
              <w:spacing w:after="0" w:line="240" w:lineRule="auto"/>
              <w:rPr>
                <w:rFonts w:ascii="Times New Roman" w:hAnsi="Times New Roman"/>
                <w:sz w:val="24"/>
                <w:szCs w:val="24"/>
              </w:rPr>
            </w:pPr>
            <w:r w:rsidRPr="001414E4">
              <w:rPr>
                <w:rFonts w:ascii="Times New Roman" w:hAnsi="Times New Roman"/>
                <w:sz w:val="24"/>
                <w:szCs w:val="24"/>
              </w:rPr>
              <w:t>Коды</w:t>
            </w:r>
          </w:p>
          <w:p w:rsidR="004C07D7" w:rsidRPr="001414E4" w:rsidRDefault="004C07D7" w:rsidP="004C07D7">
            <w:pPr>
              <w:spacing w:after="0" w:line="240" w:lineRule="auto"/>
              <w:rPr>
                <w:rFonts w:ascii="Times New Roman" w:hAnsi="Times New Roman"/>
                <w:sz w:val="24"/>
                <w:szCs w:val="24"/>
              </w:rPr>
            </w:pPr>
            <w:r w:rsidRPr="001414E4">
              <w:rPr>
                <w:rFonts w:ascii="Times New Roman" w:hAnsi="Times New Roman"/>
                <w:sz w:val="24"/>
                <w:szCs w:val="24"/>
              </w:rPr>
              <w:t xml:space="preserve">ОК ПК </w:t>
            </w:r>
          </w:p>
        </w:tc>
        <w:tc>
          <w:tcPr>
            <w:tcW w:w="4306" w:type="dxa"/>
          </w:tcPr>
          <w:p w:rsidR="004C07D7" w:rsidRPr="001414E4" w:rsidRDefault="004C07D7" w:rsidP="004C07D7">
            <w:pPr>
              <w:spacing w:after="0" w:line="240" w:lineRule="auto"/>
              <w:jc w:val="center"/>
              <w:rPr>
                <w:rFonts w:ascii="Times New Roman" w:hAnsi="Times New Roman"/>
                <w:sz w:val="24"/>
                <w:szCs w:val="24"/>
              </w:rPr>
            </w:pPr>
            <w:r w:rsidRPr="001414E4">
              <w:rPr>
                <w:rFonts w:ascii="Times New Roman" w:hAnsi="Times New Roman"/>
                <w:sz w:val="24"/>
                <w:szCs w:val="24"/>
              </w:rPr>
              <w:t>Умения</w:t>
            </w:r>
          </w:p>
        </w:tc>
        <w:tc>
          <w:tcPr>
            <w:tcW w:w="4306" w:type="dxa"/>
          </w:tcPr>
          <w:p w:rsidR="004C07D7" w:rsidRPr="001414E4" w:rsidRDefault="004C07D7" w:rsidP="004C07D7">
            <w:pPr>
              <w:spacing w:after="0" w:line="240" w:lineRule="auto"/>
              <w:jc w:val="center"/>
              <w:rPr>
                <w:rFonts w:ascii="Times New Roman" w:hAnsi="Times New Roman"/>
                <w:sz w:val="24"/>
                <w:szCs w:val="24"/>
              </w:rPr>
            </w:pPr>
            <w:r w:rsidRPr="001414E4">
              <w:rPr>
                <w:rFonts w:ascii="Times New Roman" w:hAnsi="Times New Roman"/>
                <w:sz w:val="24"/>
                <w:szCs w:val="24"/>
              </w:rPr>
              <w:t>Знания</w:t>
            </w:r>
          </w:p>
        </w:tc>
      </w:tr>
      <w:tr w:rsidR="004C07D7" w:rsidRPr="00843CF6" w:rsidTr="004C07D7">
        <w:tc>
          <w:tcPr>
            <w:tcW w:w="959" w:type="dxa"/>
          </w:tcPr>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01,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02,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03,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04,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05,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ОК 06,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ОК 10</w:t>
            </w:r>
          </w:p>
        </w:tc>
        <w:tc>
          <w:tcPr>
            <w:tcW w:w="4306" w:type="dxa"/>
          </w:tcPr>
          <w:p w:rsidR="004C07D7" w:rsidRPr="001414E4" w:rsidRDefault="004C07D7" w:rsidP="004C07D7">
            <w:pPr>
              <w:autoSpaceDE w:val="0"/>
              <w:autoSpaceDN w:val="0"/>
              <w:adjustRightInd w:val="0"/>
              <w:spacing w:after="0" w:line="240" w:lineRule="auto"/>
              <w:jc w:val="both"/>
              <w:rPr>
                <w:rFonts w:ascii="Times New Roman" w:hAnsi="Times New Roman"/>
                <w:sz w:val="24"/>
                <w:szCs w:val="24"/>
                <w:u w:val="single"/>
              </w:rPr>
            </w:pPr>
            <w:r w:rsidRPr="001414E4">
              <w:rPr>
                <w:rFonts w:ascii="Times New Roman" w:hAnsi="Times New Roman"/>
                <w:sz w:val="24"/>
                <w:szCs w:val="24"/>
                <w:u w:val="single"/>
              </w:rPr>
              <w:t xml:space="preserve">Должен уметь: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отражать понимание России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мировых политических и социальноэкономических процессах XX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начала XXI века, знание достижений</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страны и ее народа; умение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lastRenderedPageBreak/>
              <w:t xml:space="preserve">характеризовать историческое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значение Российской революции,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Гражданской войны, Новой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экономической политики,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индустриализации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коллективизации в СССР,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решающую роль СССР в победе над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нацизмом, значение советских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научно-технологических успехов,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освоения космоса; понимание причин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 следствий распада СССР,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возрождения Российской Федерации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как мировой державы, воссоединения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Крыма с Россией, специальной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военной операции на Украине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других важнейших событий XX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начала XXI века; особенности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развития культуры народов СССР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(России);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составлять описание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(реконструкцию) в устной и письменной форме исторических</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событий, явлений, процессов истории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родного края, истории России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всемирной истории XX – начала XXI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века и их участников,</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образа жизни людей и его изменения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в Новейшую эпоху; формулировать 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обосновывать собственную точку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зрения (версию, оценку) с опорой на</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фактический материал, в том числе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используя источники разных типов;</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выявлять существенные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черты исторических событий,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явлений, процессов;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систематизировать историческую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информацию в соответствии с</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заданными критериями; сравнивать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изученные исторические события,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явления, процессы;</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осуществлять с соблюдением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правил информационной</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безопасности поиск исторической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информации по истории России 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зарубежных стран XX – начала XXI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века в справочной литературе, сети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Интернет, СМИ для решения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познавательных задач; оценивать</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полноту и достоверность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информации с точки зрения ее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соответствия исторической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действительности;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lastRenderedPageBreak/>
              <w:t xml:space="preserve">− анализировать текстовые,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визуальные источники исторической</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информации, в том числе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исторические карты/схемы, по</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истории России и зарубежных стран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XX – начала XXI века; сопоставлять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информацию, представленную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различных источниках;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формализовать историческую</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информацию в виде таблиц, схем,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графиков, диаграмм;</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защищать историческую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правду, не допускать умаления</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подвига народа при защите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Отечества, готовность давать отпор</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фальсификациям российской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истории;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демонстрировать патриотизм,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гражданственность, уважение к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своему Отечеству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многонациональному Российскому государству, в соответствии с идеями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взаимопонимания, согласия и мира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между людьми и народами, в духе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демократических ценностей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современного общества.</w:t>
            </w:r>
          </w:p>
        </w:tc>
        <w:tc>
          <w:tcPr>
            <w:tcW w:w="4306" w:type="dxa"/>
          </w:tcPr>
          <w:p w:rsidR="004C07D7" w:rsidRPr="001414E4" w:rsidRDefault="004C07D7" w:rsidP="004C07D7">
            <w:pPr>
              <w:autoSpaceDE w:val="0"/>
              <w:autoSpaceDN w:val="0"/>
              <w:adjustRightInd w:val="0"/>
              <w:spacing w:after="0" w:line="240" w:lineRule="auto"/>
              <w:jc w:val="both"/>
              <w:rPr>
                <w:rFonts w:ascii="Times New Roman" w:hAnsi="Times New Roman"/>
                <w:sz w:val="24"/>
                <w:szCs w:val="24"/>
                <w:u w:val="single"/>
              </w:rPr>
            </w:pPr>
            <w:r w:rsidRPr="001414E4">
              <w:rPr>
                <w:rFonts w:ascii="Times New Roman" w:hAnsi="Times New Roman"/>
                <w:sz w:val="24"/>
                <w:szCs w:val="24"/>
                <w:u w:val="single"/>
              </w:rPr>
              <w:lastRenderedPageBreak/>
              <w:t>Должен знать:</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основные периоды истории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Российского государства, ключевые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социально-экономические процессы, а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также даты важнейших событий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отечественной истории;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имена героев Первой мировой,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lastRenderedPageBreak/>
              <w:t xml:space="preserve">Гражданской, Великой Отечественной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войн, исторических личностей, внесших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значительный вклад в социальноэкономическое, политическое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культурное развитие России в XX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начале XXI века;</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ключевые события, основные</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даты и этапы истории России и мира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XX – начале XXI века; выдающихся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деятелей отечественной и всемирной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истории; важнейших достижений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культуры, ценностных ориентиров;</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основные этапы эволюции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внешней политики России, роль и место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России в общемировом пространстве;</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основные тенденции и явления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культуре; роль науки, культуры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религии в сохранении и укреплении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национальных и государственных традиций;</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Россия накануне Первой мировой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войны. Ход военных действий. Власть,</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общество, экономика, культура.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Предпосылки революции;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Февральская революция 1917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года. Двоевластие. Октябрьская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революция. Первые преобразования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большевиков. Гражданская война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интервенция. Политика «военного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коммунизма». Общество, культура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годы революций и Гражданской войны;</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Нэп. Образование СССР. СССР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годы нэпа. «Великий перелом».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Индустриализация, коллективизация,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культурная революция. Первые</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Пятилетки. Политический строй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репрессии. Внешняя политика СССР.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Укрепление Обороноспособности;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Великая Отечественная война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1941-1945 годы: причины, силы сторон,</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основные операции. Государство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общество в годы войны, массовый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героизм советского народа, единство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фронта и тыла, человек на войне.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Нацистский оккупационный режим,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зверства захватчиков. Освободительная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миссия Красной Армии. Победа над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lastRenderedPageBreak/>
              <w:t xml:space="preserve">Японией. Решающий вклад СССР в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Великую Победу. Защита памяти о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Великой Победе;</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 СССР в 1945-1991 годы.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Экономические развитие и реформы.</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Политическая система «развитого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социализма». Развитие науки,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образования, культуры. «Холодная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война» и внешняя политика. СССР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мировая социалистическая система.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Причины распада Советского Союза;</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Российская Федерация в 1992-</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2022 годы. Становление новой России.</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Возрождение Российской Федерации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как великой державы в XXI веке.</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Экономическая и социальная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модернизация. Культурное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пространство и повседневная жизнь.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Укрепление обороноспособности.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Воссоединение с Крымом и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 xml:space="preserve">Севастополем. Специальная военная </w:t>
            </w:r>
          </w:p>
          <w:p w:rsidR="004C07D7" w:rsidRPr="001414E4"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операция. Место России в современном</w:t>
            </w:r>
          </w:p>
          <w:p w:rsidR="004C07D7" w:rsidRPr="00843CF6" w:rsidRDefault="004C07D7" w:rsidP="004C07D7">
            <w:pPr>
              <w:autoSpaceDE w:val="0"/>
              <w:autoSpaceDN w:val="0"/>
              <w:adjustRightInd w:val="0"/>
              <w:spacing w:after="0" w:line="240" w:lineRule="auto"/>
              <w:jc w:val="both"/>
              <w:rPr>
                <w:rFonts w:ascii="Times New Roman" w:hAnsi="Times New Roman"/>
                <w:sz w:val="24"/>
                <w:szCs w:val="24"/>
              </w:rPr>
            </w:pPr>
            <w:r w:rsidRPr="001414E4">
              <w:rPr>
                <w:rFonts w:ascii="Times New Roman" w:hAnsi="Times New Roman"/>
                <w:sz w:val="24"/>
                <w:szCs w:val="24"/>
              </w:rPr>
              <w:t>мире</w:t>
            </w:r>
          </w:p>
        </w:tc>
      </w:tr>
    </w:tbl>
    <w:p w:rsidR="004C07D7" w:rsidRPr="004C07D7" w:rsidRDefault="004C07D7" w:rsidP="004C07D7">
      <w:pPr>
        <w:widowControl w:val="0"/>
        <w:tabs>
          <w:tab w:val="left" w:pos="884"/>
        </w:tabs>
        <w:spacing w:after="0" w:line="240" w:lineRule="auto"/>
        <w:ind w:left="880"/>
        <w:jc w:val="both"/>
        <w:rPr>
          <w:rFonts w:ascii="Times New Roman" w:eastAsia="Century Schoolbook" w:hAnsi="Times New Roman" w:cs="Times New Roman"/>
          <w:sz w:val="24"/>
          <w:szCs w:val="24"/>
          <w:lang w:bidi="ru-RU"/>
        </w:rPr>
      </w:pPr>
    </w:p>
    <w:p w:rsidR="007105D6" w:rsidRPr="004C07D7" w:rsidRDefault="007105D6" w:rsidP="007105D6">
      <w:pPr>
        <w:shd w:val="clear" w:color="auto" w:fill="FFFFFF"/>
        <w:spacing w:after="0" w:line="240" w:lineRule="auto"/>
        <w:ind w:right="499"/>
        <w:jc w:val="both"/>
        <w:rPr>
          <w:rFonts w:ascii="Times New Roman" w:hAnsi="Times New Roman"/>
          <w:sz w:val="24"/>
          <w:szCs w:val="24"/>
        </w:rPr>
      </w:pPr>
      <w:r w:rsidRPr="004C07D7">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4C07D7" w:rsidRPr="004C07D7" w:rsidTr="004C07D7">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sz w:val="24"/>
                <w:szCs w:val="24"/>
                <w:lang w:eastAsia="en-U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3" w:right="53"/>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iCs/>
                <w:spacing w:val="-3"/>
                <w:sz w:val="24"/>
                <w:szCs w:val="24"/>
                <w:lang w:eastAsia="en-US"/>
              </w:rPr>
              <w:t>Количест</w:t>
            </w:r>
            <w:r w:rsidRPr="004C07D7">
              <w:rPr>
                <w:rFonts w:ascii="Times New Roman" w:eastAsia="Calibri" w:hAnsi="Times New Roman" w:cs="Times New Roman"/>
                <w:b/>
                <w:bCs/>
                <w:iCs/>
                <w:sz w:val="24"/>
                <w:szCs w:val="24"/>
                <w:lang w:eastAsia="en-US"/>
              </w:rPr>
              <w:t>во часов</w:t>
            </w:r>
          </w:p>
        </w:tc>
      </w:tr>
      <w:tr w:rsidR="004C07D7" w:rsidRPr="004C07D7" w:rsidTr="004C07D7">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sz w:val="24"/>
                <w:szCs w:val="24"/>
                <w:lang w:eastAsia="en-U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229</w:t>
            </w: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spacing w:val="-1"/>
                <w:sz w:val="24"/>
                <w:szCs w:val="24"/>
                <w:lang w:eastAsia="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149</w:t>
            </w: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sz w:val="24"/>
                <w:szCs w:val="24"/>
                <w:lang w:eastAsia="en-US"/>
              </w:rPr>
            </w:pP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360"/>
              <w:jc w:val="both"/>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37</w:t>
            </w: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spacing w:val="-2"/>
                <w:sz w:val="24"/>
                <w:szCs w:val="24"/>
                <w:lang w:eastAsia="en-US"/>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color w:val="000000" w:themeColor="text1"/>
                <w:sz w:val="24"/>
                <w:szCs w:val="24"/>
                <w:lang w:eastAsia="en-US"/>
              </w:rPr>
            </w:pPr>
            <w:r w:rsidRPr="004C07D7">
              <w:rPr>
                <w:rFonts w:ascii="Times New Roman" w:eastAsia="Calibri" w:hAnsi="Times New Roman" w:cs="Times New Roman"/>
                <w:b/>
                <w:color w:val="000000" w:themeColor="text1"/>
                <w:sz w:val="24"/>
                <w:szCs w:val="24"/>
                <w:lang w:eastAsia="en-US"/>
              </w:rPr>
              <w:t>68</w:t>
            </w:r>
          </w:p>
        </w:tc>
      </w:tr>
      <w:tr w:rsidR="004C07D7" w:rsidRPr="004C07D7" w:rsidTr="004C07D7">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sz w:val="24"/>
                <w:szCs w:val="24"/>
                <w:lang w:eastAsia="en-US"/>
              </w:rPr>
            </w:pP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499"/>
              <w:jc w:val="both"/>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68</w:t>
            </w:r>
          </w:p>
        </w:tc>
      </w:tr>
      <w:tr w:rsidR="004C07D7" w:rsidRPr="004C07D7" w:rsidTr="004C07D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499"/>
              <w:jc w:val="both"/>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консультаций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12</w:t>
            </w:r>
          </w:p>
        </w:tc>
      </w:tr>
      <w:tr w:rsidR="004C07D7" w:rsidRPr="004C07D7" w:rsidTr="004C07D7">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4C07D7" w:rsidRPr="004C07D7" w:rsidRDefault="004C07D7" w:rsidP="004C07D7">
            <w:pPr>
              <w:shd w:val="clear" w:color="auto" w:fill="FFFFFF"/>
              <w:spacing w:after="0" w:line="240" w:lineRule="auto"/>
              <w:ind w:left="5"/>
              <w:jc w:val="both"/>
              <w:rPr>
                <w:rFonts w:ascii="Times New Roman" w:eastAsia="Calibri" w:hAnsi="Times New Roman" w:cs="Times New Roman"/>
                <w:sz w:val="24"/>
                <w:szCs w:val="24"/>
                <w:lang w:eastAsia="en-US"/>
              </w:rPr>
            </w:pPr>
            <w:r w:rsidRPr="004C07D7">
              <w:rPr>
                <w:rFonts w:ascii="Times New Roman" w:eastAsia="Calibri" w:hAnsi="Times New Roman" w:cs="Times New Roman"/>
                <w:b/>
                <w:bCs/>
                <w:sz w:val="24"/>
                <w:szCs w:val="24"/>
                <w:lang w:eastAsia="en-US"/>
              </w:rPr>
              <w:t xml:space="preserve">Промежуточная аттестация в </w:t>
            </w:r>
            <w:r w:rsidRPr="004C07D7">
              <w:rPr>
                <w:rFonts w:ascii="Times New Roman" w:eastAsia="Calibri" w:hAnsi="Times New Roman" w:cs="Times New Roman"/>
                <w:sz w:val="24"/>
                <w:szCs w:val="24"/>
                <w:lang w:eastAsia="en-US"/>
              </w:rPr>
              <w:t>форме дифференцированного зачета</w:t>
            </w:r>
          </w:p>
        </w:tc>
      </w:tr>
    </w:tbl>
    <w:p w:rsidR="007105D6" w:rsidRPr="00933446" w:rsidRDefault="007105D6" w:rsidP="007105D6">
      <w:pPr>
        <w:widowControl w:val="0"/>
        <w:tabs>
          <w:tab w:val="left" w:pos="884"/>
        </w:tabs>
        <w:spacing w:after="0" w:line="240" w:lineRule="auto"/>
        <w:jc w:val="both"/>
        <w:rPr>
          <w:rFonts w:ascii="Times New Roman" w:eastAsia="Century Schoolbook" w:hAnsi="Times New Roman" w:cs="Times New Roman"/>
          <w:color w:val="FF0000"/>
          <w:sz w:val="24"/>
          <w:szCs w:val="24"/>
          <w:lang w:bidi="ru-RU"/>
        </w:rPr>
      </w:pPr>
    </w:p>
    <w:p w:rsidR="00FA620C" w:rsidRPr="004C07D7" w:rsidRDefault="00FA620C" w:rsidP="00FA620C">
      <w:pPr>
        <w:keepNext/>
        <w:keepLines/>
        <w:widowControl w:val="0"/>
        <w:spacing w:after="0" w:line="240" w:lineRule="auto"/>
        <w:jc w:val="center"/>
        <w:outlineLvl w:val="0"/>
        <w:rPr>
          <w:rFonts w:ascii="Times New Roman" w:eastAsia="Franklin Gothic Medium" w:hAnsi="Times New Roman" w:cs="Times New Roman"/>
          <w:sz w:val="24"/>
          <w:szCs w:val="24"/>
          <w:lang w:bidi="ru-RU"/>
        </w:rPr>
      </w:pPr>
      <w:r w:rsidRPr="004C07D7">
        <w:rPr>
          <w:rFonts w:ascii="Times New Roman" w:eastAsia="Franklin Gothic Medium" w:hAnsi="Times New Roman" w:cs="Times New Roman"/>
          <w:sz w:val="24"/>
          <w:szCs w:val="24"/>
          <w:lang w:bidi="ru-RU"/>
        </w:rPr>
        <w:t>ТЕМАТИЧЕСКОЕ ПЛАНИРОВАНИЕ</w:t>
      </w:r>
    </w:p>
    <w:tbl>
      <w:tblPr>
        <w:tblStyle w:val="105"/>
        <w:tblW w:w="5000" w:type="pct"/>
        <w:tblLook w:val="04A0" w:firstRow="1" w:lastRow="0" w:firstColumn="1" w:lastColumn="0" w:noHBand="0" w:noVBand="1"/>
      </w:tblPr>
      <w:tblGrid>
        <w:gridCol w:w="2311"/>
        <w:gridCol w:w="6134"/>
        <w:gridCol w:w="576"/>
        <w:gridCol w:w="550"/>
      </w:tblGrid>
      <w:tr w:rsidR="004C07D7" w:rsidRPr="004C07D7" w:rsidTr="004C07D7">
        <w:trPr>
          <w:trHeight w:val="920"/>
        </w:trPr>
        <w:tc>
          <w:tcPr>
            <w:tcW w:w="813" w:type="pct"/>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bCs/>
                <w:sz w:val="24"/>
                <w:szCs w:val="24"/>
                <w:lang w:eastAsia="en-US"/>
              </w:rPr>
              <w:t>Наименование разделов и тем</w:t>
            </w:r>
          </w:p>
        </w:tc>
        <w:tc>
          <w:tcPr>
            <w:tcW w:w="3471" w:type="pct"/>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bCs/>
                <w:sz w:val="24"/>
                <w:szCs w:val="24"/>
                <w:lang w:eastAsia="en-US"/>
              </w:rPr>
              <w:t>Содержание учебного материала, лабораторные и практические работы, самостоятельная работа студентов</w:t>
            </w:r>
          </w:p>
        </w:tc>
        <w:tc>
          <w:tcPr>
            <w:tcW w:w="716" w:type="pct"/>
            <w:gridSpan w:val="2"/>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Объем часов</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Введение. </w:t>
            </w:r>
            <w:r w:rsidRPr="004C07D7">
              <w:rPr>
                <w:rFonts w:ascii="Times New Roman" w:hAnsi="Times New Roman" w:cs="Times New Roman"/>
                <w:b/>
                <w:bCs/>
                <w:iCs/>
                <w:sz w:val="24"/>
                <w:szCs w:val="24"/>
                <w:lang w:eastAsia="en-US"/>
              </w:rPr>
              <w:t xml:space="preserve"> Мир накануне Первой мировой войны</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autoSpaceDE w:val="0"/>
              <w:autoSpaceDN w:val="0"/>
              <w:adjustRightInd w:val="0"/>
              <w:jc w:val="both"/>
              <w:rPr>
                <w:rFonts w:ascii="Times New Roman" w:eastAsia="Calibri" w:hAnsi="Times New Roman" w:cs="Times New Roman"/>
                <w:b/>
                <w:bCs/>
                <w:sz w:val="24"/>
                <w:szCs w:val="24"/>
                <w:lang w:eastAsia="en-US"/>
              </w:rPr>
            </w:pPr>
            <w:r w:rsidRPr="004C07D7">
              <w:rPr>
                <w:rFonts w:ascii="Times New Roman" w:hAnsi="Times New Roman" w:cs="Times New Roman"/>
                <w:sz w:val="24"/>
                <w:szCs w:val="24"/>
                <w:lang w:eastAsia="en-US"/>
              </w:rPr>
              <w:t xml:space="preserve">Индустриальное общество. Либерализм, консерватизм, социал-демократия, анархизм. Рабочее и социалистическое движение. Профсоюзы. </w:t>
            </w:r>
            <w:r w:rsidRPr="004C07D7">
              <w:rPr>
                <w:rFonts w:ascii="Times New Roman" w:hAnsi="Times New Roman" w:cs="Times New Roman"/>
                <w:i/>
                <w:sz w:val="24"/>
                <w:szCs w:val="24"/>
                <w:lang w:eastAsia="en-US"/>
              </w:rPr>
              <w:t>Расширение избирательного права.</w:t>
            </w:r>
            <w:r w:rsidRPr="004C07D7">
              <w:rPr>
                <w:rFonts w:ascii="Times New Roman" w:hAnsi="Times New Roman" w:cs="Times New Roman"/>
                <w:sz w:val="24"/>
                <w:szCs w:val="24"/>
                <w:lang w:eastAsia="en-US"/>
              </w:rPr>
              <w:t xml:space="preserve"> Национализм. «Империализм». Колониальные и континентальные империи. Мировой </w:t>
            </w:r>
            <w:r w:rsidRPr="004C07D7">
              <w:rPr>
                <w:rFonts w:ascii="Times New Roman" w:hAnsi="Times New Roman" w:cs="Times New Roman"/>
                <w:sz w:val="24"/>
                <w:szCs w:val="24"/>
                <w:lang w:eastAsia="en-US"/>
              </w:rPr>
              <w:lastRenderedPageBreak/>
              <w:t xml:space="preserve">порядок перед Первой мировой войной. Антанта и Тройственный союз. Гаагские конвенции и декларации. </w:t>
            </w:r>
            <w:r w:rsidRPr="004C07D7">
              <w:rPr>
                <w:rFonts w:ascii="Times New Roman" w:hAnsi="Times New Roman" w:cs="Times New Roman"/>
                <w:i/>
                <w:sz w:val="24"/>
                <w:szCs w:val="24"/>
                <w:lang w:eastAsia="en-US"/>
              </w:rPr>
              <w:t>Гонка вооружений и милитаризация. Пропаганда.</w:t>
            </w:r>
            <w:r w:rsidRPr="004C07D7">
              <w:rPr>
                <w:rFonts w:ascii="Times New Roman" w:hAnsi="Times New Roman" w:cs="Times New Roman"/>
                <w:sz w:val="24"/>
                <w:szCs w:val="24"/>
                <w:lang w:eastAsia="en-US"/>
              </w:rPr>
              <w:t xml:space="preserve"> Региональные конфликты накануне Первой мировой войны. Причины Первой мировой войны</w:t>
            </w:r>
          </w:p>
        </w:tc>
        <w:tc>
          <w:tcPr>
            <w:tcW w:w="716" w:type="pct"/>
            <w:gridSpan w:val="2"/>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lastRenderedPageBreak/>
              <w:t>1</w:t>
            </w:r>
          </w:p>
        </w:tc>
      </w:tr>
      <w:tr w:rsidR="004C07D7" w:rsidRPr="004C07D7" w:rsidTr="004C07D7">
        <w:trPr>
          <w:trHeight w:val="471"/>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1. Первая мировая война</w:t>
            </w:r>
          </w:p>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p>
          <w:p w:rsidR="004C07D7" w:rsidRPr="004C07D7" w:rsidRDefault="004C07D7" w:rsidP="004C07D7">
            <w:pPr>
              <w:autoSpaceDE w:val="0"/>
              <w:autoSpaceDN w:val="0"/>
              <w:adjustRightInd w:val="0"/>
              <w:jc w:val="both"/>
              <w:rPr>
                <w:rFonts w:ascii="Times New Roman" w:eastAsia="Calibri" w:hAnsi="Times New Roman" w:cs="Times New Roman"/>
                <w:b/>
                <w:bCs/>
                <w:sz w:val="24"/>
                <w:szCs w:val="24"/>
                <w:lang w:eastAsia="en-US"/>
              </w:rPr>
            </w:pPr>
          </w:p>
        </w:tc>
        <w:tc>
          <w:tcPr>
            <w:tcW w:w="3471" w:type="pct"/>
          </w:tcPr>
          <w:p w:rsidR="004C07D7" w:rsidRPr="004C07D7" w:rsidRDefault="004C07D7" w:rsidP="004C07D7">
            <w:pPr>
              <w:autoSpaceDE w:val="0"/>
              <w:autoSpaceDN w:val="0"/>
              <w:adjustRightInd w:val="0"/>
              <w:jc w:val="both"/>
              <w:rPr>
                <w:rFonts w:ascii="Times New Roman" w:eastAsia="Calibri" w:hAnsi="Times New Roman" w:cs="Times New Roman"/>
                <w:b/>
                <w:bCs/>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12</w:t>
            </w:r>
          </w:p>
        </w:tc>
      </w:tr>
      <w:tr w:rsidR="004C07D7" w:rsidRPr="004C07D7" w:rsidTr="004C07D7">
        <w:trPr>
          <w:trHeight w:val="361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C07D7">
              <w:rPr>
                <w:rFonts w:ascii="Times New Roman" w:hAnsi="Times New Roman" w:cs="Times New Roman"/>
                <w:i/>
                <w:sz w:val="24"/>
                <w:szCs w:val="24"/>
                <w:lang w:eastAsia="en-US"/>
              </w:rPr>
              <w:t>«Бег к морю».</w:t>
            </w:r>
            <w:r w:rsidRPr="004C07D7">
              <w:rPr>
                <w:rFonts w:ascii="Times New Roman" w:hAnsi="Times New Roman" w:cs="Times New Roman"/>
                <w:sz w:val="24"/>
                <w:szCs w:val="24"/>
                <w:lang w:eastAsia="en-US"/>
              </w:rPr>
              <w:t xml:space="preserve"> Сражение на Марне. Победа российской армии под Гумбиненом и поражение под Танненбергом. Наступление в Галиции. </w:t>
            </w:r>
            <w:r w:rsidRPr="004C07D7">
              <w:rPr>
                <w:rFonts w:ascii="Times New Roman" w:hAnsi="Times New Roman" w:cs="Times New Roman"/>
                <w:i/>
                <w:sz w:val="24"/>
                <w:szCs w:val="24"/>
                <w:lang w:eastAsia="en-US"/>
              </w:rPr>
              <w:t>Морское сражение при Гельголанде. Вступление в войну Османской империи.</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Вступление в войну Болгарии и Италии. Поражение Сербии.</w:t>
            </w:r>
            <w:r w:rsidRPr="004C07D7">
              <w:rPr>
                <w:rFonts w:ascii="Times New Roman" w:hAnsi="Times New Roman" w:cs="Times New Roman"/>
                <w:sz w:val="24"/>
                <w:szCs w:val="24"/>
                <w:lang w:eastAsia="en-US"/>
              </w:rPr>
              <w:t xml:space="preserve"> Четверной союз (Центральные державы). Верден. Отступление российской армии. Сомма. </w:t>
            </w:r>
            <w:r w:rsidRPr="004C07D7">
              <w:rPr>
                <w:rFonts w:ascii="Times New Roman" w:hAnsi="Times New Roman" w:cs="Times New Roman"/>
                <w:i/>
                <w:sz w:val="24"/>
                <w:szCs w:val="24"/>
                <w:lang w:eastAsia="en-US"/>
              </w:rPr>
              <w:t>Война в Месопотамии.</w:t>
            </w:r>
            <w:r w:rsidRPr="004C07D7">
              <w:rPr>
                <w:rFonts w:ascii="Times New Roman" w:hAnsi="Times New Roman" w:cs="Times New Roman"/>
                <w:sz w:val="24"/>
                <w:szCs w:val="24"/>
                <w:lang w:eastAsia="en-US"/>
              </w:rPr>
              <w:t xml:space="preserve"> Геноцид в Османской империи. </w:t>
            </w:r>
            <w:r w:rsidRPr="004C07D7">
              <w:rPr>
                <w:rFonts w:ascii="Times New Roman" w:hAnsi="Times New Roman" w:cs="Times New Roman"/>
                <w:i/>
                <w:sz w:val="24"/>
                <w:szCs w:val="24"/>
                <w:lang w:eastAsia="en-US"/>
              </w:rPr>
              <w:t>Ютландское сражение. Вступление в войну Румынии.</w:t>
            </w:r>
            <w:r w:rsidRPr="004C07D7">
              <w:rPr>
                <w:rFonts w:ascii="Times New Roman" w:hAnsi="Times New Roman" w:cs="Times New Roman"/>
                <w:sz w:val="24"/>
                <w:szCs w:val="24"/>
                <w:lang w:eastAsia="en-US"/>
              </w:rPr>
              <w:t xml:space="preserve"> Брусиловский прорыв. Вступление в войну США. Революция 1917 г. и выход из войны России. 14 пунктов В. Вильсона. Бои на Западном фронте. </w:t>
            </w:r>
            <w:r w:rsidRPr="004C07D7">
              <w:rPr>
                <w:rFonts w:ascii="Times New Roman" w:hAnsi="Times New Roman" w:cs="Times New Roman"/>
                <w:i/>
                <w:sz w:val="24"/>
                <w:szCs w:val="24"/>
                <w:lang w:eastAsia="en-US"/>
              </w:rPr>
              <w:t>Война в Азии.</w:t>
            </w:r>
            <w:r w:rsidRPr="004C07D7">
              <w:rPr>
                <w:rFonts w:ascii="Times New Roman" w:hAnsi="Times New Roman" w:cs="Times New Roman"/>
                <w:sz w:val="24"/>
                <w:szCs w:val="24"/>
                <w:lang w:eastAsia="en-US"/>
              </w:rPr>
              <w:t xml:space="preserve"> Капитуляция государств Четверного союза. </w:t>
            </w:r>
            <w:r w:rsidRPr="004C07D7">
              <w:rPr>
                <w:rFonts w:ascii="Times New Roman" w:hAnsi="Times New Roman" w:cs="Times New Roman"/>
                <w:i/>
                <w:sz w:val="24"/>
                <w:szCs w:val="24"/>
                <w:lang w:eastAsia="en-US"/>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C07D7">
              <w:rPr>
                <w:rFonts w:ascii="Times New Roman" w:hAnsi="Times New Roman" w:cs="Times New Roman"/>
                <w:sz w:val="24"/>
                <w:szCs w:val="24"/>
                <w:lang w:eastAsia="en-US"/>
              </w:rPr>
              <w:t xml:space="preserve"> Политические, экономические, социальные и культурные последствия Первой мировой войны.</w:t>
            </w:r>
          </w:p>
        </w:tc>
        <w:tc>
          <w:tcPr>
            <w:tcW w:w="716" w:type="pct"/>
            <w:gridSpan w:val="2"/>
            <w:vMerge w:val="restart"/>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p>
        </w:tc>
      </w:tr>
      <w:tr w:rsidR="004C07D7" w:rsidRPr="004C07D7" w:rsidTr="004C07D7">
        <w:trPr>
          <w:trHeight w:val="49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autoSpaceDE w:val="0"/>
              <w:autoSpaceDN w:val="0"/>
              <w:adjustRightInd w:val="0"/>
              <w:jc w:val="both"/>
              <w:rPr>
                <w:rFonts w:ascii="Times New Roman" w:hAnsi="Times New Roman" w:cs="Times New Roman"/>
                <w:b/>
                <w:sz w:val="24"/>
                <w:szCs w:val="24"/>
                <w:lang w:eastAsia="en-US"/>
              </w:rPr>
            </w:pPr>
            <w:r w:rsidRPr="004C07D7">
              <w:rPr>
                <w:rFonts w:ascii="Times New Roman" w:hAnsi="Times New Roman" w:cs="Times New Roman"/>
                <w:b/>
                <w:sz w:val="24"/>
                <w:szCs w:val="24"/>
                <w:lang w:eastAsia="en-US"/>
              </w:rPr>
              <w:t>Практические занятия</w:t>
            </w:r>
          </w:p>
        </w:tc>
        <w:tc>
          <w:tcPr>
            <w:tcW w:w="716" w:type="pct"/>
            <w:gridSpan w:val="2"/>
            <w:vMerge/>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p>
        </w:tc>
      </w:tr>
      <w:tr w:rsidR="004C07D7" w:rsidRPr="004C07D7" w:rsidTr="004C07D7">
        <w:trPr>
          <w:trHeight w:val="60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 Восточный фронт и его роль в Первой мировой войне.</w:t>
            </w:r>
          </w:p>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 Власть и российское общество на разных этапах Первой мировой войны.</w:t>
            </w:r>
          </w:p>
        </w:tc>
        <w:tc>
          <w:tcPr>
            <w:tcW w:w="716" w:type="pct"/>
            <w:gridSpan w:val="2"/>
            <w:vMerge/>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Раздел2</w:t>
            </w:r>
          </w:p>
          <w:p w:rsidR="004C07D7" w:rsidRPr="004C07D7" w:rsidRDefault="004C07D7" w:rsidP="004C07D7">
            <w:pPr>
              <w:rPr>
                <w:rFonts w:ascii="Times New Roman" w:eastAsia="Calibri" w:hAnsi="Times New Roman" w:cs="Times New Roman"/>
                <w:b/>
                <w:bCs/>
                <w:sz w:val="24"/>
                <w:szCs w:val="24"/>
                <w:lang w:eastAsia="en-US"/>
              </w:rPr>
            </w:pPr>
            <w:r w:rsidRPr="004C07D7">
              <w:rPr>
                <w:rFonts w:ascii="Times New Roman" w:eastAsia="Calibri" w:hAnsi="Times New Roman" w:cs="Times New Roman"/>
                <w:b/>
                <w:sz w:val="24"/>
                <w:szCs w:val="24"/>
                <w:lang w:eastAsia="en-US"/>
              </w:rPr>
              <w:t>Межвоенный период (1918–1939)</w:t>
            </w:r>
          </w:p>
        </w:tc>
        <w:tc>
          <w:tcPr>
            <w:tcW w:w="3471" w:type="pct"/>
          </w:tcPr>
          <w:p w:rsidR="004C07D7" w:rsidRPr="004C07D7" w:rsidRDefault="004C07D7" w:rsidP="004C07D7">
            <w:pPr>
              <w:autoSpaceDE w:val="0"/>
              <w:autoSpaceDN w:val="0"/>
              <w:adjustRightInd w:val="0"/>
              <w:jc w:val="both"/>
              <w:rPr>
                <w:rFonts w:ascii="Times New Roman" w:eastAsia="Calibri" w:hAnsi="Times New Roman" w:cs="Times New Roman"/>
                <w:b/>
                <w:bCs/>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autoSpaceDE w:val="0"/>
              <w:autoSpaceDN w:val="0"/>
              <w:adjustRightInd w:val="0"/>
              <w:jc w:val="both"/>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20</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2.1</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hAnsi="Times New Roman" w:cs="Times New Roman"/>
                <w:b/>
                <w:bCs/>
                <w:iCs/>
                <w:sz w:val="24"/>
                <w:szCs w:val="24"/>
                <w:lang w:eastAsia="en-US"/>
              </w:rPr>
              <w:t>Революционная волна после Первой мировой войны</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hAnsi="Times New Roman" w:cs="Times New Roman"/>
                <w:sz w:val="24"/>
                <w:szCs w:val="24"/>
                <w:lang w:eastAsia="en-US"/>
              </w:rPr>
              <w:t xml:space="preserve">Образование новых национальных государств. </w:t>
            </w:r>
            <w:r w:rsidRPr="004C07D7">
              <w:rPr>
                <w:rFonts w:ascii="Times New Roman" w:hAnsi="Times New Roman" w:cs="Times New Roman"/>
                <w:i/>
                <w:sz w:val="24"/>
                <w:szCs w:val="24"/>
                <w:lang w:eastAsia="en-US"/>
              </w:rPr>
              <w:t>Народы бывшей российской империи: независимость и вхождение в СССР.</w:t>
            </w:r>
            <w:r w:rsidRPr="004C07D7">
              <w:rPr>
                <w:rFonts w:ascii="Times New Roman" w:hAnsi="Times New Roman" w:cs="Times New Roman"/>
                <w:sz w:val="24"/>
                <w:szCs w:val="24"/>
                <w:lang w:eastAsia="en-US"/>
              </w:rPr>
              <w:t xml:space="preserve"> Ноябрьская революция в Германии. Веймарская республика. </w:t>
            </w:r>
            <w:r w:rsidRPr="004C07D7">
              <w:rPr>
                <w:rFonts w:ascii="Times New Roman" w:hAnsi="Times New Roman" w:cs="Times New Roman"/>
                <w:i/>
                <w:sz w:val="24"/>
                <w:szCs w:val="24"/>
                <w:lang w:eastAsia="en-US"/>
              </w:rPr>
              <w:t>Антиколониальные выступления в Азии и Северной Африке.</w:t>
            </w:r>
            <w:r w:rsidRPr="004C07D7">
              <w:rPr>
                <w:rFonts w:ascii="Times New Roman" w:hAnsi="Times New Roman" w:cs="Times New Roman"/>
                <w:sz w:val="24"/>
                <w:szCs w:val="24"/>
                <w:lang w:eastAsia="en-US"/>
              </w:rPr>
              <w:t xml:space="preserve"> Образование Коминтерна. </w:t>
            </w:r>
            <w:r w:rsidRPr="004C07D7">
              <w:rPr>
                <w:rFonts w:ascii="Times New Roman" w:hAnsi="Times New Roman" w:cs="Times New Roman"/>
                <w:i/>
                <w:sz w:val="24"/>
                <w:szCs w:val="24"/>
                <w:lang w:eastAsia="en-US"/>
              </w:rPr>
              <w:t>Венгерская советская республика.</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 xml:space="preserve">Образование республики в Турции и кемализм. </w:t>
            </w:r>
          </w:p>
        </w:tc>
        <w:tc>
          <w:tcPr>
            <w:tcW w:w="716" w:type="pct"/>
            <w:gridSpan w:val="2"/>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2.2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Версальско-вашингтонская система</w:t>
            </w:r>
          </w:p>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C07D7">
              <w:rPr>
                <w:rFonts w:ascii="Times New Roman" w:hAnsi="Times New Roman" w:cs="Times New Roman"/>
                <w:i/>
                <w:sz w:val="24"/>
                <w:szCs w:val="24"/>
                <w:lang w:eastAsia="en-US"/>
              </w:rPr>
              <w:lastRenderedPageBreak/>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2</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2.3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Страны Запада в 1920-е гг.</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C07D7">
              <w:rPr>
                <w:rFonts w:ascii="Times New Roman" w:hAnsi="Times New Roman" w:cs="Times New Roman"/>
                <w:i/>
                <w:sz w:val="24"/>
                <w:szCs w:val="24"/>
                <w:lang w:eastAsia="en-US"/>
              </w:rPr>
              <w:t>Авторитарные режимы в Европе: Польша и Испания.</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Б. Муссолини и идеи фашизма.</w:t>
            </w:r>
            <w:r w:rsidRPr="004C07D7">
              <w:rPr>
                <w:rFonts w:ascii="Times New Roman" w:hAnsi="Times New Roman" w:cs="Times New Roman"/>
                <w:sz w:val="24"/>
                <w:szCs w:val="24"/>
                <w:lang w:eastAsia="en-US"/>
              </w:rPr>
              <w:t xml:space="preserve"> Приход фашистов к власти в Италии. Создание фашистского режима. </w:t>
            </w:r>
            <w:r w:rsidRPr="004C07D7">
              <w:rPr>
                <w:rFonts w:ascii="Times New Roman" w:hAnsi="Times New Roman" w:cs="Times New Roman"/>
                <w:i/>
                <w:sz w:val="24"/>
                <w:szCs w:val="24"/>
                <w:lang w:eastAsia="en-US"/>
              </w:rPr>
              <w:t>Кризис Матеотти.</w:t>
            </w:r>
            <w:r w:rsidRPr="004C07D7">
              <w:rPr>
                <w:rFonts w:ascii="Times New Roman" w:hAnsi="Times New Roman" w:cs="Times New Roman"/>
                <w:sz w:val="24"/>
                <w:szCs w:val="24"/>
                <w:lang w:eastAsia="en-US"/>
              </w:rPr>
              <w:t xml:space="preserve"> Фашистский режим в Италии.</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2.4</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bCs/>
                <w:iCs/>
                <w:sz w:val="24"/>
                <w:szCs w:val="24"/>
                <w:lang w:eastAsia="en-US"/>
              </w:rPr>
              <w:t xml:space="preserve"> Политическое развитие стран Южной и Восточной Азии</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Китай после Синьхайской революции. </w:t>
            </w:r>
            <w:r w:rsidRPr="004C07D7">
              <w:rPr>
                <w:rFonts w:ascii="Times New Roman" w:hAnsi="Times New Roman" w:cs="Times New Roman"/>
                <w:i/>
                <w:sz w:val="24"/>
                <w:szCs w:val="24"/>
                <w:lang w:eastAsia="en-US"/>
              </w:rPr>
              <w:t>Революция в Китае и Северный поход.</w:t>
            </w:r>
            <w:r w:rsidRPr="004C07D7">
              <w:rPr>
                <w:rFonts w:ascii="Times New Roman" w:hAnsi="Times New Roman" w:cs="Times New Roman"/>
                <w:sz w:val="24"/>
                <w:szCs w:val="24"/>
                <w:lang w:eastAsia="en-US"/>
              </w:rPr>
              <w:t xml:space="preserve"> Режим Чан Кайши и гражданская война с коммунистами. </w:t>
            </w:r>
            <w:r w:rsidRPr="004C07D7">
              <w:rPr>
                <w:rFonts w:ascii="Times New Roman" w:hAnsi="Times New Roman" w:cs="Times New Roman"/>
                <w:i/>
                <w:sz w:val="24"/>
                <w:szCs w:val="24"/>
                <w:lang w:eastAsia="en-US"/>
              </w:rPr>
              <w:t>«Великий поход» Красной армии Китая.</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C07D7">
              <w:rPr>
                <w:rFonts w:ascii="Times New Roman" w:hAnsi="Times New Roman" w:cs="Times New Roman"/>
                <w:sz w:val="24"/>
                <w:szCs w:val="24"/>
                <w:lang w:eastAsia="en-US"/>
              </w:rPr>
              <w:t xml:space="preserve"> Индийский национальный конгресс и М. Ганди.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2.5</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Великая депрессия. Мировой экономический кризис. Преобразования Ф. Рузвельта в США</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C07D7">
              <w:rPr>
                <w:rFonts w:ascii="Times New Roman" w:hAnsi="Times New Roman" w:cs="Times New Roman"/>
                <w:i/>
                <w:sz w:val="24"/>
                <w:szCs w:val="24"/>
                <w:lang w:eastAsia="en-US"/>
              </w:rPr>
              <w:t>Закат либеральной идеологии.</w:t>
            </w:r>
            <w:r w:rsidRPr="004C07D7">
              <w:rPr>
                <w:rFonts w:ascii="Times New Roman" w:hAnsi="Times New Roman" w:cs="Times New Roman"/>
                <w:sz w:val="24"/>
                <w:szCs w:val="24"/>
                <w:lang w:eastAsia="en-US"/>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C07D7">
              <w:rPr>
                <w:rFonts w:ascii="Times New Roman" w:hAnsi="Times New Roman" w:cs="Times New Roman"/>
                <w:i/>
                <w:sz w:val="24"/>
                <w:szCs w:val="24"/>
                <w:lang w:eastAsia="en-US"/>
              </w:rPr>
              <w:t>Общественно-политическое развитие стран Латинской Америки.</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2.6</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 xml:space="preserve">Нарастание агрессии. Германский нацизм                                       </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C07D7" w:rsidRPr="004C07D7" w:rsidRDefault="004C07D7" w:rsidP="004C07D7">
            <w:pPr>
              <w:rPr>
                <w:rFonts w:ascii="Times New Roman" w:hAnsi="Times New Roman" w:cs="Times New Roman"/>
                <w:sz w:val="24"/>
                <w:szCs w:val="24"/>
                <w:lang w:eastAsia="en-US"/>
              </w:rPr>
            </w:pP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132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2.7</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sz w:val="24"/>
                <w:szCs w:val="24"/>
                <w:lang w:eastAsia="en-US"/>
              </w:rPr>
              <w:t>«Народный фронт» и Гражданская война в Испании</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i/>
                <w:sz w:val="24"/>
                <w:szCs w:val="24"/>
                <w:lang w:eastAsia="en-US"/>
              </w:rPr>
              <w:t>Борьба с фашизмом в Австрии и Франции.</w:t>
            </w:r>
            <w:r w:rsidRPr="004C07D7">
              <w:rPr>
                <w:rFonts w:ascii="Times New Roman" w:hAnsi="Times New Roman" w:cs="Times New Roman"/>
                <w:sz w:val="24"/>
                <w:szCs w:val="24"/>
                <w:lang w:eastAsia="en-US"/>
              </w:rPr>
              <w:t xml:space="preserve"> </w:t>
            </w:r>
            <w:r w:rsidRPr="004C07D7">
              <w:rPr>
                <w:rFonts w:ascii="Times New Roman" w:hAnsi="Times New Roman" w:cs="Times New Roman"/>
                <w:sz w:val="24"/>
                <w:szCs w:val="24"/>
                <w:lang w:val="en-US" w:eastAsia="en-US"/>
              </w:rPr>
              <w:t>VII</w:t>
            </w:r>
            <w:r w:rsidRPr="004C07D7">
              <w:rPr>
                <w:rFonts w:ascii="Times New Roman" w:hAnsi="Times New Roman" w:cs="Times New Roman"/>
                <w:sz w:val="24"/>
                <w:szCs w:val="24"/>
                <w:lang w:eastAsia="en-US"/>
              </w:rPr>
              <w:t xml:space="preserve"> Конгресс Коминтерна. Политика «Народного фронта». </w:t>
            </w:r>
            <w:r w:rsidRPr="004C07D7">
              <w:rPr>
                <w:rFonts w:ascii="Times New Roman" w:hAnsi="Times New Roman" w:cs="Times New Roman"/>
                <w:i/>
                <w:sz w:val="24"/>
                <w:szCs w:val="24"/>
                <w:lang w:eastAsia="en-US"/>
              </w:rPr>
              <w:t>Революция в Испании.</w:t>
            </w:r>
            <w:r w:rsidRPr="004C07D7">
              <w:rPr>
                <w:rFonts w:ascii="Times New Roman" w:hAnsi="Times New Roman" w:cs="Times New Roman"/>
                <w:sz w:val="24"/>
                <w:szCs w:val="24"/>
                <w:lang w:eastAsia="en-US"/>
              </w:rPr>
              <w:t xml:space="preserve"> Победа «Народного фронта» в Испании. Франкистский мятеж и фашистское вмешательство. </w:t>
            </w:r>
            <w:r w:rsidRPr="004C07D7">
              <w:rPr>
                <w:rFonts w:ascii="Times New Roman" w:hAnsi="Times New Roman" w:cs="Times New Roman"/>
                <w:i/>
                <w:sz w:val="24"/>
                <w:szCs w:val="24"/>
                <w:lang w:eastAsia="en-US"/>
              </w:rPr>
              <w:t>Социальные преобразования в Испании.</w:t>
            </w:r>
            <w:r w:rsidRPr="004C07D7">
              <w:rPr>
                <w:rFonts w:ascii="Times New Roman" w:hAnsi="Times New Roman" w:cs="Times New Roman"/>
                <w:sz w:val="24"/>
                <w:szCs w:val="24"/>
                <w:lang w:eastAsia="en-US"/>
              </w:rPr>
              <w:t xml:space="preserve"> Политика «невмешательства». Советская помощь Испании. </w:t>
            </w:r>
            <w:r w:rsidRPr="004C07D7">
              <w:rPr>
                <w:rFonts w:ascii="Times New Roman" w:hAnsi="Times New Roman" w:cs="Times New Roman"/>
                <w:i/>
                <w:sz w:val="24"/>
                <w:szCs w:val="24"/>
                <w:lang w:eastAsia="en-US"/>
              </w:rPr>
              <w:t xml:space="preserve">Оборона Мадрида. Сражения при Гвадалахаре и на Эбро. </w:t>
            </w:r>
            <w:r w:rsidRPr="004C07D7">
              <w:rPr>
                <w:rFonts w:ascii="Times New Roman" w:hAnsi="Times New Roman" w:cs="Times New Roman"/>
                <w:sz w:val="24"/>
                <w:szCs w:val="24"/>
                <w:lang w:eastAsia="en-US"/>
              </w:rPr>
              <w:t>Поражение Испанской республики.</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Создание оси Берлин–Рим–Токио. Оккупация Рейнской зоны. Аншлюс Австрии. Судетский кризис.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1425"/>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lastRenderedPageBreak/>
              <w:t>Тема 2.8</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sz w:val="24"/>
                <w:szCs w:val="24"/>
                <w:lang w:eastAsia="en-US"/>
              </w:rPr>
              <w:t>Политика «умиротворения» агрессора</w:t>
            </w: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Мюнхенское соглашение и его последствия. Присоединение Судетской области к Германии. Ликвидация независимости Чехословакии. </w:t>
            </w:r>
            <w:r w:rsidRPr="004C07D7">
              <w:rPr>
                <w:rFonts w:ascii="Times New Roman" w:hAnsi="Times New Roman" w:cs="Times New Roman"/>
                <w:i/>
                <w:sz w:val="24"/>
                <w:szCs w:val="24"/>
                <w:lang w:eastAsia="en-US"/>
              </w:rPr>
              <w:t>Итало-эфиопская война.</w:t>
            </w:r>
            <w:r w:rsidRPr="004C07D7">
              <w:rPr>
                <w:rFonts w:ascii="Times New Roman" w:hAnsi="Times New Roman" w:cs="Times New Roman"/>
                <w:sz w:val="24"/>
                <w:szCs w:val="24"/>
                <w:lang w:eastAsia="en-US"/>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C07D7">
              <w:rPr>
                <w:rFonts w:ascii="Times New Roman" w:hAnsi="Times New Roman" w:cs="Times New Roman"/>
                <w:i/>
                <w:sz w:val="24"/>
                <w:szCs w:val="24"/>
                <w:lang w:eastAsia="en-US"/>
              </w:rPr>
              <w:t>Раздел Восточной Европы на сферы влияния Германии и СССР.</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870"/>
        </w:trPr>
        <w:tc>
          <w:tcPr>
            <w:tcW w:w="813" w:type="pct"/>
            <w:vMerge w:val="restar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2.9</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Развитие культуры в первой трети ХХ в.</w:t>
            </w:r>
          </w:p>
          <w:p w:rsidR="004C07D7" w:rsidRPr="004C07D7" w:rsidRDefault="004C07D7" w:rsidP="004C07D7">
            <w:pPr>
              <w:rPr>
                <w:rFonts w:ascii="Times New Roman" w:eastAsia="Calibri" w:hAnsi="Times New Roman" w:cs="Times New Roman"/>
                <w:b/>
                <w:bCs/>
                <w:iCs/>
                <w:sz w:val="24"/>
                <w:szCs w:val="24"/>
                <w:lang w:eastAsia="en-US"/>
              </w:rPr>
            </w:pP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Основные направления в искусстве. Модернизм, авангардизм, сюрреализм, абстракционизм, реализм</w:t>
            </w:r>
            <w:r w:rsidRPr="004C07D7">
              <w:rPr>
                <w:rFonts w:ascii="Times New Roman" w:hAnsi="Times New Roman" w:cs="Times New Roman"/>
                <w:i/>
                <w:sz w:val="24"/>
                <w:szCs w:val="24"/>
                <w:lang w:eastAsia="en-US"/>
              </w:rPr>
              <w:t>. Психоанализ.</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Потерянное поколение.</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Ведущие деятели культуры первой трети ХХ в. Тоталитаризм и культура.</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Массовая культура. Олимпийское движение.</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504"/>
        </w:trPr>
        <w:tc>
          <w:tcPr>
            <w:tcW w:w="813" w:type="pct"/>
            <w:vMerge/>
          </w:tcPr>
          <w:p w:rsidR="004C07D7" w:rsidRPr="004C07D7" w:rsidRDefault="004C07D7" w:rsidP="004C07D7">
            <w:pPr>
              <w:rPr>
                <w:rFonts w:ascii="Times New Roman" w:eastAsia="Calibri" w:hAnsi="Times New Roman" w:cs="Times New Roman"/>
                <w:b/>
                <w:bCs/>
                <w:iCs/>
                <w:sz w:val="24"/>
                <w:szCs w:val="24"/>
                <w:lang w:eastAsia="en-US"/>
              </w:rPr>
            </w:pPr>
          </w:p>
        </w:tc>
        <w:tc>
          <w:tcPr>
            <w:tcW w:w="3471" w:type="pct"/>
          </w:tcPr>
          <w:p w:rsidR="004C07D7" w:rsidRPr="004C07D7" w:rsidRDefault="004C07D7" w:rsidP="004C07D7">
            <w:pPr>
              <w:rPr>
                <w:rFonts w:ascii="Times New Roman" w:hAnsi="Times New Roman" w:cs="Times New Roman"/>
                <w:b/>
                <w:sz w:val="24"/>
                <w:szCs w:val="24"/>
                <w:lang w:eastAsia="en-US"/>
              </w:rPr>
            </w:pPr>
            <w:r w:rsidRPr="004C07D7">
              <w:rPr>
                <w:rFonts w:ascii="Times New Roman" w:hAnsi="Times New Roman" w:cs="Times New Roman"/>
                <w:b/>
                <w:sz w:val="24"/>
                <w:szCs w:val="24"/>
                <w:lang w:eastAsia="en-US"/>
              </w:rPr>
              <w:t>Практические занятия</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699"/>
        </w:trPr>
        <w:tc>
          <w:tcPr>
            <w:tcW w:w="813" w:type="pct"/>
            <w:vMerge/>
          </w:tcPr>
          <w:p w:rsidR="004C07D7" w:rsidRPr="004C07D7" w:rsidRDefault="004C07D7" w:rsidP="004C07D7">
            <w:pPr>
              <w:rPr>
                <w:rFonts w:ascii="Times New Roman" w:eastAsia="Calibri"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№3Великая национальная революция 1925 — 1927 годов в Китае.</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№4 Причины мирового экономического кризиса 1929 — 1933 годов.</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Практическое занятие №5 Гражданская война в Испании.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№6 Мюнхенский сговор и раздел Чехословакии.</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№7Формирование новых художественных направлений и школ в искусстве первой половины ХХ века.</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3</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sz w:val="24"/>
                <w:szCs w:val="24"/>
                <w:lang w:eastAsia="en-US"/>
              </w:rPr>
              <w:t>Вторая мировая война</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15</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3.1</w:t>
            </w:r>
          </w:p>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Начало Второй мировой войны</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C07D7">
              <w:rPr>
                <w:rFonts w:ascii="Times New Roman" w:hAnsi="Times New Roman" w:cs="Times New Roman"/>
                <w:i/>
                <w:sz w:val="24"/>
                <w:szCs w:val="24"/>
                <w:lang w:eastAsia="en-US"/>
              </w:rPr>
              <w:t>Захват Германией Дании и Норвегии.</w:t>
            </w:r>
            <w:r w:rsidRPr="004C07D7">
              <w:rPr>
                <w:rFonts w:ascii="Times New Roman" w:hAnsi="Times New Roman" w:cs="Times New Roman"/>
                <w:sz w:val="24"/>
                <w:szCs w:val="24"/>
                <w:lang w:eastAsia="en-US"/>
              </w:rPr>
              <w:t xml:space="preserve"> Разгром Франции и ее союзников. </w:t>
            </w:r>
            <w:r w:rsidRPr="004C07D7">
              <w:rPr>
                <w:rFonts w:ascii="Times New Roman" w:hAnsi="Times New Roman" w:cs="Times New Roman"/>
                <w:i/>
                <w:sz w:val="24"/>
                <w:szCs w:val="24"/>
                <w:lang w:eastAsia="en-US"/>
              </w:rPr>
              <w:t>Германо-британская борьба и захват Балкан.</w:t>
            </w:r>
            <w:r w:rsidRPr="004C07D7">
              <w:rPr>
                <w:rFonts w:ascii="Times New Roman" w:hAnsi="Times New Roman" w:cs="Times New Roman"/>
                <w:sz w:val="24"/>
                <w:szCs w:val="24"/>
                <w:lang w:eastAsia="en-US"/>
              </w:rPr>
              <w:t xml:space="preserve"> Битва за Британию. Рост советско-германских противоречий.</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3.2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Начало Великой Отечественной войны и войны на Тихом океане</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C07D7">
              <w:rPr>
                <w:rFonts w:ascii="Times New Roman" w:hAnsi="Times New Roman" w:cs="Times New Roman"/>
                <w:i/>
                <w:sz w:val="24"/>
                <w:szCs w:val="24"/>
                <w:lang w:eastAsia="en-US"/>
              </w:rPr>
              <w:t>Идеологическое и политическое обоснование агрессивной политики нацистской Германии.</w:t>
            </w:r>
            <w:r w:rsidRPr="004C07D7">
              <w:rPr>
                <w:rFonts w:ascii="Times New Roman" w:hAnsi="Times New Roman" w:cs="Times New Roman"/>
                <w:sz w:val="24"/>
                <w:szCs w:val="24"/>
                <w:lang w:eastAsia="en-US"/>
              </w:rPr>
              <w:t xml:space="preserve"> Планы Германии в отношении СССР. План «Ост». </w:t>
            </w:r>
            <w:r w:rsidRPr="004C07D7">
              <w:rPr>
                <w:rFonts w:ascii="Times New Roman" w:hAnsi="Times New Roman" w:cs="Times New Roman"/>
                <w:i/>
                <w:sz w:val="24"/>
                <w:szCs w:val="24"/>
                <w:lang w:eastAsia="en-US"/>
              </w:rPr>
              <w:t>Планы союзников Германии и позиция нейтральных государств.</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244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lastRenderedPageBreak/>
              <w:t>Тема 3.3</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bCs/>
                <w:iCs/>
                <w:sz w:val="24"/>
                <w:szCs w:val="24"/>
                <w:lang w:eastAsia="en-US"/>
              </w:rPr>
              <w:t>Коренной перелом в войне</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Сталинградская битва. Курская битва. Война в Северной Африке. Сражение при Эль-Аламейне. </w:t>
            </w:r>
            <w:r w:rsidRPr="004C07D7">
              <w:rPr>
                <w:rFonts w:ascii="Times New Roman" w:hAnsi="Times New Roman" w:cs="Times New Roman"/>
                <w:i/>
                <w:sz w:val="24"/>
                <w:szCs w:val="24"/>
                <w:lang w:eastAsia="en-US"/>
              </w:rPr>
              <w:t>Стратегические бомбардировки немецких территорий.</w:t>
            </w:r>
            <w:r w:rsidRPr="004C07D7">
              <w:rPr>
                <w:rFonts w:ascii="Times New Roman" w:hAnsi="Times New Roman" w:cs="Times New Roman"/>
                <w:sz w:val="24"/>
                <w:szCs w:val="24"/>
                <w:lang w:eastAsia="en-US"/>
              </w:rPr>
              <w:t xml:space="preserve"> Высадка в Италии и падение режима Муссолини. Перелом в войне на Тихом океане. Тегеранская конференция. «Большая тройка». </w:t>
            </w:r>
            <w:r w:rsidRPr="004C07D7">
              <w:rPr>
                <w:rFonts w:ascii="Times New Roman" w:hAnsi="Times New Roman" w:cs="Times New Roman"/>
                <w:i/>
                <w:sz w:val="24"/>
                <w:szCs w:val="24"/>
                <w:lang w:eastAsia="en-US"/>
              </w:rPr>
              <w:t>Каирская декларация. Роспуск Коминтерна.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4</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Тема 3.4</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bCs/>
                <w:iCs/>
                <w:sz w:val="24"/>
                <w:szCs w:val="24"/>
                <w:lang w:eastAsia="en-US"/>
              </w:rPr>
              <w:t>Жизнь во время войны. Сопротивление оккупантам</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C07D7">
              <w:rPr>
                <w:rFonts w:ascii="Times New Roman" w:hAnsi="Times New Roman" w:cs="Times New Roman"/>
                <w:i/>
                <w:sz w:val="24"/>
                <w:szCs w:val="24"/>
                <w:lang w:eastAsia="en-US"/>
              </w:rPr>
              <w:t>Жизнь на оккупированных территориях.</w:t>
            </w:r>
            <w:r w:rsidRPr="004C07D7">
              <w:rPr>
                <w:rFonts w:ascii="Times New Roman" w:hAnsi="Times New Roman" w:cs="Times New Roman"/>
                <w:sz w:val="24"/>
                <w:szCs w:val="24"/>
                <w:lang w:eastAsia="en-US"/>
              </w:rPr>
              <w:t xml:space="preserve"> Движение Сопротивления и коллаборационизм. </w:t>
            </w:r>
            <w:r w:rsidRPr="004C07D7">
              <w:rPr>
                <w:rFonts w:ascii="Times New Roman" w:hAnsi="Times New Roman" w:cs="Times New Roman"/>
                <w:i/>
                <w:sz w:val="24"/>
                <w:szCs w:val="24"/>
                <w:lang w:eastAsia="en-US"/>
              </w:rPr>
              <w:t>Партизанская война в Югославии. Жизнь в США и Японии. Положение в нейтральных государствах.</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2760"/>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Тема 3.5</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Разгром Германии, Японии и их союзников</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Открытие Второго фронта и наступление союзников. </w:t>
            </w:r>
            <w:r w:rsidRPr="004C07D7">
              <w:rPr>
                <w:rFonts w:ascii="Times New Roman" w:hAnsi="Times New Roman" w:cs="Times New Roman"/>
                <w:i/>
                <w:sz w:val="24"/>
                <w:szCs w:val="24"/>
                <w:lang w:eastAsia="en-US"/>
              </w:rPr>
              <w:t>Переход на сторону антигитлеровской коалиции Румынии и Болгарии, выход из войны Финляндии. Восстания в Париже, Варшаве, Словакии.</w:t>
            </w:r>
            <w:r w:rsidRPr="004C07D7">
              <w:rPr>
                <w:rFonts w:ascii="Times New Roman" w:hAnsi="Times New Roman" w:cs="Times New Roman"/>
                <w:sz w:val="24"/>
                <w:szCs w:val="24"/>
                <w:lang w:eastAsia="en-US"/>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w:t>
            </w:r>
          </w:p>
        </w:tc>
      </w:tr>
      <w:tr w:rsidR="004C07D7" w:rsidRPr="004C07D7" w:rsidTr="004C07D7">
        <w:trPr>
          <w:trHeight w:val="394"/>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b/>
                <w:bCs/>
                <w:i/>
                <w:sz w:val="24"/>
                <w:szCs w:val="24"/>
                <w:lang w:eastAsia="en-US"/>
              </w:rPr>
              <w:t>Практическое занятие</w:t>
            </w:r>
            <w:r w:rsidRPr="004C07D7">
              <w:rPr>
                <w:rFonts w:ascii="Times New Roman" w:eastAsia="Calibri" w:hAnsi="Times New Roman" w:cs="Times New Roman"/>
                <w:sz w:val="24"/>
                <w:szCs w:val="24"/>
                <w:lang w:eastAsia="en-US"/>
              </w:rPr>
              <w:t>.</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49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№8 Военно-политические планы сторон накануне Второй мировой войны.</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Практическое занятие №9 Движение Сопротивления в годы Второй мировой войны. </w:t>
            </w:r>
          </w:p>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№10 Создание ООН и ее деятельность</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1041"/>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4</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Соревнование социальных систем</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18</w:t>
            </w:r>
          </w:p>
        </w:tc>
      </w:tr>
      <w:tr w:rsidR="004C07D7" w:rsidRPr="004C07D7" w:rsidTr="004C07D7">
        <w:trPr>
          <w:trHeight w:val="117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Тема 4.2</w:t>
            </w:r>
          </w:p>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Начало «холодной войны»</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Причины «холодной войны». План Маршалла. </w:t>
            </w:r>
            <w:r w:rsidRPr="004C07D7">
              <w:rPr>
                <w:rFonts w:ascii="Times New Roman" w:eastAsia="Calibri" w:hAnsi="Times New Roman" w:cs="Times New Roman"/>
                <w:i/>
                <w:sz w:val="24"/>
                <w:szCs w:val="24"/>
                <w:lang w:eastAsia="en-US"/>
              </w:rPr>
              <w:t>Гражданская война в Греции.</w:t>
            </w:r>
            <w:r w:rsidRPr="004C07D7">
              <w:rPr>
                <w:rFonts w:ascii="Times New Roman" w:eastAsia="Calibri" w:hAnsi="Times New Roman" w:cs="Times New Roman"/>
                <w:sz w:val="24"/>
                <w:szCs w:val="24"/>
                <w:lang w:eastAsia="en-US"/>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C07D7">
              <w:rPr>
                <w:rFonts w:ascii="Times New Roman" w:eastAsia="Calibri" w:hAnsi="Times New Roman" w:cs="Times New Roman"/>
                <w:i/>
                <w:sz w:val="24"/>
                <w:szCs w:val="24"/>
                <w:lang w:eastAsia="en-US"/>
              </w:rPr>
              <w:t>Террор в Восточной Европе.</w:t>
            </w:r>
            <w:r w:rsidRPr="004C07D7">
              <w:rPr>
                <w:rFonts w:ascii="Times New Roman" w:eastAsia="Calibri" w:hAnsi="Times New Roman" w:cs="Times New Roman"/>
                <w:sz w:val="24"/>
                <w:szCs w:val="24"/>
                <w:lang w:eastAsia="en-US"/>
              </w:rPr>
              <w:t xml:space="preserve"> Совет экономической взаимопомощи. НАТО. «Охота на ведьм» в США.</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279"/>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Практические занятия</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810"/>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занятие№11 «План Маршалла».</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Практические занятия №12 Послевоенное восстановление стран Западной Европы.</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 xml:space="preserve"> </w:t>
            </w:r>
            <w:r w:rsidRPr="004C07D7">
              <w:rPr>
                <w:rFonts w:ascii="Times New Roman" w:hAnsi="Times New Roman" w:cs="Times New Roman"/>
                <w:b/>
                <w:bCs/>
                <w:iCs/>
                <w:sz w:val="24"/>
                <w:szCs w:val="24"/>
                <w:lang w:eastAsia="en-US"/>
              </w:rPr>
              <w:t>Тема 4.3</w:t>
            </w:r>
          </w:p>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bCs/>
                <w:iCs/>
                <w:sz w:val="24"/>
                <w:szCs w:val="24"/>
                <w:lang w:eastAsia="en-US"/>
              </w:rPr>
              <w:t>Гонка вооружений. Берлинский и Карибский кризисы</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hAnsi="Times New Roman" w:cs="Times New Roman"/>
                <w:sz w:val="24"/>
                <w:szCs w:val="24"/>
                <w:lang w:eastAsia="en-US"/>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4</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4.4</w:t>
            </w:r>
          </w:p>
          <w:p w:rsidR="004C07D7" w:rsidRPr="004C07D7" w:rsidRDefault="004C07D7" w:rsidP="004C07D7">
            <w:pPr>
              <w:rPr>
                <w:rFonts w:ascii="Times New Roman" w:eastAsia="Calibri" w:hAnsi="Times New Roman" w:cs="Times New Roman"/>
                <w:b/>
                <w:bCs/>
                <w:iCs/>
                <w:sz w:val="24"/>
                <w:szCs w:val="24"/>
                <w:lang w:eastAsia="en-US"/>
              </w:rPr>
            </w:pPr>
            <w:r w:rsidRPr="004C07D7">
              <w:rPr>
                <w:rFonts w:ascii="Times New Roman" w:eastAsia="Calibri" w:hAnsi="Times New Roman" w:cs="Times New Roman"/>
                <w:b/>
                <w:sz w:val="24"/>
                <w:szCs w:val="24"/>
                <w:lang w:eastAsia="en-US"/>
              </w:rPr>
              <w:t>Дальний Восток в 40–70-е гг. Войны и революции</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i/>
                <w:sz w:val="24"/>
                <w:szCs w:val="24"/>
                <w:lang w:eastAsia="en-US"/>
              </w:rPr>
              <w:t>Гражданская война в Китае.</w:t>
            </w:r>
            <w:r w:rsidRPr="004C07D7">
              <w:rPr>
                <w:rFonts w:ascii="Times New Roman" w:hAnsi="Times New Roman" w:cs="Times New Roman"/>
                <w:sz w:val="24"/>
                <w:szCs w:val="24"/>
                <w:lang w:eastAsia="en-US"/>
              </w:rPr>
              <w:t xml:space="preserve"> Образование КНР. Война в Корее. </w:t>
            </w:r>
            <w:r w:rsidRPr="004C07D7">
              <w:rPr>
                <w:rFonts w:ascii="Times New Roman" w:hAnsi="Times New Roman" w:cs="Times New Roman"/>
                <w:i/>
                <w:sz w:val="24"/>
                <w:szCs w:val="24"/>
                <w:lang w:eastAsia="en-US"/>
              </w:rPr>
              <w:t>Национально-освободительные и коммунистические движения в Юго-Восточной Азии. Индокитайские войны.</w:t>
            </w:r>
            <w:r w:rsidRPr="004C07D7">
              <w:rPr>
                <w:rFonts w:ascii="Times New Roman" w:hAnsi="Times New Roman" w:cs="Times New Roman"/>
                <w:sz w:val="24"/>
                <w:szCs w:val="24"/>
                <w:lang w:eastAsia="en-US"/>
              </w:rPr>
              <w:t xml:space="preserve"> Поражение США и их союзников в Индокитае. Советско-китайский конфликт.</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84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4.5</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«Разрядка»</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25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b/>
                <w:sz w:val="24"/>
                <w:szCs w:val="24"/>
                <w:lang w:eastAsia="en-US"/>
              </w:rPr>
            </w:pPr>
            <w:r w:rsidRPr="004C07D7">
              <w:rPr>
                <w:rFonts w:ascii="Times New Roman" w:hAnsi="Times New Roman" w:cs="Times New Roman"/>
                <w:b/>
                <w:sz w:val="24"/>
                <w:szCs w:val="24"/>
                <w:lang w:eastAsia="en-US"/>
              </w:rPr>
              <w:t>Практическое занятие</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57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№13 Успехи и проблемы развития социалистического Китая на современном этапе.</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№14 Разрядка международной напряженности в 1970-е годы.</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4.6</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Западная Европа и Северная Америка в 50–80-е годы ХХ века</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C07D7">
              <w:rPr>
                <w:rFonts w:ascii="Times New Roman" w:hAnsi="Times New Roman" w:cs="Times New Roman"/>
                <w:i/>
                <w:sz w:val="24"/>
                <w:szCs w:val="24"/>
                <w:lang w:eastAsia="en-US"/>
              </w:rPr>
              <w:t>«Скандинавская модель» общественно-политического и социально-экономического развития.</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Проблема прав человека. «Бурные шестидесятые». Движение за гражданские права в США. Новые течения в обществе и культуре. </w:t>
            </w:r>
          </w:p>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Информационная революция. Энергетический кризис. Экологический кризис и зеленое движение. Экономические кризисы 1970-х – начала 1980-х гг. </w:t>
            </w:r>
            <w:r w:rsidRPr="004C07D7">
              <w:rPr>
                <w:rFonts w:ascii="Times New Roman" w:hAnsi="Times New Roman" w:cs="Times New Roman"/>
                <w:sz w:val="24"/>
                <w:szCs w:val="24"/>
                <w:lang w:eastAsia="en-US"/>
              </w:rPr>
              <w:lastRenderedPageBreak/>
              <w:t xml:space="preserve">Демократизация стран Запада. </w:t>
            </w:r>
            <w:r w:rsidRPr="004C07D7">
              <w:rPr>
                <w:rFonts w:ascii="Times New Roman" w:hAnsi="Times New Roman" w:cs="Times New Roman"/>
                <w:i/>
                <w:sz w:val="24"/>
                <w:szCs w:val="24"/>
                <w:lang w:eastAsia="en-US"/>
              </w:rPr>
              <w:t>Падение диктатур в Греции, Португалии и Испании.</w:t>
            </w:r>
            <w:r w:rsidRPr="004C07D7">
              <w:rPr>
                <w:rFonts w:ascii="Times New Roman" w:hAnsi="Times New Roman" w:cs="Times New Roman"/>
                <w:sz w:val="24"/>
                <w:szCs w:val="24"/>
                <w:lang w:eastAsia="en-US"/>
              </w:rPr>
              <w:t xml:space="preserve"> Неоконсерватизм. Внутренняя политика Р. Рейгана.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4</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4.7</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Достижения и кризисы социалистического мира</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«Реальный социализм». Волнения в ГДР в 1953 г. </w:t>
            </w:r>
            <w:r w:rsidRPr="004C07D7">
              <w:rPr>
                <w:rFonts w:ascii="Times New Roman" w:hAnsi="Times New Roman" w:cs="Times New Roman"/>
                <w:i/>
                <w:sz w:val="24"/>
                <w:szCs w:val="24"/>
                <w:lang w:eastAsia="en-US"/>
              </w:rPr>
              <w:t>ХХ съезд КПСС.</w:t>
            </w:r>
            <w:r w:rsidRPr="004C07D7">
              <w:rPr>
                <w:rFonts w:ascii="Times New Roman" w:hAnsi="Times New Roman" w:cs="Times New Roman"/>
                <w:sz w:val="24"/>
                <w:szCs w:val="24"/>
                <w:lang w:eastAsia="en-US"/>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Строительство социализма в Китае. </w:t>
            </w:r>
            <w:r w:rsidRPr="004C07D7">
              <w:rPr>
                <w:rFonts w:ascii="Times New Roman" w:hAnsi="Times New Roman" w:cs="Times New Roman"/>
                <w:i/>
                <w:sz w:val="24"/>
                <w:szCs w:val="24"/>
                <w:lang w:eastAsia="en-US"/>
              </w:rPr>
              <w:t>Мао Цзэдун и маоизм.</w:t>
            </w:r>
            <w:r w:rsidRPr="004C07D7">
              <w:rPr>
                <w:rFonts w:ascii="Times New Roman" w:hAnsi="Times New Roman" w:cs="Times New Roman"/>
                <w:sz w:val="24"/>
                <w:szCs w:val="24"/>
                <w:lang w:eastAsia="en-US"/>
              </w:rPr>
              <w:t xml:space="preserve"> «Культурная революция». Рыночные реформы в Китае. </w:t>
            </w:r>
            <w:r w:rsidRPr="004C07D7">
              <w:rPr>
                <w:rFonts w:ascii="Times New Roman" w:hAnsi="Times New Roman" w:cs="Times New Roman"/>
                <w:i/>
                <w:sz w:val="24"/>
                <w:szCs w:val="24"/>
                <w:lang w:eastAsia="en-US"/>
              </w:rPr>
              <w:t>Коммунистический режим в Северной Корее. Полпотовский режим в Камбодже.</w:t>
            </w:r>
          </w:p>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Перестройка в СССР и «новое мышление». Экономические и политические последствия реформ в Китае. </w:t>
            </w:r>
            <w:r w:rsidRPr="004C07D7">
              <w:rPr>
                <w:rFonts w:ascii="Times New Roman" w:hAnsi="Times New Roman" w:cs="Times New Roman"/>
                <w:i/>
                <w:sz w:val="24"/>
                <w:szCs w:val="24"/>
                <w:lang w:eastAsia="en-US"/>
              </w:rPr>
              <w:t>Антикоммунистические революции в Восточной Европе.</w:t>
            </w:r>
            <w:r w:rsidRPr="004C07D7">
              <w:rPr>
                <w:rFonts w:ascii="Times New Roman" w:hAnsi="Times New Roman" w:cs="Times New Roman"/>
                <w:sz w:val="24"/>
                <w:szCs w:val="24"/>
                <w:lang w:eastAsia="en-US"/>
              </w:rPr>
              <w:t xml:space="preserve"> Распад Варшавского договора, СЭВ и СССР. </w:t>
            </w:r>
            <w:r w:rsidRPr="004C07D7">
              <w:rPr>
                <w:rFonts w:ascii="Times New Roman" w:hAnsi="Times New Roman" w:cs="Times New Roman"/>
                <w:i/>
                <w:sz w:val="24"/>
                <w:szCs w:val="24"/>
                <w:lang w:eastAsia="en-US"/>
              </w:rPr>
              <w:t>Воссоздание независимых государств Балтии.</w:t>
            </w:r>
            <w:r w:rsidRPr="004C07D7">
              <w:rPr>
                <w:rFonts w:ascii="Times New Roman" w:hAnsi="Times New Roman" w:cs="Times New Roman"/>
                <w:sz w:val="24"/>
                <w:szCs w:val="24"/>
                <w:lang w:eastAsia="en-US"/>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4.8</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Латинская Америка в 1950–1990-е гг.</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Положение стран Латинской Америки в середине ХХ века. </w:t>
            </w:r>
            <w:r w:rsidRPr="004C07D7">
              <w:rPr>
                <w:rFonts w:ascii="Times New Roman" w:hAnsi="Times New Roman" w:cs="Times New Roman"/>
                <w:i/>
                <w:sz w:val="24"/>
                <w:szCs w:val="24"/>
                <w:lang w:eastAsia="en-US"/>
              </w:rPr>
              <w:t>Аграрные реформы и импортзамещающая индустриализация.</w:t>
            </w:r>
            <w:r w:rsidRPr="004C07D7">
              <w:rPr>
                <w:rFonts w:ascii="Times New Roman" w:hAnsi="Times New Roman" w:cs="Times New Roman"/>
                <w:sz w:val="24"/>
                <w:szCs w:val="24"/>
                <w:lang w:eastAsia="en-US"/>
              </w:rPr>
              <w:t xml:space="preserve"> Революция на Кубе. </w:t>
            </w:r>
            <w:r w:rsidRPr="004C07D7">
              <w:rPr>
                <w:rFonts w:ascii="Times New Roman" w:hAnsi="Times New Roman" w:cs="Times New Roman"/>
                <w:i/>
                <w:sz w:val="24"/>
                <w:szCs w:val="24"/>
                <w:lang w:eastAsia="en-US"/>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C07D7">
              <w:rPr>
                <w:rFonts w:ascii="Times New Roman" w:hAnsi="Times New Roman" w:cs="Times New Roman"/>
                <w:sz w:val="24"/>
                <w:szCs w:val="24"/>
                <w:lang w:eastAsia="en-US"/>
              </w:rPr>
              <w:t xml:space="preserve">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387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4.9</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Страны Азии и Африки в 1940–1990-е гг.</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i/>
                <w:sz w:val="24"/>
                <w:szCs w:val="24"/>
                <w:lang w:eastAsia="en-US"/>
              </w:rPr>
              <w:t>Колониальное общество. Роль итогов войны в подъеме антиколониальных движений в Тропической и Южной Африке.</w:t>
            </w:r>
            <w:r w:rsidRPr="004C07D7">
              <w:rPr>
                <w:rFonts w:ascii="Times New Roman" w:hAnsi="Times New Roman" w:cs="Times New Roman"/>
                <w:sz w:val="24"/>
                <w:szCs w:val="24"/>
                <w:lang w:eastAsia="en-US"/>
              </w:rPr>
              <w:t xml:space="preserve"> Крушение колониальной системы и ее последствия. Выбор пути развития. </w:t>
            </w:r>
            <w:r w:rsidRPr="004C07D7">
              <w:rPr>
                <w:rFonts w:ascii="Times New Roman" w:hAnsi="Times New Roman" w:cs="Times New Roman"/>
                <w:i/>
                <w:sz w:val="24"/>
                <w:szCs w:val="24"/>
                <w:lang w:eastAsia="en-US"/>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Арабские страны и возникновение государства Израиль. </w:t>
            </w:r>
            <w:r w:rsidRPr="004C07D7">
              <w:rPr>
                <w:rFonts w:ascii="Times New Roman" w:hAnsi="Times New Roman" w:cs="Times New Roman"/>
                <w:i/>
                <w:sz w:val="24"/>
                <w:szCs w:val="24"/>
                <w:lang w:eastAsia="en-US"/>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C07D7">
              <w:rPr>
                <w:rFonts w:ascii="Times New Roman" w:hAnsi="Times New Roman" w:cs="Times New Roman"/>
                <w:sz w:val="24"/>
                <w:szCs w:val="24"/>
                <w:lang w:eastAsia="en-US"/>
              </w:rPr>
              <w:t xml:space="preserve"> Исламская революция в Иране. Кризис в Персидском заливе и войны в Ираке.</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Обретение независимости странами Южной Азии. Д. Неру и его преобразования. </w:t>
            </w:r>
            <w:r w:rsidRPr="004C07D7">
              <w:rPr>
                <w:rFonts w:ascii="Times New Roman" w:hAnsi="Times New Roman" w:cs="Times New Roman"/>
                <w:i/>
                <w:sz w:val="24"/>
                <w:szCs w:val="24"/>
                <w:lang w:eastAsia="en-US"/>
              </w:rPr>
              <w:t>Конфронтация между Индией и Пакистаном, Индией и КНР. Реформы И. Ганди.</w:t>
            </w:r>
            <w:r w:rsidRPr="004C07D7">
              <w:rPr>
                <w:rFonts w:ascii="Times New Roman" w:hAnsi="Times New Roman" w:cs="Times New Roman"/>
                <w:sz w:val="24"/>
                <w:szCs w:val="24"/>
                <w:lang w:eastAsia="en-US"/>
              </w:rPr>
              <w:t xml:space="preserve"> Индия в конце ХХ в. </w:t>
            </w:r>
            <w:r w:rsidRPr="004C07D7">
              <w:rPr>
                <w:rFonts w:ascii="Times New Roman" w:hAnsi="Times New Roman" w:cs="Times New Roman"/>
                <w:i/>
                <w:sz w:val="24"/>
                <w:szCs w:val="24"/>
                <w:lang w:eastAsia="en-US"/>
              </w:rPr>
              <w:t>Индонезия при Сукарно и Сухарто. Страны Юго-Восточной Азии после войны в Индокитае.</w:t>
            </w:r>
            <w:r w:rsidRPr="004C07D7">
              <w:rPr>
                <w:rFonts w:ascii="Times New Roman" w:hAnsi="Times New Roman" w:cs="Times New Roman"/>
                <w:sz w:val="24"/>
                <w:szCs w:val="24"/>
                <w:lang w:eastAsia="en-US"/>
              </w:rPr>
              <w:t xml:space="preserve"> </w:t>
            </w:r>
          </w:p>
          <w:p w:rsidR="004C07D7" w:rsidRPr="004C07D7" w:rsidRDefault="004C07D7" w:rsidP="004C07D7">
            <w:pPr>
              <w:rPr>
                <w:rFonts w:ascii="Times New Roman" w:hAnsi="Times New Roman" w:cs="Times New Roman"/>
                <w:sz w:val="24"/>
                <w:szCs w:val="24"/>
                <w:lang w:eastAsia="en-US"/>
              </w:rPr>
            </w:pPr>
            <w:r w:rsidRPr="004C07D7">
              <w:rPr>
                <w:rFonts w:ascii="Times New Roman" w:hAnsi="Times New Roman" w:cs="Times New Roman"/>
                <w:sz w:val="24"/>
                <w:szCs w:val="24"/>
                <w:lang w:eastAsia="en-US"/>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C07D7">
              <w:rPr>
                <w:rFonts w:ascii="Times New Roman" w:hAnsi="Times New Roman" w:cs="Times New Roman"/>
                <w:i/>
                <w:sz w:val="24"/>
                <w:szCs w:val="24"/>
                <w:lang w:eastAsia="en-US"/>
              </w:rPr>
              <w:t xml:space="preserve">Кризис японского </w:t>
            </w:r>
            <w:r w:rsidRPr="004C07D7">
              <w:rPr>
                <w:rFonts w:ascii="Times New Roman" w:hAnsi="Times New Roman" w:cs="Times New Roman"/>
                <w:i/>
                <w:sz w:val="24"/>
                <w:szCs w:val="24"/>
                <w:lang w:eastAsia="en-US"/>
              </w:rPr>
              <w:lastRenderedPageBreak/>
              <w:t>общества. Развитие Южной Кореи. «Тихоокеанские драконы».</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2</w:t>
            </w:r>
          </w:p>
        </w:tc>
      </w:tr>
      <w:tr w:rsidR="004C07D7" w:rsidRPr="004C07D7" w:rsidTr="004C07D7">
        <w:trPr>
          <w:trHeight w:val="595"/>
        </w:trPr>
        <w:tc>
          <w:tcPr>
            <w:tcW w:w="813" w:type="pct"/>
            <w:vMerge/>
            <w:tcBorders>
              <w:bottom w:val="single" w:sz="4" w:space="0" w:color="auto"/>
            </w:tcBorders>
          </w:tcPr>
          <w:p w:rsidR="004C07D7" w:rsidRPr="004C07D7" w:rsidRDefault="004C07D7" w:rsidP="004C07D7">
            <w:pPr>
              <w:rPr>
                <w:rFonts w:ascii="Times New Roman" w:eastAsia="Calibri" w:hAnsi="Times New Roman" w:cs="Times New Roman"/>
                <w:b/>
                <w:sz w:val="24"/>
                <w:szCs w:val="24"/>
                <w:lang w:eastAsia="en-US"/>
              </w:rPr>
            </w:pPr>
          </w:p>
        </w:tc>
        <w:tc>
          <w:tcPr>
            <w:tcW w:w="3471" w:type="pct"/>
            <w:tcBorders>
              <w:bottom w:val="single" w:sz="4" w:space="0" w:color="auto"/>
            </w:tcBorders>
          </w:tcPr>
          <w:p w:rsidR="004C07D7" w:rsidRPr="004C07D7" w:rsidRDefault="004C07D7" w:rsidP="004C07D7">
            <w:pPr>
              <w:rPr>
                <w:rFonts w:ascii="Times New Roman" w:hAnsi="Times New Roman" w:cs="Times New Roman"/>
                <w:i/>
                <w:sz w:val="24"/>
                <w:szCs w:val="24"/>
                <w:lang w:eastAsia="en-US"/>
              </w:rPr>
            </w:pPr>
            <w:r w:rsidRPr="004C07D7">
              <w:rPr>
                <w:rFonts w:ascii="Times New Roman" w:eastAsia="Calibri" w:hAnsi="Times New Roman" w:cs="Times New Roman"/>
                <w:b/>
                <w:sz w:val="24"/>
                <w:szCs w:val="24"/>
                <w:lang w:eastAsia="en-US"/>
              </w:rPr>
              <w:t>Практические занятия</w:t>
            </w:r>
          </w:p>
        </w:tc>
        <w:tc>
          <w:tcPr>
            <w:tcW w:w="716" w:type="pct"/>
            <w:gridSpan w:val="2"/>
            <w:vMerge/>
            <w:tcBorders>
              <w:bottom w:val="single" w:sz="4" w:space="0" w:color="auto"/>
            </w:tcBorders>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1557"/>
        </w:trPr>
        <w:tc>
          <w:tcPr>
            <w:tcW w:w="813" w:type="pc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№15 Особый путь Югославии под руководством И. Б. Тито.</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№16 Кубинская революция.</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№17 Основные проблемы освободившихся стран во второй половине ХХ века.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219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Раздел 5</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Современный мир</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i/>
                <w:sz w:val="24"/>
                <w:szCs w:val="24"/>
                <w:lang w:eastAsia="en-US"/>
              </w:rPr>
            </w:pPr>
            <w:r w:rsidRPr="004C07D7">
              <w:rPr>
                <w:rFonts w:ascii="Times New Roman" w:hAnsi="Times New Roman" w:cs="Times New Roman"/>
                <w:sz w:val="24"/>
                <w:szCs w:val="24"/>
                <w:lang w:eastAsia="en-US"/>
              </w:rPr>
              <w:t xml:space="preserve">Глобализация конца ХХ – начала XXI вв. Информационная революция, Интернет. Экономические кризисы 1998 и 2008 гг. </w:t>
            </w:r>
            <w:r w:rsidRPr="004C07D7">
              <w:rPr>
                <w:rFonts w:ascii="Times New Roman" w:hAnsi="Times New Roman" w:cs="Times New Roman"/>
                <w:i/>
                <w:sz w:val="24"/>
                <w:szCs w:val="24"/>
                <w:lang w:eastAsia="en-US"/>
              </w:rPr>
              <w:t>Успехи и трудности интеграционных процессов в Европе, Евразии, Тихоокеанском и Атлантическом регионах.</w:t>
            </w:r>
            <w:r w:rsidRPr="004C07D7">
              <w:rPr>
                <w:rFonts w:ascii="Times New Roman" w:hAnsi="Times New Roman" w:cs="Times New Roman"/>
                <w:sz w:val="24"/>
                <w:szCs w:val="24"/>
                <w:lang w:eastAsia="en-US"/>
              </w:rPr>
              <w:t xml:space="preserve"> </w:t>
            </w:r>
            <w:r w:rsidRPr="004C07D7">
              <w:rPr>
                <w:rFonts w:ascii="Times New Roman" w:hAnsi="Times New Roman" w:cs="Times New Roman"/>
                <w:i/>
                <w:sz w:val="24"/>
                <w:szCs w:val="24"/>
                <w:lang w:eastAsia="en-US"/>
              </w:rPr>
              <w:t>Изменение системы международных отношений.</w:t>
            </w:r>
            <w:r w:rsidRPr="004C07D7">
              <w:rPr>
                <w:rFonts w:ascii="Times New Roman" w:hAnsi="Times New Roman" w:cs="Times New Roman"/>
                <w:sz w:val="24"/>
                <w:szCs w:val="24"/>
                <w:lang w:eastAsia="en-US"/>
              </w:rPr>
              <w:t xml:space="preserve"> Модернизационные процессы в странах Азии. Рост влияния Китая на международной арене. </w:t>
            </w:r>
            <w:r w:rsidRPr="004C07D7">
              <w:rPr>
                <w:rFonts w:ascii="Times New Roman" w:hAnsi="Times New Roman" w:cs="Times New Roman"/>
                <w:i/>
                <w:sz w:val="24"/>
                <w:szCs w:val="24"/>
                <w:lang w:eastAsia="en-US"/>
              </w:rPr>
              <w:t>Демократический и левый повороты в Южной Америке.</w:t>
            </w:r>
            <w:r w:rsidRPr="004C07D7">
              <w:rPr>
                <w:rFonts w:ascii="Times New Roman" w:hAnsi="Times New Roman" w:cs="Times New Roman"/>
                <w:sz w:val="24"/>
                <w:szCs w:val="24"/>
                <w:lang w:eastAsia="en-US"/>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5</w:t>
            </w:r>
          </w:p>
        </w:tc>
      </w:tr>
      <w:tr w:rsidR="004C07D7" w:rsidRPr="004C07D7" w:rsidTr="004C07D7">
        <w:trPr>
          <w:trHeight w:val="37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b/>
                <w:sz w:val="24"/>
                <w:szCs w:val="24"/>
                <w:lang w:eastAsia="en-US"/>
              </w:rPr>
              <w:t>Практические занятия</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45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№18 Глобализация и национальные культуры в конце ХХ — начале ХХI века</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6</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Россия в годы «великих потрясений». 1914–1921 </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20</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6.1</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Россия в Первой мировой войне</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4C07D7">
              <w:rPr>
                <w:rFonts w:ascii="Times New Roman" w:eastAsia="Calibri" w:hAnsi="Times New Roman" w:cs="Times New Roman"/>
                <w:i/>
                <w:sz w:val="24"/>
                <w:szCs w:val="24"/>
                <w:lang w:eastAsia="en-US"/>
              </w:rPr>
              <w:t xml:space="preserve">Национальные подразделения и женские батальоны в </w:t>
            </w:r>
            <w:r w:rsidRPr="004C07D7">
              <w:rPr>
                <w:rFonts w:ascii="Times New Roman" w:eastAsia="Calibri" w:hAnsi="Times New Roman" w:cs="Times New Roman"/>
                <w:i/>
                <w:sz w:val="24"/>
                <w:szCs w:val="24"/>
                <w:lang w:eastAsia="en-US"/>
              </w:rPr>
              <w:lastRenderedPageBreak/>
              <w:t>составе русской армии.</w:t>
            </w:r>
            <w:r w:rsidRPr="004C07D7">
              <w:rPr>
                <w:rFonts w:ascii="Times New Roman" w:eastAsia="Calibri" w:hAnsi="Times New Roman" w:cs="Times New Roman"/>
                <w:sz w:val="24"/>
                <w:szCs w:val="24"/>
                <w:lang w:eastAsia="en-US"/>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C07D7">
              <w:rPr>
                <w:rFonts w:ascii="Times New Roman" w:eastAsia="Calibri" w:hAnsi="Times New Roman" w:cs="Times New Roman"/>
                <w:i/>
                <w:sz w:val="24"/>
                <w:szCs w:val="24"/>
                <w:lang w:eastAsia="en-US"/>
              </w:rPr>
              <w:t>Содействие гражданского населения армии и создание общественных организаций помощи фронту. Благотворительность.</w:t>
            </w:r>
            <w:r w:rsidRPr="004C07D7">
              <w:rPr>
                <w:rFonts w:ascii="Times New Roman" w:eastAsia="Calibri" w:hAnsi="Times New Roman" w:cs="Times New Roman"/>
                <w:sz w:val="24"/>
                <w:szCs w:val="24"/>
                <w:lang w:eastAsia="en-US"/>
              </w:rPr>
              <w:t xml:space="preserve"> Введение государством карточной системы снабжения в городе и разверстки в деревне. </w:t>
            </w:r>
            <w:r w:rsidRPr="004C07D7">
              <w:rPr>
                <w:rFonts w:ascii="Times New Roman" w:eastAsia="Calibri" w:hAnsi="Times New Roman" w:cs="Times New Roman"/>
                <w:i/>
                <w:sz w:val="24"/>
                <w:szCs w:val="24"/>
                <w:lang w:eastAsia="en-US"/>
              </w:rPr>
              <w:t>Война и реформы: несбывшиеся ожидания.</w:t>
            </w:r>
            <w:r w:rsidRPr="004C07D7">
              <w:rPr>
                <w:rFonts w:ascii="Times New Roman" w:eastAsia="Calibri" w:hAnsi="Times New Roman" w:cs="Times New Roman"/>
                <w:sz w:val="24"/>
                <w:szCs w:val="24"/>
                <w:lang w:eastAsia="en-US"/>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C07D7">
              <w:rPr>
                <w:rFonts w:ascii="Times New Roman" w:eastAsia="Calibri" w:hAnsi="Times New Roman" w:cs="Times New Roman"/>
                <w:i/>
                <w:sz w:val="24"/>
                <w:szCs w:val="24"/>
                <w:lang w:eastAsia="en-US"/>
              </w:rPr>
              <w:t xml:space="preserve">Эхо войны на окраинах империи: восстание в Средней Азии и Казахстане. </w:t>
            </w:r>
            <w:r w:rsidRPr="004C07D7">
              <w:rPr>
                <w:rFonts w:ascii="Times New Roman" w:eastAsia="Calibri" w:hAnsi="Times New Roman" w:cs="Times New Roman"/>
                <w:sz w:val="24"/>
                <w:szCs w:val="24"/>
                <w:lang w:eastAsia="en-US"/>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3</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Великая российская революция 1917 г.</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C07D7">
              <w:rPr>
                <w:rFonts w:ascii="Times New Roman" w:eastAsia="Calibri" w:hAnsi="Times New Roman" w:cs="Times New Roman"/>
                <w:i/>
                <w:sz w:val="24"/>
                <w:szCs w:val="24"/>
                <w:lang w:eastAsia="en-US"/>
              </w:rPr>
              <w:t xml:space="preserve">Национальные и конфессиональные проблемы. Незавершенность и противоречия модернизации. </w:t>
            </w:r>
            <w:r w:rsidRPr="004C07D7">
              <w:rPr>
                <w:rFonts w:ascii="Times New Roman" w:eastAsia="Calibri" w:hAnsi="Times New Roman" w:cs="Times New Roman"/>
                <w:sz w:val="24"/>
                <w:szCs w:val="24"/>
                <w:lang w:eastAsia="en-US"/>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C07D7">
              <w:rPr>
                <w:rFonts w:ascii="Times New Roman" w:eastAsia="Calibri" w:hAnsi="Times New Roman" w:cs="Times New Roman"/>
                <w:i/>
                <w:sz w:val="24"/>
                <w:szCs w:val="24"/>
                <w:lang w:eastAsia="en-US"/>
              </w:rPr>
              <w:t>Реакция за рубежом. Отклики внутри страны: Москва, периферия, фронт, национальные регионы. Революционная эйфория.</w:t>
            </w:r>
            <w:r w:rsidRPr="004C07D7">
              <w:rPr>
                <w:rFonts w:ascii="Times New Roman" w:eastAsia="Calibri" w:hAnsi="Times New Roman" w:cs="Times New Roman"/>
                <w:sz w:val="24"/>
                <w:szCs w:val="24"/>
                <w:lang w:eastAsia="en-US"/>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4C07D7">
              <w:rPr>
                <w:rFonts w:ascii="Times New Roman" w:eastAsia="Calibri" w:hAnsi="Times New Roman" w:cs="Times New Roman"/>
                <w:i/>
                <w:sz w:val="24"/>
                <w:szCs w:val="24"/>
                <w:lang w:eastAsia="en-US"/>
              </w:rPr>
              <w:t xml:space="preserve">православная церковь. Всероссийский Поместный собор и восстановление патриаршества. </w:t>
            </w:r>
            <w:r w:rsidRPr="004C07D7">
              <w:rPr>
                <w:rFonts w:ascii="Times New Roman" w:eastAsia="Calibri" w:hAnsi="Times New Roman" w:cs="Times New Roman"/>
                <w:sz w:val="24"/>
                <w:szCs w:val="24"/>
                <w:lang w:eastAsia="en-US"/>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1119"/>
        </w:trPr>
        <w:tc>
          <w:tcPr>
            <w:tcW w:w="813" w:type="pct"/>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Практические занятия</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sz w:val="24"/>
                <w:szCs w:val="24"/>
                <w:lang w:eastAsia="en-US"/>
              </w:rPr>
              <w:t xml:space="preserve">Практическое занятие №19 Временное правительство и Петроградский совет рабочих и солдатских депутатов в 1917 году.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189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6.3</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Первые революционные преобразования большевиков</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«Декрет о земле» и принципы наделения крестьян землей. Отделение церкви от государства и школы от церкви.</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r>
      <w:tr w:rsidR="004C07D7" w:rsidRPr="004C07D7" w:rsidTr="004C07D7">
        <w:trPr>
          <w:trHeight w:val="303"/>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sz w:val="24"/>
                <w:szCs w:val="24"/>
                <w:lang w:eastAsia="en-US"/>
              </w:rPr>
              <w:t>Практические занятия</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862"/>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№20 II Всероссийский съезд Советов. Декреты о мире и о земле.</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6.4</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Созыв и разгон Учредительного собрания</w:t>
            </w:r>
          </w:p>
        </w:tc>
        <w:tc>
          <w:tcPr>
            <w:tcW w:w="3471" w:type="pct"/>
          </w:tcPr>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sz w:val="24"/>
                <w:szCs w:val="24"/>
                <w:lang w:eastAsia="en-US"/>
              </w:rPr>
              <w:t>Слом старого и создание нового госаппарата</w:t>
            </w:r>
            <w:r w:rsidRPr="004C07D7">
              <w:rPr>
                <w:rFonts w:ascii="Times New Roman" w:eastAsia="Calibri" w:hAnsi="Times New Roman" w:cs="Times New Roman"/>
                <w:i/>
                <w:sz w:val="24"/>
                <w:szCs w:val="24"/>
                <w:lang w:eastAsia="en-US"/>
              </w:rPr>
              <w:t>. Советы как форма власти. Слабость центра и формирование «многовластия» на местах.</w:t>
            </w:r>
            <w:r w:rsidRPr="004C07D7">
              <w:rPr>
                <w:rFonts w:ascii="Times New Roman" w:eastAsia="Calibri" w:hAnsi="Times New Roman" w:cs="Times New Roman"/>
                <w:sz w:val="24"/>
                <w:szCs w:val="24"/>
                <w:lang w:eastAsia="en-US"/>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w:t>
            </w:r>
          </w:p>
        </w:tc>
      </w:tr>
      <w:tr w:rsidR="004C07D7" w:rsidRPr="004C07D7" w:rsidTr="004C07D7">
        <w:trPr>
          <w:trHeight w:val="5250"/>
        </w:trPr>
        <w:tc>
          <w:tcPr>
            <w:tcW w:w="813" w:type="pct"/>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6.5</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Гражданская война и ее последствия</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Установление советской власти в центре и на местах осенью 1917 – весной 1918 г.: </w:t>
            </w:r>
            <w:r w:rsidRPr="004C07D7">
              <w:rPr>
                <w:rFonts w:ascii="Times New Roman" w:eastAsia="Calibri" w:hAnsi="Times New Roman" w:cs="Times New Roman"/>
                <w:i/>
                <w:sz w:val="24"/>
                <w:szCs w:val="24"/>
                <w:lang w:eastAsia="en-US"/>
              </w:rPr>
              <w:t>Центр, Украина, Поволжье, Урал, Сибирь, Дальний Восток, Северный Кавказ и Закавказье, Средняя Азия.</w:t>
            </w:r>
            <w:r w:rsidRPr="004C07D7">
              <w:rPr>
                <w:rFonts w:ascii="Times New Roman" w:eastAsia="Calibri" w:hAnsi="Times New Roman" w:cs="Times New Roman"/>
                <w:sz w:val="24"/>
                <w:szCs w:val="24"/>
                <w:lang w:eastAsia="en-US"/>
              </w:rPr>
              <w:t xml:space="preserve"> Начало формирования основных очагов сопротивления большевикам. </w:t>
            </w:r>
            <w:r w:rsidRPr="004C07D7">
              <w:rPr>
                <w:rFonts w:ascii="Times New Roman" w:eastAsia="Calibri" w:hAnsi="Times New Roman" w:cs="Times New Roman"/>
                <w:i/>
                <w:sz w:val="24"/>
                <w:szCs w:val="24"/>
                <w:lang w:eastAsia="en-US"/>
              </w:rPr>
              <w:t>Ситуация на Дону. Позиция Украинской Центральной рады.</w:t>
            </w:r>
            <w:r w:rsidRPr="004C07D7">
              <w:rPr>
                <w:rFonts w:ascii="Times New Roman" w:eastAsia="Calibri" w:hAnsi="Times New Roman" w:cs="Times New Roman"/>
                <w:sz w:val="24"/>
                <w:szCs w:val="24"/>
                <w:lang w:eastAsia="en-US"/>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C07D7">
              <w:rPr>
                <w:rFonts w:ascii="Times New Roman" w:eastAsia="Calibri" w:hAnsi="Times New Roman" w:cs="Times New Roman"/>
                <w:i/>
                <w:sz w:val="24"/>
                <w:szCs w:val="24"/>
                <w:lang w:eastAsia="en-US"/>
              </w:rPr>
              <w:t>Идеология Белого движения.</w:t>
            </w:r>
            <w:r w:rsidRPr="004C07D7">
              <w:rPr>
                <w:rFonts w:ascii="Times New Roman" w:eastAsia="Calibri" w:hAnsi="Times New Roman" w:cs="Times New Roman"/>
                <w:sz w:val="24"/>
                <w:szCs w:val="24"/>
                <w:lang w:eastAsia="en-US"/>
              </w:rPr>
              <w:t xml:space="preserve"> Комуч, Директория, правительства А.В. Колчака, А.И. Деникина и П.Н. Врангеля. </w:t>
            </w:r>
            <w:r w:rsidRPr="004C07D7">
              <w:rPr>
                <w:rFonts w:ascii="Times New Roman" w:eastAsia="Calibri" w:hAnsi="Times New Roman" w:cs="Times New Roman"/>
                <w:i/>
                <w:sz w:val="24"/>
                <w:szCs w:val="24"/>
                <w:lang w:eastAsia="en-US"/>
              </w:rPr>
              <w:t xml:space="preserve">Положение населения на территориях антибольшевистских сил. </w:t>
            </w:r>
            <w:r w:rsidRPr="004C07D7">
              <w:rPr>
                <w:rFonts w:ascii="Times New Roman" w:eastAsia="Calibri" w:hAnsi="Times New Roman" w:cs="Times New Roman"/>
                <w:sz w:val="24"/>
                <w:szCs w:val="24"/>
                <w:lang w:eastAsia="en-US"/>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C07D7">
              <w:rPr>
                <w:rFonts w:ascii="Times New Roman" w:eastAsia="Calibri" w:hAnsi="Times New Roman" w:cs="Times New Roman"/>
                <w:i/>
                <w:sz w:val="24"/>
                <w:szCs w:val="24"/>
                <w:lang w:eastAsia="en-US"/>
              </w:rPr>
              <w:t>«Главкизм».</w:t>
            </w:r>
            <w:r w:rsidRPr="004C07D7">
              <w:rPr>
                <w:rFonts w:ascii="Times New Roman" w:eastAsia="Calibri" w:hAnsi="Times New Roman" w:cs="Times New Roman"/>
                <w:sz w:val="24"/>
                <w:szCs w:val="24"/>
                <w:lang w:eastAsia="en-US"/>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C07D7">
              <w:rPr>
                <w:rFonts w:ascii="Times New Roman" w:eastAsia="Calibri" w:hAnsi="Times New Roman" w:cs="Times New Roman"/>
                <w:i/>
                <w:sz w:val="24"/>
                <w:szCs w:val="24"/>
                <w:lang w:eastAsia="en-US"/>
              </w:rPr>
              <w:t>Ущемление прав Советов в пользу чрезвычайных органов – ЧК, комбедов и ревкомов.</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 xml:space="preserve">Особенности Гражданской войны на Украине, в Закавказье и Средней Азии, в </w:t>
            </w:r>
            <w:r w:rsidRPr="004C07D7">
              <w:rPr>
                <w:rFonts w:ascii="Times New Roman" w:eastAsia="Calibri" w:hAnsi="Times New Roman" w:cs="Times New Roman"/>
                <w:i/>
                <w:sz w:val="24"/>
                <w:szCs w:val="24"/>
                <w:lang w:eastAsia="en-US"/>
              </w:rPr>
              <w:lastRenderedPageBreak/>
              <w:t>Сибири и на Дальнем Востоке.</w:t>
            </w:r>
            <w:r w:rsidRPr="004C07D7">
              <w:rPr>
                <w:rFonts w:ascii="Times New Roman" w:eastAsia="Calibri" w:hAnsi="Times New Roman" w:cs="Times New Roman"/>
                <w:sz w:val="24"/>
                <w:szCs w:val="24"/>
                <w:lang w:eastAsia="en-US"/>
              </w:rPr>
              <w:t xml:space="preserve"> Польско-советская война. Поражение армии Врангеля в Крыму.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Причины победы Красной Армии в Гражданской войне. Вопрос о земле. </w:t>
            </w:r>
            <w:r w:rsidRPr="004C07D7">
              <w:rPr>
                <w:rFonts w:ascii="Times New Roman" w:eastAsia="Calibri" w:hAnsi="Times New Roman" w:cs="Times New Roman"/>
                <w:i/>
                <w:sz w:val="24"/>
                <w:szCs w:val="24"/>
                <w:lang w:eastAsia="en-US"/>
              </w:rPr>
              <w:t>Национальный фактор в Гражданской войне.</w:t>
            </w:r>
            <w:r w:rsidRPr="004C07D7">
              <w:rPr>
                <w:rFonts w:ascii="Times New Roman" w:eastAsia="Calibri" w:hAnsi="Times New Roman" w:cs="Times New Roman"/>
                <w:sz w:val="24"/>
                <w:szCs w:val="24"/>
                <w:lang w:eastAsia="en-US"/>
              </w:rPr>
              <w:t xml:space="preserve"> Декларация прав народов России и ее значение. </w:t>
            </w:r>
            <w:r w:rsidRPr="004C07D7">
              <w:rPr>
                <w:rFonts w:ascii="Times New Roman" w:eastAsia="Calibri" w:hAnsi="Times New Roman" w:cs="Times New Roman"/>
                <w:i/>
                <w:sz w:val="24"/>
                <w:szCs w:val="24"/>
                <w:lang w:eastAsia="en-US"/>
              </w:rPr>
              <w:t xml:space="preserve">Эмиграция и формирование Русского зарубежья. </w:t>
            </w:r>
            <w:r w:rsidRPr="004C07D7">
              <w:rPr>
                <w:rFonts w:ascii="Times New Roman" w:eastAsia="Calibri" w:hAnsi="Times New Roman" w:cs="Times New Roman"/>
                <w:sz w:val="24"/>
                <w:szCs w:val="24"/>
                <w:lang w:eastAsia="en-US"/>
              </w:rPr>
              <w:t>Последние отголоски Гражданской войны в регионах в конце 1921–1922 гг.</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6</w:t>
            </w:r>
          </w:p>
        </w:tc>
      </w:tr>
      <w:tr w:rsidR="004C07D7" w:rsidRPr="004C07D7" w:rsidTr="004C07D7">
        <w:trPr>
          <w:trHeight w:val="255"/>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Практическое занятие</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389"/>
        </w:trPr>
        <w:tc>
          <w:tcPr>
            <w:tcW w:w="813" w:type="pct"/>
            <w:vMerge/>
          </w:tcPr>
          <w:p w:rsidR="004C07D7" w:rsidRPr="004C07D7" w:rsidRDefault="004C07D7" w:rsidP="004C07D7">
            <w:pPr>
              <w:rPr>
                <w:rFonts w:ascii="Times New Roman" w:hAnsi="Times New Roman" w:cs="Times New Roman"/>
                <w:b/>
                <w:bCs/>
                <w:iCs/>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№21 Россия в годы Гражданской войны.</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6.6</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sz w:val="24"/>
                <w:szCs w:val="24"/>
                <w:lang w:eastAsia="en-US"/>
              </w:rPr>
              <w:t>Идеология и культура периода Гражданской войны и «военного коммунизма»</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C07D7">
              <w:rPr>
                <w:rFonts w:ascii="Times New Roman" w:eastAsia="Calibri" w:hAnsi="Times New Roman" w:cs="Times New Roman"/>
                <w:sz w:val="24"/>
                <w:szCs w:val="24"/>
                <w:lang w:eastAsia="en-US"/>
              </w:rPr>
              <w:t xml:space="preserve"> Ликвидация сословных привилегий. </w:t>
            </w:r>
            <w:r w:rsidRPr="004C07D7">
              <w:rPr>
                <w:rFonts w:ascii="Times New Roman" w:eastAsia="Calibri" w:hAnsi="Times New Roman" w:cs="Times New Roman"/>
                <w:i/>
                <w:sz w:val="24"/>
                <w:szCs w:val="24"/>
                <w:lang w:eastAsia="en-US"/>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4C07D7">
              <w:rPr>
                <w:rFonts w:ascii="Times New Roman" w:eastAsia="Calibri" w:hAnsi="Times New Roman" w:cs="Times New Roman"/>
                <w:sz w:val="24"/>
                <w:szCs w:val="24"/>
                <w:lang w:eastAsia="en-US"/>
              </w:rPr>
              <w:t xml:space="preserve"> Проблема массовой детской беспризорности. Влияние военной обстановки на психологию населения.</w:t>
            </w:r>
          </w:p>
          <w:p w:rsidR="004C07D7" w:rsidRPr="004C07D7" w:rsidRDefault="004C07D7" w:rsidP="004C07D7">
            <w:pPr>
              <w:rPr>
                <w:rFonts w:ascii="Times New Roman"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годы революции и Гражданской войны.</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6</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Раздел 7</w:t>
            </w:r>
          </w:p>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Советский Союз в 1920–1930-е гг. </w:t>
            </w:r>
          </w:p>
        </w:tc>
        <w:tc>
          <w:tcPr>
            <w:tcW w:w="3471" w:type="pct"/>
          </w:tcPr>
          <w:p w:rsidR="004C07D7" w:rsidRPr="004C07D7" w:rsidRDefault="004C07D7" w:rsidP="004C07D7">
            <w:pPr>
              <w:rPr>
                <w:rFonts w:ascii="Times New Roman" w:eastAsia="Calibri" w:hAnsi="Times New Roman" w:cs="Times New Roman"/>
                <w:sz w:val="24"/>
                <w:szCs w:val="24"/>
                <w:lang w:eastAsia="en-US"/>
              </w:rPr>
            </w:pPr>
          </w:p>
          <w:p w:rsidR="004C07D7" w:rsidRPr="004C07D7" w:rsidRDefault="004C07D7" w:rsidP="004C07D7">
            <w:pPr>
              <w:rPr>
                <w:rFonts w:ascii="Times New Roman" w:eastAsia="Calibri" w:hAnsi="Times New Roman" w:cs="Times New Roman"/>
                <w:i/>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16</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Тема 7.1</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СССР в годы нэпа. 1921–1928 </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w:t>
            </w:r>
            <w:r w:rsidRPr="004C07D7">
              <w:rPr>
                <w:rFonts w:ascii="Times New Roman" w:eastAsia="Calibri" w:hAnsi="Times New Roman" w:cs="Times New Roman"/>
                <w:sz w:val="24"/>
                <w:szCs w:val="24"/>
                <w:lang w:eastAsia="en-US"/>
              </w:rPr>
              <w:lastRenderedPageBreak/>
              <w:t xml:space="preserve">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4C07D7">
              <w:rPr>
                <w:rFonts w:ascii="Times New Roman" w:eastAsia="Calibri" w:hAnsi="Times New Roman" w:cs="Times New Roman"/>
                <w:i/>
                <w:sz w:val="24"/>
                <w:szCs w:val="24"/>
                <w:lang w:eastAsia="en-US"/>
              </w:rPr>
              <w:t>Попытки внедрения научной организации труда (НОТ) на производстве.</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Учреждение в СССР звания «Герой Труда» (1927 г., с 1938 г. – Герой Социалистического Труда).</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i/>
                <w:sz w:val="24"/>
                <w:szCs w:val="24"/>
                <w:lang w:eastAsia="en-US"/>
              </w:rPr>
            </w:pPr>
            <w:r w:rsidRPr="004C07D7">
              <w:rPr>
                <w:rFonts w:ascii="Times New Roman" w:eastAsia="Calibri" w:hAnsi="Times New Roman" w:cs="Times New Roman"/>
                <w:sz w:val="24"/>
                <w:szCs w:val="24"/>
                <w:lang w:eastAsia="en-US"/>
              </w:rPr>
              <w:t xml:space="preserve">Предпосылки и значение образования СССР. Принятие Конституции СССР 1924 г. </w:t>
            </w:r>
            <w:r w:rsidRPr="004C07D7">
              <w:rPr>
                <w:rFonts w:ascii="Times New Roman" w:eastAsia="Calibri" w:hAnsi="Times New Roman" w:cs="Times New Roman"/>
                <w:i/>
                <w:sz w:val="24"/>
                <w:szCs w:val="24"/>
                <w:lang w:eastAsia="en-US"/>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C07D7">
              <w:rPr>
                <w:rFonts w:ascii="Times New Roman" w:eastAsia="Calibri" w:hAnsi="Times New Roman" w:cs="Times New Roman"/>
                <w:sz w:val="24"/>
                <w:szCs w:val="24"/>
                <w:lang w:eastAsia="en-US"/>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4C07D7">
              <w:rPr>
                <w:rFonts w:ascii="Times New Roman" w:eastAsia="Calibri" w:hAnsi="Times New Roman" w:cs="Times New Roman"/>
                <w:sz w:val="24"/>
                <w:szCs w:val="24"/>
                <w:shd w:val="clear" w:color="auto" w:fill="FFFFFF"/>
                <w:lang w:eastAsia="en-US"/>
              </w:rPr>
              <w:t>в оценках современников и историков.</w:t>
            </w:r>
            <w:r w:rsidRPr="004C07D7">
              <w:rPr>
                <w:rFonts w:ascii="Times New Roman" w:eastAsia="Calibri" w:hAnsi="Times New Roman" w:cs="Times New Roman"/>
                <w:i/>
                <w:sz w:val="24"/>
                <w:szCs w:val="24"/>
                <w:lang w:eastAsia="en-US"/>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4C07D7">
              <w:rPr>
                <w:rFonts w:ascii="Times New Roman" w:eastAsia="Calibri" w:hAnsi="Times New Roman" w:cs="Times New Roman"/>
                <w:sz w:val="24"/>
                <w:szCs w:val="24"/>
                <w:lang w:eastAsia="en-US"/>
              </w:rPr>
              <w:t xml:space="preserve"> Социальная политика большевиков. Положение рабочих и крестьян. </w:t>
            </w:r>
            <w:r w:rsidRPr="004C07D7">
              <w:rPr>
                <w:rFonts w:ascii="Times New Roman" w:eastAsia="Calibri" w:hAnsi="Times New Roman" w:cs="Times New Roman"/>
                <w:i/>
                <w:sz w:val="24"/>
                <w:szCs w:val="24"/>
                <w:lang w:eastAsia="en-US"/>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Сельскохозяйственные коммуны, артели и ТОЗы. Отходничество. Сдача земли в аренду.</w:t>
            </w:r>
            <w:r w:rsidRPr="004C07D7">
              <w:rPr>
                <w:rFonts w:ascii="Times New Roman" w:eastAsia="Calibri" w:hAnsi="Times New Roman" w:cs="Times New Roman"/>
                <w:sz w:val="24"/>
                <w:szCs w:val="24"/>
                <w:lang w:eastAsia="en-US"/>
              </w:rPr>
              <w:t xml:space="preserve"> </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6</w:t>
            </w:r>
          </w:p>
        </w:tc>
      </w:tr>
      <w:tr w:rsidR="004C07D7" w:rsidRPr="004C07D7" w:rsidTr="004C07D7">
        <w:trPr>
          <w:trHeight w:val="920"/>
        </w:trPr>
        <w:tc>
          <w:tcPr>
            <w:tcW w:w="81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eastAsia="Calibri" w:hAnsi="Times New Roman" w:cs="Times New Roman"/>
                <w:b/>
                <w:sz w:val="24"/>
                <w:szCs w:val="24"/>
                <w:lang w:eastAsia="en-US"/>
              </w:rPr>
              <w:t xml:space="preserve"> </w:t>
            </w:r>
            <w:r w:rsidRPr="004C07D7">
              <w:rPr>
                <w:rFonts w:ascii="Times New Roman" w:hAnsi="Times New Roman" w:cs="Times New Roman"/>
                <w:b/>
                <w:bCs/>
                <w:iCs/>
                <w:sz w:val="24"/>
                <w:szCs w:val="24"/>
                <w:lang w:eastAsia="en-US"/>
              </w:rPr>
              <w:t>Тема 7.2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Советский Союз в 1929–1941 гг.</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C07D7">
              <w:rPr>
                <w:rFonts w:ascii="Times New Roman" w:eastAsia="Calibri" w:hAnsi="Times New Roman" w:cs="Times New Roman"/>
                <w:i/>
                <w:sz w:val="24"/>
                <w:szCs w:val="24"/>
                <w:lang w:eastAsia="en-US"/>
              </w:rPr>
              <w:t>Социалистическое соревнование. Ударники и стахановцы.</w:t>
            </w:r>
            <w:r w:rsidRPr="004C07D7">
              <w:rPr>
                <w:rFonts w:ascii="Times New Roman" w:eastAsia="Calibri" w:hAnsi="Times New Roman" w:cs="Times New Roman"/>
                <w:sz w:val="24"/>
                <w:szCs w:val="24"/>
                <w:lang w:eastAsia="en-US"/>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C07D7" w:rsidRPr="004C07D7" w:rsidRDefault="004C07D7" w:rsidP="004C07D7">
            <w:pPr>
              <w:rPr>
                <w:rFonts w:ascii="Times New Roman" w:eastAsia="Calibri" w:hAnsi="Times New Roman" w:cs="Times New Roman"/>
                <w:spacing w:val="2"/>
                <w:sz w:val="24"/>
                <w:szCs w:val="24"/>
                <w:lang w:eastAsia="en-US"/>
              </w:rPr>
            </w:pPr>
            <w:r w:rsidRPr="004C07D7">
              <w:rPr>
                <w:rFonts w:ascii="Times New Roman" w:eastAsia="Calibri" w:hAnsi="Times New Roman" w:cs="Times New Roman"/>
                <w:spacing w:val="2"/>
                <w:sz w:val="24"/>
                <w:szCs w:val="24"/>
                <w:lang w:eastAsia="en-US"/>
              </w:rPr>
              <w:t xml:space="preserve">Создание МТС. </w:t>
            </w:r>
            <w:r w:rsidRPr="004C07D7">
              <w:rPr>
                <w:rFonts w:ascii="Times New Roman" w:eastAsia="Calibri" w:hAnsi="Times New Roman" w:cs="Times New Roman"/>
                <w:i/>
                <w:spacing w:val="2"/>
                <w:sz w:val="24"/>
                <w:szCs w:val="24"/>
                <w:lang w:eastAsia="en-US"/>
              </w:rPr>
              <w:t>.</w:t>
            </w:r>
            <w:r w:rsidRPr="004C07D7">
              <w:rPr>
                <w:rFonts w:ascii="Times New Roman" w:eastAsia="Calibri" w:hAnsi="Times New Roman" w:cs="Times New Roman"/>
                <w:spacing w:val="2"/>
                <w:sz w:val="24"/>
                <w:szCs w:val="24"/>
                <w:lang w:eastAsia="en-US"/>
              </w:rPr>
              <w:t xml:space="preserve"> Голод в СССР в 1932–1933 гг. как следствие коллективизации. Крупнейшие стройки первых пятилеток в центре и национальных республиках. </w:t>
            </w:r>
            <w:r w:rsidRPr="004C07D7">
              <w:rPr>
                <w:rFonts w:ascii="Times New Roman" w:eastAsia="Calibri" w:hAnsi="Times New Roman" w:cs="Times New Roman"/>
                <w:i/>
                <w:spacing w:val="2"/>
                <w:sz w:val="24"/>
                <w:szCs w:val="24"/>
                <w:lang w:eastAsia="en-US"/>
              </w:rPr>
              <w:t xml:space="preserve">Днепрострой, Горьковский автозавод. </w:t>
            </w:r>
            <w:r w:rsidRPr="004C07D7">
              <w:rPr>
                <w:rFonts w:ascii="Times New Roman" w:eastAsia="Calibri" w:hAnsi="Times New Roman" w:cs="Times New Roman"/>
                <w:i/>
                <w:spacing w:val="2"/>
                <w:sz w:val="24"/>
                <w:szCs w:val="24"/>
                <w:lang w:eastAsia="en-US"/>
              </w:rPr>
              <w:lastRenderedPageBreak/>
              <w:t xml:space="preserve">Сталинградский и Харьковский тракторные заводы, Турксиб. Строительство Московского метрополитена. </w:t>
            </w:r>
            <w:r w:rsidRPr="004C07D7">
              <w:rPr>
                <w:rFonts w:ascii="Times New Roman" w:eastAsia="Calibri" w:hAnsi="Times New Roman" w:cs="Times New Roman"/>
                <w:spacing w:val="2"/>
                <w:sz w:val="24"/>
                <w:szCs w:val="24"/>
                <w:lang w:eastAsia="en-US"/>
              </w:rPr>
              <w:t xml:space="preserve">Создание новых отраслей промышленности. </w:t>
            </w:r>
            <w:r w:rsidRPr="004C07D7">
              <w:rPr>
                <w:rFonts w:ascii="Times New Roman" w:eastAsia="Calibri" w:hAnsi="Times New Roman" w:cs="Times New Roman"/>
                <w:i/>
                <w:spacing w:val="2"/>
                <w:sz w:val="24"/>
                <w:szCs w:val="24"/>
                <w:lang w:eastAsia="en-US"/>
              </w:rPr>
              <w:t>Иностранные специалисты и технологии на стройках СССР. Милитаризация народного хозяйства, ускоренное развитие военной промышленности.</w:t>
            </w:r>
            <w:r w:rsidRPr="004C07D7">
              <w:rPr>
                <w:rFonts w:ascii="Times New Roman" w:eastAsia="Calibri" w:hAnsi="Times New Roman" w:cs="Times New Roman"/>
                <w:spacing w:val="2"/>
                <w:sz w:val="24"/>
                <w:szCs w:val="24"/>
                <w:lang w:eastAsia="en-US"/>
              </w:rPr>
              <w:t xml:space="preserve"> Результаты, цена и издержки модернизации. Превращение СССР в аграрно-индустриальную державу. Ликвидация безработицы. </w:t>
            </w:r>
            <w:r w:rsidRPr="004C07D7">
              <w:rPr>
                <w:rFonts w:ascii="Times New Roman" w:eastAsia="Calibri" w:hAnsi="Times New Roman" w:cs="Times New Roman"/>
                <w:i/>
                <w:spacing w:val="2"/>
                <w:sz w:val="24"/>
                <w:szCs w:val="24"/>
                <w:lang w:eastAsia="en-US"/>
              </w:rPr>
              <w:t>Успехи и противоречия урбанизации.</w:t>
            </w:r>
            <w:r w:rsidRPr="004C07D7">
              <w:rPr>
                <w:rFonts w:ascii="Times New Roman" w:eastAsia="Calibri" w:hAnsi="Times New Roman" w:cs="Times New Roman"/>
                <w:spacing w:val="2"/>
                <w:sz w:val="24"/>
                <w:szCs w:val="24"/>
                <w:lang w:eastAsia="en-US"/>
              </w:rPr>
              <w:t xml:space="preserve"> Утверждение «культа личности» Сталина. </w:t>
            </w:r>
            <w:r w:rsidRPr="004C07D7">
              <w:rPr>
                <w:rFonts w:ascii="Times New Roman" w:eastAsia="Calibri" w:hAnsi="Times New Roman" w:cs="Times New Roman"/>
                <w:i/>
                <w:spacing w:val="2"/>
                <w:sz w:val="24"/>
                <w:szCs w:val="24"/>
                <w:lang w:eastAsia="en-US"/>
              </w:rPr>
              <w:t>Малые «культы» представителей советской элиты и региональных руководителей. Партийные органы как инструмент сталинской политики.</w:t>
            </w:r>
            <w:r w:rsidRPr="004C07D7">
              <w:rPr>
                <w:rFonts w:ascii="Times New Roman" w:eastAsia="Calibri" w:hAnsi="Times New Roman" w:cs="Times New Roman"/>
                <w:spacing w:val="2"/>
                <w:sz w:val="24"/>
                <w:szCs w:val="24"/>
                <w:lang w:eastAsia="en-US"/>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4C07D7">
              <w:rPr>
                <w:rFonts w:ascii="Times New Roman" w:eastAsia="Calibri" w:hAnsi="Times New Roman" w:cs="Times New Roman"/>
                <w:i/>
                <w:spacing w:val="2"/>
                <w:sz w:val="24"/>
                <w:szCs w:val="24"/>
                <w:lang w:eastAsia="en-US"/>
              </w:rPr>
              <w:t>«Национальные операции» НКВД.</w:t>
            </w:r>
            <w:r w:rsidRPr="004C07D7">
              <w:rPr>
                <w:rFonts w:ascii="Times New Roman" w:eastAsia="Calibri" w:hAnsi="Times New Roman" w:cs="Times New Roman"/>
                <w:spacing w:val="2"/>
                <w:sz w:val="24"/>
                <w:szCs w:val="24"/>
                <w:lang w:eastAsia="en-US"/>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4C07D7">
              <w:rPr>
                <w:rFonts w:ascii="Times New Roman" w:eastAsia="Calibri" w:hAnsi="Times New Roman" w:cs="Times New Roman"/>
                <w:i/>
                <w:spacing w:val="2"/>
                <w:sz w:val="24"/>
                <w:szCs w:val="24"/>
                <w:lang w:eastAsia="en-US"/>
              </w:rPr>
              <w:t>Роль принудительного труда в осуществлении индустриализации и в освоении труднодоступных территорий.</w:t>
            </w:r>
            <w:r w:rsidRPr="004C07D7">
              <w:rPr>
                <w:rFonts w:ascii="Times New Roman" w:eastAsia="Calibri" w:hAnsi="Times New Roman" w:cs="Times New Roman"/>
                <w:spacing w:val="2"/>
                <w:sz w:val="24"/>
                <w:szCs w:val="24"/>
                <w:lang w:eastAsia="en-US"/>
              </w:rPr>
              <w:t xml:space="preserve"> Советская социальная и национальная политика 1930-х гг. Пропаганда и реальные достижения. Конституция СССР 1936 г.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C07D7">
              <w:rPr>
                <w:rFonts w:ascii="Times New Roman" w:eastAsia="Calibri" w:hAnsi="Times New Roman" w:cs="Times New Roman"/>
                <w:i/>
                <w:sz w:val="24"/>
                <w:szCs w:val="24"/>
                <w:lang w:eastAsia="en-US"/>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C07D7">
              <w:rPr>
                <w:rFonts w:ascii="Times New Roman" w:eastAsia="Calibri" w:hAnsi="Times New Roman" w:cs="Times New Roman"/>
                <w:sz w:val="24"/>
                <w:szCs w:val="24"/>
                <w:lang w:eastAsia="en-US"/>
              </w:rPr>
              <w:t xml:space="preserve"> Наступление на религию. «Союз воинствующих безбожников». </w:t>
            </w:r>
            <w:r w:rsidRPr="004C07D7">
              <w:rPr>
                <w:rFonts w:ascii="Times New Roman" w:eastAsia="Calibri" w:hAnsi="Times New Roman" w:cs="Times New Roman"/>
                <w:i/>
                <w:sz w:val="24"/>
                <w:szCs w:val="24"/>
                <w:lang w:eastAsia="en-US"/>
              </w:rPr>
              <w:t>Обновленческое движение в церкви. Положение нехристианских конфессий.</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Культура периода нэпа. Пролеткульт и нэпманская культура. Борьба с безграмотностью. </w:t>
            </w:r>
            <w:r w:rsidRPr="004C07D7">
              <w:rPr>
                <w:rFonts w:ascii="Times New Roman" w:eastAsia="Calibri" w:hAnsi="Times New Roman" w:cs="Times New Roman"/>
                <w:i/>
                <w:sz w:val="24"/>
                <w:szCs w:val="24"/>
                <w:lang w:eastAsia="en-US"/>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C07D7">
              <w:rPr>
                <w:rFonts w:ascii="Times New Roman" w:eastAsia="Calibri" w:hAnsi="Times New Roman" w:cs="Times New Roman"/>
                <w:sz w:val="24"/>
                <w:szCs w:val="24"/>
                <w:lang w:eastAsia="en-US"/>
              </w:rPr>
              <w:t xml:space="preserve"> Культура и идеология. </w:t>
            </w:r>
            <w:r w:rsidRPr="004C07D7">
              <w:rPr>
                <w:rFonts w:ascii="Times New Roman" w:eastAsia="Calibri" w:hAnsi="Times New Roman" w:cs="Times New Roman"/>
                <w:i/>
                <w:sz w:val="24"/>
                <w:szCs w:val="24"/>
                <w:lang w:eastAsia="en-US"/>
              </w:rPr>
              <w:t>Академия наук и Коммунистическая академия, Институты красной профессуры.</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Создание «нового человека». Пропаганда коллективистских ценностей. Воспитание интернационализма и советского патриотизма.</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sz w:val="24"/>
                <w:szCs w:val="24"/>
                <w:lang w:eastAsia="en-US"/>
              </w:rPr>
              <w:lastRenderedPageBreak/>
              <w:t xml:space="preserve">Общественный энтузиазм периода первых пятилеток. </w:t>
            </w:r>
            <w:r w:rsidRPr="004C07D7">
              <w:rPr>
                <w:rFonts w:ascii="Times New Roman" w:eastAsia="Calibri" w:hAnsi="Times New Roman" w:cs="Times New Roman"/>
                <w:i/>
                <w:sz w:val="24"/>
                <w:szCs w:val="24"/>
                <w:lang w:eastAsia="en-US"/>
              </w:rPr>
              <w:t>Рабселькоры. Развитие спорта.</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Культурная революция. От обязательного начального образования – к массовой средней школе. </w:t>
            </w:r>
            <w:r w:rsidRPr="004C07D7">
              <w:rPr>
                <w:rFonts w:ascii="Times New Roman" w:eastAsia="Calibri" w:hAnsi="Times New Roman" w:cs="Times New Roman"/>
                <w:i/>
                <w:sz w:val="24"/>
                <w:szCs w:val="24"/>
                <w:lang w:eastAsia="en-US"/>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C07D7">
              <w:rPr>
                <w:rFonts w:ascii="Times New Roman" w:eastAsia="Calibri" w:hAnsi="Times New Roman" w:cs="Times New Roman"/>
                <w:sz w:val="24"/>
                <w:szCs w:val="24"/>
                <w:lang w:eastAsia="en-US"/>
              </w:rPr>
              <w:t xml:space="preserve"> Социалистический реализм как художественный метод. Литература и кинематограф 1930-х годов. </w:t>
            </w:r>
            <w:r w:rsidRPr="004C07D7">
              <w:rPr>
                <w:rFonts w:ascii="Times New Roman" w:eastAsia="Calibri" w:hAnsi="Times New Roman" w:cs="Times New Roman"/>
                <w:i/>
                <w:sz w:val="24"/>
                <w:szCs w:val="24"/>
                <w:lang w:eastAsia="en-US"/>
              </w:rPr>
              <w:t xml:space="preserve">Культура русского зарубежья. </w:t>
            </w:r>
            <w:r w:rsidRPr="004C07D7">
              <w:rPr>
                <w:rFonts w:ascii="Times New Roman" w:eastAsia="Calibri" w:hAnsi="Times New Roman" w:cs="Times New Roman"/>
                <w:sz w:val="24"/>
                <w:szCs w:val="24"/>
                <w:lang w:eastAsia="en-US"/>
              </w:rPr>
              <w:t>Наука в 1930-е гг.</w:t>
            </w:r>
            <w:r w:rsidRPr="004C07D7">
              <w:rPr>
                <w:rFonts w:ascii="Times New Roman" w:eastAsia="Calibri" w:hAnsi="Times New Roman" w:cs="Times New Roman"/>
                <w:i/>
                <w:sz w:val="24"/>
                <w:szCs w:val="24"/>
                <w:lang w:eastAsia="en-US"/>
              </w:rPr>
              <w:t xml:space="preserve"> Академия наук СССР. Создание новых научных центров: ВАСХНИЛ, ФИАН, РНИИ и др.</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Выдающиеся ученые и конструкторы гражданской и военной техники. Формирование национальной интеллигенции. Общественные настроения.</w:t>
            </w:r>
            <w:r w:rsidRPr="004C07D7">
              <w:rPr>
                <w:rFonts w:ascii="Times New Roman" w:eastAsia="Calibri" w:hAnsi="Times New Roman" w:cs="Times New Roman"/>
                <w:sz w:val="24"/>
                <w:szCs w:val="24"/>
                <w:lang w:eastAsia="en-US"/>
              </w:rPr>
              <w:t xml:space="preserve"> Повседневность 1930-х годов. </w:t>
            </w:r>
            <w:r w:rsidRPr="004C07D7">
              <w:rPr>
                <w:rFonts w:ascii="Times New Roman" w:eastAsia="Calibri" w:hAnsi="Times New Roman" w:cs="Times New Roman"/>
                <w:i/>
                <w:sz w:val="24"/>
                <w:szCs w:val="24"/>
                <w:lang w:eastAsia="en-US"/>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C07D7">
              <w:rPr>
                <w:rFonts w:ascii="Times New Roman" w:eastAsia="Calibri" w:hAnsi="Times New Roman" w:cs="Times New Roman"/>
                <w:sz w:val="24"/>
                <w:szCs w:val="24"/>
                <w:lang w:eastAsia="en-US"/>
              </w:rPr>
              <w:t xml:space="preserve">Пионерия и комсомол. Военно-спортивные организации. </w:t>
            </w:r>
            <w:r w:rsidRPr="004C07D7">
              <w:rPr>
                <w:rFonts w:ascii="Times New Roman" w:eastAsia="Calibri" w:hAnsi="Times New Roman" w:cs="Times New Roman"/>
                <w:i/>
                <w:sz w:val="24"/>
                <w:szCs w:val="24"/>
                <w:lang w:eastAsia="en-US"/>
              </w:rPr>
              <w:t xml:space="preserve">Материнство и детство в СССР. </w:t>
            </w:r>
            <w:r w:rsidRPr="004C07D7">
              <w:rPr>
                <w:rFonts w:ascii="Times New Roman" w:eastAsia="Calibri" w:hAnsi="Times New Roman" w:cs="Times New Roman"/>
                <w:sz w:val="24"/>
                <w:szCs w:val="24"/>
                <w:lang w:eastAsia="en-US"/>
              </w:rPr>
              <w:t xml:space="preserve">Жизнь в деревне. </w:t>
            </w:r>
            <w:r w:rsidRPr="004C07D7">
              <w:rPr>
                <w:rFonts w:ascii="Times New Roman" w:eastAsia="Calibri" w:hAnsi="Times New Roman" w:cs="Times New Roman"/>
                <w:i/>
                <w:sz w:val="24"/>
                <w:szCs w:val="24"/>
                <w:lang w:eastAsia="en-US"/>
              </w:rPr>
              <w:t>Трудодни. Единоличники.</w:t>
            </w:r>
            <w:r w:rsidRPr="004C07D7">
              <w:rPr>
                <w:rFonts w:ascii="Times New Roman" w:eastAsia="Calibri" w:hAnsi="Times New Roman" w:cs="Times New Roman"/>
                <w:sz w:val="24"/>
                <w:szCs w:val="24"/>
                <w:lang w:eastAsia="en-US"/>
              </w:rPr>
              <w:t xml:space="preserve"> Личные подсобные хозяйства колхозников.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C07D7">
              <w:rPr>
                <w:rFonts w:ascii="Times New Roman" w:eastAsia="Calibri" w:hAnsi="Times New Roman" w:cs="Times New Roman"/>
                <w:i/>
                <w:sz w:val="24"/>
                <w:szCs w:val="24"/>
                <w:lang w:eastAsia="en-US"/>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Вступление СССР в Лигу Наций. Возрастание угрозы мировой войны.</w:t>
            </w:r>
            <w:r w:rsidRPr="004C07D7">
              <w:rPr>
                <w:rFonts w:ascii="Times New Roman" w:eastAsia="Calibri" w:hAnsi="Times New Roman" w:cs="Times New Roman"/>
                <w:sz w:val="24"/>
                <w:szCs w:val="24"/>
                <w:lang w:eastAsia="en-US"/>
              </w:rPr>
              <w:t xml:space="preserve"> Попытки организовать систему коллективной безопасности в Европе. </w:t>
            </w:r>
            <w:r w:rsidRPr="004C07D7">
              <w:rPr>
                <w:rFonts w:ascii="Times New Roman" w:eastAsia="Calibri" w:hAnsi="Times New Roman" w:cs="Times New Roman"/>
                <w:i/>
                <w:sz w:val="24"/>
                <w:szCs w:val="24"/>
                <w:lang w:eastAsia="en-US"/>
              </w:rPr>
              <w:t>Советские добровольцы в Испании и Китае.</w:t>
            </w:r>
            <w:r w:rsidRPr="004C07D7">
              <w:rPr>
                <w:rFonts w:ascii="Times New Roman" w:eastAsia="Calibri" w:hAnsi="Times New Roman" w:cs="Times New Roman"/>
                <w:sz w:val="24"/>
                <w:szCs w:val="24"/>
                <w:lang w:eastAsia="en-US"/>
              </w:rPr>
              <w:t xml:space="preserve"> Вооруженные конфликты на озере Хасан, реке Халхин-Гол и ситуация на Дальнем Востоке в конце 1930-х гг.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C07D7">
              <w:rPr>
                <w:rFonts w:ascii="Times New Roman" w:eastAsia="Calibri" w:hAnsi="Times New Roman" w:cs="Times New Roman"/>
                <w:i/>
                <w:sz w:val="24"/>
                <w:szCs w:val="24"/>
                <w:lang w:eastAsia="en-US"/>
              </w:rPr>
              <w:t>Нарастание негативных тенденций в экономике.</w:t>
            </w:r>
            <w:r w:rsidRPr="004C07D7">
              <w:rPr>
                <w:rFonts w:ascii="Times New Roman" w:eastAsia="Calibri" w:hAnsi="Times New Roman" w:cs="Times New Roman"/>
                <w:sz w:val="24"/>
                <w:szCs w:val="24"/>
                <w:lang w:eastAsia="en-US"/>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r w:rsidRPr="004C07D7">
              <w:rPr>
                <w:rFonts w:ascii="Times New Roman" w:eastAsia="Calibri" w:hAnsi="Times New Roman" w:cs="Times New Roman"/>
                <w:sz w:val="24"/>
                <w:szCs w:val="24"/>
                <w:lang w:eastAsia="en-US"/>
              </w:rPr>
              <w:lastRenderedPageBreak/>
              <w:t xml:space="preserve">Буковины, Западной Украины и Западной Белоруссии. </w:t>
            </w:r>
            <w:r w:rsidRPr="004C07D7">
              <w:rPr>
                <w:rFonts w:ascii="Times New Roman" w:eastAsia="Calibri" w:hAnsi="Times New Roman" w:cs="Times New Roman"/>
                <w:i/>
                <w:sz w:val="24"/>
                <w:szCs w:val="24"/>
                <w:lang w:eastAsia="en-US"/>
              </w:rPr>
              <w:t>Катынская трагедия.</w:t>
            </w:r>
            <w:r w:rsidRPr="004C07D7">
              <w:rPr>
                <w:rFonts w:ascii="Times New Roman" w:eastAsia="Calibri" w:hAnsi="Times New Roman" w:cs="Times New Roman"/>
                <w:sz w:val="24"/>
                <w:szCs w:val="24"/>
                <w:lang w:eastAsia="en-US"/>
              </w:rPr>
              <w:t xml:space="preserve"> «Зимняя война» с Финляндией. </w:t>
            </w:r>
          </w:p>
          <w:p w:rsidR="004C07D7" w:rsidRPr="004C07D7" w:rsidRDefault="004C07D7" w:rsidP="004C07D7">
            <w:pPr>
              <w:rPr>
                <w:rFonts w:ascii="Times New Roman" w:eastAsia="Calibri" w:hAnsi="Times New Roman" w:cs="Times New Roman"/>
                <w:i/>
                <w:sz w:val="24"/>
                <w:szCs w:val="24"/>
                <w:lang w:eastAsia="en-US"/>
              </w:rPr>
            </w:pPr>
            <w:r w:rsidRPr="004C07D7">
              <w:rPr>
                <w:rFonts w:ascii="Times New Roman" w:eastAsia="Calibri" w:hAnsi="Times New Roman" w:cs="Times New Roman"/>
                <w:i/>
                <w:sz w:val="24"/>
                <w:szCs w:val="24"/>
                <w:lang w:eastAsia="en-US"/>
              </w:rPr>
              <w:t>Наш край в 1920–1930-е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10</w:t>
            </w:r>
          </w:p>
        </w:tc>
      </w:tr>
      <w:tr w:rsidR="004C07D7" w:rsidRPr="004C07D7" w:rsidTr="004C07D7">
        <w:trPr>
          <w:trHeight w:val="363"/>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Практическое занятие</w:t>
            </w:r>
          </w:p>
          <w:p w:rsidR="004C07D7" w:rsidRPr="004C07D7" w:rsidRDefault="004C07D7" w:rsidP="004C07D7">
            <w:pPr>
              <w:rPr>
                <w:rFonts w:ascii="Times New Roman" w:eastAsia="Calibri" w:hAnsi="Times New Roman" w:cs="Times New Roman"/>
                <w:sz w:val="24"/>
                <w:szCs w:val="24"/>
                <w:lang w:eastAsia="en-US"/>
              </w:rPr>
            </w:pP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183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Практическое занятие №22Сущность нэпа.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 23 Достижения и противоречия нэпа, причины его свертывания</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№24 Советская модель модернизации</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№25 Стахановское движение.</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№26 «Культурная революция»: задачи и направления.</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8</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Великая Отечественная война. 1941–1945</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16</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4C07D7">
              <w:rPr>
                <w:rFonts w:ascii="Times New Roman" w:eastAsia="Calibri" w:hAnsi="Times New Roman" w:cs="Times New Roman"/>
                <w:i/>
                <w:sz w:val="24"/>
                <w:szCs w:val="24"/>
                <w:lang w:eastAsia="en-US"/>
              </w:rPr>
              <w:t>Роль партии в мобилизации сил на отпор врагу.</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Создание дивизий народного ополчения.</w:t>
            </w:r>
            <w:r w:rsidRPr="004C07D7">
              <w:rPr>
                <w:rFonts w:ascii="Times New Roman" w:eastAsia="Calibri" w:hAnsi="Times New Roman" w:cs="Times New Roman"/>
                <w:sz w:val="24"/>
                <w:szCs w:val="24"/>
                <w:lang w:eastAsia="en-US"/>
              </w:rPr>
              <w:t xml:space="preserve"> Смоленское сражение. </w:t>
            </w:r>
            <w:r w:rsidRPr="004C07D7">
              <w:rPr>
                <w:rFonts w:ascii="Times New Roman" w:eastAsia="Calibri" w:hAnsi="Times New Roman" w:cs="Times New Roman"/>
                <w:i/>
                <w:sz w:val="24"/>
                <w:szCs w:val="24"/>
                <w:lang w:eastAsia="en-US"/>
              </w:rPr>
              <w:t>Наступление советских войск под Ельней.</w:t>
            </w:r>
            <w:r w:rsidRPr="004C07D7">
              <w:rPr>
                <w:rFonts w:ascii="Times New Roman" w:eastAsia="Calibri" w:hAnsi="Times New Roman" w:cs="Times New Roman"/>
                <w:sz w:val="24"/>
                <w:szCs w:val="24"/>
                <w:lang w:eastAsia="en-US"/>
              </w:rPr>
              <w:t xml:space="preserve"> Начало блокады Ленинграда. Оборона Одессы и Севастополя. Срыв гитлеровских планов «молниеносной войны».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4C07D7">
              <w:rPr>
                <w:rFonts w:ascii="Times New Roman" w:eastAsia="Calibri" w:hAnsi="Times New Roman" w:cs="Times New Roman"/>
                <w:i/>
                <w:sz w:val="24"/>
                <w:szCs w:val="24"/>
                <w:lang w:eastAsia="en-US"/>
              </w:rPr>
              <w:t xml:space="preserve">Неудача Ржевско-Вяземской операции. Битва за Воронеж. </w:t>
            </w:r>
            <w:r w:rsidRPr="004C07D7">
              <w:rPr>
                <w:rFonts w:ascii="Times New Roman" w:eastAsia="Calibri" w:hAnsi="Times New Roman" w:cs="Times New Roman"/>
                <w:sz w:val="24"/>
                <w:szCs w:val="24"/>
                <w:lang w:eastAsia="en-US"/>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4C07D7">
              <w:rPr>
                <w:rFonts w:ascii="Times New Roman" w:eastAsia="Calibri" w:hAnsi="Times New Roman" w:cs="Times New Roman"/>
                <w:i/>
                <w:sz w:val="24"/>
                <w:szCs w:val="24"/>
                <w:lang w:eastAsia="en-US"/>
              </w:rPr>
              <w:t>Эвакуация предприятий, населения и ресурсов. Введение норм военной дисциплины на производстве и транспорте.</w:t>
            </w:r>
            <w:r w:rsidRPr="004C07D7">
              <w:rPr>
                <w:rFonts w:ascii="Times New Roman" w:eastAsia="Calibri" w:hAnsi="Times New Roman" w:cs="Times New Roman"/>
                <w:sz w:val="24"/>
                <w:szCs w:val="24"/>
                <w:lang w:eastAsia="en-US"/>
              </w:rPr>
              <w:t xml:space="preserve"> Нацистский оккупационный режим. «Генеральный план Ост». Массовые преступления гитлеровцев против советских граждан. </w:t>
            </w:r>
            <w:r w:rsidRPr="004C07D7">
              <w:rPr>
                <w:rFonts w:ascii="Times New Roman" w:eastAsia="Calibri" w:hAnsi="Times New Roman" w:cs="Times New Roman"/>
                <w:i/>
                <w:sz w:val="24"/>
                <w:szCs w:val="24"/>
                <w:lang w:eastAsia="en-US"/>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C07D7">
              <w:rPr>
                <w:rFonts w:ascii="Times New Roman" w:eastAsia="Calibri" w:hAnsi="Times New Roman" w:cs="Times New Roman"/>
                <w:sz w:val="24"/>
                <w:szCs w:val="24"/>
                <w:lang w:eastAsia="en-US"/>
              </w:rPr>
              <w:t xml:space="preserve"> Начало массового </w:t>
            </w:r>
            <w:r w:rsidRPr="004C07D7">
              <w:rPr>
                <w:rFonts w:ascii="Times New Roman" w:eastAsia="Calibri" w:hAnsi="Times New Roman" w:cs="Times New Roman"/>
                <w:sz w:val="24"/>
                <w:szCs w:val="24"/>
                <w:lang w:eastAsia="en-US"/>
              </w:rPr>
              <w:lastRenderedPageBreak/>
              <w:t xml:space="preserve">сопротивления врагу. </w:t>
            </w:r>
            <w:r w:rsidRPr="004C07D7">
              <w:rPr>
                <w:rFonts w:ascii="Times New Roman" w:eastAsia="Calibri" w:hAnsi="Times New Roman" w:cs="Times New Roman"/>
                <w:i/>
                <w:sz w:val="24"/>
                <w:szCs w:val="24"/>
                <w:lang w:eastAsia="en-US"/>
              </w:rPr>
              <w:t>Восстания в нацистских лагерях.</w:t>
            </w:r>
            <w:r w:rsidRPr="004C07D7">
              <w:rPr>
                <w:rFonts w:ascii="Times New Roman" w:eastAsia="Calibri" w:hAnsi="Times New Roman" w:cs="Times New Roman"/>
                <w:sz w:val="24"/>
                <w:szCs w:val="24"/>
                <w:lang w:eastAsia="en-US"/>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4C07D7">
              <w:rPr>
                <w:rFonts w:ascii="Times New Roman" w:eastAsia="Calibri" w:hAnsi="Times New Roman" w:cs="Times New Roman"/>
                <w:i/>
                <w:sz w:val="24"/>
                <w:szCs w:val="24"/>
                <w:lang w:eastAsia="en-US"/>
              </w:rPr>
              <w:t>«Дом Павлова».</w:t>
            </w:r>
            <w:r w:rsidRPr="004C07D7">
              <w:rPr>
                <w:rFonts w:ascii="Times New Roman" w:eastAsia="Calibri" w:hAnsi="Times New Roman" w:cs="Times New Roman"/>
                <w:sz w:val="24"/>
                <w:szCs w:val="24"/>
                <w:lang w:eastAsia="en-US"/>
              </w:rPr>
              <w:t xml:space="preserve"> Окружение неприятельской группировки под Сталинградом и </w:t>
            </w:r>
            <w:r w:rsidRPr="004C07D7">
              <w:rPr>
                <w:rFonts w:ascii="Times New Roman" w:eastAsia="Calibri" w:hAnsi="Times New Roman" w:cs="Times New Roman"/>
                <w:i/>
                <w:sz w:val="24"/>
                <w:szCs w:val="24"/>
                <w:lang w:eastAsia="en-US"/>
              </w:rPr>
              <w:t>наступление на Ржевском направлении</w:t>
            </w:r>
            <w:r w:rsidRPr="004C07D7">
              <w:rPr>
                <w:rFonts w:ascii="Times New Roman" w:eastAsia="Calibri" w:hAnsi="Times New Roman" w:cs="Times New Roman"/>
                <w:sz w:val="24"/>
                <w:szCs w:val="24"/>
                <w:lang w:eastAsia="en-US"/>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4C07D7">
              <w:rPr>
                <w:rFonts w:ascii="Times New Roman" w:eastAsia="Calibri" w:hAnsi="Times New Roman" w:cs="Times New Roman"/>
                <w:i/>
                <w:sz w:val="24"/>
                <w:szCs w:val="24"/>
                <w:lang w:eastAsia="en-US"/>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4C07D7">
              <w:rPr>
                <w:rFonts w:ascii="Times New Roman" w:eastAsia="Calibri" w:hAnsi="Times New Roman" w:cs="Times New Roman"/>
                <w:sz w:val="24"/>
                <w:szCs w:val="24"/>
                <w:lang w:eastAsia="en-US"/>
              </w:rPr>
              <w:t xml:space="preserve"> Человек и война: единство фронта и тыла. «Всё для фронта, всё для победы!». Трудовой подвиг народа. </w:t>
            </w:r>
            <w:r w:rsidRPr="004C07D7">
              <w:rPr>
                <w:rFonts w:ascii="Times New Roman" w:eastAsia="Calibri" w:hAnsi="Times New Roman" w:cs="Times New Roman"/>
                <w:i/>
                <w:sz w:val="24"/>
                <w:szCs w:val="24"/>
                <w:lang w:eastAsia="en-US"/>
              </w:rPr>
              <w:t>Роль женщин и подростков в промышленном и сельскохозяйственном производстве. Самоотверженный труд ученых.</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Помощь населения фронту. Добровольные взносы в фонд обороны. Помощь эвакуированным.</w:t>
            </w:r>
            <w:r w:rsidRPr="004C07D7">
              <w:rPr>
                <w:rFonts w:ascii="Times New Roman" w:eastAsia="Calibri" w:hAnsi="Times New Roman" w:cs="Times New Roman"/>
                <w:sz w:val="24"/>
                <w:szCs w:val="24"/>
                <w:lang w:eastAsia="en-US"/>
              </w:rPr>
              <w:t xml:space="preserve"> Повседневность военного времени. </w:t>
            </w:r>
            <w:r w:rsidRPr="004C07D7">
              <w:rPr>
                <w:rFonts w:ascii="Times New Roman" w:eastAsia="Calibri" w:hAnsi="Times New Roman" w:cs="Times New Roman"/>
                <w:i/>
                <w:sz w:val="24"/>
                <w:szCs w:val="24"/>
                <w:lang w:eastAsia="en-US"/>
              </w:rPr>
              <w:t>Фронтовая повседневность. Боевое братство. Женщины на войне. Письма с фронта и на фронт. Повседневность в советском тылу.</w:t>
            </w:r>
            <w:r w:rsidRPr="004C07D7">
              <w:rPr>
                <w:rFonts w:ascii="Times New Roman" w:eastAsia="Calibri" w:hAnsi="Times New Roman" w:cs="Times New Roman"/>
                <w:sz w:val="24"/>
                <w:szCs w:val="24"/>
                <w:lang w:eastAsia="en-US"/>
              </w:rPr>
              <w:t xml:space="preserve"> Военная дисциплина на производстве. Карточная система и нормы снабжения в городах. Положение в деревне. </w:t>
            </w:r>
            <w:r w:rsidRPr="004C07D7">
              <w:rPr>
                <w:rFonts w:ascii="Times New Roman" w:eastAsia="Calibri" w:hAnsi="Times New Roman" w:cs="Times New Roman"/>
                <w:i/>
                <w:sz w:val="24"/>
                <w:szCs w:val="24"/>
                <w:lang w:eastAsia="en-US"/>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4C07D7">
              <w:rPr>
                <w:rFonts w:ascii="Times New Roman" w:eastAsia="Calibri" w:hAnsi="Times New Roman" w:cs="Times New Roman"/>
                <w:sz w:val="24"/>
                <w:szCs w:val="24"/>
                <w:lang w:eastAsia="en-US"/>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4C07D7">
              <w:rPr>
                <w:rFonts w:ascii="Times New Roman" w:eastAsia="Calibri" w:hAnsi="Times New Roman" w:cs="Times New Roman"/>
                <w:i/>
                <w:sz w:val="24"/>
                <w:szCs w:val="24"/>
                <w:lang w:eastAsia="en-US"/>
              </w:rPr>
              <w:t>Фронтовые корреспонденты.</w:t>
            </w:r>
            <w:r w:rsidRPr="004C07D7">
              <w:rPr>
                <w:rFonts w:ascii="Times New Roman" w:eastAsia="Calibri" w:hAnsi="Times New Roman" w:cs="Times New Roman"/>
                <w:sz w:val="24"/>
                <w:szCs w:val="24"/>
                <w:lang w:eastAsia="en-US"/>
              </w:rPr>
              <w:t xml:space="preserve"> Выступления фронтовых концертных бригад. </w:t>
            </w:r>
            <w:r w:rsidRPr="004C07D7">
              <w:rPr>
                <w:rFonts w:ascii="Times New Roman" w:eastAsia="Calibri" w:hAnsi="Times New Roman" w:cs="Times New Roman"/>
                <w:i/>
                <w:sz w:val="24"/>
                <w:szCs w:val="24"/>
                <w:lang w:eastAsia="en-US"/>
              </w:rPr>
              <w:t>Песенное творчество и фольклор. Кино военных лет.</w:t>
            </w:r>
            <w:r w:rsidRPr="004C07D7">
              <w:rPr>
                <w:rFonts w:ascii="Times New Roman" w:eastAsia="Calibri" w:hAnsi="Times New Roman" w:cs="Times New Roman"/>
                <w:sz w:val="24"/>
                <w:szCs w:val="24"/>
                <w:lang w:eastAsia="en-US"/>
              </w:rPr>
              <w:t xml:space="preserve"> Государство и церковь в годы войны. </w:t>
            </w:r>
            <w:r w:rsidRPr="004C07D7">
              <w:rPr>
                <w:rFonts w:ascii="Times New Roman" w:eastAsia="Calibri" w:hAnsi="Times New Roman" w:cs="Times New Roman"/>
                <w:i/>
                <w:sz w:val="24"/>
                <w:szCs w:val="24"/>
                <w:lang w:eastAsia="en-US"/>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w:t>
            </w:r>
            <w:r w:rsidRPr="004C07D7">
              <w:rPr>
                <w:rFonts w:ascii="Times New Roman" w:eastAsia="Calibri" w:hAnsi="Times New Roman" w:cs="Times New Roman"/>
                <w:i/>
                <w:sz w:val="24"/>
                <w:szCs w:val="24"/>
                <w:lang w:eastAsia="en-US"/>
              </w:rPr>
              <w:lastRenderedPageBreak/>
              <w:t>союзниками.</w:t>
            </w:r>
            <w:r w:rsidRPr="004C07D7">
              <w:rPr>
                <w:rFonts w:ascii="Times New Roman" w:eastAsia="Calibri" w:hAnsi="Times New Roman" w:cs="Times New Roman"/>
                <w:sz w:val="24"/>
                <w:szCs w:val="24"/>
                <w:lang w:eastAsia="en-US"/>
              </w:rPr>
              <w:t xml:space="preserve"> СССР и союзники. Проблема второго фронта. Ленд-лиз. Тегеранская конференция 1943 г. </w:t>
            </w:r>
            <w:r w:rsidRPr="004C07D7">
              <w:rPr>
                <w:rFonts w:ascii="Times New Roman" w:eastAsia="Calibri" w:hAnsi="Times New Roman" w:cs="Times New Roman"/>
                <w:i/>
                <w:sz w:val="24"/>
                <w:szCs w:val="24"/>
                <w:lang w:eastAsia="en-US"/>
              </w:rPr>
              <w:t>Французский авиационный полк «Нормандия-Неман», а также польские и чехословацкие воинские части на советско-германском фронте.</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4C07D7">
              <w:rPr>
                <w:rFonts w:ascii="Times New Roman" w:eastAsia="Calibri" w:hAnsi="Times New Roman" w:cs="Times New Roman"/>
                <w:i/>
                <w:sz w:val="24"/>
                <w:szCs w:val="24"/>
                <w:lang w:eastAsia="en-US"/>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4C07D7">
              <w:rPr>
                <w:rFonts w:ascii="Times New Roman" w:eastAsia="Calibri" w:hAnsi="Times New Roman" w:cs="Times New Roman"/>
                <w:sz w:val="24"/>
                <w:szCs w:val="24"/>
                <w:lang w:eastAsia="en-US"/>
              </w:rPr>
              <w:t xml:space="preserve"> Битва за Берлин и окончание войны в Европе. Висло-Одерская операция. Капитуляция Германии. </w:t>
            </w:r>
            <w:r w:rsidRPr="004C07D7">
              <w:rPr>
                <w:rFonts w:ascii="Times New Roman" w:eastAsia="Calibri" w:hAnsi="Times New Roman" w:cs="Times New Roman"/>
                <w:i/>
                <w:sz w:val="24"/>
                <w:szCs w:val="24"/>
                <w:lang w:eastAsia="en-US"/>
              </w:rPr>
              <w:t>Репатриация советских граждан в ходе войны и после ее окончания</w:t>
            </w:r>
            <w:r w:rsidRPr="004C07D7">
              <w:rPr>
                <w:rFonts w:ascii="Times New Roman" w:eastAsia="Calibri" w:hAnsi="Times New Roman" w:cs="Times New Roman"/>
                <w:sz w:val="24"/>
                <w:szCs w:val="24"/>
                <w:lang w:eastAsia="en-US"/>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4C07D7">
              <w:rPr>
                <w:rFonts w:ascii="Times New Roman" w:eastAsia="Calibri" w:hAnsi="Times New Roman" w:cs="Times New Roman"/>
                <w:i/>
                <w:sz w:val="24"/>
                <w:szCs w:val="24"/>
                <w:lang w:eastAsia="en-US"/>
              </w:rPr>
              <w:t>Начало советского «Атомного проекта».</w:t>
            </w:r>
            <w:r w:rsidRPr="004C07D7">
              <w:rPr>
                <w:rFonts w:ascii="Times New Roman" w:eastAsia="Calibri" w:hAnsi="Times New Roman" w:cs="Times New Roman"/>
                <w:sz w:val="24"/>
                <w:szCs w:val="24"/>
                <w:lang w:eastAsia="en-US"/>
              </w:rPr>
              <w:t xml:space="preserve"> Реэвакуация и нормализация повседневной жизни. ГУЛАГ. Депортация «репрессированных народов». </w:t>
            </w:r>
            <w:r w:rsidRPr="004C07D7">
              <w:rPr>
                <w:rFonts w:ascii="Times New Roman" w:eastAsia="Calibri" w:hAnsi="Times New Roman" w:cs="Times New Roman"/>
                <w:i/>
                <w:sz w:val="24"/>
                <w:szCs w:val="24"/>
                <w:lang w:eastAsia="en-US"/>
              </w:rPr>
              <w:t>Взаимоотношения государства и церкви. Поместный собор 1945 г.</w:t>
            </w:r>
            <w:r w:rsidRPr="004C07D7">
              <w:rPr>
                <w:rFonts w:ascii="Times New Roman" w:eastAsia="Calibri" w:hAnsi="Times New Roman" w:cs="Times New Roman"/>
                <w:sz w:val="24"/>
                <w:szCs w:val="24"/>
                <w:lang w:eastAsia="en-US"/>
              </w:rPr>
              <w:t xml:space="preserve"> Антигитлеровская коалиция. Открытие Второго фронта в Европе. Ялтинская конференция 1945 г.: основные решения и дискуссии. </w:t>
            </w:r>
            <w:r w:rsidRPr="004C07D7">
              <w:rPr>
                <w:rFonts w:ascii="Times New Roman" w:eastAsia="Calibri" w:hAnsi="Times New Roman" w:cs="Times New Roman"/>
                <w:i/>
                <w:sz w:val="24"/>
                <w:szCs w:val="24"/>
                <w:lang w:eastAsia="en-US"/>
              </w:rPr>
              <w:t>Обязательство Советского Союза выступить против Японии.</w:t>
            </w:r>
            <w:r w:rsidRPr="004C07D7">
              <w:rPr>
                <w:rFonts w:ascii="Times New Roman" w:eastAsia="Calibri" w:hAnsi="Times New Roman" w:cs="Times New Roman"/>
                <w:sz w:val="24"/>
                <w:szCs w:val="24"/>
                <w:lang w:eastAsia="en-US"/>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4C07D7">
              <w:rPr>
                <w:rFonts w:ascii="Times New Roman" w:eastAsia="Calibri" w:hAnsi="Times New Roman" w:cs="Times New Roman"/>
                <w:i/>
                <w:sz w:val="24"/>
                <w:szCs w:val="24"/>
                <w:lang w:eastAsia="en-US"/>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Истоки «холодной войны».</w:t>
            </w:r>
            <w:r w:rsidRPr="004C07D7">
              <w:rPr>
                <w:rFonts w:ascii="Times New Roman" w:eastAsia="Calibri" w:hAnsi="Times New Roman" w:cs="Times New Roman"/>
                <w:sz w:val="24"/>
                <w:szCs w:val="24"/>
                <w:lang w:eastAsia="en-US"/>
              </w:rPr>
              <w:t xml:space="preserve"> Нюрнбергский и Токийский судебные процессы. Осуждение главных военных преступников.</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годы Великой Отечественной войны.</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305"/>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Практическое занятие</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60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 27 Подготовка к войне.</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№28  Историческое значение Московской битвы</w:t>
            </w:r>
          </w:p>
          <w:p w:rsidR="004C07D7" w:rsidRPr="004C07D7" w:rsidRDefault="004C07D7" w:rsidP="004C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№29 Сталинградская битва и начало коренного перелома в ходе Великой Отечественной войны.</w:t>
            </w:r>
          </w:p>
          <w:p w:rsidR="004C07D7" w:rsidRPr="004C07D7" w:rsidRDefault="004C07D7" w:rsidP="004C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 Практическое занятие №30Итоги, значение и цена </w:t>
            </w:r>
            <w:r w:rsidRPr="004C07D7">
              <w:rPr>
                <w:rFonts w:ascii="Times New Roman" w:eastAsia="Calibri" w:hAnsi="Times New Roman" w:cs="Times New Roman"/>
                <w:sz w:val="24"/>
                <w:szCs w:val="24"/>
                <w:lang w:eastAsia="en-US"/>
              </w:rPr>
              <w:lastRenderedPageBreak/>
              <w:t>великой Победы</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Раздел 9</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Апогей и кризис советской системы. 1945–1991 гг.</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28</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9.1</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«Поздний сталинизм» (1945–1953)</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C07D7">
              <w:rPr>
                <w:rFonts w:ascii="Times New Roman" w:eastAsia="Calibri" w:hAnsi="Times New Roman" w:cs="Times New Roman"/>
                <w:i/>
                <w:sz w:val="24"/>
                <w:szCs w:val="24"/>
                <w:lang w:eastAsia="en-US"/>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4C07D7">
              <w:rPr>
                <w:rFonts w:ascii="Times New Roman" w:eastAsia="Calibri" w:hAnsi="Times New Roman" w:cs="Times New Roman"/>
                <w:sz w:val="24"/>
                <w:szCs w:val="24"/>
                <w:lang w:eastAsia="en-US"/>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C07D7">
              <w:rPr>
                <w:rFonts w:ascii="Times New Roman" w:eastAsia="Calibri" w:hAnsi="Times New Roman" w:cs="Times New Roman"/>
                <w:i/>
                <w:sz w:val="24"/>
                <w:szCs w:val="24"/>
                <w:lang w:eastAsia="en-US"/>
              </w:rPr>
              <w:t>Помощь не затронутых войной национальных республик в восстановлении западных регионов СССР.</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Репарации, их размеры и значение для экономики.</w:t>
            </w:r>
            <w:r w:rsidRPr="004C07D7">
              <w:rPr>
                <w:rFonts w:ascii="Times New Roman" w:eastAsia="Calibri" w:hAnsi="Times New Roman" w:cs="Times New Roman"/>
                <w:sz w:val="24"/>
                <w:szCs w:val="24"/>
                <w:lang w:eastAsia="en-US"/>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C07D7">
              <w:rPr>
                <w:rFonts w:ascii="Times New Roman" w:eastAsia="Calibri" w:hAnsi="Times New Roman" w:cs="Times New Roman"/>
                <w:i/>
                <w:sz w:val="24"/>
                <w:szCs w:val="24"/>
                <w:lang w:eastAsia="en-US"/>
              </w:rPr>
              <w:t>Т.Д. Лысенко и «лысенковщина».</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C07D7">
              <w:rPr>
                <w:rFonts w:ascii="Times New Roman" w:eastAsia="Calibri" w:hAnsi="Times New Roman" w:cs="Times New Roman"/>
                <w:sz w:val="24"/>
                <w:szCs w:val="24"/>
                <w:lang w:eastAsia="en-US"/>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C07D7">
              <w:rPr>
                <w:rFonts w:ascii="Times New Roman" w:eastAsia="Calibri" w:hAnsi="Times New Roman" w:cs="Times New Roman"/>
                <w:i/>
                <w:sz w:val="24"/>
                <w:szCs w:val="24"/>
                <w:lang w:eastAsia="en-US"/>
              </w:rPr>
              <w:t>Коминформбюро.</w:t>
            </w:r>
            <w:r w:rsidRPr="004C07D7">
              <w:rPr>
                <w:rFonts w:ascii="Times New Roman" w:eastAsia="Calibri" w:hAnsi="Times New Roman" w:cs="Times New Roman"/>
                <w:sz w:val="24"/>
                <w:szCs w:val="24"/>
                <w:lang w:eastAsia="en-US"/>
              </w:rPr>
              <w:t xml:space="preserve"> Организация Североатлантического договора (НАТО). Создание Организации Варшавского договора. Война в Корее.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И.В. Сталин </w:t>
            </w:r>
            <w:r w:rsidRPr="004C07D7">
              <w:rPr>
                <w:rFonts w:ascii="Times New Roman" w:eastAsia="Calibri" w:hAnsi="Times New Roman" w:cs="Times New Roman"/>
                <w:sz w:val="24"/>
                <w:szCs w:val="24"/>
                <w:shd w:val="clear" w:color="auto" w:fill="FFFFFF"/>
                <w:lang w:eastAsia="en-US"/>
              </w:rPr>
              <w:t>в оценках современников и историков.</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8</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9.2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«Оттепель»: середина 1950-х – </w:t>
            </w:r>
            <w:r w:rsidRPr="004C07D7">
              <w:rPr>
                <w:rFonts w:ascii="Times New Roman" w:eastAsia="Calibri" w:hAnsi="Times New Roman" w:cs="Times New Roman"/>
                <w:b/>
                <w:sz w:val="24"/>
                <w:szCs w:val="24"/>
                <w:lang w:eastAsia="en-US"/>
              </w:rPr>
              <w:lastRenderedPageBreak/>
              <w:t>первая половина 1960-х</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lastRenderedPageBreak/>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w:t>
            </w:r>
            <w:r w:rsidRPr="004C07D7">
              <w:rPr>
                <w:rFonts w:ascii="Times New Roman" w:eastAsia="Calibri" w:hAnsi="Times New Roman" w:cs="Times New Roman"/>
                <w:sz w:val="24"/>
                <w:szCs w:val="24"/>
                <w:lang w:eastAsia="en-US"/>
              </w:rPr>
              <w:lastRenderedPageBreak/>
              <w:t xml:space="preserve">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C07D7">
              <w:rPr>
                <w:rFonts w:ascii="Times New Roman" w:eastAsia="Calibri" w:hAnsi="Times New Roman" w:cs="Times New Roman"/>
                <w:i/>
                <w:sz w:val="24"/>
                <w:szCs w:val="24"/>
                <w:lang w:eastAsia="en-US"/>
              </w:rPr>
              <w:t>Реакция на доклад Хрущева в стране и мире.</w:t>
            </w:r>
            <w:r w:rsidRPr="004C07D7">
              <w:rPr>
                <w:rFonts w:ascii="Times New Roman" w:eastAsia="Calibri" w:hAnsi="Times New Roman" w:cs="Times New Roman"/>
                <w:sz w:val="24"/>
                <w:szCs w:val="24"/>
                <w:lang w:eastAsia="en-US"/>
              </w:rPr>
              <w:t xml:space="preserve"> Частичная десталинизация: содержание и противоречия. </w:t>
            </w:r>
            <w:r w:rsidRPr="004C07D7">
              <w:rPr>
                <w:rFonts w:ascii="Times New Roman" w:eastAsia="Calibri" w:hAnsi="Times New Roman" w:cs="Times New Roman"/>
                <w:i/>
                <w:sz w:val="24"/>
                <w:szCs w:val="24"/>
                <w:lang w:eastAsia="en-US"/>
              </w:rPr>
              <w:t>Внутрипартийная демократизация.</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4C07D7">
              <w:rPr>
                <w:rFonts w:ascii="Times New Roman" w:eastAsia="Calibri" w:hAnsi="Times New Roman" w:cs="Times New Roman"/>
                <w:sz w:val="24"/>
                <w:szCs w:val="24"/>
                <w:lang w:eastAsia="en-US"/>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C07D7">
              <w:rPr>
                <w:rFonts w:ascii="Times New Roman" w:eastAsia="Calibri" w:hAnsi="Times New Roman" w:cs="Times New Roman"/>
                <w:i/>
                <w:sz w:val="24"/>
                <w:szCs w:val="24"/>
                <w:lang w:eastAsia="en-US"/>
              </w:rPr>
              <w:t>Поэтические вечера в Политехническом музее. Образование и наука. Приоткрытие «железного занавеса».</w:t>
            </w:r>
            <w:r w:rsidRPr="004C07D7">
              <w:rPr>
                <w:rFonts w:ascii="Times New Roman" w:eastAsia="Calibri" w:hAnsi="Times New Roman" w:cs="Times New Roman"/>
                <w:sz w:val="24"/>
                <w:szCs w:val="24"/>
                <w:lang w:eastAsia="en-US"/>
              </w:rPr>
              <w:t xml:space="preserve"> Всемирный фестиваль молодежи и студентов 1957 г. </w:t>
            </w:r>
            <w:r w:rsidRPr="004C07D7">
              <w:rPr>
                <w:rFonts w:ascii="Times New Roman" w:eastAsia="Calibri" w:hAnsi="Times New Roman" w:cs="Times New Roman"/>
                <w:i/>
                <w:sz w:val="24"/>
                <w:szCs w:val="24"/>
                <w:lang w:eastAsia="en-US"/>
              </w:rPr>
              <w:t>Популярные формы досуга. Развитие внутреннего и международного туризма.</w:t>
            </w:r>
            <w:r w:rsidRPr="004C07D7">
              <w:rPr>
                <w:rFonts w:ascii="Times New Roman" w:eastAsia="Calibri" w:hAnsi="Times New Roman" w:cs="Times New Roman"/>
                <w:sz w:val="24"/>
                <w:szCs w:val="24"/>
                <w:lang w:eastAsia="en-US"/>
              </w:rPr>
              <w:t xml:space="preserve"> Учреждение Московского кинофестиваля. </w:t>
            </w:r>
            <w:r w:rsidRPr="004C07D7">
              <w:rPr>
                <w:rFonts w:ascii="Times New Roman" w:eastAsia="Calibri" w:hAnsi="Times New Roman" w:cs="Times New Roman"/>
                <w:i/>
                <w:sz w:val="24"/>
                <w:szCs w:val="24"/>
                <w:lang w:eastAsia="en-US"/>
              </w:rPr>
              <w:t>Роль телевидения в жизни общества. Легитимация моды и попытки создания «советской моды».</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Неофициальная культура. Неформальные формы общественной жизни: «кафе» и «кухни».</w:t>
            </w:r>
            <w:r w:rsidRPr="004C07D7">
              <w:rPr>
                <w:rFonts w:ascii="Times New Roman" w:eastAsia="Calibri" w:hAnsi="Times New Roman" w:cs="Times New Roman"/>
                <w:sz w:val="24"/>
                <w:szCs w:val="24"/>
                <w:lang w:eastAsia="en-US"/>
              </w:rPr>
              <w:t xml:space="preserve"> «Стиляги». Хрущев и интеллигенция. Антирелигиозные кампании. Гонения на церковь. Диссиденты. </w:t>
            </w:r>
            <w:r w:rsidRPr="004C07D7">
              <w:rPr>
                <w:rFonts w:ascii="Times New Roman" w:eastAsia="Calibri" w:hAnsi="Times New Roman" w:cs="Times New Roman"/>
                <w:i/>
                <w:sz w:val="24"/>
                <w:szCs w:val="24"/>
                <w:lang w:eastAsia="en-US"/>
              </w:rPr>
              <w:t>Самиздат и «тамиздат».</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4C07D7">
              <w:rPr>
                <w:rFonts w:ascii="Times New Roman" w:eastAsia="Calibri" w:hAnsi="Times New Roman" w:cs="Times New Roman"/>
                <w:i/>
                <w:sz w:val="24"/>
                <w:szCs w:val="24"/>
                <w:lang w:eastAsia="en-US"/>
              </w:rPr>
              <w:t>Перемены в научно-технической политике.</w:t>
            </w:r>
            <w:r w:rsidRPr="004C07D7">
              <w:rPr>
                <w:rFonts w:ascii="Times New Roman" w:eastAsia="Calibri" w:hAnsi="Times New Roman" w:cs="Times New Roman"/>
                <w:sz w:val="24"/>
                <w:szCs w:val="24"/>
                <w:lang w:eastAsia="en-US"/>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C07D7">
              <w:rPr>
                <w:rFonts w:ascii="Times New Roman" w:eastAsia="Calibri" w:hAnsi="Times New Roman" w:cs="Times New Roman"/>
                <w:i/>
                <w:sz w:val="24"/>
                <w:szCs w:val="24"/>
                <w:lang w:eastAsia="en-US"/>
              </w:rPr>
              <w:t xml:space="preserve">Первые советские ЭВМ. Появление гражданской реактивной авиации. </w:t>
            </w:r>
            <w:r w:rsidRPr="004C07D7">
              <w:rPr>
                <w:rFonts w:ascii="Times New Roman" w:eastAsia="Calibri" w:hAnsi="Times New Roman" w:cs="Times New Roman"/>
                <w:sz w:val="24"/>
                <w:szCs w:val="24"/>
                <w:lang w:eastAsia="en-US"/>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4C07D7">
              <w:rPr>
                <w:rFonts w:ascii="Times New Roman" w:eastAsia="Calibri" w:hAnsi="Times New Roman" w:cs="Times New Roman"/>
                <w:i/>
                <w:sz w:val="24"/>
                <w:szCs w:val="24"/>
                <w:lang w:eastAsia="en-US"/>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C07D7">
              <w:rPr>
                <w:rFonts w:ascii="Times New Roman" w:eastAsia="Calibri" w:hAnsi="Times New Roman" w:cs="Times New Roman"/>
                <w:sz w:val="24"/>
                <w:szCs w:val="24"/>
                <w:lang w:eastAsia="en-US"/>
              </w:rPr>
              <w:t xml:space="preserve"> ХХII Съезд КПСС и программа построения коммунизма в СССР. Воспитание «нового человека». </w:t>
            </w:r>
            <w:r w:rsidRPr="004C07D7">
              <w:rPr>
                <w:rFonts w:ascii="Times New Roman" w:eastAsia="Calibri" w:hAnsi="Times New Roman" w:cs="Times New Roman"/>
                <w:i/>
                <w:sz w:val="24"/>
                <w:szCs w:val="24"/>
                <w:lang w:eastAsia="en-US"/>
              </w:rPr>
              <w:t xml:space="preserve">Бригады коммунистического труда. Общественные формы управления. Социальные программы. Реформа системы </w:t>
            </w:r>
            <w:r w:rsidRPr="004C07D7">
              <w:rPr>
                <w:rFonts w:ascii="Times New Roman" w:eastAsia="Calibri" w:hAnsi="Times New Roman" w:cs="Times New Roman"/>
                <w:i/>
                <w:sz w:val="24"/>
                <w:szCs w:val="24"/>
                <w:lang w:eastAsia="en-US"/>
              </w:rPr>
              <w:lastRenderedPageBreak/>
              <w:t>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C07D7">
              <w:rPr>
                <w:rFonts w:ascii="Times New Roman" w:eastAsia="Calibri" w:hAnsi="Times New Roman" w:cs="Times New Roman"/>
                <w:sz w:val="24"/>
                <w:szCs w:val="24"/>
                <w:lang w:eastAsia="en-US"/>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4C07D7">
              <w:rPr>
                <w:rFonts w:ascii="Times New Roman" w:eastAsia="Calibri" w:hAnsi="Times New Roman" w:cs="Times New Roman"/>
                <w:i/>
                <w:sz w:val="24"/>
                <w:szCs w:val="24"/>
                <w:lang w:eastAsia="en-US"/>
              </w:rPr>
              <w:t>Новочеркасские события.</w:t>
            </w:r>
            <w:r w:rsidRPr="004C07D7">
              <w:rPr>
                <w:rFonts w:ascii="Times New Roman" w:eastAsia="Calibri" w:hAnsi="Times New Roman" w:cs="Times New Roman"/>
                <w:sz w:val="24"/>
                <w:szCs w:val="24"/>
                <w:lang w:eastAsia="en-US"/>
              </w:rPr>
              <w:t xml:space="preserve"> Смещение Н.С. Хрущева и приход к власти Л.И. Брежнева. </w:t>
            </w:r>
            <w:r w:rsidRPr="004C07D7">
              <w:rPr>
                <w:rFonts w:ascii="Times New Roman" w:eastAsia="Calibri" w:hAnsi="Times New Roman" w:cs="Times New Roman"/>
                <w:i/>
                <w:sz w:val="24"/>
                <w:szCs w:val="24"/>
                <w:lang w:eastAsia="en-US"/>
              </w:rPr>
              <w:t>Оценка Хрущева и его реформ современниками и историками.</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1953–1964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8</w:t>
            </w:r>
          </w:p>
        </w:tc>
      </w:tr>
      <w:tr w:rsidR="004C07D7" w:rsidRPr="004C07D7" w:rsidTr="004C07D7">
        <w:trPr>
          <w:trHeight w:val="320"/>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bCs/>
                <w:i/>
                <w:sz w:val="24"/>
                <w:szCs w:val="24"/>
                <w:lang w:eastAsia="en-US"/>
              </w:rPr>
              <w:t>Практическое занятие</w:t>
            </w:r>
            <w:r w:rsidRPr="004C07D7">
              <w:rPr>
                <w:rFonts w:ascii="Times New Roman" w:eastAsia="Calibri" w:hAnsi="Times New Roman" w:cs="Times New Roman"/>
                <w:sz w:val="24"/>
                <w:szCs w:val="24"/>
                <w:lang w:eastAsia="en-US"/>
              </w:rPr>
              <w:t>.</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58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№31 Послевоенное советское общество, духовный подъем людей.</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№32  XX съезд КПСС и его значение.</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№33 Экономическая реформа 1965 года в СССР: задачи и результаты</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Тема 9.3</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Советское общество в середине 1960-х – начале 1980-х</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Приход к власти Л.И. Брежнева: его окружение и смена политического курса. Поиски идеологических ориентиров. </w:t>
            </w:r>
            <w:r w:rsidRPr="004C07D7">
              <w:rPr>
                <w:rFonts w:ascii="Times New Roman" w:eastAsia="Calibri" w:hAnsi="Times New Roman" w:cs="Times New Roman"/>
                <w:i/>
                <w:sz w:val="24"/>
                <w:szCs w:val="24"/>
                <w:lang w:eastAsia="en-US"/>
              </w:rPr>
              <w:t>Десталинизация и ресталинизация.</w:t>
            </w:r>
            <w:r w:rsidRPr="004C07D7">
              <w:rPr>
                <w:rFonts w:ascii="Times New Roman" w:eastAsia="Calibri" w:hAnsi="Times New Roman" w:cs="Times New Roman"/>
                <w:sz w:val="24"/>
                <w:szCs w:val="24"/>
                <w:lang w:eastAsia="en-US"/>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4C07D7">
              <w:rPr>
                <w:rFonts w:ascii="Times New Roman" w:eastAsia="Calibri" w:hAnsi="Times New Roman" w:cs="Times New Roman"/>
                <w:i/>
                <w:sz w:val="24"/>
                <w:szCs w:val="24"/>
                <w:lang w:eastAsia="en-US"/>
              </w:rPr>
              <w:t xml:space="preserve">МГУ им М.В. Ломоносова. Академия наук СССР. Новосибирский Академгородок. </w:t>
            </w:r>
            <w:r w:rsidRPr="004C07D7">
              <w:rPr>
                <w:rFonts w:ascii="Times New Roman" w:eastAsia="Calibri" w:hAnsi="Times New Roman" w:cs="Times New Roman"/>
                <w:sz w:val="24"/>
                <w:szCs w:val="24"/>
                <w:lang w:eastAsia="en-US"/>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C07D7" w:rsidRPr="004C07D7" w:rsidRDefault="004C07D7" w:rsidP="004C07D7">
            <w:pPr>
              <w:rPr>
                <w:rFonts w:ascii="Times New Roman" w:eastAsia="Calibri" w:hAnsi="Times New Roman" w:cs="Times New Roman"/>
                <w:i/>
                <w:sz w:val="24"/>
                <w:szCs w:val="24"/>
                <w:lang w:eastAsia="en-US"/>
              </w:rPr>
            </w:pPr>
            <w:r w:rsidRPr="004C07D7">
              <w:rPr>
                <w:rFonts w:ascii="Times New Roman" w:eastAsia="Calibri" w:hAnsi="Times New Roman" w:cs="Times New Roman"/>
                <w:sz w:val="24"/>
                <w:szCs w:val="24"/>
                <w:lang w:eastAsia="en-US"/>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w:t>
            </w:r>
            <w:r w:rsidRPr="004C07D7">
              <w:rPr>
                <w:rFonts w:ascii="Times New Roman" w:eastAsia="Calibri" w:hAnsi="Times New Roman" w:cs="Times New Roman"/>
                <w:sz w:val="24"/>
                <w:szCs w:val="24"/>
                <w:lang w:eastAsia="en-US"/>
              </w:rPr>
              <w:lastRenderedPageBreak/>
              <w:t xml:space="preserve">проблема «неперспективных деревень». Популярные формы досуга населения. Уровень жизни разных социальных слоев. </w:t>
            </w:r>
            <w:r w:rsidRPr="004C07D7">
              <w:rPr>
                <w:rFonts w:ascii="Times New Roman" w:eastAsia="Calibri" w:hAnsi="Times New Roman" w:cs="Times New Roman"/>
                <w:i/>
                <w:sz w:val="24"/>
                <w:szCs w:val="24"/>
                <w:lang w:eastAsia="en-US"/>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C07D7">
              <w:rPr>
                <w:rFonts w:ascii="Times New Roman" w:eastAsia="Calibri" w:hAnsi="Times New Roman" w:cs="Times New Roman"/>
                <w:i/>
                <w:sz w:val="24"/>
                <w:szCs w:val="24"/>
                <w:lang w:eastAsia="en-US"/>
              </w:rPr>
              <w:t>Неформалы (КСП, движение КВН и др.)</w:t>
            </w:r>
            <w:r w:rsidRPr="004C07D7">
              <w:rPr>
                <w:rFonts w:ascii="Times New Roman" w:eastAsia="Calibri" w:hAnsi="Times New Roman" w:cs="Times New Roman"/>
                <w:sz w:val="24"/>
                <w:szCs w:val="24"/>
                <w:lang w:eastAsia="en-US"/>
              </w:rPr>
              <w:t xml:space="preserve">. Диссидентский вызов. Первые правозащитные выступления. </w:t>
            </w:r>
            <w:r w:rsidRPr="004C07D7">
              <w:rPr>
                <w:rFonts w:ascii="Times New Roman" w:eastAsia="Calibri" w:hAnsi="Times New Roman" w:cs="Times New Roman"/>
                <w:i/>
                <w:sz w:val="24"/>
                <w:szCs w:val="24"/>
                <w:lang w:eastAsia="en-US"/>
              </w:rPr>
              <w:t>А.Д. Сахаров и А.И. Солженицын.</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Религиозные искания. Национальные движения.</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i/>
                <w:sz w:val="24"/>
                <w:szCs w:val="24"/>
                <w:lang w:eastAsia="en-US"/>
              </w:rPr>
              <w:t>Борьба с инакомыслием. Судебные процессы. Цензура и самиздат.</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C07D7">
              <w:rPr>
                <w:rFonts w:ascii="Times New Roman" w:eastAsia="Calibri" w:hAnsi="Times New Roman" w:cs="Times New Roman"/>
                <w:i/>
                <w:sz w:val="24"/>
                <w:szCs w:val="24"/>
                <w:lang w:eastAsia="en-US"/>
              </w:rPr>
              <w:t>«Доктрина Брежнева».</w:t>
            </w:r>
            <w:r w:rsidRPr="004C07D7">
              <w:rPr>
                <w:rFonts w:ascii="Times New Roman" w:eastAsia="Calibri" w:hAnsi="Times New Roman" w:cs="Times New Roman"/>
                <w:sz w:val="24"/>
                <w:szCs w:val="24"/>
                <w:lang w:eastAsia="en-US"/>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C07D7">
              <w:rPr>
                <w:rFonts w:ascii="Times New Roman" w:eastAsia="Calibri" w:hAnsi="Times New Roman" w:cs="Times New Roman"/>
                <w:i/>
                <w:sz w:val="24"/>
                <w:szCs w:val="24"/>
                <w:lang w:eastAsia="en-US"/>
              </w:rPr>
              <w:t>Подъем антикоммунистических настроений в Восточной Европе. Кризис просоветских режимов.</w:t>
            </w:r>
            <w:r w:rsidRPr="004C07D7">
              <w:rPr>
                <w:rFonts w:ascii="Times New Roman" w:eastAsia="Calibri" w:hAnsi="Times New Roman" w:cs="Times New Roman"/>
                <w:sz w:val="24"/>
                <w:szCs w:val="24"/>
                <w:lang w:eastAsia="en-US"/>
              </w:rPr>
              <w:t xml:space="preserve"> Л.И. Брежнев в оценках современников и историков.</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1964–1985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14</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Раздел 10</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Политика «перестройки». Распад СССР (1985–1991)</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C07D7">
              <w:rPr>
                <w:rFonts w:ascii="Times New Roman" w:eastAsia="Calibri" w:hAnsi="Times New Roman" w:cs="Times New Roman"/>
                <w:i/>
                <w:sz w:val="24"/>
                <w:szCs w:val="24"/>
                <w:lang w:eastAsia="en-US"/>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C07D7">
              <w:rPr>
                <w:rFonts w:ascii="Times New Roman" w:eastAsia="Calibri" w:hAnsi="Times New Roman" w:cs="Times New Roman"/>
                <w:sz w:val="24"/>
                <w:szCs w:val="24"/>
                <w:lang w:eastAsia="en-US"/>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C07D7">
              <w:rPr>
                <w:rFonts w:ascii="Times New Roman" w:eastAsia="Calibri" w:hAnsi="Times New Roman" w:cs="Times New Roman"/>
                <w:i/>
                <w:sz w:val="24"/>
                <w:szCs w:val="24"/>
                <w:lang w:eastAsia="en-US"/>
              </w:rPr>
              <w:t>Концепция социализма «с человеческим лицом». Вторая волна десталинизации.</w:t>
            </w:r>
            <w:r w:rsidRPr="004C07D7">
              <w:rPr>
                <w:rFonts w:ascii="Times New Roman" w:eastAsia="Calibri" w:hAnsi="Times New Roman" w:cs="Times New Roman"/>
                <w:sz w:val="24"/>
                <w:szCs w:val="24"/>
                <w:lang w:eastAsia="en-US"/>
              </w:rPr>
              <w:t xml:space="preserve"> История страны как фактор политической жизни. Отношение к войне в Афганистане. Неформальные политические объединения. «Новое </w:t>
            </w:r>
            <w:r w:rsidRPr="004C07D7">
              <w:rPr>
                <w:rFonts w:ascii="Times New Roman" w:eastAsia="Calibri" w:hAnsi="Times New Roman" w:cs="Times New Roman"/>
                <w:sz w:val="24"/>
                <w:szCs w:val="24"/>
                <w:lang w:eastAsia="en-US"/>
              </w:rPr>
              <w:lastRenderedPageBreak/>
              <w:t xml:space="preserve">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C07D7">
              <w:rPr>
                <w:rFonts w:ascii="Times New Roman" w:eastAsia="Calibri" w:hAnsi="Times New Roman" w:cs="Times New Roman"/>
                <w:i/>
                <w:sz w:val="24"/>
                <w:szCs w:val="24"/>
                <w:lang w:eastAsia="en-US"/>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4C07D7">
              <w:rPr>
                <w:rFonts w:ascii="Times New Roman" w:eastAsia="Calibri" w:hAnsi="Times New Roman" w:cs="Times New Roman"/>
                <w:sz w:val="24"/>
                <w:szCs w:val="24"/>
                <w:lang w:eastAsia="en-US"/>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4C07D7">
              <w:rPr>
                <w:rFonts w:ascii="Times New Roman" w:eastAsia="Calibri" w:hAnsi="Times New Roman" w:cs="Times New Roman"/>
                <w:i/>
                <w:sz w:val="24"/>
                <w:szCs w:val="24"/>
                <w:lang w:eastAsia="en-US"/>
              </w:rPr>
              <w:t>Б.Н. Ельцин – единый лидер демократических сил. Противостояние союзной (Горбачев) и российской (Ельцин) власти.</w:t>
            </w:r>
            <w:r w:rsidRPr="004C07D7">
              <w:rPr>
                <w:rFonts w:ascii="Times New Roman" w:eastAsia="Calibri" w:hAnsi="Times New Roman" w:cs="Times New Roman"/>
                <w:sz w:val="24"/>
                <w:szCs w:val="24"/>
                <w:lang w:eastAsia="en-US"/>
              </w:rPr>
              <w:t xml:space="preserve"> Введение поста президента и избрание М.С. Горбачева Президентом СССР. </w:t>
            </w:r>
            <w:r w:rsidRPr="004C07D7">
              <w:rPr>
                <w:rFonts w:ascii="Times New Roman" w:eastAsia="Calibri" w:hAnsi="Times New Roman" w:cs="Times New Roman"/>
                <w:i/>
                <w:sz w:val="24"/>
                <w:szCs w:val="24"/>
                <w:lang w:eastAsia="en-US"/>
              </w:rPr>
              <w:t xml:space="preserve">Учреждение в РСФСР Конституционного суда и складывание системы разделения властей. </w:t>
            </w:r>
            <w:r w:rsidRPr="004C07D7">
              <w:rPr>
                <w:rFonts w:ascii="Times New Roman" w:eastAsia="Calibri" w:hAnsi="Times New Roman" w:cs="Times New Roman"/>
                <w:sz w:val="24"/>
                <w:szCs w:val="24"/>
                <w:lang w:eastAsia="en-US"/>
              </w:rPr>
              <w:t xml:space="preserve">Дестабилизирующая роль «войны законов» (союзного и республиканского законодательства). Углубление политического кризиса.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Усиление центробежных тенденций и угрозы распада СССР. Провозглашение независимости Литвой, Эстонией и Латвией. </w:t>
            </w:r>
            <w:r w:rsidRPr="004C07D7">
              <w:rPr>
                <w:rFonts w:ascii="Times New Roman" w:eastAsia="Calibri" w:hAnsi="Times New Roman" w:cs="Times New Roman"/>
                <w:i/>
                <w:sz w:val="24"/>
                <w:szCs w:val="24"/>
                <w:lang w:eastAsia="en-US"/>
              </w:rPr>
              <w:t>Ситуация на Северном Кавказе.</w:t>
            </w:r>
            <w:r w:rsidRPr="004C07D7">
              <w:rPr>
                <w:rFonts w:ascii="Times New Roman" w:eastAsia="Calibri" w:hAnsi="Times New Roman" w:cs="Times New Roman"/>
                <w:sz w:val="24"/>
                <w:szCs w:val="24"/>
                <w:lang w:eastAsia="en-US"/>
              </w:rPr>
              <w:t xml:space="preserve"> Декларация о государственном суверенитете РСФСР. Дискуссии о путях обновлении Союза ССР. </w:t>
            </w:r>
            <w:r w:rsidRPr="004C07D7">
              <w:rPr>
                <w:rFonts w:ascii="Times New Roman" w:eastAsia="Calibri" w:hAnsi="Times New Roman" w:cs="Times New Roman"/>
                <w:i/>
                <w:sz w:val="24"/>
                <w:szCs w:val="24"/>
                <w:lang w:eastAsia="en-US"/>
              </w:rPr>
              <w:t>План «автономизации» – предоставления автономиям статуса союзных республик.</w:t>
            </w:r>
            <w:r w:rsidRPr="004C07D7">
              <w:rPr>
                <w:rFonts w:ascii="Times New Roman" w:eastAsia="Calibri" w:hAnsi="Times New Roman" w:cs="Times New Roman"/>
                <w:sz w:val="24"/>
                <w:szCs w:val="24"/>
                <w:lang w:eastAsia="en-US"/>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4C07D7">
              <w:rPr>
                <w:rFonts w:ascii="Times New Roman" w:eastAsia="Calibri" w:hAnsi="Times New Roman" w:cs="Times New Roman"/>
                <w:i/>
                <w:sz w:val="24"/>
                <w:szCs w:val="24"/>
                <w:lang w:eastAsia="en-US"/>
              </w:rPr>
              <w:t xml:space="preserve">Нарастание разбалансированности в экономике. Государственный и </w:t>
            </w:r>
            <w:r w:rsidRPr="004C07D7">
              <w:rPr>
                <w:rFonts w:ascii="Times New Roman" w:eastAsia="Calibri" w:hAnsi="Times New Roman" w:cs="Times New Roman"/>
                <w:i/>
                <w:sz w:val="24"/>
                <w:szCs w:val="24"/>
                <w:lang w:eastAsia="en-US"/>
              </w:rPr>
              <w:lastRenderedPageBreak/>
              <w:t>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4C07D7">
              <w:rPr>
                <w:rFonts w:ascii="Times New Roman" w:eastAsia="Calibri" w:hAnsi="Times New Roman" w:cs="Times New Roman"/>
                <w:sz w:val="24"/>
                <w:szCs w:val="24"/>
                <w:lang w:eastAsia="en-US"/>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C07D7">
              <w:rPr>
                <w:rFonts w:ascii="Times New Roman" w:eastAsia="Calibri" w:hAnsi="Times New Roman" w:cs="Times New Roman"/>
                <w:i/>
                <w:sz w:val="24"/>
                <w:szCs w:val="24"/>
                <w:lang w:eastAsia="en-US"/>
              </w:rPr>
              <w:t>Референдум о независимости Украины.</w:t>
            </w:r>
            <w:r w:rsidRPr="004C07D7">
              <w:rPr>
                <w:rFonts w:ascii="Times New Roman" w:eastAsia="Calibri" w:hAnsi="Times New Roman" w:cs="Times New Roman"/>
                <w:sz w:val="24"/>
                <w:szCs w:val="24"/>
                <w:lang w:eastAsia="en-US"/>
              </w:rPr>
              <w:t xml:space="preserve"> Оформление фактического распада СССР и создание СНГ (Беловежское и Алма-Атинское соглашения). </w:t>
            </w:r>
            <w:r w:rsidRPr="004C07D7">
              <w:rPr>
                <w:rFonts w:ascii="Times New Roman" w:eastAsia="Calibri" w:hAnsi="Times New Roman" w:cs="Times New Roman"/>
                <w:i/>
                <w:sz w:val="24"/>
                <w:szCs w:val="24"/>
                <w:lang w:eastAsia="en-US"/>
              </w:rPr>
              <w:t>Реакция мирового сообщества на распад СССР. Решение проблемы советского ядерного оружия.</w:t>
            </w:r>
            <w:r w:rsidRPr="004C07D7">
              <w:rPr>
                <w:rFonts w:ascii="Times New Roman" w:eastAsia="Calibri" w:hAnsi="Times New Roman" w:cs="Times New Roman"/>
                <w:sz w:val="24"/>
                <w:szCs w:val="24"/>
                <w:lang w:eastAsia="en-US"/>
              </w:rPr>
              <w:t xml:space="preserve"> Россия как преемник СССР на международной арене. Горбачев, Ельцин и «перестройка» в общественном сознании. </w:t>
            </w:r>
          </w:p>
          <w:p w:rsidR="004C07D7" w:rsidRPr="004C07D7" w:rsidRDefault="004C07D7" w:rsidP="004C07D7">
            <w:pPr>
              <w:rPr>
                <w:rFonts w:ascii="Times New Roman" w:eastAsia="Calibri" w:hAnsi="Times New Roman" w:cs="Times New Roman"/>
                <w:sz w:val="24"/>
                <w:szCs w:val="24"/>
                <w:shd w:val="clear" w:color="auto" w:fill="FFFFFF"/>
                <w:lang w:eastAsia="en-US"/>
              </w:rPr>
            </w:pPr>
            <w:r w:rsidRPr="004C07D7">
              <w:rPr>
                <w:rFonts w:ascii="Times New Roman" w:eastAsia="Calibri" w:hAnsi="Times New Roman" w:cs="Times New Roman"/>
                <w:sz w:val="24"/>
                <w:szCs w:val="24"/>
                <w:lang w:eastAsia="en-US"/>
              </w:rPr>
              <w:t xml:space="preserve">М.С. Горбачев </w:t>
            </w:r>
            <w:r w:rsidRPr="004C07D7">
              <w:rPr>
                <w:rFonts w:ascii="Times New Roman" w:eastAsia="Calibri" w:hAnsi="Times New Roman" w:cs="Times New Roman"/>
                <w:sz w:val="24"/>
                <w:szCs w:val="24"/>
                <w:shd w:val="clear" w:color="auto" w:fill="FFFFFF"/>
                <w:lang w:eastAsia="en-US"/>
              </w:rPr>
              <w:t>в оценках современников и историков.</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1985–1991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2</w:t>
            </w:r>
          </w:p>
        </w:tc>
      </w:tr>
      <w:tr w:rsidR="004C07D7" w:rsidRPr="004C07D7" w:rsidTr="004C07D7">
        <w:trPr>
          <w:trHeight w:val="425"/>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bCs/>
                <w:i/>
                <w:sz w:val="24"/>
                <w:szCs w:val="24"/>
                <w:lang w:eastAsia="en-US"/>
              </w:rPr>
              <w:t>Практическое занятие</w:t>
            </w:r>
            <w:r w:rsidRPr="004C07D7">
              <w:rPr>
                <w:rFonts w:ascii="Times New Roman" w:eastAsia="Calibri" w:hAnsi="Times New Roman" w:cs="Times New Roman"/>
                <w:sz w:val="24"/>
                <w:szCs w:val="24"/>
                <w:lang w:eastAsia="en-US"/>
              </w:rPr>
              <w:t>.</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480"/>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№34 Политика гласности в СССР и ее последствия.</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Практическое занятие №35 Успехи советской космонавтики.</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Раздел 9</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Российская Федерация в 1992–2012 гг.</w:t>
            </w: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i/>
                <w:sz w:val="24"/>
                <w:szCs w:val="24"/>
                <w:lang w:eastAsia="en-US"/>
              </w:rPr>
              <w:t>Содержание учебного материала</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17</w:t>
            </w: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Тема 9.1</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Становление новой России (1992–1999)</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Б.Н. Ельцин и его окружение. Общественная поддержка курса реформ. Взаимодействие ветвей власти на первом этапе преобразований. </w:t>
            </w:r>
            <w:r w:rsidRPr="004C07D7">
              <w:rPr>
                <w:rFonts w:ascii="Times New Roman" w:eastAsia="Calibri" w:hAnsi="Times New Roman" w:cs="Times New Roman"/>
                <w:i/>
                <w:sz w:val="24"/>
                <w:szCs w:val="24"/>
                <w:lang w:eastAsia="en-US"/>
              </w:rPr>
              <w:t>Предоставление Б.Н. Ельцину дополнительных полномочий для успешного проведения реформ.</w:t>
            </w:r>
            <w:r w:rsidRPr="004C07D7">
              <w:rPr>
                <w:rFonts w:ascii="Times New Roman" w:eastAsia="Calibri" w:hAnsi="Times New Roman" w:cs="Times New Roman"/>
                <w:sz w:val="24"/>
                <w:szCs w:val="24"/>
                <w:lang w:eastAsia="en-US"/>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C07D7">
              <w:rPr>
                <w:rFonts w:ascii="Times New Roman" w:eastAsia="Calibri" w:hAnsi="Times New Roman" w:cs="Times New Roman"/>
                <w:i/>
                <w:sz w:val="24"/>
                <w:szCs w:val="24"/>
                <w:lang w:eastAsia="en-US"/>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От сотрудничества к противостоянию исполнительной и законодательной власти в 1992–1993 гг. </w:t>
            </w:r>
            <w:r w:rsidRPr="004C07D7">
              <w:rPr>
                <w:rFonts w:ascii="Times New Roman" w:eastAsia="Calibri" w:hAnsi="Times New Roman" w:cs="Times New Roman"/>
                <w:i/>
                <w:sz w:val="24"/>
                <w:szCs w:val="24"/>
                <w:lang w:eastAsia="en-US"/>
              </w:rPr>
              <w:t>Решение Конституционного суда РФ по «делу КПСС».</w:t>
            </w:r>
            <w:r w:rsidRPr="004C07D7">
              <w:rPr>
                <w:rFonts w:ascii="Times New Roman" w:eastAsia="Calibri" w:hAnsi="Times New Roman" w:cs="Times New Roman"/>
                <w:sz w:val="24"/>
                <w:szCs w:val="24"/>
                <w:lang w:eastAsia="en-US"/>
              </w:rPr>
              <w:t xml:space="preserve"> </w:t>
            </w:r>
            <w:r w:rsidRPr="004C07D7">
              <w:rPr>
                <w:rFonts w:ascii="Times New Roman" w:eastAsia="Calibri" w:hAnsi="Times New Roman" w:cs="Times New Roman"/>
                <w:sz w:val="24"/>
                <w:szCs w:val="24"/>
                <w:lang w:eastAsia="en-US"/>
              </w:rPr>
              <w:lastRenderedPageBreak/>
              <w:t xml:space="preserve">Нарастание политико-конституционного кризиса в условиях ухудшения экономической ситуации. </w:t>
            </w:r>
            <w:r w:rsidRPr="004C07D7">
              <w:rPr>
                <w:rFonts w:ascii="Times New Roman" w:eastAsia="Calibri" w:hAnsi="Times New Roman" w:cs="Times New Roman"/>
                <w:i/>
                <w:sz w:val="24"/>
                <w:szCs w:val="24"/>
                <w:lang w:eastAsia="en-US"/>
              </w:rPr>
              <w:t>Апрельский референдум 1993 г. – попытка правового разрешения политического кризиса.</w:t>
            </w:r>
            <w:r w:rsidRPr="004C07D7">
              <w:rPr>
                <w:rFonts w:ascii="Times New Roman" w:eastAsia="Calibri" w:hAnsi="Times New Roman" w:cs="Times New Roman"/>
                <w:sz w:val="24"/>
                <w:szCs w:val="24"/>
                <w:lang w:eastAsia="en-US"/>
              </w:rPr>
              <w:t xml:space="preserve"> Указ Б.Н. Ельцина № 1400 и его оценка Конституционным судом. </w:t>
            </w:r>
            <w:r w:rsidRPr="004C07D7">
              <w:rPr>
                <w:rFonts w:ascii="Times New Roman" w:eastAsia="Calibri" w:hAnsi="Times New Roman" w:cs="Times New Roman"/>
                <w:i/>
                <w:sz w:val="24"/>
                <w:szCs w:val="24"/>
                <w:lang w:eastAsia="en-US"/>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C07D7">
              <w:rPr>
                <w:rFonts w:ascii="Times New Roman" w:eastAsia="Calibri" w:hAnsi="Times New Roman" w:cs="Times New Roman"/>
                <w:sz w:val="24"/>
                <w:szCs w:val="24"/>
                <w:lang w:eastAsia="en-US"/>
              </w:rPr>
              <w:t xml:space="preserve"> Трагические события осени 1993 г. в Москве. </w:t>
            </w:r>
            <w:r w:rsidRPr="004C07D7">
              <w:rPr>
                <w:rFonts w:ascii="Times New Roman" w:eastAsia="Calibri" w:hAnsi="Times New Roman" w:cs="Times New Roman"/>
                <w:i/>
                <w:sz w:val="24"/>
                <w:szCs w:val="24"/>
                <w:lang w:eastAsia="en-US"/>
              </w:rPr>
              <w:t>Обстрел Белого дома. Последующее решение об амнистии участников октябрьских событий 1993 г.</w:t>
            </w:r>
            <w:r w:rsidRPr="004C07D7">
              <w:rPr>
                <w:rFonts w:ascii="Times New Roman" w:eastAsia="Calibri" w:hAnsi="Times New Roman" w:cs="Times New Roman"/>
                <w:sz w:val="24"/>
                <w:szCs w:val="24"/>
                <w:lang w:eastAsia="en-US"/>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C07D7">
              <w:rPr>
                <w:rFonts w:ascii="Times New Roman" w:eastAsia="Calibri" w:hAnsi="Times New Roman" w:cs="Times New Roman"/>
                <w:i/>
                <w:sz w:val="24"/>
                <w:szCs w:val="24"/>
                <w:lang w:eastAsia="en-US"/>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4C07D7">
              <w:rPr>
                <w:rFonts w:ascii="Times New Roman" w:eastAsia="Calibri" w:hAnsi="Times New Roman" w:cs="Times New Roman"/>
                <w:i/>
                <w:sz w:val="24"/>
                <w:szCs w:val="24"/>
                <w:lang w:eastAsia="en-US"/>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C07D7">
              <w:rPr>
                <w:rFonts w:ascii="Times New Roman" w:eastAsia="Calibri" w:hAnsi="Times New Roman" w:cs="Times New Roman"/>
                <w:sz w:val="24"/>
                <w:szCs w:val="24"/>
                <w:lang w:eastAsia="en-US"/>
              </w:rPr>
              <w:t xml:space="preserve"> Взаимоотношения Центра и субъектов Федерации. </w:t>
            </w:r>
            <w:r w:rsidRPr="004C07D7">
              <w:rPr>
                <w:rFonts w:ascii="Times New Roman" w:eastAsia="Calibri" w:hAnsi="Times New Roman" w:cs="Times New Roman"/>
                <w:i/>
                <w:sz w:val="24"/>
                <w:szCs w:val="24"/>
                <w:lang w:eastAsia="en-US"/>
              </w:rPr>
              <w:t>Опасность исламского фундаментализма.</w:t>
            </w:r>
            <w:r w:rsidRPr="004C07D7">
              <w:rPr>
                <w:rFonts w:ascii="Times New Roman" w:eastAsia="Calibri" w:hAnsi="Times New Roman" w:cs="Times New Roman"/>
                <w:sz w:val="24"/>
                <w:szCs w:val="24"/>
                <w:lang w:eastAsia="en-US"/>
              </w:rPr>
              <w:t xml:space="preserve"> Восстановление конституционного порядка в Чеченской Республике. Корректировка курса реформ и попытки стабилизации экономики. </w:t>
            </w:r>
            <w:r w:rsidRPr="004C07D7">
              <w:rPr>
                <w:rFonts w:ascii="Times New Roman" w:eastAsia="Calibri" w:hAnsi="Times New Roman" w:cs="Times New Roman"/>
                <w:i/>
                <w:sz w:val="24"/>
                <w:szCs w:val="24"/>
                <w:lang w:eastAsia="en-US"/>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C07D7">
              <w:rPr>
                <w:rFonts w:ascii="Times New Roman" w:eastAsia="Calibri" w:hAnsi="Times New Roman" w:cs="Times New Roman"/>
                <w:sz w:val="24"/>
                <w:szCs w:val="24"/>
                <w:lang w:eastAsia="en-US"/>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C07D7">
              <w:rPr>
                <w:rFonts w:ascii="Times New Roman" w:eastAsia="Calibri" w:hAnsi="Times New Roman" w:cs="Times New Roman"/>
                <w:i/>
                <w:sz w:val="24"/>
                <w:szCs w:val="24"/>
                <w:lang w:eastAsia="en-US"/>
              </w:rPr>
              <w:t>Вывод денежных активов из страны.</w:t>
            </w:r>
            <w:r w:rsidRPr="004C07D7">
              <w:rPr>
                <w:rFonts w:ascii="Times New Roman" w:eastAsia="Calibri" w:hAnsi="Times New Roman" w:cs="Times New Roman"/>
                <w:sz w:val="24"/>
                <w:szCs w:val="24"/>
                <w:lang w:eastAsia="en-US"/>
              </w:rPr>
              <w:t xml:space="preserve"> Дефолт 1998 г. и его последствия. Повседневная жизнь и общественные настроения россиян в условиях реформ. </w:t>
            </w:r>
            <w:r w:rsidRPr="004C07D7">
              <w:rPr>
                <w:rFonts w:ascii="Times New Roman" w:eastAsia="Calibri" w:hAnsi="Times New Roman" w:cs="Times New Roman"/>
                <w:i/>
                <w:sz w:val="24"/>
                <w:szCs w:val="24"/>
                <w:lang w:eastAsia="en-US"/>
              </w:rPr>
              <w:t>Общественные настроения в зеркале социологических исследований. Представления о либерализме и демократии.</w:t>
            </w:r>
            <w:r w:rsidRPr="004C07D7">
              <w:rPr>
                <w:rFonts w:ascii="Times New Roman" w:eastAsia="Calibri" w:hAnsi="Times New Roman" w:cs="Times New Roman"/>
                <w:sz w:val="24"/>
                <w:szCs w:val="24"/>
                <w:lang w:eastAsia="en-US"/>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C07D7">
              <w:rPr>
                <w:rFonts w:ascii="Times New Roman" w:eastAsia="Calibri" w:hAnsi="Times New Roman" w:cs="Times New Roman"/>
                <w:i/>
                <w:sz w:val="24"/>
                <w:szCs w:val="24"/>
                <w:lang w:eastAsia="en-US"/>
              </w:rPr>
              <w:lastRenderedPageBreak/>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C07D7" w:rsidRPr="004C07D7" w:rsidRDefault="004C07D7" w:rsidP="004C07D7">
            <w:pPr>
              <w:rPr>
                <w:rFonts w:ascii="Times New Roman" w:eastAsia="Calibri" w:hAnsi="Times New Roman" w:cs="Times New Roman"/>
                <w:i/>
                <w:sz w:val="24"/>
                <w:szCs w:val="24"/>
                <w:lang w:eastAsia="en-US"/>
              </w:rPr>
            </w:pPr>
            <w:r w:rsidRPr="004C07D7">
              <w:rPr>
                <w:rFonts w:ascii="Times New Roman" w:eastAsia="Calibri" w:hAnsi="Times New Roman" w:cs="Times New Roman"/>
                <w:sz w:val="24"/>
                <w:szCs w:val="24"/>
                <w:lang w:eastAsia="en-US"/>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4C07D7">
              <w:rPr>
                <w:rFonts w:ascii="Times New Roman" w:eastAsia="Calibri" w:hAnsi="Times New Roman" w:cs="Times New Roman"/>
                <w:i/>
                <w:sz w:val="24"/>
                <w:szCs w:val="24"/>
                <w:lang w:eastAsia="en-US"/>
              </w:rPr>
              <w:t>Основные политические партии и движения 1990-х гг., их лидеры и платформы.</w:t>
            </w:r>
            <w:r w:rsidRPr="004C07D7">
              <w:rPr>
                <w:rFonts w:ascii="Times New Roman" w:eastAsia="Calibri" w:hAnsi="Times New Roman" w:cs="Times New Roman"/>
                <w:sz w:val="24"/>
                <w:szCs w:val="24"/>
                <w:lang w:eastAsia="en-US"/>
              </w:rPr>
              <w:t xml:space="preserve"> Кризис центральной власти. Президентские выборы 1996 г. </w:t>
            </w:r>
            <w:r w:rsidRPr="004C07D7">
              <w:rPr>
                <w:rFonts w:ascii="Times New Roman" w:eastAsia="Calibri" w:hAnsi="Times New Roman" w:cs="Times New Roman"/>
                <w:i/>
                <w:sz w:val="24"/>
                <w:szCs w:val="24"/>
                <w:lang w:eastAsia="en-US"/>
              </w:rPr>
              <w:t xml:space="preserve">Политтехнологии.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«Семибанкирщина». «Олигархический» капитализм. </w:t>
            </w:r>
            <w:r w:rsidRPr="004C07D7">
              <w:rPr>
                <w:rFonts w:ascii="Times New Roman" w:eastAsia="Calibri" w:hAnsi="Times New Roman" w:cs="Times New Roman"/>
                <w:i/>
                <w:sz w:val="24"/>
                <w:szCs w:val="24"/>
                <w:lang w:eastAsia="en-US"/>
              </w:rPr>
              <w:t>Правительства В.С. Черномырдина и Е.М. Примакова.</w:t>
            </w:r>
            <w:r w:rsidRPr="004C07D7">
              <w:rPr>
                <w:rFonts w:ascii="Times New Roman" w:eastAsia="Calibri" w:hAnsi="Times New Roman" w:cs="Times New Roman"/>
                <w:sz w:val="24"/>
                <w:szCs w:val="24"/>
                <w:lang w:eastAsia="en-US"/>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4C07D7" w:rsidRPr="004C07D7" w:rsidRDefault="004C07D7" w:rsidP="004C07D7">
            <w:pPr>
              <w:rPr>
                <w:rFonts w:ascii="Times New Roman" w:eastAsia="Calibri" w:hAnsi="Times New Roman" w:cs="Times New Roman"/>
                <w:sz w:val="24"/>
                <w:szCs w:val="24"/>
                <w:shd w:val="clear" w:color="auto" w:fill="FFFFFF"/>
                <w:lang w:eastAsia="en-US"/>
              </w:rPr>
            </w:pPr>
            <w:r w:rsidRPr="004C07D7">
              <w:rPr>
                <w:rFonts w:ascii="Times New Roman" w:eastAsia="Calibri" w:hAnsi="Times New Roman" w:cs="Times New Roman"/>
                <w:sz w:val="24"/>
                <w:szCs w:val="24"/>
                <w:lang w:eastAsia="en-US"/>
              </w:rPr>
              <w:t xml:space="preserve">Б.Н. Ельцин </w:t>
            </w:r>
            <w:r w:rsidRPr="004C07D7">
              <w:rPr>
                <w:rFonts w:ascii="Times New Roman" w:eastAsia="Calibri" w:hAnsi="Times New Roman" w:cs="Times New Roman"/>
                <w:sz w:val="24"/>
                <w:szCs w:val="24"/>
                <w:shd w:val="clear" w:color="auto" w:fill="FFFFFF"/>
                <w:lang w:eastAsia="en-US"/>
              </w:rPr>
              <w:t>в оценках современников и историков.</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1992–1999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7</w:t>
            </w:r>
          </w:p>
        </w:tc>
      </w:tr>
      <w:tr w:rsidR="004C07D7" w:rsidRPr="004C07D7" w:rsidTr="004C07D7">
        <w:trPr>
          <w:trHeight w:val="450"/>
        </w:trPr>
        <w:tc>
          <w:tcPr>
            <w:tcW w:w="813" w:type="pct"/>
            <w:vMerge w:val="restart"/>
          </w:tcPr>
          <w:p w:rsidR="004C07D7" w:rsidRPr="004C07D7" w:rsidRDefault="004C07D7" w:rsidP="004C07D7">
            <w:pPr>
              <w:rPr>
                <w:rFonts w:ascii="Times New Roman" w:eastAsia="Calibri" w:hAnsi="Times New Roman" w:cs="Times New Roman"/>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bCs/>
                <w:i/>
                <w:sz w:val="24"/>
                <w:szCs w:val="24"/>
                <w:lang w:eastAsia="en-US"/>
              </w:rPr>
              <w:t>Практическое занятие</w:t>
            </w:r>
            <w:r w:rsidRPr="004C07D7">
              <w:rPr>
                <w:rFonts w:ascii="Times New Roman" w:eastAsia="Calibri" w:hAnsi="Times New Roman" w:cs="Times New Roman"/>
                <w:sz w:val="24"/>
                <w:szCs w:val="24"/>
                <w:lang w:eastAsia="en-US"/>
              </w:rPr>
              <w:t>.</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455"/>
        </w:trPr>
        <w:tc>
          <w:tcPr>
            <w:tcW w:w="813" w:type="pct"/>
            <w:vMerge/>
          </w:tcPr>
          <w:p w:rsidR="004C07D7" w:rsidRPr="004C07D7" w:rsidRDefault="004C07D7" w:rsidP="004C07D7">
            <w:pPr>
              <w:rPr>
                <w:rFonts w:ascii="Times New Roman" w:eastAsia="Calibri" w:hAnsi="Times New Roman" w:cs="Times New Roman"/>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Практическое занятие №36 Экономические реформы 1990-х годов в России: основные этапы и результаты. </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92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Тема 9.2</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Россия в 2000-е: вызовы времени и задачи модернизации</w:t>
            </w:r>
          </w:p>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pacing w:val="-4"/>
                <w:sz w:val="24"/>
                <w:szCs w:val="24"/>
                <w:lang w:eastAsia="en-US"/>
              </w:rPr>
            </w:pPr>
            <w:r w:rsidRPr="004C07D7">
              <w:rPr>
                <w:rFonts w:ascii="Times New Roman" w:eastAsia="Calibri" w:hAnsi="Times New Roman" w:cs="Times New Roman"/>
                <w:spacing w:val="-4"/>
                <w:sz w:val="24"/>
                <w:szCs w:val="24"/>
                <w:lang w:eastAsia="en-US"/>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4C07D7">
              <w:rPr>
                <w:rFonts w:ascii="Times New Roman" w:eastAsia="Calibri" w:hAnsi="Times New Roman" w:cs="Times New Roman"/>
                <w:i/>
                <w:spacing w:val="-4"/>
                <w:sz w:val="24"/>
                <w:szCs w:val="24"/>
                <w:lang w:eastAsia="en-US"/>
              </w:rPr>
              <w:t>Многопартийность. Политические партии и электорат. Федерализм и сепаратизм.</w:t>
            </w:r>
            <w:r w:rsidRPr="004C07D7">
              <w:rPr>
                <w:rFonts w:ascii="Times New Roman" w:eastAsia="Calibri" w:hAnsi="Times New Roman" w:cs="Times New Roman"/>
                <w:spacing w:val="-4"/>
                <w:sz w:val="24"/>
                <w:szCs w:val="24"/>
                <w:lang w:eastAsia="en-US"/>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w:t>
            </w:r>
            <w:r w:rsidRPr="004C07D7">
              <w:rPr>
                <w:rFonts w:ascii="Times New Roman" w:eastAsia="Calibri" w:hAnsi="Times New Roman" w:cs="Times New Roman"/>
                <w:spacing w:val="-4"/>
                <w:sz w:val="24"/>
                <w:szCs w:val="24"/>
                <w:lang w:eastAsia="en-US"/>
              </w:rPr>
              <w:lastRenderedPageBreak/>
              <w:t xml:space="preserve">Основные принципы и направления государственной социальной политики. </w:t>
            </w:r>
            <w:r w:rsidRPr="004C07D7">
              <w:rPr>
                <w:rFonts w:ascii="Times New Roman" w:eastAsia="Calibri" w:hAnsi="Times New Roman" w:cs="Times New Roman"/>
                <w:i/>
                <w:spacing w:val="-4"/>
                <w:sz w:val="24"/>
                <w:szCs w:val="24"/>
                <w:lang w:eastAsia="en-US"/>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4C07D7">
              <w:rPr>
                <w:rFonts w:ascii="Times New Roman" w:eastAsia="Calibri" w:hAnsi="Times New Roman" w:cs="Times New Roman"/>
                <w:spacing w:val="-4"/>
                <w:sz w:val="24"/>
                <w:szCs w:val="24"/>
                <w:lang w:eastAsia="en-US"/>
              </w:rPr>
              <w:t xml:space="preserve"> </w:t>
            </w:r>
            <w:r w:rsidRPr="004C07D7">
              <w:rPr>
                <w:rFonts w:ascii="Times New Roman" w:eastAsia="Calibri" w:hAnsi="Times New Roman" w:cs="Times New Roman"/>
                <w:i/>
                <w:spacing w:val="-4"/>
                <w:sz w:val="24"/>
                <w:szCs w:val="24"/>
                <w:lang w:eastAsia="en-US"/>
              </w:rPr>
              <w:t>Снижение средней продолжительности жизни и тенденции депопуляции. Государственные программы демографического возрождения России.</w:t>
            </w:r>
            <w:r w:rsidRPr="004C07D7">
              <w:rPr>
                <w:rFonts w:ascii="Times New Roman" w:eastAsia="Calibri" w:hAnsi="Times New Roman" w:cs="Times New Roman"/>
                <w:spacing w:val="-4"/>
                <w:sz w:val="24"/>
                <w:szCs w:val="24"/>
                <w:lang w:eastAsia="en-US"/>
              </w:rPr>
              <w:t xml:space="preserve"> </w:t>
            </w:r>
            <w:r w:rsidRPr="004C07D7">
              <w:rPr>
                <w:rFonts w:ascii="Times New Roman" w:eastAsia="Calibri" w:hAnsi="Times New Roman" w:cs="Times New Roman"/>
                <w:i/>
                <w:spacing w:val="-4"/>
                <w:sz w:val="24"/>
                <w:szCs w:val="24"/>
                <w:lang w:eastAsia="en-US"/>
              </w:rPr>
              <w:t>Разработка семейной политики и меры по поощрению рождаемости. Пропаганда спорта и здорового образа жизни.</w:t>
            </w:r>
            <w:r w:rsidRPr="004C07D7">
              <w:rPr>
                <w:rFonts w:ascii="Times New Roman" w:eastAsia="Calibri" w:hAnsi="Times New Roman" w:cs="Times New Roman"/>
                <w:spacing w:val="-4"/>
                <w:sz w:val="24"/>
                <w:szCs w:val="24"/>
                <w:lang w:eastAsia="en-US"/>
              </w:rPr>
              <w:t xml:space="preserve"> Олимпийские и паралимпийские зимние игры 2014 г. в Сочи. </w:t>
            </w:r>
            <w:r w:rsidRPr="004C07D7">
              <w:rPr>
                <w:rFonts w:ascii="Times New Roman" w:eastAsia="Calibri" w:hAnsi="Times New Roman" w:cs="Times New Roman"/>
                <w:i/>
                <w:spacing w:val="-4"/>
                <w:sz w:val="24"/>
                <w:szCs w:val="24"/>
                <w:lang w:eastAsia="en-US"/>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4C07D7">
              <w:rPr>
                <w:rFonts w:ascii="Times New Roman" w:eastAsia="Calibri" w:hAnsi="Times New Roman" w:cs="Times New Roman"/>
                <w:spacing w:val="-4"/>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Модернизация бытовой сферы. </w:t>
            </w:r>
            <w:r w:rsidRPr="004C07D7">
              <w:rPr>
                <w:rFonts w:ascii="Times New Roman" w:eastAsia="Calibri" w:hAnsi="Times New Roman" w:cs="Times New Roman"/>
                <w:i/>
                <w:sz w:val="24"/>
                <w:szCs w:val="24"/>
                <w:lang w:eastAsia="en-US"/>
              </w:rPr>
              <w:t>Досуг. Россиянин в глобальном информационном пространстве: СМИ, компьютеризация, Интернет. Массовая автомобилизация.</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C07D7">
              <w:rPr>
                <w:rFonts w:ascii="Times New Roman" w:eastAsia="Calibri" w:hAnsi="Times New Roman" w:cs="Times New Roman"/>
                <w:i/>
                <w:sz w:val="24"/>
                <w:szCs w:val="24"/>
                <w:lang w:eastAsia="en-US"/>
              </w:rPr>
              <w:t>Центробежные и партнерские тенденции в СНГ. СНГ и ЕврАзЭС.</w:t>
            </w:r>
            <w:r w:rsidRPr="004C07D7">
              <w:rPr>
                <w:rFonts w:ascii="Times New Roman" w:eastAsia="Calibri" w:hAnsi="Times New Roman" w:cs="Times New Roman"/>
                <w:sz w:val="24"/>
                <w:szCs w:val="24"/>
                <w:lang w:eastAsia="en-US"/>
              </w:rPr>
              <w:t xml:space="preserve"> Отношения с США и Евросоюзом. Вступление России в Совет Европы. </w:t>
            </w:r>
            <w:r w:rsidRPr="004C07D7">
              <w:rPr>
                <w:rFonts w:ascii="Times New Roman" w:eastAsia="Calibri" w:hAnsi="Times New Roman" w:cs="Times New Roman"/>
                <w:i/>
                <w:sz w:val="24"/>
                <w:szCs w:val="24"/>
                <w:lang w:eastAsia="en-US"/>
              </w:rPr>
              <w:t>Деятельность «большой двадцатки». Переговоры о вступлении в ВТО. Дальневосточное и другие направления политики России.</w:t>
            </w:r>
            <w:r w:rsidRPr="004C07D7">
              <w:rPr>
                <w:rFonts w:ascii="Times New Roman" w:eastAsia="Calibri" w:hAnsi="Times New Roman" w:cs="Times New Roman"/>
                <w:sz w:val="24"/>
                <w:szCs w:val="24"/>
                <w:lang w:eastAsia="en-US"/>
              </w:rPr>
              <w:t xml:space="preserve">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4C07D7">
              <w:rPr>
                <w:rFonts w:ascii="Times New Roman" w:eastAsia="Calibri" w:hAnsi="Times New Roman" w:cs="Times New Roman"/>
                <w:i/>
                <w:sz w:val="24"/>
                <w:szCs w:val="24"/>
                <w:lang w:eastAsia="en-US"/>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C07D7">
              <w:rPr>
                <w:rFonts w:ascii="Times New Roman" w:eastAsia="Calibri" w:hAnsi="Times New Roman" w:cs="Times New Roman"/>
                <w:sz w:val="24"/>
                <w:szCs w:val="24"/>
                <w:lang w:eastAsia="en-US"/>
              </w:rPr>
              <w:t xml:space="preserve"> Религиозные конфессии и повышение их роли в жизни страны. </w:t>
            </w:r>
            <w:r w:rsidRPr="004C07D7">
              <w:rPr>
                <w:rFonts w:ascii="Times New Roman" w:eastAsia="Calibri" w:hAnsi="Times New Roman" w:cs="Times New Roman"/>
                <w:i/>
                <w:sz w:val="24"/>
                <w:szCs w:val="24"/>
                <w:lang w:eastAsia="en-US"/>
              </w:rPr>
              <w:t>Предоставление церкви налоговых льгот. Передача государством зданий и предметов культа для религиозных нужд.</w:t>
            </w:r>
            <w:r w:rsidRPr="004C07D7">
              <w:rPr>
                <w:rFonts w:ascii="Times New Roman" w:eastAsia="Calibri" w:hAnsi="Times New Roman" w:cs="Times New Roman"/>
                <w:sz w:val="24"/>
                <w:szCs w:val="24"/>
                <w:lang w:eastAsia="en-US"/>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i/>
                <w:sz w:val="24"/>
                <w:szCs w:val="24"/>
                <w:lang w:eastAsia="en-US"/>
              </w:rPr>
              <w:t>Наш край в 2000–2012 гг.</w:t>
            </w:r>
          </w:p>
        </w:tc>
        <w:tc>
          <w:tcPr>
            <w:tcW w:w="716" w:type="pct"/>
            <w:gridSpan w:val="2"/>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17</w:t>
            </w:r>
          </w:p>
        </w:tc>
      </w:tr>
      <w:tr w:rsidR="004C07D7" w:rsidRPr="004C07D7" w:rsidTr="004C07D7">
        <w:trPr>
          <w:trHeight w:val="440"/>
        </w:trPr>
        <w:tc>
          <w:tcPr>
            <w:tcW w:w="813" w:type="pct"/>
            <w:vMerge w:val="restar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pacing w:val="-4"/>
                <w:sz w:val="24"/>
                <w:szCs w:val="24"/>
                <w:lang w:eastAsia="en-US"/>
              </w:rPr>
            </w:pPr>
            <w:r w:rsidRPr="004C07D7">
              <w:rPr>
                <w:rFonts w:ascii="Times New Roman" w:eastAsia="Calibri" w:hAnsi="Times New Roman" w:cs="Times New Roman"/>
                <w:b/>
                <w:bCs/>
                <w:i/>
                <w:sz w:val="24"/>
                <w:szCs w:val="24"/>
                <w:lang w:eastAsia="en-US"/>
              </w:rPr>
              <w:t>Практическое занятие</w:t>
            </w:r>
            <w:r w:rsidRPr="004C07D7">
              <w:rPr>
                <w:rFonts w:ascii="Times New Roman" w:eastAsia="Calibri" w:hAnsi="Times New Roman" w:cs="Times New Roman"/>
                <w:sz w:val="24"/>
                <w:szCs w:val="24"/>
                <w:lang w:eastAsia="en-US"/>
              </w:rPr>
              <w:t>.</w:t>
            </w:r>
          </w:p>
        </w:tc>
        <w:tc>
          <w:tcPr>
            <w:tcW w:w="716" w:type="pct"/>
            <w:gridSpan w:val="2"/>
            <w:vMerge w:val="restart"/>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465"/>
        </w:trPr>
        <w:tc>
          <w:tcPr>
            <w:tcW w:w="813" w:type="pct"/>
            <w:vMerge/>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b/>
                <w:bCs/>
                <w:i/>
                <w:sz w:val="24"/>
                <w:szCs w:val="24"/>
                <w:lang w:eastAsia="en-US"/>
              </w:rPr>
            </w:pPr>
            <w:r w:rsidRPr="004C07D7">
              <w:rPr>
                <w:rFonts w:ascii="Times New Roman" w:eastAsia="Calibri" w:hAnsi="Times New Roman" w:cs="Times New Roman"/>
                <w:sz w:val="24"/>
                <w:szCs w:val="24"/>
                <w:lang w:eastAsia="en-US"/>
              </w:rPr>
              <w:t>Практическое занятие №37 Политический кризис на Украине и воссоединение Крыма с Россией.</w:t>
            </w:r>
          </w:p>
        </w:tc>
        <w:tc>
          <w:tcPr>
            <w:tcW w:w="716" w:type="pct"/>
            <w:gridSpan w:val="2"/>
            <w:vMerge/>
          </w:tcPr>
          <w:p w:rsidR="004C07D7" w:rsidRPr="004C07D7" w:rsidRDefault="004C07D7" w:rsidP="004C07D7">
            <w:pPr>
              <w:rPr>
                <w:rFonts w:ascii="Times New Roman" w:hAnsi="Times New Roman" w:cs="Times New Roman"/>
                <w:b/>
                <w:bCs/>
                <w:iCs/>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lastRenderedPageBreak/>
              <w:t>Раздел 10 Россия – моя история</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32</w:t>
            </w:r>
          </w:p>
        </w:tc>
        <w:tc>
          <w:tcPr>
            <w:tcW w:w="423" w:type="pct"/>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10.1. Россия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великая наша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держава</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10.2. Александр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Невский как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спаситель Руси</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Выбор союзников Даниилом Галицким. Александр Ярославович.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Невская битва и Ледовое побоище. Столкновение двух христианских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течений: православие и католичество. Любечский съезд. Русь и Орда.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Отношение Александра с Ордой.</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10.3. Смута и её преодоление</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10.4. Волим под царя восточного,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православного</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10.5. Пётр Великий. Строитель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великой империи</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Взаимодействие Петра I с европейскими державами (северная война, прутские походы). Формирование нового курса развития России: западноориентированный подход. Россия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империя. Социальные, экономические и политические изменения в стране. Строительство великой империи: цена и результаты.</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10.6.</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Отторженная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возвратих</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10.7. Крымская война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 «Пиррова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победа Европы»</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lastRenderedPageBreak/>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10.8. Гибель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империи</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Первая русская революция 1905 -1907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w:t>
            </w:r>
            <w:r w:rsidRPr="004C07D7">
              <w:rPr>
                <w:rFonts w:ascii="Times New Roman" w:eastAsia="Calibri" w:hAnsi="Times New Roman" w:cs="Times New Roman"/>
                <w:bCs/>
                <w:sz w:val="24"/>
                <w:szCs w:val="24"/>
                <w:lang w:eastAsia="en-US"/>
              </w:rPr>
              <w:lastRenderedPageBreak/>
              <w:t>революция и Брестский мир. Октябрь 1917 г. Как реакция на происходящие события: причины и ход Октябрьской революции. Гражданская война</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10.9. От великих потрясений к Великой победе</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10.10. Вставай,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страна огромная</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10.11. В буднях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великих строек</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 дующее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сворачивание патриотического курса в идеологии. Атомный проект и создание советского ВПК. План преобразования природы.</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10.12. От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перестройки к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кризису, от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кризиса к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возрождению</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10.13. Россия.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ХХI век</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возрождение: энергетика, сельское хозяйство, национальные проекты. Возвращен</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ие ценностей в конституцию Спецоперация по защите Донбасса.</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Тема 10.14. История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антироссийской </w:t>
            </w:r>
          </w:p>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пропаганды</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Ливонская война – истоки русофобской мифологии. «Завещание Петра великого»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w:t>
            </w:r>
            <w:r w:rsidRPr="004C07D7">
              <w:rPr>
                <w:rFonts w:ascii="Times New Roman" w:eastAsia="Calibri" w:hAnsi="Times New Roman" w:cs="Times New Roman"/>
                <w:bCs/>
                <w:sz w:val="24"/>
                <w:szCs w:val="24"/>
                <w:lang w:eastAsia="en-US"/>
              </w:rPr>
              <w:lastRenderedPageBreak/>
              <w:t>агрессии. Антисоветская пропаганда эпохи Холодной войны. Мифологемы и центры распространения современной русофобии</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lastRenderedPageBreak/>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10.15. Слава русского оружия</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w:t>
            </w:r>
          </w:p>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val="restar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01, ОК 02,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03, ОК 04,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 xml:space="preserve">ОК 05, ОК 06, </w:t>
            </w:r>
          </w:p>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sz w:val="24"/>
                <w:szCs w:val="24"/>
                <w:lang w:eastAsia="en-US"/>
              </w:rPr>
              <w:t>ОК 10</w:t>
            </w:r>
          </w:p>
        </w:tc>
      </w:tr>
      <w:tr w:rsidR="004C07D7" w:rsidRPr="004C07D7" w:rsidTr="004C07D7">
        <w:trPr>
          <w:trHeight w:val="290"/>
        </w:trPr>
        <w:tc>
          <w:tcPr>
            <w:tcW w:w="813"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Тема 10.16. Россия в деле</w:t>
            </w:r>
          </w:p>
        </w:tc>
        <w:tc>
          <w:tcPr>
            <w:tcW w:w="3471" w:type="pct"/>
          </w:tcPr>
          <w:p w:rsidR="004C07D7" w:rsidRPr="004C07D7" w:rsidRDefault="004C07D7" w:rsidP="004C07D7">
            <w:pPr>
              <w:rPr>
                <w:rFonts w:ascii="Times New Roman" w:eastAsia="Calibri" w:hAnsi="Times New Roman" w:cs="Times New Roman"/>
                <w:bCs/>
                <w:sz w:val="24"/>
                <w:szCs w:val="24"/>
                <w:lang w:eastAsia="en-US"/>
              </w:rPr>
            </w:pPr>
            <w:r w:rsidRPr="004C07D7">
              <w:rPr>
                <w:rFonts w:ascii="Times New Roman" w:eastAsia="Calibri" w:hAnsi="Times New Roman" w:cs="Times New Roman"/>
                <w:bCs/>
                <w:sz w:val="24"/>
                <w:szCs w:val="24"/>
                <w:lang w:eastAsia="en-US"/>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2</w:t>
            </w:r>
          </w:p>
        </w:tc>
        <w:tc>
          <w:tcPr>
            <w:tcW w:w="423" w:type="pct"/>
            <w:vMerge/>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465"/>
        </w:trPr>
        <w:tc>
          <w:tcPr>
            <w:tcW w:w="813" w:type="pc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sz w:val="24"/>
                <w:szCs w:val="24"/>
                <w:lang w:eastAsia="en-US"/>
              </w:rPr>
            </w:pPr>
            <w:r w:rsidRPr="004C07D7">
              <w:rPr>
                <w:rFonts w:ascii="Times New Roman" w:eastAsia="Calibri" w:hAnsi="Times New Roman" w:cs="Times New Roman"/>
                <w:b/>
                <w:sz w:val="24"/>
                <w:szCs w:val="24"/>
                <w:lang w:eastAsia="en-US"/>
              </w:rPr>
              <w:t>Дифференцированный зачет</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w:t>
            </w:r>
          </w:p>
        </w:tc>
        <w:tc>
          <w:tcPr>
            <w:tcW w:w="423" w:type="pct"/>
          </w:tcPr>
          <w:p w:rsidR="004C07D7" w:rsidRPr="004C07D7" w:rsidRDefault="004C07D7" w:rsidP="004C07D7">
            <w:pPr>
              <w:rPr>
                <w:rFonts w:ascii="Times New Roman" w:eastAsia="Calibri" w:hAnsi="Times New Roman" w:cs="Times New Roman"/>
                <w:sz w:val="24"/>
                <w:szCs w:val="24"/>
                <w:lang w:eastAsia="en-US"/>
              </w:rPr>
            </w:pPr>
          </w:p>
        </w:tc>
      </w:tr>
      <w:tr w:rsidR="004C07D7" w:rsidRPr="004C07D7" w:rsidTr="004C07D7">
        <w:trPr>
          <w:trHeight w:val="465"/>
        </w:trPr>
        <w:tc>
          <w:tcPr>
            <w:tcW w:w="813" w:type="pct"/>
          </w:tcPr>
          <w:p w:rsidR="004C07D7" w:rsidRPr="004C07D7" w:rsidRDefault="004C07D7" w:rsidP="004C07D7">
            <w:pPr>
              <w:rPr>
                <w:rFonts w:ascii="Times New Roman" w:eastAsia="Calibri" w:hAnsi="Times New Roman" w:cs="Times New Roman"/>
                <w:b/>
                <w:sz w:val="24"/>
                <w:szCs w:val="24"/>
                <w:lang w:eastAsia="en-US"/>
              </w:rPr>
            </w:pPr>
          </w:p>
        </w:tc>
        <w:tc>
          <w:tcPr>
            <w:tcW w:w="3471" w:type="pct"/>
          </w:tcPr>
          <w:p w:rsidR="004C07D7" w:rsidRPr="004C07D7" w:rsidRDefault="004C07D7" w:rsidP="004C07D7">
            <w:pPr>
              <w:rPr>
                <w:rFonts w:ascii="Times New Roman" w:eastAsia="Calibri" w:hAnsi="Times New Roman" w:cs="Times New Roman"/>
                <w:b/>
                <w:sz w:val="24"/>
                <w:szCs w:val="24"/>
                <w:lang w:eastAsia="en-US"/>
              </w:rPr>
            </w:pPr>
            <w:r w:rsidRPr="004C07D7">
              <w:rPr>
                <w:rFonts w:ascii="Times New Roman" w:eastAsia="Calibri" w:hAnsi="Times New Roman" w:cs="Times New Roman"/>
                <w:b/>
                <w:sz w:val="24"/>
                <w:szCs w:val="24"/>
                <w:lang w:eastAsia="en-US"/>
              </w:rPr>
              <w:t xml:space="preserve">Всего </w:t>
            </w:r>
          </w:p>
        </w:tc>
        <w:tc>
          <w:tcPr>
            <w:tcW w:w="293" w:type="pct"/>
          </w:tcPr>
          <w:p w:rsidR="004C07D7" w:rsidRPr="004C07D7" w:rsidRDefault="004C07D7" w:rsidP="004C07D7">
            <w:pPr>
              <w:rPr>
                <w:rFonts w:ascii="Times New Roman" w:hAnsi="Times New Roman" w:cs="Times New Roman"/>
                <w:b/>
                <w:bCs/>
                <w:iCs/>
                <w:sz w:val="24"/>
                <w:szCs w:val="24"/>
                <w:lang w:eastAsia="en-US"/>
              </w:rPr>
            </w:pPr>
            <w:r w:rsidRPr="004C07D7">
              <w:rPr>
                <w:rFonts w:ascii="Times New Roman" w:hAnsi="Times New Roman" w:cs="Times New Roman"/>
                <w:b/>
                <w:bCs/>
                <w:iCs/>
                <w:sz w:val="24"/>
                <w:szCs w:val="24"/>
                <w:lang w:eastAsia="en-US"/>
              </w:rPr>
              <w:t>149</w:t>
            </w:r>
          </w:p>
        </w:tc>
        <w:tc>
          <w:tcPr>
            <w:tcW w:w="423" w:type="pct"/>
          </w:tcPr>
          <w:p w:rsidR="004C07D7" w:rsidRPr="004C07D7" w:rsidRDefault="004C07D7" w:rsidP="004C07D7">
            <w:pPr>
              <w:rPr>
                <w:rFonts w:ascii="Times New Roman" w:eastAsia="Calibri" w:hAnsi="Times New Roman" w:cs="Times New Roman"/>
                <w:sz w:val="24"/>
                <w:szCs w:val="24"/>
                <w:lang w:eastAsia="en-US"/>
              </w:rPr>
            </w:pPr>
          </w:p>
        </w:tc>
      </w:tr>
    </w:tbl>
    <w:p w:rsidR="00FA620C" w:rsidRPr="00933446" w:rsidRDefault="00FA620C" w:rsidP="00FA620C">
      <w:pPr>
        <w:rPr>
          <w:rFonts w:ascii="Times New Roman" w:hAnsi="Times New Roman" w:cs="Times New Roman"/>
          <w:color w:val="FF0000"/>
          <w:sz w:val="24"/>
          <w:szCs w:val="24"/>
        </w:rPr>
      </w:pPr>
    </w:p>
    <w:p w:rsidR="00FA620C" w:rsidRPr="00916B79" w:rsidRDefault="00FA620C" w:rsidP="00FA620C">
      <w:pPr>
        <w:jc w:val="center"/>
        <w:rPr>
          <w:rFonts w:ascii="Times New Roman" w:hAnsi="Times New Roman" w:cs="Times New Roman"/>
          <w:b/>
          <w:sz w:val="24"/>
          <w:szCs w:val="24"/>
        </w:rPr>
      </w:pPr>
      <w:r>
        <w:rPr>
          <w:rFonts w:ascii="Times New Roman" w:hAnsi="Times New Roman" w:cs="Times New Roman"/>
          <w:sz w:val="24"/>
          <w:szCs w:val="24"/>
        </w:rPr>
        <w:tab/>
      </w:r>
      <w:r w:rsidRPr="00916B79">
        <w:rPr>
          <w:rFonts w:ascii="Times New Roman" w:hAnsi="Times New Roman" w:cs="Times New Roman"/>
          <w:b/>
          <w:sz w:val="24"/>
          <w:szCs w:val="24"/>
        </w:rPr>
        <w:t>ОУ</w:t>
      </w:r>
      <w:r w:rsidR="00D00231">
        <w:rPr>
          <w:rFonts w:ascii="Times New Roman" w:hAnsi="Times New Roman" w:cs="Times New Roman"/>
          <w:b/>
          <w:sz w:val="24"/>
          <w:szCs w:val="24"/>
        </w:rPr>
        <w:t>П</w:t>
      </w:r>
      <w:r w:rsidRPr="00916B79">
        <w:rPr>
          <w:rFonts w:ascii="Times New Roman" w:hAnsi="Times New Roman" w:cs="Times New Roman"/>
          <w:b/>
          <w:sz w:val="24"/>
          <w:szCs w:val="24"/>
        </w:rPr>
        <w:t>Б.0</w:t>
      </w:r>
      <w:r w:rsidR="00D00231">
        <w:rPr>
          <w:rFonts w:ascii="Times New Roman" w:hAnsi="Times New Roman" w:cs="Times New Roman"/>
          <w:b/>
          <w:sz w:val="24"/>
          <w:szCs w:val="24"/>
        </w:rPr>
        <w:t>6</w:t>
      </w:r>
      <w:r w:rsidRPr="00916B79">
        <w:rPr>
          <w:rFonts w:ascii="Times New Roman" w:hAnsi="Times New Roman" w:cs="Times New Roman"/>
          <w:b/>
          <w:sz w:val="24"/>
          <w:szCs w:val="24"/>
        </w:rPr>
        <w:t xml:space="preserve"> ФИЗИЧЕСКАЯ КУЛЬТУРА</w:t>
      </w:r>
    </w:p>
    <w:p w:rsidR="00FA620C" w:rsidRPr="00916B79" w:rsidRDefault="00FA620C" w:rsidP="00FA620C">
      <w:pPr>
        <w:keepNext/>
        <w:keepLines/>
        <w:spacing w:after="0" w:line="240" w:lineRule="auto"/>
        <w:ind w:left="20"/>
        <w:jc w:val="center"/>
        <w:rPr>
          <w:rFonts w:ascii="Times New Roman" w:eastAsia="Franklin Gothic Medium" w:hAnsi="Times New Roman" w:cs="Times New Roman"/>
          <w:bCs/>
          <w:color w:val="000000"/>
          <w:sz w:val="24"/>
          <w:szCs w:val="24"/>
          <w:lang w:bidi="ru-RU"/>
        </w:rPr>
      </w:pPr>
      <w:bookmarkStart w:id="25" w:name="bookmark452"/>
      <w:r w:rsidRPr="00916B79">
        <w:rPr>
          <w:rFonts w:ascii="Times New Roman" w:eastAsia="Franklin Gothic Medium" w:hAnsi="Times New Roman" w:cs="Times New Roman"/>
          <w:bCs/>
          <w:color w:val="000000"/>
          <w:sz w:val="24"/>
          <w:szCs w:val="24"/>
          <w:lang w:bidi="ru-RU"/>
        </w:rPr>
        <w:t>РЕЗУЛЬТАТЫ ОСВОЕНИЯ УЧЕБНОЙ ДИСЦИПЛИНЫ</w:t>
      </w:r>
      <w:bookmarkEnd w:id="25"/>
    </w:p>
    <w:p w:rsidR="00FA620C" w:rsidRPr="00916B79" w:rsidRDefault="00FA620C" w:rsidP="00FA620C">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содержания учебной дисциплины «Физическая культура» обеспечивает достижение студентами следующих результатов:</w:t>
      </w:r>
    </w:p>
    <w:p w:rsidR="00FA620C" w:rsidRPr="00916B79" w:rsidRDefault="00FA620C" w:rsidP="00FA620C">
      <w:pPr>
        <w:widowControl w:val="0"/>
        <w:spacing w:after="0" w:line="240" w:lineRule="auto"/>
        <w:ind w:firstLine="320"/>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color w:val="000000"/>
          <w:sz w:val="24"/>
          <w:szCs w:val="24"/>
          <w:lang w:bidi="ru-RU"/>
        </w:rPr>
        <w:t xml:space="preserve">• </w:t>
      </w:r>
      <w:r w:rsidRPr="00916B79">
        <w:rPr>
          <w:rFonts w:ascii="Times New Roman" w:eastAsia="Century Schoolbook" w:hAnsi="Times New Roman" w:cs="Times New Roman"/>
          <w:i/>
          <w:iCs/>
          <w:color w:val="000000"/>
          <w:sz w:val="24"/>
          <w:szCs w:val="24"/>
          <w:lang w:bidi="ru-RU"/>
        </w:rPr>
        <w:t>личностных:</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и способность обучающихся к саморазвитию и личностному са</w:t>
      </w:r>
      <w:r w:rsidRPr="00916B79">
        <w:rPr>
          <w:rFonts w:ascii="Times New Roman" w:eastAsia="Century Schoolbook" w:hAnsi="Times New Roman" w:cs="Times New Roman"/>
          <w:color w:val="000000"/>
          <w:sz w:val="24"/>
          <w:szCs w:val="24"/>
          <w:lang w:bidi="ru-RU"/>
        </w:rPr>
        <w:softHyphen/>
        <w:t>моопределению;</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устойчивой мотивации к здоровому образу жизни и обу</w:t>
      </w:r>
      <w:r w:rsidRPr="00916B79">
        <w:rPr>
          <w:rFonts w:ascii="Times New Roman" w:eastAsia="Century Schoolbook" w:hAnsi="Times New Roman" w:cs="Times New Roman"/>
          <w:color w:val="000000"/>
          <w:sz w:val="24"/>
          <w:szCs w:val="24"/>
          <w:lang w:bidi="ru-RU"/>
        </w:rPr>
        <w:softHyphen/>
        <w:t>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916B79">
        <w:rPr>
          <w:rFonts w:ascii="Times New Roman" w:eastAsia="Century Schoolbook" w:hAnsi="Times New Roman" w:cs="Times New Roman"/>
          <w:color w:val="000000"/>
          <w:sz w:val="24"/>
          <w:szCs w:val="24"/>
          <w:lang w:bidi="ru-RU"/>
        </w:rPr>
        <w:softHyphen/>
        <w:t>ятию вредных привычек: курения, употребления алкоголя, наркотиков;</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потребность к самостоятельному использованию физической культуры как составляющей доминанты здоровья;</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приобретение личного опыта творческого использования профессионально</w:t>
      </w:r>
      <w:r w:rsidRPr="00916B79">
        <w:rPr>
          <w:rFonts w:ascii="Times New Roman" w:eastAsia="Century Schoolbook" w:hAnsi="Times New Roman" w:cs="Times New Roman"/>
          <w:color w:val="000000"/>
          <w:sz w:val="24"/>
          <w:szCs w:val="24"/>
          <w:lang w:bidi="ru-RU"/>
        </w:rPr>
        <w:softHyphen/>
        <w:t>оздоровительных средств и методов двигательной активности;</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916B79">
        <w:rPr>
          <w:rFonts w:ascii="Times New Roman" w:eastAsia="Century Schoolbook" w:hAnsi="Times New Roman" w:cs="Times New Roman"/>
          <w:color w:val="000000"/>
          <w:sz w:val="24"/>
          <w:szCs w:val="24"/>
          <w:lang w:bidi="ru-RU"/>
        </w:rPr>
        <w:softHyphen/>
        <w:t>ленаправленной двигательной активности, способности их использования в социальной, в том числе профессиональной, практике;</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самостоятельно использовать в трудовых и жизненных ситуациях навыки профессиональной адаптивной физической культуры;</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к построению индивидуальной образовательной траектории са</w:t>
      </w:r>
      <w:r w:rsidRPr="00916B79">
        <w:rPr>
          <w:rFonts w:ascii="Times New Roman" w:eastAsia="Century Schoolbook" w:hAnsi="Times New Roman" w:cs="Times New Roman"/>
          <w:color w:val="000000"/>
          <w:sz w:val="24"/>
          <w:szCs w:val="24"/>
          <w:lang w:bidi="ru-RU"/>
        </w:rPr>
        <w:softHyphen/>
        <w:t>мостоятельного использования в трудовых и жизненных ситуациях навыков профессиональной адаптивной физической культуры;</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использования системы значимых социальных и межличност</w:t>
      </w:r>
      <w:r w:rsidRPr="00916B79">
        <w:rPr>
          <w:rFonts w:ascii="Times New Roman" w:eastAsia="Century Schoolbook" w:hAnsi="Times New Roman" w:cs="Times New Roman"/>
          <w:color w:val="000000"/>
          <w:sz w:val="24"/>
          <w:szCs w:val="24"/>
          <w:lang w:bidi="ru-RU"/>
        </w:rPr>
        <w:softHyphen/>
        <w:t>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 xml:space="preserve">формирование навыков сотрудничества со сверстниками, умение продуктивно </w:t>
      </w:r>
      <w:r w:rsidRPr="00916B79">
        <w:rPr>
          <w:rFonts w:ascii="Times New Roman" w:eastAsia="Century Schoolbook" w:hAnsi="Times New Roman" w:cs="Times New Roman"/>
          <w:color w:val="000000"/>
          <w:sz w:val="24"/>
          <w:szCs w:val="24"/>
          <w:lang w:bidi="ru-RU"/>
        </w:rPr>
        <w:lastRenderedPageBreak/>
        <w:t>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916B79">
        <w:rPr>
          <w:rFonts w:ascii="Times New Roman" w:eastAsia="Century Schoolbook" w:hAnsi="Times New Roman" w:cs="Times New Roman"/>
          <w:color w:val="000000"/>
          <w:sz w:val="24"/>
          <w:szCs w:val="24"/>
          <w:lang w:bidi="ru-RU"/>
        </w:rPr>
        <w:softHyphen/>
        <w:t>ности, эффективно разрешать конфликты;</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принятие и реализация ценностей здорового и безопасного образа жизни, потребности в физическом самосовершенствовании, занятиях спортивно</w:t>
      </w:r>
      <w:r w:rsidRPr="00916B79">
        <w:rPr>
          <w:rFonts w:ascii="Times New Roman" w:eastAsia="Century Schoolbook" w:hAnsi="Times New Roman" w:cs="Times New Roman"/>
          <w:color w:val="000000"/>
          <w:sz w:val="24"/>
          <w:szCs w:val="24"/>
          <w:lang w:bidi="ru-RU"/>
        </w:rPr>
        <w:softHyphen/>
        <w:t>оздоровительной деятельностью;</w:t>
      </w:r>
    </w:p>
    <w:p w:rsidR="00FA620C" w:rsidRPr="00916B79" w:rsidRDefault="00FA620C" w:rsidP="00453BC2">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оказывать первую помощь при занятиях спортивно-оздоровительной деятельностью;</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патриотизм, уважение к своему народу, чувство ответственности перед Ро</w:t>
      </w:r>
      <w:r w:rsidRPr="00916B79">
        <w:rPr>
          <w:rFonts w:ascii="Times New Roman" w:eastAsia="Century Schoolbook" w:hAnsi="Times New Roman" w:cs="Times New Roman"/>
          <w:color w:val="000000"/>
          <w:sz w:val="24"/>
          <w:szCs w:val="24"/>
          <w:lang w:bidi="ru-RU"/>
        </w:rPr>
        <w:softHyphen/>
        <w:t>диной;</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к служению Отечеству, его защите;</w:t>
      </w:r>
    </w:p>
    <w:p w:rsidR="00FA620C" w:rsidRPr="00916B79" w:rsidRDefault="00FA620C" w:rsidP="00453BC2">
      <w:pPr>
        <w:widowControl w:val="0"/>
        <w:numPr>
          <w:ilvl w:val="0"/>
          <w:numId w:val="10"/>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i/>
          <w:iCs/>
          <w:color w:val="000000"/>
          <w:sz w:val="24"/>
          <w:szCs w:val="24"/>
          <w:lang w:bidi="ru-RU"/>
        </w:rPr>
        <w:t>метапредметных:</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использовать межпредметные понятия и универсальные учеб</w:t>
      </w:r>
      <w:r w:rsidRPr="00916B79">
        <w:rPr>
          <w:rFonts w:ascii="Times New Roman" w:eastAsia="Century Schoolbook" w:hAnsi="Times New Roman" w:cs="Times New Roman"/>
          <w:color w:val="000000"/>
          <w:sz w:val="24"/>
          <w:szCs w:val="24"/>
          <w:lang w:bidi="ru-RU"/>
        </w:rPr>
        <w:softHyphen/>
        <w:t>ные действия (регулятивные, познавательные, коммуникативные) в по</w:t>
      </w:r>
      <w:r w:rsidRPr="00916B79">
        <w:rPr>
          <w:rFonts w:ascii="Times New Roman" w:eastAsia="Century Schoolbook" w:hAnsi="Times New Roman" w:cs="Times New Roman"/>
          <w:color w:val="000000"/>
          <w:sz w:val="24"/>
          <w:szCs w:val="24"/>
          <w:lang w:bidi="ru-RU"/>
        </w:rPr>
        <w:softHyphen/>
        <w:t>знавательной, спортивной, физкультурной, оздоровительной и социальной практике;</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учебного сотрудничества с преподавателями и сверстниками с ис</w:t>
      </w:r>
      <w:r w:rsidRPr="00916B79">
        <w:rPr>
          <w:rFonts w:ascii="Times New Roman" w:eastAsia="Century Schoolbook" w:hAnsi="Times New Roman" w:cs="Times New Roman"/>
          <w:color w:val="000000"/>
          <w:sz w:val="24"/>
          <w:szCs w:val="24"/>
          <w:lang w:bidi="ru-RU"/>
        </w:rPr>
        <w:softHyphen/>
        <w:t>пользованием специальных средств и методов двигательной активности;</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916B79">
        <w:rPr>
          <w:rFonts w:ascii="Times New Roman" w:eastAsia="Century Schoolbook" w:hAnsi="Times New Roman" w:cs="Times New Roman"/>
          <w:color w:val="000000"/>
          <w:sz w:val="24"/>
          <w:szCs w:val="24"/>
          <w:lang w:bidi="ru-RU"/>
        </w:rPr>
        <w:softHyphen/>
        <w:t>растной и спортивной), экологии, ОБЖ;</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навыков участия в различных видах соревновательной дея</w:t>
      </w:r>
      <w:r w:rsidRPr="00916B79">
        <w:rPr>
          <w:rFonts w:ascii="Times New Roman" w:eastAsia="Century Schoolbook" w:hAnsi="Times New Roman" w:cs="Times New Roman"/>
          <w:color w:val="000000"/>
          <w:sz w:val="24"/>
          <w:szCs w:val="24"/>
          <w:lang w:bidi="ru-RU"/>
        </w:rPr>
        <w:softHyphen/>
        <w:t>тельности, моделирующих профессиональную подготовку;</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FA620C" w:rsidRPr="00916B79" w:rsidRDefault="00FA620C" w:rsidP="00453BC2">
      <w:pPr>
        <w:widowControl w:val="0"/>
        <w:numPr>
          <w:ilvl w:val="0"/>
          <w:numId w:val="10"/>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i/>
          <w:iCs/>
          <w:color w:val="000000"/>
          <w:sz w:val="24"/>
          <w:szCs w:val="24"/>
          <w:lang w:bidi="ru-RU"/>
        </w:rPr>
        <w:t>предметных:</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использовать разнообразные формы и виды физкультурной деятельно</w:t>
      </w:r>
      <w:r w:rsidRPr="00916B79">
        <w:rPr>
          <w:rFonts w:ascii="Times New Roman" w:eastAsia="Century Schoolbook" w:hAnsi="Times New Roman" w:cs="Times New Roman"/>
          <w:color w:val="000000"/>
          <w:sz w:val="24"/>
          <w:szCs w:val="24"/>
          <w:lang w:bidi="ru-RU"/>
        </w:rPr>
        <w:softHyphen/>
        <w:t>сти для организации здорового образа жизни, активного отдыха и досуга;</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современными технологиями укрепления и сохранения здоровья, поддержания работоспособности, профилактики предупреждения заболева</w:t>
      </w:r>
      <w:r w:rsidRPr="00916B79">
        <w:rPr>
          <w:rFonts w:ascii="Times New Roman" w:eastAsia="Century Schoolbook" w:hAnsi="Times New Roman" w:cs="Times New Roman"/>
          <w:color w:val="000000"/>
          <w:sz w:val="24"/>
          <w:szCs w:val="24"/>
          <w:lang w:bidi="ru-RU"/>
        </w:rPr>
        <w:softHyphen/>
        <w:t>ний, связанных с учебной и производственной деятельностью;</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физическими упражнениями разной функциональной направлен</w:t>
      </w:r>
      <w:r w:rsidRPr="00916B79">
        <w:rPr>
          <w:rFonts w:ascii="Times New Roman" w:eastAsia="Century Schoolbook" w:hAnsi="Times New Roman" w:cs="Times New Roman"/>
          <w:color w:val="000000"/>
          <w:sz w:val="24"/>
          <w:szCs w:val="24"/>
          <w:lang w:bidi="ru-RU"/>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916B79">
        <w:rPr>
          <w:rFonts w:ascii="Times New Roman" w:eastAsia="Century Schoolbook" w:hAnsi="Times New Roman" w:cs="Times New Roman"/>
          <w:color w:val="000000"/>
          <w:sz w:val="24"/>
          <w:szCs w:val="24"/>
          <w:lang w:bidi="ru-RU"/>
        </w:rPr>
        <w:softHyphen/>
        <w:t>ности;</w:t>
      </w:r>
    </w:p>
    <w:p w:rsidR="00FA620C" w:rsidRPr="00916B79" w:rsidRDefault="00FA620C" w:rsidP="00453BC2">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 - спортивного комплекса «Готов к труду и обороне» (ГТО)</w:t>
      </w:r>
    </w:p>
    <w:p w:rsidR="00F06F23" w:rsidRPr="00933446" w:rsidRDefault="00F06F23" w:rsidP="00F06F23">
      <w:pPr>
        <w:pStyle w:val="af1"/>
        <w:numPr>
          <w:ilvl w:val="0"/>
          <w:numId w:val="11"/>
        </w:numPr>
        <w:shd w:val="clear" w:color="auto" w:fill="FFFFFF"/>
        <w:spacing w:after="0"/>
        <w:ind w:right="499"/>
        <w:rPr>
          <w:rFonts w:ascii="Times New Roman" w:hAnsi="Times New Roman"/>
          <w:sz w:val="24"/>
          <w:szCs w:val="24"/>
        </w:rPr>
      </w:pPr>
      <w:bookmarkStart w:id="26" w:name="bookmark453"/>
      <w:r w:rsidRPr="00F06F23">
        <w:rPr>
          <w:rFonts w:ascii="Times New Roman" w:hAnsi="Times New Roman"/>
          <w:b/>
          <w:bCs/>
          <w:sz w:val="24"/>
          <w:szCs w:val="24"/>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933446" w:rsidRPr="00393C88" w:rsidTr="00E83496">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jc w:val="center"/>
              <w:rPr>
                <w:rFonts w:ascii="Times New Roman" w:hAnsi="Times New Roman"/>
                <w:sz w:val="24"/>
                <w:szCs w:val="24"/>
              </w:rPr>
            </w:pPr>
            <w:r w:rsidRPr="00393C88">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3" w:right="53"/>
              <w:jc w:val="center"/>
              <w:rPr>
                <w:rFonts w:ascii="Times New Roman" w:hAnsi="Times New Roman"/>
                <w:sz w:val="24"/>
                <w:szCs w:val="24"/>
              </w:rPr>
            </w:pPr>
            <w:r w:rsidRPr="00393C88">
              <w:rPr>
                <w:rFonts w:ascii="Times New Roman" w:hAnsi="Times New Roman"/>
                <w:b/>
                <w:bCs/>
                <w:iCs/>
                <w:spacing w:val="-3"/>
                <w:sz w:val="24"/>
                <w:szCs w:val="24"/>
              </w:rPr>
              <w:t>Количест</w:t>
            </w:r>
            <w:r w:rsidRPr="00393C88">
              <w:rPr>
                <w:rFonts w:ascii="Times New Roman" w:hAnsi="Times New Roman"/>
                <w:b/>
                <w:bCs/>
                <w:iCs/>
                <w:sz w:val="24"/>
                <w:szCs w:val="24"/>
              </w:rPr>
              <w:t>во часов</w:t>
            </w:r>
          </w:p>
        </w:tc>
      </w:tr>
      <w:tr w:rsidR="00933446" w:rsidRPr="00393C88" w:rsidTr="00E83496">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190</w:t>
            </w:r>
          </w:p>
        </w:tc>
      </w:tr>
      <w:tr w:rsidR="00933446" w:rsidRPr="00393C88"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
              <w:rPr>
                <w:rFonts w:ascii="Times New Roman" w:hAnsi="Times New Roman"/>
                <w:sz w:val="24"/>
                <w:szCs w:val="24"/>
              </w:rPr>
            </w:pPr>
            <w:r w:rsidRPr="00393C88">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jc w:val="center"/>
              <w:rPr>
                <w:rFonts w:ascii="Times New Roman" w:hAnsi="Times New Roman"/>
                <w:b/>
                <w:sz w:val="24"/>
                <w:szCs w:val="24"/>
              </w:rPr>
            </w:pPr>
            <w:r w:rsidRPr="00393C88">
              <w:rPr>
                <w:rFonts w:ascii="Times New Roman" w:hAnsi="Times New Roman"/>
                <w:b/>
                <w:sz w:val="24"/>
                <w:szCs w:val="24"/>
              </w:rPr>
              <w:t>1</w:t>
            </w:r>
            <w:r>
              <w:rPr>
                <w:rFonts w:ascii="Times New Roman" w:hAnsi="Times New Roman"/>
                <w:b/>
                <w:sz w:val="24"/>
                <w:szCs w:val="24"/>
              </w:rPr>
              <w:t>2</w:t>
            </w:r>
            <w:r w:rsidRPr="00393C88">
              <w:rPr>
                <w:rFonts w:ascii="Times New Roman" w:hAnsi="Times New Roman"/>
                <w:b/>
                <w:sz w:val="24"/>
                <w:szCs w:val="24"/>
              </w:rPr>
              <w:t>7</w:t>
            </w:r>
          </w:p>
        </w:tc>
      </w:tr>
      <w:tr w:rsidR="00933446" w:rsidRPr="00393C88"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
              <w:rPr>
                <w:rFonts w:ascii="Times New Roman" w:hAnsi="Times New Roman"/>
                <w:sz w:val="24"/>
                <w:szCs w:val="24"/>
              </w:rPr>
            </w:pPr>
            <w:r w:rsidRPr="00393C88">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rPr>
                <w:rFonts w:ascii="Times New Roman" w:hAnsi="Times New Roman"/>
                <w:sz w:val="24"/>
                <w:szCs w:val="24"/>
              </w:rPr>
            </w:pPr>
          </w:p>
        </w:tc>
      </w:tr>
      <w:tr w:rsidR="00933446" w:rsidRPr="00393C88"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
              <w:rPr>
                <w:rFonts w:ascii="Times New Roman" w:hAnsi="Times New Roman"/>
                <w:sz w:val="24"/>
                <w:szCs w:val="24"/>
              </w:rPr>
            </w:pPr>
            <w:r>
              <w:rPr>
                <w:rFonts w:ascii="Times New Roman" w:hAnsi="Times New Roman"/>
                <w:sz w:val="24"/>
                <w:szCs w:val="24"/>
              </w:rPr>
              <w:lastRenderedPageBreak/>
              <w:t xml:space="preserve">      теоретические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CF7763"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15</w:t>
            </w:r>
          </w:p>
        </w:tc>
      </w:tr>
      <w:tr w:rsidR="00933446" w:rsidRPr="00393C88"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360"/>
              <w:rPr>
                <w:rFonts w:ascii="Times New Roman" w:hAnsi="Times New Roman"/>
                <w:sz w:val="24"/>
                <w:szCs w:val="24"/>
              </w:rPr>
            </w:pPr>
            <w:r w:rsidRPr="00393C88">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Pr="00AF108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112</w:t>
            </w:r>
          </w:p>
        </w:tc>
      </w:tr>
      <w:tr w:rsidR="00933446" w:rsidRPr="00393C88"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360"/>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63</w:t>
            </w:r>
          </w:p>
        </w:tc>
      </w:tr>
      <w:tr w:rsidR="00933446" w:rsidRPr="00393C88" w:rsidTr="00E83496">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 xml:space="preserve">Промежуточная аттестация в </w:t>
            </w:r>
            <w:r w:rsidRPr="00393C88">
              <w:rPr>
                <w:rFonts w:ascii="Times New Roman" w:hAnsi="Times New Roman"/>
                <w:sz w:val="24"/>
                <w:szCs w:val="24"/>
              </w:rPr>
              <w:t xml:space="preserve">форме </w:t>
            </w:r>
            <w:r w:rsidRPr="006C1735">
              <w:rPr>
                <w:rFonts w:ascii="Times New Roman" w:hAnsi="Times New Roman"/>
                <w:sz w:val="24"/>
                <w:szCs w:val="24"/>
              </w:rPr>
              <w:t>дифференцированного зачета</w:t>
            </w:r>
          </w:p>
        </w:tc>
      </w:tr>
    </w:tbl>
    <w:p w:rsidR="00933446" w:rsidRPr="00916B79" w:rsidRDefault="00933446" w:rsidP="00933446">
      <w:pPr>
        <w:keepNext/>
        <w:keepLines/>
        <w:widowControl w:val="0"/>
        <w:spacing w:after="0" w:line="240" w:lineRule="auto"/>
        <w:ind w:left="20"/>
        <w:jc w:val="center"/>
        <w:outlineLvl w:val="1"/>
        <w:rPr>
          <w:rFonts w:ascii="Times New Roman" w:eastAsia="Franklin Gothic Medium" w:hAnsi="Times New Roman" w:cs="Times New Roman"/>
          <w:bCs/>
          <w:color w:val="000000"/>
          <w:sz w:val="24"/>
          <w:szCs w:val="24"/>
          <w:lang w:bidi="ru-RU"/>
        </w:rPr>
      </w:pPr>
    </w:p>
    <w:p w:rsidR="00933446" w:rsidRDefault="00933446" w:rsidP="00933446">
      <w:pPr>
        <w:widowControl w:val="0"/>
        <w:spacing w:after="0" w:line="240" w:lineRule="auto"/>
        <w:ind w:firstLine="320"/>
        <w:jc w:val="center"/>
        <w:rPr>
          <w:rFonts w:ascii="Times New Roman" w:eastAsia="Franklin Gothic Medium" w:hAnsi="Times New Roman" w:cs="Times New Roman"/>
          <w:color w:val="000000"/>
          <w:sz w:val="24"/>
          <w:szCs w:val="24"/>
          <w:lang w:bidi="ru-RU"/>
        </w:rPr>
      </w:pPr>
      <w:r w:rsidRPr="00916B79">
        <w:rPr>
          <w:rFonts w:ascii="Times New Roman" w:eastAsia="Franklin Gothic Medium" w:hAnsi="Times New Roman" w:cs="Times New Roman"/>
          <w:color w:val="000000"/>
          <w:sz w:val="24"/>
          <w:szCs w:val="24"/>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7"/>
        <w:gridCol w:w="894"/>
      </w:tblGrid>
      <w:tr w:rsidR="00933446" w:rsidRPr="00993C18" w:rsidTr="00E83496">
        <w:tc>
          <w:tcPr>
            <w:tcW w:w="4533" w:type="pct"/>
          </w:tcPr>
          <w:p w:rsidR="00933446" w:rsidRPr="00993C18" w:rsidRDefault="00933446"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93C18">
              <w:rPr>
                <w:rFonts w:ascii="Times New Roman" w:hAnsi="Times New Roman"/>
                <w:bCs/>
                <w:sz w:val="24"/>
                <w:szCs w:val="24"/>
              </w:rPr>
              <w:t>Наименование разделов и тем</w:t>
            </w:r>
          </w:p>
        </w:tc>
        <w:tc>
          <w:tcPr>
            <w:tcW w:w="467" w:type="pct"/>
          </w:tcPr>
          <w:p w:rsidR="00933446" w:rsidRPr="00993C18" w:rsidRDefault="00933446"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93C18">
              <w:rPr>
                <w:rFonts w:ascii="Times New Roman" w:hAnsi="Times New Roman"/>
                <w:bCs/>
                <w:sz w:val="24"/>
                <w:szCs w:val="24"/>
              </w:rPr>
              <w:t>Объем часов</w:t>
            </w:r>
          </w:p>
        </w:tc>
      </w:tr>
      <w:tr w:rsidR="00933446" w:rsidRPr="00993C18" w:rsidTr="00E83496">
        <w:tc>
          <w:tcPr>
            <w:tcW w:w="4533" w:type="pct"/>
          </w:tcPr>
          <w:p w:rsidR="00933446" w:rsidRPr="00993C18" w:rsidRDefault="00933446" w:rsidP="00E83496">
            <w:pPr>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933446" w:rsidRPr="00993C18" w:rsidRDefault="00933446" w:rsidP="00E83496">
            <w:pPr>
              <w:autoSpaceDE w:val="0"/>
              <w:autoSpaceDN w:val="0"/>
              <w:adjustRightInd w:val="0"/>
              <w:spacing w:after="0" w:line="240" w:lineRule="auto"/>
              <w:rPr>
                <w:rFonts w:ascii="Times New Roman" w:hAnsi="Times New Roman"/>
                <w:lang w:eastAsia="en-US"/>
              </w:rPr>
            </w:pPr>
            <w:r w:rsidRPr="00993C18">
              <w:rPr>
                <w:rFonts w:ascii="Times New Roman" w:hAnsi="Times New Roman"/>
                <w:sz w:val="24"/>
                <w:szCs w:val="24"/>
              </w:rPr>
              <w:t>Тема 1.1</w:t>
            </w:r>
            <w:r w:rsidRPr="00993C18">
              <w:rPr>
                <w:rStyle w:val="29pt"/>
                <w:rFonts w:ascii="Times New Roman" w:hAnsi="Times New Roman" w:cs="Times New Roman"/>
                <w:color w:val="auto"/>
                <w:sz w:val="24"/>
                <w:szCs w:val="24"/>
              </w:rPr>
              <w:t>Ведение. Физическая культура в общекультурной и профессиональной подготовке студентов СПО</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2</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29pt"/>
                <w:rFonts w:ascii="Times New Roman" w:hAnsi="Times New Roman" w:cs="Times New Roman"/>
                <w:color w:val="auto"/>
                <w:sz w:val="24"/>
                <w:szCs w:val="24"/>
              </w:rPr>
              <w:t>Легкая атлетика. Кроссовая подготовка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w:t>
            </w:r>
            <w:r w:rsidRPr="00993C18">
              <w:rPr>
                <w:rFonts w:ascii="Times New Roman" w:hAnsi="Times New Roman"/>
                <w:caps/>
                <w:sz w:val="24"/>
                <w:szCs w:val="24"/>
                <w:lang w:val="en-US"/>
              </w:rPr>
              <w:t>0</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ind w:right="238"/>
              <w:rPr>
                <w:rFonts w:ascii="Times New Roman" w:hAnsi="Times New Roman"/>
                <w:caps/>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933446" w:rsidRPr="00993C18" w:rsidRDefault="00933446" w:rsidP="00E83496">
            <w:pPr>
              <w:widowControl w:val="0"/>
              <w:autoSpaceDE w:val="0"/>
              <w:autoSpaceDN w:val="0"/>
              <w:adjustRightInd w:val="0"/>
              <w:spacing w:after="0" w:line="240" w:lineRule="auto"/>
              <w:ind w:right="-44"/>
              <w:rPr>
                <w:rFonts w:ascii="Times New Roman" w:hAnsi="Times New Roman"/>
                <w:caps/>
                <w:sz w:val="24"/>
                <w:szCs w:val="24"/>
              </w:rPr>
            </w:pPr>
            <w:r w:rsidRPr="00993C18">
              <w:rPr>
                <w:rFonts w:ascii="Times New Roman" w:hAnsi="Times New Roman"/>
                <w:caps/>
                <w:sz w:val="24"/>
                <w:szCs w:val="24"/>
              </w:rPr>
              <w:t>т</w:t>
            </w:r>
            <w:r w:rsidRPr="00993C18">
              <w:rPr>
                <w:rFonts w:ascii="Times New Roman" w:hAnsi="Times New Roman"/>
                <w:sz w:val="24"/>
                <w:szCs w:val="24"/>
              </w:rPr>
              <w:t>ема</w:t>
            </w:r>
            <w:r w:rsidRPr="00993C18">
              <w:rPr>
                <w:rFonts w:ascii="Times New Roman" w:hAnsi="Times New Roman"/>
                <w:caps/>
                <w:sz w:val="24"/>
                <w:szCs w:val="24"/>
              </w:rPr>
              <w:t xml:space="preserve"> 1.2</w:t>
            </w:r>
            <w:r w:rsidRPr="00993C18">
              <w:rPr>
                <w:rStyle w:val="29pt"/>
                <w:rFonts w:ascii="Times New Roman" w:hAnsi="Times New Roman" w:cs="Times New Roman"/>
                <w:color w:val="auto"/>
                <w:sz w:val="24"/>
                <w:szCs w:val="24"/>
              </w:rPr>
              <w:t xml:space="preserve">Основы здорового образа жизни. Физическая культура в </w:t>
            </w:r>
            <w:r>
              <w:rPr>
                <w:rStyle w:val="29pt"/>
                <w:rFonts w:ascii="Times New Roman" w:hAnsi="Times New Roman" w:cs="Times New Roman"/>
                <w:color w:val="auto"/>
                <w:sz w:val="24"/>
                <w:szCs w:val="24"/>
              </w:rPr>
              <w:t xml:space="preserve"> </w:t>
            </w:r>
            <w:r w:rsidRPr="00993C18">
              <w:rPr>
                <w:rStyle w:val="29pt"/>
                <w:rFonts w:ascii="Times New Roman" w:hAnsi="Times New Roman" w:cs="Times New Roman"/>
                <w:color w:val="auto"/>
                <w:sz w:val="24"/>
                <w:szCs w:val="24"/>
              </w:rPr>
              <w:t>обеспеченииздоровья</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3</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afffa"/>
                <w:rFonts w:ascii="Times New Roman" w:hAnsi="Times New Roman"/>
                <w:sz w:val="24"/>
                <w:szCs w:val="24"/>
              </w:rPr>
              <w:t>Гимнастика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10</w:t>
            </w:r>
          </w:p>
        </w:tc>
      </w:tr>
      <w:tr w:rsidR="00933446" w:rsidRPr="00993C18" w:rsidTr="00E83496">
        <w:tc>
          <w:tcPr>
            <w:tcW w:w="4533" w:type="pct"/>
          </w:tcPr>
          <w:p w:rsidR="00933446" w:rsidRPr="00993C18" w:rsidRDefault="00933446" w:rsidP="00E83496">
            <w:pPr>
              <w:widowControl w:val="0"/>
              <w:numPr>
                <w:ilvl w:val="0"/>
                <w:numId w:val="23"/>
              </w:numPr>
              <w:tabs>
                <w:tab w:val="left" w:pos="0"/>
              </w:tabs>
              <w:spacing w:after="0" w:line="240" w:lineRule="auto"/>
              <w:ind w:hanging="1100"/>
              <w:rPr>
                <w:rStyle w:val="affff8"/>
                <w:rFonts w:ascii="Times New Roman" w:hAnsi="Times New Roman"/>
                <w:b w:val="0"/>
                <w:bCs w:val="0"/>
                <w:smallCaps w:val="0"/>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933446" w:rsidRPr="00993C18" w:rsidRDefault="00933446" w:rsidP="00E83496">
            <w:pPr>
              <w:widowControl w:val="0"/>
              <w:numPr>
                <w:ilvl w:val="0"/>
                <w:numId w:val="23"/>
              </w:numPr>
              <w:tabs>
                <w:tab w:val="left" w:pos="0"/>
              </w:tabs>
              <w:spacing w:after="0" w:line="240" w:lineRule="auto"/>
              <w:ind w:hanging="1100"/>
              <w:rPr>
                <w:rFonts w:ascii="Times New Roman" w:hAnsi="Times New Roman"/>
                <w:sz w:val="24"/>
                <w:szCs w:val="24"/>
              </w:rPr>
            </w:pPr>
            <w:r w:rsidRPr="00993C18">
              <w:rPr>
                <w:rFonts w:ascii="Times New Roman" w:hAnsi="Times New Roman"/>
                <w:caps/>
                <w:sz w:val="24"/>
                <w:szCs w:val="24"/>
              </w:rPr>
              <w:t>т</w:t>
            </w:r>
            <w:r w:rsidRPr="00993C18">
              <w:rPr>
                <w:rFonts w:ascii="Times New Roman" w:hAnsi="Times New Roman"/>
                <w:sz w:val="24"/>
                <w:szCs w:val="24"/>
              </w:rPr>
              <w:t>ема</w:t>
            </w:r>
            <w:r w:rsidRPr="00993C18">
              <w:rPr>
                <w:rFonts w:ascii="Times New Roman" w:hAnsi="Times New Roman"/>
                <w:caps/>
                <w:sz w:val="24"/>
                <w:szCs w:val="24"/>
              </w:rPr>
              <w:t xml:space="preserve"> 1.3 </w:t>
            </w:r>
            <w:r w:rsidRPr="00993C18">
              <w:rPr>
                <w:rStyle w:val="121"/>
                <w:rFonts w:ascii="Times New Roman" w:hAnsi="Times New Roman" w:cs="Times New Roman"/>
                <w:b w:val="0"/>
                <w:color w:val="auto"/>
                <w:sz w:val="24"/>
                <w:szCs w:val="24"/>
              </w:rPr>
              <w:t>Основы методики самостоятельных занятий</w:t>
            </w:r>
            <w:r>
              <w:rPr>
                <w:rStyle w:val="121"/>
                <w:rFonts w:ascii="Times New Roman" w:hAnsi="Times New Roman" w:cs="Times New Roman"/>
                <w:b w:val="0"/>
                <w:color w:val="auto"/>
                <w:sz w:val="24"/>
                <w:szCs w:val="24"/>
              </w:rPr>
              <w:t xml:space="preserve"> </w:t>
            </w:r>
            <w:r w:rsidRPr="00993C18">
              <w:rPr>
                <w:rStyle w:val="121"/>
                <w:rFonts w:ascii="Times New Roman" w:hAnsi="Times New Roman" w:cs="Times New Roman"/>
                <w:b w:val="0"/>
                <w:color w:val="auto"/>
                <w:sz w:val="24"/>
                <w:szCs w:val="24"/>
              </w:rPr>
              <w:t>физическими упражнениями</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2</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Style w:val="afffa"/>
                <w:i w:val="0"/>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afffa"/>
                <w:rFonts w:ascii="Times New Roman" w:hAnsi="Times New Roman"/>
                <w:sz w:val="24"/>
                <w:szCs w:val="24"/>
              </w:rPr>
              <w:t>Баскетбол</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rPr>
              <w:t>10</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Fonts w:ascii="Times New Roman" w:hAnsi="Times New Roman"/>
                <w:sz w:val="24"/>
                <w:szCs w:val="24"/>
              </w:rPr>
              <w:t>Спортивная аэробика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12</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ind w:right="238"/>
              <w:rPr>
                <w:rFonts w:ascii="Times New Roman" w:hAnsi="Times New Roman"/>
                <w:sz w:val="24"/>
                <w:szCs w:val="24"/>
              </w:rPr>
            </w:pPr>
            <w:r w:rsidRPr="00993C18">
              <w:rPr>
                <w:rStyle w:val="afffa"/>
                <w:rFonts w:ascii="Times New Roman" w:hAnsi="Times New Roman"/>
                <w:sz w:val="24"/>
                <w:szCs w:val="24"/>
              </w:rPr>
              <w:t>Тема 2.1 Учебно-методические занятия</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11</w:t>
            </w:r>
          </w:p>
        </w:tc>
      </w:tr>
      <w:tr w:rsidR="00933446" w:rsidRPr="00993C18" w:rsidTr="00E83496">
        <w:tc>
          <w:tcPr>
            <w:tcW w:w="4533" w:type="pct"/>
          </w:tcPr>
          <w:p w:rsidR="00933446" w:rsidRPr="00993C18" w:rsidRDefault="00933446" w:rsidP="00E83496">
            <w:pPr>
              <w:widowControl w:val="0"/>
              <w:tabs>
                <w:tab w:val="left" w:pos="342"/>
              </w:tabs>
              <w:spacing w:after="0" w:line="240" w:lineRule="auto"/>
              <w:rPr>
                <w:rFonts w:ascii="Times New Roman" w:hAnsi="Times New Roman"/>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933446" w:rsidRPr="00993C18" w:rsidRDefault="00933446" w:rsidP="00E83496">
            <w:pPr>
              <w:widowControl w:val="0"/>
              <w:tabs>
                <w:tab w:val="left" w:pos="342"/>
              </w:tabs>
              <w:spacing w:after="0" w:line="240" w:lineRule="auto"/>
              <w:rPr>
                <w:rFonts w:ascii="Times New Roman" w:hAnsi="Times New Roman"/>
                <w:caps/>
                <w:sz w:val="24"/>
                <w:szCs w:val="24"/>
              </w:rPr>
            </w:pPr>
            <w:r w:rsidRPr="00993C18">
              <w:rPr>
                <w:rFonts w:ascii="Times New Roman" w:hAnsi="Times New Roman"/>
                <w:sz w:val="24"/>
                <w:szCs w:val="24"/>
              </w:rPr>
              <w:t>Тема 1.4</w:t>
            </w:r>
            <w:r w:rsidRPr="00993C18">
              <w:rPr>
                <w:rStyle w:val="121"/>
                <w:rFonts w:ascii="Times New Roman" w:hAnsi="Times New Roman" w:cs="Times New Roman"/>
                <w:b w:val="0"/>
                <w:color w:val="auto"/>
                <w:sz w:val="24"/>
                <w:szCs w:val="24"/>
              </w:rPr>
              <w:t>Самоконтроль, его основные методы, показатели и критерии оценки</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4</w:t>
            </w:r>
          </w:p>
        </w:tc>
      </w:tr>
      <w:tr w:rsidR="00933446" w:rsidRPr="00993C18" w:rsidTr="00E83496">
        <w:trPr>
          <w:trHeight w:val="451"/>
        </w:trPr>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Fonts w:ascii="Times New Roman" w:hAnsi="Times New Roman"/>
                <w:sz w:val="24"/>
                <w:szCs w:val="24"/>
              </w:rPr>
              <w:t>Плавание</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8</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ind w:right="238"/>
              <w:rPr>
                <w:rStyle w:val="afffa"/>
                <w:rFonts w:ascii="Times New Roman" w:hAnsi="Times New Roman"/>
                <w:i w:val="0"/>
                <w:sz w:val="24"/>
                <w:szCs w:val="24"/>
              </w:rPr>
            </w:pPr>
            <w:r w:rsidRPr="00993C18">
              <w:rPr>
                <w:rStyle w:val="afffa"/>
                <w:rFonts w:ascii="Times New Roman" w:hAnsi="Times New Roman"/>
                <w:sz w:val="24"/>
                <w:szCs w:val="24"/>
              </w:rPr>
              <w:t>Лыжная подготовка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933446" w:rsidRPr="00993C18" w:rsidTr="00E83496">
        <w:tc>
          <w:tcPr>
            <w:tcW w:w="4533" w:type="pct"/>
          </w:tcPr>
          <w:p w:rsidR="00933446" w:rsidRPr="00993C18" w:rsidRDefault="00933446" w:rsidP="00E83496">
            <w:pPr>
              <w:widowControl w:val="0"/>
              <w:tabs>
                <w:tab w:val="left" w:pos="346"/>
              </w:tabs>
              <w:spacing w:after="0" w:line="240" w:lineRule="auto"/>
              <w:rPr>
                <w:rStyle w:val="affff8"/>
                <w:rFonts w:ascii="Times New Roman" w:hAnsi="Times New Roman"/>
                <w:b w:val="0"/>
                <w:caps/>
                <w:smallCaps w:val="0"/>
                <w:sz w:val="24"/>
                <w:szCs w:val="24"/>
              </w:rPr>
            </w:pPr>
            <w:r w:rsidRPr="00993C18">
              <w:rPr>
                <w:rFonts w:ascii="Times New Roman" w:hAnsi="Times New Roman"/>
                <w:sz w:val="24"/>
                <w:szCs w:val="24"/>
              </w:rPr>
              <w:t>РАЗДЕЛ 1</w:t>
            </w:r>
            <w:r w:rsidRPr="00993C18">
              <w:rPr>
                <w:rFonts w:ascii="Times New Roman" w:hAnsi="Times New Roman"/>
                <w:caps/>
                <w:sz w:val="24"/>
                <w:szCs w:val="24"/>
              </w:rPr>
              <w:t>.</w:t>
            </w:r>
            <w:r w:rsidRPr="00993C18">
              <w:rPr>
                <w:rStyle w:val="affff8"/>
                <w:rFonts w:ascii="Times New Roman" w:hAnsi="Times New Roman"/>
                <w:b w:val="0"/>
                <w:caps/>
                <w:sz w:val="24"/>
                <w:szCs w:val="24"/>
              </w:rPr>
              <w:t xml:space="preserve"> теоретическая часть </w:t>
            </w:r>
          </w:p>
          <w:p w:rsidR="00933446" w:rsidRPr="00993C18" w:rsidRDefault="00933446" w:rsidP="00E83496">
            <w:pPr>
              <w:widowControl w:val="0"/>
              <w:tabs>
                <w:tab w:val="left" w:pos="346"/>
              </w:tabs>
              <w:spacing w:after="0" w:line="240" w:lineRule="auto"/>
              <w:rPr>
                <w:rFonts w:ascii="Times New Roman" w:hAnsi="Times New Roman"/>
                <w:sz w:val="24"/>
                <w:szCs w:val="24"/>
              </w:rPr>
            </w:pPr>
            <w:r w:rsidRPr="00993C18">
              <w:rPr>
                <w:rFonts w:ascii="Times New Roman" w:hAnsi="Times New Roman"/>
                <w:sz w:val="24"/>
                <w:szCs w:val="24"/>
              </w:rPr>
              <w:t>Тема 1.5</w:t>
            </w:r>
            <w:r w:rsidRPr="00993C18">
              <w:rPr>
                <w:rStyle w:val="121"/>
                <w:rFonts w:ascii="Times New Roman" w:hAnsi="Times New Roman" w:cs="Times New Roman"/>
                <w:b w:val="0"/>
                <w:color w:val="auto"/>
                <w:sz w:val="24"/>
                <w:szCs w:val="24"/>
              </w:rPr>
              <w:t>Психофизиологические основы учебного и производственного труда. Средства физической культуры в регулировании работоспособности</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2</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Fonts w:ascii="Times New Roman" w:hAnsi="Times New Roman"/>
                <w:sz w:val="24"/>
                <w:szCs w:val="24"/>
              </w:rPr>
              <w:t>Волейбол</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933446" w:rsidRPr="00993C18" w:rsidTr="00E83496">
        <w:tc>
          <w:tcPr>
            <w:tcW w:w="4533" w:type="pct"/>
          </w:tcPr>
          <w:p w:rsidR="00933446" w:rsidRPr="00993C18" w:rsidRDefault="00933446" w:rsidP="00E83496">
            <w:pPr>
              <w:widowControl w:val="0"/>
              <w:tabs>
                <w:tab w:val="left" w:pos="337"/>
              </w:tabs>
              <w:spacing w:after="0" w:line="240" w:lineRule="auto"/>
              <w:rPr>
                <w:rStyle w:val="affff8"/>
                <w:rFonts w:ascii="Times New Roman" w:hAnsi="Times New Roman"/>
                <w:b w:val="0"/>
                <w:caps/>
                <w:smallCaps w:val="0"/>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933446" w:rsidRPr="00993C18" w:rsidRDefault="00933446" w:rsidP="00E83496">
            <w:pPr>
              <w:widowControl w:val="0"/>
              <w:tabs>
                <w:tab w:val="left" w:pos="337"/>
              </w:tabs>
              <w:spacing w:after="0" w:line="240" w:lineRule="auto"/>
              <w:rPr>
                <w:rFonts w:ascii="Times New Roman" w:hAnsi="Times New Roman"/>
                <w:sz w:val="24"/>
                <w:szCs w:val="24"/>
              </w:rPr>
            </w:pPr>
            <w:r w:rsidRPr="00993C18">
              <w:rPr>
                <w:rFonts w:ascii="Times New Roman" w:hAnsi="Times New Roman"/>
                <w:sz w:val="24"/>
                <w:szCs w:val="24"/>
              </w:rPr>
              <w:t>Тема 1.6</w:t>
            </w:r>
            <w:r w:rsidRPr="00993C18">
              <w:rPr>
                <w:rStyle w:val="121"/>
                <w:rFonts w:ascii="Times New Roman" w:hAnsi="Times New Roman" w:cs="Times New Roman"/>
                <w:b w:val="0"/>
                <w:color w:val="auto"/>
                <w:sz w:val="24"/>
                <w:szCs w:val="24"/>
              </w:rPr>
              <w:t>Физическая культура в профессиональной деятельности специалиста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2</w:t>
            </w:r>
          </w:p>
        </w:tc>
      </w:tr>
      <w:tr w:rsidR="00933446" w:rsidRPr="00993C18" w:rsidTr="00E83496">
        <w:trPr>
          <w:trHeight w:val="471"/>
        </w:trPr>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afffa"/>
                <w:rFonts w:ascii="Times New Roman" w:hAnsi="Times New Roman"/>
                <w:sz w:val="24"/>
                <w:szCs w:val="24"/>
              </w:rPr>
              <w:t>Гимнастика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Fonts w:ascii="Times New Roman" w:hAnsi="Times New Roman"/>
                <w:sz w:val="24"/>
                <w:szCs w:val="24"/>
              </w:rPr>
              <w:t>Атлетическая гимнастика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12</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2.1 Учебно-методические занятия</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8</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33446" w:rsidRPr="00993C18" w:rsidRDefault="00933446" w:rsidP="00E83496">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29pt"/>
                <w:rFonts w:ascii="Times New Roman" w:hAnsi="Times New Roman" w:cs="Times New Roman"/>
                <w:color w:val="auto"/>
                <w:sz w:val="24"/>
                <w:szCs w:val="24"/>
              </w:rPr>
              <w:t>Легкая атлетика. Кроссовая подготовка</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10</w:t>
            </w:r>
          </w:p>
        </w:tc>
      </w:tr>
      <w:tr w:rsidR="00933446" w:rsidRPr="00993C18" w:rsidTr="00E83496">
        <w:tc>
          <w:tcPr>
            <w:tcW w:w="4533" w:type="pct"/>
            <w:tcBorders>
              <w:top w:val="single" w:sz="6" w:space="0" w:color="auto"/>
              <w:left w:val="single" w:sz="6" w:space="0" w:color="auto"/>
              <w:bottom w:val="single" w:sz="6" w:space="0" w:color="auto"/>
              <w:right w:val="single" w:sz="6" w:space="0" w:color="auto"/>
            </w:tcBorders>
            <w:shd w:val="clear" w:color="auto" w:fill="FFFFFF"/>
          </w:tcPr>
          <w:p w:rsidR="00933446" w:rsidRPr="00393C88" w:rsidRDefault="00933446" w:rsidP="00E83496">
            <w:pPr>
              <w:shd w:val="clear" w:color="auto" w:fill="FFFFFF"/>
              <w:spacing w:after="0"/>
              <w:ind w:left="360"/>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933446" w:rsidRDefault="0093344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63</w:t>
            </w:r>
          </w:p>
        </w:tc>
      </w:tr>
      <w:tr w:rsidR="00933446" w:rsidRPr="00993C18" w:rsidTr="00E83496">
        <w:tc>
          <w:tcPr>
            <w:tcW w:w="4533" w:type="pct"/>
          </w:tcPr>
          <w:p w:rsidR="00933446" w:rsidRPr="00993C18" w:rsidRDefault="00933446" w:rsidP="00E83496">
            <w:pPr>
              <w:widowControl w:val="0"/>
              <w:autoSpaceDE w:val="0"/>
              <w:autoSpaceDN w:val="0"/>
              <w:adjustRightInd w:val="0"/>
              <w:spacing w:after="0" w:line="240" w:lineRule="auto"/>
              <w:ind w:right="238"/>
              <w:rPr>
                <w:rFonts w:ascii="Times New Roman" w:hAnsi="Times New Roman"/>
                <w:b/>
                <w:sz w:val="24"/>
                <w:szCs w:val="24"/>
              </w:rPr>
            </w:pPr>
            <w:r w:rsidRPr="00993C18">
              <w:rPr>
                <w:rFonts w:ascii="Times New Roman" w:hAnsi="Times New Roman"/>
                <w:b/>
                <w:sz w:val="24"/>
                <w:szCs w:val="24"/>
              </w:rPr>
              <w:t xml:space="preserve">Итого </w:t>
            </w:r>
          </w:p>
        </w:tc>
        <w:tc>
          <w:tcPr>
            <w:tcW w:w="467" w:type="pct"/>
          </w:tcPr>
          <w:p w:rsidR="00933446" w:rsidRPr="00993C18" w:rsidRDefault="00933446" w:rsidP="00E83496">
            <w:pPr>
              <w:widowControl w:val="0"/>
              <w:autoSpaceDE w:val="0"/>
              <w:autoSpaceDN w:val="0"/>
              <w:adjustRightInd w:val="0"/>
              <w:spacing w:after="0" w:line="240" w:lineRule="auto"/>
              <w:jc w:val="center"/>
              <w:rPr>
                <w:rFonts w:ascii="Times New Roman" w:hAnsi="Times New Roman"/>
                <w:b/>
                <w:caps/>
                <w:sz w:val="24"/>
                <w:szCs w:val="24"/>
              </w:rPr>
            </w:pPr>
            <w:r w:rsidRPr="00993C18">
              <w:rPr>
                <w:rFonts w:ascii="Times New Roman" w:hAnsi="Times New Roman"/>
                <w:b/>
                <w:caps/>
                <w:sz w:val="24"/>
                <w:szCs w:val="24"/>
              </w:rPr>
              <w:t>1</w:t>
            </w:r>
            <w:r>
              <w:rPr>
                <w:rFonts w:ascii="Times New Roman" w:hAnsi="Times New Roman"/>
                <w:b/>
                <w:caps/>
                <w:sz w:val="24"/>
                <w:szCs w:val="24"/>
              </w:rPr>
              <w:t>90</w:t>
            </w:r>
          </w:p>
        </w:tc>
      </w:tr>
    </w:tbl>
    <w:p w:rsidR="00933446" w:rsidRDefault="00933446" w:rsidP="00933446">
      <w:pPr>
        <w:shd w:val="clear" w:color="auto" w:fill="FFFFFF"/>
        <w:spacing w:after="0"/>
        <w:ind w:right="499"/>
        <w:rPr>
          <w:rFonts w:ascii="Times New Roman" w:hAnsi="Times New Roman"/>
          <w:sz w:val="24"/>
          <w:szCs w:val="24"/>
        </w:rPr>
      </w:pPr>
    </w:p>
    <w:bookmarkEnd w:id="26"/>
    <w:p w:rsidR="00FA620C" w:rsidRPr="00916B79" w:rsidRDefault="00FA620C" w:rsidP="00FA620C">
      <w:pPr>
        <w:spacing w:after="0" w:line="240" w:lineRule="auto"/>
        <w:jc w:val="center"/>
        <w:rPr>
          <w:rFonts w:ascii="Times New Roman" w:hAnsi="Times New Roman" w:cs="Times New Roman"/>
          <w:b/>
          <w:sz w:val="24"/>
          <w:szCs w:val="24"/>
        </w:rPr>
      </w:pPr>
      <w:r w:rsidRPr="00916B79">
        <w:rPr>
          <w:rFonts w:ascii="Times New Roman" w:hAnsi="Times New Roman" w:cs="Times New Roman"/>
          <w:b/>
          <w:sz w:val="24"/>
          <w:szCs w:val="24"/>
        </w:rPr>
        <w:lastRenderedPageBreak/>
        <w:t>ОУ</w:t>
      </w:r>
      <w:r w:rsidR="00D00231">
        <w:rPr>
          <w:rFonts w:ascii="Times New Roman" w:hAnsi="Times New Roman" w:cs="Times New Roman"/>
          <w:b/>
          <w:sz w:val="24"/>
          <w:szCs w:val="24"/>
        </w:rPr>
        <w:t>П</w:t>
      </w:r>
      <w:r w:rsidRPr="00916B79">
        <w:rPr>
          <w:rFonts w:ascii="Times New Roman" w:hAnsi="Times New Roman" w:cs="Times New Roman"/>
          <w:b/>
          <w:sz w:val="24"/>
          <w:szCs w:val="24"/>
        </w:rPr>
        <w:t>Б.0</w:t>
      </w:r>
      <w:r w:rsidR="00D00231">
        <w:rPr>
          <w:rFonts w:ascii="Times New Roman" w:hAnsi="Times New Roman" w:cs="Times New Roman"/>
          <w:b/>
          <w:sz w:val="24"/>
          <w:szCs w:val="24"/>
        </w:rPr>
        <w:t>7</w:t>
      </w:r>
      <w:r w:rsidRPr="00916B79">
        <w:rPr>
          <w:rFonts w:ascii="Times New Roman" w:hAnsi="Times New Roman" w:cs="Times New Roman"/>
          <w:b/>
          <w:sz w:val="24"/>
          <w:szCs w:val="24"/>
        </w:rPr>
        <w:t xml:space="preserve"> ОСНОВЫ БЕЗОПАСНОСТИ ЖИЗНЕДЕЯТЕЛЬНОСТИ»</w:t>
      </w:r>
    </w:p>
    <w:p w:rsidR="00FA620C" w:rsidRPr="00916B79" w:rsidRDefault="00FA620C" w:rsidP="00FA620C">
      <w:pPr>
        <w:keepNext/>
        <w:keepLines/>
        <w:widowControl w:val="0"/>
        <w:spacing w:after="0" w:line="240" w:lineRule="auto"/>
        <w:jc w:val="center"/>
        <w:outlineLvl w:val="1"/>
        <w:rPr>
          <w:rFonts w:ascii="Times New Roman" w:eastAsia="Franklin Gothic Medium" w:hAnsi="Times New Roman" w:cs="Times New Roman"/>
          <w:bCs/>
          <w:color w:val="000000"/>
          <w:sz w:val="24"/>
          <w:szCs w:val="24"/>
          <w:lang w:bidi="ru-RU"/>
        </w:rPr>
      </w:pPr>
      <w:bookmarkStart w:id="27" w:name="bookmark493"/>
      <w:r w:rsidRPr="00916B79">
        <w:rPr>
          <w:rFonts w:ascii="Times New Roman" w:eastAsia="Franklin Gothic Medium" w:hAnsi="Times New Roman" w:cs="Times New Roman"/>
          <w:bCs/>
          <w:color w:val="000000"/>
          <w:sz w:val="24"/>
          <w:szCs w:val="24"/>
          <w:lang w:bidi="ru-RU"/>
        </w:rPr>
        <w:t>РЕЗУЛЬТАТЫ ОСВОЕНИЯ УЧЕБНОЙ ДИСЦИПЛИНЫ</w:t>
      </w:r>
      <w:bookmarkEnd w:id="27"/>
    </w:p>
    <w:p w:rsidR="00FA620C" w:rsidRPr="00916B79" w:rsidRDefault="00FA620C" w:rsidP="00FA620C">
      <w:pPr>
        <w:widowControl w:val="0"/>
        <w:spacing w:after="0" w:line="240" w:lineRule="auto"/>
        <w:ind w:firstLine="320"/>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содержания учебной дисциплины «Основы безопасности жизнедеятель</w:t>
      </w:r>
      <w:r w:rsidRPr="00916B79">
        <w:rPr>
          <w:rFonts w:ascii="Times New Roman" w:eastAsia="Century Schoolbook" w:hAnsi="Times New Roman" w:cs="Times New Roman"/>
          <w:color w:val="000000"/>
          <w:sz w:val="24"/>
          <w:szCs w:val="24"/>
          <w:lang w:bidi="ru-RU"/>
        </w:rPr>
        <w:softHyphen/>
        <w:t>ности» обеспечивает достижение следующих результатов:</w:t>
      </w:r>
    </w:p>
    <w:p w:rsidR="00FA620C" w:rsidRPr="00916B79" w:rsidRDefault="00FA620C" w:rsidP="00453BC2">
      <w:pPr>
        <w:widowControl w:val="0"/>
        <w:numPr>
          <w:ilvl w:val="0"/>
          <w:numId w:val="12"/>
        </w:numPr>
        <w:tabs>
          <w:tab w:val="left" w:pos="601"/>
        </w:tabs>
        <w:spacing w:after="0" w:line="240" w:lineRule="auto"/>
        <w:ind w:left="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личностных:</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личностных, в том числе духовных и физических, качеств, обеспе</w:t>
      </w:r>
      <w:r w:rsidRPr="00916B79">
        <w:rPr>
          <w:rFonts w:ascii="Times New Roman" w:eastAsia="Century Schoolbook" w:hAnsi="Times New Roman" w:cs="Times New Roman"/>
          <w:color w:val="000000"/>
          <w:sz w:val="24"/>
          <w:szCs w:val="24"/>
          <w:lang w:bidi="ru-RU"/>
        </w:rPr>
        <w:softHyphen/>
        <w:t>чивающих защищенность жизненно важных интересов личности от внешних и внутренних угроз;</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к служению Отечеству, его защите;</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потребности соблюдать нормы здорового образа жизни, осо</w:t>
      </w:r>
      <w:r w:rsidRPr="00916B79">
        <w:rPr>
          <w:rFonts w:ascii="Times New Roman" w:eastAsia="Century Schoolbook" w:hAnsi="Times New Roman" w:cs="Times New Roman"/>
          <w:color w:val="000000"/>
          <w:sz w:val="24"/>
          <w:szCs w:val="24"/>
          <w:lang w:bidi="ru-RU"/>
        </w:rPr>
        <w:softHyphen/>
        <w:t>знанно выполнять правила безопасности жизнедеятельности;</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исключение из своей жизни вредных привычек (курения, пьянства и т. д.);</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воспитание ответственного отношения к сохранению окружающей природ</w:t>
      </w:r>
      <w:r w:rsidRPr="00916B79">
        <w:rPr>
          <w:rFonts w:ascii="Times New Roman" w:eastAsia="Century Schoolbook" w:hAnsi="Times New Roman" w:cs="Times New Roman"/>
          <w:color w:val="000000"/>
          <w:sz w:val="24"/>
          <w:szCs w:val="24"/>
          <w:lang w:bidi="ru-RU"/>
        </w:rPr>
        <w:softHyphen/>
        <w:t>ной среды, личному здоровью, как к индивидуальной и общественной цен</w:t>
      </w:r>
      <w:r w:rsidRPr="00916B79">
        <w:rPr>
          <w:rFonts w:ascii="Times New Roman" w:eastAsia="Century Schoolbook" w:hAnsi="Times New Roman" w:cs="Times New Roman"/>
          <w:color w:val="000000"/>
          <w:sz w:val="24"/>
          <w:szCs w:val="24"/>
          <w:lang w:bidi="ru-RU"/>
        </w:rPr>
        <w:softHyphen/>
        <w:t>ности;</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приемов действий в опасных и чрезвычайных ситуациях природ</w:t>
      </w:r>
      <w:r w:rsidRPr="00916B79">
        <w:rPr>
          <w:rFonts w:ascii="Times New Roman" w:eastAsia="Century Schoolbook" w:hAnsi="Times New Roman" w:cs="Times New Roman"/>
          <w:color w:val="000000"/>
          <w:sz w:val="24"/>
          <w:szCs w:val="24"/>
          <w:lang w:bidi="ru-RU"/>
        </w:rPr>
        <w:softHyphen/>
        <w:t>ного, техногенного и социального характера;</w:t>
      </w:r>
    </w:p>
    <w:p w:rsidR="00FA620C" w:rsidRPr="00916B79" w:rsidRDefault="00FA620C" w:rsidP="00453BC2">
      <w:pPr>
        <w:widowControl w:val="0"/>
        <w:numPr>
          <w:ilvl w:val="0"/>
          <w:numId w:val="12"/>
        </w:numPr>
        <w:tabs>
          <w:tab w:val="left" w:pos="601"/>
        </w:tabs>
        <w:spacing w:after="0" w:line="240" w:lineRule="auto"/>
        <w:ind w:left="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метапредметных:</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овладение умениями формулировать личные понятия о безопасности; ана</w:t>
      </w:r>
      <w:r w:rsidRPr="00916B79">
        <w:rPr>
          <w:rFonts w:ascii="Times New Roman" w:eastAsia="Century Schoolbook" w:hAnsi="Times New Roman" w:cs="Times New Roman"/>
          <w:color w:val="000000"/>
          <w:sz w:val="24"/>
          <w:szCs w:val="24"/>
          <w:lang w:bidi="ru-RU"/>
        </w:rPr>
        <w:softHyphen/>
        <w:t>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овладение навыками самостоятельно определять цели и задачи по безопасно</w:t>
      </w:r>
      <w:r w:rsidRPr="00916B79">
        <w:rPr>
          <w:rFonts w:ascii="Times New Roman" w:eastAsia="Century Schoolbook" w:hAnsi="Times New Roman" w:cs="Times New Roman"/>
          <w:color w:val="000000"/>
          <w:sz w:val="24"/>
          <w:szCs w:val="24"/>
          <w:lang w:bidi="ru-RU"/>
        </w:rPr>
        <w:softHyphen/>
        <w:t>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воспринимать и перерабатывать информацию, генери</w:t>
      </w:r>
      <w:r w:rsidRPr="00916B79">
        <w:rPr>
          <w:rFonts w:ascii="Times New Roman" w:eastAsia="Century Schoolbook" w:hAnsi="Times New Roman" w:cs="Times New Roman"/>
          <w:color w:val="000000"/>
          <w:sz w:val="24"/>
          <w:szCs w:val="24"/>
          <w:lang w:bidi="ru-RU"/>
        </w:rPr>
        <w:softHyphen/>
        <w:t>ровать идеи, моделировать индивидуальные подходы к обеспечению личной безопасности в повседневной жизни и в чрезвычайных ситуациях;</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приобретение опыта самостоятельного поиска, анализа и отбора информации в области безопасности жизнедеятельности с использованием различных ис</w:t>
      </w:r>
      <w:r w:rsidRPr="00916B79">
        <w:rPr>
          <w:rFonts w:ascii="Times New Roman" w:eastAsia="Century Schoolbook" w:hAnsi="Times New Roman" w:cs="Times New Roman"/>
          <w:color w:val="000000"/>
          <w:sz w:val="24"/>
          <w:szCs w:val="24"/>
          <w:lang w:bidi="ru-RU"/>
        </w:rPr>
        <w:softHyphen/>
        <w:t>точников и новых информационных технологий;</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выражать свои мысли и способности слушать собеседни</w:t>
      </w:r>
      <w:r w:rsidRPr="00916B79">
        <w:rPr>
          <w:rFonts w:ascii="Times New Roman" w:eastAsia="Century Schoolbook" w:hAnsi="Times New Roman" w:cs="Times New Roman"/>
          <w:color w:val="000000"/>
          <w:sz w:val="24"/>
          <w:szCs w:val="24"/>
          <w:lang w:bidi="ru-RU"/>
        </w:rPr>
        <w:softHyphen/>
        <w:t>ка, понимать его точку зрения, признавать право другого человека на иное мнение;</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умений взаимодействовать с окружающими, выполнять раз</w:t>
      </w:r>
      <w:r w:rsidRPr="00916B79">
        <w:rPr>
          <w:rFonts w:ascii="Times New Roman" w:eastAsia="Century Schoolbook" w:hAnsi="Times New Roman" w:cs="Times New Roman"/>
          <w:color w:val="000000"/>
          <w:sz w:val="24"/>
          <w:szCs w:val="24"/>
          <w:lang w:bidi="ru-RU"/>
        </w:rPr>
        <w:softHyphen/>
        <w:t>личные социальные роли во время и при ликвидации последствий чрезвы</w:t>
      </w:r>
      <w:r w:rsidRPr="00916B79">
        <w:rPr>
          <w:rFonts w:ascii="Times New Roman" w:eastAsia="Century Schoolbook" w:hAnsi="Times New Roman" w:cs="Times New Roman"/>
          <w:color w:val="000000"/>
          <w:sz w:val="24"/>
          <w:szCs w:val="24"/>
          <w:lang w:bidi="ru-RU"/>
        </w:rPr>
        <w:softHyphen/>
        <w:t>чайных ситуаций;</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предвидеть возникновение опасных ситуаций по ха</w:t>
      </w:r>
      <w:r w:rsidRPr="00916B79">
        <w:rPr>
          <w:rFonts w:ascii="Times New Roman" w:eastAsia="Century Schoolbook" w:hAnsi="Times New Roman" w:cs="Times New Roman"/>
          <w:color w:val="000000"/>
          <w:sz w:val="24"/>
          <w:szCs w:val="24"/>
          <w:lang w:bidi="ru-RU"/>
        </w:rPr>
        <w:softHyphen/>
        <w:t>рактерным признакам их появления, а также на основе анализа специальной информации, получаемой из различных источников;</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применять полученные теоретические знания на практике: принимать обоснованные решения и вырабатывать план действий в кон</w:t>
      </w:r>
      <w:r w:rsidRPr="00916B79">
        <w:rPr>
          <w:rFonts w:ascii="Times New Roman" w:eastAsia="Century Schoolbook" w:hAnsi="Times New Roman" w:cs="Times New Roman"/>
          <w:color w:val="000000"/>
          <w:sz w:val="24"/>
          <w:szCs w:val="24"/>
          <w:lang w:bidi="ru-RU"/>
        </w:rPr>
        <w:softHyphen/>
        <w:t>кретной опасной ситуации с учетом реально складывающейся обстановки и индивидуальных возможностей;</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анализировать явления и события природного, тех</w:t>
      </w:r>
      <w:r w:rsidRPr="00916B79">
        <w:rPr>
          <w:rFonts w:ascii="Times New Roman" w:eastAsia="Century Schoolbook" w:hAnsi="Times New Roman" w:cs="Times New Roman"/>
          <w:color w:val="000000"/>
          <w:sz w:val="24"/>
          <w:szCs w:val="24"/>
          <w:lang w:bidi="ru-RU"/>
        </w:rPr>
        <w:softHyphen/>
        <w:t>ногенного и социального характера, выявлять причины их возникновения и возможные последствия, проектировать модели личного безопасного по</w:t>
      </w:r>
      <w:r w:rsidRPr="00916B79">
        <w:rPr>
          <w:rFonts w:ascii="Times New Roman" w:eastAsia="Century Schoolbook" w:hAnsi="Times New Roman" w:cs="Times New Roman"/>
          <w:color w:val="000000"/>
          <w:sz w:val="24"/>
          <w:szCs w:val="24"/>
          <w:lang w:bidi="ru-RU"/>
        </w:rPr>
        <w:softHyphen/>
        <w:t>ведения;</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информировать о результатах своих наблюдений, участво</w:t>
      </w:r>
      <w:r w:rsidRPr="00916B79">
        <w:rPr>
          <w:rFonts w:ascii="Times New Roman" w:eastAsia="Century Schoolbook" w:hAnsi="Times New Roman" w:cs="Times New Roman"/>
          <w:color w:val="000000"/>
          <w:sz w:val="24"/>
          <w:szCs w:val="24"/>
          <w:lang w:bidi="ru-RU"/>
        </w:rPr>
        <w:softHyphen/>
        <w:t>вать в дискуссии, отстаивать свою точку зрения, находить компромиссное решение в различных ситуациях;</w:t>
      </w:r>
    </w:p>
    <w:p w:rsidR="00FA620C" w:rsidRPr="00916B79" w:rsidRDefault="00FA620C" w:rsidP="00453BC2">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устройства и принципов действия бытовых приборов и дру</w:t>
      </w:r>
      <w:r w:rsidRPr="00916B79">
        <w:rPr>
          <w:rFonts w:ascii="Times New Roman" w:eastAsia="Century Schoolbook" w:hAnsi="Times New Roman" w:cs="Times New Roman"/>
          <w:color w:val="000000"/>
          <w:sz w:val="24"/>
          <w:szCs w:val="24"/>
          <w:lang w:bidi="ru-RU"/>
        </w:rPr>
        <w:softHyphen/>
        <w:t>гих технических средств, используемых в повседневной жизни;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lastRenderedPageBreak/>
        <w:t>приобретение опыта локализации возможных опасных ситуаций, связанных с нарушением работы технических средств и правил их эксплуатации;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установки на здоровый образ жизни;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FA620C" w:rsidRPr="00916B79" w:rsidRDefault="00FA620C" w:rsidP="00FA620C">
      <w:pPr>
        <w:widowControl w:val="0"/>
        <w:spacing w:after="0" w:line="240" w:lineRule="auto"/>
        <w:ind w:firstLine="340"/>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color w:val="000000"/>
          <w:sz w:val="24"/>
          <w:szCs w:val="24"/>
          <w:lang w:bidi="ru-RU"/>
        </w:rPr>
        <w:t xml:space="preserve">• </w:t>
      </w:r>
      <w:r w:rsidRPr="00916B79">
        <w:rPr>
          <w:rFonts w:ascii="Times New Roman" w:eastAsia="Century Schoolbook" w:hAnsi="Times New Roman" w:cs="Times New Roman"/>
          <w:i/>
          <w:iCs/>
          <w:color w:val="000000"/>
          <w:sz w:val="24"/>
          <w:szCs w:val="24"/>
          <w:lang w:bidi="ru-RU"/>
        </w:rPr>
        <w:t>предметных:</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культуре безопасности жизнедеятель</w:t>
      </w:r>
      <w:r w:rsidRPr="00916B79">
        <w:rPr>
          <w:rFonts w:ascii="Times New Roman" w:eastAsia="Century Schoolbook" w:hAnsi="Times New Roman" w:cs="Times New Roman"/>
          <w:color w:val="000000"/>
          <w:sz w:val="24"/>
          <w:szCs w:val="24"/>
          <w:lang w:bidi="ru-RU"/>
        </w:rPr>
        <w:softHyphen/>
        <w:t>ности, в том числе о культуре экологической безопасности как жизненно важной социально-нравственной позиции личности, а также средстве, по</w:t>
      </w:r>
      <w:r w:rsidRPr="00916B79">
        <w:rPr>
          <w:rFonts w:ascii="Times New Roman" w:eastAsia="Century Schoolbook" w:hAnsi="Times New Roman" w:cs="Times New Roman"/>
          <w:color w:val="000000"/>
          <w:sz w:val="24"/>
          <w:szCs w:val="24"/>
          <w:lang w:bidi="ru-RU"/>
        </w:rPr>
        <w:softHyphen/>
        <w:t>вышающем защищенность личности, общества и государства от внешних и внутренних угроз, включая отрицательное влияние человеческого фактора;</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получение знания основ государственной системы, российского законодатель</w:t>
      </w:r>
      <w:r w:rsidRPr="00916B79">
        <w:rPr>
          <w:rFonts w:ascii="Times New Roman" w:eastAsia="Century Schoolbook" w:hAnsi="Times New Roman" w:cs="Times New Roman"/>
          <w:color w:val="000000"/>
          <w:sz w:val="24"/>
          <w:szCs w:val="24"/>
          <w:lang w:bidi="ru-RU"/>
        </w:rPr>
        <w:softHyphen/>
        <w:t>ства, направленного на защиту населения от внешних и внутренних угроз;</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необходимости отрицания экстремизма, терроризма, других действий противоправного характера, а также асоциаль</w:t>
      </w:r>
      <w:r w:rsidRPr="00916B79">
        <w:rPr>
          <w:rFonts w:ascii="Times New Roman" w:eastAsia="Century Schoolbook" w:hAnsi="Times New Roman" w:cs="Times New Roman"/>
          <w:color w:val="000000"/>
          <w:sz w:val="24"/>
          <w:szCs w:val="24"/>
          <w:lang w:bidi="ru-RU"/>
        </w:rPr>
        <w:softHyphen/>
        <w:t>ного поведения;</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здоровом образе жизни как о средстве обе</w:t>
      </w:r>
      <w:r w:rsidRPr="00916B79">
        <w:rPr>
          <w:rFonts w:ascii="Times New Roman" w:eastAsia="Century Schoolbook" w:hAnsi="Times New Roman" w:cs="Times New Roman"/>
          <w:color w:val="000000"/>
          <w:sz w:val="24"/>
          <w:szCs w:val="24"/>
          <w:lang w:bidi="ru-RU"/>
        </w:rPr>
        <w:softHyphen/>
        <w:t>спечения духовного, физического и социального благополучия личности;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распространенных опасных и чрезвычайных ситуаций при</w:t>
      </w:r>
      <w:r w:rsidRPr="00916B79">
        <w:rPr>
          <w:rFonts w:ascii="Times New Roman" w:eastAsia="Century Schoolbook" w:hAnsi="Times New Roman" w:cs="Times New Roman"/>
          <w:color w:val="000000"/>
          <w:sz w:val="24"/>
          <w:szCs w:val="24"/>
          <w:lang w:bidi="ru-RU"/>
        </w:rPr>
        <w:softHyphen/>
        <w:t>родного, техногенного и социального характера;</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факторов, пагубно влияющих на здоровье человека;</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знания основных мер защиты (в том числе в области гражданской обо</w:t>
      </w:r>
      <w:r w:rsidRPr="00916B79">
        <w:rPr>
          <w:rFonts w:ascii="Times New Roman" w:eastAsia="Century Schoolbook" w:hAnsi="Times New Roman" w:cs="Times New Roman"/>
          <w:color w:val="000000"/>
          <w:sz w:val="24"/>
          <w:szCs w:val="24"/>
          <w:lang w:bidi="ru-RU"/>
        </w:rPr>
        <w:softHyphen/>
        <w:t>роны) и правил поведения в условиях опасных и чрезвычайных ситуаций;</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предвидеть возникновение опасных и чрезвычайных ситуаций по характерным для них признакам, а также использовать раз</w:t>
      </w:r>
      <w:r w:rsidRPr="00916B79">
        <w:rPr>
          <w:rFonts w:ascii="Times New Roman" w:eastAsia="Century Schoolbook" w:hAnsi="Times New Roman" w:cs="Times New Roman"/>
          <w:color w:val="000000"/>
          <w:sz w:val="24"/>
          <w:szCs w:val="24"/>
          <w:lang w:bidi="ru-RU"/>
        </w:rPr>
        <w:softHyphen/>
        <w:t>личные информационные источники;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применять полученные знания в области безопасности на практике, проектировать модели личного безопасного поведения в повсе</w:t>
      </w:r>
      <w:r w:rsidRPr="00916B79">
        <w:rPr>
          <w:rFonts w:ascii="Times New Roman" w:eastAsia="Century Schoolbook" w:hAnsi="Times New Roman" w:cs="Times New Roman"/>
          <w:color w:val="000000"/>
          <w:sz w:val="24"/>
          <w:szCs w:val="24"/>
          <w:lang w:bidi="ru-RU"/>
        </w:rPr>
        <w:softHyphen/>
        <w:t>дневной жизни и в различных опасных и чрезвычайных ситуациях;</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w:t>
      </w:r>
      <w:r w:rsidRPr="00916B79">
        <w:rPr>
          <w:rFonts w:ascii="Times New Roman" w:eastAsia="Century Schoolbook" w:hAnsi="Times New Roman" w:cs="Times New Roman"/>
          <w:color w:val="000000"/>
          <w:sz w:val="24"/>
          <w:szCs w:val="24"/>
          <w:lang w:bidi="ru-RU"/>
        </w:rPr>
        <w:softHyphen/>
        <w:t>енной службы, уставных отношений, быта военнослужащих, порядка несения службы и воинских ритуалов, строевой, огневой и тактической подготовки;</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основных видов военно-профессиональной деятельности, особенностей прохождения военной службы по призыву и контракту, уволь</w:t>
      </w:r>
      <w:r w:rsidRPr="00916B79">
        <w:rPr>
          <w:rFonts w:ascii="Times New Roman" w:eastAsia="Century Schoolbook" w:hAnsi="Times New Roman" w:cs="Times New Roman"/>
          <w:color w:val="000000"/>
          <w:sz w:val="24"/>
          <w:szCs w:val="24"/>
          <w:lang w:bidi="ru-RU"/>
        </w:rPr>
        <w:softHyphen/>
        <w:t>нения с военной службы и пребывания в запасе;</w:t>
      </w:r>
    </w:p>
    <w:p w:rsidR="00FA620C" w:rsidRPr="00916B79" w:rsidRDefault="00FA620C" w:rsidP="00453BC2">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80DCA" w:rsidRDefault="00780DCA" w:rsidP="00FA620C">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bookmarkStart w:id="28" w:name="bookmark500"/>
    </w:p>
    <w:p w:rsidR="00780DCA" w:rsidRPr="006A1A79" w:rsidRDefault="00780DCA" w:rsidP="00780DCA">
      <w:pPr>
        <w:shd w:val="clear" w:color="auto" w:fill="FFFFFF"/>
        <w:spacing w:after="0" w:line="240" w:lineRule="auto"/>
        <w:ind w:right="499"/>
        <w:rPr>
          <w:rFonts w:ascii="Times New Roman" w:hAnsi="Times New Roman"/>
          <w:sz w:val="24"/>
          <w:szCs w:val="24"/>
        </w:rPr>
      </w:pPr>
      <w:r w:rsidRPr="006A1A79">
        <w:rPr>
          <w:rFonts w:ascii="Times New Roman" w:hAnsi="Times New Roman"/>
          <w:b/>
          <w:bCs/>
          <w:sz w:val="24"/>
          <w:szCs w:val="24"/>
        </w:rPr>
        <w:t>Объем учебной дисциплины и виды учебной работы</w:t>
      </w:r>
    </w:p>
    <w:p w:rsidR="00780DCA" w:rsidRPr="006A1A79" w:rsidRDefault="00780DCA" w:rsidP="00780DCA">
      <w:pPr>
        <w:shd w:val="clear" w:color="auto" w:fill="FFFFFF"/>
        <w:spacing w:after="0" w:line="240" w:lineRule="auto"/>
        <w:ind w:right="518"/>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780DCA" w:rsidRPr="00314D87" w:rsidTr="00866E03">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sz w:val="24"/>
                <w:szCs w:val="24"/>
              </w:rPr>
            </w:pPr>
            <w:r w:rsidRPr="00314D87">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3" w:right="53"/>
              <w:rPr>
                <w:rFonts w:ascii="Times New Roman" w:hAnsi="Times New Roman"/>
                <w:sz w:val="24"/>
                <w:szCs w:val="24"/>
              </w:rPr>
            </w:pPr>
            <w:r w:rsidRPr="00314D87">
              <w:rPr>
                <w:rFonts w:ascii="Times New Roman" w:hAnsi="Times New Roman"/>
                <w:b/>
                <w:bCs/>
                <w:iCs/>
                <w:spacing w:val="-3"/>
                <w:sz w:val="24"/>
                <w:szCs w:val="24"/>
              </w:rPr>
              <w:t>Количест</w:t>
            </w:r>
            <w:r w:rsidRPr="00314D87">
              <w:rPr>
                <w:rFonts w:ascii="Times New Roman" w:hAnsi="Times New Roman"/>
                <w:b/>
                <w:bCs/>
                <w:iCs/>
                <w:sz w:val="24"/>
                <w:szCs w:val="24"/>
              </w:rPr>
              <w:t>во часов</w:t>
            </w:r>
          </w:p>
        </w:tc>
      </w:tr>
      <w:tr w:rsidR="00780DCA" w:rsidRPr="00314D87" w:rsidTr="00866E03">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E32B12">
            <w:pPr>
              <w:shd w:val="clear" w:color="auto" w:fill="FFFFFF"/>
              <w:spacing w:after="0" w:line="240" w:lineRule="auto"/>
              <w:rPr>
                <w:rFonts w:ascii="Times New Roman" w:hAnsi="Times New Roman"/>
                <w:b/>
                <w:sz w:val="24"/>
                <w:szCs w:val="24"/>
              </w:rPr>
            </w:pPr>
            <w:r>
              <w:rPr>
                <w:rFonts w:ascii="Times New Roman" w:hAnsi="Times New Roman"/>
                <w:b/>
                <w:sz w:val="24"/>
                <w:szCs w:val="24"/>
              </w:rPr>
              <w:t>11</w:t>
            </w:r>
            <w:r w:rsidR="00E32B12">
              <w:rPr>
                <w:rFonts w:ascii="Times New Roman" w:hAnsi="Times New Roman"/>
                <w:b/>
                <w:sz w:val="24"/>
                <w:szCs w:val="24"/>
              </w:rPr>
              <w:t>1</w:t>
            </w: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b/>
                <w:sz w:val="24"/>
                <w:szCs w:val="24"/>
              </w:rPr>
            </w:pPr>
            <w:r>
              <w:rPr>
                <w:rFonts w:ascii="Times New Roman" w:hAnsi="Times New Roman"/>
                <w:b/>
                <w:sz w:val="24"/>
                <w:szCs w:val="24"/>
              </w:rPr>
              <w:t>70</w:t>
            </w: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sz w:val="24"/>
                <w:szCs w:val="24"/>
              </w:rPr>
            </w:pP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360"/>
              <w:rPr>
                <w:rFonts w:ascii="Times New Roman" w:hAnsi="Times New Roman"/>
                <w:sz w:val="24"/>
                <w:szCs w:val="24"/>
              </w:rPr>
            </w:pPr>
            <w:r w:rsidRPr="00314D87">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b/>
                <w:sz w:val="24"/>
                <w:szCs w:val="24"/>
              </w:rPr>
            </w:pPr>
            <w:r>
              <w:rPr>
                <w:rFonts w:ascii="Times New Roman" w:hAnsi="Times New Roman"/>
                <w:b/>
                <w:sz w:val="24"/>
                <w:szCs w:val="24"/>
              </w:rPr>
              <w:t>10</w:t>
            </w: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360"/>
              <w:rPr>
                <w:rFonts w:ascii="Times New Roman" w:hAnsi="Times New Roman"/>
                <w:sz w:val="24"/>
                <w:szCs w:val="24"/>
              </w:rPr>
            </w:pPr>
            <w:r>
              <w:rPr>
                <w:rFonts w:ascii="Times New Roman" w:hAnsi="Times New Roman"/>
                <w:sz w:val="24"/>
                <w:szCs w:val="24"/>
              </w:rPr>
              <w:lastRenderedPageBreak/>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Default="00D00231" w:rsidP="00866E03">
            <w:pPr>
              <w:shd w:val="clear" w:color="auto" w:fill="FFFFFF"/>
              <w:spacing w:after="0" w:line="240" w:lineRule="auto"/>
              <w:rPr>
                <w:rFonts w:ascii="Times New Roman" w:hAnsi="Times New Roman"/>
                <w:b/>
                <w:sz w:val="24"/>
                <w:szCs w:val="24"/>
              </w:rPr>
            </w:pPr>
            <w:r>
              <w:rPr>
                <w:rFonts w:ascii="Times New Roman" w:hAnsi="Times New Roman"/>
                <w:b/>
                <w:sz w:val="24"/>
                <w:szCs w:val="24"/>
              </w:rPr>
              <w:t>12</w:t>
            </w: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b/>
                <w:color w:val="C00000"/>
                <w:sz w:val="24"/>
                <w:szCs w:val="24"/>
              </w:rPr>
            </w:pPr>
          </w:p>
        </w:tc>
      </w:tr>
      <w:tr w:rsidR="00780DCA" w:rsidRPr="00314D87" w:rsidTr="00866E03">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rPr>
                <w:rFonts w:ascii="Times New Roman" w:hAnsi="Times New Roman"/>
                <w:sz w:val="24"/>
                <w:szCs w:val="24"/>
              </w:rPr>
            </w:pP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499"/>
              <w:rPr>
                <w:rFonts w:ascii="Times New Roman" w:hAnsi="Times New Roman"/>
                <w:sz w:val="24"/>
                <w:szCs w:val="24"/>
              </w:rPr>
            </w:pPr>
            <w:r w:rsidRPr="00314D87">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D00231" w:rsidP="00866E03">
            <w:pPr>
              <w:shd w:val="clear" w:color="auto" w:fill="FFFFFF"/>
              <w:spacing w:after="0" w:line="240" w:lineRule="auto"/>
              <w:rPr>
                <w:rFonts w:ascii="Times New Roman" w:hAnsi="Times New Roman"/>
                <w:b/>
                <w:sz w:val="24"/>
                <w:szCs w:val="24"/>
              </w:rPr>
            </w:pPr>
            <w:r>
              <w:rPr>
                <w:rFonts w:ascii="Times New Roman" w:hAnsi="Times New Roman"/>
                <w:b/>
                <w:sz w:val="24"/>
                <w:szCs w:val="24"/>
              </w:rPr>
              <w:t>29</w:t>
            </w: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499"/>
              <w:rPr>
                <w:rFonts w:ascii="Times New Roman" w:hAnsi="Times New Roman"/>
                <w:sz w:val="24"/>
                <w:szCs w:val="24"/>
              </w:rPr>
            </w:pPr>
            <w:r>
              <w:rPr>
                <w:rFonts w:ascii="Times New Roman" w:hAnsi="Times New Roman"/>
                <w:sz w:val="24"/>
                <w:szCs w:val="24"/>
              </w:rPr>
              <w:t>В числе них: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Default="00780DCA" w:rsidP="00866E03">
            <w:pPr>
              <w:shd w:val="clear" w:color="auto" w:fill="FFFFFF"/>
              <w:spacing w:after="0" w:line="240" w:lineRule="auto"/>
              <w:rPr>
                <w:rFonts w:ascii="Times New Roman" w:hAnsi="Times New Roman"/>
                <w:b/>
                <w:sz w:val="24"/>
                <w:szCs w:val="24"/>
              </w:rPr>
            </w:pPr>
          </w:p>
        </w:tc>
      </w:tr>
      <w:tr w:rsidR="00780DCA" w:rsidRPr="00314D87" w:rsidTr="00866E0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780DCA" w:rsidRDefault="00780DCA" w:rsidP="00866E03">
            <w:pPr>
              <w:shd w:val="clear" w:color="auto" w:fill="FFFFFF"/>
              <w:spacing w:after="0" w:line="240" w:lineRule="auto"/>
              <w:ind w:left="499"/>
              <w:rPr>
                <w:rFonts w:ascii="Times New Roman" w:hAnsi="Times New Roman"/>
                <w:sz w:val="24"/>
                <w:szCs w:val="24"/>
              </w:rPr>
            </w:pPr>
            <w:r>
              <w:rPr>
                <w:rFonts w:ascii="Times New Roman" w:hAnsi="Times New Roman"/>
                <w:sz w:val="24"/>
                <w:szCs w:val="24"/>
              </w:rPr>
              <w:t>Индивидуальный проект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0DCA" w:rsidRDefault="00780DCA" w:rsidP="00866E03">
            <w:pPr>
              <w:shd w:val="clear" w:color="auto" w:fill="FFFFFF"/>
              <w:spacing w:after="0" w:line="240" w:lineRule="auto"/>
              <w:rPr>
                <w:rFonts w:ascii="Times New Roman" w:hAnsi="Times New Roman"/>
                <w:b/>
                <w:sz w:val="24"/>
                <w:szCs w:val="24"/>
              </w:rPr>
            </w:pPr>
            <w:r>
              <w:rPr>
                <w:rFonts w:ascii="Times New Roman" w:hAnsi="Times New Roman"/>
                <w:b/>
                <w:sz w:val="24"/>
                <w:szCs w:val="24"/>
              </w:rPr>
              <w:t>12</w:t>
            </w:r>
          </w:p>
        </w:tc>
      </w:tr>
      <w:tr w:rsidR="00780DCA" w:rsidRPr="00314D87" w:rsidTr="00866E03">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780DCA" w:rsidRPr="00314D87" w:rsidRDefault="00780DCA" w:rsidP="00866E03">
            <w:pPr>
              <w:shd w:val="clear" w:color="auto" w:fill="FFFFFF"/>
              <w:spacing w:after="0" w:line="240" w:lineRule="auto"/>
              <w:ind w:left="5"/>
              <w:rPr>
                <w:rFonts w:ascii="Times New Roman" w:hAnsi="Times New Roman"/>
                <w:sz w:val="24"/>
                <w:szCs w:val="24"/>
              </w:rPr>
            </w:pPr>
            <w:r w:rsidRPr="00314D87">
              <w:rPr>
                <w:rFonts w:ascii="Times New Roman" w:hAnsi="Times New Roman"/>
                <w:b/>
                <w:bCs/>
                <w:sz w:val="24"/>
                <w:szCs w:val="24"/>
              </w:rPr>
              <w:t xml:space="preserve">Промежуточная аттестация в </w:t>
            </w:r>
            <w:r w:rsidRPr="00314D87">
              <w:rPr>
                <w:rFonts w:ascii="Times New Roman" w:hAnsi="Times New Roman"/>
                <w:sz w:val="24"/>
                <w:szCs w:val="24"/>
              </w:rPr>
              <w:t>форме дифференцированного зачета</w:t>
            </w:r>
          </w:p>
        </w:tc>
      </w:tr>
    </w:tbl>
    <w:p w:rsidR="00FA620C" w:rsidRPr="00916B79" w:rsidRDefault="00FA620C" w:rsidP="00FA620C">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916B79">
        <w:rPr>
          <w:rFonts w:ascii="Times New Roman" w:eastAsia="Franklin Gothic Medium" w:hAnsi="Times New Roman" w:cs="Times New Roman"/>
          <w:color w:val="000000"/>
          <w:sz w:val="24"/>
          <w:szCs w:val="24"/>
          <w:lang w:bidi="ru-RU"/>
        </w:rPr>
        <w:t>ТЕМАТИЧЕСКОЕ ПЛАНИРОВАНИЕ</w:t>
      </w:r>
      <w:bookmarkEnd w:id="28"/>
    </w:p>
    <w:p w:rsidR="00FA620C" w:rsidRPr="00916B79" w:rsidRDefault="00FA620C" w:rsidP="00FA620C">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64"/>
        <w:gridCol w:w="1911"/>
      </w:tblGrid>
      <w:tr w:rsidR="00FA620C" w:rsidRPr="00916B79" w:rsidTr="00D00231">
        <w:trPr>
          <w:trHeight w:hRule="exact" w:val="355"/>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Вид учебной работы</w:t>
            </w:r>
          </w:p>
        </w:tc>
        <w:tc>
          <w:tcPr>
            <w:tcW w:w="1019" w:type="pct"/>
            <w:vMerge w:val="restar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Количество часов</w:t>
            </w:r>
          </w:p>
        </w:tc>
      </w:tr>
      <w:tr w:rsidR="00FA620C" w:rsidRPr="00916B79" w:rsidTr="00D00231">
        <w:trPr>
          <w:trHeight w:hRule="exact" w:val="374"/>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Аудиторные занятия. Содержание обучения</w:t>
            </w:r>
          </w:p>
        </w:tc>
        <w:tc>
          <w:tcPr>
            <w:tcW w:w="1019" w:type="pct"/>
            <w:vMerge/>
            <w:shd w:val="clear" w:color="auto" w:fill="FFFFFF"/>
          </w:tcPr>
          <w:p w:rsidR="00FA620C" w:rsidRPr="00916B79" w:rsidRDefault="00FA620C" w:rsidP="00531FCC">
            <w:pPr>
              <w:widowControl w:val="0"/>
              <w:spacing w:after="0" w:line="240" w:lineRule="auto"/>
              <w:ind w:left="240"/>
              <w:rPr>
                <w:rFonts w:ascii="Times New Roman" w:eastAsia="Century Schoolbook" w:hAnsi="Times New Roman" w:cs="Times New Roman"/>
                <w:color w:val="000000"/>
                <w:sz w:val="24"/>
                <w:szCs w:val="24"/>
                <w:lang w:bidi="ru-RU"/>
              </w:rPr>
            </w:pPr>
          </w:p>
        </w:tc>
      </w:tr>
      <w:tr w:rsidR="00FA620C" w:rsidRPr="00916B79" w:rsidTr="00D00231">
        <w:trPr>
          <w:trHeight w:hRule="exact" w:val="374"/>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Введение</w:t>
            </w:r>
          </w:p>
        </w:tc>
        <w:tc>
          <w:tcPr>
            <w:tcW w:w="1019"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2</w:t>
            </w:r>
          </w:p>
        </w:tc>
      </w:tr>
      <w:tr w:rsidR="00FA620C" w:rsidRPr="00916B79" w:rsidTr="00D00231">
        <w:trPr>
          <w:trHeight w:hRule="exact" w:val="595"/>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 Обеспечение личной безопасности и сохране</w:t>
            </w:r>
            <w:r w:rsidRPr="00916B79">
              <w:rPr>
                <w:rFonts w:ascii="Times New Roman" w:eastAsia="Century Schoolbook" w:hAnsi="Times New Roman" w:cs="Times New Roman"/>
                <w:color w:val="000000"/>
                <w:sz w:val="24"/>
                <w:szCs w:val="24"/>
                <w:lang w:bidi="ru-RU"/>
              </w:rPr>
              <w:softHyphen/>
              <w:t>ние здоровья</w:t>
            </w:r>
          </w:p>
        </w:tc>
        <w:tc>
          <w:tcPr>
            <w:tcW w:w="1019" w:type="pct"/>
            <w:shd w:val="clear" w:color="auto" w:fill="FFFFFF"/>
          </w:tcPr>
          <w:p w:rsidR="00FA620C" w:rsidRPr="00916B79" w:rsidRDefault="00FA620C" w:rsidP="00531FCC">
            <w:pPr>
              <w:widowControl w:val="0"/>
              <w:spacing w:after="0" w:line="240" w:lineRule="auto"/>
              <w:ind w:left="137"/>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16</w:t>
            </w:r>
          </w:p>
        </w:tc>
      </w:tr>
      <w:tr w:rsidR="00FA620C" w:rsidRPr="00916B79" w:rsidTr="00D00231">
        <w:trPr>
          <w:trHeight w:hRule="exact" w:val="590"/>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2. Государственная система обеспечения безо</w:t>
            </w:r>
            <w:r w:rsidRPr="00916B79">
              <w:rPr>
                <w:rFonts w:ascii="Times New Roman" w:eastAsia="Century Schoolbook" w:hAnsi="Times New Roman" w:cs="Times New Roman"/>
                <w:color w:val="000000"/>
                <w:sz w:val="24"/>
                <w:szCs w:val="24"/>
                <w:lang w:bidi="ru-RU"/>
              </w:rPr>
              <w:softHyphen/>
              <w:t>пасности населения</w:t>
            </w:r>
          </w:p>
        </w:tc>
        <w:tc>
          <w:tcPr>
            <w:tcW w:w="1019" w:type="pct"/>
            <w:shd w:val="clear" w:color="auto" w:fill="FFFFFF"/>
          </w:tcPr>
          <w:p w:rsidR="00FA620C" w:rsidRPr="00916B79" w:rsidRDefault="00FA620C" w:rsidP="00780DCA">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w:t>
            </w:r>
            <w:r w:rsidR="00780DCA">
              <w:rPr>
                <w:rFonts w:ascii="Times New Roman" w:eastAsia="Century Schoolbook" w:hAnsi="Times New Roman" w:cs="Times New Roman"/>
                <w:color w:val="000000"/>
                <w:sz w:val="24"/>
                <w:szCs w:val="24"/>
                <w:lang w:bidi="ru-RU"/>
              </w:rPr>
              <w:t>6</w:t>
            </w:r>
          </w:p>
        </w:tc>
      </w:tr>
      <w:tr w:rsidR="00FA620C" w:rsidRPr="00916B79" w:rsidTr="00D00231">
        <w:trPr>
          <w:trHeight w:hRule="exact" w:val="595"/>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3. Основы обороны государства и воинская обя</w:t>
            </w:r>
            <w:r w:rsidRPr="00916B79">
              <w:rPr>
                <w:rFonts w:ascii="Times New Roman" w:eastAsia="Century Schoolbook" w:hAnsi="Times New Roman" w:cs="Times New Roman"/>
                <w:color w:val="000000"/>
                <w:sz w:val="24"/>
                <w:szCs w:val="24"/>
                <w:lang w:bidi="ru-RU"/>
              </w:rPr>
              <w:softHyphen/>
              <w:t>занность</w:t>
            </w:r>
          </w:p>
        </w:tc>
        <w:tc>
          <w:tcPr>
            <w:tcW w:w="1019"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18</w:t>
            </w:r>
          </w:p>
        </w:tc>
      </w:tr>
      <w:tr w:rsidR="00FA620C" w:rsidRPr="00916B79" w:rsidTr="00D00231">
        <w:trPr>
          <w:trHeight w:hRule="exact" w:val="480"/>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4. Основы медицинских знаний</w:t>
            </w:r>
          </w:p>
        </w:tc>
        <w:tc>
          <w:tcPr>
            <w:tcW w:w="1019"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18</w:t>
            </w:r>
          </w:p>
        </w:tc>
      </w:tr>
      <w:tr w:rsidR="00FA620C" w:rsidRPr="00916B79" w:rsidTr="00D00231">
        <w:trPr>
          <w:trHeight w:hRule="exact" w:val="365"/>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Итого</w:t>
            </w:r>
          </w:p>
        </w:tc>
        <w:tc>
          <w:tcPr>
            <w:tcW w:w="1019" w:type="pct"/>
            <w:shd w:val="clear" w:color="auto" w:fill="FFFFFF"/>
          </w:tcPr>
          <w:p w:rsidR="00FA620C" w:rsidRPr="00916B79" w:rsidRDefault="00FA620C" w:rsidP="00780DCA">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7</w:t>
            </w:r>
            <w:r w:rsidR="00780DCA">
              <w:rPr>
                <w:rFonts w:ascii="Times New Roman" w:eastAsia="Century Schoolbook" w:hAnsi="Times New Roman" w:cs="Times New Roman"/>
                <w:color w:val="000000"/>
                <w:sz w:val="24"/>
                <w:szCs w:val="24"/>
                <w:lang w:bidi="ru-RU"/>
              </w:rPr>
              <w:t>0</w:t>
            </w:r>
          </w:p>
        </w:tc>
      </w:tr>
      <w:tr w:rsidR="00FA620C" w:rsidRPr="00916B79" w:rsidTr="00531FCC">
        <w:trPr>
          <w:trHeight w:hRule="exact" w:val="374"/>
          <w:jc w:val="center"/>
        </w:trPr>
        <w:tc>
          <w:tcPr>
            <w:tcW w:w="5000" w:type="pct"/>
            <w:gridSpan w:val="2"/>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Внеаудиторная самостоятельная работа</w:t>
            </w:r>
          </w:p>
        </w:tc>
      </w:tr>
      <w:tr w:rsidR="00FA620C" w:rsidRPr="00916B79" w:rsidTr="00D00231">
        <w:trPr>
          <w:trHeight w:hRule="exact" w:val="1070"/>
          <w:jc w:val="center"/>
        </w:trPr>
        <w:tc>
          <w:tcPr>
            <w:tcW w:w="3981" w:type="pct"/>
            <w:shd w:val="clear" w:color="auto" w:fill="FFFFFF"/>
          </w:tcPr>
          <w:p w:rsidR="00FA620C" w:rsidRPr="00916B79" w:rsidRDefault="00FA620C" w:rsidP="00531FC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Подготовка рефератов, докладов, индивиду</w:t>
            </w:r>
            <w:r w:rsidRPr="00916B79">
              <w:rPr>
                <w:rFonts w:ascii="Times New Roman" w:eastAsia="Century Schoolbook" w:hAnsi="Times New Roman" w:cs="Times New Roman"/>
                <w:color w:val="000000"/>
                <w:sz w:val="24"/>
                <w:szCs w:val="24"/>
                <w:lang w:bidi="ru-RU"/>
              </w:rPr>
              <w:softHyphen/>
              <w:t>ального проекта с использованием информаци</w:t>
            </w:r>
            <w:r w:rsidRPr="00916B79">
              <w:rPr>
                <w:rFonts w:ascii="Times New Roman" w:eastAsia="Century Schoolbook" w:hAnsi="Times New Roman" w:cs="Times New Roman"/>
                <w:color w:val="000000"/>
                <w:sz w:val="24"/>
                <w:szCs w:val="24"/>
                <w:lang w:bidi="ru-RU"/>
              </w:rPr>
              <w:softHyphen/>
              <w:t>онных технологий, организация режима дня, труда и отдыха, рационального питания и дви</w:t>
            </w:r>
            <w:r w:rsidRPr="00916B79">
              <w:rPr>
                <w:rFonts w:ascii="Times New Roman" w:eastAsia="Century Schoolbook" w:hAnsi="Times New Roman" w:cs="Times New Roman"/>
                <w:color w:val="000000"/>
                <w:sz w:val="24"/>
                <w:szCs w:val="24"/>
                <w:lang w:bidi="ru-RU"/>
              </w:rPr>
              <w:softHyphen/>
              <w:t>гательной активности и др.</w:t>
            </w:r>
          </w:p>
        </w:tc>
        <w:tc>
          <w:tcPr>
            <w:tcW w:w="1019" w:type="pct"/>
            <w:shd w:val="clear" w:color="auto" w:fill="FFFFFF"/>
          </w:tcPr>
          <w:p w:rsidR="00FA620C" w:rsidRPr="00916B79" w:rsidRDefault="00D00231" w:rsidP="00780DCA">
            <w:pPr>
              <w:widowControl w:val="0"/>
              <w:spacing w:after="0" w:line="240" w:lineRule="auto"/>
              <w:rPr>
                <w:rFonts w:ascii="Times New Roman" w:eastAsia="Century Schoolbook"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29</w:t>
            </w:r>
          </w:p>
        </w:tc>
      </w:tr>
      <w:tr w:rsidR="00FA620C" w:rsidRPr="00916B79" w:rsidTr="00D00231">
        <w:trPr>
          <w:trHeight w:hRule="exact" w:val="300"/>
          <w:jc w:val="center"/>
        </w:trPr>
        <w:tc>
          <w:tcPr>
            <w:tcW w:w="3981" w:type="pct"/>
            <w:shd w:val="clear" w:color="auto" w:fill="FFFFFF"/>
          </w:tcPr>
          <w:p w:rsidR="00FA620C" w:rsidRPr="00636F4C" w:rsidRDefault="00FA620C" w:rsidP="00531FC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sz w:val="24"/>
                <w:szCs w:val="24"/>
                <w:lang w:bidi="ru-RU"/>
              </w:rPr>
              <w:t xml:space="preserve">Консультации </w:t>
            </w:r>
          </w:p>
        </w:tc>
        <w:tc>
          <w:tcPr>
            <w:tcW w:w="1019" w:type="pct"/>
            <w:shd w:val="clear" w:color="auto" w:fill="FFFFFF"/>
          </w:tcPr>
          <w:p w:rsidR="00FA620C" w:rsidRPr="00636F4C" w:rsidRDefault="00D00231" w:rsidP="00531FCC">
            <w:pPr>
              <w:widowControl w:val="0"/>
              <w:spacing w:after="0" w:line="240" w:lineRule="auto"/>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12</w:t>
            </w:r>
          </w:p>
        </w:tc>
      </w:tr>
      <w:tr w:rsidR="00FA620C" w:rsidRPr="00916B79" w:rsidTr="00531FCC">
        <w:trPr>
          <w:trHeight w:hRule="exact" w:val="370"/>
          <w:jc w:val="center"/>
        </w:trPr>
        <w:tc>
          <w:tcPr>
            <w:tcW w:w="5000" w:type="pct"/>
            <w:gridSpan w:val="2"/>
            <w:shd w:val="clear" w:color="auto" w:fill="FFFFFF"/>
          </w:tcPr>
          <w:p w:rsidR="00FA620C" w:rsidRPr="00636F4C" w:rsidRDefault="00FA620C" w:rsidP="00531FC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b/>
                <w:bCs/>
                <w:i/>
                <w:iCs/>
                <w:sz w:val="24"/>
                <w:szCs w:val="24"/>
                <w:lang w:bidi="ru-RU"/>
              </w:rPr>
              <w:t>Промежуточная аттестация в форме дифференцированного зачета</w:t>
            </w:r>
          </w:p>
        </w:tc>
      </w:tr>
      <w:tr w:rsidR="00FA620C" w:rsidRPr="00916B79" w:rsidTr="00D00231">
        <w:trPr>
          <w:trHeight w:hRule="exact" w:val="370"/>
          <w:jc w:val="center"/>
        </w:trPr>
        <w:tc>
          <w:tcPr>
            <w:tcW w:w="3981" w:type="pct"/>
            <w:shd w:val="clear" w:color="auto" w:fill="FFFFFF"/>
          </w:tcPr>
          <w:p w:rsidR="00FA620C" w:rsidRPr="00636F4C" w:rsidRDefault="00FA620C" w:rsidP="00531FC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sz w:val="24"/>
                <w:szCs w:val="24"/>
                <w:lang w:bidi="ru-RU"/>
              </w:rPr>
              <w:t>Всего</w:t>
            </w:r>
          </w:p>
        </w:tc>
        <w:tc>
          <w:tcPr>
            <w:tcW w:w="1019" w:type="pct"/>
            <w:shd w:val="clear" w:color="auto" w:fill="FFFFFF"/>
          </w:tcPr>
          <w:p w:rsidR="00FA620C" w:rsidRPr="00636F4C" w:rsidRDefault="00FA620C" w:rsidP="00E32B12">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sz w:val="24"/>
                <w:szCs w:val="24"/>
                <w:lang w:bidi="ru-RU"/>
              </w:rPr>
              <w:t>11</w:t>
            </w:r>
            <w:r w:rsidR="00E32B12">
              <w:rPr>
                <w:rFonts w:ascii="Times New Roman" w:eastAsia="Century Schoolbook" w:hAnsi="Times New Roman" w:cs="Times New Roman"/>
                <w:sz w:val="24"/>
                <w:szCs w:val="24"/>
                <w:lang w:bidi="ru-RU"/>
              </w:rPr>
              <w:t>1</w:t>
            </w:r>
          </w:p>
        </w:tc>
      </w:tr>
    </w:tbl>
    <w:p w:rsidR="00E32B12" w:rsidRPr="002B704E" w:rsidRDefault="00E32B12" w:rsidP="00E32B12">
      <w:pPr>
        <w:spacing w:after="0" w:line="240" w:lineRule="auto"/>
        <w:jc w:val="center"/>
        <w:rPr>
          <w:rFonts w:ascii="Times New Roman" w:hAnsi="Times New Roman" w:cs="Times New Roman"/>
          <w:b/>
          <w:sz w:val="24"/>
          <w:szCs w:val="24"/>
        </w:rPr>
      </w:pPr>
      <w:r w:rsidRPr="002B704E">
        <w:rPr>
          <w:rFonts w:ascii="Times New Roman" w:hAnsi="Times New Roman" w:cs="Times New Roman"/>
          <w:b/>
          <w:sz w:val="24"/>
          <w:szCs w:val="24"/>
        </w:rPr>
        <w:t>ОУ</w:t>
      </w:r>
      <w:r w:rsidR="00D00231">
        <w:rPr>
          <w:rFonts w:ascii="Times New Roman" w:hAnsi="Times New Roman" w:cs="Times New Roman"/>
          <w:b/>
          <w:sz w:val="24"/>
          <w:szCs w:val="24"/>
        </w:rPr>
        <w:t>П</w:t>
      </w:r>
      <w:r w:rsidRPr="002B704E">
        <w:rPr>
          <w:rFonts w:ascii="Times New Roman" w:hAnsi="Times New Roman" w:cs="Times New Roman"/>
          <w:b/>
          <w:sz w:val="24"/>
          <w:szCs w:val="24"/>
        </w:rPr>
        <w:t>Б.</w:t>
      </w:r>
      <w:r w:rsidR="00D00231">
        <w:rPr>
          <w:rFonts w:ascii="Times New Roman" w:hAnsi="Times New Roman" w:cs="Times New Roman"/>
          <w:b/>
          <w:sz w:val="24"/>
          <w:szCs w:val="24"/>
        </w:rPr>
        <w:t>08</w:t>
      </w:r>
      <w:r w:rsidRPr="002B704E">
        <w:rPr>
          <w:rFonts w:ascii="Times New Roman" w:hAnsi="Times New Roman" w:cs="Times New Roman"/>
          <w:b/>
          <w:sz w:val="24"/>
          <w:szCs w:val="24"/>
        </w:rPr>
        <w:t xml:space="preserve"> АСТРОНОМИЯ</w:t>
      </w:r>
    </w:p>
    <w:p w:rsidR="00E32B12" w:rsidRPr="002B704E" w:rsidRDefault="00E32B12" w:rsidP="00E32B12">
      <w:pPr>
        <w:keepNext/>
        <w:keepLines/>
        <w:spacing w:after="0" w:line="240" w:lineRule="auto"/>
        <w:jc w:val="center"/>
        <w:rPr>
          <w:rFonts w:ascii="Times New Roman" w:hAnsi="Times New Roman" w:cs="Times New Roman"/>
          <w:sz w:val="24"/>
          <w:szCs w:val="24"/>
        </w:rPr>
      </w:pPr>
      <w:r w:rsidRPr="002B704E">
        <w:rPr>
          <w:rFonts w:ascii="Times New Roman" w:hAnsi="Times New Roman" w:cs="Times New Roman"/>
          <w:bCs/>
          <w:color w:val="000000"/>
          <w:sz w:val="24"/>
          <w:szCs w:val="24"/>
        </w:rPr>
        <w:t>РЕЗУЛЬТАТЫ ОСВОЕНИЯ УЧЕБНОЙ ДИСЦИПЛИНЫ</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Освоение содержания учебной дисциплины «Астрономия» обеспечивает достижение обучающимися следующих результатов: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личностных: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сформированность научного мировоззрения, соответствующего современному уровню развития астрономической науки;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устойчивый интерес к истории и достижениям в области астрономии;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анализировать последствия освоения космического пространства для жизни и деятельности человека;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метапредметных: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lastRenderedPageBreak/>
        <w:t xml:space="preserve">− владение навыками познавательной деятельности, навыками разрешения проблем, возникающих при выполнении практических заданий по астрономии;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использовать различные источники по астрономии для получения достоверной научной информации, умение оценить ее достоверность;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предметных: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сформированность представлений о строении Солнечной системы, эволюции звезд и Вселенной, пространственно-временных масштабах Вселенной;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понимание сущности наблюдаемых во Вселенной явлений; </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E32B12" w:rsidRPr="009B0980" w:rsidRDefault="00E32B12" w:rsidP="00E32B12">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 сформированность представлений о значении астрономии в практической деятельности человека и дальнейшем научно-техническом развитии; </w:t>
      </w:r>
    </w:p>
    <w:p w:rsidR="00E32B12" w:rsidRPr="009B0980" w:rsidRDefault="00E32B12" w:rsidP="00E32B12">
      <w:pPr>
        <w:shd w:val="clear" w:color="auto" w:fill="FFFFFF"/>
        <w:tabs>
          <w:tab w:val="left" w:pos="494"/>
        </w:tabs>
        <w:spacing w:after="0"/>
        <w:ind w:firstLine="567"/>
        <w:jc w:val="both"/>
        <w:rPr>
          <w:rFonts w:ascii="Times New Roman" w:hAnsi="Times New Roman"/>
          <w:b/>
          <w:bCs/>
          <w:spacing w:val="-2"/>
          <w:sz w:val="24"/>
          <w:szCs w:val="24"/>
        </w:rPr>
      </w:pPr>
      <w:r w:rsidRPr="009B0980">
        <w:rPr>
          <w:rFonts w:ascii="Times New Roman" w:hAnsi="Times New Roman"/>
          <w:sz w:val="24"/>
          <w:szCs w:val="24"/>
        </w:rPr>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E32B12" w:rsidRDefault="00E32B12" w:rsidP="00E32B12">
      <w:pPr>
        <w:pStyle w:val="af1"/>
        <w:spacing w:after="0" w:line="240" w:lineRule="auto"/>
        <w:jc w:val="center"/>
        <w:rPr>
          <w:rFonts w:ascii="Times New Roman" w:hAnsi="Times New Roman"/>
          <w:b/>
          <w:sz w:val="24"/>
          <w:szCs w:val="24"/>
        </w:rPr>
      </w:pPr>
      <w:r>
        <w:rPr>
          <w:rFonts w:ascii="Times New Roman" w:hAnsi="Times New Roman"/>
          <w:b/>
          <w:sz w:val="24"/>
          <w:szCs w:val="24"/>
        </w:rPr>
        <w:t>Объем учебной дисциплины и виды учебной работы</w:t>
      </w:r>
    </w:p>
    <w:tbl>
      <w:tblPr>
        <w:tblW w:w="9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326"/>
        <w:gridCol w:w="1985"/>
      </w:tblGrid>
      <w:tr w:rsidR="00D00231" w:rsidTr="00E83496">
        <w:tc>
          <w:tcPr>
            <w:tcW w:w="7326" w:type="dxa"/>
            <w:tcMar>
              <w:left w:w="98" w:type="dxa"/>
            </w:tcMar>
          </w:tcPr>
          <w:p w:rsidR="00D00231" w:rsidRDefault="00D00231"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Вид учебной работы</w:t>
            </w:r>
          </w:p>
        </w:tc>
        <w:tc>
          <w:tcPr>
            <w:tcW w:w="1985" w:type="dxa"/>
            <w:tcMar>
              <w:left w:w="98" w:type="dxa"/>
            </w:tcMar>
          </w:tcPr>
          <w:p w:rsidR="00D00231" w:rsidRDefault="00D00231"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Объем часов</w:t>
            </w: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985" w:type="dxa"/>
            <w:tcMar>
              <w:left w:w="98" w:type="dxa"/>
            </w:tcMar>
          </w:tcPr>
          <w:p w:rsidR="00D00231" w:rsidRPr="007127B8" w:rsidRDefault="005D229A"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108</w:t>
            </w: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985" w:type="dxa"/>
            <w:tcMar>
              <w:left w:w="98" w:type="dxa"/>
            </w:tcMar>
          </w:tcPr>
          <w:p w:rsidR="00D00231" w:rsidRPr="007127B8" w:rsidRDefault="00D00231"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68</w:t>
            </w: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sz w:val="24"/>
                <w:szCs w:val="24"/>
              </w:rPr>
            </w:pPr>
            <w:r>
              <w:rPr>
                <w:rFonts w:ascii="Times New Roman" w:hAnsi="Times New Roman"/>
                <w:sz w:val="24"/>
                <w:szCs w:val="24"/>
              </w:rPr>
              <w:t>в том числе:</w:t>
            </w:r>
          </w:p>
        </w:tc>
        <w:tc>
          <w:tcPr>
            <w:tcW w:w="1985" w:type="dxa"/>
            <w:tcMar>
              <w:left w:w="98" w:type="dxa"/>
            </w:tcMar>
          </w:tcPr>
          <w:p w:rsidR="00D00231" w:rsidRPr="007127B8" w:rsidRDefault="00D00231" w:rsidP="00E83496">
            <w:pPr>
              <w:pStyle w:val="af1"/>
              <w:spacing w:after="0" w:line="240" w:lineRule="auto"/>
              <w:ind w:left="0"/>
              <w:jc w:val="center"/>
              <w:rPr>
                <w:rFonts w:ascii="Times New Roman" w:hAnsi="Times New Roman"/>
                <w:b/>
                <w:sz w:val="24"/>
                <w:szCs w:val="24"/>
              </w:rPr>
            </w:pP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985" w:type="dxa"/>
            <w:tcMar>
              <w:left w:w="98" w:type="dxa"/>
            </w:tcMar>
          </w:tcPr>
          <w:p w:rsidR="00D00231" w:rsidRPr="007127B8" w:rsidRDefault="00D00231"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16</w:t>
            </w: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sz w:val="24"/>
                <w:szCs w:val="24"/>
              </w:rPr>
            </w:pPr>
            <w:r>
              <w:rPr>
                <w:rFonts w:ascii="Times New Roman" w:hAnsi="Times New Roman"/>
                <w:b/>
                <w:sz w:val="24"/>
                <w:szCs w:val="24"/>
              </w:rPr>
              <w:t xml:space="preserve">Промежуточная аттестация </w:t>
            </w:r>
            <w:r>
              <w:rPr>
                <w:rFonts w:ascii="Times New Roman" w:hAnsi="Times New Roman"/>
                <w:sz w:val="24"/>
                <w:szCs w:val="24"/>
              </w:rPr>
              <w:t>в форме дифференцированного зачета</w:t>
            </w:r>
          </w:p>
        </w:tc>
        <w:tc>
          <w:tcPr>
            <w:tcW w:w="1985" w:type="dxa"/>
            <w:tcMar>
              <w:left w:w="98" w:type="dxa"/>
            </w:tcMar>
          </w:tcPr>
          <w:p w:rsidR="00D00231" w:rsidRDefault="00D00231" w:rsidP="00E83496">
            <w:pPr>
              <w:pStyle w:val="af1"/>
              <w:spacing w:after="0" w:line="240" w:lineRule="auto"/>
              <w:ind w:left="0"/>
              <w:jc w:val="center"/>
              <w:rPr>
                <w:rFonts w:ascii="Times New Roman" w:hAnsi="Times New Roman"/>
                <w:sz w:val="24"/>
                <w:szCs w:val="24"/>
              </w:rPr>
            </w:pPr>
          </w:p>
        </w:tc>
      </w:tr>
      <w:tr w:rsidR="005D229A" w:rsidTr="00E83496">
        <w:tc>
          <w:tcPr>
            <w:tcW w:w="7326" w:type="dxa"/>
            <w:tcMar>
              <w:left w:w="98" w:type="dxa"/>
            </w:tcMar>
          </w:tcPr>
          <w:p w:rsidR="005D229A" w:rsidRDefault="005D229A" w:rsidP="00E83496">
            <w:pPr>
              <w:pStyle w:val="af1"/>
              <w:spacing w:after="0" w:line="240" w:lineRule="auto"/>
              <w:ind w:left="0"/>
              <w:jc w:val="both"/>
              <w:rPr>
                <w:rFonts w:ascii="Times New Roman" w:hAnsi="Times New Roman"/>
                <w:b/>
                <w:sz w:val="24"/>
                <w:szCs w:val="24"/>
              </w:rPr>
            </w:pPr>
            <w:r w:rsidRPr="005D229A">
              <w:rPr>
                <w:rFonts w:ascii="Times New Roman" w:hAnsi="Times New Roman"/>
                <w:b/>
                <w:sz w:val="24"/>
                <w:szCs w:val="24"/>
              </w:rPr>
              <w:t>внеаудиторная самостоятельная работа</w:t>
            </w:r>
          </w:p>
        </w:tc>
        <w:tc>
          <w:tcPr>
            <w:tcW w:w="1985" w:type="dxa"/>
            <w:tcMar>
              <w:left w:w="98" w:type="dxa"/>
            </w:tcMar>
          </w:tcPr>
          <w:p w:rsidR="005D229A" w:rsidRDefault="005D229A" w:rsidP="00E83496">
            <w:pPr>
              <w:pStyle w:val="af1"/>
              <w:spacing w:after="0" w:line="240" w:lineRule="auto"/>
              <w:ind w:left="0"/>
              <w:jc w:val="center"/>
              <w:rPr>
                <w:rFonts w:ascii="Times New Roman" w:hAnsi="Times New Roman"/>
                <w:sz w:val="24"/>
                <w:szCs w:val="24"/>
              </w:rPr>
            </w:pPr>
            <w:r>
              <w:rPr>
                <w:rFonts w:ascii="Times New Roman" w:hAnsi="Times New Roman"/>
                <w:sz w:val="24"/>
                <w:szCs w:val="24"/>
              </w:rPr>
              <w:t>28</w:t>
            </w:r>
          </w:p>
        </w:tc>
      </w:tr>
      <w:tr w:rsidR="00D00231" w:rsidTr="00E83496">
        <w:tc>
          <w:tcPr>
            <w:tcW w:w="7326" w:type="dxa"/>
            <w:tcMar>
              <w:left w:w="98" w:type="dxa"/>
            </w:tcMar>
          </w:tcPr>
          <w:p w:rsidR="00D00231" w:rsidRDefault="00D00231" w:rsidP="00E83496">
            <w:pPr>
              <w:pStyle w:val="af1"/>
              <w:spacing w:after="0" w:line="240" w:lineRule="auto"/>
              <w:ind w:left="0"/>
              <w:jc w:val="both"/>
              <w:rPr>
                <w:rFonts w:ascii="Times New Roman" w:hAnsi="Times New Roman"/>
                <w:b/>
                <w:sz w:val="24"/>
                <w:szCs w:val="24"/>
              </w:rPr>
            </w:pPr>
            <w:r>
              <w:rPr>
                <w:rFonts w:ascii="Times New Roman" w:hAnsi="Times New Roman"/>
                <w:b/>
                <w:sz w:val="24"/>
                <w:szCs w:val="24"/>
              </w:rPr>
              <w:t>консультации</w:t>
            </w:r>
          </w:p>
        </w:tc>
        <w:tc>
          <w:tcPr>
            <w:tcW w:w="1985" w:type="dxa"/>
            <w:tcMar>
              <w:left w:w="98" w:type="dxa"/>
            </w:tcMar>
          </w:tcPr>
          <w:p w:rsidR="00D00231" w:rsidRPr="00C50310" w:rsidRDefault="005D229A" w:rsidP="00E83496">
            <w:pPr>
              <w:pStyle w:val="af1"/>
              <w:spacing w:after="0" w:line="240" w:lineRule="auto"/>
              <w:ind w:left="0"/>
              <w:jc w:val="center"/>
              <w:rPr>
                <w:rFonts w:ascii="Times New Roman" w:hAnsi="Times New Roman"/>
                <w:b/>
                <w:sz w:val="24"/>
                <w:szCs w:val="24"/>
              </w:rPr>
            </w:pPr>
            <w:r>
              <w:rPr>
                <w:rFonts w:ascii="Times New Roman" w:hAnsi="Times New Roman"/>
                <w:b/>
                <w:sz w:val="24"/>
                <w:szCs w:val="24"/>
              </w:rPr>
              <w:t>12</w:t>
            </w:r>
          </w:p>
        </w:tc>
      </w:tr>
    </w:tbl>
    <w:p w:rsidR="00D00231" w:rsidRDefault="00D00231" w:rsidP="00D00231">
      <w:pPr>
        <w:pStyle w:val="af1"/>
        <w:spacing w:after="0" w:line="240" w:lineRule="auto"/>
        <w:jc w:val="center"/>
        <w:rPr>
          <w:rFonts w:ascii="Times New Roman" w:hAnsi="Times New Roman"/>
          <w:b/>
          <w:sz w:val="24"/>
          <w:szCs w:val="24"/>
        </w:rPr>
      </w:pPr>
    </w:p>
    <w:p w:rsidR="00D00231" w:rsidRPr="009B0980" w:rsidRDefault="00D00231" w:rsidP="00D00231">
      <w:pPr>
        <w:widowControl w:val="0"/>
        <w:autoSpaceDE w:val="0"/>
        <w:autoSpaceDN w:val="0"/>
        <w:adjustRightInd w:val="0"/>
        <w:spacing w:after="0" w:line="240" w:lineRule="auto"/>
        <w:ind w:right="238"/>
        <w:jc w:val="center"/>
        <w:rPr>
          <w:rFonts w:ascii="Times New Roman" w:hAnsi="Times New Roman" w:cs="Times New Roman"/>
          <w:sz w:val="24"/>
          <w:szCs w:val="24"/>
        </w:rPr>
      </w:pPr>
      <w:r>
        <w:rPr>
          <w:rFonts w:ascii="Times New Roman" w:eastAsia="Franklin Gothic Medium" w:hAnsi="Times New Roman" w:cs="Times New Roman"/>
          <w:bCs/>
          <w:sz w:val="24"/>
          <w:szCs w:val="24"/>
          <w:lang w:bidi="ru-RU"/>
        </w:rPr>
        <w:t>ТЕМАТИЧЕСКОЕ ПЛАНИРОВАНИЕ</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812"/>
        <w:gridCol w:w="1275"/>
      </w:tblGrid>
      <w:tr w:rsidR="00D00231" w:rsidRPr="00D43AC0" w:rsidTr="00E83496">
        <w:tc>
          <w:tcPr>
            <w:tcW w:w="2943" w:type="dxa"/>
            <w:tcBorders>
              <w:top w:val="single" w:sz="4" w:space="0" w:color="000000"/>
              <w:left w:val="single" w:sz="4" w:space="0" w:color="000000"/>
              <w:bottom w:val="single" w:sz="4" w:space="0" w:color="000000"/>
              <w:right w:val="single" w:sz="4" w:space="0" w:color="000000"/>
            </w:tcBorders>
          </w:tcPr>
          <w:p w:rsidR="00D00231" w:rsidRPr="00D43AC0" w:rsidRDefault="00D00231"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t>Наименование разделов и тем</w:t>
            </w:r>
          </w:p>
        </w:tc>
        <w:tc>
          <w:tcPr>
            <w:tcW w:w="5812" w:type="dxa"/>
            <w:tcBorders>
              <w:top w:val="single" w:sz="4" w:space="0" w:color="000000"/>
              <w:left w:val="single" w:sz="4" w:space="0" w:color="000000"/>
              <w:bottom w:val="single" w:sz="4" w:space="0" w:color="000000"/>
              <w:right w:val="single" w:sz="4" w:space="0" w:color="000000"/>
            </w:tcBorders>
          </w:tcPr>
          <w:p w:rsidR="00D00231" w:rsidRPr="00D43AC0" w:rsidRDefault="00D00231"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1275" w:type="dxa"/>
            <w:tcBorders>
              <w:top w:val="single" w:sz="4" w:space="0" w:color="000000"/>
              <w:left w:val="single" w:sz="4" w:space="0" w:color="000000"/>
              <w:bottom w:val="single" w:sz="4" w:space="0" w:color="000000"/>
              <w:right w:val="single" w:sz="4" w:space="0" w:color="000000"/>
            </w:tcBorders>
          </w:tcPr>
          <w:p w:rsidR="00D00231" w:rsidRPr="00D43AC0" w:rsidRDefault="00D00231"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t>Объем часов</w:t>
            </w:r>
          </w:p>
        </w:tc>
      </w:tr>
      <w:tr w:rsidR="00D00231" w:rsidRPr="00D43AC0" w:rsidTr="00E83496">
        <w:trPr>
          <w:trHeight w:val="429"/>
        </w:trPr>
        <w:tc>
          <w:tcPr>
            <w:tcW w:w="8755" w:type="dxa"/>
            <w:gridSpan w:val="2"/>
            <w:tcBorders>
              <w:top w:val="single" w:sz="4" w:space="0" w:color="000000"/>
              <w:left w:val="single" w:sz="4" w:space="0" w:color="000000"/>
              <w:right w:val="single" w:sz="4" w:space="0" w:color="000000"/>
            </w:tcBorders>
          </w:tcPr>
          <w:p w:rsidR="00D00231" w:rsidRPr="00D43AC0" w:rsidRDefault="00D00231" w:rsidP="00E83496">
            <w:pPr>
              <w:pStyle w:val="14"/>
              <w:widowControl w:val="0"/>
              <w:autoSpaceDE w:val="0"/>
              <w:autoSpaceDN w:val="0"/>
              <w:adjustRightInd w:val="0"/>
              <w:spacing w:after="0" w:line="240" w:lineRule="auto"/>
              <w:ind w:left="0" w:right="238"/>
              <w:jc w:val="both"/>
              <w:rPr>
                <w:rFonts w:ascii="Times New Roman" w:hAnsi="Times New Roman" w:cs="Times New Roman"/>
                <w:caps/>
                <w:sz w:val="24"/>
                <w:szCs w:val="24"/>
              </w:rPr>
            </w:pPr>
            <w:r w:rsidRPr="00D43AC0">
              <w:rPr>
                <w:rFonts w:ascii="Times New Roman" w:hAnsi="Times New Roman" w:cs="Times New Roman"/>
                <w:caps/>
                <w:sz w:val="24"/>
                <w:szCs w:val="24"/>
              </w:rPr>
              <w:t>введение</w:t>
            </w:r>
          </w:p>
        </w:tc>
        <w:tc>
          <w:tcPr>
            <w:tcW w:w="1275" w:type="dxa"/>
            <w:tcBorders>
              <w:top w:val="single" w:sz="4" w:space="0" w:color="000000"/>
              <w:left w:val="single" w:sz="4" w:space="0" w:color="000000"/>
              <w:right w:val="single" w:sz="4" w:space="0" w:color="000000"/>
            </w:tcBorders>
          </w:tcPr>
          <w:p w:rsidR="00D00231" w:rsidRPr="00D43AC0" w:rsidRDefault="00D00231" w:rsidP="00E83496">
            <w:pPr>
              <w:pStyle w:val="14"/>
              <w:widowControl w:val="0"/>
              <w:autoSpaceDE w:val="0"/>
              <w:autoSpaceDN w:val="0"/>
              <w:adjustRightInd w:val="0"/>
              <w:spacing w:after="0" w:line="240" w:lineRule="auto"/>
              <w:ind w:left="360" w:right="238"/>
              <w:rPr>
                <w:rFonts w:ascii="Times New Roman" w:hAnsi="Times New Roman" w:cs="Times New Roman"/>
                <w:caps/>
                <w:sz w:val="24"/>
                <w:szCs w:val="24"/>
              </w:rPr>
            </w:pPr>
            <w:r>
              <w:rPr>
                <w:rFonts w:ascii="Times New Roman" w:hAnsi="Times New Roman" w:cs="Times New Roman"/>
                <w:caps/>
                <w:sz w:val="24"/>
                <w:szCs w:val="24"/>
              </w:rPr>
              <w:t>2</w:t>
            </w:r>
          </w:p>
        </w:tc>
      </w:tr>
      <w:tr w:rsidR="00D00231" w:rsidRPr="00D43AC0" w:rsidTr="00E83496">
        <w:tc>
          <w:tcPr>
            <w:tcW w:w="8755" w:type="dxa"/>
            <w:gridSpan w:val="2"/>
            <w:tcBorders>
              <w:top w:val="single" w:sz="4" w:space="0" w:color="000000"/>
              <w:left w:val="single" w:sz="4" w:space="0" w:color="000000"/>
              <w:bottom w:val="single" w:sz="4" w:space="0" w:color="000000"/>
              <w:right w:val="single" w:sz="4" w:space="0" w:color="000000"/>
            </w:tcBorders>
          </w:tcPr>
          <w:p w:rsidR="00D00231" w:rsidRPr="002F2163" w:rsidRDefault="00D00231" w:rsidP="00E83496">
            <w:pPr>
              <w:shd w:val="clear" w:color="auto" w:fill="FFFFFF"/>
              <w:spacing w:after="0" w:line="240" w:lineRule="auto"/>
              <w:rPr>
                <w:rFonts w:ascii="Times New Roman" w:hAnsi="Times New Roman"/>
                <w:sz w:val="24"/>
                <w:szCs w:val="24"/>
              </w:rPr>
            </w:pPr>
            <w:r w:rsidRPr="002F2163">
              <w:rPr>
                <w:rFonts w:ascii="Times New Roman" w:hAnsi="Times New Roman"/>
                <w:sz w:val="24"/>
                <w:szCs w:val="24"/>
              </w:rPr>
              <w:t>1. ИСТОРИЯ РАЗВИТИЯ АСТРОНОМИИ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00231" w:rsidRPr="002F2163" w:rsidRDefault="00D00231" w:rsidP="00E83496">
            <w:pPr>
              <w:widowControl w:val="0"/>
              <w:autoSpaceDE w:val="0"/>
              <w:autoSpaceDN w:val="0"/>
              <w:adjustRightInd w:val="0"/>
              <w:spacing w:after="0" w:line="240" w:lineRule="auto"/>
              <w:ind w:right="238"/>
              <w:jc w:val="center"/>
              <w:rPr>
                <w:rFonts w:ascii="Times New Roman" w:hAnsi="Times New Roman"/>
                <w:bCs/>
                <w:iCs/>
                <w:caps/>
                <w:sz w:val="24"/>
                <w:szCs w:val="24"/>
              </w:rPr>
            </w:pPr>
            <w:r>
              <w:rPr>
                <w:rFonts w:ascii="Times New Roman" w:hAnsi="Times New Roman"/>
                <w:bCs/>
                <w:iCs/>
                <w:caps/>
                <w:sz w:val="24"/>
                <w:szCs w:val="24"/>
              </w:rPr>
              <w:t>6</w:t>
            </w:r>
          </w:p>
        </w:tc>
      </w:tr>
      <w:tr w:rsidR="00D00231" w:rsidRPr="00D43AC0" w:rsidTr="00E83496">
        <w:tc>
          <w:tcPr>
            <w:tcW w:w="8755" w:type="dxa"/>
            <w:gridSpan w:val="2"/>
            <w:tcBorders>
              <w:left w:val="single" w:sz="4" w:space="0" w:color="000000"/>
              <w:bottom w:val="single" w:sz="4" w:space="0" w:color="auto"/>
              <w:right w:val="single" w:sz="4" w:space="0" w:color="000000"/>
            </w:tcBorders>
          </w:tcPr>
          <w:p w:rsidR="00D00231" w:rsidRPr="002F2163" w:rsidRDefault="00D00231" w:rsidP="00E83496">
            <w:pPr>
              <w:spacing w:after="0" w:line="240" w:lineRule="auto"/>
              <w:jc w:val="both"/>
              <w:rPr>
                <w:rFonts w:ascii="Times New Roman" w:hAnsi="Times New Roman"/>
                <w:sz w:val="24"/>
                <w:szCs w:val="24"/>
              </w:rPr>
            </w:pPr>
            <w:r w:rsidRPr="002F2163">
              <w:rPr>
                <w:rFonts w:ascii="Times New Roman" w:hAnsi="Times New Roman"/>
                <w:sz w:val="24"/>
                <w:szCs w:val="24"/>
              </w:rPr>
              <w:t>2. УСТРОЙСТВО СОЛНЕЧНОЙ СИСТЕМЫ</w:t>
            </w:r>
          </w:p>
        </w:tc>
        <w:tc>
          <w:tcPr>
            <w:tcW w:w="1275" w:type="dxa"/>
            <w:tcBorders>
              <w:top w:val="single" w:sz="4" w:space="0" w:color="000000"/>
              <w:left w:val="single" w:sz="4" w:space="0" w:color="000000"/>
              <w:bottom w:val="single" w:sz="4" w:space="0" w:color="000000"/>
              <w:right w:val="single" w:sz="4" w:space="0" w:color="000000"/>
            </w:tcBorders>
          </w:tcPr>
          <w:p w:rsidR="00D00231" w:rsidRPr="002F2163" w:rsidRDefault="00D00231" w:rsidP="00E83496">
            <w:pPr>
              <w:widowControl w:val="0"/>
              <w:autoSpaceDE w:val="0"/>
              <w:autoSpaceDN w:val="0"/>
              <w:adjustRightInd w:val="0"/>
              <w:spacing w:after="0" w:line="240" w:lineRule="auto"/>
              <w:ind w:right="238"/>
              <w:jc w:val="center"/>
              <w:rPr>
                <w:rFonts w:ascii="Times New Roman" w:hAnsi="Times New Roman"/>
                <w:caps/>
                <w:sz w:val="24"/>
                <w:szCs w:val="24"/>
              </w:rPr>
            </w:pPr>
            <w:r w:rsidRPr="002F2163">
              <w:rPr>
                <w:rFonts w:ascii="Times New Roman" w:hAnsi="Times New Roman"/>
                <w:caps/>
                <w:sz w:val="24"/>
                <w:szCs w:val="24"/>
              </w:rPr>
              <w:t>2</w:t>
            </w:r>
            <w:r>
              <w:rPr>
                <w:rFonts w:ascii="Times New Roman" w:hAnsi="Times New Roman"/>
                <w:caps/>
                <w:sz w:val="24"/>
                <w:szCs w:val="24"/>
              </w:rPr>
              <w:t>6</w:t>
            </w:r>
          </w:p>
        </w:tc>
      </w:tr>
      <w:tr w:rsidR="00D00231" w:rsidRPr="00D43AC0" w:rsidTr="00E83496">
        <w:tc>
          <w:tcPr>
            <w:tcW w:w="8755" w:type="dxa"/>
            <w:gridSpan w:val="2"/>
            <w:tcBorders>
              <w:top w:val="single" w:sz="4" w:space="0" w:color="000000"/>
              <w:left w:val="single" w:sz="4" w:space="0" w:color="000000"/>
              <w:bottom w:val="single" w:sz="4" w:space="0" w:color="000000"/>
              <w:right w:val="single" w:sz="4" w:space="0" w:color="000000"/>
            </w:tcBorders>
          </w:tcPr>
          <w:p w:rsidR="00D00231" w:rsidRPr="002F2163" w:rsidRDefault="00D00231" w:rsidP="00E83496">
            <w:pPr>
              <w:widowControl w:val="0"/>
              <w:autoSpaceDE w:val="0"/>
              <w:autoSpaceDN w:val="0"/>
              <w:adjustRightInd w:val="0"/>
              <w:spacing w:after="0" w:line="240" w:lineRule="auto"/>
              <w:ind w:right="238"/>
              <w:jc w:val="both"/>
              <w:rPr>
                <w:rFonts w:ascii="Times New Roman" w:hAnsi="Times New Roman"/>
                <w:sz w:val="24"/>
                <w:szCs w:val="24"/>
              </w:rPr>
            </w:pPr>
            <w:r w:rsidRPr="002F2163">
              <w:rPr>
                <w:rFonts w:ascii="Times New Roman" w:hAnsi="Times New Roman"/>
                <w:sz w:val="24"/>
                <w:szCs w:val="24"/>
              </w:rPr>
              <w:t>3. СТРОЕНИЕ И ЭВОЛЮЦИЯ ВСЕЛЕННОЙ</w:t>
            </w:r>
          </w:p>
        </w:tc>
        <w:tc>
          <w:tcPr>
            <w:tcW w:w="1275" w:type="dxa"/>
            <w:tcBorders>
              <w:top w:val="single" w:sz="4" w:space="0" w:color="000000"/>
              <w:left w:val="single" w:sz="4" w:space="0" w:color="000000"/>
              <w:bottom w:val="single" w:sz="4" w:space="0" w:color="000000"/>
              <w:right w:val="single" w:sz="4" w:space="0" w:color="000000"/>
            </w:tcBorders>
          </w:tcPr>
          <w:p w:rsidR="00D00231" w:rsidRPr="002F2163" w:rsidRDefault="00D00231" w:rsidP="00E83496">
            <w:pPr>
              <w:widowControl w:val="0"/>
              <w:autoSpaceDE w:val="0"/>
              <w:autoSpaceDN w:val="0"/>
              <w:adjustRightInd w:val="0"/>
              <w:spacing w:after="0" w:line="240" w:lineRule="auto"/>
              <w:ind w:right="238"/>
              <w:jc w:val="center"/>
              <w:rPr>
                <w:rFonts w:ascii="Times New Roman" w:hAnsi="Times New Roman"/>
                <w:bCs/>
                <w:iCs/>
                <w:caps/>
                <w:sz w:val="24"/>
                <w:szCs w:val="24"/>
              </w:rPr>
            </w:pPr>
            <w:r>
              <w:rPr>
                <w:rFonts w:ascii="Times New Roman" w:hAnsi="Times New Roman"/>
                <w:bCs/>
                <w:i/>
                <w:iCs/>
                <w:caps/>
                <w:sz w:val="24"/>
                <w:szCs w:val="24"/>
              </w:rPr>
              <w:t>34</w:t>
            </w:r>
          </w:p>
        </w:tc>
      </w:tr>
      <w:tr w:rsidR="00D00231" w:rsidRPr="00D43AC0" w:rsidTr="00E83496">
        <w:tc>
          <w:tcPr>
            <w:tcW w:w="8755" w:type="dxa"/>
            <w:gridSpan w:val="2"/>
            <w:tcBorders>
              <w:left w:val="single" w:sz="4" w:space="0" w:color="000000"/>
              <w:right w:val="single" w:sz="4" w:space="0" w:color="000000"/>
            </w:tcBorders>
          </w:tcPr>
          <w:p w:rsidR="00D00231" w:rsidRPr="00D43AC0" w:rsidRDefault="00D00231" w:rsidP="00E83496">
            <w:pPr>
              <w:widowControl w:val="0"/>
              <w:autoSpaceDE w:val="0"/>
              <w:autoSpaceDN w:val="0"/>
              <w:adjustRightInd w:val="0"/>
              <w:spacing w:after="0" w:line="240" w:lineRule="auto"/>
              <w:ind w:right="238"/>
              <w:jc w:val="both"/>
              <w:rPr>
                <w:rFonts w:ascii="Times New Roman" w:hAnsi="Times New Roman"/>
                <w:sz w:val="24"/>
                <w:szCs w:val="24"/>
              </w:rPr>
            </w:pPr>
            <w:r w:rsidRPr="00D43AC0">
              <w:rPr>
                <w:rFonts w:ascii="Times New Roman" w:hAnsi="Times New Roman"/>
                <w:caps/>
                <w:sz w:val="24"/>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tcPr>
          <w:p w:rsidR="00D00231" w:rsidRPr="002F2163" w:rsidRDefault="00D00231" w:rsidP="00E83496">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68</w:t>
            </w:r>
          </w:p>
        </w:tc>
      </w:tr>
      <w:tr w:rsidR="005D229A" w:rsidRPr="00D43AC0" w:rsidTr="00E83496">
        <w:tc>
          <w:tcPr>
            <w:tcW w:w="8755" w:type="dxa"/>
            <w:gridSpan w:val="2"/>
          </w:tcPr>
          <w:p w:rsidR="005D229A" w:rsidRDefault="005D229A" w:rsidP="005D229A">
            <w:pPr>
              <w:pStyle w:val="af1"/>
              <w:spacing w:after="0" w:line="240" w:lineRule="auto"/>
              <w:ind w:left="0"/>
              <w:jc w:val="both"/>
              <w:rPr>
                <w:rFonts w:ascii="Times New Roman" w:hAnsi="Times New Roman"/>
                <w:b/>
                <w:sz w:val="24"/>
                <w:szCs w:val="24"/>
              </w:rPr>
            </w:pPr>
            <w:r w:rsidRPr="005D229A">
              <w:rPr>
                <w:rFonts w:ascii="Times New Roman" w:hAnsi="Times New Roman"/>
                <w:b/>
                <w:sz w:val="24"/>
                <w:szCs w:val="24"/>
              </w:rPr>
              <w:t>внеаудиторная самостоятельная работа</w:t>
            </w:r>
          </w:p>
        </w:tc>
        <w:tc>
          <w:tcPr>
            <w:tcW w:w="1275" w:type="dxa"/>
          </w:tcPr>
          <w:p w:rsidR="005D229A" w:rsidRDefault="005D229A" w:rsidP="005D229A">
            <w:pPr>
              <w:pStyle w:val="af1"/>
              <w:spacing w:after="0" w:line="240" w:lineRule="auto"/>
              <w:ind w:left="0"/>
              <w:jc w:val="center"/>
              <w:rPr>
                <w:rFonts w:ascii="Times New Roman" w:hAnsi="Times New Roman"/>
                <w:sz w:val="24"/>
                <w:szCs w:val="24"/>
              </w:rPr>
            </w:pPr>
            <w:r>
              <w:rPr>
                <w:rFonts w:ascii="Times New Roman" w:hAnsi="Times New Roman"/>
                <w:sz w:val="24"/>
                <w:szCs w:val="24"/>
              </w:rPr>
              <w:t>28</w:t>
            </w:r>
          </w:p>
        </w:tc>
      </w:tr>
      <w:tr w:rsidR="005D229A" w:rsidRPr="00D43AC0" w:rsidTr="00E83496">
        <w:tc>
          <w:tcPr>
            <w:tcW w:w="8755" w:type="dxa"/>
            <w:gridSpan w:val="2"/>
          </w:tcPr>
          <w:p w:rsidR="005D229A" w:rsidRDefault="005D229A" w:rsidP="005D229A">
            <w:pPr>
              <w:pStyle w:val="af1"/>
              <w:spacing w:after="0" w:line="240" w:lineRule="auto"/>
              <w:ind w:left="0"/>
              <w:jc w:val="both"/>
              <w:rPr>
                <w:rFonts w:ascii="Times New Roman" w:hAnsi="Times New Roman"/>
                <w:b/>
                <w:sz w:val="24"/>
                <w:szCs w:val="24"/>
              </w:rPr>
            </w:pPr>
            <w:r>
              <w:rPr>
                <w:rFonts w:ascii="Times New Roman" w:hAnsi="Times New Roman"/>
                <w:b/>
                <w:sz w:val="24"/>
                <w:szCs w:val="24"/>
              </w:rPr>
              <w:t>консультации</w:t>
            </w:r>
          </w:p>
        </w:tc>
        <w:tc>
          <w:tcPr>
            <w:tcW w:w="1275" w:type="dxa"/>
          </w:tcPr>
          <w:p w:rsidR="005D229A" w:rsidRPr="00C50310" w:rsidRDefault="005D229A" w:rsidP="005D229A">
            <w:pPr>
              <w:pStyle w:val="af1"/>
              <w:spacing w:after="0" w:line="240" w:lineRule="auto"/>
              <w:ind w:left="0"/>
              <w:jc w:val="center"/>
              <w:rPr>
                <w:rFonts w:ascii="Times New Roman" w:hAnsi="Times New Roman"/>
                <w:b/>
                <w:sz w:val="24"/>
                <w:szCs w:val="24"/>
              </w:rPr>
            </w:pPr>
            <w:r>
              <w:rPr>
                <w:rFonts w:ascii="Times New Roman" w:hAnsi="Times New Roman"/>
                <w:b/>
                <w:sz w:val="24"/>
                <w:szCs w:val="24"/>
              </w:rPr>
              <w:t>12</w:t>
            </w:r>
          </w:p>
        </w:tc>
      </w:tr>
      <w:tr w:rsidR="005D229A" w:rsidRPr="00D43AC0" w:rsidTr="00E83496">
        <w:tc>
          <w:tcPr>
            <w:tcW w:w="8755" w:type="dxa"/>
            <w:gridSpan w:val="2"/>
            <w:tcBorders>
              <w:left w:val="single" w:sz="4" w:space="0" w:color="000000"/>
              <w:right w:val="single" w:sz="4" w:space="0" w:color="000000"/>
            </w:tcBorders>
          </w:tcPr>
          <w:p w:rsidR="005D229A" w:rsidRPr="00D43AC0" w:rsidRDefault="005D229A" w:rsidP="005D229A">
            <w:pPr>
              <w:widowControl w:val="0"/>
              <w:autoSpaceDE w:val="0"/>
              <w:autoSpaceDN w:val="0"/>
              <w:adjustRightInd w:val="0"/>
              <w:spacing w:after="0" w:line="240" w:lineRule="auto"/>
              <w:ind w:right="238"/>
              <w:jc w:val="both"/>
              <w:rPr>
                <w:rFonts w:ascii="Times New Roman" w:hAnsi="Times New Roman"/>
                <w:sz w:val="24"/>
                <w:szCs w:val="24"/>
              </w:rPr>
            </w:pPr>
            <w:r w:rsidRPr="00D43AC0">
              <w:rPr>
                <w:rFonts w:ascii="Times New Roman" w:hAnsi="Times New Roman"/>
                <w:caps/>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Pr>
          <w:p w:rsidR="005D229A" w:rsidRPr="00D43AC0" w:rsidRDefault="005D229A" w:rsidP="005D229A">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108</w:t>
            </w:r>
          </w:p>
        </w:tc>
      </w:tr>
    </w:tbl>
    <w:p w:rsidR="00D00231" w:rsidRPr="005D229A" w:rsidRDefault="00D00231" w:rsidP="00E32B12">
      <w:pPr>
        <w:pStyle w:val="af1"/>
        <w:spacing w:after="0" w:line="240" w:lineRule="auto"/>
        <w:jc w:val="center"/>
        <w:rPr>
          <w:rFonts w:ascii="Times New Roman" w:hAnsi="Times New Roman"/>
          <w:b/>
          <w:color w:val="FF0000"/>
          <w:sz w:val="24"/>
          <w:szCs w:val="24"/>
        </w:rPr>
      </w:pPr>
    </w:p>
    <w:p w:rsidR="00FA620C" w:rsidRPr="00243525" w:rsidRDefault="00FA620C" w:rsidP="00FA620C">
      <w:pPr>
        <w:spacing w:after="0" w:line="240" w:lineRule="auto"/>
        <w:jc w:val="center"/>
        <w:rPr>
          <w:rFonts w:ascii="Times New Roman" w:hAnsi="Times New Roman" w:cs="Times New Roman"/>
          <w:b/>
          <w:sz w:val="24"/>
          <w:szCs w:val="24"/>
        </w:rPr>
      </w:pPr>
      <w:r w:rsidRPr="00243525">
        <w:rPr>
          <w:rFonts w:ascii="Times New Roman" w:hAnsi="Times New Roman" w:cs="Times New Roman"/>
          <w:b/>
          <w:sz w:val="24"/>
          <w:szCs w:val="24"/>
        </w:rPr>
        <w:t>ОУ</w:t>
      </w:r>
      <w:r w:rsidR="005D229A" w:rsidRPr="00243525">
        <w:rPr>
          <w:rFonts w:ascii="Times New Roman" w:hAnsi="Times New Roman" w:cs="Times New Roman"/>
          <w:b/>
          <w:sz w:val="24"/>
          <w:szCs w:val="24"/>
        </w:rPr>
        <w:t>П</w:t>
      </w:r>
      <w:r w:rsidRPr="00243525">
        <w:rPr>
          <w:rFonts w:ascii="Times New Roman" w:hAnsi="Times New Roman" w:cs="Times New Roman"/>
          <w:b/>
          <w:sz w:val="24"/>
          <w:szCs w:val="24"/>
        </w:rPr>
        <w:t>П.0</w:t>
      </w:r>
      <w:r w:rsidR="00E32B12" w:rsidRPr="00243525">
        <w:rPr>
          <w:rFonts w:ascii="Times New Roman" w:hAnsi="Times New Roman" w:cs="Times New Roman"/>
          <w:b/>
          <w:sz w:val="24"/>
          <w:szCs w:val="24"/>
        </w:rPr>
        <w:t>1</w:t>
      </w:r>
      <w:r w:rsidRPr="00243525">
        <w:rPr>
          <w:rFonts w:ascii="Times New Roman" w:hAnsi="Times New Roman" w:cs="Times New Roman"/>
          <w:b/>
          <w:sz w:val="24"/>
          <w:szCs w:val="24"/>
        </w:rPr>
        <w:t xml:space="preserve"> МАТЕМАТИКА</w:t>
      </w:r>
    </w:p>
    <w:p w:rsidR="00FA620C" w:rsidRPr="00243525" w:rsidRDefault="00FA620C" w:rsidP="00FA620C">
      <w:pPr>
        <w:keepNext/>
        <w:keepLines/>
        <w:widowControl w:val="0"/>
        <w:spacing w:after="0" w:line="240" w:lineRule="auto"/>
        <w:jc w:val="center"/>
        <w:outlineLvl w:val="1"/>
        <w:rPr>
          <w:rFonts w:ascii="Times New Roman" w:eastAsia="Franklin Gothic Medium" w:hAnsi="Times New Roman" w:cs="Times New Roman"/>
          <w:bCs/>
          <w:sz w:val="24"/>
          <w:szCs w:val="24"/>
          <w:lang w:bidi="ru-RU"/>
        </w:rPr>
      </w:pPr>
      <w:bookmarkStart w:id="29" w:name="bookmark199"/>
      <w:r w:rsidRPr="00243525">
        <w:rPr>
          <w:rFonts w:ascii="Times New Roman" w:eastAsia="Franklin Gothic Medium" w:hAnsi="Times New Roman" w:cs="Times New Roman"/>
          <w:bCs/>
          <w:sz w:val="24"/>
          <w:szCs w:val="24"/>
          <w:lang w:bidi="ru-RU"/>
        </w:rPr>
        <w:t>РЕЗУЛЬТАТЫ ОСВОЕНИЯ УЧЕБНОЙ ДИСЦИПЛИНЫ</w:t>
      </w:r>
      <w:bookmarkEnd w:id="29"/>
    </w:p>
    <w:p w:rsidR="00FA620C" w:rsidRPr="00243525" w:rsidRDefault="00FA620C" w:rsidP="00FA620C">
      <w:pPr>
        <w:widowControl w:val="0"/>
        <w:spacing w:after="0" w:line="240" w:lineRule="auto"/>
        <w:ind w:firstLine="320"/>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Освоение содержания учебной дисциплины «Математика» обеспечивает достиже</w:t>
      </w:r>
      <w:r w:rsidRPr="00243525">
        <w:rPr>
          <w:rFonts w:ascii="Times New Roman" w:eastAsia="Century Schoolbook" w:hAnsi="Times New Roman" w:cs="Times New Roman"/>
          <w:sz w:val="24"/>
          <w:szCs w:val="24"/>
          <w:lang w:bidi="ru-RU"/>
        </w:rPr>
        <w:softHyphen/>
        <w:t xml:space="preserve">ние студентами следующих </w:t>
      </w:r>
      <w:r w:rsidRPr="00243525">
        <w:rPr>
          <w:rFonts w:ascii="Times New Roman" w:eastAsia="Century Schoolbook" w:hAnsi="Times New Roman" w:cs="Times New Roman"/>
          <w:i/>
          <w:iCs/>
          <w:sz w:val="24"/>
          <w:szCs w:val="24"/>
          <w:lang w:bidi="ru-RU"/>
        </w:rPr>
        <w:t>результатов:</w:t>
      </w:r>
    </w:p>
    <w:p w:rsidR="00FA620C" w:rsidRPr="00243525" w:rsidRDefault="00FA620C" w:rsidP="00F63CE0">
      <w:pPr>
        <w:widowControl w:val="0"/>
        <w:numPr>
          <w:ilvl w:val="0"/>
          <w:numId w:val="15"/>
        </w:numPr>
        <w:tabs>
          <w:tab w:val="left" w:pos="601"/>
        </w:tabs>
        <w:spacing w:after="0" w:line="240" w:lineRule="auto"/>
        <w:jc w:val="both"/>
        <w:rPr>
          <w:rFonts w:ascii="Times New Roman" w:eastAsia="Century Schoolbook" w:hAnsi="Times New Roman" w:cs="Times New Roman"/>
          <w:i/>
          <w:iCs/>
          <w:sz w:val="24"/>
          <w:szCs w:val="24"/>
          <w:lang w:bidi="ru-RU"/>
        </w:rPr>
      </w:pPr>
      <w:r w:rsidRPr="00243525">
        <w:rPr>
          <w:rFonts w:ascii="Times New Roman" w:eastAsia="Century Schoolbook" w:hAnsi="Times New Roman" w:cs="Times New Roman"/>
          <w:i/>
          <w:iCs/>
          <w:sz w:val="24"/>
          <w:szCs w:val="24"/>
          <w:lang w:bidi="ru-RU"/>
        </w:rPr>
        <w:t>личностных:</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lastRenderedPageBreak/>
        <w:t>сформированность представлений о математике как универсальном языке науки, средстве моделирования явлений и процессов, идеях и методах ма</w:t>
      </w:r>
      <w:r w:rsidRPr="00243525">
        <w:rPr>
          <w:rFonts w:ascii="Times New Roman" w:eastAsia="Century Schoolbook" w:hAnsi="Times New Roman" w:cs="Times New Roman"/>
          <w:sz w:val="24"/>
          <w:szCs w:val="24"/>
          <w:lang w:bidi="ru-RU"/>
        </w:rPr>
        <w:softHyphen/>
        <w:t>тематики;</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развитие логического мышления, пространственного воображения, алгорит</w:t>
      </w:r>
      <w:r w:rsidRPr="00243525">
        <w:rPr>
          <w:rFonts w:ascii="Times New Roman" w:eastAsia="Century Schoolbook" w:hAnsi="Times New Roman" w:cs="Times New Roman"/>
          <w:sz w:val="24"/>
          <w:szCs w:val="24"/>
          <w:lang w:bidi="ru-RU"/>
        </w:rPr>
        <w:softHyphen/>
        <w:t>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овладение математическими знаниями и умениями, необходимыми в по</w:t>
      </w:r>
      <w:r w:rsidRPr="00243525">
        <w:rPr>
          <w:rFonts w:ascii="Times New Roman" w:eastAsia="Century Schoolbook" w:hAnsi="Times New Roman" w:cs="Times New Roman"/>
          <w:sz w:val="24"/>
          <w:szCs w:val="24"/>
          <w:lang w:bidi="ru-RU"/>
        </w:rPr>
        <w:softHyphen/>
        <w:t>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готовность и способность к образованию, в том числе самообразованию, на протяжении всей жизни; сознательное отношение к непрерывному об</w:t>
      </w:r>
      <w:r w:rsidRPr="00243525">
        <w:rPr>
          <w:rFonts w:ascii="Times New Roman" w:eastAsia="Century Schoolbook" w:hAnsi="Times New Roman" w:cs="Times New Roman"/>
          <w:sz w:val="24"/>
          <w:szCs w:val="24"/>
          <w:lang w:bidi="ru-RU"/>
        </w:rPr>
        <w:softHyphen/>
        <w:t>разованию как условию успешной профессиональной и общественной дея</w:t>
      </w:r>
      <w:r w:rsidRPr="00243525">
        <w:rPr>
          <w:rFonts w:ascii="Times New Roman" w:eastAsia="Century Schoolbook" w:hAnsi="Times New Roman" w:cs="Times New Roman"/>
          <w:sz w:val="24"/>
          <w:szCs w:val="24"/>
          <w:lang w:bidi="ru-RU"/>
        </w:rPr>
        <w:softHyphen/>
        <w:t>тельности;</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готовность и способность к самостоятельной творческой и ответственной деятельности;</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готовность к коллективной работе, сотрудничеству со сверстниками в обра</w:t>
      </w:r>
      <w:r w:rsidRPr="00243525">
        <w:rPr>
          <w:rFonts w:ascii="Times New Roman" w:eastAsia="Century Schoolbook" w:hAnsi="Times New Roman" w:cs="Times New Roman"/>
          <w:sz w:val="24"/>
          <w:szCs w:val="24"/>
          <w:lang w:bidi="ru-RU"/>
        </w:rPr>
        <w:softHyphen/>
        <w:t>зовательной, общественно полезной, учебно-исследовательской, проектной и других видах деятельности;</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отношение к профессиональной деятельности как возможности участия в реше</w:t>
      </w:r>
      <w:r w:rsidRPr="00243525">
        <w:rPr>
          <w:rFonts w:ascii="Times New Roman" w:eastAsia="Century Schoolbook" w:hAnsi="Times New Roman" w:cs="Times New Roman"/>
          <w:sz w:val="24"/>
          <w:szCs w:val="24"/>
          <w:lang w:bidi="ru-RU"/>
        </w:rPr>
        <w:softHyphen/>
        <w:t>нии личных, общественных, государственных, общенациональных проблем;</w:t>
      </w:r>
    </w:p>
    <w:p w:rsidR="00FA620C" w:rsidRPr="00243525" w:rsidRDefault="00FA620C" w:rsidP="00F63CE0">
      <w:pPr>
        <w:widowControl w:val="0"/>
        <w:numPr>
          <w:ilvl w:val="0"/>
          <w:numId w:val="15"/>
        </w:numPr>
        <w:tabs>
          <w:tab w:val="left" w:pos="601"/>
        </w:tabs>
        <w:spacing w:after="0" w:line="240" w:lineRule="auto"/>
        <w:jc w:val="both"/>
        <w:rPr>
          <w:rFonts w:ascii="Times New Roman" w:eastAsia="Century Schoolbook" w:hAnsi="Times New Roman" w:cs="Times New Roman"/>
          <w:i/>
          <w:iCs/>
          <w:sz w:val="24"/>
          <w:szCs w:val="24"/>
          <w:lang w:bidi="ru-RU"/>
        </w:rPr>
      </w:pPr>
      <w:r w:rsidRPr="00243525">
        <w:rPr>
          <w:rFonts w:ascii="Times New Roman" w:eastAsia="Century Schoolbook" w:hAnsi="Times New Roman" w:cs="Times New Roman"/>
          <w:i/>
          <w:iCs/>
          <w:sz w:val="24"/>
          <w:szCs w:val="24"/>
          <w:lang w:bidi="ru-RU"/>
        </w:rPr>
        <w:t>метапредметных:</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243525">
        <w:rPr>
          <w:rFonts w:ascii="Times New Roman" w:eastAsia="Century Schoolbook" w:hAnsi="Times New Roman" w:cs="Times New Roman"/>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243525">
        <w:rPr>
          <w:rFonts w:ascii="Times New Roman" w:eastAsia="Century Schoolbook" w:hAnsi="Times New Roman" w:cs="Times New Roman"/>
          <w:sz w:val="24"/>
          <w:szCs w:val="24"/>
          <w:lang w:bidi="ru-RU"/>
        </w:rPr>
        <w:softHyphen/>
        <w:t>тивно разрешать конфликты;</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43525">
        <w:rPr>
          <w:rFonts w:ascii="Times New Roman" w:eastAsia="Century Schoolbook" w:hAnsi="Times New Roman" w:cs="Times New Roman"/>
          <w:sz w:val="24"/>
          <w:szCs w:val="24"/>
          <w:lang w:bidi="ru-RU"/>
        </w:rPr>
        <w:softHyphen/>
        <w:t>лучаемую из различных источников;</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языковыми средствами: умение ясно, логично и точно излагать свою точку зрения, использовать адекватные языковые средства;</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целеустремленность в поисках и принятии решений, сообразительность и интуиция, развитость пространственных представлений; способность вос</w:t>
      </w:r>
      <w:r w:rsidRPr="00243525">
        <w:rPr>
          <w:rFonts w:ascii="Times New Roman" w:eastAsia="Century Schoolbook" w:hAnsi="Times New Roman" w:cs="Times New Roman"/>
          <w:sz w:val="24"/>
          <w:szCs w:val="24"/>
          <w:lang w:bidi="ru-RU"/>
        </w:rPr>
        <w:softHyphen/>
        <w:t>принимать красоту и гармонию мира;</w:t>
      </w:r>
    </w:p>
    <w:p w:rsidR="00FA620C" w:rsidRPr="00243525" w:rsidRDefault="00FA620C" w:rsidP="00FA620C">
      <w:pPr>
        <w:widowControl w:val="0"/>
        <w:spacing w:after="0" w:line="240" w:lineRule="auto"/>
        <w:ind w:firstLine="320"/>
        <w:jc w:val="both"/>
        <w:rPr>
          <w:rFonts w:ascii="Times New Roman" w:eastAsia="Century Schoolbook" w:hAnsi="Times New Roman" w:cs="Times New Roman"/>
          <w:i/>
          <w:iCs/>
          <w:sz w:val="24"/>
          <w:szCs w:val="24"/>
          <w:lang w:bidi="ru-RU"/>
        </w:rPr>
      </w:pPr>
      <w:r w:rsidRPr="00243525">
        <w:rPr>
          <w:rFonts w:ascii="Times New Roman" w:eastAsia="Century Schoolbook" w:hAnsi="Times New Roman" w:cs="Times New Roman"/>
          <w:sz w:val="24"/>
          <w:szCs w:val="24"/>
          <w:lang w:bidi="ru-RU"/>
        </w:rPr>
        <w:t xml:space="preserve">• </w:t>
      </w:r>
      <w:r w:rsidRPr="00243525">
        <w:rPr>
          <w:rFonts w:ascii="Times New Roman" w:eastAsia="Century Schoolbook" w:hAnsi="Times New Roman" w:cs="Times New Roman"/>
          <w:i/>
          <w:iCs/>
          <w:sz w:val="24"/>
          <w:szCs w:val="24"/>
          <w:lang w:bidi="ru-RU"/>
        </w:rPr>
        <w:t>предметных:</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сформированность представлений о математических понятиях как важней</w:t>
      </w:r>
      <w:r w:rsidRPr="00243525">
        <w:rPr>
          <w:rFonts w:ascii="Times New Roman" w:eastAsia="Century Schoolbook" w:hAnsi="Times New Roman" w:cs="Times New Roman"/>
          <w:sz w:val="24"/>
          <w:szCs w:val="24"/>
          <w:lang w:bidi="ru-RU"/>
        </w:rPr>
        <w:softHyphen/>
        <w:t xml:space="preserve">ших математических моделях, позволяющих описывать и изучать разные процессы и явления; </w:t>
      </w:r>
      <w:r w:rsidRPr="00243525">
        <w:rPr>
          <w:rFonts w:ascii="Times New Roman" w:eastAsia="Century Schoolbook" w:hAnsi="Times New Roman" w:cs="Times New Roman"/>
          <w:sz w:val="24"/>
          <w:szCs w:val="24"/>
          <w:lang w:bidi="ru-RU"/>
        </w:rPr>
        <w:lastRenderedPageBreak/>
        <w:t>понимание возможности аксиоматического построения математических теорий;</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методами доказательств и алгоритмов решения, умение их приме</w:t>
      </w:r>
      <w:r w:rsidRPr="00243525">
        <w:rPr>
          <w:rFonts w:ascii="Times New Roman" w:eastAsia="Century Schoolbook" w:hAnsi="Times New Roman" w:cs="Times New Roman"/>
          <w:sz w:val="24"/>
          <w:szCs w:val="24"/>
          <w:lang w:bidi="ru-RU"/>
        </w:rPr>
        <w:softHyphen/>
        <w:t>нять, проводить доказательные рассуждения в ходе решения задач;</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w:t>
      </w:r>
      <w:r w:rsidRPr="00243525">
        <w:rPr>
          <w:rFonts w:ascii="Times New Roman" w:eastAsia="Century Schoolbook" w:hAnsi="Times New Roman" w:cs="Times New Roman"/>
          <w:sz w:val="24"/>
          <w:szCs w:val="24"/>
          <w:lang w:bidi="ru-RU"/>
        </w:rPr>
        <w:softHyphen/>
        <w:t>иска пути решения и иллюстрации решения уравнений и неравенств;</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сформированность представлений об основных понятиях математического анализа и их свойствах, владение умением характеризовать поведение функ</w:t>
      </w:r>
      <w:r w:rsidRPr="00243525">
        <w:rPr>
          <w:rFonts w:ascii="Times New Roman" w:eastAsia="Century Schoolbook" w:hAnsi="Times New Roman" w:cs="Times New Roman"/>
          <w:sz w:val="24"/>
          <w:szCs w:val="24"/>
          <w:lang w:bidi="ru-RU"/>
        </w:rPr>
        <w:softHyphen/>
        <w:t>ций, использование полученных знаний для описания и анализа реальных зависимостей;</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основными понятиями о плоских и пространственных геометриче</w:t>
      </w:r>
      <w:r w:rsidRPr="00243525">
        <w:rPr>
          <w:rFonts w:ascii="Times New Roman" w:eastAsia="Century Schoolbook" w:hAnsi="Times New Roman" w:cs="Times New Roman"/>
          <w:sz w:val="24"/>
          <w:szCs w:val="24"/>
          <w:lang w:bidi="ru-RU"/>
        </w:rPr>
        <w:softHyphen/>
        <w:t>ских фигурах, их основных свойствах; сформированность умения распозна</w:t>
      </w:r>
      <w:r w:rsidRPr="00243525">
        <w:rPr>
          <w:rFonts w:ascii="Times New Roman" w:eastAsia="Century Schoolbook" w:hAnsi="Times New Roman" w:cs="Times New Roman"/>
          <w:sz w:val="24"/>
          <w:szCs w:val="24"/>
          <w:lang w:bidi="ru-RU"/>
        </w:rPr>
        <w:softHyphen/>
        <w:t>вать геометрические фигуры на чертежах, моделях и в реальном мире; при</w:t>
      </w:r>
      <w:r w:rsidRPr="00243525">
        <w:rPr>
          <w:rFonts w:ascii="Times New Roman" w:eastAsia="Century Schoolbook" w:hAnsi="Times New Roman" w:cs="Times New Roman"/>
          <w:sz w:val="24"/>
          <w:szCs w:val="24"/>
          <w:lang w:bidi="ru-RU"/>
        </w:rPr>
        <w:softHyphen/>
        <w:t>менение изученных свойств геометрических фигур и формул для решения геометрических задач и задач с практическим содержанием;</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сформированность представлений о процессах и явлениях, имеющих веро</w:t>
      </w:r>
      <w:r w:rsidRPr="00243525">
        <w:rPr>
          <w:rFonts w:ascii="Times New Roman" w:eastAsia="Century Schoolbook" w:hAnsi="Times New Roman" w:cs="Times New Roman"/>
          <w:sz w:val="24"/>
          <w:szCs w:val="24"/>
          <w:lang w:bidi="ru-RU"/>
        </w:rPr>
        <w:softHyphen/>
        <w:t>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A620C" w:rsidRPr="00243525"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владение навыками использования готовых компьютерных программ при решении задач.</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В рамках программы учебной дисциплины обучающимися осваиваются личностные (ЛР):</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Коды</w:t>
      </w:r>
      <w:r w:rsidRPr="00243525">
        <w:rPr>
          <w:rFonts w:ascii="Times New Roman" w:eastAsia="Century Schoolbook" w:hAnsi="Times New Roman" w:cs="Times New Roman"/>
          <w:sz w:val="24"/>
          <w:szCs w:val="24"/>
          <w:lang w:bidi="ru-RU"/>
        </w:rPr>
        <w:tab/>
        <w:t>Планируемые результаты освоения дисциплины включают</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05</w:t>
      </w:r>
      <w:r w:rsidRPr="00243525">
        <w:rPr>
          <w:rFonts w:ascii="Times New Roman" w:eastAsia="Century Schoolbook" w:hAnsi="Times New Roman" w:cs="Times New Roman"/>
          <w:sz w:val="24"/>
          <w:szCs w:val="24"/>
          <w:lang w:bidi="ru-RU"/>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06</w:t>
      </w:r>
      <w:r w:rsidRPr="00243525">
        <w:rPr>
          <w:rFonts w:ascii="Times New Roman" w:eastAsia="Century Schoolbook" w:hAnsi="Times New Roman" w:cs="Times New Roman"/>
          <w:sz w:val="24"/>
          <w:szCs w:val="24"/>
          <w:lang w:bidi="ru-RU"/>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07</w:t>
      </w:r>
      <w:r w:rsidRPr="00243525">
        <w:rPr>
          <w:rFonts w:ascii="Times New Roman" w:eastAsia="Century Schoolbook" w:hAnsi="Times New Roman" w:cs="Times New Roman"/>
          <w:sz w:val="24"/>
          <w:szCs w:val="24"/>
          <w:lang w:bidi="ru-RU"/>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08</w:t>
      </w:r>
      <w:r w:rsidRPr="00243525">
        <w:rPr>
          <w:rFonts w:ascii="Times New Roman" w:eastAsia="Century Schoolbook" w:hAnsi="Times New Roman" w:cs="Times New Roman"/>
          <w:sz w:val="24"/>
          <w:szCs w:val="24"/>
          <w:lang w:bidi="ru-RU"/>
        </w:rPr>
        <w:tab/>
        <w:t>нравственное сознание и поведение на основе усвоения общечеловеческих ценностей;</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 xml:space="preserve">ЛР 09 </w:t>
      </w:r>
      <w:r w:rsidRPr="00243525">
        <w:rPr>
          <w:rFonts w:ascii="Times New Roman" w:eastAsia="Century Schoolbook" w:hAnsi="Times New Roman" w:cs="Times New Roman"/>
          <w:sz w:val="24"/>
          <w:szCs w:val="24"/>
          <w:lang w:bidi="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10</w:t>
      </w:r>
      <w:r w:rsidRPr="00243525">
        <w:rPr>
          <w:rFonts w:ascii="Times New Roman" w:eastAsia="Century Schoolbook" w:hAnsi="Times New Roman" w:cs="Times New Roman"/>
          <w:sz w:val="24"/>
          <w:szCs w:val="24"/>
          <w:lang w:bidi="ru-RU"/>
        </w:rPr>
        <w:tab/>
        <w:t>эстетическое отношение к миру, включая эстетику быта, научного и технического творчества, спорта, общественных отношений;</w:t>
      </w:r>
    </w:p>
    <w:p w:rsidR="00243525" w:rsidRPr="00243525" w:rsidRDefault="00243525" w:rsidP="00243525">
      <w:pPr>
        <w:widowControl w:val="0"/>
        <w:numPr>
          <w:ilvl w:val="0"/>
          <w:numId w:val="17"/>
        </w:numPr>
        <w:tabs>
          <w:tab w:val="left" w:pos="888"/>
        </w:tabs>
        <w:spacing w:after="0" w:line="240" w:lineRule="auto"/>
        <w:jc w:val="both"/>
        <w:rPr>
          <w:rFonts w:ascii="Times New Roman" w:eastAsia="Century Schoolbook" w:hAnsi="Times New Roman" w:cs="Times New Roman"/>
          <w:sz w:val="24"/>
          <w:szCs w:val="24"/>
          <w:lang w:bidi="ru-RU"/>
        </w:rPr>
      </w:pPr>
      <w:r w:rsidRPr="00243525">
        <w:rPr>
          <w:rFonts w:ascii="Times New Roman" w:eastAsia="Century Schoolbook" w:hAnsi="Times New Roman" w:cs="Times New Roman"/>
          <w:sz w:val="24"/>
          <w:szCs w:val="24"/>
          <w:lang w:bidi="ru-RU"/>
        </w:rPr>
        <w:t>ЛР 13</w:t>
      </w:r>
      <w:r w:rsidRPr="00243525">
        <w:rPr>
          <w:rFonts w:ascii="Times New Roman" w:eastAsia="Century Schoolbook" w:hAnsi="Times New Roman" w:cs="Times New Roman"/>
          <w:sz w:val="24"/>
          <w:szCs w:val="24"/>
          <w:lang w:bidi="ru-RU"/>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7625B" w:rsidRPr="00243525" w:rsidRDefault="0057625B" w:rsidP="00F63CE0">
      <w:pPr>
        <w:pStyle w:val="af1"/>
        <w:numPr>
          <w:ilvl w:val="0"/>
          <w:numId w:val="17"/>
        </w:numPr>
        <w:spacing w:after="0" w:line="240" w:lineRule="auto"/>
        <w:jc w:val="center"/>
        <w:rPr>
          <w:rFonts w:ascii="Times New Roman" w:hAnsi="Times New Roman"/>
          <w:b/>
          <w:sz w:val="24"/>
          <w:szCs w:val="24"/>
        </w:rPr>
      </w:pPr>
      <w:r w:rsidRPr="00243525">
        <w:rPr>
          <w:rFonts w:ascii="Times New Roman" w:hAnsi="Times New Roman"/>
          <w:b/>
          <w:sz w:val="24"/>
          <w:szCs w:val="24"/>
        </w:rPr>
        <w:t>Объем учебной дисциплины и виды учебной работы</w:t>
      </w:r>
    </w:p>
    <w:p w:rsidR="0057625B" w:rsidRPr="00243525" w:rsidRDefault="0057625B" w:rsidP="00F63CE0">
      <w:pPr>
        <w:pStyle w:val="af1"/>
        <w:numPr>
          <w:ilvl w:val="0"/>
          <w:numId w:val="17"/>
        </w:numPr>
        <w:spacing w:after="0" w:line="240" w:lineRule="auto"/>
        <w:jc w:val="center"/>
        <w:rPr>
          <w:rFonts w:ascii="Times New Roman" w:hAnsi="Times New Roman"/>
          <w:b/>
          <w:sz w:val="24"/>
          <w:szCs w:val="24"/>
        </w:rPr>
      </w:pPr>
    </w:p>
    <w:tbl>
      <w:tblPr>
        <w:tblW w:w="9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326"/>
        <w:gridCol w:w="1985"/>
      </w:tblGrid>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t>Вид учебной работы</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t>Объем часов</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t>Максимальная учебная нагрузка (всего)</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282</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lastRenderedPageBreak/>
              <w:t>Обязательная аудиторная учебная нагрузка (всего)</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264</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в том числе:</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практические занятия</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val="en-US" w:eastAsia="en-US"/>
              </w:rPr>
            </w:pPr>
            <w:r w:rsidRPr="00243525">
              <w:rPr>
                <w:rFonts w:ascii="Times New Roman" w:eastAsia="Calibri" w:hAnsi="Times New Roman" w:cs="Times New Roman"/>
                <w:sz w:val="24"/>
                <w:szCs w:val="24"/>
                <w:lang w:eastAsia="en-US"/>
              </w:rPr>
              <w:t>73</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t>Самостоятельная работа обучающегося (всего)</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0</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внеаудиторная самостоятельная работа</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0</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в том числе:</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индивидуальный проект</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0</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b/>
                <w:sz w:val="24"/>
                <w:szCs w:val="24"/>
                <w:lang w:eastAsia="en-US"/>
              </w:rPr>
              <w:t xml:space="preserve">Промежуточная аттестация </w:t>
            </w:r>
            <w:r w:rsidRPr="00243525">
              <w:rPr>
                <w:rFonts w:ascii="Times New Roman" w:eastAsia="Calibri" w:hAnsi="Times New Roman" w:cs="Times New Roman"/>
                <w:sz w:val="24"/>
                <w:szCs w:val="24"/>
                <w:lang w:eastAsia="en-US"/>
              </w:rPr>
              <w:t>в форме экзамена</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12</w:t>
            </w:r>
          </w:p>
        </w:tc>
      </w:tr>
      <w:tr w:rsidR="00243525" w:rsidRPr="00243525" w:rsidTr="004C07D7">
        <w:tc>
          <w:tcPr>
            <w:tcW w:w="7326"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b/>
                <w:sz w:val="24"/>
                <w:szCs w:val="24"/>
                <w:lang w:eastAsia="en-US"/>
              </w:rPr>
            </w:pPr>
            <w:r w:rsidRPr="00243525">
              <w:rPr>
                <w:rFonts w:ascii="Times New Roman" w:eastAsia="Calibri" w:hAnsi="Times New Roman" w:cs="Times New Roman"/>
                <w:b/>
                <w:sz w:val="24"/>
                <w:szCs w:val="24"/>
                <w:lang w:eastAsia="en-US"/>
              </w:rPr>
              <w:t>консультации</w:t>
            </w:r>
          </w:p>
        </w:tc>
        <w:tc>
          <w:tcPr>
            <w:tcW w:w="1985" w:type="dxa"/>
            <w:tcMar>
              <w:left w:w="98" w:type="dxa"/>
            </w:tcMar>
          </w:tcPr>
          <w:p w:rsidR="00243525" w:rsidRPr="00243525" w:rsidRDefault="00243525" w:rsidP="00243525">
            <w:pPr>
              <w:suppressAutoHyphens/>
              <w:spacing w:after="0" w:line="240" w:lineRule="auto"/>
              <w:contextualSpacing/>
              <w:rPr>
                <w:rFonts w:ascii="Times New Roman" w:eastAsia="Calibri" w:hAnsi="Times New Roman" w:cs="Times New Roman"/>
                <w:sz w:val="24"/>
                <w:szCs w:val="24"/>
                <w:lang w:eastAsia="en-US"/>
              </w:rPr>
            </w:pPr>
            <w:r w:rsidRPr="00243525">
              <w:rPr>
                <w:rFonts w:ascii="Times New Roman" w:eastAsia="Calibri" w:hAnsi="Times New Roman" w:cs="Times New Roman"/>
                <w:sz w:val="24"/>
                <w:szCs w:val="24"/>
                <w:lang w:eastAsia="en-US"/>
              </w:rPr>
              <w:t>6</w:t>
            </w:r>
          </w:p>
        </w:tc>
      </w:tr>
    </w:tbl>
    <w:p w:rsidR="00FA620C" w:rsidRPr="00243525" w:rsidRDefault="00FA620C" w:rsidP="00FA620C">
      <w:pPr>
        <w:keepNext/>
        <w:keepLines/>
        <w:widowControl w:val="0"/>
        <w:spacing w:after="0" w:line="240" w:lineRule="auto"/>
        <w:jc w:val="center"/>
        <w:outlineLvl w:val="1"/>
        <w:rPr>
          <w:rFonts w:ascii="Times New Roman" w:hAnsi="Times New Roman" w:cs="Times New Roman"/>
          <w:sz w:val="24"/>
          <w:szCs w:val="24"/>
        </w:rPr>
      </w:pPr>
    </w:p>
    <w:p w:rsidR="00FA620C" w:rsidRPr="00243525" w:rsidRDefault="00FA620C" w:rsidP="002F2163">
      <w:pPr>
        <w:keepNext/>
        <w:keepLines/>
        <w:widowControl w:val="0"/>
        <w:spacing w:after="0" w:line="240" w:lineRule="auto"/>
        <w:jc w:val="center"/>
        <w:outlineLvl w:val="1"/>
        <w:rPr>
          <w:rFonts w:ascii="Times New Roman" w:eastAsia="Franklin Gothic Medium" w:hAnsi="Times New Roman" w:cs="Times New Roman"/>
          <w:sz w:val="24"/>
          <w:szCs w:val="24"/>
          <w:lang w:bidi="ru-RU"/>
        </w:rPr>
      </w:pPr>
      <w:r w:rsidRPr="00243525">
        <w:rPr>
          <w:rFonts w:ascii="Times New Roman" w:hAnsi="Times New Roman" w:cs="Times New Roman"/>
          <w:sz w:val="24"/>
          <w:szCs w:val="24"/>
        </w:rPr>
        <w:tab/>
      </w:r>
      <w:bookmarkStart w:id="30" w:name="bookmark221"/>
      <w:r w:rsidRPr="00243525">
        <w:rPr>
          <w:rFonts w:ascii="Times New Roman" w:eastAsia="Franklin Gothic Medium" w:hAnsi="Times New Roman" w:cs="Times New Roman"/>
          <w:sz w:val="24"/>
          <w:szCs w:val="24"/>
          <w:lang w:bidi="ru-RU"/>
        </w:rPr>
        <w:t>ТЕМАТИЧЕСКОЕ ПЛАНИРОВАНИЕ</w:t>
      </w:r>
      <w:bookmarkEnd w:id="30"/>
    </w:p>
    <w:p w:rsidR="00243525" w:rsidRPr="00243525" w:rsidRDefault="00243525" w:rsidP="002F2163">
      <w:pPr>
        <w:keepNext/>
        <w:keepLines/>
        <w:widowControl w:val="0"/>
        <w:spacing w:after="0" w:line="240" w:lineRule="auto"/>
        <w:jc w:val="center"/>
        <w:outlineLvl w:val="1"/>
        <w:rPr>
          <w:rFonts w:ascii="Times New Roman" w:eastAsia="Franklin Gothic Medium" w:hAnsi="Times New Roman" w:cs="Times New Roman"/>
          <w:sz w:val="24"/>
          <w:szCs w:val="24"/>
          <w:lang w:bidi="ru-RU"/>
        </w:rPr>
      </w:pPr>
    </w:p>
    <w:p w:rsidR="00243525" w:rsidRPr="00243525" w:rsidRDefault="00243525" w:rsidP="002F2163">
      <w:pPr>
        <w:keepNext/>
        <w:keepLines/>
        <w:widowControl w:val="0"/>
        <w:spacing w:after="0" w:line="240" w:lineRule="auto"/>
        <w:jc w:val="center"/>
        <w:outlineLvl w:val="1"/>
        <w:rPr>
          <w:rFonts w:ascii="Times New Roman" w:eastAsia="Franklin Gothic Medium" w:hAnsi="Times New Roman" w:cs="Times New Roman"/>
          <w:sz w:val="24"/>
          <w:szCs w:val="24"/>
          <w:lang w:bidi="ru-RU"/>
        </w:rPr>
      </w:pPr>
    </w:p>
    <w:tbl>
      <w:tblPr>
        <w:tblStyle w:val="215"/>
        <w:tblW w:w="5000" w:type="pct"/>
        <w:tblLook w:val="04A0" w:firstRow="1" w:lastRow="0" w:firstColumn="1" w:lastColumn="0" w:noHBand="0" w:noVBand="1"/>
      </w:tblPr>
      <w:tblGrid>
        <w:gridCol w:w="1109"/>
        <w:gridCol w:w="5411"/>
        <w:gridCol w:w="933"/>
        <w:gridCol w:w="2118"/>
      </w:tblGrid>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bCs/>
                <w:sz w:val="24"/>
                <w:szCs w:val="24"/>
              </w:rPr>
              <w:t>№ раздела, темы</w:t>
            </w:r>
          </w:p>
        </w:tc>
        <w:tc>
          <w:tcPr>
            <w:tcW w:w="282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bCs/>
                <w:sz w:val="24"/>
                <w:szCs w:val="24"/>
              </w:rPr>
              <w:t>Содержание учебного материала</w:t>
            </w:r>
          </w:p>
        </w:tc>
        <w:tc>
          <w:tcPr>
            <w:tcW w:w="487" w:type="pct"/>
          </w:tcPr>
          <w:p w:rsidR="00243525" w:rsidRPr="00243525" w:rsidRDefault="00243525" w:rsidP="004C07D7">
            <w:pPr>
              <w:jc w:val="center"/>
              <w:rPr>
                <w:rFonts w:ascii="Times New Roman" w:hAnsi="Times New Roman" w:cs="Times New Roman"/>
                <w:b/>
                <w:bCs/>
                <w:sz w:val="24"/>
                <w:szCs w:val="24"/>
              </w:rPr>
            </w:pPr>
            <w:r w:rsidRPr="00243525">
              <w:rPr>
                <w:rFonts w:ascii="Times New Roman" w:hAnsi="Times New Roman" w:cs="Times New Roman"/>
                <w:b/>
                <w:bCs/>
                <w:sz w:val="24"/>
                <w:szCs w:val="24"/>
              </w:rPr>
              <w:t>Объем</w:t>
            </w:r>
          </w:p>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bCs/>
                <w:sz w:val="24"/>
                <w:szCs w:val="24"/>
              </w:rPr>
              <w:t>в часах</w:t>
            </w:r>
          </w:p>
        </w:tc>
        <w:tc>
          <w:tcPr>
            <w:tcW w:w="1106" w:type="pct"/>
          </w:tcPr>
          <w:p w:rsidR="00243525" w:rsidRPr="00243525" w:rsidRDefault="00243525" w:rsidP="004C07D7">
            <w:pPr>
              <w:jc w:val="center"/>
              <w:rPr>
                <w:rFonts w:ascii="Times New Roman" w:hAnsi="Times New Roman" w:cs="Times New Roman"/>
                <w:b/>
                <w:bCs/>
                <w:sz w:val="24"/>
                <w:szCs w:val="24"/>
              </w:rPr>
            </w:pPr>
            <w:r w:rsidRPr="00243525">
              <w:rPr>
                <w:rFonts w:ascii="Times New Roman" w:hAnsi="Times New Roman" w:cs="Times New Roman"/>
                <w:b/>
                <w:bCs/>
                <w:sz w:val="24"/>
                <w:szCs w:val="24"/>
              </w:rPr>
              <w:t>Коды общих компетенций и личностных метапредметных, предметных результатов, формированию которых способствует элемент программы</w:t>
            </w:r>
          </w:p>
          <w:p w:rsidR="00243525" w:rsidRPr="00243525" w:rsidRDefault="00243525" w:rsidP="004C07D7">
            <w:pPr>
              <w:jc w:val="center"/>
              <w:rPr>
                <w:rFonts w:ascii="Times New Roman" w:hAnsi="Times New Roman" w:cs="Times New Roman"/>
                <w:b/>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bCs/>
                <w:sz w:val="24"/>
                <w:szCs w:val="24"/>
              </w:rPr>
              <w:t>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bCs/>
                <w:sz w:val="24"/>
                <w:szCs w:val="24"/>
              </w:rPr>
              <w:t>Повторение курса математики основной школы</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bCs/>
                <w:sz w:val="24"/>
                <w:szCs w:val="24"/>
              </w:rPr>
              <w:t>12</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01, ПРб 04,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5, ЛР 9, ЛР 13</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01, МР 04,  МР 09</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Cs/>
                <w:sz w:val="24"/>
                <w:szCs w:val="24"/>
              </w:rPr>
              <w:t>Цели и задачи математики при освоении специальности</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Cs/>
                <w:sz w:val="24"/>
                <w:szCs w:val="24"/>
              </w:rPr>
              <w:t>Числа и вычисления. Выражения и их преобразования</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1.3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Cs/>
                <w:sz w:val="24"/>
                <w:szCs w:val="24"/>
              </w:rPr>
              <w:t>Уравнения и неравенства. Системы уравнений</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Cs/>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Cs/>
                <w:sz w:val="24"/>
                <w:szCs w:val="24"/>
              </w:rPr>
            </w:pPr>
            <w:r w:rsidRPr="00243525">
              <w:rPr>
                <w:rFonts w:ascii="Times New Roman" w:hAnsi="Times New Roman" w:cs="Times New Roman"/>
                <w:bCs/>
                <w:sz w:val="24"/>
                <w:szCs w:val="24"/>
              </w:rPr>
              <w:t>1.4</w:t>
            </w:r>
          </w:p>
        </w:tc>
        <w:tc>
          <w:tcPr>
            <w:tcW w:w="2827" w:type="pct"/>
          </w:tcPr>
          <w:p w:rsidR="00243525" w:rsidRPr="00243525" w:rsidRDefault="00243525" w:rsidP="004C07D7">
            <w:pPr>
              <w:rPr>
                <w:rFonts w:ascii="Times New Roman" w:hAnsi="Times New Roman" w:cs="Times New Roman"/>
                <w:bCs/>
                <w:sz w:val="24"/>
                <w:szCs w:val="24"/>
              </w:rPr>
            </w:pPr>
            <w:r w:rsidRPr="00243525">
              <w:rPr>
                <w:rFonts w:ascii="Times New Roman" w:hAnsi="Times New Roman" w:cs="Times New Roman"/>
                <w:bCs/>
                <w:sz w:val="24"/>
                <w:szCs w:val="24"/>
              </w:rPr>
              <w:t>Входной контроль</w:t>
            </w:r>
          </w:p>
        </w:tc>
        <w:tc>
          <w:tcPr>
            <w:tcW w:w="487" w:type="pct"/>
          </w:tcPr>
          <w:p w:rsidR="00243525" w:rsidRPr="00243525" w:rsidRDefault="00243525" w:rsidP="004C07D7">
            <w:pPr>
              <w:jc w:val="center"/>
              <w:rPr>
                <w:rFonts w:ascii="Times New Roman" w:hAnsi="Times New Roman" w:cs="Times New Roman"/>
                <w:bCs/>
                <w:sz w:val="24"/>
                <w:szCs w:val="24"/>
              </w:rPr>
            </w:pPr>
            <w:r w:rsidRPr="00243525">
              <w:rPr>
                <w:rFonts w:ascii="Times New Roman" w:hAnsi="Times New Roman" w:cs="Times New Roman"/>
                <w:bCs/>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Cs/>
                <w:sz w:val="24"/>
                <w:szCs w:val="24"/>
              </w:rPr>
            </w:pPr>
          </w:p>
        </w:tc>
        <w:tc>
          <w:tcPr>
            <w:tcW w:w="2827" w:type="pct"/>
          </w:tcPr>
          <w:p w:rsidR="00243525" w:rsidRPr="00243525" w:rsidRDefault="00243525" w:rsidP="004C07D7">
            <w:pPr>
              <w:rPr>
                <w:rFonts w:ascii="Times New Roman" w:hAnsi="Times New Roman" w:cs="Times New Roman"/>
                <w:b/>
                <w:bCs/>
                <w:sz w:val="24"/>
                <w:szCs w:val="24"/>
              </w:rPr>
            </w:pPr>
            <w:r w:rsidRPr="00243525">
              <w:rPr>
                <w:rFonts w:ascii="Times New Roman" w:hAnsi="Times New Roman" w:cs="Times New Roman"/>
                <w:b/>
                <w:bCs/>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Cs/>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Cs/>
                <w:sz w:val="24"/>
                <w:szCs w:val="24"/>
              </w:rPr>
            </w:pPr>
            <w:r w:rsidRPr="00243525">
              <w:rPr>
                <w:rFonts w:ascii="Times New Roman" w:hAnsi="Times New Roman" w:cs="Times New Roman"/>
                <w:bCs/>
                <w:sz w:val="24"/>
                <w:szCs w:val="24"/>
              </w:rPr>
              <w:t>1.5</w:t>
            </w:r>
          </w:p>
        </w:tc>
        <w:tc>
          <w:tcPr>
            <w:tcW w:w="2827" w:type="pct"/>
          </w:tcPr>
          <w:p w:rsidR="00243525" w:rsidRPr="00243525" w:rsidRDefault="00243525" w:rsidP="004C07D7">
            <w:pPr>
              <w:rPr>
                <w:rFonts w:ascii="Times New Roman" w:hAnsi="Times New Roman" w:cs="Times New Roman"/>
                <w:bCs/>
                <w:sz w:val="24"/>
                <w:szCs w:val="24"/>
              </w:rPr>
            </w:pPr>
            <w:r w:rsidRPr="00243525">
              <w:rPr>
                <w:rFonts w:ascii="Times New Roman" w:hAnsi="Times New Roman" w:cs="Times New Roman"/>
                <w:bCs/>
                <w:sz w:val="24"/>
                <w:szCs w:val="24"/>
              </w:rPr>
              <w:t>Практико-ориентированные задачи социально-экономического профиля</w:t>
            </w:r>
          </w:p>
        </w:tc>
        <w:tc>
          <w:tcPr>
            <w:tcW w:w="487" w:type="pct"/>
          </w:tcPr>
          <w:p w:rsidR="00243525" w:rsidRPr="00243525" w:rsidRDefault="00243525" w:rsidP="004C07D7">
            <w:pPr>
              <w:jc w:val="center"/>
              <w:rPr>
                <w:rFonts w:ascii="Times New Roman" w:hAnsi="Times New Roman" w:cs="Times New Roman"/>
                <w:bCs/>
                <w:i/>
                <w:sz w:val="24"/>
                <w:szCs w:val="24"/>
              </w:rPr>
            </w:pPr>
            <w:r w:rsidRPr="00243525">
              <w:rPr>
                <w:rFonts w:ascii="Times New Roman" w:hAnsi="Times New Roman" w:cs="Times New Roman"/>
                <w:bCs/>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Cs/>
                <w:sz w:val="24"/>
                <w:szCs w:val="24"/>
              </w:rPr>
            </w:pPr>
            <w:r w:rsidRPr="00243525">
              <w:rPr>
                <w:rFonts w:ascii="Times New Roman" w:hAnsi="Times New Roman" w:cs="Times New Roman"/>
                <w:bCs/>
                <w:sz w:val="24"/>
                <w:szCs w:val="24"/>
              </w:rPr>
              <w:t>1.6</w:t>
            </w:r>
          </w:p>
        </w:tc>
        <w:tc>
          <w:tcPr>
            <w:tcW w:w="2827" w:type="pct"/>
          </w:tcPr>
          <w:p w:rsidR="00243525" w:rsidRPr="00243525" w:rsidRDefault="00243525" w:rsidP="004C07D7">
            <w:pPr>
              <w:rPr>
                <w:rFonts w:ascii="Times New Roman" w:hAnsi="Times New Roman" w:cs="Times New Roman"/>
                <w:bCs/>
                <w:sz w:val="24"/>
                <w:szCs w:val="24"/>
              </w:rPr>
            </w:pPr>
            <w:r w:rsidRPr="00243525">
              <w:rPr>
                <w:rFonts w:ascii="Times New Roman" w:hAnsi="Times New Roman" w:cs="Times New Roman"/>
                <w:bCs/>
                <w:sz w:val="24"/>
                <w:szCs w:val="24"/>
              </w:rPr>
              <w:t>Проценты в профессиональных задачах</w:t>
            </w:r>
            <w:r w:rsidRPr="00243525">
              <w:rPr>
                <w:rFonts w:ascii="Times New Roman" w:hAnsi="Times New Roman" w:cs="Times New Roman"/>
              </w:rPr>
              <w:t xml:space="preserve"> </w:t>
            </w:r>
            <w:r w:rsidRPr="00243525">
              <w:rPr>
                <w:rFonts w:ascii="Times New Roman" w:hAnsi="Times New Roman" w:cs="Times New Roman"/>
                <w:bCs/>
                <w:sz w:val="24"/>
                <w:szCs w:val="24"/>
              </w:rPr>
              <w:t>социально-экономического профиля</w:t>
            </w:r>
          </w:p>
        </w:tc>
        <w:tc>
          <w:tcPr>
            <w:tcW w:w="487" w:type="pct"/>
          </w:tcPr>
          <w:p w:rsidR="00243525" w:rsidRPr="00243525" w:rsidRDefault="00243525" w:rsidP="004C07D7">
            <w:pPr>
              <w:jc w:val="center"/>
              <w:rPr>
                <w:rFonts w:ascii="Times New Roman" w:hAnsi="Times New Roman" w:cs="Times New Roman"/>
                <w:bCs/>
                <w:i/>
                <w:sz w:val="24"/>
                <w:szCs w:val="24"/>
              </w:rPr>
            </w:pPr>
            <w:r w:rsidRPr="00243525">
              <w:rPr>
                <w:rFonts w:ascii="Times New Roman" w:hAnsi="Times New Roman" w:cs="Times New Roman"/>
                <w:bCs/>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Прямые и плоскости в пространстве</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20</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02, ПРб 03,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06, ЛР 07, ЛР 08</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02, МР 04, МР 05,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Основные понятия стереометрии. Расположение прямых и плоскостей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Параллельность прямой и плоскости. Угол между прямой и плоскостью</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Параллельность плоскостей. Параллельное проектирование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Перпендикулярность прямых, прямой и плоскости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Перпендикулярность плоскостей. Перпендикуляр и наклонная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Теорема о трех перпендикулярах</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lastRenderedPageBreak/>
              <w:t>2.7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«Взаимное расположение прямимых в пространстве»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2.8</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«Параллельность плоскостей»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2.9</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«Прямые и плоскости в пространстве»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2.10</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Аксиомы экономики</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Координаты и векторы в пространстве</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12</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08,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06, ЛР 07, ЛР 08</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02, МР 04, МР 05, МР 08</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Декартовы координаты в пространстве. Расстояние между двумя точками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Векторы в пространстве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Угол между векторами.  Скалярное произведение векторов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Разложение вектора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3.5</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«Координаты и векторы в пространстве»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Координаты и векторы в задачах экономики</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Основы тригонометрии. Тригонометрические функции</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36</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03, ПРб 04, ПРу 01,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08, ЛР 10</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03, МР 07,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Тригонометрические функции произвольного угла, числа. Радианная и градусная мера угла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Основные тригонометрические тождества. </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4.3</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Формулы приведения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Синус, косинус, тангенс суммы и разности двух углов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Синус и косинус двойного угла. Формулы половинного угла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Функции, их свойства. Способы задания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Тригонометрические функции, их свойства и графики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4.8</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Преобразование графиков тригонометрических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4.9</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Обратные тригонометрические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4.10</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Простейшие тригонометрические уравнения </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Простейшие тригонометрические неравенства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Способы решения тригонометрических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Системы тригонометрических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4.14</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«Основы тригонометрии. Тригонометрические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4.15</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«Свойства и графики тригонометрических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«Тригонометрические уравнения»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«Формулы тригонометрии»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4.18</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 xml:space="preserve">Описание производственных процессов с </w:t>
            </w:r>
            <w:r w:rsidRPr="00243525">
              <w:rPr>
                <w:rFonts w:ascii="Times New Roman" w:hAnsi="Times New Roman" w:cs="Times New Roman"/>
                <w:sz w:val="24"/>
                <w:szCs w:val="24"/>
              </w:rPr>
              <w:lastRenderedPageBreak/>
              <w:t>помощью графиков функций</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lastRenderedPageBreak/>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Производная функции, ее применение</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34</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01, ПРб 05, ПРу 02, ПРу 03, ПРу 04</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09, ЛР 13</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01, МР 04, МР 09</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Понятие о пределе последовательности. Длина окружности и площадь круга как пределы последовательностей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Понятие производной. Производные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Производные суммы, разности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Производные произведения, частного</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Производные тригонометрических функций. Производная сложной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Понятие о непрерывности функции.</w:t>
            </w:r>
            <w:r w:rsidRPr="00243525">
              <w:rPr>
                <w:rFonts w:ascii="Times New Roman" w:hAnsi="Times New Roman" w:cs="Times New Roman"/>
                <w:i/>
                <w:sz w:val="24"/>
                <w:szCs w:val="24"/>
              </w:rPr>
              <w:t xml:space="preserve"> </w:t>
            </w:r>
            <w:r w:rsidRPr="00243525">
              <w:rPr>
                <w:rFonts w:ascii="Times New Roman" w:hAnsi="Times New Roman" w:cs="Times New Roman"/>
                <w:sz w:val="24"/>
                <w:szCs w:val="24"/>
              </w:rPr>
              <w:t>Метод  интервалов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5.7</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Геометрический смысл производной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5.8</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Уравнение касательной к графику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5.9</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Физический смысл первой и второй производной </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5.10</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Монотонность функции. Точки экстремумы</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Исследование функций и построение графиков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Графики дробно-линейных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Наибольшее и наименьшее значения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5.14</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«Правила и формулы отыскания производных»</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5.15</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«Применение производных к исследованию функций»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5.18</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Применения производной функции в экономических задачах</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5.19</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Нахождение оптимального результата в задачах социально-экономического профиля</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Многогранники и тела вращения</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40</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01, ПРб 06, ПРу 02, ПРу 03</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06, ЛР 07, ЛР 08</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02, МР 04, МР 05,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Вершины, ребра, грани многогранника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Призма, ее составляющие, сечение. Прямая и правильная призмы</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Параллелепипед, куб. Сечение куба, параллелепипеда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Пирамида, ее составляющие, сечение. Правильная пирамида. Усеченная пирамида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Боковая и полная поверхность призмы, пирамиды</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Симметрия в кубе, параллелепипеде, призме, пирамиде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6.7</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Правильные многогранники, их свойства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6.8</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Цилиндр, его составляющие. Сечение цилиндра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6.9</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Конус, его составляющие. Сечение конуса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6.10</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Усеченный конус. Сечение усеченного конуса </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Шар и сфера, их сечения.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Понятие об объеме тела. Отношение объемов подобных тел</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Объемы многогранников. Объемы цилиндра и конуса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Площади поверхностей цилиндра и конуса. Объем шара, площадь сферы</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lastRenderedPageBreak/>
              <w:t>6.15</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«Многогранники и тела вращения»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«Площади многогранников»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«Объем многогранников»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6.18</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Площади поверхностей комбинированных геометрических тел</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6.19</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 xml:space="preserve">Экономические задачи на вычисление объемов </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6.20</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Примеры симметрий в профессиях и специальностях социально-экономического профиля</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7</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Первообразная функции, ее применение</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18</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01, ПРб 05, ПРу 02, ПРу 03, ПРу 04</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09, ЛР 13</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01, МР 04, МР 09</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Первообразная функции. Правила нахождения первообразных</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Нахождения первообразных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Площадь криволинейной трапеции. Формула Ньютона – Лейбница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Неопределенный и определенный интегралы</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Понятие об определенном интеграле как площади криволинейной трапеции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«Первообразная  функции»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7.7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«Применение первообразной к нахождению площади криволинейной трапеции»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 xml:space="preserve">Применения первообразной функции в экономических задачах </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1</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8</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Степени и корни. Степенная функция</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16</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02, ПРб 04,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08, ЛР 10</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03, МР 07,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Степенная функция, ее свойства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Преобразование выражений с корнями </w:t>
            </w:r>
            <w:r w:rsidRPr="00243525">
              <w:rPr>
                <w:rFonts w:ascii="Times New Roman" w:hAnsi="Times New Roman" w:cs="Times New Roman"/>
                <w:sz w:val="24"/>
                <w:szCs w:val="24"/>
                <w:lang w:val="en-US"/>
              </w:rPr>
              <w:t>n</w:t>
            </w:r>
            <w:r w:rsidRPr="00243525">
              <w:rPr>
                <w:rFonts w:ascii="Times New Roman" w:hAnsi="Times New Roman" w:cs="Times New Roman"/>
                <w:sz w:val="24"/>
                <w:szCs w:val="24"/>
              </w:rPr>
              <w:t>-ой степени.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Свойства степени с рациональным и действительным показателями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Решение иррациональных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Решение иррациональных неравенств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8.6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«Степени и корни. Степенная функция»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9</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Показательная функция</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18</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02, ПРб 04,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08, ЛР 10</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03, МР 07,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Показательная функция, ее свойства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Классификация показательных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Решение показательных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Простейшие показательные неравенства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Решение показательных неравенств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Системы показательных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9.7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«Показательная  функция»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10</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Логарифмы. Логарифмическая функция</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20</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02, ПРб 04,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08, ЛР 10</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lastRenderedPageBreak/>
              <w:t>МР 03, МР 07,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Логарифм числа. Десятичный и натуральный логарифмы, число е</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Свойства логарифмов. Операция </w:t>
            </w:r>
            <w:r w:rsidRPr="00243525">
              <w:rPr>
                <w:rFonts w:ascii="Times New Roman" w:hAnsi="Times New Roman" w:cs="Times New Roman"/>
                <w:sz w:val="24"/>
                <w:szCs w:val="24"/>
              </w:rPr>
              <w:lastRenderedPageBreak/>
              <w:t>логарифмирования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lastRenderedPageBreak/>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Обратная функция, ее график.</w:t>
            </w:r>
            <w:r w:rsidRPr="00243525">
              <w:rPr>
                <w:rFonts w:ascii="Times New Roman" w:hAnsi="Times New Roman" w:cs="Times New Roman"/>
                <w:i/>
                <w:sz w:val="24"/>
                <w:szCs w:val="24"/>
              </w:rPr>
              <w:t xml:space="preserve"> </w:t>
            </w:r>
            <w:r w:rsidRPr="00243525">
              <w:rPr>
                <w:rFonts w:ascii="Times New Roman" w:hAnsi="Times New Roman" w:cs="Times New Roman"/>
                <w:sz w:val="24"/>
                <w:szCs w:val="24"/>
              </w:rPr>
              <w:t>Симметрия относительно прямой у=х</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Логарифмическая функция, ее свойства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Классификация логарифмических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Решение логарифмических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10.7</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Логарифмические неравенства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10.8</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Системы логарифмических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10.9</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«Логарифмы. Логарифмическая функция»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10.10</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Экономические расчеты с применением показательной и логарифмической функции</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Элементы комбинаторики, статистики и теории вероятностей</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20</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07, ПРб 08, ПРу 02, ПРу 03, ПРу 05</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05, ЛР 07, ЛР 13</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01, МР 05, МР 08</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 xml:space="preserve">Основные понятия комбинаторики  </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Событие, вероятность события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Сложение и умножение вероятностей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Дискретная случайная величина, закон ее распределения</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4</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11.5</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«Элементы комбинаторики, статистики и теории вероятностей»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11.6</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Вероятность в задачах социально-экономического профиля</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11.7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Представление данных. Задачи математической статистики</w:t>
            </w:r>
            <w:r w:rsidRPr="00243525">
              <w:rPr>
                <w:rFonts w:ascii="Times New Roman" w:hAnsi="Times New Roman" w:cs="Times New Roman"/>
              </w:rPr>
              <w:t xml:space="preserve"> </w:t>
            </w:r>
            <w:r w:rsidRPr="00243525">
              <w:rPr>
                <w:rFonts w:ascii="Times New Roman" w:hAnsi="Times New Roman" w:cs="Times New Roman"/>
                <w:sz w:val="24"/>
                <w:szCs w:val="24"/>
              </w:rPr>
              <w:t>социально-экономического профиля</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jc w:val="both"/>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Уравнения и неравенства</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18</w:t>
            </w:r>
          </w:p>
        </w:tc>
        <w:tc>
          <w:tcPr>
            <w:tcW w:w="1106" w:type="pct"/>
            <w:vMerge w:val="restart"/>
          </w:tcPr>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ПРб 01, ПРб 04, ПРу 02</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ЛР 07, ЛР 09, ЛР 10</w:t>
            </w: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МР 01, МР 02, МР 04</w:t>
            </w:r>
          </w:p>
          <w:p w:rsidR="00243525" w:rsidRPr="00243525" w:rsidRDefault="00243525" w:rsidP="004C07D7">
            <w:pPr>
              <w:jc w:val="both"/>
              <w:rPr>
                <w:rFonts w:ascii="Times New Roman" w:hAnsi="Times New Roman" w:cs="Times New Roman"/>
                <w:sz w:val="24"/>
                <w:szCs w:val="24"/>
              </w:rPr>
            </w:pPr>
          </w:p>
          <w:p w:rsidR="00243525" w:rsidRPr="00243525" w:rsidRDefault="00243525" w:rsidP="004C07D7">
            <w:pPr>
              <w:jc w:val="both"/>
              <w:rPr>
                <w:rFonts w:ascii="Times New Roman" w:hAnsi="Times New Roman" w:cs="Times New Roman"/>
                <w:sz w:val="24"/>
                <w:szCs w:val="24"/>
              </w:rPr>
            </w:pPr>
            <w:r w:rsidRPr="00243525">
              <w:rPr>
                <w:rFonts w:ascii="Times New Roman" w:hAnsi="Times New Roman" w:cs="Times New Roman"/>
                <w:sz w:val="24"/>
                <w:szCs w:val="24"/>
              </w:rPr>
              <w:t>ОК 1-10</w:t>
            </w: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12.1</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Равносильность уравнений и неравенств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12.2</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Общие методы решения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12.3</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Графический метод решения уравнений</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12.4</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Уравнения и неравенства с модулем</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3</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12.5</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Уравнения и неравенства с параметрами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12.6</w:t>
            </w: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sz w:val="24"/>
                <w:szCs w:val="24"/>
              </w:rPr>
              <w:t>Системы уравнений и неравенств,  решаемые графически</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12.7</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«Уравнения и неравенства»</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12.8</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Контрольная работа «Системы уравнений и неравенств»</w:t>
            </w:r>
          </w:p>
        </w:tc>
        <w:tc>
          <w:tcPr>
            <w:tcW w:w="487"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Профессионально ориентированное содержание</w:t>
            </w:r>
          </w:p>
        </w:tc>
        <w:tc>
          <w:tcPr>
            <w:tcW w:w="487" w:type="pct"/>
          </w:tcPr>
          <w:p w:rsidR="00243525" w:rsidRPr="00243525" w:rsidRDefault="00243525" w:rsidP="004C07D7">
            <w:pPr>
              <w:jc w:val="center"/>
              <w:rPr>
                <w:rFonts w:ascii="Times New Roman" w:hAnsi="Times New Roman" w:cs="Times New Roman"/>
                <w:b/>
                <w:sz w:val="24"/>
                <w:szCs w:val="24"/>
              </w:rPr>
            </w:pP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r w:rsidRPr="00243525">
              <w:rPr>
                <w:rFonts w:ascii="Times New Roman" w:hAnsi="Times New Roman" w:cs="Times New Roman"/>
                <w:sz w:val="24"/>
                <w:szCs w:val="24"/>
              </w:rPr>
              <w:t>12.9</w:t>
            </w:r>
          </w:p>
        </w:tc>
        <w:tc>
          <w:tcPr>
            <w:tcW w:w="2827" w:type="pct"/>
          </w:tcPr>
          <w:p w:rsidR="00243525" w:rsidRPr="00243525" w:rsidRDefault="00243525" w:rsidP="004C07D7">
            <w:pPr>
              <w:rPr>
                <w:rFonts w:ascii="Times New Roman" w:hAnsi="Times New Roman" w:cs="Times New Roman"/>
                <w:sz w:val="24"/>
                <w:szCs w:val="24"/>
              </w:rPr>
            </w:pPr>
            <w:r w:rsidRPr="00243525">
              <w:rPr>
                <w:rFonts w:ascii="Times New Roman" w:hAnsi="Times New Roman" w:cs="Times New Roman"/>
                <w:sz w:val="24"/>
                <w:szCs w:val="24"/>
              </w:rPr>
              <w:t>Нахождение неизвестной величины в задачах социально-экономического профиля</w:t>
            </w:r>
          </w:p>
        </w:tc>
        <w:tc>
          <w:tcPr>
            <w:tcW w:w="487" w:type="pct"/>
          </w:tcPr>
          <w:p w:rsidR="00243525" w:rsidRPr="00243525" w:rsidRDefault="00243525" w:rsidP="004C07D7">
            <w:pPr>
              <w:jc w:val="center"/>
              <w:rPr>
                <w:rFonts w:ascii="Times New Roman" w:hAnsi="Times New Roman" w:cs="Times New Roman"/>
                <w:i/>
                <w:sz w:val="24"/>
                <w:szCs w:val="24"/>
              </w:rPr>
            </w:pPr>
            <w:r w:rsidRPr="00243525">
              <w:rPr>
                <w:rFonts w:ascii="Times New Roman" w:hAnsi="Times New Roman" w:cs="Times New Roman"/>
                <w:i/>
                <w:sz w:val="24"/>
                <w:szCs w:val="24"/>
              </w:rPr>
              <w:t>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Итого</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264</w:t>
            </w:r>
          </w:p>
        </w:tc>
        <w:tc>
          <w:tcPr>
            <w:tcW w:w="1106" w:type="pct"/>
            <w:vMerge w:val="restart"/>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Индивидуальный проект</w:t>
            </w:r>
          </w:p>
        </w:tc>
        <w:tc>
          <w:tcPr>
            <w:tcW w:w="487" w:type="pct"/>
          </w:tcPr>
          <w:p w:rsidR="00243525" w:rsidRPr="00243525" w:rsidRDefault="00243525" w:rsidP="004C07D7">
            <w:pPr>
              <w:jc w:val="center"/>
              <w:rPr>
                <w:rFonts w:ascii="Times New Roman" w:hAnsi="Times New Roman" w:cs="Times New Roman"/>
                <w:b/>
                <w:i/>
                <w:sz w:val="24"/>
                <w:szCs w:val="24"/>
              </w:rPr>
            </w:pPr>
            <w:r w:rsidRPr="00243525">
              <w:rPr>
                <w:rFonts w:ascii="Times New Roman" w:hAnsi="Times New Roman" w:cs="Times New Roman"/>
                <w:b/>
                <w:i/>
                <w:sz w:val="24"/>
                <w:szCs w:val="24"/>
              </w:rPr>
              <w:t>-</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Промежуточная аттестация (экзамен)</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12</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Консультации</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6</w:t>
            </w:r>
          </w:p>
        </w:tc>
        <w:tc>
          <w:tcPr>
            <w:tcW w:w="1106" w:type="pct"/>
            <w:vMerge/>
          </w:tcPr>
          <w:p w:rsidR="00243525" w:rsidRPr="00243525" w:rsidRDefault="00243525" w:rsidP="004C07D7">
            <w:pPr>
              <w:rPr>
                <w:rFonts w:ascii="Times New Roman" w:hAnsi="Times New Roman" w:cs="Times New Roman"/>
                <w:sz w:val="24"/>
                <w:szCs w:val="24"/>
              </w:rPr>
            </w:pPr>
          </w:p>
        </w:tc>
      </w:tr>
      <w:tr w:rsidR="00243525" w:rsidRPr="00243525" w:rsidTr="00243525">
        <w:tc>
          <w:tcPr>
            <w:tcW w:w="579" w:type="pct"/>
          </w:tcPr>
          <w:p w:rsidR="00243525" w:rsidRPr="00243525" w:rsidRDefault="00243525" w:rsidP="004C07D7">
            <w:pPr>
              <w:jc w:val="center"/>
              <w:rPr>
                <w:rFonts w:ascii="Times New Roman" w:hAnsi="Times New Roman" w:cs="Times New Roman"/>
                <w:b/>
                <w:sz w:val="24"/>
                <w:szCs w:val="24"/>
              </w:rPr>
            </w:pPr>
          </w:p>
        </w:tc>
        <w:tc>
          <w:tcPr>
            <w:tcW w:w="2827" w:type="pct"/>
          </w:tcPr>
          <w:p w:rsidR="00243525" w:rsidRPr="00243525" w:rsidRDefault="00243525" w:rsidP="004C07D7">
            <w:pPr>
              <w:rPr>
                <w:rFonts w:ascii="Times New Roman" w:hAnsi="Times New Roman" w:cs="Times New Roman"/>
                <w:b/>
                <w:sz w:val="24"/>
                <w:szCs w:val="24"/>
              </w:rPr>
            </w:pPr>
            <w:r w:rsidRPr="00243525">
              <w:rPr>
                <w:rFonts w:ascii="Times New Roman" w:hAnsi="Times New Roman" w:cs="Times New Roman"/>
                <w:b/>
                <w:sz w:val="24"/>
                <w:szCs w:val="24"/>
              </w:rPr>
              <w:t>Итого</w:t>
            </w:r>
          </w:p>
        </w:tc>
        <w:tc>
          <w:tcPr>
            <w:tcW w:w="487" w:type="pct"/>
          </w:tcPr>
          <w:p w:rsidR="00243525" w:rsidRPr="00243525" w:rsidRDefault="00243525" w:rsidP="004C07D7">
            <w:pPr>
              <w:jc w:val="center"/>
              <w:rPr>
                <w:rFonts w:ascii="Times New Roman" w:hAnsi="Times New Roman" w:cs="Times New Roman"/>
                <w:b/>
                <w:sz w:val="24"/>
                <w:szCs w:val="24"/>
              </w:rPr>
            </w:pPr>
            <w:r w:rsidRPr="00243525">
              <w:rPr>
                <w:rFonts w:ascii="Times New Roman" w:hAnsi="Times New Roman" w:cs="Times New Roman"/>
                <w:b/>
                <w:sz w:val="24"/>
                <w:szCs w:val="24"/>
              </w:rPr>
              <w:t>282</w:t>
            </w:r>
          </w:p>
        </w:tc>
        <w:tc>
          <w:tcPr>
            <w:tcW w:w="1106" w:type="pct"/>
            <w:vMerge/>
          </w:tcPr>
          <w:p w:rsidR="00243525" w:rsidRPr="00243525" w:rsidRDefault="00243525" w:rsidP="004C07D7">
            <w:pPr>
              <w:rPr>
                <w:rFonts w:ascii="Times New Roman" w:hAnsi="Times New Roman" w:cs="Times New Roman"/>
                <w:sz w:val="24"/>
                <w:szCs w:val="24"/>
              </w:rPr>
            </w:pPr>
          </w:p>
        </w:tc>
      </w:tr>
    </w:tbl>
    <w:p w:rsidR="00FA620C" w:rsidRDefault="00FA620C" w:rsidP="001867F2">
      <w:pPr>
        <w:spacing w:after="0"/>
        <w:jc w:val="center"/>
        <w:rPr>
          <w:rFonts w:ascii="Times New Roman" w:hAnsi="Times New Roman" w:cs="Times New Roman"/>
          <w:sz w:val="24"/>
          <w:szCs w:val="24"/>
        </w:rPr>
      </w:pPr>
    </w:p>
    <w:p w:rsidR="00FA620C" w:rsidRPr="002B704E" w:rsidRDefault="00FA620C" w:rsidP="00FA620C">
      <w:pPr>
        <w:keepNext/>
        <w:keepLines/>
        <w:widowControl w:val="0"/>
        <w:spacing w:after="0" w:line="240" w:lineRule="auto"/>
        <w:jc w:val="center"/>
        <w:outlineLvl w:val="1"/>
        <w:rPr>
          <w:rFonts w:ascii="Times New Roman" w:eastAsia="Franklin Gothic Medium" w:hAnsi="Times New Roman" w:cs="Times New Roman"/>
          <w:b/>
          <w:bCs/>
          <w:color w:val="000000"/>
          <w:sz w:val="24"/>
          <w:szCs w:val="24"/>
          <w:lang w:bidi="ru-RU"/>
        </w:rPr>
      </w:pPr>
      <w:r w:rsidRPr="002B704E">
        <w:rPr>
          <w:rFonts w:ascii="Times New Roman" w:eastAsia="Franklin Gothic Medium" w:hAnsi="Times New Roman" w:cs="Times New Roman"/>
          <w:b/>
          <w:bCs/>
          <w:color w:val="000000"/>
          <w:sz w:val="24"/>
          <w:szCs w:val="24"/>
          <w:lang w:bidi="ru-RU"/>
        </w:rPr>
        <w:lastRenderedPageBreak/>
        <w:t>ОУДП.0</w:t>
      </w:r>
      <w:r w:rsidR="00E32B12">
        <w:rPr>
          <w:rFonts w:ascii="Times New Roman" w:eastAsia="Franklin Gothic Medium" w:hAnsi="Times New Roman" w:cs="Times New Roman"/>
          <w:b/>
          <w:bCs/>
          <w:color w:val="000000"/>
          <w:sz w:val="24"/>
          <w:szCs w:val="24"/>
          <w:lang w:bidi="ru-RU"/>
        </w:rPr>
        <w:t>2</w:t>
      </w:r>
      <w:r w:rsidRPr="002B704E">
        <w:rPr>
          <w:rFonts w:ascii="Times New Roman" w:eastAsia="Franklin Gothic Medium" w:hAnsi="Times New Roman" w:cs="Times New Roman"/>
          <w:b/>
          <w:bCs/>
          <w:color w:val="000000"/>
          <w:sz w:val="24"/>
          <w:szCs w:val="24"/>
          <w:lang w:bidi="ru-RU"/>
        </w:rPr>
        <w:t xml:space="preserve"> ИНФОРМАТИКА</w:t>
      </w:r>
    </w:p>
    <w:p w:rsidR="00FA620C" w:rsidRPr="002B704E" w:rsidRDefault="00FA620C" w:rsidP="00FA620C">
      <w:pPr>
        <w:keepNext/>
        <w:keepLines/>
        <w:widowControl w:val="0"/>
        <w:spacing w:after="0" w:line="240" w:lineRule="auto"/>
        <w:ind w:left="20"/>
        <w:jc w:val="center"/>
        <w:outlineLvl w:val="1"/>
        <w:rPr>
          <w:rFonts w:ascii="Times New Roman" w:eastAsia="Franklin Gothic Medium" w:hAnsi="Times New Roman" w:cs="Times New Roman"/>
          <w:bCs/>
          <w:color w:val="000000"/>
          <w:sz w:val="24"/>
          <w:szCs w:val="24"/>
          <w:lang w:bidi="ru-RU"/>
        </w:rPr>
      </w:pPr>
      <w:bookmarkStart w:id="31" w:name="bookmark233"/>
      <w:r w:rsidRPr="002B704E">
        <w:rPr>
          <w:rFonts w:ascii="Times New Roman" w:eastAsia="Franklin Gothic Medium" w:hAnsi="Times New Roman" w:cs="Times New Roman"/>
          <w:bCs/>
          <w:color w:val="000000"/>
          <w:sz w:val="24"/>
          <w:szCs w:val="24"/>
          <w:lang w:bidi="ru-RU"/>
        </w:rPr>
        <w:t>РЕЗУЛЬТАТЫ ОСВОЕНИЯ УЧЕБНОЙ ДИСЦИПЛИНЫ</w:t>
      </w:r>
      <w:bookmarkEnd w:id="31"/>
    </w:p>
    <w:p w:rsidR="00FA620C" w:rsidRPr="002B704E" w:rsidRDefault="00FA620C" w:rsidP="00FA620C">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Освоение содержания учебной дисциплины «Информатика» обеспечивает дости</w:t>
      </w:r>
      <w:r w:rsidRPr="002B704E">
        <w:rPr>
          <w:rFonts w:ascii="Times New Roman" w:eastAsia="Century Schoolbook" w:hAnsi="Times New Roman" w:cs="Times New Roman"/>
          <w:color w:val="000000"/>
          <w:sz w:val="24"/>
          <w:szCs w:val="24"/>
          <w:lang w:bidi="ru-RU"/>
        </w:rPr>
        <w:softHyphen/>
        <w:t xml:space="preserve">жение студентами следующих </w:t>
      </w:r>
      <w:r w:rsidRPr="002B704E">
        <w:rPr>
          <w:rFonts w:ascii="Times New Roman" w:eastAsia="Century Schoolbook" w:hAnsi="Times New Roman" w:cs="Times New Roman"/>
          <w:b/>
          <w:bCs/>
          <w:i/>
          <w:iCs/>
          <w:color w:val="000000"/>
          <w:sz w:val="24"/>
          <w:szCs w:val="24"/>
          <w:lang w:bidi="ru-RU"/>
        </w:rPr>
        <w:t>результатов:</w:t>
      </w:r>
    </w:p>
    <w:p w:rsidR="00FA620C" w:rsidRPr="002B704E" w:rsidRDefault="00FA620C" w:rsidP="00F63CE0">
      <w:pPr>
        <w:widowControl w:val="0"/>
        <w:numPr>
          <w:ilvl w:val="0"/>
          <w:numId w:val="15"/>
        </w:numPr>
        <w:tabs>
          <w:tab w:val="left" w:pos="601"/>
        </w:tabs>
        <w:spacing w:after="0" w:line="240" w:lineRule="auto"/>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личностных:</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чувство гордости и уважения к истории развития и достижениям отечествен</w:t>
      </w:r>
      <w:r w:rsidRPr="002B704E">
        <w:rPr>
          <w:rFonts w:ascii="Times New Roman" w:eastAsia="Century Schoolbook" w:hAnsi="Times New Roman" w:cs="Times New Roman"/>
          <w:color w:val="000000"/>
          <w:sz w:val="24"/>
          <w:szCs w:val="24"/>
          <w:lang w:bidi="ru-RU"/>
        </w:rPr>
        <w:softHyphen/>
        <w:t>ной информатики в мировой индустрии информационных технологий;</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осознание своего места в информационном обществе;</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и способность к самостоятельной и ответственной творческой деятель</w:t>
      </w:r>
      <w:r w:rsidRPr="002B704E">
        <w:rPr>
          <w:rFonts w:ascii="Times New Roman" w:eastAsia="Century Schoolbook" w:hAnsi="Times New Roman" w:cs="Times New Roman"/>
          <w:color w:val="000000"/>
          <w:sz w:val="24"/>
          <w:szCs w:val="24"/>
          <w:lang w:bidi="ru-RU"/>
        </w:rPr>
        <w:softHyphen/>
        <w:t>ности с использованием информационно-коммуникационных технологий;</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использовать достижения современной информатики для повышения собственного интеллектуального развития в выбранной профессиональной дея</w:t>
      </w:r>
      <w:r w:rsidRPr="002B704E">
        <w:rPr>
          <w:rFonts w:ascii="Times New Roman" w:eastAsia="Century Schoolbook" w:hAnsi="Times New Roman" w:cs="Times New Roman"/>
          <w:color w:val="000000"/>
          <w:sz w:val="24"/>
          <w:szCs w:val="24"/>
          <w:lang w:bidi="ru-RU"/>
        </w:rPr>
        <w:softHyphen/>
        <w:t>тельности, самостоятельно формировать новые для себя знания в профессио</w:t>
      </w:r>
      <w:r w:rsidRPr="002B704E">
        <w:rPr>
          <w:rFonts w:ascii="Times New Roman" w:eastAsia="Century Schoolbook" w:hAnsi="Times New Roman" w:cs="Times New Roman"/>
          <w:color w:val="000000"/>
          <w:sz w:val="24"/>
          <w:szCs w:val="24"/>
          <w:lang w:bidi="ru-RU"/>
        </w:rPr>
        <w:softHyphen/>
        <w:t>нальной области, используя для этого доступные источники информации;</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управлять своей познавательной деятельностью, проводить самооцен</w:t>
      </w:r>
      <w:r w:rsidRPr="002B704E">
        <w:rPr>
          <w:rFonts w:ascii="Times New Roman" w:eastAsia="Century Schoolbook" w:hAnsi="Times New Roman" w:cs="Times New Roman"/>
          <w:color w:val="000000"/>
          <w:sz w:val="24"/>
          <w:szCs w:val="24"/>
          <w:lang w:bidi="ru-RU"/>
        </w:rPr>
        <w:softHyphen/>
        <w:t>ку уровня собственного интеллектуального развития, в том числе с исполь</w:t>
      </w:r>
      <w:r w:rsidRPr="002B704E">
        <w:rPr>
          <w:rFonts w:ascii="Times New Roman" w:eastAsia="Century Schoolbook" w:hAnsi="Times New Roman" w:cs="Times New Roman"/>
          <w:color w:val="000000"/>
          <w:sz w:val="24"/>
          <w:szCs w:val="24"/>
          <w:lang w:bidi="ru-RU"/>
        </w:rPr>
        <w:softHyphen/>
        <w:t>зованием современных электронных образовательных ресурсов;</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выбирать грамотное поведение при использовании разнообразных средств информационно-коммуникационных технологий как в профессио</w:t>
      </w:r>
      <w:r w:rsidRPr="002B704E">
        <w:rPr>
          <w:rFonts w:ascii="Times New Roman" w:eastAsia="Century Schoolbook" w:hAnsi="Times New Roman" w:cs="Times New Roman"/>
          <w:color w:val="000000"/>
          <w:sz w:val="24"/>
          <w:szCs w:val="24"/>
          <w:lang w:bidi="ru-RU"/>
        </w:rPr>
        <w:softHyphen/>
        <w:t>нальной деятельности, так и в быту;</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FA620C" w:rsidRPr="002B704E" w:rsidRDefault="00FA620C" w:rsidP="00F63CE0">
      <w:pPr>
        <w:widowControl w:val="0"/>
        <w:numPr>
          <w:ilvl w:val="0"/>
          <w:numId w:val="15"/>
        </w:numPr>
        <w:tabs>
          <w:tab w:val="left" w:pos="601"/>
        </w:tabs>
        <w:spacing w:after="0" w:line="240" w:lineRule="auto"/>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метапредметных:</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определять цели, составлять планы деятельности и определять сред</w:t>
      </w:r>
      <w:r w:rsidRPr="002B704E">
        <w:rPr>
          <w:rFonts w:ascii="Times New Roman" w:eastAsia="Century Schoolbook" w:hAnsi="Times New Roman" w:cs="Times New Roman"/>
          <w:color w:val="000000"/>
          <w:sz w:val="24"/>
          <w:szCs w:val="24"/>
          <w:lang w:bidi="ru-RU"/>
        </w:rPr>
        <w:softHyphen/>
        <w:t>ства, необходимые для их реализации;</w:t>
      </w:r>
    </w:p>
    <w:p w:rsidR="00FA620C" w:rsidRPr="002B704E" w:rsidRDefault="00FA620C" w:rsidP="00F63CE0">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видов познавательной деятельности для реше</w:t>
      </w:r>
      <w:r w:rsidRPr="002B704E">
        <w:rPr>
          <w:rFonts w:ascii="Times New Roman" w:eastAsia="Century Schoolbook" w:hAnsi="Times New Roman" w:cs="Times New Roman"/>
          <w:color w:val="000000"/>
          <w:sz w:val="24"/>
          <w:szCs w:val="24"/>
          <w:lang w:bidi="ru-RU"/>
        </w:rPr>
        <w:softHyphen/>
        <w:t>ния информационных задач, применение основных методов познания (наблюдения, описания, измерения, эксперимента) для организации учеб</w:t>
      </w:r>
      <w:r w:rsidRPr="002B704E">
        <w:rPr>
          <w:rFonts w:ascii="Times New Roman" w:eastAsia="Century Schoolbook" w:hAnsi="Times New Roman" w:cs="Times New Roman"/>
          <w:color w:val="000000"/>
          <w:sz w:val="24"/>
          <w:szCs w:val="24"/>
          <w:lang w:bidi="ru-RU"/>
        </w:rPr>
        <w:softHyphen/>
        <w:t>но-исследовательской и проектной деятельности с использованием инфор</w:t>
      </w:r>
      <w:r w:rsidRPr="002B704E">
        <w:rPr>
          <w:rFonts w:ascii="Times New Roman" w:eastAsia="Century Schoolbook" w:hAnsi="Times New Roman" w:cs="Times New Roman"/>
          <w:color w:val="000000"/>
          <w:sz w:val="24"/>
          <w:szCs w:val="24"/>
          <w:lang w:bidi="ru-RU"/>
        </w:rPr>
        <w:softHyphen/>
        <w:t>мационно-коммуникационных технологий;</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анализировать и представлять информацию, данную в электронных форматах на компьютере в различных видах;</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использовать средства информационно-коммуникационных техноло</w:t>
      </w:r>
      <w:r w:rsidRPr="002B704E">
        <w:rPr>
          <w:rFonts w:ascii="Times New Roman" w:eastAsia="Century Schoolbook" w:hAnsi="Times New Roman" w:cs="Times New Roman"/>
          <w:color w:val="000000"/>
          <w:sz w:val="24"/>
          <w:szCs w:val="24"/>
          <w:lang w:bidi="ru-RU"/>
        </w:rPr>
        <w:softHyphen/>
        <w:t>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2B704E">
        <w:rPr>
          <w:rFonts w:ascii="Times New Roman" w:eastAsia="Century Schoolbook" w:hAnsi="Times New Roman" w:cs="Times New Roman"/>
          <w:color w:val="000000"/>
          <w:sz w:val="24"/>
          <w:szCs w:val="24"/>
          <w:lang w:bidi="ru-RU"/>
        </w:rPr>
        <w:softHyphen/>
        <w:t>ляемой информации средствами информационных и коммуникационных технологий;</w:t>
      </w:r>
    </w:p>
    <w:p w:rsidR="00FA620C" w:rsidRPr="002B704E" w:rsidRDefault="00FA620C" w:rsidP="00FA620C">
      <w:pPr>
        <w:widowControl w:val="0"/>
        <w:spacing w:after="0" w:line="240" w:lineRule="auto"/>
        <w:ind w:firstLine="320"/>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предметных:</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роли информации и информационных процессов в окружающем мире;</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навыками алгоритмического мышления и понимание методов фор</w:t>
      </w:r>
      <w:r w:rsidRPr="002B704E">
        <w:rPr>
          <w:rFonts w:ascii="Times New Roman" w:eastAsia="Century Schoolbook" w:hAnsi="Times New Roman" w:cs="Times New Roman"/>
          <w:color w:val="000000"/>
          <w:sz w:val="24"/>
          <w:szCs w:val="24"/>
          <w:lang w:bidi="ru-RU"/>
        </w:rPr>
        <w:softHyphen/>
        <w:t xml:space="preserve">мального описания алгоритмов, владение знанием основных алгоритмических </w:t>
      </w:r>
      <w:r w:rsidRPr="002B704E">
        <w:rPr>
          <w:rFonts w:ascii="Times New Roman" w:eastAsia="Century Schoolbook" w:hAnsi="Times New Roman" w:cs="Times New Roman"/>
          <w:color w:val="000000"/>
          <w:sz w:val="24"/>
          <w:szCs w:val="24"/>
          <w:lang w:bidi="ru-RU"/>
        </w:rPr>
        <w:lastRenderedPageBreak/>
        <w:t>конструкций, умение анализировать алгоритмы;</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готовых прикладных компьютерных программ по профилю подготовки;</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способами представления, хранения и обработки данных на ком</w:t>
      </w:r>
      <w:r w:rsidRPr="002B704E">
        <w:rPr>
          <w:rFonts w:ascii="Times New Roman" w:eastAsia="Century Schoolbook" w:hAnsi="Times New Roman" w:cs="Times New Roman"/>
          <w:color w:val="000000"/>
          <w:sz w:val="24"/>
          <w:szCs w:val="24"/>
          <w:lang w:bidi="ru-RU"/>
        </w:rPr>
        <w:softHyphen/>
        <w:t>пьютере;</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компьютерными средствами представления и анализа данных в электронных таблицах;</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базах данных и простейших средствах управления ими;</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типовыми приемами написания программы на алгоритмическом языке для решения стандартной задачи с использованием основных кон</w:t>
      </w:r>
      <w:r w:rsidRPr="002B704E">
        <w:rPr>
          <w:rFonts w:ascii="Times New Roman" w:eastAsia="Century Schoolbook" w:hAnsi="Times New Roman" w:cs="Times New Roman"/>
          <w:color w:val="000000"/>
          <w:sz w:val="24"/>
          <w:szCs w:val="24"/>
          <w:lang w:bidi="ru-RU"/>
        </w:rPr>
        <w:softHyphen/>
        <w:t>струкций языка программирования;</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базовых навыков и умений по соблюдению требований техники безопасности, гигиены и ресурсосбережения при работе со средства</w:t>
      </w:r>
      <w:r w:rsidRPr="002B704E">
        <w:rPr>
          <w:rFonts w:ascii="Times New Roman" w:eastAsia="Century Schoolbook" w:hAnsi="Times New Roman" w:cs="Times New Roman"/>
          <w:color w:val="000000"/>
          <w:sz w:val="24"/>
          <w:szCs w:val="24"/>
          <w:lang w:bidi="ru-RU"/>
        </w:rPr>
        <w:softHyphen/>
        <w:t>ми информатизации;</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понимание основ правовых аспектов использования компьютерных программ и прав доступа к глобальным информационным сервисам;</w:t>
      </w:r>
    </w:p>
    <w:p w:rsidR="00FA620C" w:rsidRPr="002B704E" w:rsidRDefault="00FA620C" w:rsidP="00F63CE0">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применение на практике средств защиты информации от вредоносных про</w:t>
      </w:r>
      <w:r w:rsidRPr="002B704E">
        <w:rPr>
          <w:rFonts w:ascii="Times New Roman" w:eastAsia="Century Schoolbook" w:hAnsi="Times New Roman" w:cs="Times New Roman"/>
          <w:color w:val="000000"/>
          <w:sz w:val="24"/>
          <w:szCs w:val="24"/>
          <w:lang w:bidi="ru-RU"/>
        </w:rPr>
        <w:softHyphen/>
        <w:t>грамм, соблюдение правил личной безопасности и этики в работе с инфор</w:t>
      </w:r>
      <w:r w:rsidRPr="002B704E">
        <w:rPr>
          <w:rFonts w:ascii="Times New Roman" w:eastAsia="Century Schoolbook" w:hAnsi="Times New Roman" w:cs="Times New Roman"/>
          <w:color w:val="000000"/>
          <w:sz w:val="24"/>
          <w:szCs w:val="24"/>
          <w:lang w:bidi="ru-RU"/>
        </w:rPr>
        <w:softHyphen/>
        <w:t>мацией и средствами коммуникаций в Интернете.</w:t>
      </w:r>
    </w:p>
    <w:p w:rsidR="000A28B7" w:rsidRPr="005D229A" w:rsidRDefault="000A28B7" w:rsidP="00F63CE0">
      <w:pPr>
        <w:pStyle w:val="af1"/>
        <w:numPr>
          <w:ilvl w:val="0"/>
          <w:numId w:val="17"/>
        </w:numPr>
        <w:shd w:val="clear" w:color="auto" w:fill="FFFFFF"/>
        <w:spacing w:after="0"/>
        <w:ind w:right="499"/>
        <w:rPr>
          <w:rFonts w:ascii="Times New Roman" w:hAnsi="Times New Roman"/>
          <w:sz w:val="24"/>
          <w:szCs w:val="24"/>
        </w:rPr>
      </w:pPr>
      <w:r w:rsidRPr="000A28B7">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5D229A" w:rsidRPr="00393C88" w:rsidTr="00E83496">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jc w:val="center"/>
              <w:rPr>
                <w:rFonts w:ascii="Times New Roman" w:hAnsi="Times New Roman"/>
                <w:sz w:val="24"/>
                <w:szCs w:val="24"/>
              </w:rPr>
            </w:pPr>
            <w:r w:rsidRPr="00393C88">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53" w:right="53"/>
              <w:jc w:val="center"/>
              <w:rPr>
                <w:rFonts w:ascii="Times New Roman" w:hAnsi="Times New Roman"/>
                <w:sz w:val="24"/>
                <w:szCs w:val="24"/>
              </w:rPr>
            </w:pPr>
            <w:r w:rsidRPr="00393C88">
              <w:rPr>
                <w:rFonts w:ascii="Times New Roman" w:hAnsi="Times New Roman"/>
                <w:b/>
                <w:bCs/>
                <w:iCs/>
                <w:spacing w:val="-3"/>
                <w:sz w:val="24"/>
                <w:szCs w:val="24"/>
              </w:rPr>
              <w:t>Количест</w:t>
            </w:r>
            <w:r w:rsidRPr="00393C88">
              <w:rPr>
                <w:rFonts w:ascii="Times New Roman" w:hAnsi="Times New Roman"/>
                <w:b/>
                <w:bCs/>
                <w:iCs/>
                <w:sz w:val="24"/>
                <w:szCs w:val="24"/>
              </w:rPr>
              <w:t>во часов</w:t>
            </w:r>
          </w:p>
        </w:tc>
      </w:tr>
      <w:tr w:rsidR="005D229A" w:rsidRPr="00393C88" w:rsidTr="00E8349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w:t>
            </w:r>
            <w:r w:rsidR="00E83496">
              <w:rPr>
                <w:rFonts w:ascii="Times New Roman" w:hAnsi="Times New Roman"/>
                <w:b/>
                <w:sz w:val="24"/>
                <w:szCs w:val="24"/>
              </w:rPr>
              <w:t>89</w:t>
            </w:r>
          </w:p>
        </w:tc>
      </w:tr>
      <w:tr w:rsidR="005D229A" w:rsidRPr="00393C88"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5"/>
              <w:rPr>
                <w:rFonts w:ascii="Times New Roman" w:hAnsi="Times New Roman"/>
                <w:sz w:val="24"/>
                <w:szCs w:val="24"/>
              </w:rPr>
            </w:pPr>
            <w:r w:rsidRPr="00393C88">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jc w:val="center"/>
              <w:rPr>
                <w:rFonts w:ascii="Times New Roman" w:hAnsi="Times New Roman"/>
                <w:b/>
                <w:sz w:val="24"/>
                <w:szCs w:val="24"/>
              </w:rPr>
            </w:pPr>
            <w:r w:rsidRPr="00393C88">
              <w:rPr>
                <w:rFonts w:ascii="Times New Roman" w:hAnsi="Times New Roman"/>
                <w:b/>
                <w:sz w:val="24"/>
                <w:szCs w:val="24"/>
              </w:rPr>
              <w:t>1</w:t>
            </w:r>
            <w:r>
              <w:rPr>
                <w:rFonts w:ascii="Times New Roman" w:hAnsi="Times New Roman"/>
                <w:b/>
                <w:sz w:val="24"/>
                <w:szCs w:val="24"/>
              </w:rPr>
              <w:t>22</w:t>
            </w:r>
          </w:p>
        </w:tc>
      </w:tr>
      <w:tr w:rsidR="005D229A" w:rsidRPr="00393C88"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5"/>
              <w:rPr>
                <w:rFonts w:ascii="Times New Roman" w:hAnsi="Times New Roman"/>
                <w:sz w:val="24"/>
                <w:szCs w:val="24"/>
              </w:rPr>
            </w:pPr>
            <w:r w:rsidRPr="00393C88">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rPr>
                <w:rFonts w:ascii="Times New Roman" w:hAnsi="Times New Roman"/>
                <w:sz w:val="24"/>
                <w:szCs w:val="24"/>
              </w:rPr>
            </w:pPr>
          </w:p>
        </w:tc>
      </w:tr>
      <w:tr w:rsidR="005D229A" w:rsidRPr="00393C88"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360"/>
              <w:rPr>
                <w:rFonts w:ascii="Times New Roman" w:hAnsi="Times New Roman"/>
                <w:sz w:val="24"/>
                <w:szCs w:val="24"/>
              </w:rPr>
            </w:pPr>
            <w:r w:rsidRPr="00393C88">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Pr="00AF1086" w:rsidRDefault="005D229A" w:rsidP="00E83496">
            <w:pPr>
              <w:shd w:val="clear" w:color="auto" w:fill="FFFFFF"/>
              <w:spacing w:after="0"/>
              <w:jc w:val="center"/>
              <w:rPr>
                <w:rFonts w:ascii="Times New Roman" w:hAnsi="Times New Roman"/>
                <w:b/>
                <w:sz w:val="24"/>
                <w:szCs w:val="24"/>
              </w:rPr>
            </w:pPr>
            <w:r>
              <w:rPr>
                <w:rFonts w:ascii="Times New Roman" w:hAnsi="Times New Roman"/>
                <w:b/>
                <w:sz w:val="24"/>
                <w:szCs w:val="24"/>
              </w:rPr>
              <w:t>72</w:t>
            </w:r>
          </w:p>
        </w:tc>
      </w:tr>
      <w:tr w:rsidR="005D229A" w:rsidRPr="00393C88"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5D229A">
            <w:pPr>
              <w:shd w:val="clear" w:color="auto" w:fill="FFFFFF"/>
              <w:spacing w:after="0"/>
              <w:jc w:val="both"/>
              <w:rPr>
                <w:rFonts w:ascii="Times New Roman" w:hAnsi="Times New Roman"/>
                <w:sz w:val="24"/>
                <w:szCs w:val="24"/>
              </w:rPr>
            </w:pPr>
            <w:r w:rsidRPr="005D229A">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Default="005D229A" w:rsidP="00E83496">
            <w:pPr>
              <w:shd w:val="clear" w:color="auto" w:fill="FFFFFF"/>
              <w:spacing w:after="0"/>
              <w:jc w:val="center"/>
              <w:rPr>
                <w:rFonts w:ascii="Times New Roman" w:hAnsi="Times New Roman"/>
                <w:b/>
                <w:sz w:val="24"/>
                <w:szCs w:val="24"/>
              </w:rPr>
            </w:pPr>
            <w:r>
              <w:rPr>
                <w:rFonts w:ascii="Times New Roman" w:hAnsi="Times New Roman"/>
                <w:b/>
                <w:sz w:val="24"/>
                <w:szCs w:val="24"/>
              </w:rPr>
              <w:t>5</w:t>
            </w:r>
            <w:r w:rsidR="00E83496">
              <w:rPr>
                <w:rFonts w:ascii="Times New Roman" w:hAnsi="Times New Roman"/>
                <w:b/>
                <w:sz w:val="24"/>
                <w:szCs w:val="24"/>
              </w:rPr>
              <w:t>5</w:t>
            </w:r>
          </w:p>
        </w:tc>
      </w:tr>
      <w:tr w:rsidR="005D229A" w:rsidRPr="00393C88" w:rsidTr="00E834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D229A" w:rsidRPr="005D11F2" w:rsidRDefault="005D229A" w:rsidP="00E83496">
            <w:pPr>
              <w:shd w:val="clear" w:color="auto" w:fill="FFFFFF"/>
              <w:spacing w:after="0"/>
              <w:rPr>
                <w:rFonts w:ascii="Times New Roman" w:hAnsi="Times New Roman"/>
                <w:b/>
                <w:sz w:val="24"/>
                <w:szCs w:val="24"/>
              </w:rPr>
            </w:pPr>
            <w:r>
              <w:rPr>
                <w:rFonts w:ascii="Times New Roman" w:hAnsi="Times New Roman"/>
                <w:b/>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D229A" w:rsidRDefault="005D229A" w:rsidP="00E83496">
            <w:pPr>
              <w:shd w:val="clear" w:color="auto" w:fill="FFFFFF"/>
              <w:spacing w:after="0"/>
              <w:jc w:val="center"/>
              <w:rPr>
                <w:rFonts w:ascii="Times New Roman" w:hAnsi="Times New Roman"/>
                <w:b/>
                <w:sz w:val="24"/>
                <w:szCs w:val="24"/>
              </w:rPr>
            </w:pPr>
            <w:r>
              <w:rPr>
                <w:rFonts w:ascii="Times New Roman" w:hAnsi="Times New Roman"/>
                <w:b/>
                <w:sz w:val="24"/>
                <w:szCs w:val="24"/>
              </w:rPr>
              <w:t>12</w:t>
            </w:r>
          </w:p>
        </w:tc>
      </w:tr>
      <w:tr w:rsidR="005D229A" w:rsidRPr="00393C88" w:rsidTr="00E83496">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5D229A" w:rsidRPr="00393C88" w:rsidRDefault="005D229A" w:rsidP="00E83496">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Промежуточная аттестация в</w:t>
            </w:r>
            <w:r>
              <w:rPr>
                <w:rFonts w:ascii="Times New Roman" w:hAnsi="Times New Roman"/>
                <w:b/>
                <w:bCs/>
                <w:sz w:val="24"/>
                <w:szCs w:val="24"/>
              </w:rPr>
              <w:t xml:space="preserve"> </w:t>
            </w:r>
            <w:r w:rsidRPr="00B72BCE">
              <w:rPr>
                <w:rFonts w:ascii="Times New Roman" w:hAnsi="Times New Roman"/>
                <w:bCs/>
                <w:sz w:val="24"/>
                <w:szCs w:val="24"/>
              </w:rPr>
              <w:t xml:space="preserve">форме </w:t>
            </w:r>
            <w:r>
              <w:rPr>
                <w:rFonts w:ascii="Times New Roman" w:hAnsi="Times New Roman"/>
                <w:sz w:val="24"/>
                <w:szCs w:val="24"/>
              </w:rPr>
              <w:t>дифференцированного зачета</w:t>
            </w:r>
          </w:p>
        </w:tc>
      </w:tr>
    </w:tbl>
    <w:p w:rsidR="005D229A" w:rsidRDefault="005D229A" w:rsidP="005D229A">
      <w:pPr>
        <w:shd w:val="clear" w:color="auto" w:fill="FFFFFF"/>
        <w:spacing w:after="0"/>
        <w:ind w:right="518"/>
        <w:jc w:val="both"/>
        <w:rPr>
          <w:rFonts w:ascii="Times New Roman" w:hAnsi="Times New Roman"/>
          <w:sz w:val="24"/>
          <w:szCs w:val="24"/>
        </w:rPr>
      </w:pPr>
    </w:p>
    <w:p w:rsidR="005D229A" w:rsidRPr="002B704E" w:rsidRDefault="005D229A" w:rsidP="005D229A">
      <w:pPr>
        <w:keepNext/>
        <w:keepLines/>
        <w:widowControl w:val="0"/>
        <w:spacing w:after="0" w:line="240" w:lineRule="auto"/>
        <w:ind w:left="20"/>
        <w:jc w:val="center"/>
        <w:outlineLvl w:val="0"/>
        <w:rPr>
          <w:rFonts w:ascii="Times New Roman" w:eastAsia="Franklin Gothic Medium" w:hAnsi="Times New Roman" w:cs="Times New Roman"/>
          <w:color w:val="000000"/>
          <w:sz w:val="24"/>
          <w:szCs w:val="24"/>
          <w:lang w:bidi="ru-RU"/>
        </w:rPr>
      </w:pPr>
      <w:r w:rsidRPr="002B704E">
        <w:rPr>
          <w:rFonts w:ascii="Times New Roman" w:eastAsia="Franklin Gothic Medium" w:hAnsi="Times New Roman" w:cs="Times New Roman"/>
          <w:color w:val="000000"/>
          <w:sz w:val="24"/>
          <w:szCs w:val="24"/>
          <w:lang w:bidi="ru-RU"/>
        </w:rPr>
        <w:t>ТЕМАТИЧЕСКОЕ ПЛАНИРОВАНИЕ</w:t>
      </w:r>
    </w:p>
    <w:tbl>
      <w:tblPr>
        <w:tblOverlap w:val="never"/>
        <w:tblW w:w="5000" w:type="pct"/>
        <w:jc w:val="center"/>
        <w:tblCellMar>
          <w:left w:w="10" w:type="dxa"/>
          <w:right w:w="10" w:type="dxa"/>
        </w:tblCellMar>
        <w:tblLook w:val="04A0" w:firstRow="1" w:lastRow="0" w:firstColumn="1" w:lastColumn="0" w:noHBand="0" w:noVBand="1"/>
      </w:tblPr>
      <w:tblGrid>
        <w:gridCol w:w="6628"/>
        <w:gridCol w:w="2747"/>
      </w:tblGrid>
      <w:tr w:rsidR="005D229A" w:rsidRPr="002B704E" w:rsidTr="00E83496">
        <w:trPr>
          <w:trHeight w:hRule="exact" w:val="422"/>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Вид учебной работы</w:t>
            </w:r>
          </w:p>
        </w:tc>
        <w:tc>
          <w:tcPr>
            <w:tcW w:w="1465" w:type="pct"/>
            <w:tcBorders>
              <w:top w:val="single" w:sz="4" w:space="0" w:color="auto"/>
              <w:left w:val="single" w:sz="4" w:space="0" w:color="auto"/>
              <w:right w:val="single" w:sz="4" w:space="0" w:color="auto"/>
            </w:tcBorders>
            <w:shd w:val="clear" w:color="auto" w:fill="FFFFFF"/>
            <w:vAlign w:val="center"/>
          </w:tcPr>
          <w:p w:rsidR="005D229A" w:rsidRPr="002B704E" w:rsidRDefault="005D229A" w:rsidP="00C22433">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Количество часов</w:t>
            </w:r>
          </w:p>
        </w:tc>
      </w:tr>
      <w:tr w:rsidR="005D229A" w:rsidRPr="002B704E" w:rsidTr="00E83496">
        <w:trPr>
          <w:trHeight w:hRule="exact" w:val="398"/>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Введение</w:t>
            </w:r>
          </w:p>
        </w:tc>
        <w:tc>
          <w:tcPr>
            <w:tcW w:w="1465" w:type="pct"/>
            <w:tcBorders>
              <w:top w:val="single" w:sz="4" w:space="0" w:color="auto"/>
              <w:left w:val="single" w:sz="4" w:space="0" w:color="auto"/>
              <w:right w:val="single" w:sz="4" w:space="0" w:color="auto"/>
            </w:tcBorders>
            <w:shd w:val="clear" w:color="auto" w:fill="FFFFFF"/>
            <w:vAlign w:val="bottom"/>
          </w:tcPr>
          <w:p w:rsidR="005D229A" w:rsidRPr="0040323E" w:rsidRDefault="005D229A" w:rsidP="00C22433">
            <w:pPr>
              <w:spacing w:after="0" w:line="240" w:lineRule="auto"/>
              <w:jc w:val="center"/>
              <w:rPr>
                <w:sz w:val="24"/>
                <w:szCs w:val="24"/>
              </w:rPr>
            </w:pPr>
            <w:r w:rsidRPr="0040323E">
              <w:rPr>
                <w:rStyle w:val="29pt"/>
                <w:sz w:val="24"/>
                <w:szCs w:val="24"/>
              </w:rPr>
              <w:t>1</w:t>
            </w:r>
          </w:p>
        </w:tc>
      </w:tr>
      <w:tr w:rsidR="005D229A" w:rsidRPr="002B704E" w:rsidTr="00E83496">
        <w:trPr>
          <w:trHeight w:hRule="exact" w:val="614"/>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1. Информационная дея</w:t>
            </w:r>
            <w:r w:rsidRPr="002B704E">
              <w:rPr>
                <w:rFonts w:ascii="Times New Roman" w:eastAsia="Century Schoolbook" w:hAnsi="Times New Roman" w:cs="Times New Roman"/>
                <w:color w:val="000000"/>
                <w:sz w:val="24"/>
                <w:szCs w:val="24"/>
                <w:lang w:bidi="ru-RU"/>
              </w:rPr>
              <w:softHyphen/>
              <w:t>тельность человека</w:t>
            </w:r>
          </w:p>
        </w:tc>
        <w:tc>
          <w:tcPr>
            <w:tcW w:w="1465" w:type="pct"/>
            <w:tcBorders>
              <w:top w:val="single" w:sz="4" w:space="0" w:color="auto"/>
              <w:left w:val="single" w:sz="4" w:space="0" w:color="auto"/>
              <w:right w:val="single" w:sz="4" w:space="0" w:color="auto"/>
            </w:tcBorders>
            <w:shd w:val="clear" w:color="auto" w:fill="FFFFFF"/>
            <w:vAlign w:val="center"/>
          </w:tcPr>
          <w:p w:rsidR="005D229A" w:rsidRPr="0040323E" w:rsidRDefault="005D229A" w:rsidP="00C22433">
            <w:pPr>
              <w:spacing w:after="0" w:line="240" w:lineRule="auto"/>
              <w:jc w:val="center"/>
              <w:rPr>
                <w:sz w:val="24"/>
                <w:szCs w:val="24"/>
              </w:rPr>
            </w:pPr>
            <w:r>
              <w:rPr>
                <w:rStyle w:val="29pt"/>
                <w:sz w:val="24"/>
                <w:szCs w:val="24"/>
              </w:rPr>
              <w:t>9</w:t>
            </w:r>
          </w:p>
        </w:tc>
      </w:tr>
      <w:tr w:rsidR="005D229A" w:rsidRPr="002B704E" w:rsidTr="00E83496">
        <w:trPr>
          <w:trHeight w:hRule="exact" w:val="619"/>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2. Информация и информа</w:t>
            </w:r>
            <w:r w:rsidRPr="002B704E">
              <w:rPr>
                <w:rFonts w:ascii="Times New Roman" w:eastAsia="Century Schoolbook" w:hAnsi="Times New Roman" w:cs="Times New Roman"/>
                <w:color w:val="000000"/>
                <w:sz w:val="24"/>
                <w:szCs w:val="24"/>
                <w:lang w:bidi="ru-RU"/>
              </w:rPr>
              <w:softHyphen/>
              <w:t>ционные процессы</w:t>
            </w:r>
          </w:p>
        </w:tc>
        <w:tc>
          <w:tcPr>
            <w:tcW w:w="1465" w:type="pct"/>
            <w:tcBorders>
              <w:top w:val="single" w:sz="4" w:space="0" w:color="auto"/>
              <w:left w:val="single" w:sz="4" w:space="0" w:color="auto"/>
              <w:right w:val="single" w:sz="4" w:space="0" w:color="auto"/>
            </w:tcBorders>
            <w:shd w:val="clear" w:color="auto" w:fill="FFFFFF"/>
          </w:tcPr>
          <w:p w:rsidR="005D229A" w:rsidRPr="0040323E" w:rsidRDefault="005D229A" w:rsidP="00C22433">
            <w:pPr>
              <w:spacing w:after="0" w:line="240" w:lineRule="auto"/>
              <w:jc w:val="center"/>
              <w:rPr>
                <w:sz w:val="24"/>
                <w:szCs w:val="24"/>
              </w:rPr>
            </w:pPr>
            <w:r>
              <w:rPr>
                <w:rStyle w:val="29pt"/>
                <w:sz w:val="24"/>
                <w:szCs w:val="24"/>
              </w:rPr>
              <w:t>31</w:t>
            </w:r>
          </w:p>
        </w:tc>
      </w:tr>
      <w:tr w:rsidR="005D229A" w:rsidRPr="002B704E" w:rsidTr="00E83496">
        <w:trPr>
          <w:trHeight w:hRule="exact" w:val="398"/>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3. Средства ИКТ</w:t>
            </w:r>
          </w:p>
        </w:tc>
        <w:tc>
          <w:tcPr>
            <w:tcW w:w="1465" w:type="pct"/>
            <w:tcBorders>
              <w:top w:val="single" w:sz="4" w:space="0" w:color="auto"/>
              <w:left w:val="single" w:sz="4" w:space="0" w:color="auto"/>
              <w:right w:val="single" w:sz="4" w:space="0" w:color="auto"/>
            </w:tcBorders>
            <w:shd w:val="clear" w:color="auto" w:fill="FFFFFF"/>
            <w:vAlign w:val="bottom"/>
          </w:tcPr>
          <w:p w:rsidR="005D229A" w:rsidRPr="0040323E" w:rsidRDefault="005D229A" w:rsidP="00C22433">
            <w:pPr>
              <w:spacing w:after="0" w:line="240" w:lineRule="auto"/>
              <w:jc w:val="center"/>
              <w:rPr>
                <w:sz w:val="24"/>
                <w:szCs w:val="24"/>
              </w:rPr>
            </w:pPr>
            <w:r>
              <w:rPr>
                <w:rStyle w:val="29pt"/>
                <w:sz w:val="24"/>
                <w:szCs w:val="24"/>
              </w:rPr>
              <w:t>22</w:t>
            </w:r>
          </w:p>
        </w:tc>
      </w:tr>
      <w:tr w:rsidR="005D229A" w:rsidRPr="002B704E" w:rsidTr="00E83496">
        <w:trPr>
          <w:trHeight w:hRule="exact" w:val="835"/>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4. Технологии создания и преобразования информаци</w:t>
            </w:r>
            <w:r w:rsidRPr="002B704E">
              <w:rPr>
                <w:rFonts w:ascii="Times New Roman" w:eastAsia="Century Schoolbook" w:hAnsi="Times New Roman" w:cs="Times New Roman"/>
                <w:color w:val="000000"/>
                <w:sz w:val="24"/>
                <w:szCs w:val="24"/>
                <w:lang w:bidi="ru-RU"/>
              </w:rPr>
              <w:softHyphen/>
              <w:t>онных объектов</w:t>
            </w:r>
          </w:p>
        </w:tc>
        <w:tc>
          <w:tcPr>
            <w:tcW w:w="1465" w:type="pct"/>
            <w:tcBorders>
              <w:top w:val="single" w:sz="4" w:space="0" w:color="auto"/>
              <w:left w:val="single" w:sz="4" w:space="0" w:color="auto"/>
              <w:right w:val="single" w:sz="4" w:space="0" w:color="auto"/>
            </w:tcBorders>
            <w:shd w:val="clear" w:color="auto" w:fill="FFFFFF"/>
          </w:tcPr>
          <w:p w:rsidR="005D229A" w:rsidRPr="0040323E" w:rsidRDefault="005D229A" w:rsidP="00C22433">
            <w:pPr>
              <w:spacing w:after="0" w:line="240" w:lineRule="auto"/>
              <w:jc w:val="center"/>
              <w:rPr>
                <w:sz w:val="24"/>
                <w:szCs w:val="24"/>
              </w:rPr>
            </w:pPr>
            <w:r>
              <w:rPr>
                <w:rStyle w:val="29pt"/>
                <w:sz w:val="24"/>
                <w:szCs w:val="24"/>
              </w:rPr>
              <w:t>31</w:t>
            </w:r>
          </w:p>
        </w:tc>
      </w:tr>
      <w:tr w:rsidR="005D229A" w:rsidRPr="002B704E" w:rsidTr="00E83496">
        <w:trPr>
          <w:trHeight w:hRule="exact" w:val="619"/>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5. Телекоммуникационные технологии</w:t>
            </w:r>
          </w:p>
        </w:tc>
        <w:tc>
          <w:tcPr>
            <w:tcW w:w="1465" w:type="pct"/>
            <w:tcBorders>
              <w:top w:val="single" w:sz="4" w:space="0" w:color="auto"/>
              <w:left w:val="single" w:sz="4" w:space="0" w:color="auto"/>
              <w:right w:val="single" w:sz="4" w:space="0" w:color="auto"/>
            </w:tcBorders>
            <w:shd w:val="clear" w:color="auto" w:fill="FFFFFF"/>
          </w:tcPr>
          <w:p w:rsidR="005D229A" w:rsidRPr="0040323E" w:rsidRDefault="005D229A" w:rsidP="00C22433">
            <w:pPr>
              <w:spacing w:after="0" w:line="240" w:lineRule="auto"/>
              <w:jc w:val="center"/>
              <w:rPr>
                <w:sz w:val="24"/>
                <w:szCs w:val="24"/>
              </w:rPr>
            </w:pPr>
            <w:r>
              <w:rPr>
                <w:rStyle w:val="29pt"/>
                <w:sz w:val="24"/>
                <w:szCs w:val="24"/>
              </w:rPr>
              <w:t>27</w:t>
            </w:r>
          </w:p>
        </w:tc>
      </w:tr>
      <w:tr w:rsidR="005D229A" w:rsidRPr="002B704E" w:rsidTr="00E83496">
        <w:trPr>
          <w:trHeight w:hRule="exact" w:val="619"/>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eastAsia="Century Schoolbook"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 xml:space="preserve">Дифференцированный зачет </w:t>
            </w:r>
          </w:p>
        </w:tc>
        <w:tc>
          <w:tcPr>
            <w:tcW w:w="1465" w:type="pct"/>
            <w:tcBorders>
              <w:top w:val="single" w:sz="4" w:space="0" w:color="auto"/>
              <w:left w:val="single" w:sz="4" w:space="0" w:color="auto"/>
              <w:right w:val="single" w:sz="4" w:space="0" w:color="auto"/>
            </w:tcBorders>
            <w:shd w:val="clear" w:color="auto" w:fill="FFFFFF"/>
          </w:tcPr>
          <w:p w:rsidR="005D229A" w:rsidRDefault="005D229A" w:rsidP="00C22433">
            <w:pPr>
              <w:spacing w:after="0" w:line="240" w:lineRule="auto"/>
              <w:jc w:val="center"/>
              <w:rPr>
                <w:rStyle w:val="29pt"/>
                <w:sz w:val="24"/>
                <w:szCs w:val="24"/>
              </w:rPr>
            </w:pPr>
            <w:r>
              <w:rPr>
                <w:rStyle w:val="29pt"/>
                <w:sz w:val="24"/>
                <w:szCs w:val="24"/>
              </w:rPr>
              <w:t>1</w:t>
            </w:r>
          </w:p>
        </w:tc>
      </w:tr>
      <w:tr w:rsidR="005D229A" w:rsidRPr="002B704E" w:rsidTr="00E83496">
        <w:trPr>
          <w:trHeight w:hRule="exact" w:val="384"/>
          <w:jc w:val="center"/>
        </w:trPr>
        <w:tc>
          <w:tcPr>
            <w:tcW w:w="3535" w:type="pct"/>
            <w:tcBorders>
              <w:top w:val="single" w:sz="4" w:space="0" w:color="auto"/>
              <w:left w:val="single" w:sz="4" w:space="0" w:color="auto"/>
            </w:tcBorders>
            <w:shd w:val="clear" w:color="auto" w:fill="FFFFFF"/>
            <w:vAlign w:val="center"/>
          </w:tcPr>
          <w:p w:rsidR="005D229A" w:rsidRPr="002B704E" w:rsidRDefault="005D229A" w:rsidP="00C22433">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lastRenderedPageBreak/>
              <w:t>Итого</w:t>
            </w:r>
          </w:p>
        </w:tc>
        <w:tc>
          <w:tcPr>
            <w:tcW w:w="1465" w:type="pct"/>
            <w:tcBorders>
              <w:top w:val="single" w:sz="4" w:space="0" w:color="auto"/>
              <w:left w:val="single" w:sz="4" w:space="0" w:color="auto"/>
              <w:right w:val="single" w:sz="4" w:space="0" w:color="auto"/>
            </w:tcBorders>
            <w:shd w:val="clear" w:color="auto" w:fill="FFFFFF"/>
            <w:vAlign w:val="bottom"/>
          </w:tcPr>
          <w:p w:rsidR="005D229A" w:rsidRPr="0040323E" w:rsidRDefault="005D229A" w:rsidP="00C22433">
            <w:pPr>
              <w:spacing w:after="0" w:line="240" w:lineRule="auto"/>
              <w:jc w:val="center"/>
              <w:rPr>
                <w:sz w:val="24"/>
                <w:szCs w:val="24"/>
              </w:rPr>
            </w:pPr>
            <w:r w:rsidRPr="0040323E">
              <w:rPr>
                <w:rStyle w:val="285pt1"/>
                <w:b w:val="0"/>
                <w:bCs w:val="0"/>
                <w:sz w:val="24"/>
                <w:szCs w:val="24"/>
              </w:rPr>
              <w:t>1</w:t>
            </w:r>
            <w:r>
              <w:rPr>
                <w:rStyle w:val="285pt1"/>
                <w:b w:val="0"/>
                <w:bCs w:val="0"/>
                <w:sz w:val="24"/>
                <w:szCs w:val="24"/>
              </w:rPr>
              <w:t>22</w:t>
            </w:r>
          </w:p>
        </w:tc>
      </w:tr>
      <w:tr w:rsidR="00E83496" w:rsidRPr="002B704E" w:rsidTr="00E83496">
        <w:trPr>
          <w:trHeight w:val="507"/>
          <w:jc w:val="center"/>
        </w:trPr>
        <w:tc>
          <w:tcPr>
            <w:tcW w:w="3535" w:type="pct"/>
            <w:tcBorders>
              <w:top w:val="single" w:sz="6" w:space="0" w:color="auto"/>
              <w:left w:val="single" w:sz="6" w:space="0" w:color="auto"/>
              <w:bottom w:val="single" w:sz="6" w:space="0" w:color="auto"/>
              <w:right w:val="single" w:sz="6" w:space="0" w:color="auto"/>
            </w:tcBorders>
            <w:shd w:val="clear" w:color="auto" w:fill="FFFFFF"/>
          </w:tcPr>
          <w:p w:rsidR="00E83496" w:rsidRPr="00393C88" w:rsidRDefault="00E83496" w:rsidP="00C22433">
            <w:pPr>
              <w:shd w:val="clear" w:color="auto" w:fill="FFFFFF"/>
              <w:spacing w:after="0" w:line="240" w:lineRule="auto"/>
              <w:jc w:val="both"/>
              <w:rPr>
                <w:rFonts w:ascii="Times New Roman" w:hAnsi="Times New Roman"/>
                <w:sz w:val="24"/>
                <w:szCs w:val="24"/>
              </w:rPr>
            </w:pPr>
            <w:r w:rsidRPr="005D229A">
              <w:rPr>
                <w:rFonts w:ascii="Times New Roman" w:hAnsi="Times New Roman"/>
                <w:sz w:val="24"/>
                <w:szCs w:val="24"/>
              </w:rPr>
              <w:t>Внеаудиторная самостоятельная работа</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E83496" w:rsidRDefault="00E83496" w:rsidP="00C2243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55</w:t>
            </w:r>
          </w:p>
        </w:tc>
      </w:tr>
      <w:tr w:rsidR="00E83496" w:rsidRPr="002B704E" w:rsidTr="00E83496">
        <w:trPr>
          <w:trHeight w:val="507"/>
          <w:jc w:val="center"/>
        </w:trPr>
        <w:tc>
          <w:tcPr>
            <w:tcW w:w="3535" w:type="pct"/>
            <w:tcBorders>
              <w:top w:val="single" w:sz="6" w:space="0" w:color="auto"/>
              <w:left w:val="single" w:sz="6" w:space="0" w:color="auto"/>
              <w:bottom w:val="single" w:sz="6" w:space="0" w:color="auto"/>
              <w:right w:val="single" w:sz="6" w:space="0" w:color="auto"/>
            </w:tcBorders>
            <w:shd w:val="clear" w:color="auto" w:fill="FFFFFF"/>
          </w:tcPr>
          <w:p w:rsidR="00E83496" w:rsidRPr="005D11F2" w:rsidRDefault="00E83496" w:rsidP="00C22433">
            <w:pPr>
              <w:shd w:val="clear" w:color="auto" w:fill="FFFFFF"/>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E83496" w:rsidRDefault="00E83496" w:rsidP="00C2243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12</w:t>
            </w:r>
          </w:p>
        </w:tc>
      </w:tr>
      <w:tr w:rsidR="00E83496" w:rsidRPr="002B704E" w:rsidTr="00E83496">
        <w:trPr>
          <w:trHeight w:hRule="exact" w:val="432"/>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E83496" w:rsidRPr="00C11DAD" w:rsidRDefault="00E83496" w:rsidP="00C22433">
            <w:pPr>
              <w:spacing w:after="0" w:line="240" w:lineRule="auto"/>
              <w:jc w:val="center"/>
              <w:rPr>
                <w:rFonts w:ascii="Times New Roman" w:hAnsi="Times New Roman" w:cs="Times New Roman"/>
                <w:sz w:val="24"/>
                <w:szCs w:val="24"/>
              </w:rPr>
            </w:pPr>
            <w:r w:rsidRPr="00C11DAD">
              <w:rPr>
                <w:rFonts w:ascii="Times New Roman" w:eastAsia="Century Schoolbook" w:hAnsi="Times New Roman" w:cs="Times New Roman"/>
                <w:b/>
                <w:bCs/>
                <w:i/>
                <w:iCs/>
                <w:sz w:val="24"/>
                <w:szCs w:val="24"/>
                <w:lang w:bidi="ru-RU"/>
              </w:rPr>
              <w:t>Промежуточная аттестация в форме дифференцированного зачета</w:t>
            </w:r>
          </w:p>
        </w:tc>
      </w:tr>
      <w:tr w:rsidR="00E83496" w:rsidRPr="002B704E" w:rsidTr="00E83496">
        <w:trPr>
          <w:trHeight w:hRule="exact" w:val="432"/>
          <w:jc w:val="center"/>
        </w:trPr>
        <w:tc>
          <w:tcPr>
            <w:tcW w:w="3535" w:type="pct"/>
            <w:tcBorders>
              <w:top w:val="single" w:sz="4" w:space="0" w:color="auto"/>
              <w:left w:val="single" w:sz="4" w:space="0" w:color="auto"/>
              <w:bottom w:val="single" w:sz="4" w:space="0" w:color="auto"/>
            </w:tcBorders>
            <w:shd w:val="clear" w:color="auto" w:fill="FFFFFF"/>
            <w:vAlign w:val="center"/>
          </w:tcPr>
          <w:p w:rsidR="00E83496" w:rsidRPr="00E83496" w:rsidRDefault="00E83496" w:rsidP="00C22433">
            <w:pPr>
              <w:spacing w:after="0" w:line="240" w:lineRule="auto"/>
              <w:jc w:val="center"/>
              <w:rPr>
                <w:rFonts w:ascii="Times New Roman" w:hAnsi="Times New Roman" w:cs="Times New Roman"/>
                <w:b/>
                <w:bCs/>
                <w:sz w:val="24"/>
                <w:szCs w:val="24"/>
              </w:rPr>
            </w:pPr>
            <w:r w:rsidRPr="00E83496">
              <w:rPr>
                <w:rFonts w:ascii="Times New Roman" w:eastAsia="Century Schoolbook" w:hAnsi="Times New Roman" w:cs="Times New Roman"/>
                <w:b/>
                <w:bCs/>
                <w:sz w:val="24"/>
                <w:szCs w:val="24"/>
                <w:lang w:bidi="ru-RU"/>
              </w:rPr>
              <w:t>Всего</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E83496" w:rsidRPr="00E83496" w:rsidRDefault="00E83496" w:rsidP="00C22433">
            <w:pPr>
              <w:spacing w:after="0" w:line="240" w:lineRule="auto"/>
              <w:ind w:left="180"/>
              <w:jc w:val="center"/>
              <w:rPr>
                <w:rFonts w:ascii="Times New Roman" w:hAnsi="Times New Roman" w:cs="Times New Roman"/>
                <w:b/>
                <w:bCs/>
                <w:sz w:val="24"/>
                <w:szCs w:val="24"/>
              </w:rPr>
            </w:pPr>
            <w:r w:rsidRPr="00E83496">
              <w:rPr>
                <w:rFonts w:ascii="Times New Roman" w:eastAsia="Century Schoolbook" w:hAnsi="Times New Roman" w:cs="Times New Roman"/>
                <w:b/>
                <w:bCs/>
                <w:sz w:val="24"/>
                <w:szCs w:val="24"/>
                <w:lang w:bidi="ru-RU"/>
              </w:rPr>
              <w:t>189</w:t>
            </w:r>
          </w:p>
        </w:tc>
      </w:tr>
    </w:tbl>
    <w:p w:rsidR="005D229A" w:rsidRDefault="005D229A" w:rsidP="005D229A">
      <w:pPr>
        <w:shd w:val="clear" w:color="auto" w:fill="FFFFFF"/>
        <w:spacing w:after="0"/>
        <w:ind w:right="499"/>
        <w:rPr>
          <w:rFonts w:ascii="Times New Roman" w:hAnsi="Times New Roman"/>
          <w:sz w:val="24"/>
          <w:szCs w:val="24"/>
        </w:rPr>
      </w:pPr>
    </w:p>
    <w:p w:rsidR="00FA620C" w:rsidRPr="002B704E" w:rsidRDefault="00FA620C" w:rsidP="00FA620C">
      <w:pPr>
        <w:jc w:val="center"/>
        <w:rPr>
          <w:rFonts w:ascii="Times New Roman" w:hAnsi="Times New Roman" w:cs="Times New Roman"/>
          <w:b/>
          <w:sz w:val="24"/>
          <w:szCs w:val="24"/>
        </w:rPr>
      </w:pPr>
      <w:r>
        <w:rPr>
          <w:rFonts w:ascii="Times New Roman" w:hAnsi="Times New Roman" w:cs="Times New Roman"/>
          <w:sz w:val="24"/>
          <w:szCs w:val="24"/>
        </w:rPr>
        <w:tab/>
      </w:r>
      <w:r w:rsidR="00E32B12">
        <w:rPr>
          <w:rFonts w:ascii="Times New Roman" w:hAnsi="Times New Roman" w:cs="Times New Roman"/>
          <w:b/>
          <w:sz w:val="24"/>
          <w:szCs w:val="24"/>
        </w:rPr>
        <w:t>ОУ</w:t>
      </w:r>
      <w:r w:rsidR="00E83496">
        <w:rPr>
          <w:rFonts w:ascii="Times New Roman" w:hAnsi="Times New Roman" w:cs="Times New Roman"/>
          <w:b/>
          <w:sz w:val="24"/>
          <w:szCs w:val="24"/>
        </w:rPr>
        <w:t>П</w:t>
      </w:r>
      <w:r w:rsidR="00E32B12">
        <w:rPr>
          <w:rFonts w:ascii="Times New Roman" w:hAnsi="Times New Roman" w:cs="Times New Roman"/>
          <w:b/>
          <w:sz w:val="24"/>
          <w:szCs w:val="24"/>
        </w:rPr>
        <w:t>П. 03</w:t>
      </w:r>
      <w:r w:rsidRPr="002B704E">
        <w:rPr>
          <w:rFonts w:ascii="Times New Roman" w:hAnsi="Times New Roman" w:cs="Times New Roman"/>
          <w:b/>
          <w:sz w:val="24"/>
          <w:szCs w:val="24"/>
        </w:rPr>
        <w:t xml:space="preserve"> ФИЗИКА</w:t>
      </w:r>
    </w:p>
    <w:p w:rsidR="00FA620C" w:rsidRPr="002B704E" w:rsidRDefault="00FA620C" w:rsidP="00FA620C">
      <w:pPr>
        <w:keepNext/>
        <w:keepLines/>
        <w:widowControl w:val="0"/>
        <w:spacing w:after="0" w:line="240" w:lineRule="auto"/>
        <w:jc w:val="center"/>
        <w:outlineLvl w:val="1"/>
        <w:rPr>
          <w:rFonts w:ascii="Times New Roman" w:eastAsia="Franklin Gothic Medium" w:hAnsi="Times New Roman" w:cs="Times New Roman"/>
          <w:bCs/>
          <w:color w:val="000000"/>
          <w:sz w:val="24"/>
          <w:szCs w:val="24"/>
          <w:lang w:bidi="ru-RU"/>
        </w:rPr>
      </w:pPr>
      <w:bookmarkStart w:id="32" w:name="bookmark275"/>
      <w:r w:rsidRPr="002B704E">
        <w:rPr>
          <w:rFonts w:ascii="Times New Roman" w:eastAsia="Franklin Gothic Medium" w:hAnsi="Times New Roman" w:cs="Times New Roman"/>
          <w:bCs/>
          <w:color w:val="000000"/>
          <w:sz w:val="24"/>
          <w:szCs w:val="24"/>
          <w:lang w:bidi="ru-RU"/>
        </w:rPr>
        <w:t>РЕЗУЛЬТАТЫ ОСВОЕНИЯ УЧЕБНОЙ ДИСЦИПЛИНЫ</w:t>
      </w:r>
      <w:bookmarkEnd w:id="32"/>
    </w:p>
    <w:p w:rsidR="00FA620C" w:rsidRPr="002B704E" w:rsidRDefault="00FA620C" w:rsidP="00FA620C">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Освоение содержания учебной дисциплины «Физика» обеспечивает достижение студентами следующих результатов:</w:t>
      </w:r>
    </w:p>
    <w:p w:rsidR="00FA620C" w:rsidRPr="002B704E" w:rsidRDefault="00FA620C" w:rsidP="00F63CE0">
      <w:pPr>
        <w:widowControl w:val="0"/>
        <w:numPr>
          <w:ilvl w:val="0"/>
          <w:numId w:val="16"/>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i/>
          <w:iCs/>
          <w:color w:val="000000"/>
          <w:sz w:val="24"/>
          <w:szCs w:val="24"/>
          <w:lang w:bidi="ru-RU"/>
        </w:rPr>
        <w:t>личностных:</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чувство гордости и уважения к истории и достижениям отечественной физи</w:t>
      </w:r>
      <w:r w:rsidRPr="002B704E">
        <w:rPr>
          <w:rFonts w:ascii="Times New Roman" w:eastAsia="Century Schoolbook" w:hAnsi="Times New Roman" w:cs="Times New Roman"/>
          <w:color w:val="000000"/>
          <w:sz w:val="24"/>
          <w:szCs w:val="24"/>
          <w:lang w:bidi="ru-RU"/>
        </w:rPr>
        <w:softHyphen/>
        <w:t>ческой науки; физически грамотное поведение в профессиональной деятель</w:t>
      </w:r>
      <w:r w:rsidRPr="002B704E">
        <w:rPr>
          <w:rFonts w:ascii="Times New Roman" w:eastAsia="Century Schoolbook" w:hAnsi="Times New Roman" w:cs="Times New Roman"/>
          <w:color w:val="000000"/>
          <w:sz w:val="24"/>
          <w:szCs w:val="24"/>
          <w:lang w:bidi="ru-RU"/>
        </w:rPr>
        <w:softHyphen/>
        <w:t>ности и быту при обращении с приборами и устройствами;</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к продолжению образования и повышения квалификации в из</w:t>
      </w:r>
      <w:r w:rsidRPr="002B704E">
        <w:rPr>
          <w:rFonts w:ascii="Times New Roman" w:eastAsia="Century Schoolbook" w:hAnsi="Times New Roman" w:cs="Times New Roman"/>
          <w:color w:val="000000"/>
          <w:sz w:val="24"/>
          <w:szCs w:val="24"/>
          <w:lang w:bidi="ru-RU"/>
        </w:rPr>
        <w:softHyphen/>
        <w:t>бранной профессиональной деятельности и объективное осознание роли фи</w:t>
      </w:r>
      <w:r w:rsidRPr="002B704E">
        <w:rPr>
          <w:rFonts w:ascii="Times New Roman" w:eastAsia="Century Schoolbook" w:hAnsi="Times New Roman" w:cs="Times New Roman"/>
          <w:color w:val="000000"/>
          <w:sz w:val="24"/>
          <w:szCs w:val="24"/>
          <w:lang w:bidi="ru-RU"/>
        </w:rPr>
        <w:softHyphen/>
        <w:t>зических компетенций в этом;</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использовать достижения современной физической науки и физиче</w:t>
      </w:r>
      <w:r w:rsidRPr="002B704E">
        <w:rPr>
          <w:rFonts w:ascii="Times New Roman" w:eastAsia="Century Schoolbook" w:hAnsi="Times New Roman" w:cs="Times New Roman"/>
          <w:color w:val="000000"/>
          <w:sz w:val="24"/>
          <w:szCs w:val="24"/>
          <w:lang w:bidi="ru-RU"/>
        </w:rPr>
        <w:softHyphen/>
        <w:t>ских технологий для повышения собственного интеллектуального развития в выбранной профессиональной деятельности;</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самостоятельно добывать новые для себя физические знания, исполь</w:t>
      </w:r>
      <w:r w:rsidRPr="002B704E">
        <w:rPr>
          <w:rFonts w:ascii="Times New Roman" w:eastAsia="Century Schoolbook" w:hAnsi="Times New Roman" w:cs="Times New Roman"/>
          <w:color w:val="000000"/>
          <w:sz w:val="24"/>
          <w:szCs w:val="24"/>
          <w:lang w:bidi="ru-RU"/>
        </w:rPr>
        <w:softHyphen/>
        <w:t>зуя для этого доступные источники информации;</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выстраивать конструктивные взаимоотношения в команде по реше</w:t>
      </w:r>
      <w:r w:rsidRPr="002B704E">
        <w:rPr>
          <w:rFonts w:ascii="Times New Roman" w:eastAsia="Century Schoolbook" w:hAnsi="Times New Roman" w:cs="Times New Roman"/>
          <w:color w:val="000000"/>
          <w:sz w:val="24"/>
          <w:szCs w:val="24"/>
          <w:lang w:bidi="ru-RU"/>
        </w:rPr>
        <w:softHyphen/>
        <w:t>нию общих задач;</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управлять своей познавательной деятельностью, проводить самооцен</w:t>
      </w:r>
      <w:r w:rsidRPr="002B704E">
        <w:rPr>
          <w:rFonts w:ascii="Times New Roman" w:eastAsia="Century Schoolbook" w:hAnsi="Times New Roman" w:cs="Times New Roman"/>
          <w:color w:val="000000"/>
          <w:sz w:val="24"/>
          <w:szCs w:val="24"/>
          <w:lang w:bidi="ru-RU"/>
        </w:rPr>
        <w:softHyphen/>
        <w:t>ку уровня собственного интеллектуального развития;</w:t>
      </w:r>
    </w:p>
    <w:p w:rsidR="00FA620C" w:rsidRPr="002B704E" w:rsidRDefault="00FA620C" w:rsidP="00F63CE0">
      <w:pPr>
        <w:widowControl w:val="0"/>
        <w:numPr>
          <w:ilvl w:val="0"/>
          <w:numId w:val="16"/>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i/>
          <w:iCs/>
          <w:color w:val="000000"/>
          <w:sz w:val="24"/>
          <w:szCs w:val="24"/>
          <w:lang w:bidi="ru-RU"/>
        </w:rPr>
        <w:t>метапредметных:</w:t>
      </w:r>
    </w:p>
    <w:p w:rsidR="00FA620C" w:rsidRPr="002B704E" w:rsidRDefault="00FA620C" w:rsidP="00F63CE0">
      <w:pPr>
        <w:widowControl w:val="0"/>
        <w:numPr>
          <w:ilvl w:val="0"/>
          <w:numId w:val="18"/>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w:t>
      </w:r>
      <w:r w:rsidRPr="002B704E">
        <w:rPr>
          <w:rFonts w:ascii="Times New Roman" w:eastAsia="Century Schoolbook" w:hAnsi="Times New Roman" w:cs="Times New Roman"/>
          <w:color w:val="000000"/>
          <w:sz w:val="24"/>
          <w:szCs w:val="24"/>
          <w:lang w:bidi="ru-RU"/>
        </w:rPr>
        <w:softHyphen/>
        <w:t>жающей действительности;</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основных интеллектуальных операций: постановки задачи, формулирования гипотез, анализа и синтеза, сравнения, обобщения, систе</w:t>
      </w:r>
      <w:r w:rsidRPr="002B704E">
        <w:rPr>
          <w:rFonts w:ascii="Times New Roman" w:eastAsia="Century Schoolbook" w:hAnsi="Times New Roman" w:cs="Times New Roman"/>
          <w:color w:val="000000"/>
          <w:sz w:val="24"/>
          <w:szCs w:val="24"/>
          <w:lang w:bidi="ru-RU"/>
        </w:rPr>
        <w:softHyphen/>
        <w:t>матизации, выявления причинно-следственных связей, поиска аналогов, фор</w:t>
      </w:r>
      <w:r w:rsidRPr="002B704E">
        <w:rPr>
          <w:rFonts w:ascii="Times New Roman" w:eastAsia="Century Schoolbook" w:hAnsi="Times New Roman" w:cs="Times New Roman"/>
          <w:color w:val="000000"/>
          <w:sz w:val="24"/>
          <w:szCs w:val="24"/>
          <w:lang w:bidi="ru-RU"/>
        </w:rPr>
        <w:softHyphen/>
        <w:t>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генерировать идеи и определять средства, необходимые для их реа</w:t>
      </w:r>
      <w:r w:rsidRPr="002B704E">
        <w:rPr>
          <w:rFonts w:ascii="Times New Roman" w:eastAsia="Century Schoolbook" w:hAnsi="Times New Roman" w:cs="Times New Roman"/>
          <w:color w:val="000000"/>
          <w:sz w:val="24"/>
          <w:szCs w:val="24"/>
          <w:lang w:bidi="ru-RU"/>
        </w:rPr>
        <w:softHyphen/>
        <w:t>лизации;</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использовать различные источники для получения физической ин</w:t>
      </w:r>
      <w:r w:rsidRPr="002B704E">
        <w:rPr>
          <w:rFonts w:ascii="Times New Roman" w:eastAsia="Century Schoolbook" w:hAnsi="Times New Roman" w:cs="Times New Roman"/>
          <w:color w:val="000000"/>
          <w:sz w:val="24"/>
          <w:szCs w:val="24"/>
          <w:lang w:bidi="ru-RU"/>
        </w:rPr>
        <w:softHyphen/>
        <w:t>формации, оценивать ее достоверность;</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анализировать и представлять информацию в различных видах;</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2B704E">
        <w:rPr>
          <w:rFonts w:ascii="Times New Roman" w:eastAsia="Century Schoolbook" w:hAnsi="Times New Roman" w:cs="Times New Roman"/>
          <w:color w:val="000000"/>
          <w:sz w:val="24"/>
          <w:szCs w:val="24"/>
          <w:lang w:bidi="ru-RU"/>
        </w:rPr>
        <w:softHyphen/>
        <w:t>ляемой информации;</w:t>
      </w:r>
    </w:p>
    <w:p w:rsidR="00FA620C" w:rsidRPr="002B704E" w:rsidRDefault="00FA620C" w:rsidP="00FA620C">
      <w:pPr>
        <w:widowControl w:val="0"/>
        <w:spacing w:after="0" w:line="240" w:lineRule="auto"/>
        <w:ind w:firstLine="320"/>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color w:val="000000"/>
          <w:sz w:val="24"/>
          <w:szCs w:val="24"/>
          <w:lang w:bidi="ru-RU"/>
        </w:rPr>
        <w:t xml:space="preserve">• </w:t>
      </w:r>
      <w:r w:rsidRPr="002B704E">
        <w:rPr>
          <w:rFonts w:ascii="Times New Roman" w:eastAsia="Century Schoolbook" w:hAnsi="Times New Roman" w:cs="Times New Roman"/>
          <w:i/>
          <w:iCs/>
          <w:color w:val="000000"/>
          <w:sz w:val="24"/>
          <w:szCs w:val="24"/>
          <w:lang w:bidi="ru-RU"/>
        </w:rPr>
        <w:t>предметных:</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роли и месте физики в современной на</w:t>
      </w:r>
      <w:r w:rsidRPr="002B704E">
        <w:rPr>
          <w:rFonts w:ascii="Times New Roman" w:eastAsia="Century Schoolbook" w:hAnsi="Times New Roman" w:cs="Times New Roman"/>
          <w:color w:val="000000"/>
          <w:sz w:val="24"/>
          <w:szCs w:val="24"/>
          <w:lang w:bidi="ru-RU"/>
        </w:rPr>
        <w:softHyphen/>
        <w:t>учной картине мира; понимание физической сущности наблюдаемых во Все</w:t>
      </w:r>
      <w:r w:rsidRPr="002B704E">
        <w:rPr>
          <w:rFonts w:ascii="Times New Roman" w:eastAsia="Century Schoolbook" w:hAnsi="Times New Roman" w:cs="Times New Roman"/>
          <w:color w:val="000000"/>
          <w:sz w:val="24"/>
          <w:szCs w:val="24"/>
          <w:lang w:bidi="ru-RU"/>
        </w:rPr>
        <w:softHyphen/>
        <w:t xml:space="preserve">ленной явлений, роли физики в формировании кругозора и функциональной грамотности человека для </w:t>
      </w:r>
      <w:r w:rsidRPr="002B704E">
        <w:rPr>
          <w:rFonts w:ascii="Times New Roman" w:eastAsia="Century Schoolbook" w:hAnsi="Times New Roman" w:cs="Times New Roman"/>
          <w:color w:val="000000"/>
          <w:sz w:val="24"/>
          <w:szCs w:val="24"/>
          <w:lang w:bidi="ru-RU"/>
        </w:rPr>
        <w:lastRenderedPageBreak/>
        <w:t>решения практических задач;</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основными методами научного познания, используемыми в физике: наблюдением, описанием, измерением, экспериментом;</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умения обрабатывать результаты измерений, обнаруживать зависимость между физическими величинами, объяснять полученные результаты и де</w:t>
      </w:r>
      <w:r w:rsidRPr="002B704E">
        <w:rPr>
          <w:rFonts w:ascii="Times New Roman" w:eastAsia="Century Schoolbook" w:hAnsi="Times New Roman" w:cs="Times New Roman"/>
          <w:color w:val="000000"/>
          <w:sz w:val="24"/>
          <w:szCs w:val="24"/>
          <w:lang w:bidi="ru-RU"/>
        </w:rPr>
        <w:softHyphen/>
        <w:t>лать выводы;</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умения решать физические задачи;</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FA620C" w:rsidRPr="002B704E" w:rsidRDefault="00FA620C" w:rsidP="00F63CE0">
      <w:pPr>
        <w:widowControl w:val="0"/>
        <w:numPr>
          <w:ilvl w:val="0"/>
          <w:numId w:val="18"/>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собственной позиции по отношению к физической инфор</w:t>
      </w:r>
      <w:r w:rsidRPr="002B704E">
        <w:rPr>
          <w:rFonts w:ascii="Times New Roman" w:eastAsia="Century Schoolbook" w:hAnsi="Times New Roman" w:cs="Times New Roman"/>
          <w:color w:val="000000"/>
          <w:sz w:val="24"/>
          <w:szCs w:val="24"/>
          <w:lang w:bidi="ru-RU"/>
        </w:rPr>
        <w:softHyphen/>
        <w:t>мации, получаемой из разных источников.</w:t>
      </w:r>
    </w:p>
    <w:p w:rsidR="00F47FC1" w:rsidRDefault="00F47FC1" w:rsidP="00F47FC1">
      <w:pPr>
        <w:shd w:val="clear" w:color="auto" w:fill="FFFFFF"/>
        <w:spacing w:after="0"/>
        <w:ind w:right="499"/>
        <w:rPr>
          <w:rFonts w:ascii="Times New Roman" w:hAnsi="Times New Roman" w:cs="Times New Roman"/>
          <w:b/>
          <w:bCs/>
          <w:sz w:val="24"/>
          <w:szCs w:val="24"/>
        </w:rPr>
      </w:pPr>
      <w:bookmarkStart w:id="33" w:name="bookmark285"/>
      <w:r w:rsidRPr="00C875FF">
        <w:rPr>
          <w:rFonts w:ascii="Times New Roman" w:hAnsi="Times New Roman" w:cs="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3"/>
        <w:gridCol w:w="1971"/>
      </w:tblGrid>
      <w:tr w:rsidR="00C22433" w:rsidRPr="00C22433" w:rsidTr="0059561E">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sz w:val="24"/>
                <w:szCs w:val="24"/>
              </w:rPr>
            </w:pPr>
            <w:r w:rsidRPr="00C22433">
              <w:rPr>
                <w:rFonts w:ascii="Times New Roman" w:hAnsi="Times New Roman" w:cs="Times New Roman"/>
                <w:b/>
                <w:bCs/>
                <w:sz w:val="24"/>
                <w:szCs w:val="24"/>
              </w:rPr>
              <w:t>Вид учебной работы</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3" w:right="53"/>
              <w:jc w:val="center"/>
              <w:rPr>
                <w:rFonts w:ascii="Times New Roman" w:hAnsi="Times New Roman" w:cs="Times New Roman"/>
                <w:sz w:val="24"/>
                <w:szCs w:val="24"/>
              </w:rPr>
            </w:pPr>
            <w:r w:rsidRPr="00C22433">
              <w:rPr>
                <w:rFonts w:ascii="Times New Roman" w:hAnsi="Times New Roman" w:cs="Times New Roman"/>
                <w:b/>
                <w:bCs/>
                <w:spacing w:val="-3"/>
                <w:sz w:val="24"/>
                <w:szCs w:val="24"/>
              </w:rPr>
              <w:t>Количест</w:t>
            </w:r>
            <w:r w:rsidRPr="00C22433">
              <w:rPr>
                <w:rFonts w:ascii="Times New Roman" w:hAnsi="Times New Roman" w:cs="Times New Roman"/>
                <w:b/>
                <w:bCs/>
                <w:sz w:val="24"/>
                <w:szCs w:val="24"/>
              </w:rPr>
              <w:t>во часов</w:t>
            </w:r>
          </w:p>
        </w:tc>
      </w:tr>
      <w:tr w:rsidR="00C22433" w:rsidRPr="00C22433" w:rsidTr="0059561E">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sz w:val="24"/>
                <w:szCs w:val="24"/>
              </w:rPr>
            </w:pPr>
            <w:r w:rsidRPr="00C22433">
              <w:rPr>
                <w:rFonts w:ascii="Times New Roman" w:hAnsi="Times New Roman" w:cs="Times New Roman"/>
                <w:b/>
                <w:bCs/>
                <w:sz w:val="24"/>
                <w:szCs w:val="24"/>
              </w:rPr>
              <w:t>Максимальная учебная нагрузка (всего)</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r w:rsidRPr="00C22433">
              <w:rPr>
                <w:rFonts w:ascii="Times New Roman" w:hAnsi="Times New Roman" w:cs="Times New Roman"/>
                <w:b/>
                <w:bCs/>
                <w:sz w:val="24"/>
                <w:szCs w:val="24"/>
              </w:rPr>
              <w:t>214</w:t>
            </w: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sz w:val="24"/>
                <w:szCs w:val="24"/>
              </w:rPr>
            </w:pPr>
            <w:r w:rsidRPr="00C22433">
              <w:rPr>
                <w:rFonts w:ascii="Times New Roman" w:hAnsi="Times New Roman" w:cs="Times New Roman"/>
                <w:b/>
                <w:bCs/>
                <w:spacing w:val="-1"/>
                <w:sz w:val="24"/>
                <w:szCs w:val="24"/>
              </w:rPr>
              <w:t>Обязательная аудиторная учебная нагрузка (всего)</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r w:rsidRPr="00C22433">
              <w:rPr>
                <w:rFonts w:ascii="Times New Roman" w:hAnsi="Times New Roman" w:cs="Times New Roman"/>
                <w:b/>
                <w:bCs/>
                <w:sz w:val="24"/>
                <w:szCs w:val="24"/>
              </w:rPr>
              <w:t>127</w:t>
            </w: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sz w:val="24"/>
                <w:szCs w:val="24"/>
              </w:rPr>
            </w:pPr>
            <w:r w:rsidRPr="00C22433">
              <w:rPr>
                <w:rFonts w:ascii="Times New Roman" w:hAnsi="Times New Roman" w:cs="Times New Roman"/>
                <w:sz w:val="24"/>
                <w:szCs w:val="24"/>
              </w:rPr>
              <w:t>в том числе: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rPr>
                <w:rFonts w:ascii="Times New Roman" w:hAnsi="Times New Roman" w:cs="Times New Roman"/>
                <w:sz w:val="24"/>
                <w:szCs w:val="24"/>
              </w:rPr>
            </w:pP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360"/>
              <w:rPr>
                <w:rFonts w:ascii="Times New Roman" w:hAnsi="Times New Roman" w:cs="Times New Roman"/>
                <w:sz w:val="24"/>
                <w:szCs w:val="24"/>
              </w:rPr>
            </w:pPr>
            <w:r w:rsidRPr="00C22433">
              <w:rPr>
                <w:rFonts w:ascii="Times New Roman" w:hAnsi="Times New Roman" w:cs="Times New Roman"/>
                <w:sz w:val="24"/>
                <w:szCs w:val="24"/>
              </w:rPr>
              <w:t>практические занятия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r w:rsidRPr="00C22433">
              <w:rPr>
                <w:rFonts w:ascii="Times New Roman" w:hAnsi="Times New Roman" w:cs="Times New Roman"/>
                <w:b/>
                <w:bCs/>
                <w:sz w:val="24"/>
                <w:szCs w:val="24"/>
              </w:rPr>
              <w:t>22</w:t>
            </w: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sz w:val="24"/>
                <w:szCs w:val="24"/>
              </w:rPr>
            </w:pPr>
            <w:r w:rsidRPr="00C22433">
              <w:rPr>
                <w:rFonts w:ascii="Times New Roman" w:hAnsi="Times New Roman" w:cs="Times New Roman"/>
                <w:b/>
                <w:bCs/>
                <w:spacing w:val="-2"/>
                <w:sz w:val="24"/>
                <w:szCs w:val="24"/>
              </w:rPr>
              <w:t>Самостоятельная работа обучающегося (всего)</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color w:val="C00000"/>
                <w:sz w:val="24"/>
                <w:szCs w:val="24"/>
              </w:rPr>
            </w:pP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499"/>
              <w:rPr>
                <w:rFonts w:ascii="Times New Roman" w:hAnsi="Times New Roman" w:cs="Times New Roman"/>
                <w:sz w:val="24"/>
                <w:szCs w:val="24"/>
              </w:rPr>
            </w:pPr>
            <w:r w:rsidRPr="00C22433">
              <w:rPr>
                <w:rFonts w:ascii="Times New Roman" w:hAnsi="Times New Roman" w:cs="Times New Roman"/>
                <w:sz w:val="24"/>
                <w:szCs w:val="24"/>
              </w:rPr>
              <w:t>внеаудиторная самостоятельная 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r w:rsidRPr="00C22433">
              <w:rPr>
                <w:rFonts w:ascii="Times New Roman" w:hAnsi="Times New Roman" w:cs="Times New Roman"/>
                <w:b/>
                <w:bCs/>
                <w:sz w:val="24"/>
                <w:szCs w:val="24"/>
              </w:rPr>
              <w:t>63</w:t>
            </w: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499"/>
              <w:rPr>
                <w:rFonts w:ascii="Times New Roman" w:hAnsi="Times New Roman" w:cs="Times New Roman"/>
                <w:sz w:val="24"/>
                <w:szCs w:val="24"/>
              </w:rPr>
            </w:pPr>
            <w:r w:rsidRPr="00C22433">
              <w:rPr>
                <w:rFonts w:ascii="Times New Roman" w:hAnsi="Times New Roman" w:cs="Times New Roman"/>
                <w:sz w:val="24"/>
                <w:szCs w:val="24"/>
              </w:rPr>
              <w:t>в том числе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p>
        </w:tc>
      </w:tr>
      <w:tr w:rsidR="00C22433" w:rsidRPr="00C22433" w:rsidTr="0059561E">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499"/>
              <w:rPr>
                <w:rFonts w:ascii="Times New Roman" w:hAnsi="Times New Roman" w:cs="Times New Roman"/>
                <w:sz w:val="24"/>
                <w:szCs w:val="24"/>
              </w:rPr>
            </w:pPr>
            <w:r w:rsidRPr="00C22433">
              <w:rPr>
                <w:rFonts w:ascii="Times New Roman" w:hAnsi="Times New Roman" w:cs="Times New Roman"/>
                <w:sz w:val="24"/>
                <w:szCs w:val="24"/>
              </w:rPr>
              <w:t>Индивидуальный проект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jc w:val="center"/>
              <w:rPr>
                <w:rFonts w:ascii="Times New Roman" w:hAnsi="Times New Roman" w:cs="Times New Roman"/>
                <w:b/>
                <w:bCs/>
                <w:sz w:val="24"/>
                <w:szCs w:val="24"/>
              </w:rPr>
            </w:pPr>
            <w:r w:rsidRPr="00C22433">
              <w:rPr>
                <w:rFonts w:ascii="Times New Roman" w:hAnsi="Times New Roman" w:cs="Times New Roman"/>
                <w:b/>
                <w:bCs/>
                <w:sz w:val="24"/>
                <w:szCs w:val="24"/>
              </w:rPr>
              <w:t>12</w:t>
            </w:r>
          </w:p>
        </w:tc>
      </w:tr>
      <w:tr w:rsidR="00C22433" w:rsidRPr="00C22433" w:rsidTr="0059561E">
        <w:trPr>
          <w:trHeight w:hRule="exact" w:val="346"/>
        </w:trPr>
        <w:tc>
          <w:tcPr>
            <w:tcW w:w="9484" w:type="dxa"/>
            <w:gridSpan w:val="3"/>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sz w:val="24"/>
                <w:szCs w:val="24"/>
              </w:rPr>
            </w:pPr>
            <w:r w:rsidRPr="00C22433">
              <w:rPr>
                <w:rFonts w:ascii="Times New Roman" w:hAnsi="Times New Roman" w:cs="Times New Roman"/>
                <w:b/>
                <w:bCs/>
                <w:sz w:val="24"/>
                <w:szCs w:val="24"/>
              </w:rPr>
              <w:t xml:space="preserve">Промежуточная аттестация в </w:t>
            </w:r>
            <w:r w:rsidRPr="00C22433">
              <w:rPr>
                <w:rFonts w:ascii="Times New Roman" w:hAnsi="Times New Roman" w:cs="Times New Roman"/>
                <w:sz w:val="24"/>
                <w:szCs w:val="24"/>
              </w:rPr>
              <w:t>форме экзамена</w:t>
            </w:r>
          </w:p>
        </w:tc>
      </w:tr>
      <w:tr w:rsidR="00C22433" w:rsidRPr="00C22433" w:rsidTr="0059561E">
        <w:trPr>
          <w:trHeight w:hRule="exact" w:val="346"/>
        </w:trPr>
        <w:tc>
          <w:tcPr>
            <w:tcW w:w="7513" w:type="dxa"/>
            <w:gridSpan w:val="2"/>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rPr>
                <w:rFonts w:ascii="Times New Roman" w:hAnsi="Times New Roman" w:cs="Times New Roman"/>
                <w:bCs/>
                <w:sz w:val="24"/>
                <w:szCs w:val="24"/>
              </w:rPr>
            </w:pPr>
            <w:r w:rsidRPr="00C22433">
              <w:rPr>
                <w:rFonts w:ascii="Times New Roman" w:hAnsi="Times New Roman" w:cs="Times New Roman"/>
                <w:bCs/>
                <w:sz w:val="24"/>
                <w:szCs w:val="24"/>
              </w:rPr>
              <w:t xml:space="preserve">         консультации</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C22433" w:rsidRPr="00C22433" w:rsidRDefault="00C22433" w:rsidP="00C22433">
            <w:pPr>
              <w:shd w:val="clear" w:color="auto" w:fill="FFFFFF"/>
              <w:spacing w:after="0"/>
              <w:ind w:left="5"/>
              <w:jc w:val="center"/>
              <w:rPr>
                <w:rFonts w:ascii="Times New Roman" w:hAnsi="Times New Roman" w:cs="Times New Roman"/>
                <w:b/>
                <w:bCs/>
                <w:sz w:val="24"/>
                <w:szCs w:val="24"/>
              </w:rPr>
            </w:pPr>
            <w:r w:rsidRPr="00C22433">
              <w:rPr>
                <w:rFonts w:ascii="Times New Roman" w:hAnsi="Times New Roman" w:cs="Times New Roman"/>
                <w:b/>
                <w:bCs/>
                <w:sz w:val="24"/>
                <w:szCs w:val="24"/>
              </w:rPr>
              <w:t>24</w:t>
            </w:r>
          </w:p>
        </w:tc>
      </w:tr>
    </w:tbl>
    <w:p w:rsidR="00FA620C" w:rsidRPr="002B704E" w:rsidRDefault="00FA620C" w:rsidP="00FA620C">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bookmarkStart w:id="34" w:name="_GoBack"/>
      <w:bookmarkEnd w:id="34"/>
      <w:r w:rsidRPr="002B704E">
        <w:rPr>
          <w:rFonts w:ascii="Times New Roman" w:eastAsia="Franklin Gothic Medium" w:hAnsi="Times New Roman" w:cs="Times New Roman"/>
          <w:color w:val="000000"/>
          <w:sz w:val="24"/>
          <w:szCs w:val="24"/>
          <w:lang w:bidi="ru-RU"/>
        </w:rPr>
        <w:t>ТЕМАТИЧЕСКОЕ ПЛАНИРОВАНИЕ</w:t>
      </w:r>
      <w:bookmarkEnd w:id="33"/>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02"/>
        <w:gridCol w:w="1973"/>
      </w:tblGrid>
      <w:tr w:rsidR="00FA620C" w:rsidRPr="00E83496" w:rsidTr="002F2163">
        <w:trPr>
          <w:trHeight w:hRule="exact" w:val="365"/>
          <w:jc w:val="center"/>
        </w:trPr>
        <w:tc>
          <w:tcPr>
            <w:tcW w:w="3948" w:type="pct"/>
            <w:shd w:val="clear" w:color="auto" w:fill="FFFFFF"/>
            <w:vAlign w:val="center"/>
          </w:tcPr>
          <w:p w:rsidR="00FA620C" w:rsidRPr="00C22433" w:rsidRDefault="00FA620C"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
                <w:bCs/>
                <w:sz w:val="24"/>
                <w:szCs w:val="24"/>
                <w:lang w:bidi="ru-RU"/>
              </w:rPr>
              <w:t>Вид учебной работы</w:t>
            </w:r>
          </w:p>
        </w:tc>
        <w:tc>
          <w:tcPr>
            <w:tcW w:w="1052" w:type="pct"/>
            <w:vMerge w:val="restart"/>
            <w:shd w:val="clear" w:color="auto" w:fill="FFFFFF"/>
            <w:vAlign w:val="center"/>
          </w:tcPr>
          <w:p w:rsidR="00FA620C" w:rsidRPr="00C22433" w:rsidRDefault="00FA620C"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
                <w:bCs/>
                <w:sz w:val="24"/>
                <w:szCs w:val="24"/>
                <w:lang w:bidi="ru-RU"/>
              </w:rPr>
              <w:t>Количество часов</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
                <w:bCs/>
                <w:sz w:val="24"/>
                <w:szCs w:val="24"/>
                <w:lang w:bidi="ru-RU"/>
              </w:rPr>
              <w:t>Аудиторные занятия. Содержание обучения</w:t>
            </w:r>
          </w:p>
        </w:tc>
        <w:tc>
          <w:tcPr>
            <w:tcW w:w="1052" w:type="pct"/>
            <w:vMerge/>
            <w:shd w:val="clear" w:color="auto" w:fill="FFFFFF"/>
            <w:vAlign w:val="center"/>
          </w:tcPr>
          <w:p w:rsidR="00FA620C" w:rsidRPr="00C22433" w:rsidRDefault="00FA620C" w:rsidP="00384511">
            <w:pPr>
              <w:widowControl w:val="0"/>
              <w:spacing w:after="0" w:line="240" w:lineRule="auto"/>
              <w:ind w:left="220"/>
              <w:rPr>
                <w:rFonts w:ascii="Times New Roman" w:eastAsia="Century Schoolbook" w:hAnsi="Times New Roman" w:cs="Times New Roman"/>
                <w:sz w:val="24"/>
                <w:szCs w:val="24"/>
                <w:lang w:bidi="ru-RU"/>
              </w:rPr>
            </w:pP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Введение</w:t>
            </w:r>
          </w:p>
        </w:tc>
        <w:tc>
          <w:tcPr>
            <w:tcW w:w="1052" w:type="pct"/>
            <w:shd w:val="clear" w:color="auto" w:fill="FFFFFF"/>
            <w:vAlign w:val="bottom"/>
          </w:tcPr>
          <w:p w:rsidR="00FA620C" w:rsidRPr="00C22433" w:rsidRDefault="00D45523"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sz w:val="24"/>
                <w:szCs w:val="24"/>
                <w:lang w:bidi="ru-RU"/>
              </w:rPr>
              <w:t>3</w:t>
            </w:r>
          </w:p>
        </w:tc>
      </w:tr>
      <w:tr w:rsidR="00FA620C" w:rsidRPr="00E83496" w:rsidTr="002F2163">
        <w:trPr>
          <w:trHeight w:hRule="exact" w:val="370"/>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1. Механика</w:t>
            </w:r>
          </w:p>
        </w:tc>
        <w:tc>
          <w:tcPr>
            <w:tcW w:w="1052" w:type="pct"/>
            <w:shd w:val="clear" w:color="auto" w:fill="FFFFFF"/>
            <w:vAlign w:val="center"/>
          </w:tcPr>
          <w:p w:rsidR="00FA620C" w:rsidRPr="00C22433" w:rsidRDefault="00D45523"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24</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2. Молекулярная физика. Термодинамика</w:t>
            </w:r>
          </w:p>
        </w:tc>
        <w:tc>
          <w:tcPr>
            <w:tcW w:w="1052" w:type="pct"/>
            <w:shd w:val="clear" w:color="auto" w:fill="FFFFFF"/>
            <w:vAlign w:val="center"/>
          </w:tcPr>
          <w:p w:rsidR="00FA620C" w:rsidRPr="00C22433" w:rsidRDefault="00C22433" w:rsidP="00384511">
            <w:pPr>
              <w:widowControl w:val="0"/>
              <w:spacing w:after="0" w:line="240" w:lineRule="auto"/>
              <w:jc w:val="center"/>
              <w:rPr>
                <w:rFonts w:ascii="Times New Roman" w:eastAsia="Century Schoolbook" w:hAnsi="Times New Roman" w:cs="Times New Roman"/>
                <w:sz w:val="24"/>
                <w:szCs w:val="24"/>
                <w:lang w:val="en-US" w:bidi="ru-RU"/>
              </w:rPr>
            </w:pPr>
            <w:r w:rsidRPr="00C22433">
              <w:rPr>
                <w:rFonts w:ascii="Times New Roman" w:eastAsia="Century Schoolbook" w:hAnsi="Times New Roman" w:cs="Times New Roman"/>
                <w:bCs/>
                <w:sz w:val="24"/>
                <w:szCs w:val="24"/>
                <w:lang w:val="en-US" w:bidi="ru-RU"/>
              </w:rPr>
              <w:t>20</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3. Электродинамика</w:t>
            </w:r>
          </w:p>
        </w:tc>
        <w:tc>
          <w:tcPr>
            <w:tcW w:w="1052" w:type="pct"/>
            <w:shd w:val="clear" w:color="auto" w:fill="FFFFFF"/>
            <w:vAlign w:val="center"/>
          </w:tcPr>
          <w:p w:rsidR="00FA620C" w:rsidRPr="00C22433" w:rsidRDefault="00D45523"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30</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4. Колебания и волны</w:t>
            </w:r>
          </w:p>
        </w:tc>
        <w:tc>
          <w:tcPr>
            <w:tcW w:w="1052" w:type="pct"/>
            <w:shd w:val="clear" w:color="auto" w:fill="FFFFFF"/>
            <w:vAlign w:val="bottom"/>
          </w:tcPr>
          <w:p w:rsidR="00FA620C" w:rsidRPr="00C22433" w:rsidRDefault="00C22433" w:rsidP="00384511">
            <w:pPr>
              <w:widowControl w:val="0"/>
              <w:spacing w:after="0" w:line="240" w:lineRule="auto"/>
              <w:jc w:val="center"/>
              <w:rPr>
                <w:rFonts w:ascii="Times New Roman" w:eastAsia="Century Schoolbook" w:hAnsi="Times New Roman" w:cs="Times New Roman"/>
                <w:sz w:val="24"/>
                <w:szCs w:val="24"/>
                <w:lang w:val="en-US" w:bidi="ru-RU"/>
              </w:rPr>
            </w:pPr>
            <w:r w:rsidRPr="00C22433">
              <w:rPr>
                <w:rFonts w:ascii="Times New Roman" w:eastAsia="Century Schoolbook" w:hAnsi="Times New Roman" w:cs="Times New Roman"/>
                <w:bCs/>
                <w:sz w:val="24"/>
                <w:szCs w:val="24"/>
                <w:lang w:val="en-US" w:bidi="ru-RU"/>
              </w:rPr>
              <w:t>18</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5. Оптика</w:t>
            </w:r>
          </w:p>
        </w:tc>
        <w:tc>
          <w:tcPr>
            <w:tcW w:w="1052" w:type="pct"/>
            <w:shd w:val="clear" w:color="auto" w:fill="FFFFFF"/>
            <w:vAlign w:val="center"/>
          </w:tcPr>
          <w:p w:rsidR="00FA620C" w:rsidRPr="00C22433" w:rsidRDefault="00C22433" w:rsidP="00384511">
            <w:pPr>
              <w:widowControl w:val="0"/>
              <w:spacing w:after="0" w:line="240" w:lineRule="auto"/>
              <w:jc w:val="center"/>
              <w:rPr>
                <w:rFonts w:ascii="Times New Roman" w:eastAsia="Century Schoolbook" w:hAnsi="Times New Roman" w:cs="Times New Roman"/>
                <w:sz w:val="24"/>
                <w:szCs w:val="24"/>
                <w:lang w:val="en-US" w:bidi="ru-RU"/>
              </w:rPr>
            </w:pPr>
            <w:r w:rsidRPr="00C22433">
              <w:rPr>
                <w:rFonts w:ascii="Times New Roman" w:eastAsia="Century Schoolbook" w:hAnsi="Times New Roman" w:cs="Times New Roman"/>
                <w:bCs/>
                <w:sz w:val="24"/>
                <w:szCs w:val="24"/>
                <w:lang w:val="en-US" w:bidi="ru-RU"/>
              </w:rPr>
              <w:t>10</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bCs/>
                <w:sz w:val="24"/>
                <w:szCs w:val="24"/>
                <w:lang w:bidi="ru-RU"/>
              </w:rPr>
            </w:pPr>
            <w:r w:rsidRPr="00C22433">
              <w:rPr>
                <w:rFonts w:ascii="Times New Roman" w:eastAsia="Century Schoolbook" w:hAnsi="Times New Roman" w:cs="Times New Roman"/>
                <w:bCs/>
                <w:sz w:val="24"/>
                <w:szCs w:val="24"/>
                <w:lang w:bidi="ru-RU"/>
              </w:rPr>
              <w:t>6. Основы специальной теории относительности</w:t>
            </w:r>
          </w:p>
        </w:tc>
        <w:tc>
          <w:tcPr>
            <w:tcW w:w="1052" w:type="pct"/>
            <w:shd w:val="clear" w:color="auto" w:fill="FFFFFF"/>
            <w:vAlign w:val="center"/>
          </w:tcPr>
          <w:p w:rsidR="00FA620C" w:rsidRPr="00C22433" w:rsidRDefault="00C22433" w:rsidP="00384511">
            <w:pPr>
              <w:widowControl w:val="0"/>
              <w:spacing w:after="0" w:line="240" w:lineRule="auto"/>
              <w:jc w:val="center"/>
              <w:rPr>
                <w:rFonts w:ascii="Times New Roman" w:eastAsia="Century Schoolbook" w:hAnsi="Times New Roman" w:cs="Times New Roman"/>
                <w:bCs/>
                <w:sz w:val="24"/>
                <w:szCs w:val="24"/>
                <w:lang w:val="en-US" w:bidi="ru-RU"/>
              </w:rPr>
            </w:pPr>
            <w:r w:rsidRPr="00C22433">
              <w:rPr>
                <w:rFonts w:ascii="Times New Roman" w:eastAsia="Century Schoolbook" w:hAnsi="Times New Roman" w:cs="Times New Roman"/>
                <w:bCs/>
                <w:sz w:val="24"/>
                <w:szCs w:val="24"/>
                <w:lang w:val="en-US" w:bidi="ru-RU"/>
              </w:rPr>
              <w:t>2</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7. Элементы квантовой физики</w:t>
            </w:r>
          </w:p>
        </w:tc>
        <w:tc>
          <w:tcPr>
            <w:tcW w:w="1052" w:type="pct"/>
            <w:shd w:val="clear" w:color="auto" w:fill="FFFFFF"/>
            <w:vAlign w:val="center"/>
          </w:tcPr>
          <w:p w:rsidR="00FA620C" w:rsidRPr="00C22433" w:rsidRDefault="00FA620C" w:rsidP="00D45523">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1</w:t>
            </w:r>
            <w:r w:rsidR="00D45523" w:rsidRPr="00C22433">
              <w:rPr>
                <w:rFonts w:ascii="Times New Roman" w:eastAsia="Century Schoolbook" w:hAnsi="Times New Roman" w:cs="Times New Roman"/>
                <w:bCs/>
                <w:sz w:val="24"/>
                <w:szCs w:val="24"/>
                <w:lang w:bidi="ru-RU"/>
              </w:rPr>
              <w:t>2</w:t>
            </w:r>
          </w:p>
        </w:tc>
      </w:tr>
      <w:tr w:rsidR="00FA620C" w:rsidRPr="00E83496" w:rsidTr="002F2163">
        <w:trPr>
          <w:trHeight w:hRule="exact" w:val="37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8. Эволюция Вселенной</w:t>
            </w:r>
          </w:p>
        </w:tc>
        <w:tc>
          <w:tcPr>
            <w:tcW w:w="1052" w:type="pct"/>
            <w:shd w:val="clear" w:color="auto" w:fill="FFFFFF"/>
            <w:vAlign w:val="bottom"/>
          </w:tcPr>
          <w:p w:rsidR="00FA620C" w:rsidRPr="00C22433" w:rsidRDefault="00FA620C" w:rsidP="00384511">
            <w:pPr>
              <w:widowControl w:val="0"/>
              <w:spacing w:after="0" w:line="240" w:lineRule="auto"/>
              <w:jc w:val="center"/>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Cs/>
                <w:sz w:val="24"/>
                <w:szCs w:val="24"/>
                <w:lang w:bidi="ru-RU"/>
              </w:rPr>
              <w:t>8</w:t>
            </w:r>
          </w:p>
        </w:tc>
      </w:tr>
      <w:tr w:rsidR="00FA620C" w:rsidRPr="00E83496" w:rsidTr="002F2163">
        <w:trPr>
          <w:trHeight w:hRule="exact" w:val="374"/>
          <w:jc w:val="center"/>
        </w:trPr>
        <w:tc>
          <w:tcPr>
            <w:tcW w:w="5000" w:type="pct"/>
            <w:gridSpan w:val="2"/>
            <w:shd w:val="clear" w:color="auto" w:fill="FFFFFF"/>
            <w:vAlign w:val="bottom"/>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
                <w:bCs/>
                <w:i/>
                <w:iCs/>
                <w:sz w:val="24"/>
                <w:szCs w:val="24"/>
                <w:lang w:bidi="ru-RU"/>
              </w:rPr>
              <w:t>Промежуточная аттестация в форме экзамена</w:t>
            </w:r>
          </w:p>
        </w:tc>
      </w:tr>
      <w:tr w:rsidR="00FA620C" w:rsidRPr="00E83496" w:rsidTr="002F2163">
        <w:trPr>
          <w:trHeight w:hRule="exact" w:val="38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sz w:val="24"/>
                <w:szCs w:val="24"/>
                <w:lang w:bidi="ru-RU"/>
              </w:rPr>
            </w:pPr>
            <w:r w:rsidRPr="00C22433">
              <w:rPr>
                <w:rFonts w:ascii="Times New Roman" w:eastAsia="Century Schoolbook" w:hAnsi="Times New Roman" w:cs="Times New Roman"/>
                <w:b/>
                <w:bCs/>
                <w:sz w:val="24"/>
                <w:szCs w:val="24"/>
                <w:lang w:bidi="ru-RU"/>
              </w:rPr>
              <w:t xml:space="preserve">Итого </w:t>
            </w:r>
          </w:p>
        </w:tc>
        <w:tc>
          <w:tcPr>
            <w:tcW w:w="1052" w:type="pct"/>
            <w:shd w:val="clear" w:color="auto" w:fill="FFFFFF"/>
            <w:vAlign w:val="center"/>
          </w:tcPr>
          <w:p w:rsidR="00FA620C" w:rsidRPr="00C22433" w:rsidRDefault="00D45523" w:rsidP="00384511">
            <w:pPr>
              <w:widowControl w:val="0"/>
              <w:spacing w:after="0" w:line="240" w:lineRule="auto"/>
              <w:jc w:val="center"/>
              <w:rPr>
                <w:rFonts w:ascii="Times New Roman" w:eastAsia="Century Schoolbook" w:hAnsi="Times New Roman" w:cs="Times New Roman"/>
                <w:sz w:val="24"/>
                <w:szCs w:val="24"/>
                <w:lang w:val="en-US" w:bidi="ru-RU"/>
              </w:rPr>
            </w:pPr>
            <w:r w:rsidRPr="00C22433">
              <w:rPr>
                <w:rFonts w:ascii="Times New Roman" w:eastAsia="Century Schoolbook" w:hAnsi="Times New Roman" w:cs="Times New Roman"/>
                <w:b/>
                <w:bCs/>
                <w:sz w:val="24"/>
                <w:szCs w:val="24"/>
                <w:lang w:bidi="ru-RU"/>
              </w:rPr>
              <w:t>12</w:t>
            </w:r>
            <w:r w:rsidR="00C22433" w:rsidRPr="00C22433">
              <w:rPr>
                <w:rFonts w:ascii="Times New Roman" w:eastAsia="Century Schoolbook" w:hAnsi="Times New Roman" w:cs="Times New Roman"/>
                <w:b/>
                <w:bCs/>
                <w:sz w:val="24"/>
                <w:szCs w:val="24"/>
                <w:lang w:val="en-US" w:bidi="ru-RU"/>
              </w:rPr>
              <w:t>7</w:t>
            </w:r>
          </w:p>
        </w:tc>
      </w:tr>
      <w:tr w:rsidR="00FA620C" w:rsidRPr="00E83496" w:rsidTr="002F2163">
        <w:trPr>
          <w:trHeight w:hRule="exact" w:val="38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b/>
                <w:bCs/>
                <w:sz w:val="24"/>
                <w:szCs w:val="24"/>
                <w:lang w:bidi="ru-RU"/>
              </w:rPr>
            </w:pPr>
            <w:r w:rsidRPr="00C22433">
              <w:rPr>
                <w:rFonts w:ascii="Times New Roman" w:eastAsia="Century Schoolbook" w:hAnsi="Times New Roman" w:cs="Times New Roman"/>
                <w:b/>
                <w:bCs/>
                <w:sz w:val="24"/>
                <w:szCs w:val="24"/>
                <w:lang w:bidi="ru-RU"/>
              </w:rPr>
              <w:t>Самостоятельная работа</w:t>
            </w:r>
          </w:p>
        </w:tc>
        <w:tc>
          <w:tcPr>
            <w:tcW w:w="1052" w:type="pct"/>
            <w:shd w:val="clear" w:color="auto" w:fill="FFFFFF"/>
            <w:vAlign w:val="center"/>
          </w:tcPr>
          <w:p w:rsidR="00FA620C" w:rsidRPr="00C22433" w:rsidRDefault="00C22433" w:rsidP="00384511">
            <w:pPr>
              <w:widowControl w:val="0"/>
              <w:spacing w:after="0" w:line="240" w:lineRule="auto"/>
              <w:jc w:val="center"/>
              <w:rPr>
                <w:rFonts w:ascii="Times New Roman" w:eastAsia="Century Schoolbook" w:hAnsi="Times New Roman" w:cs="Times New Roman"/>
                <w:b/>
                <w:bCs/>
                <w:sz w:val="24"/>
                <w:szCs w:val="24"/>
                <w:lang w:val="en-US" w:bidi="ru-RU"/>
              </w:rPr>
            </w:pPr>
            <w:r w:rsidRPr="00C22433">
              <w:rPr>
                <w:rFonts w:ascii="Times New Roman" w:eastAsia="Century Schoolbook" w:hAnsi="Times New Roman" w:cs="Times New Roman"/>
                <w:b/>
                <w:bCs/>
                <w:sz w:val="24"/>
                <w:szCs w:val="24"/>
                <w:lang w:val="en-US" w:bidi="ru-RU"/>
              </w:rPr>
              <w:t>63</w:t>
            </w:r>
          </w:p>
        </w:tc>
      </w:tr>
      <w:tr w:rsidR="00FA620C" w:rsidRPr="00E83496" w:rsidTr="002F2163">
        <w:trPr>
          <w:trHeight w:hRule="exact" w:val="38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b/>
                <w:bCs/>
                <w:sz w:val="24"/>
                <w:szCs w:val="24"/>
                <w:lang w:bidi="ru-RU"/>
              </w:rPr>
            </w:pPr>
            <w:r w:rsidRPr="00C22433">
              <w:rPr>
                <w:rFonts w:ascii="Times New Roman" w:eastAsia="Century Schoolbook" w:hAnsi="Times New Roman" w:cs="Times New Roman"/>
                <w:b/>
                <w:bCs/>
                <w:sz w:val="24"/>
                <w:szCs w:val="24"/>
                <w:lang w:bidi="ru-RU"/>
              </w:rPr>
              <w:t xml:space="preserve">Консультации </w:t>
            </w:r>
          </w:p>
        </w:tc>
        <w:tc>
          <w:tcPr>
            <w:tcW w:w="1052" w:type="pct"/>
            <w:shd w:val="clear" w:color="auto" w:fill="FFFFFF"/>
            <w:vAlign w:val="center"/>
          </w:tcPr>
          <w:p w:rsidR="00FA620C" w:rsidRPr="00C22433" w:rsidRDefault="00C22433" w:rsidP="00384511">
            <w:pPr>
              <w:widowControl w:val="0"/>
              <w:spacing w:after="0" w:line="240" w:lineRule="auto"/>
              <w:jc w:val="center"/>
              <w:rPr>
                <w:rFonts w:ascii="Times New Roman" w:eastAsia="Century Schoolbook" w:hAnsi="Times New Roman" w:cs="Times New Roman"/>
                <w:b/>
                <w:bCs/>
                <w:sz w:val="24"/>
                <w:szCs w:val="24"/>
                <w:lang w:val="en-US" w:bidi="ru-RU"/>
              </w:rPr>
            </w:pPr>
            <w:r w:rsidRPr="00C22433">
              <w:rPr>
                <w:rFonts w:ascii="Times New Roman" w:eastAsia="Century Schoolbook" w:hAnsi="Times New Roman" w:cs="Times New Roman"/>
                <w:b/>
                <w:bCs/>
                <w:sz w:val="24"/>
                <w:szCs w:val="24"/>
                <w:lang w:val="en-US" w:bidi="ru-RU"/>
              </w:rPr>
              <w:t>24</w:t>
            </w:r>
          </w:p>
        </w:tc>
      </w:tr>
      <w:tr w:rsidR="00FA620C" w:rsidRPr="00E83496" w:rsidTr="002F2163">
        <w:trPr>
          <w:trHeight w:hRule="exact" w:val="384"/>
          <w:jc w:val="center"/>
        </w:trPr>
        <w:tc>
          <w:tcPr>
            <w:tcW w:w="3948" w:type="pct"/>
            <w:shd w:val="clear" w:color="auto" w:fill="FFFFFF"/>
            <w:vAlign w:val="center"/>
          </w:tcPr>
          <w:p w:rsidR="00FA620C" w:rsidRPr="00C22433" w:rsidRDefault="00FA620C" w:rsidP="00384511">
            <w:pPr>
              <w:widowControl w:val="0"/>
              <w:spacing w:after="0" w:line="240" w:lineRule="auto"/>
              <w:rPr>
                <w:rFonts w:ascii="Times New Roman" w:eastAsia="Century Schoolbook" w:hAnsi="Times New Roman" w:cs="Times New Roman"/>
                <w:b/>
                <w:bCs/>
                <w:sz w:val="24"/>
                <w:szCs w:val="24"/>
                <w:lang w:bidi="ru-RU"/>
              </w:rPr>
            </w:pPr>
            <w:r w:rsidRPr="00C22433">
              <w:rPr>
                <w:rFonts w:ascii="Times New Roman" w:eastAsia="Century Schoolbook" w:hAnsi="Times New Roman" w:cs="Times New Roman"/>
                <w:b/>
                <w:bCs/>
                <w:sz w:val="24"/>
                <w:szCs w:val="24"/>
                <w:lang w:bidi="ru-RU"/>
              </w:rPr>
              <w:t>Всего часов</w:t>
            </w:r>
          </w:p>
        </w:tc>
        <w:tc>
          <w:tcPr>
            <w:tcW w:w="1052" w:type="pct"/>
            <w:shd w:val="clear" w:color="auto" w:fill="FFFFFF"/>
            <w:vAlign w:val="center"/>
          </w:tcPr>
          <w:p w:rsidR="00FA620C" w:rsidRPr="00C22433" w:rsidRDefault="00C22433" w:rsidP="00D5070E">
            <w:pPr>
              <w:widowControl w:val="0"/>
              <w:spacing w:after="0" w:line="240" w:lineRule="auto"/>
              <w:jc w:val="center"/>
              <w:rPr>
                <w:rFonts w:ascii="Times New Roman" w:eastAsia="Century Schoolbook" w:hAnsi="Times New Roman" w:cs="Times New Roman"/>
                <w:b/>
                <w:bCs/>
                <w:sz w:val="24"/>
                <w:szCs w:val="24"/>
                <w:lang w:val="en-US" w:bidi="ru-RU"/>
              </w:rPr>
            </w:pPr>
            <w:r w:rsidRPr="00C22433">
              <w:rPr>
                <w:rFonts w:ascii="Times New Roman" w:eastAsia="Century Schoolbook" w:hAnsi="Times New Roman" w:cs="Times New Roman"/>
                <w:b/>
                <w:bCs/>
                <w:sz w:val="24"/>
                <w:szCs w:val="24"/>
                <w:lang w:val="en-US" w:bidi="ru-RU"/>
              </w:rPr>
              <w:t>214</w:t>
            </w:r>
          </w:p>
        </w:tc>
      </w:tr>
    </w:tbl>
    <w:p w:rsidR="00FA620C" w:rsidRDefault="00E83496" w:rsidP="00E83496">
      <w:pPr>
        <w:tabs>
          <w:tab w:val="left" w:pos="4085"/>
        </w:tabs>
        <w:rPr>
          <w:rFonts w:ascii="Times New Roman" w:hAnsi="Times New Roman" w:cs="Times New Roman"/>
          <w:sz w:val="24"/>
          <w:szCs w:val="24"/>
        </w:rPr>
      </w:pPr>
      <w:r>
        <w:rPr>
          <w:rFonts w:ascii="Times New Roman" w:hAnsi="Times New Roman" w:cs="Times New Roman"/>
          <w:sz w:val="24"/>
          <w:szCs w:val="24"/>
        </w:rPr>
        <w:tab/>
      </w:r>
    </w:p>
    <w:p w:rsidR="00E83496" w:rsidRDefault="00E83496" w:rsidP="00E83496">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ДУП.01 ИНДИВИДУАЛЬНЫЙ ПРОЕКТ</w:t>
      </w:r>
    </w:p>
    <w:p w:rsidR="00E83496" w:rsidRDefault="00E83496" w:rsidP="00E83496">
      <w:pPr>
        <w:jc w:val="center"/>
        <w:rPr>
          <w:rFonts w:ascii="Times New Roman" w:eastAsia="Franklin Gothic Medium" w:hAnsi="Times New Roman" w:cs="Times New Roman"/>
          <w:bCs/>
          <w:color w:val="000000"/>
          <w:sz w:val="24"/>
          <w:szCs w:val="24"/>
          <w:lang w:bidi="ru-RU"/>
        </w:rPr>
      </w:pPr>
      <w:r>
        <w:rPr>
          <w:rFonts w:ascii="Times New Roman" w:eastAsia="Franklin Gothic Medium" w:hAnsi="Times New Roman" w:cs="Times New Roman"/>
          <w:bCs/>
          <w:color w:val="000000"/>
          <w:sz w:val="24"/>
          <w:szCs w:val="24"/>
          <w:lang w:bidi="ru-RU"/>
        </w:rPr>
        <w:t>РЕЗУЛЬТАТЫ ОСВОЕНИЯ УЧЕБНОГО</w:t>
      </w:r>
      <w:r w:rsidRPr="002B704E">
        <w:rPr>
          <w:rFonts w:ascii="Times New Roman" w:eastAsia="Franklin Gothic Medium" w:hAnsi="Times New Roman" w:cs="Times New Roman"/>
          <w:bCs/>
          <w:color w:val="000000"/>
          <w:sz w:val="24"/>
          <w:szCs w:val="24"/>
          <w:lang w:bidi="ru-RU"/>
        </w:rPr>
        <w:t xml:space="preserve"> </w:t>
      </w:r>
      <w:r>
        <w:rPr>
          <w:rFonts w:ascii="Times New Roman" w:eastAsia="Franklin Gothic Medium" w:hAnsi="Times New Roman" w:cs="Times New Roman"/>
          <w:bCs/>
          <w:color w:val="000000"/>
          <w:sz w:val="24"/>
          <w:szCs w:val="24"/>
          <w:lang w:bidi="ru-RU"/>
        </w:rPr>
        <w:t>ПРЕДМЕТА</w:t>
      </w:r>
    </w:p>
    <w:p w:rsidR="00E83496" w:rsidRPr="004D371C" w:rsidRDefault="00E83496" w:rsidP="00E83496">
      <w:pPr>
        <w:pStyle w:val="ae"/>
        <w:ind w:firstLine="567"/>
        <w:jc w:val="both"/>
      </w:pPr>
      <w:r w:rsidRPr="004D371C">
        <w:t xml:space="preserve">Освоение содержания учебной дисциплины </w:t>
      </w:r>
      <w:r>
        <w:t>ДУП.01</w:t>
      </w:r>
      <w:r w:rsidRPr="004D371C">
        <w:t xml:space="preserve"> </w:t>
      </w:r>
      <w:r>
        <w:t>ИНДИВИДУАЛЬНЫЙ ПРОЕКТ</w:t>
      </w:r>
      <w:r w:rsidRPr="004D371C">
        <w:t xml:space="preserve"> обеспечивает достижение студентами следующих результатов:</w:t>
      </w:r>
    </w:p>
    <w:p w:rsidR="00E83496" w:rsidRPr="004D371C" w:rsidRDefault="00E83496" w:rsidP="00E83496">
      <w:pPr>
        <w:pStyle w:val="ae"/>
        <w:ind w:firstLine="567"/>
        <w:jc w:val="both"/>
      </w:pPr>
      <w:r w:rsidRPr="004D371C">
        <w:t>Личностных:</w:t>
      </w:r>
    </w:p>
    <w:p w:rsidR="00E83496" w:rsidRPr="004D371C" w:rsidRDefault="00E83496" w:rsidP="00E83496">
      <w:pPr>
        <w:pStyle w:val="ae"/>
        <w:ind w:firstLine="567"/>
        <w:jc w:val="both"/>
      </w:pPr>
      <w:r w:rsidRPr="004D371C">
        <w:t>- сформированность навыков самостоятельной работы при выполнении практических исследовательских работ;</w:t>
      </w:r>
    </w:p>
    <w:p w:rsidR="00E83496" w:rsidRPr="004D371C" w:rsidRDefault="00E83496" w:rsidP="00E83496">
      <w:pPr>
        <w:pStyle w:val="ae"/>
        <w:ind w:firstLine="567"/>
        <w:jc w:val="both"/>
      </w:pPr>
      <w:r w:rsidRPr="004D371C">
        <w:t>- сформированность внутренней позиции обучающегося, адекватной мотивации к исследовательской  деятельности;</w:t>
      </w:r>
    </w:p>
    <w:p w:rsidR="00E83496" w:rsidRPr="004D371C" w:rsidRDefault="00E83496" w:rsidP="00E83496">
      <w:pPr>
        <w:pStyle w:val="ae"/>
        <w:ind w:firstLine="567"/>
        <w:jc w:val="both"/>
      </w:pPr>
      <w:r w:rsidRPr="004D371C">
        <w:t xml:space="preserve">- готовность и способность обучающихся к саморазвитию и личностному самоопределению; </w:t>
      </w:r>
    </w:p>
    <w:p w:rsidR="00E83496" w:rsidRPr="004D371C" w:rsidRDefault="00E83496" w:rsidP="00E83496">
      <w:pPr>
        <w:pStyle w:val="ae"/>
        <w:ind w:firstLine="567"/>
        <w:jc w:val="both"/>
      </w:pPr>
      <w:r w:rsidRPr="004D371C">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E83496" w:rsidRPr="004D371C" w:rsidRDefault="00E83496" w:rsidP="00E83496">
      <w:pPr>
        <w:pStyle w:val="ae"/>
        <w:ind w:firstLine="567"/>
        <w:jc w:val="both"/>
      </w:pPr>
      <w:r w:rsidRPr="004D371C">
        <w:t xml:space="preserve">Метапредметных: </w:t>
      </w:r>
    </w:p>
    <w:p w:rsidR="00E83496" w:rsidRPr="004D371C" w:rsidRDefault="00E83496" w:rsidP="00E83496">
      <w:pPr>
        <w:pStyle w:val="ae"/>
        <w:ind w:firstLine="567"/>
        <w:jc w:val="both"/>
      </w:pPr>
      <w:r w:rsidRPr="004D371C">
        <w:t xml:space="preserve">-  умение самостоятельно определять цели деятельности и составлять планы деятельности; </w:t>
      </w:r>
    </w:p>
    <w:p w:rsidR="00E83496" w:rsidRPr="004D371C" w:rsidRDefault="00E83496" w:rsidP="00E83496">
      <w:pPr>
        <w:pStyle w:val="ae"/>
        <w:ind w:firstLine="567"/>
        <w:jc w:val="both"/>
      </w:pPr>
      <w:r w:rsidRPr="004D371C">
        <w:t xml:space="preserve">- самостоятельно осуществлять, контролировать и корректировать деятельность; </w:t>
      </w:r>
    </w:p>
    <w:p w:rsidR="00E83496" w:rsidRPr="004D371C" w:rsidRDefault="00E83496" w:rsidP="00E83496">
      <w:pPr>
        <w:pStyle w:val="ae"/>
        <w:ind w:firstLine="567"/>
        <w:jc w:val="both"/>
      </w:pPr>
      <w:r w:rsidRPr="004D371C">
        <w:t xml:space="preserve">- использовать все возможные ресурсы для достижения поставленных целей и реализации планов деятельности; </w:t>
      </w:r>
    </w:p>
    <w:p w:rsidR="00E83496" w:rsidRPr="004D371C" w:rsidRDefault="00E83496" w:rsidP="00E83496">
      <w:pPr>
        <w:pStyle w:val="ae"/>
        <w:ind w:firstLine="567"/>
        <w:jc w:val="both"/>
      </w:pPr>
      <w:r w:rsidRPr="004D371C">
        <w:t>- выбирать успешные стратегии в различных ситуациях;</w:t>
      </w:r>
    </w:p>
    <w:p w:rsidR="00E83496" w:rsidRPr="004D371C" w:rsidRDefault="00E83496" w:rsidP="00E83496">
      <w:pPr>
        <w:pStyle w:val="ae"/>
        <w:ind w:firstLine="567"/>
        <w:jc w:val="both"/>
      </w:pPr>
      <w:r w:rsidRPr="004D371C">
        <w:t>- способность и готовность к самостоятельному поиску методов решения практических задач, применению различных методов познания;</w:t>
      </w:r>
    </w:p>
    <w:p w:rsidR="00E83496" w:rsidRPr="004D371C" w:rsidRDefault="00E83496" w:rsidP="00E83496">
      <w:pPr>
        <w:pStyle w:val="ae"/>
        <w:ind w:firstLine="567"/>
        <w:jc w:val="both"/>
      </w:pPr>
      <w:r w:rsidRPr="004D371C">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83496" w:rsidRPr="004D371C" w:rsidRDefault="00E83496" w:rsidP="00E83496">
      <w:pPr>
        <w:pStyle w:val="ae"/>
        <w:ind w:firstLine="567"/>
        <w:jc w:val="both"/>
      </w:pPr>
      <w:r w:rsidRPr="004D371C">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E83496" w:rsidRPr="004D371C" w:rsidRDefault="00E83496" w:rsidP="00E83496">
      <w:pPr>
        <w:pStyle w:val="ae"/>
        <w:ind w:firstLine="567"/>
        <w:jc w:val="both"/>
      </w:pPr>
      <w:r w:rsidRPr="004D371C">
        <w:t>- целеустремленность в поисках и принятии решений, сообразительность и интуиция, развитость пространственных представлений</w:t>
      </w:r>
    </w:p>
    <w:p w:rsidR="00E83496" w:rsidRPr="004D371C" w:rsidRDefault="00E83496" w:rsidP="00E83496">
      <w:pPr>
        <w:pStyle w:val="ae"/>
        <w:ind w:firstLine="567"/>
        <w:jc w:val="both"/>
      </w:pPr>
      <w:r w:rsidRPr="004D371C">
        <w:t>Предметных:</w:t>
      </w:r>
    </w:p>
    <w:p w:rsidR="00E83496" w:rsidRPr="004D371C" w:rsidRDefault="00E83496" w:rsidP="00E83496">
      <w:pPr>
        <w:pStyle w:val="ae"/>
        <w:ind w:firstLine="567"/>
        <w:jc w:val="both"/>
      </w:pPr>
      <w:r w:rsidRPr="004D371C">
        <w:t xml:space="preserve">- самостоятельно писать рефераты, доклады; </w:t>
      </w:r>
    </w:p>
    <w:p w:rsidR="00E83496" w:rsidRPr="004D371C" w:rsidRDefault="00E83496" w:rsidP="00E83496">
      <w:pPr>
        <w:pStyle w:val="ae"/>
        <w:ind w:firstLine="567"/>
        <w:jc w:val="both"/>
      </w:pPr>
      <w:r w:rsidRPr="004D371C">
        <w:t xml:space="preserve">- делать выписки, составлять тезисы, конспекты статей; </w:t>
      </w:r>
    </w:p>
    <w:p w:rsidR="00E83496" w:rsidRPr="004D371C" w:rsidRDefault="00E83496" w:rsidP="00E83496">
      <w:pPr>
        <w:pStyle w:val="ae"/>
        <w:ind w:firstLine="567"/>
        <w:jc w:val="both"/>
      </w:pPr>
      <w:r w:rsidRPr="004D371C">
        <w:t xml:space="preserve">- работать со справочной литературой, пользоваться каталогами, составлять библиографию; </w:t>
      </w:r>
    </w:p>
    <w:p w:rsidR="00E83496" w:rsidRPr="004D371C" w:rsidRDefault="00E83496" w:rsidP="00E83496">
      <w:pPr>
        <w:pStyle w:val="ae"/>
        <w:ind w:firstLine="567"/>
        <w:jc w:val="both"/>
      </w:pPr>
      <w:r w:rsidRPr="004D371C">
        <w:t xml:space="preserve">- формулировать тему работы, её цели, ставить задачи исследования; </w:t>
      </w:r>
    </w:p>
    <w:p w:rsidR="00E83496" w:rsidRPr="004D371C" w:rsidRDefault="00E83496" w:rsidP="00E83496">
      <w:pPr>
        <w:pStyle w:val="ae"/>
        <w:ind w:firstLine="567"/>
        <w:jc w:val="both"/>
      </w:pPr>
      <w:r w:rsidRPr="004D371C">
        <w:t xml:space="preserve">- оформлять исследовательскую работу; </w:t>
      </w:r>
    </w:p>
    <w:p w:rsidR="00E83496" w:rsidRPr="004D371C" w:rsidRDefault="00E83496" w:rsidP="00E83496">
      <w:pPr>
        <w:pStyle w:val="ae"/>
        <w:ind w:firstLine="567"/>
        <w:jc w:val="both"/>
      </w:pPr>
      <w:r w:rsidRPr="004D371C">
        <w:t>- выступать с докладами, презентациями, принимать участие в дискуссии;</w:t>
      </w:r>
    </w:p>
    <w:p w:rsidR="00E83496" w:rsidRPr="004D371C" w:rsidRDefault="00E83496" w:rsidP="00E83496">
      <w:pPr>
        <w:pStyle w:val="ae"/>
        <w:ind w:firstLine="567"/>
        <w:jc w:val="both"/>
      </w:pPr>
      <w:r w:rsidRPr="004D371C">
        <w:t xml:space="preserve">- уметь работать с научной литературой, осуществлять поиск необходимой информации; </w:t>
      </w:r>
    </w:p>
    <w:p w:rsidR="00E83496" w:rsidRPr="004D371C" w:rsidRDefault="00E83496" w:rsidP="00E83496">
      <w:pPr>
        <w:pStyle w:val="ae"/>
        <w:ind w:firstLine="567"/>
        <w:jc w:val="both"/>
      </w:pPr>
      <w:r w:rsidRPr="004D371C">
        <w:t xml:space="preserve">- выработать умение работы над рефератами, докладами, прививать навыки публичного выступления; </w:t>
      </w:r>
    </w:p>
    <w:p w:rsidR="00E83496" w:rsidRDefault="00E83496" w:rsidP="00E83496">
      <w:pPr>
        <w:pStyle w:val="ae"/>
        <w:ind w:firstLine="567"/>
        <w:jc w:val="both"/>
      </w:pPr>
      <w:r w:rsidRPr="004D371C">
        <w:t xml:space="preserve">- создать условия для саморазвития, самореализации, самовыражения. </w:t>
      </w:r>
    </w:p>
    <w:p w:rsidR="00E83496" w:rsidRPr="00A66D08" w:rsidRDefault="00E83496" w:rsidP="00E83496">
      <w:pPr>
        <w:shd w:val="clear" w:color="auto" w:fill="FFFFFF"/>
        <w:ind w:right="499"/>
        <w:rPr>
          <w:rFonts w:ascii="Times New Roman" w:hAnsi="Times New Roman"/>
        </w:rPr>
      </w:pPr>
      <w:r w:rsidRPr="00A66D08">
        <w:rPr>
          <w:rFonts w:ascii="Times New Roman" w:hAnsi="Times New Roman"/>
          <w:b/>
          <w:bCs/>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E83496" w:rsidRPr="000479FB" w:rsidTr="00E83496">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jc w:val="center"/>
              <w:rPr>
                <w:rFonts w:ascii="Times New Roman" w:hAnsi="Times New Roman"/>
              </w:rPr>
            </w:pPr>
            <w:r w:rsidRPr="000479FB">
              <w:rPr>
                <w:rFonts w:ascii="Times New Roman" w:hAnsi="Times New Roman"/>
                <w:b/>
                <w:bCs/>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53" w:right="53"/>
              <w:jc w:val="center"/>
              <w:rPr>
                <w:rFonts w:ascii="Times New Roman" w:hAnsi="Times New Roman"/>
              </w:rPr>
            </w:pPr>
            <w:r w:rsidRPr="000479FB">
              <w:rPr>
                <w:rFonts w:ascii="Times New Roman" w:hAnsi="Times New Roman"/>
                <w:b/>
                <w:bCs/>
                <w:iCs/>
                <w:spacing w:val="-3"/>
              </w:rPr>
              <w:t>Количест</w:t>
            </w:r>
            <w:r w:rsidRPr="000479FB">
              <w:rPr>
                <w:rFonts w:ascii="Times New Roman" w:hAnsi="Times New Roman"/>
                <w:b/>
                <w:bCs/>
                <w:iCs/>
              </w:rPr>
              <w:t>во часов</w:t>
            </w:r>
          </w:p>
        </w:tc>
      </w:tr>
      <w:tr w:rsidR="00E83496" w:rsidRPr="000479FB" w:rsidTr="00E83496">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5"/>
              <w:rPr>
                <w:rFonts w:ascii="Times New Roman" w:hAnsi="Times New Roman"/>
              </w:rPr>
            </w:pPr>
            <w:r w:rsidRPr="000479FB">
              <w:rPr>
                <w:rFonts w:ascii="Times New Roman" w:hAnsi="Times New Roman"/>
                <w:b/>
                <w:bCs/>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jc w:val="center"/>
              <w:rPr>
                <w:rFonts w:ascii="Times New Roman" w:hAnsi="Times New Roman"/>
                <w:b/>
              </w:rPr>
            </w:pPr>
            <w:r>
              <w:rPr>
                <w:rFonts w:ascii="Times New Roman" w:hAnsi="Times New Roman"/>
                <w:b/>
              </w:rPr>
              <w:t>45</w:t>
            </w:r>
          </w:p>
        </w:tc>
      </w:tr>
      <w:tr w:rsidR="00E83496" w:rsidRPr="000479FB"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5"/>
              <w:rPr>
                <w:rFonts w:ascii="Times New Roman" w:hAnsi="Times New Roman"/>
              </w:rPr>
            </w:pPr>
            <w:r w:rsidRPr="000479FB">
              <w:rPr>
                <w:rFonts w:ascii="Times New Roman" w:hAnsi="Times New Roman"/>
                <w:b/>
                <w:bCs/>
                <w:spacing w:val="-1"/>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jc w:val="center"/>
              <w:rPr>
                <w:rFonts w:ascii="Times New Roman" w:hAnsi="Times New Roman"/>
                <w:b/>
              </w:rPr>
            </w:pPr>
            <w:r w:rsidRPr="000479FB">
              <w:rPr>
                <w:rFonts w:ascii="Times New Roman" w:hAnsi="Times New Roman"/>
                <w:b/>
              </w:rPr>
              <w:t>39</w:t>
            </w:r>
          </w:p>
        </w:tc>
      </w:tr>
      <w:tr w:rsidR="00E83496" w:rsidRPr="000479FB"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5"/>
              <w:rPr>
                <w:rFonts w:ascii="Times New Roman" w:hAnsi="Times New Roman"/>
              </w:rPr>
            </w:pPr>
            <w:r w:rsidRPr="000479FB">
              <w:rPr>
                <w:rFonts w:ascii="Times New Roman" w:hAnsi="Times New Roman"/>
              </w:rPr>
              <w:lastRenderedPageBreak/>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rPr>
                <w:rFonts w:ascii="Times New Roman" w:hAnsi="Times New Roman"/>
              </w:rPr>
            </w:pPr>
          </w:p>
        </w:tc>
      </w:tr>
      <w:tr w:rsidR="00E83496" w:rsidRPr="000479FB"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360"/>
              <w:rPr>
                <w:rFonts w:ascii="Times New Roman" w:hAnsi="Times New Roman"/>
              </w:rPr>
            </w:pPr>
            <w:r w:rsidRPr="000479FB">
              <w:rPr>
                <w:rFonts w:ascii="Times New Roman" w:hAnsi="Times New Roman"/>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jc w:val="center"/>
              <w:rPr>
                <w:rFonts w:ascii="Times New Roman" w:hAnsi="Times New Roman"/>
                <w:b/>
              </w:rPr>
            </w:pPr>
            <w:r w:rsidRPr="000479FB">
              <w:rPr>
                <w:rFonts w:ascii="Times New Roman" w:hAnsi="Times New Roman"/>
                <w:b/>
              </w:rPr>
              <w:t>21</w:t>
            </w:r>
          </w:p>
        </w:tc>
      </w:tr>
      <w:tr w:rsidR="00E83496" w:rsidRPr="000479FB" w:rsidTr="00E83496">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E83496" w:rsidRPr="000479FB" w:rsidRDefault="00E83496" w:rsidP="00E83496">
            <w:pPr>
              <w:shd w:val="clear" w:color="auto" w:fill="FFFFFF"/>
              <w:ind w:left="5"/>
              <w:rPr>
                <w:rFonts w:ascii="Times New Roman" w:hAnsi="Times New Roman"/>
              </w:rPr>
            </w:pPr>
            <w:r w:rsidRPr="000479FB">
              <w:rPr>
                <w:rFonts w:ascii="Times New Roman" w:hAnsi="Times New Roman"/>
                <w:b/>
                <w:bCs/>
              </w:rPr>
              <w:t>Промежуточная аттестация в</w:t>
            </w:r>
            <w:r w:rsidRPr="000479FB">
              <w:rPr>
                <w:rFonts w:ascii="Times New Roman" w:hAnsi="Times New Roman"/>
                <w:bCs/>
              </w:rPr>
              <w:t xml:space="preserve">форме </w:t>
            </w:r>
            <w:r w:rsidRPr="000479FB">
              <w:rPr>
                <w:rFonts w:ascii="Times New Roman" w:hAnsi="Times New Roman"/>
              </w:rPr>
              <w:t>защиты индивидуального проекта</w:t>
            </w:r>
            <w:r>
              <w:rPr>
                <w:rFonts w:ascii="Times New Roman" w:hAnsi="Times New Roman"/>
              </w:rPr>
              <w:t xml:space="preserve">                                       6</w:t>
            </w:r>
          </w:p>
        </w:tc>
      </w:tr>
    </w:tbl>
    <w:p w:rsidR="00E83496" w:rsidRDefault="00E83496" w:rsidP="00E83496">
      <w:pPr>
        <w:pStyle w:val="ae"/>
        <w:ind w:firstLine="567"/>
        <w:jc w:val="both"/>
      </w:pPr>
    </w:p>
    <w:p w:rsidR="00E83496" w:rsidRPr="002B704E" w:rsidRDefault="00E83496" w:rsidP="00E83496">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2B704E">
        <w:rPr>
          <w:rFonts w:ascii="Times New Roman" w:eastAsia="Franklin Gothic Medium" w:hAnsi="Times New Roman" w:cs="Times New Roman"/>
          <w:color w:val="000000"/>
          <w:sz w:val="24"/>
          <w:szCs w:val="24"/>
          <w:lang w:bidi="ru-RU"/>
        </w:rPr>
        <w:t>ТЕМАТИЧЕСКОЕ ПЛАНИРОВАНИЕ</w:t>
      </w:r>
    </w:p>
    <w:p w:rsidR="00E83496" w:rsidRPr="004D371C" w:rsidRDefault="00E83496" w:rsidP="00E83496">
      <w:pPr>
        <w:pStyle w:val="ae"/>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28" w:type="dxa"/>
        </w:tblCellMar>
        <w:tblLook w:val="00A0" w:firstRow="1" w:lastRow="0" w:firstColumn="1" w:lastColumn="0" w:noHBand="0" w:noVBand="0"/>
      </w:tblPr>
      <w:tblGrid>
        <w:gridCol w:w="8218"/>
        <w:gridCol w:w="1353"/>
      </w:tblGrid>
      <w:tr w:rsidR="00E83496" w:rsidRPr="000479FB" w:rsidTr="00E83496">
        <w:trPr>
          <w:trHeight w:val="446"/>
        </w:trPr>
        <w:tc>
          <w:tcPr>
            <w:tcW w:w="4293" w:type="pct"/>
          </w:tcPr>
          <w:p w:rsidR="00E83496" w:rsidRPr="000479FB" w:rsidRDefault="00E83496" w:rsidP="00E83496">
            <w:pPr>
              <w:pStyle w:val="ae"/>
              <w:rPr>
                <w:b/>
              </w:rPr>
            </w:pPr>
            <w:r w:rsidRPr="000479FB">
              <w:rPr>
                <w:b/>
              </w:rPr>
              <w:t>Введение.</w:t>
            </w:r>
          </w:p>
        </w:tc>
        <w:tc>
          <w:tcPr>
            <w:tcW w:w="707" w:type="pct"/>
          </w:tcPr>
          <w:p w:rsidR="00E83496" w:rsidRPr="000479FB" w:rsidRDefault="00E83496" w:rsidP="00E83496">
            <w:pPr>
              <w:pStyle w:val="ae"/>
              <w:rPr>
                <w:b/>
              </w:rPr>
            </w:pPr>
            <w:r w:rsidRPr="000479FB">
              <w:rPr>
                <w:b/>
              </w:rPr>
              <w:t>1</w:t>
            </w:r>
          </w:p>
        </w:tc>
      </w:tr>
      <w:tr w:rsidR="00E83496" w:rsidRPr="000479FB" w:rsidTr="00E83496">
        <w:trPr>
          <w:trHeight w:val="20"/>
        </w:trPr>
        <w:tc>
          <w:tcPr>
            <w:tcW w:w="4293" w:type="pct"/>
            <w:tcBorders>
              <w:bottom w:val="single" w:sz="4" w:space="0" w:color="000000"/>
            </w:tcBorders>
          </w:tcPr>
          <w:p w:rsidR="00E83496" w:rsidRPr="000479FB" w:rsidRDefault="00E83496" w:rsidP="00E83496">
            <w:pPr>
              <w:pStyle w:val="ae"/>
              <w:rPr>
                <w:b/>
              </w:rPr>
            </w:pPr>
            <w:r w:rsidRPr="000479FB">
              <w:rPr>
                <w:b/>
              </w:rPr>
              <w:t>Раздел 1. Основные понятия исследовательской деятельности.</w:t>
            </w:r>
          </w:p>
        </w:tc>
        <w:tc>
          <w:tcPr>
            <w:tcW w:w="707" w:type="pct"/>
            <w:tcBorders>
              <w:bottom w:val="single" w:sz="4" w:space="0" w:color="000000"/>
            </w:tcBorders>
          </w:tcPr>
          <w:p w:rsidR="00E83496" w:rsidRPr="000479FB" w:rsidRDefault="00E83496" w:rsidP="00E83496">
            <w:pPr>
              <w:pStyle w:val="ae"/>
              <w:rPr>
                <w:b/>
              </w:rPr>
            </w:pPr>
            <w:r w:rsidRPr="000479FB">
              <w:rPr>
                <w:b/>
              </w:rPr>
              <w:t>5</w:t>
            </w:r>
          </w:p>
        </w:tc>
      </w:tr>
      <w:tr w:rsidR="00E83496" w:rsidRPr="000479FB" w:rsidTr="00E83496">
        <w:trPr>
          <w:trHeight w:val="333"/>
        </w:trPr>
        <w:tc>
          <w:tcPr>
            <w:tcW w:w="4293" w:type="pct"/>
          </w:tcPr>
          <w:p w:rsidR="00E83496" w:rsidRPr="000479FB" w:rsidRDefault="00E83496" w:rsidP="00E83496">
            <w:pPr>
              <w:pStyle w:val="ae"/>
            </w:pPr>
            <w:r w:rsidRPr="000479FB">
              <w:rPr>
                <w:bCs/>
              </w:rPr>
              <w:t xml:space="preserve">Тема 1. </w:t>
            </w:r>
            <w:r w:rsidRPr="000479FB">
              <w:rPr>
                <w:snapToGrid w:val="0"/>
              </w:rPr>
              <w:t>Методология учебно-исследовательской работы.</w:t>
            </w:r>
          </w:p>
        </w:tc>
        <w:tc>
          <w:tcPr>
            <w:tcW w:w="707" w:type="pct"/>
          </w:tcPr>
          <w:p w:rsidR="00E83496" w:rsidRPr="000479FB" w:rsidRDefault="00E83496" w:rsidP="00E83496">
            <w:pPr>
              <w:pStyle w:val="ae"/>
            </w:pPr>
            <w:r w:rsidRPr="000479FB">
              <w:t>5</w:t>
            </w:r>
          </w:p>
        </w:tc>
      </w:tr>
      <w:tr w:rsidR="00E83496" w:rsidRPr="000479FB" w:rsidTr="00E83496">
        <w:trPr>
          <w:trHeight w:val="20"/>
        </w:trPr>
        <w:tc>
          <w:tcPr>
            <w:tcW w:w="4293" w:type="pct"/>
            <w:tcBorders>
              <w:bottom w:val="single" w:sz="4" w:space="0" w:color="000000"/>
            </w:tcBorders>
          </w:tcPr>
          <w:p w:rsidR="00E83496" w:rsidRPr="000479FB" w:rsidRDefault="00E83496" w:rsidP="00E83496">
            <w:pPr>
              <w:pStyle w:val="ae"/>
              <w:rPr>
                <w:b/>
              </w:rPr>
            </w:pPr>
            <w:r w:rsidRPr="000479FB">
              <w:rPr>
                <w:b/>
              </w:rPr>
              <w:t>Раздел 2. Технология работы с информационными источниками.</w:t>
            </w:r>
          </w:p>
        </w:tc>
        <w:tc>
          <w:tcPr>
            <w:tcW w:w="707" w:type="pct"/>
            <w:tcBorders>
              <w:bottom w:val="single" w:sz="4" w:space="0" w:color="000000"/>
            </w:tcBorders>
          </w:tcPr>
          <w:p w:rsidR="00E83496" w:rsidRPr="000479FB" w:rsidRDefault="00E83496" w:rsidP="00E83496">
            <w:pPr>
              <w:pStyle w:val="ae"/>
              <w:rPr>
                <w:b/>
              </w:rPr>
            </w:pPr>
            <w:r w:rsidRPr="000479FB">
              <w:rPr>
                <w:b/>
              </w:rPr>
              <w:t>11</w:t>
            </w:r>
          </w:p>
        </w:tc>
      </w:tr>
      <w:tr w:rsidR="00E83496" w:rsidRPr="000479FB" w:rsidTr="00E83496">
        <w:trPr>
          <w:trHeight w:val="330"/>
        </w:trPr>
        <w:tc>
          <w:tcPr>
            <w:tcW w:w="4293" w:type="pct"/>
          </w:tcPr>
          <w:p w:rsidR="00E83496" w:rsidRPr="000479FB" w:rsidRDefault="00E83496" w:rsidP="00E83496">
            <w:pPr>
              <w:pStyle w:val="ae"/>
            </w:pPr>
            <w:r w:rsidRPr="000479FB">
              <w:t>Тема 2.1.Поиск информации.</w:t>
            </w:r>
          </w:p>
        </w:tc>
        <w:tc>
          <w:tcPr>
            <w:tcW w:w="707" w:type="pct"/>
          </w:tcPr>
          <w:p w:rsidR="00E83496" w:rsidRPr="000479FB" w:rsidRDefault="00E83496" w:rsidP="00E83496">
            <w:pPr>
              <w:pStyle w:val="ae"/>
            </w:pPr>
            <w:r w:rsidRPr="000479FB">
              <w:t>7</w:t>
            </w:r>
          </w:p>
        </w:tc>
      </w:tr>
      <w:tr w:rsidR="00E83496" w:rsidRPr="000479FB" w:rsidTr="00E83496">
        <w:trPr>
          <w:trHeight w:val="294"/>
        </w:trPr>
        <w:tc>
          <w:tcPr>
            <w:tcW w:w="4293" w:type="pct"/>
            <w:tcBorders>
              <w:top w:val="nil"/>
            </w:tcBorders>
          </w:tcPr>
          <w:p w:rsidR="00E83496" w:rsidRPr="000479FB" w:rsidRDefault="00E83496" w:rsidP="00E83496">
            <w:pPr>
              <w:pStyle w:val="ae"/>
            </w:pPr>
            <w:r w:rsidRPr="000479FB">
              <w:t>Тема 2.2.Накопление и обработка информации.</w:t>
            </w:r>
          </w:p>
        </w:tc>
        <w:tc>
          <w:tcPr>
            <w:tcW w:w="707" w:type="pct"/>
          </w:tcPr>
          <w:p w:rsidR="00E83496" w:rsidRPr="000479FB" w:rsidRDefault="00E83496" w:rsidP="00E83496">
            <w:pPr>
              <w:pStyle w:val="ae"/>
            </w:pPr>
            <w:r w:rsidRPr="000479FB">
              <w:t>4</w:t>
            </w:r>
          </w:p>
        </w:tc>
      </w:tr>
      <w:tr w:rsidR="00E83496" w:rsidRPr="000479FB" w:rsidTr="00E83496">
        <w:trPr>
          <w:trHeight w:val="20"/>
        </w:trPr>
        <w:tc>
          <w:tcPr>
            <w:tcW w:w="4293" w:type="pct"/>
            <w:tcBorders>
              <w:top w:val="nil"/>
              <w:bottom w:val="single" w:sz="4" w:space="0" w:color="000000"/>
            </w:tcBorders>
          </w:tcPr>
          <w:p w:rsidR="00E83496" w:rsidRPr="000479FB" w:rsidRDefault="00E83496" w:rsidP="00E83496">
            <w:pPr>
              <w:pStyle w:val="ae"/>
              <w:rPr>
                <w:b/>
              </w:rPr>
            </w:pPr>
            <w:r w:rsidRPr="000479FB">
              <w:rPr>
                <w:b/>
              </w:rPr>
              <w:t>Раздел 3. Технология выполнения исследовательской работы.</w:t>
            </w:r>
          </w:p>
        </w:tc>
        <w:tc>
          <w:tcPr>
            <w:tcW w:w="707" w:type="pct"/>
            <w:tcBorders>
              <w:bottom w:val="single" w:sz="4" w:space="0" w:color="000000"/>
            </w:tcBorders>
          </w:tcPr>
          <w:p w:rsidR="00E83496" w:rsidRPr="000479FB" w:rsidRDefault="00E83496" w:rsidP="00E83496">
            <w:pPr>
              <w:pStyle w:val="ae"/>
              <w:rPr>
                <w:b/>
              </w:rPr>
            </w:pPr>
            <w:r w:rsidRPr="000479FB">
              <w:rPr>
                <w:b/>
              </w:rPr>
              <w:t>13</w:t>
            </w:r>
          </w:p>
        </w:tc>
      </w:tr>
      <w:tr w:rsidR="00E83496" w:rsidRPr="000479FB" w:rsidTr="00E83496">
        <w:trPr>
          <w:trHeight w:val="330"/>
        </w:trPr>
        <w:tc>
          <w:tcPr>
            <w:tcW w:w="4293" w:type="pct"/>
            <w:tcBorders>
              <w:top w:val="nil"/>
            </w:tcBorders>
          </w:tcPr>
          <w:p w:rsidR="00E83496" w:rsidRPr="000479FB" w:rsidRDefault="00E83496" w:rsidP="00E83496">
            <w:pPr>
              <w:pStyle w:val="ae"/>
            </w:pPr>
            <w:r w:rsidRPr="000479FB">
              <w:t>Тема 3.1.Структура исследовательской работы.</w:t>
            </w:r>
          </w:p>
        </w:tc>
        <w:tc>
          <w:tcPr>
            <w:tcW w:w="707" w:type="pct"/>
          </w:tcPr>
          <w:p w:rsidR="00E83496" w:rsidRPr="000479FB" w:rsidRDefault="00E83496" w:rsidP="00E83496">
            <w:pPr>
              <w:pStyle w:val="ae"/>
            </w:pPr>
            <w:r w:rsidRPr="000479FB">
              <w:t>5</w:t>
            </w:r>
          </w:p>
        </w:tc>
      </w:tr>
      <w:tr w:rsidR="00E83496" w:rsidRPr="000479FB" w:rsidTr="00E83496">
        <w:trPr>
          <w:trHeight w:val="330"/>
        </w:trPr>
        <w:tc>
          <w:tcPr>
            <w:tcW w:w="4293" w:type="pct"/>
          </w:tcPr>
          <w:p w:rsidR="00E83496" w:rsidRPr="000479FB" w:rsidRDefault="00E83496" w:rsidP="00E83496">
            <w:pPr>
              <w:pStyle w:val="ae"/>
            </w:pPr>
            <w:r w:rsidRPr="000479FB">
              <w:t>Тема 3.2.Правила оформления исследовательской работы.</w:t>
            </w:r>
          </w:p>
        </w:tc>
        <w:tc>
          <w:tcPr>
            <w:tcW w:w="707" w:type="pct"/>
          </w:tcPr>
          <w:p w:rsidR="00E83496" w:rsidRPr="000479FB" w:rsidRDefault="00E83496" w:rsidP="00E83496">
            <w:pPr>
              <w:pStyle w:val="ae"/>
            </w:pPr>
            <w:r w:rsidRPr="000479FB">
              <w:t>8</w:t>
            </w:r>
          </w:p>
        </w:tc>
      </w:tr>
      <w:tr w:rsidR="00E83496" w:rsidRPr="000479FB" w:rsidTr="00E83496">
        <w:trPr>
          <w:trHeight w:val="20"/>
        </w:trPr>
        <w:tc>
          <w:tcPr>
            <w:tcW w:w="4293" w:type="pct"/>
          </w:tcPr>
          <w:p w:rsidR="00E83496" w:rsidRPr="000479FB" w:rsidRDefault="00E83496" w:rsidP="00E83496">
            <w:pPr>
              <w:pStyle w:val="ae"/>
              <w:rPr>
                <w:b/>
              </w:rPr>
            </w:pPr>
            <w:r w:rsidRPr="000479FB">
              <w:rPr>
                <w:b/>
              </w:rPr>
              <w:t>Раздел 4. Представление результатов исследовательской работы.</w:t>
            </w:r>
          </w:p>
        </w:tc>
        <w:tc>
          <w:tcPr>
            <w:tcW w:w="707" w:type="pct"/>
          </w:tcPr>
          <w:p w:rsidR="00E83496" w:rsidRPr="000479FB" w:rsidRDefault="00E83496" w:rsidP="00E83496">
            <w:pPr>
              <w:pStyle w:val="ae"/>
              <w:rPr>
                <w:b/>
              </w:rPr>
            </w:pPr>
            <w:r w:rsidRPr="000479FB">
              <w:rPr>
                <w:b/>
              </w:rPr>
              <w:t>9</w:t>
            </w:r>
          </w:p>
        </w:tc>
      </w:tr>
      <w:tr w:rsidR="00E83496" w:rsidRPr="000479FB" w:rsidTr="00E83496">
        <w:trPr>
          <w:trHeight w:val="613"/>
        </w:trPr>
        <w:tc>
          <w:tcPr>
            <w:tcW w:w="4293" w:type="pct"/>
          </w:tcPr>
          <w:p w:rsidR="00E83496" w:rsidRPr="000479FB" w:rsidRDefault="00E83496" w:rsidP="00E83496">
            <w:pPr>
              <w:pStyle w:val="ae"/>
            </w:pPr>
            <w:r w:rsidRPr="000479FB">
              <w:t>Тема 4.1. Презентация исследовательских работ. Технология публичного выступления.</w:t>
            </w:r>
          </w:p>
        </w:tc>
        <w:tc>
          <w:tcPr>
            <w:tcW w:w="707" w:type="pct"/>
          </w:tcPr>
          <w:p w:rsidR="00E83496" w:rsidRPr="000479FB" w:rsidRDefault="00E83496" w:rsidP="00E83496">
            <w:pPr>
              <w:pStyle w:val="ae"/>
            </w:pPr>
            <w:r w:rsidRPr="000479FB">
              <w:t>3</w:t>
            </w:r>
          </w:p>
        </w:tc>
      </w:tr>
      <w:tr w:rsidR="00E83496" w:rsidRPr="000479FB" w:rsidTr="00E83496">
        <w:trPr>
          <w:trHeight w:val="613"/>
        </w:trPr>
        <w:tc>
          <w:tcPr>
            <w:tcW w:w="4293" w:type="pct"/>
          </w:tcPr>
          <w:p w:rsidR="00E83496" w:rsidRPr="000479FB" w:rsidRDefault="00E83496" w:rsidP="00E83496">
            <w:pPr>
              <w:pStyle w:val="ae"/>
            </w:pPr>
            <w:r w:rsidRPr="000479FB">
              <w:t>Тема 4.2. Оценка (самооценка) успешности выполнения исследовательской  работы.</w:t>
            </w:r>
          </w:p>
        </w:tc>
        <w:tc>
          <w:tcPr>
            <w:tcW w:w="707" w:type="pct"/>
          </w:tcPr>
          <w:p w:rsidR="00E83496" w:rsidRPr="000479FB" w:rsidRDefault="00E83496" w:rsidP="00E83496">
            <w:pPr>
              <w:pStyle w:val="ae"/>
            </w:pPr>
            <w:r w:rsidRPr="000479FB">
              <w:t>39</w:t>
            </w:r>
          </w:p>
        </w:tc>
      </w:tr>
      <w:tr w:rsidR="00E83496" w:rsidRPr="000479FB" w:rsidTr="00E83496">
        <w:trPr>
          <w:trHeight w:val="317"/>
        </w:trPr>
        <w:tc>
          <w:tcPr>
            <w:tcW w:w="4293" w:type="pct"/>
          </w:tcPr>
          <w:p w:rsidR="00E83496" w:rsidRPr="000479FB" w:rsidRDefault="00E83496" w:rsidP="00E83496">
            <w:pPr>
              <w:pStyle w:val="ae"/>
              <w:rPr>
                <w:b/>
              </w:rPr>
            </w:pPr>
            <w:r w:rsidRPr="000479FB">
              <w:rPr>
                <w:b/>
              </w:rPr>
              <w:t xml:space="preserve">Итого </w:t>
            </w:r>
          </w:p>
        </w:tc>
        <w:tc>
          <w:tcPr>
            <w:tcW w:w="707" w:type="pct"/>
          </w:tcPr>
          <w:p w:rsidR="00E83496" w:rsidRPr="000479FB" w:rsidRDefault="00E83496" w:rsidP="00E83496">
            <w:pPr>
              <w:pStyle w:val="ae"/>
              <w:rPr>
                <w:b/>
              </w:rPr>
            </w:pPr>
            <w:r w:rsidRPr="000479FB">
              <w:rPr>
                <w:b/>
              </w:rPr>
              <w:t>39</w:t>
            </w:r>
          </w:p>
        </w:tc>
      </w:tr>
      <w:tr w:rsidR="00E83496" w:rsidRPr="000479FB" w:rsidTr="00E83496">
        <w:trPr>
          <w:trHeight w:val="317"/>
        </w:trPr>
        <w:tc>
          <w:tcPr>
            <w:tcW w:w="4293" w:type="pct"/>
          </w:tcPr>
          <w:p w:rsidR="00E83496" w:rsidRPr="000479FB" w:rsidRDefault="00E83496" w:rsidP="00E83496">
            <w:pPr>
              <w:pStyle w:val="ae"/>
              <w:rPr>
                <w:b/>
              </w:rPr>
            </w:pPr>
            <w:r>
              <w:rPr>
                <w:b/>
              </w:rPr>
              <w:t>Промежуточная аттестация</w:t>
            </w:r>
          </w:p>
        </w:tc>
        <w:tc>
          <w:tcPr>
            <w:tcW w:w="707" w:type="pct"/>
          </w:tcPr>
          <w:p w:rsidR="00E83496" w:rsidRPr="000479FB" w:rsidRDefault="00E83496" w:rsidP="00E83496">
            <w:pPr>
              <w:pStyle w:val="ae"/>
              <w:rPr>
                <w:b/>
              </w:rPr>
            </w:pPr>
            <w:r>
              <w:rPr>
                <w:b/>
              </w:rPr>
              <w:t>6</w:t>
            </w:r>
          </w:p>
        </w:tc>
      </w:tr>
      <w:tr w:rsidR="00E83496" w:rsidRPr="000479FB" w:rsidTr="00E83496">
        <w:trPr>
          <w:trHeight w:val="20"/>
        </w:trPr>
        <w:tc>
          <w:tcPr>
            <w:tcW w:w="4293" w:type="pct"/>
            <w:tcBorders>
              <w:bottom w:val="single" w:sz="4" w:space="0" w:color="000000"/>
            </w:tcBorders>
          </w:tcPr>
          <w:p w:rsidR="00E83496" w:rsidRPr="000479FB" w:rsidRDefault="00E83496" w:rsidP="00E83496">
            <w:pPr>
              <w:pStyle w:val="ae"/>
              <w:rPr>
                <w:b/>
              </w:rPr>
            </w:pPr>
            <w:r w:rsidRPr="000479FB">
              <w:rPr>
                <w:b/>
              </w:rPr>
              <w:t>Всего часов</w:t>
            </w:r>
          </w:p>
        </w:tc>
        <w:tc>
          <w:tcPr>
            <w:tcW w:w="707" w:type="pct"/>
            <w:tcBorders>
              <w:bottom w:val="single" w:sz="4" w:space="0" w:color="000000"/>
            </w:tcBorders>
          </w:tcPr>
          <w:p w:rsidR="00E83496" w:rsidRPr="000479FB" w:rsidRDefault="00E83496" w:rsidP="00E83496">
            <w:pPr>
              <w:pStyle w:val="ae"/>
              <w:rPr>
                <w:b/>
              </w:rPr>
            </w:pPr>
            <w:r w:rsidRPr="000479FB">
              <w:rPr>
                <w:b/>
              </w:rPr>
              <w:t>4</w:t>
            </w:r>
            <w:r>
              <w:rPr>
                <w:b/>
              </w:rPr>
              <w:t>5</w:t>
            </w:r>
          </w:p>
        </w:tc>
      </w:tr>
    </w:tbl>
    <w:p w:rsidR="00E83496" w:rsidRDefault="00E83496" w:rsidP="00E83496">
      <w:pPr>
        <w:rPr>
          <w:rFonts w:ascii="Times New Roman" w:hAnsi="Times New Roman" w:cs="Times New Roman"/>
          <w:sz w:val="24"/>
          <w:szCs w:val="24"/>
        </w:rPr>
      </w:pPr>
    </w:p>
    <w:p w:rsidR="00E83496" w:rsidRPr="00E70853" w:rsidRDefault="00E83496" w:rsidP="00E83496">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ДУП.01</w:t>
      </w:r>
      <w:r w:rsidRPr="00E70853">
        <w:rPr>
          <w:rFonts w:ascii="Times New Roman" w:hAnsi="Times New Roman" w:cs="Times New Roman"/>
          <w:b/>
          <w:bCs/>
          <w:sz w:val="24"/>
          <w:szCs w:val="24"/>
        </w:rPr>
        <w:t xml:space="preserve"> ГЕОГРАФИЯ АЛТАЙСКОГО КРАЯ</w:t>
      </w:r>
    </w:p>
    <w:p w:rsidR="00E83496" w:rsidRPr="00E70853" w:rsidRDefault="00E83496" w:rsidP="00E83496">
      <w:pPr>
        <w:spacing w:after="0"/>
        <w:jc w:val="both"/>
        <w:rPr>
          <w:rFonts w:ascii="Times New Roman" w:hAnsi="Times New Roman" w:cs="Times New Roman"/>
          <w:color w:val="000000"/>
          <w:sz w:val="24"/>
          <w:szCs w:val="24"/>
          <w:shd w:val="clear" w:color="auto" w:fill="FFFFFF"/>
        </w:rPr>
      </w:pPr>
      <w:r w:rsidRPr="00E70853">
        <w:rPr>
          <w:rFonts w:ascii="Times New Roman" w:hAnsi="Times New Roman" w:cs="Times New Roman"/>
          <w:color w:val="000000"/>
          <w:sz w:val="24"/>
          <w:szCs w:val="24"/>
          <w:shd w:val="clear" w:color="auto" w:fill="FFFFFF"/>
        </w:rPr>
        <w:t xml:space="preserve">Освоение содержания учебной дисциплины </w:t>
      </w:r>
      <w:r>
        <w:rPr>
          <w:rFonts w:ascii="Times New Roman" w:hAnsi="Times New Roman" w:cs="Times New Roman"/>
          <w:color w:val="000000"/>
          <w:sz w:val="24"/>
          <w:szCs w:val="24"/>
          <w:shd w:val="clear" w:color="auto" w:fill="FFFFFF"/>
        </w:rPr>
        <w:t>ДУП.01</w:t>
      </w:r>
      <w:r w:rsidRPr="00E70853">
        <w:rPr>
          <w:rFonts w:ascii="Times New Roman" w:hAnsi="Times New Roman" w:cs="Times New Roman"/>
          <w:color w:val="000000"/>
          <w:sz w:val="24"/>
          <w:szCs w:val="24"/>
          <w:shd w:val="clear" w:color="auto" w:fill="FFFFFF"/>
        </w:rPr>
        <w:t xml:space="preserve">  География Алтайского края  обеспечивает до</w:t>
      </w:r>
      <w:r w:rsidRPr="00E70853">
        <w:rPr>
          <w:rFonts w:ascii="Times New Roman" w:hAnsi="Times New Roman" w:cs="Times New Roman"/>
          <w:color w:val="000000"/>
          <w:sz w:val="24"/>
          <w:szCs w:val="24"/>
          <w:shd w:val="clear" w:color="auto" w:fill="FFFFFF"/>
        </w:rPr>
        <w:softHyphen/>
        <w:t>стижение студентами следующих</w:t>
      </w:r>
      <w:r w:rsidRPr="00E70853">
        <w:rPr>
          <w:rFonts w:ascii="Times New Roman" w:hAnsi="Times New Roman" w:cs="Times New Roman"/>
          <w:b/>
          <w:bCs/>
          <w:color w:val="000000"/>
          <w:sz w:val="24"/>
          <w:szCs w:val="24"/>
          <w:shd w:val="clear" w:color="auto" w:fill="FFFFFF"/>
        </w:rPr>
        <w:t xml:space="preserve"> результатов:</w:t>
      </w:r>
    </w:p>
    <w:p w:rsidR="00E83496" w:rsidRPr="00E70853" w:rsidRDefault="00E83496" w:rsidP="00E83496">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Личностные</w:t>
      </w:r>
    </w:p>
    <w:p w:rsidR="00E83496" w:rsidRPr="00E70853" w:rsidRDefault="00E83496" w:rsidP="00E83496">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Ответственное отношение к учению, готовность и способность к саморазвитию и самообразованию. Уважение к своей малой родине, осознанное чувство ответственности и долга перед ней. Осознанное отношение к истории, символике, историческим ценностям нашего края.</w:t>
      </w:r>
    </w:p>
    <w:p w:rsidR="00E83496" w:rsidRPr="00E70853" w:rsidRDefault="00E83496" w:rsidP="00E83496">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Предметные</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Понимать, объяснять и использовать для решения учебных задач существенные признаки видов географического положения на примере Алтайского края.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Понимать: место края в России по площади территории; общую протяжённость границ; пограничные территории и значение для края границ с ними, административно-территориальное устройство края, его особенности, этапы формирования.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Называть: этапы изучения территории края, современные направления географических исследований. Имена исследователей, внесших значительный вклад в изучение края. Показывать на карте маршруты известных путешественников по </w:t>
      </w:r>
      <w:r w:rsidRPr="00E70853">
        <w:rPr>
          <w:rFonts w:ascii="Times New Roman" w:hAnsi="Times New Roman" w:cs="Times New Roman"/>
          <w:color w:val="000000"/>
          <w:sz w:val="24"/>
          <w:szCs w:val="24"/>
        </w:rPr>
        <w:lastRenderedPageBreak/>
        <w:t xml:space="preserve">территории края. Выделять в записках путешественников и художественных текстах географические особенности территорий.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Сравнивать географическое положение Алтайского края и других субъектов РФ.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Объяснять: влияние географического положения края на особенности природы, хозяйство и жизнь на селения; особенности и значение границ для осуществления связей с другими странами и регионами РФ.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Оценивать возможное в будущем изменение ЭГП Алтайского края, обусловленное внутрироссийскими и мировыми демографическими, геополитическими и экономическими изменениями.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Показывать на карте: крайние точки; пограничные территории, отдельные административные районы и города Алтайского края.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Определять по карте: координаты край них точек, протяжённость с севера на юг и с запада на восток. Характеризовать с помощью карты и оценивать разные виды географического положения районов края. Приводить примеры событий (явлений), влияющих на изменения разных видов географического положения края и его отдельных районов.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Использовать приобретённые знания и умения в практической деятельности и повседневной жизни: для самостоятельного поиска географической информации об изменениях географического положения края и оценке последствий; для чтения карт различного содержания. </w:t>
      </w:r>
    </w:p>
    <w:p w:rsidR="00E83496" w:rsidRPr="00E70853" w:rsidRDefault="00E83496" w:rsidP="00E83496">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Выявлять и характеризовать плюсы и минусы современного административно-территориального устройства края. Сравнивать край с другими субъектами РФ.</w:t>
      </w:r>
    </w:p>
    <w:p w:rsidR="00E83496" w:rsidRPr="00E70853" w:rsidRDefault="00E83496" w:rsidP="00E83496">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Метапредметные</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самостоятельно планировать пути достижения целей, владеть приемами смыслового чтения;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формулировать, аргументировать и отстаивать своё мнение;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владеть устной и письменной речью, монологической контекстной речью;</w:t>
      </w:r>
    </w:p>
    <w:p w:rsidR="00E83496" w:rsidRPr="00E70853" w:rsidRDefault="00E83496" w:rsidP="00E83496">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формировать и развивать компетентности в области использования информационно-коммуникационных технологий (далее ИКТ — компетенции); </w:t>
      </w:r>
    </w:p>
    <w:p w:rsidR="00E83496" w:rsidRPr="00E70853" w:rsidRDefault="00E83496" w:rsidP="00E83496">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готовить презентации, сообщения по темам раздела и выступать перед одноклассниками</w:t>
      </w:r>
    </w:p>
    <w:p w:rsidR="00E83496" w:rsidRPr="00755875" w:rsidRDefault="00E83496" w:rsidP="00E83496">
      <w:pPr>
        <w:shd w:val="clear" w:color="auto" w:fill="FFFFFF"/>
        <w:spacing w:after="0"/>
        <w:ind w:right="499"/>
        <w:rPr>
          <w:rFonts w:ascii="Times New Roman" w:hAnsi="Times New Roman"/>
          <w:sz w:val="24"/>
          <w:szCs w:val="24"/>
        </w:rPr>
      </w:pPr>
      <w:r w:rsidRPr="00755875">
        <w:rPr>
          <w:rFonts w:ascii="Times New Roman" w:hAnsi="Times New Roman"/>
          <w:b/>
          <w:bCs/>
          <w:sz w:val="24"/>
          <w:szCs w:val="24"/>
        </w:rPr>
        <w:t>Объем учебной дисциплины и виды учебной работы</w:t>
      </w:r>
    </w:p>
    <w:p w:rsidR="00E83496" w:rsidRPr="00755875" w:rsidRDefault="00E83496" w:rsidP="00E83496">
      <w:pPr>
        <w:shd w:val="clear" w:color="auto" w:fill="FFFFFF"/>
        <w:spacing w:after="0"/>
        <w:ind w:right="518"/>
        <w:jc w:val="both"/>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E83496" w:rsidRPr="00755875" w:rsidTr="00E83496">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jc w:val="center"/>
              <w:rPr>
                <w:rFonts w:ascii="Times New Roman" w:hAnsi="Times New Roman"/>
                <w:sz w:val="24"/>
                <w:szCs w:val="24"/>
              </w:rPr>
            </w:pPr>
            <w:r w:rsidRPr="00755875">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53" w:right="53"/>
              <w:jc w:val="center"/>
              <w:rPr>
                <w:rFonts w:ascii="Times New Roman" w:hAnsi="Times New Roman"/>
                <w:sz w:val="24"/>
                <w:szCs w:val="24"/>
              </w:rPr>
            </w:pPr>
            <w:r w:rsidRPr="00755875">
              <w:rPr>
                <w:rFonts w:ascii="Times New Roman" w:hAnsi="Times New Roman"/>
                <w:b/>
                <w:bCs/>
                <w:iCs/>
                <w:spacing w:val="-3"/>
                <w:sz w:val="24"/>
                <w:szCs w:val="24"/>
              </w:rPr>
              <w:t>Количест</w:t>
            </w:r>
            <w:r w:rsidRPr="00755875">
              <w:rPr>
                <w:rFonts w:ascii="Times New Roman" w:hAnsi="Times New Roman"/>
                <w:b/>
                <w:bCs/>
                <w:iCs/>
                <w:sz w:val="24"/>
                <w:szCs w:val="24"/>
              </w:rPr>
              <w:t>во часов</w:t>
            </w:r>
          </w:p>
        </w:tc>
      </w:tr>
      <w:tr w:rsidR="00E83496" w:rsidRPr="00755875" w:rsidTr="00E83496">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5"/>
              <w:rPr>
                <w:rFonts w:ascii="Times New Roman" w:hAnsi="Times New Roman"/>
                <w:sz w:val="24"/>
                <w:szCs w:val="24"/>
              </w:rPr>
            </w:pPr>
            <w:r w:rsidRPr="00755875">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45</w:t>
            </w:r>
          </w:p>
        </w:tc>
      </w:tr>
      <w:tr w:rsidR="00E83496" w:rsidRPr="00755875"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5"/>
              <w:rPr>
                <w:rFonts w:ascii="Times New Roman" w:hAnsi="Times New Roman"/>
                <w:sz w:val="24"/>
                <w:szCs w:val="24"/>
              </w:rPr>
            </w:pPr>
            <w:r w:rsidRPr="00755875">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39</w:t>
            </w:r>
          </w:p>
        </w:tc>
      </w:tr>
      <w:tr w:rsidR="00E83496" w:rsidRPr="00755875"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5"/>
              <w:rPr>
                <w:rFonts w:ascii="Times New Roman" w:hAnsi="Times New Roman"/>
                <w:sz w:val="24"/>
                <w:szCs w:val="24"/>
              </w:rPr>
            </w:pPr>
            <w:r w:rsidRPr="00755875">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rPr>
                <w:rFonts w:ascii="Times New Roman" w:hAnsi="Times New Roman"/>
                <w:sz w:val="24"/>
                <w:szCs w:val="24"/>
              </w:rPr>
            </w:pPr>
          </w:p>
        </w:tc>
      </w:tr>
      <w:tr w:rsidR="00E83496" w:rsidRPr="00755875"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360"/>
              <w:rPr>
                <w:rFonts w:ascii="Times New Roman" w:hAnsi="Times New Roman"/>
                <w:sz w:val="24"/>
                <w:szCs w:val="24"/>
              </w:rPr>
            </w:pPr>
            <w:r w:rsidRPr="00755875">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21</w:t>
            </w:r>
          </w:p>
        </w:tc>
      </w:tr>
      <w:tr w:rsidR="00E83496" w:rsidRPr="00755875" w:rsidTr="00E8349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83496" w:rsidRPr="00755875" w:rsidRDefault="00E83496" w:rsidP="00E83496">
            <w:pPr>
              <w:shd w:val="clear" w:color="auto" w:fill="FFFFFF"/>
              <w:spacing w:after="0"/>
              <w:ind w:left="360"/>
              <w:rPr>
                <w:rFonts w:ascii="Times New Roman" w:hAnsi="Times New Roman"/>
                <w:sz w:val="24"/>
                <w:szCs w:val="24"/>
              </w:rPr>
            </w:pPr>
            <w:r>
              <w:rPr>
                <w:rFonts w:ascii="Times New Roman" w:hAnsi="Times New Roman"/>
                <w:sz w:val="24"/>
                <w:szCs w:val="24"/>
              </w:rPr>
              <w:t>Промежуточная аттестация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83496" w:rsidRDefault="00E8349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6</w:t>
            </w:r>
          </w:p>
        </w:tc>
      </w:tr>
    </w:tbl>
    <w:p w:rsidR="00E83496" w:rsidRDefault="00E83496"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p>
    <w:p w:rsidR="00E83496" w:rsidRDefault="00E83496" w:rsidP="00E8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5"/>
        <w:gridCol w:w="986"/>
      </w:tblGrid>
      <w:tr w:rsidR="00E83496" w:rsidRPr="00E70853" w:rsidTr="00E83496">
        <w:tc>
          <w:tcPr>
            <w:tcW w:w="448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b/>
                <w:bCs/>
                <w:sz w:val="24"/>
                <w:szCs w:val="24"/>
              </w:rPr>
              <w:t>Наименование разделов и тем</w:t>
            </w:r>
          </w:p>
        </w:tc>
        <w:tc>
          <w:tcPr>
            <w:tcW w:w="51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b/>
                <w:bCs/>
                <w:sz w:val="24"/>
                <w:szCs w:val="24"/>
              </w:rPr>
              <w:t>Объем часов</w:t>
            </w:r>
          </w:p>
        </w:tc>
      </w:tr>
      <w:tr w:rsidR="00E83496" w:rsidRPr="00E70853" w:rsidTr="00E83496">
        <w:tc>
          <w:tcPr>
            <w:tcW w:w="448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E70853">
              <w:rPr>
                <w:rFonts w:ascii="Times New Roman" w:hAnsi="Times New Roman" w:cs="Times New Roman"/>
                <w:sz w:val="24"/>
                <w:szCs w:val="24"/>
              </w:rPr>
              <w:lastRenderedPageBreak/>
              <w:t>Раздел 1. Введение</w:t>
            </w:r>
          </w:p>
        </w:tc>
        <w:tc>
          <w:tcPr>
            <w:tcW w:w="51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5</w:t>
            </w:r>
          </w:p>
        </w:tc>
      </w:tr>
      <w:tr w:rsidR="00E83496" w:rsidRPr="00E70853" w:rsidTr="00E83496">
        <w:trPr>
          <w:trHeight w:val="283"/>
        </w:trPr>
        <w:tc>
          <w:tcPr>
            <w:tcW w:w="448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70853">
              <w:rPr>
                <w:rFonts w:ascii="Times New Roman" w:hAnsi="Times New Roman" w:cs="Times New Roman"/>
                <w:sz w:val="24"/>
                <w:szCs w:val="24"/>
              </w:rPr>
              <w:t>Раздел 2.  Природные условия и ресурсы</w:t>
            </w:r>
          </w:p>
        </w:tc>
        <w:tc>
          <w:tcPr>
            <w:tcW w:w="515" w:type="pct"/>
          </w:tcPr>
          <w:p w:rsidR="00E83496" w:rsidRPr="00E70853" w:rsidRDefault="00E83496" w:rsidP="00E834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21</w:t>
            </w:r>
          </w:p>
        </w:tc>
      </w:tr>
      <w:tr w:rsidR="00E83496" w:rsidRPr="00E70853" w:rsidTr="00E83496">
        <w:tc>
          <w:tcPr>
            <w:tcW w:w="4485" w:type="pct"/>
          </w:tcPr>
          <w:p w:rsidR="00E83496" w:rsidRPr="00E70853" w:rsidRDefault="00E83496" w:rsidP="00E83496">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t>Раздел 3.  Население.</w:t>
            </w:r>
          </w:p>
        </w:tc>
        <w:tc>
          <w:tcPr>
            <w:tcW w:w="515" w:type="pct"/>
          </w:tcPr>
          <w:p w:rsidR="00E83496" w:rsidRPr="00E70853" w:rsidRDefault="00E83496" w:rsidP="00E83496">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4</w:t>
            </w:r>
          </w:p>
        </w:tc>
      </w:tr>
      <w:tr w:rsidR="00E83496" w:rsidRPr="00E70853" w:rsidTr="00E83496">
        <w:tc>
          <w:tcPr>
            <w:tcW w:w="4485" w:type="pct"/>
          </w:tcPr>
          <w:p w:rsidR="00E83496" w:rsidRPr="00E70853" w:rsidRDefault="00E83496" w:rsidP="00E83496">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t>Раздел 4. Хозяйство края</w:t>
            </w:r>
          </w:p>
        </w:tc>
        <w:tc>
          <w:tcPr>
            <w:tcW w:w="515" w:type="pct"/>
          </w:tcPr>
          <w:p w:rsidR="00E83496" w:rsidRPr="00E70853" w:rsidRDefault="00E83496" w:rsidP="00E83496">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8</w:t>
            </w:r>
          </w:p>
        </w:tc>
      </w:tr>
      <w:tr w:rsidR="00E83496" w:rsidRPr="00E70853" w:rsidTr="00E83496">
        <w:tc>
          <w:tcPr>
            <w:tcW w:w="4485" w:type="pct"/>
          </w:tcPr>
          <w:p w:rsidR="00E83496" w:rsidRPr="00E70853" w:rsidRDefault="00E83496" w:rsidP="00E83496">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t xml:space="preserve"> Контрольная работа</w:t>
            </w:r>
          </w:p>
        </w:tc>
        <w:tc>
          <w:tcPr>
            <w:tcW w:w="515" w:type="pct"/>
          </w:tcPr>
          <w:p w:rsidR="00E83496" w:rsidRPr="00E70853" w:rsidRDefault="00E83496" w:rsidP="00E83496">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1</w:t>
            </w:r>
          </w:p>
        </w:tc>
      </w:tr>
      <w:tr w:rsidR="00E83496" w:rsidRPr="00E70853" w:rsidTr="00E83496">
        <w:tc>
          <w:tcPr>
            <w:tcW w:w="4485" w:type="pct"/>
          </w:tcPr>
          <w:p w:rsidR="00E83496" w:rsidRPr="00E70853" w:rsidRDefault="00E83496" w:rsidP="00E83496">
            <w:pPr>
              <w:spacing w:after="0" w:line="240" w:lineRule="auto"/>
              <w:rPr>
                <w:rFonts w:ascii="Times New Roman" w:hAnsi="Times New Roman" w:cs="Times New Roman"/>
                <w:b/>
                <w:sz w:val="24"/>
                <w:szCs w:val="24"/>
              </w:rPr>
            </w:pPr>
            <w:r w:rsidRPr="00E70853">
              <w:rPr>
                <w:rFonts w:ascii="Times New Roman" w:hAnsi="Times New Roman" w:cs="Times New Roman"/>
                <w:b/>
                <w:sz w:val="24"/>
                <w:szCs w:val="24"/>
              </w:rPr>
              <w:t>Всего часов</w:t>
            </w:r>
          </w:p>
        </w:tc>
        <w:tc>
          <w:tcPr>
            <w:tcW w:w="515" w:type="pct"/>
          </w:tcPr>
          <w:p w:rsidR="00E83496" w:rsidRPr="00E70853" w:rsidRDefault="00E83496" w:rsidP="00E83496">
            <w:pPr>
              <w:spacing w:after="0" w:line="240" w:lineRule="auto"/>
              <w:jc w:val="center"/>
              <w:rPr>
                <w:rFonts w:ascii="Times New Roman" w:hAnsi="Times New Roman" w:cs="Times New Roman"/>
                <w:b/>
                <w:sz w:val="24"/>
                <w:szCs w:val="24"/>
              </w:rPr>
            </w:pPr>
            <w:r w:rsidRPr="00E70853">
              <w:rPr>
                <w:rFonts w:ascii="Times New Roman" w:hAnsi="Times New Roman" w:cs="Times New Roman"/>
                <w:b/>
                <w:sz w:val="24"/>
                <w:szCs w:val="24"/>
              </w:rPr>
              <w:t xml:space="preserve"> 39</w:t>
            </w:r>
          </w:p>
        </w:tc>
      </w:tr>
      <w:tr w:rsidR="00E83496" w:rsidRPr="00E70853" w:rsidTr="00E83496">
        <w:tc>
          <w:tcPr>
            <w:tcW w:w="4485" w:type="pct"/>
          </w:tcPr>
          <w:p w:rsidR="00E83496" w:rsidRPr="00755875" w:rsidRDefault="00E83496" w:rsidP="00E83496">
            <w:pPr>
              <w:shd w:val="clear" w:color="auto" w:fill="FFFFFF"/>
              <w:spacing w:after="0"/>
              <w:ind w:left="360"/>
              <w:rPr>
                <w:rFonts w:ascii="Times New Roman" w:hAnsi="Times New Roman"/>
                <w:sz w:val="24"/>
                <w:szCs w:val="24"/>
              </w:rPr>
            </w:pPr>
            <w:r>
              <w:rPr>
                <w:rFonts w:ascii="Times New Roman" w:hAnsi="Times New Roman"/>
                <w:sz w:val="24"/>
                <w:szCs w:val="24"/>
              </w:rPr>
              <w:t>Промежуточная аттестация</w:t>
            </w:r>
          </w:p>
        </w:tc>
        <w:tc>
          <w:tcPr>
            <w:tcW w:w="515" w:type="pct"/>
          </w:tcPr>
          <w:p w:rsidR="00E83496" w:rsidRDefault="00E83496" w:rsidP="00E83496">
            <w:pPr>
              <w:shd w:val="clear" w:color="auto" w:fill="FFFFFF"/>
              <w:spacing w:after="0"/>
              <w:jc w:val="center"/>
              <w:rPr>
                <w:rFonts w:ascii="Times New Roman" w:hAnsi="Times New Roman"/>
                <w:b/>
                <w:sz w:val="24"/>
                <w:szCs w:val="24"/>
              </w:rPr>
            </w:pPr>
            <w:r>
              <w:rPr>
                <w:rFonts w:ascii="Times New Roman" w:hAnsi="Times New Roman"/>
                <w:b/>
                <w:sz w:val="24"/>
                <w:szCs w:val="24"/>
              </w:rPr>
              <w:t>6</w:t>
            </w:r>
          </w:p>
        </w:tc>
      </w:tr>
      <w:tr w:rsidR="00E83496" w:rsidRPr="00E70853" w:rsidTr="00E83496">
        <w:tc>
          <w:tcPr>
            <w:tcW w:w="4485" w:type="pct"/>
          </w:tcPr>
          <w:p w:rsidR="00E83496" w:rsidRPr="00E70853" w:rsidRDefault="00E83496" w:rsidP="00E83496">
            <w:pPr>
              <w:spacing w:after="0" w:line="240" w:lineRule="auto"/>
              <w:rPr>
                <w:rFonts w:ascii="Times New Roman" w:hAnsi="Times New Roman" w:cs="Times New Roman"/>
                <w:b/>
                <w:color w:val="000000"/>
                <w:sz w:val="24"/>
                <w:szCs w:val="24"/>
                <w:shd w:val="clear" w:color="auto" w:fill="FFFFFF"/>
              </w:rPr>
            </w:pPr>
            <w:r w:rsidRPr="00E70853">
              <w:rPr>
                <w:rFonts w:ascii="Times New Roman" w:hAnsi="Times New Roman" w:cs="Times New Roman"/>
                <w:b/>
                <w:color w:val="000000"/>
                <w:sz w:val="24"/>
                <w:szCs w:val="24"/>
                <w:shd w:val="clear" w:color="auto" w:fill="FFFFFF"/>
              </w:rPr>
              <w:t xml:space="preserve">Итого </w:t>
            </w:r>
          </w:p>
        </w:tc>
        <w:tc>
          <w:tcPr>
            <w:tcW w:w="515" w:type="pct"/>
          </w:tcPr>
          <w:p w:rsidR="00E83496" w:rsidRPr="00E70853" w:rsidRDefault="00E83496" w:rsidP="00E834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bl>
    <w:p w:rsidR="00E83496" w:rsidRDefault="00E83496" w:rsidP="00E83496">
      <w:pPr>
        <w:tabs>
          <w:tab w:val="left" w:pos="4085"/>
        </w:tabs>
        <w:rPr>
          <w:rFonts w:ascii="Times New Roman" w:hAnsi="Times New Roman" w:cs="Times New Roman"/>
          <w:sz w:val="24"/>
          <w:szCs w:val="24"/>
        </w:rPr>
      </w:pPr>
    </w:p>
    <w:p w:rsidR="00866E03"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ОГСЭ.01 ОСНОВЫ ФИЛОСОФИИ</w:t>
      </w:r>
    </w:p>
    <w:p w:rsidR="00866E03" w:rsidRPr="00E06F2C" w:rsidRDefault="00866E03" w:rsidP="00866E03">
      <w:pPr>
        <w:spacing w:after="0" w:line="240" w:lineRule="auto"/>
        <w:ind w:firstLine="658"/>
        <w:jc w:val="both"/>
        <w:rPr>
          <w:rFonts w:ascii="Times New Roman" w:hAnsi="Times New Roman"/>
          <w:b/>
          <w:sz w:val="24"/>
          <w:szCs w:val="24"/>
        </w:rPr>
      </w:pPr>
      <w:r w:rsidRPr="00E06F2C">
        <w:rPr>
          <w:rFonts w:ascii="Times New Roman" w:hAnsi="Times New Roman"/>
          <w:b/>
          <w:sz w:val="24"/>
          <w:szCs w:val="24"/>
        </w:rPr>
        <w:t>Цель и планируемые результаты освоения дисциплины:</w:t>
      </w:r>
    </w:p>
    <w:p w:rsidR="00866E03" w:rsidRPr="00E06F2C" w:rsidRDefault="00866E03" w:rsidP="00866E03">
      <w:pPr>
        <w:suppressAutoHyphens/>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2513"/>
        <w:gridCol w:w="5932"/>
      </w:tblGrid>
      <w:tr w:rsidR="00866E03" w:rsidRPr="00E06F2C" w:rsidTr="006D5FB3">
        <w:trPr>
          <w:trHeight w:val="649"/>
        </w:trPr>
        <w:tc>
          <w:tcPr>
            <w:tcW w:w="588" w:type="pct"/>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 xml:space="preserve">Код </w:t>
            </w:r>
          </w:p>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ПК, ОК</w:t>
            </w:r>
          </w:p>
        </w:tc>
        <w:tc>
          <w:tcPr>
            <w:tcW w:w="1313" w:type="pct"/>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Умения</w:t>
            </w:r>
          </w:p>
        </w:tc>
        <w:tc>
          <w:tcPr>
            <w:tcW w:w="3099" w:type="pct"/>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Знания</w:t>
            </w:r>
          </w:p>
        </w:tc>
      </w:tr>
      <w:tr w:rsidR="00866E03" w:rsidRPr="00E06F2C" w:rsidTr="006D5FB3">
        <w:trPr>
          <w:trHeight w:val="212"/>
        </w:trPr>
        <w:tc>
          <w:tcPr>
            <w:tcW w:w="588" w:type="pct"/>
          </w:tcPr>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 xml:space="preserve">ОК.2, </w:t>
            </w:r>
          </w:p>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 xml:space="preserve">ОК.3, ОК.5, ОК.6, </w:t>
            </w:r>
          </w:p>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ОК.9</w:t>
            </w:r>
          </w:p>
        </w:tc>
        <w:tc>
          <w:tcPr>
            <w:tcW w:w="1313" w:type="pct"/>
          </w:tcPr>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выстраивать общение на основе общечеловеческих ценностей.</w:t>
            </w:r>
          </w:p>
        </w:tc>
        <w:tc>
          <w:tcPr>
            <w:tcW w:w="3099" w:type="pct"/>
          </w:tcPr>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основные категории и понятия философии;</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роль философии в жизни человека и общества;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основы философского учения о бытии;</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сущность процесса познания;</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основы научной, философской и религиозной картин мира;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об условиях формирования личности, свободе и ответственности за сохранение жизни, культуры, окружающей среды;</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bl>
    <w:p w:rsidR="00FA620C" w:rsidRDefault="00FA620C" w:rsidP="00FA620C">
      <w:pPr>
        <w:spacing w:after="0"/>
        <w:ind w:firstLine="720"/>
        <w:jc w:val="center"/>
        <w:rPr>
          <w:rFonts w:ascii="Times New Roman" w:hAnsi="Times New Roman" w:cs="Times New Roman"/>
          <w:bCs/>
          <w:sz w:val="24"/>
          <w:szCs w:val="24"/>
        </w:rPr>
      </w:pPr>
    </w:p>
    <w:p w:rsidR="00866E03" w:rsidRPr="00A971A1" w:rsidRDefault="00866E03" w:rsidP="00866E03">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p w:rsidR="00866E03" w:rsidRPr="00A971A1" w:rsidRDefault="00866E03" w:rsidP="00866E03">
      <w:pPr>
        <w:spacing w:after="0"/>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866E03" w:rsidRPr="002D731E" w:rsidTr="006D5FB3">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jc w:val="center"/>
              <w:rPr>
                <w:rFonts w:ascii="Times New Roman" w:hAnsi="Times New Roman"/>
                <w:sz w:val="24"/>
                <w:szCs w:val="24"/>
              </w:rPr>
            </w:pPr>
            <w:r w:rsidRPr="002D731E">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3" w:right="53"/>
              <w:jc w:val="center"/>
              <w:rPr>
                <w:rFonts w:ascii="Times New Roman" w:hAnsi="Times New Roman"/>
                <w:sz w:val="24"/>
                <w:szCs w:val="24"/>
              </w:rPr>
            </w:pPr>
            <w:r w:rsidRPr="002D731E">
              <w:rPr>
                <w:rFonts w:ascii="Times New Roman" w:hAnsi="Times New Roman"/>
                <w:b/>
                <w:bCs/>
                <w:iCs/>
                <w:spacing w:val="-3"/>
                <w:sz w:val="24"/>
                <w:szCs w:val="24"/>
              </w:rPr>
              <w:t>Количест</w:t>
            </w:r>
            <w:r w:rsidRPr="002D731E">
              <w:rPr>
                <w:rFonts w:ascii="Times New Roman" w:hAnsi="Times New Roman"/>
                <w:b/>
                <w:bCs/>
                <w:iCs/>
                <w:sz w:val="24"/>
                <w:szCs w:val="24"/>
              </w:rPr>
              <w:t>во часов</w:t>
            </w:r>
          </w:p>
        </w:tc>
      </w:tr>
      <w:tr w:rsidR="00866E03" w:rsidRPr="002D731E" w:rsidTr="006D5FB3">
        <w:trPr>
          <w:trHeight w:hRule="exact" w:val="350"/>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3" w:right="53"/>
              <w:jc w:val="center"/>
              <w:rPr>
                <w:rFonts w:ascii="Times New Roman" w:hAnsi="Times New Roman"/>
                <w:b/>
                <w:bCs/>
                <w:iCs/>
                <w:spacing w:val="-3"/>
                <w:sz w:val="24"/>
                <w:szCs w:val="24"/>
              </w:rPr>
            </w:pPr>
            <w:r>
              <w:rPr>
                <w:rFonts w:ascii="Times New Roman" w:hAnsi="Times New Roman"/>
                <w:b/>
                <w:bCs/>
                <w:iCs/>
                <w:spacing w:val="-3"/>
                <w:sz w:val="24"/>
                <w:szCs w:val="24"/>
              </w:rPr>
              <w:t>72</w:t>
            </w: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
              <w:rPr>
                <w:rFonts w:ascii="Times New Roman" w:hAnsi="Times New Roman"/>
                <w:sz w:val="24"/>
                <w:szCs w:val="24"/>
              </w:rPr>
            </w:pPr>
            <w:r w:rsidRPr="002D731E">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jc w:val="center"/>
              <w:rPr>
                <w:rFonts w:ascii="Times New Roman" w:hAnsi="Times New Roman"/>
                <w:b/>
                <w:sz w:val="24"/>
                <w:szCs w:val="24"/>
              </w:rPr>
            </w:pPr>
            <w:r>
              <w:rPr>
                <w:rFonts w:ascii="Times New Roman" w:hAnsi="Times New Roman"/>
                <w:b/>
                <w:sz w:val="24"/>
                <w:szCs w:val="24"/>
              </w:rPr>
              <w:t>48</w:t>
            </w: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
              <w:rPr>
                <w:rFonts w:ascii="Times New Roman" w:hAnsi="Times New Roman"/>
                <w:sz w:val="24"/>
                <w:szCs w:val="24"/>
              </w:rPr>
            </w:pPr>
            <w:r w:rsidRPr="002D731E">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rPr>
                <w:rFonts w:ascii="Times New Roman" w:hAnsi="Times New Roman"/>
                <w:b/>
                <w:sz w:val="24"/>
                <w:szCs w:val="24"/>
              </w:rPr>
            </w:pP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360"/>
              <w:rPr>
                <w:rFonts w:ascii="Times New Roman" w:hAnsi="Times New Roman"/>
                <w:sz w:val="24"/>
                <w:szCs w:val="24"/>
              </w:rPr>
            </w:pPr>
            <w:r w:rsidRPr="002D731E">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jc w:val="center"/>
              <w:rPr>
                <w:rFonts w:ascii="Times New Roman" w:hAnsi="Times New Roman"/>
                <w:b/>
                <w:sz w:val="24"/>
                <w:szCs w:val="24"/>
              </w:rPr>
            </w:pPr>
            <w:r>
              <w:rPr>
                <w:rFonts w:ascii="Times New Roman" w:hAnsi="Times New Roman"/>
                <w:b/>
                <w:sz w:val="24"/>
                <w:szCs w:val="24"/>
              </w:rPr>
              <w:t>20</w:t>
            </w: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
              <w:rPr>
                <w:rFonts w:ascii="Times New Roman" w:hAnsi="Times New Roman"/>
                <w:sz w:val="24"/>
                <w:szCs w:val="24"/>
              </w:rPr>
            </w:pPr>
            <w:r w:rsidRPr="002D731E">
              <w:rPr>
                <w:rFonts w:ascii="Times New Roman" w:hAnsi="Times New Roman"/>
                <w:b/>
                <w:bCs/>
                <w:spacing w:val="-2"/>
                <w:sz w:val="24"/>
                <w:szCs w:val="24"/>
              </w:rPr>
              <w:t>Самостоятельная работа обучающегося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jc w:val="center"/>
              <w:rPr>
                <w:rFonts w:ascii="Times New Roman" w:hAnsi="Times New Roman"/>
                <w:b/>
                <w:sz w:val="24"/>
                <w:szCs w:val="24"/>
              </w:rPr>
            </w:pPr>
          </w:p>
        </w:tc>
      </w:tr>
      <w:tr w:rsidR="00866E03" w:rsidRPr="002D731E" w:rsidTr="006D5FB3">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5"/>
              <w:rPr>
                <w:rFonts w:ascii="Times New Roman" w:hAnsi="Times New Roman"/>
                <w:sz w:val="24"/>
                <w:szCs w:val="24"/>
              </w:rPr>
            </w:pPr>
            <w:r w:rsidRPr="002D731E">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rPr>
                <w:rFonts w:ascii="Times New Roman" w:hAnsi="Times New Roman"/>
                <w:b/>
                <w:color w:val="FF0000"/>
                <w:sz w:val="24"/>
                <w:szCs w:val="24"/>
              </w:rPr>
            </w:pP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ind w:left="499"/>
              <w:rPr>
                <w:rFonts w:ascii="Times New Roman" w:hAnsi="Times New Roman"/>
                <w:sz w:val="24"/>
                <w:szCs w:val="24"/>
              </w:rPr>
            </w:pPr>
            <w:r w:rsidRPr="002D731E">
              <w:rPr>
                <w:rFonts w:ascii="Times New Roman" w:hAnsi="Times New Roman"/>
                <w:sz w:val="24"/>
                <w:szCs w:val="24"/>
              </w:rPr>
              <w:t>внеаудиторная самостоятельная работа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E36B2D" w:rsidP="00866E03">
            <w:pPr>
              <w:shd w:val="clear" w:color="auto" w:fill="FFFFFF"/>
              <w:spacing w:after="0"/>
              <w:jc w:val="center"/>
              <w:rPr>
                <w:rFonts w:ascii="Times New Roman" w:hAnsi="Times New Roman"/>
                <w:b/>
                <w:sz w:val="24"/>
                <w:szCs w:val="24"/>
              </w:rPr>
            </w:pPr>
            <w:r>
              <w:rPr>
                <w:rFonts w:ascii="Times New Roman" w:hAnsi="Times New Roman"/>
                <w:b/>
                <w:sz w:val="24"/>
                <w:szCs w:val="24"/>
              </w:rPr>
              <w:t>24</w:t>
            </w:r>
          </w:p>
        </w:tc>
      </w:tr>
      <w:tr w:rsidR="00866E03" w:rsidRPr="002D731E" w:rsidTr="006D5FB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66E03" w:rsidRPr="002D731E" w:rsidRDefault="00866E03" w:rsidP="00866E03">
            <w:pPr>
              <w:shd w:val="clear" w:color="auto" w:fill="FFFFFF"/>
              <w:spacing w:after="0"/>
              <w:rPr>
                <w:rFonts w:ascii="Times New Roman" w:hAnsi="Times New Roman"/>
                <w:sz w:val="24"/>
                <w:szCs w:val="24"/>
              </w:rPr>
            </w:pPr>
            <w:r w:rsidRPr="003F7F3F">
              <w:rPr>
                <w:rFonts w:ascii="Times New Roman" w:hAnsi="Times New Roman"/>
                <w:b/>
                <w:sz w:val="24"/>
                <w:szCs w:val="24"/>
              </w:rPr>
              <w:t>Промежуточная аттестация</w:t>
            </w:r>
            <w:r>
              <w:rPr>
                <w:rFonts w:ascii="Times New Roman" w:hAnsi="Times New Roman"/>
                <w:sz w:val="24"/>
                <w:szCs w:val="24"/>
              </w:rPr>
              <w:t xml:space="preserve"> в форме дифференцированного зачета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66E03" w:rsidRPr="00B20871" w:rsidRDefault="00866E03" w:rsidP="00866E03">
            <w:pPr>
              <w:shd w:val="clear" w:color="auto" w:fill="FFFFFF"/>
              <w:spacing w:after="0"/>
              <w:jc w:val="center"/>
              <w:rPr>
                <w:rFonts w:ascii="Times New Roman" w:hAnsi="Times New Roman"/>
                <w:b/>
                <w:sz w:val="24"/>
                <w:szCs w:val="24"/>
              </w:rPr>
            </w:pPr>
          </w:p>
        </w:tc>
      </w:tr>
    </w:tbl>
    <w:p w:rsidR="00866E03" w:rsidRDefault="00866E03" w:rsidP="00FA620C">
      <w:pPr>
        <w:spacing w:after="0"/>
        <w:ind w:firstLine="720"/>
        <w:jc w:val="center"/>
        <w:rPr>
          <w:rFonts w:ascii="Times New Roman" w:hAnsi="Times New Roman" w:cs="Times New Roman"/>
          <w:bCs/>
          <w:sz w:val="24"/>
          <w:szCs w:val="24"/>
        </w:rPr>
      </w:pPr>
    </w:p>
    <w:p w:rsidR="00866E03" w:rsidRDefault="00866E03"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1"/>
        <w:gridCol w:w="1020"/>
      </w:tblGrid>
      <w:tr w:rsidR="00866E03" w:rsidRPr="002D731E" w:rsidTr="00866E03">
        <w:tc>
          <w:tcPr>
            <w:tcW w:w="4467"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Наименование разделов и тем</w:t>
            </w:r>
          </w:p>
        </w:tc>
        <w:tc>
          <w:tcPr>
            <w:tcW w:w="533"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Объем часов</w:t>
            </w:r>
          </w:p>
        </w:tc>
      </w:tr>
      <w:tr w:rsidR="00866E03" w:rsidRPr="002D731E" w:rsidTr="00866E03">
        <w:tc>
          <w:tcPr>
            <w:tcW w:w="4467" w:type="pct"/>
          </w:tcPr>
          <w:p w:rsidR="00866E03" w:rsidRPr="00AB1765" w:rsidRDefault="00866E03" w:rsidP="00866E03">
            <w:pPr>
              <w:shd w:val="clear" w:color="auto" w:fill="FFFFFF"/>
              <w:spacing w:after="0" w:line="240" w:lineRule="auto"/>
              <w:rPr>
                <w:rFonts w:ascii="Times New Roman" w:hAnsi="Times New Roman"/>
                <w:b/>
                <w:caps/>
                <w:sz w:val="24"/>
                <w:szCs w:val="24"/>
              </w:rPr>
            </w:pPr>
            <w:r w:rsidRPr="00AB1765">
              <w:rPr>
                <w:rFonts w:ascii="Times New Roman" w:hAnsi="Times New Roman"/>
                <w:b/>
                <w:caps/>
                <w:sz w:val="24"/>
                <w:szCs w:val="24"/>
              </w:rPr>
              <w:t xml:space="preserve">раздел 1. </w:t>
            </w:r>
            <w:r w:rsidRPr="00AB1765">
              <w:rPr>
                <w:rFonts w:ascii="Times New Roman" w:hAnsi="Times New Roman"/>
                <w:b/>
                <w:sz w:val="24"/>
                <w:szCs w:val="24"/>
              </w:rPr>
              <w:t>Предмет философии и ее история</w:t>
            </w:r>
          </w:p>
        </w:tc>
        <w:tc>
          <w:tcPr>
            <w:tcW w:w="533" w:type="pct"/>
          </w:tcPr>
          <w:p w:rsidR="00866E03" w:rsidRPr="0011604D"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sidRPr="0011604D">
              <w:rPr>
                <w:rFonts w:ascii="Times New Roman" w:hAnsi="Times New Roman"/>
                <w:b/>
                <w:caps/>
                <w:sz w:val="24"/>
                <w:szCs w:val="24"/>
              </w:rPr>
              <w:t>2</w:t>
            </w:r>
            <w:r>
              <w:rPr>
                <w:rFonts w:ascii="Times New Roman" w:hAnsi="Times New Roman"/>
                <w:b/>
                <w:caps/>
                <w:sz w:val="24"/>
                <w:szCs w:val="24"/>
              </w:rPr>
              <w:t>5</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caps/>
                <w:sz w:val="24"/>
                <w:szCs w:val="24"/>
              </w:rPr>
            </w:pPr>
            <w:r w:rsidRPr="002D731E">
              <w:rPr>
                <w:rFonts w:ascii="Times New Roman" w:hAnsi="Times New Roman"/>
                <w:sz w:val="24"/>
                <w:szCs w:val="24"/>
              </w:rPr>
              <w:lastRenderedPageBreak/>
              <w:t xml:space="preserve">Введение </w:t>
            </w:r>
          </w:p>
        </w:tc>
        <w:tc>
          <w:tcPr>
            <w:tcW w:w="533" w:type="pct"/>
          </w:tcPr>
          <w:p w:rsidR="00866E03" w:rsidRPr="00517F8E"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sidRPr="00517F8E">
              <w:rPr>
                <w:rFonts w:ascii="Times New Roman" w:hAnsi="Times New Roman"/>
                <w:b/>
                <w:caps/>
                <w:sz w:val="24"/>
                <w:szCs w:val="24"/>
              </w:rPr>
              <w:t>1</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sz w:val="24"/>
                <w:szCs w:val="24"/>
              </w:rPr>
              <w:t xml:space="preserve">Тема 1.1 </w:t>
            </w:r>
            <w:r w:rsidRPr="00724F15">
              <w:rPr>
                <w:rFonts w:ascii="Times New Roman" w:hAnsi="Times New Roman"/>
                <w:sz w:val="24"/>
                <w:szCs w:val="24"/>
              </w:rPr>
              <w:t>Основные понятия и предмет философия</w:t>
            </w:r>
          </w:p>
        </w:tc>
        <w:tc>
          <w:tcPr>
            <w:tcW w:w="533" w:type="pct"/>
          </w:tcPr>
          <w:p w:rsidR="00866E03" w:rsidRPr="00517F8E"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5</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2D731E">
              <w:rPr>
                <w:rFonts w:ascii="Times New Roman" w:hAnsi="Times New Roman"/>
                <w:caps/>
                <w:sz w:val="24"/>
                <w:szCs w:val="24"/>
              </w:rPr>
              <w:t xml:space="preserve"> 1.2  </w:t>
            </w:r>
            <w:r w:rsidRPr="00724F15">
              <w:rPr>
                <w:rFonts w:ascii="Times New Roman" w:hAnsi="Times New Roman"/>
                <w:sz w:val="24"/>
                <w:szCs w:val="24"/>
              </w:rPr>
              <w:t>Философия Древнего мира и средневековая философия</w:t>
            </w:r>
          </w:p>
        </w:tc>
        <w:tc>
          <w:tcPr>
            <w:tcW w:w="533" w:type="pct"/>
          </w:tcPr>
          <w:p w:rsidR="00866E03" w:rsidRPr="000A21D6"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6</w:t>
            </w:r>
          </w:p>
        </w:tc>
      </w:tr>
      <w:tr w:rsidR="00866E03" w:rsidRPr="002D731E" w:rsidTr="00866E03">
        <w:tc>
          <w:tcPr>
            <w:tcW w:w="4467" w:type="pct"/>
          </w:tcPr>
          <w:p w:rsidR="00866E03" w:rsidRPr="002D731E" w:rsidRDefault="00866E03" w:rsidP="00866E03">
            <w:pPr>
              <w:shd w:val="clear" w:color="auto" w:fill="FFFFFF"/>
              <w:spacing w:after="0"/>
              <w:rPr>
                <w:rFonts w:ascii="Times New Roman" w:hAnsi="Times New Roman"/>
                <w:caps/>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48428A">
              <w:rPr>
                <w:rFonts w:ascii="Times New Roman" w:hAnsi="Times New Roman"/>
                <w:caps/>
                <w:sz w:val="24"/>
                <w:szCs w:val="24"/>
              </w:rPr>
              <w:t xml:space="preserve"> 1.3</w:t>
            </w:r>
            <w:r w:rsidRPr="0048428A">
              <w:rPr>
                <w:rFonts w:ascii="Times New Roman" w:hAnsi="Times New Roman"/>
                <w:sz w:val="24"/>
                <w:szCs w:val="24"/>
              </w:rPr>
              <w:t xml:space="preserve"> Философия </w:t>
            </w:r>
            <w:r>
              <w:rPr>
                <w:rFonts w:ascii="Times New Roman" w:hAnsi="Times New Roman"/>
                <w:sz w:val="24"/>
                <w:szCs w:val="24"/>
              </w:rPr>
              <w:t>В</w:t>
            </w:r>
            <w:r w:rsidRPr="0048428A">
              <w:rPr>
                <w:rFonts w:ascii="Times New Roman" w:hAnsi="Times New Roman"/>
                <w:sz w:val="24"/>
                <w:szCs w:val="24"/>
              </w:rPr>
              <w:t>озрождения и Нового времени</w:t>
            </w:r>
          </w:p>
        </w:tc>
        <w:tc>
          <w:tcPr>
            <w:tcW w:w="533" w:type="pct"/>
          </w:tcPr>
          <w:p w:rsidR="00866E03" w:rsidRPr="00E32B6A"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6</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caps/>
                <w:sz w:val="24"/>
                <w:szCs w:val="24"/>
              </w:rPr>
            </w:pPr>
            <w:r w:rsidRPr="0048428A">
              <w:rPr>
                <w:rFonts w:ascii="Times New Roman" w:hAnsi="Times New Roman"/>
                <w:sz w:val="24"/>
                <w:szCs w:val="24"/>
              </w:rPr>
              <w:t xml:space="preserve">Тема 1.4Современная </w:t>
            </w:r>
            <w:r>
              <w:rPr>
                <w:rFonts w:ascii="Times New Roman" w:hAnsi="Times New Roman"/>
                <w:sz w:val="24"/>
                <w:szCs w:val="24"/>
              </w:rPr>
              <w:t>ф</w:t>
            </w:r>
            <w:r w:rsidRPr="0048428A">
              <w:rPr>
                <w:rFonts w:ascii="Times New Roman" w:hAnsi="Times New Roman"/>
                <w:sz w:val="24"/>
                <w:szCs w:val="24"/>
              </w:rPr>
              <w:t>илософия</w:t>
            </w:r>
          </w:p>
        </w:tc>
        <w:tc>
          <w:tcPr>
            <w:tcW w:w="533" w:type="pct"/>
          </w:tcPr>
          <w:p w:rsidR="00866E03" w:rsidRPr="000A21D6"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7</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rPr>
                <w:rFonts w:ascii="Times New Roman" w:hAnsi="Times New Roman"/>
                <w:caps/>
                <w:sz w:val="24"/>
                <w:szCs w:val="24"/>
              </w:rPr>
            </w:pPr>
            <w:r w:rsidRPr="00AB1765">
              <w:rPr>
                <w:rFonts w:ascii="Times New Roman" w:hAnsi="Times New Roman"/>
                <w:b/>
                <w:caps/>
                <w:sz w:val="24"/>
                <w:szCs w:val="24"/>
              </w:rPr>
              <w:t>раздел 2.</w:t>
            </w:r>
            <w:r w:rsidRPr="00AB1765">
              <w:rPr>
                <w:rFonts w:ascii="Times New Roman" w:hAnsi="Times New Roman"/>
                <w:b/>
                <w:sz w:val="24"/>
                <w:szCs w:val="24"/>
              </w:rPr>
              <w:t xml:space="preserve"> Структура и основные направления философии                                                                                                       </w:t>
            </w:r>
          </w:p>
        </w:tc>
        <w:tc>
          <w:tcPr>
            <w:tcW w:w="533" w:type="pct"/>
          </w:tcPr>
          <w:p w:rsidR="00866E03" w:rsidRDefault="00866E03" w:rsidP="00226052">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sz w:val="24"/>
                <w:szCs w:val="24"/>
              </w:rPr>
              <w:t>2</w:t>
            </w:r>
            <w:r w:rsidR="00226052">
              <w:rPr>
                <w:rFonts w:ascii="Times New Roman" w:hAnsi="Times New Roman"/>
                <w:b/>
                <w:sz w:val="24"/>
                <w:szCs w:val="24"/>
              </w:rPr>
              <w:t>3</w:t>
            </w:r>
          </w:p>
        </w:tc>
      </w:tr>
      <w:tr w:rsidR="00866E03" w:rsidRPr="002D731E" w:rsidTr="00866E03">
        <w:tc>
          <w:tcPr>
            <w:tcW w:w="4467" w:type="pct"/>
          </w:tcPr>
          <w:p w:rsidR="00866E03" w:rsidRPr="0048428A"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t>Тема 2.1Методы философии и ее внутреннее строение</w:t>
            </w:r>
          </w:p>
        </w:tc>
        <w:tc>
          <w:tcPr>
            <w:tcW w:w="533" w:type="pct"/>
          </w:tcPr>
          <w:p w:rsidR="00866E03"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7</w:t>
            </w:r>
          </w:p>
        </w:tc>
      </w:tr>
      <w:tr w:rsidR="00866E03" w:rsidRPr="002D731E" w:rsidTr="00866E03">
        <w:tc>
          <w:tcPr>
            <w:tcW w:w="4467" w:type="pct"/>
          </w:tcPr>
          <w:p w:rsidR="00866E03" w:rsidRPr="00125529"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t>Тема 2.2Учение о бытии</w:t>
            </w:r>
            <w:r>
              <w:rPr>
                <w:rFonts w:ascii="Times New Roman" w:hAnsi="Times New Roman"/>
                <w:sz w:val="24"/>
                <w:szCs w:val="24"/>
              </w:rPr>
              <w:t xml:space="preserve"> и теория</w:t>
            </w:r>
            <w:r w:rsidRPr="00125529">
              <w:rPr>
                <w:rFonts w:ascii="Times New Roman" w:hAnsi="Times New Roman"/>
                <w:sz w:val="24"/>
                <w:szCs w:val="24"/>
              </w:rPr>
              <w:t xml:space="preserve"> познания</w:t>
            </w:r>
          </w:p>
        </w:tc>
        <w:tc>
          <w:tcPr>
            <w:tcW w:w="533" w:type="pct"/>
          </w:tcPr>
          <w:p w:rsidR="00866E03"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5</w:t>
            </w:r>
          </w:p>
        </w:tc>
      </w:tr>
      <w:tr w:rsidR="00866E03" w:rsidRPr="002D731E" w:rsidTr="00866E03">
        <w:tc>
          <w:tcPr>
            <w:tcW w:w="4467" w:type="pct"/>
          </w:tcPr>
          <w:p w:rsidR="00866E03" w:rsidRPr="00125529"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B1765">
              <w:rPr>
                <w:rFonts w:ascii="Times New Roman" w:hAnsi="Times New Roman"/>
                <w:bCs/>
                <w:sz w:val="24"/>
                <w:szCs w:val="24"/>
                <w:lang w:eastAsia="en-US"/>
              </w:rPr>
              <w:t>Тема 2.3Этика и социальная философия</w:t>
            </w:r>
          </w:p>
        </w:tc>
        <w:tc>
          <w:tcPr>
            <w:tcW w:w="533" w:type="pct"/>
          </w:tcPr>
          <w:p w:rsidR="00866E03" w:rsidRPr="00AB1765" w:rsidRDefault="00226052"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6</w:t>
            </w:r>
          </w:p>
        </w:tc>
      </w:tr>
      <w:tr w:rsidR="00866E03" w:rsidRPr="002D731E" w:rsidTr="00866E03">
        <w:tc>
          <w:tcPr>
            <w:tcW w:w="4467" w:type="pct"/>
          </w:tcPr>
          <w:p w:rsidR="00866E03" w:rsidRPr="00AB1765"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AB1765">
              <w:rPr>
                <w:rFonts w:ascii="Times New Roman" w:hAnsi="Times New Roman"/>
                <w:bCs/>
                <w:sz w:val="24"/>
                <w:szCs w:val="24"/>
                <w:lang w:eastAsia="en-US"/>
              </w:rPr>
              <w:t>Тема 2.4 Место философии в духовной культуре и ее значение</w:t>
            </w:r>
          </w:p>
        </w:tc>
        <w:tc>
          <w:tcPr>
            <w:tcW w:w="533" w:type="pct"/>
          </w:tcPr>
          <w:p w:rsidR="00866E03" w:rsidRPr="00AB1765"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3</w:t>
            </w:r>
          </w:p>
        </w:tc>
      </w:tr>
      <w:tr w:rsidR="00866E03" w:rsidRPr="002D731E" w:rsidTr="00866E03">
        <w:tc>
          <w:tcPr>
            <w:tcW w:w="4467" w:type="pct"/>
          </w:tcPr>
          <w:p w:rsidR="00866E03" w:rsidRPr="00125529"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Pr>
                <w:rFonts w:ascii="Times New Roman" w:hAnsi="Times New Roman"/>
                <w:caps/>
                <w:sz w:val="24"/>
                <w:szCs w:val="24"/>
              </w:rPr>
              <w:t>дифференцированный зачет</w:t>
            </w:r>
          </w:p>
        </w:tc>
        <w:tc>
          <w:tcPr>
            <w:tcW w:w="533" w:type="pct"/>
          </w:tcPr>
          <w:p w:rsidR="00866E03" w:rsidRPr="00A95FE3" w:rsidRDefault="00866E03"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2</w:t>
            </w:r>
          </w:p>
        </w:tc>
      </w:tr>
      <w:tr w:rsidR="00226052" w:rsidRPr="002D731E" w:rsidTr="00226052">
        <w:tc>
          <w:tcPr>
            <w:tcW w:w="4467" w:type="pct"/>
          </w:tcPr>
          <w:p w:rsidR="00226052" w:rsidRPr="002D731E" w:rsidRDefault="00226052" w:rsidP="00866E03">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Итого</w:t>
            </w:r>
            <w:r w:rsidRPr="002D731E">
              <w:rPr>
                <w:rFonts w:ascii="Times New Roman" w:hAnsi="Times New Roman"/>
                <w:b/>
                <w:sz w:val="24"/>
                <w:szCs w:val="24"/>
              </w:rPr>
              <w:t>:</w:t>
            </w:r>
          </w:p>
        </w:tc>
        <w:tc>
          <w:tcPr>
            <w:tcW w:w="533" w:type="pct"/>
          </w:tcPr>
          <w:p w:rsidR="00226052" w:rsidRPr="002D731E" w:rsidRDefault="00226052"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48</w:t>
            </w:r>
          </w:p>
        </w:tc>
      </w:tr>
      <w:tr w:rsidR="00226052" w:rsidRPr="002D731E" w:rsidTr="00226052">
        <w:tc>
          <w:tcPr>
            <w:tcW w:w="4467" w:type="pct"/>
          </w:tcPr>
          <w:p w:rsidR="00226052" w:rsidRPr="002D731E" w:rsidRDefault="00226052" w:rsidP="00866E03">
            <w:pPr>
              <w:widowControl w:val="0"/>
              <w:autoSpaceDE w:val="0"/>
              <w:autoSpaceDN w:val="0"/>
              <w:adjustRightInd w:val="0"/>
              <w:spacing w:after="0" w:line="240" w:lineRule="auto"/>
              <w:ind w:right="238"/>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533" w:type="pct"/>
          </w:tcPr>
          <w:p w:rsidR="00226052" w:rsidRDefault="00E36B2D"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24</w:t>
            </w:r>
          </w:p>
        </w:tc>
      </w:tr>
      <w:tr w:rsidR="00226052" w:rsidRPr="002D731E" w:rsidTr="00226052">
        <w:tc>
          <w:tcPr>
            <w:tcW w:w="4467" w:type="pct"/>
          </w:tcPr>
          <w:p w:rsidR="00226052" w:rsidRDefault="00226052" w:rsidP="00866E03">
            <w:pPr>
              <w:widowControl w:val="0"/>
              <w:autoSpaceDE w:val="0"/>
              <w:autoSpaceDN w:val="0"/>
              <w:adjustRightInd w:val="0"/>
              <w:spacing w:after="0" w:line="240" w:lineRule="auto"/>
              <w:ind w:right="238"/>
              <w:rPr>
                <w:rFonts w:ascii="Times New Roman" w:hAnsi="Times New Roman"/>
                <w:b/>
                <w:sz w:val="24"/>
                <w:szCs w:val="24"/>
              </w:rPr>
            </w:pPr>
            <w:r>
              <w:rPr>
                <w:rFonts w:ascii="Times New Roman" w:hAnsi="Times New Roman"/>
                <w:b/>
                <w:sz w:val="24"/>
                <w:szCs w:val="24"/>
              </w:rPr>
              <w:t>Всего часов</w:t>
            </w:r>
          </w:p>
        </w:tc>
        <w:tc>
          <w:tcPr>
            <w:tcW w:w="533" w:type="pct"/>
          </w:tcPr>
          <w:p w:rsidR="00226052" w:rsidRDefault="00226052"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72</w:t>
            </w:r>
          </w:p>
        </w:tc>
      </w:tr>
    </w:tbl>
    <w:p w:rsidR="00866E03" w:rsidRDefault="00866E03" w:rsidP="00FA620C">
      <w:pPr>
        <w:spacing w:after="0"/>
        <w:ind w:firstLine="720"/>
        <w:jc w:val="center"/>
        <w:rPr>
          <w:rFonts w:ascii="Times New Roman" w:hAnsi="Times New Roman" w:cs="Times New Roman"/>
          <w:bCs/>
          <w:sz w:val="24"/>
          <w:szCs w:val="24"/>
        </w:rPr>
      </w:pPr>
    </w:p>
    <w:p w:rsidR="00FC4A3F"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ОГСЭ.02 ИСТОРИЯ</w:t>
      </w:r>
    </w:p>
    <w:p w:rsidR="00FC4A3F" w:rsidRPr="00CC2239" w:rsidRDefault="00FC4A3F" w:rsidP="00FC4A3F">
      <w:pPr>
        <w:suppressAutoHyphens/>
        <w:spacing w:after="0" w:line="240" w:lineRule="auto"/>
        <w:ind w:left="770"/>
        <w:jc w:val="both"/>
        <w:rPr>
          <w:rFonts w:ascii="Times New Roman" w:hAnsi="Times New Roman"/>
          <w:b/>
          <w:sz w:val="24"/>
          <w:szCs w:val="24"/>
        </w:rPr>
      </w:pPr>
      <w:r w:rsidRPr="00CC2239">
        <w:rPr>
          <w:rFonts w:ascii="Times New Roman" w:hAnsi="Times New Roman"/>
          <w:b/>
          <w:sz w:val="24"/>
          <w:szCs w:val="24"/>
        </w:rPr>
        <w:t>Цель и планируемые результаты освоения дисциплины:</w:t>
      </w:r>
    </w:p>
    <w:p w:rsidR="00FC4A3F" w:rsidRPr="00CC2239" w:rsidRDefault="00FC4A3F" w:rsidP="00FC4A3F">
      <w:pPr>
        <w:suppressAutoHyphens/>
        <w:spacing w:after="0" w:line="240" w:lineRule="auto"/>
        <w:ind w:left="55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3124"/>
        <w:gridCol w:w="4786"/>
      </w:tblGrid>
      <w:tr w:rsidR="00FC4A3F" w:rsidRPr="00CC2239" w:rsidTr="00635216">
        <w:trPr>
          <w:trHeight w:val="96"/>
        </w:trPr>
        <w:tc>
          <w:tcPr>
            <w:tcW w:w="868"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Код ПК, ОК</w:t>
            </w:r>
          </w:p>
        </w:tc>
        <w:tc>
          <w:tcPr>
            <w:tcW w:w="1632"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Умения</w:t>
            </w:r>
          </w:p>
        </w:tc>
        <w:tc>
          <w:tcPr>
            <w:tcW w:w="2500"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Знания</w:t>
            </w:r>
          </w:p>
        </w:tc>
      </w:tr>
      <w:tr w:rsidR="00FC4A3F" w:rsidRPr="00CC2239" w:rsidTr="00635216">
        <w:trPr>
          <w:trHeight w:val="212"/>
        </w:trPr>
        <w:tc>
          <w:tcPr>
            <w:tcW w:w="868" w:type="pct"/>
          </w:tcPr>
          <w:p w:rsidR="00FC4A3F" w:rsidRPr="00CC2239" w:rsidRDefault="00FC4A3F"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ОК.2, </w:t>
            </w:r>
          </w:p>
          <w:p w:rsidR="00FC4A3F" w:rsidRPr="00CC2239" w:rsidRDefault="00FC4A3F"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ОК.3, ОК.5, ОК.6, </w:t>
            </w:r>
          </w:p>
          <w:p w:rsidR="00FC4A3F" w:rsidRPr="00CC2239" w:rsidRDefault="00FC4A3F"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ОК.9</w:t>
            </w:r>
          </w:p>
        </w:tc>
        <w:tc>
          <w:tcPr>
            <w:tcW w:w="1632" w:type="pct"/>
          </w:tcPr>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ориентироваться в современной экономической, политической и культурной ситуации в России и мире;</w:t>
            </w:r>
          </w:p>
          <w:p w:rsidR="00FC4A3F" w:rsidRPr="00CC2239"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выявлять взаимосвязь российских, региональных, мировых социально-экономических, политических и культурных проблем;</w:t>
            </w:r>
          </w:p>
        </w:tc>
        <w:tc>
          <w:tcPr>
            <w:tcW w:w="2500" w:type="pct"/>
          </w:tcPr>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основные направления развития ключевых регионов мира на рубеже веков (XX и XXI вв.);</w:t>
            </w:r>
          </w:p>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сущность и причины локальных, региональных, межгосударственных конфликтов в конце XX - начале XXI вв.;</w:t>
            </w:r>
          </w:p>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назначение ООН, НАТО, ЕС и других организаций и основные направления их деятельности;</w:t>
            </w:r>
          </w:p>
          <w:p w:rsidR="00FC4A3F" w:rsidRPr="00886D74"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о роли науки, культуры и религии в сохранении и укреплении национальных и государственных традиций;</w:t>
            </w:r>
          </w:p>
          <w:p w:rsidR="00FC4A3F" w:rsidRPr="00CC2239" w:rsidRDefault="00FC4A3F" w:rsidP="00635216">
            <w:pPr>
              <w:spacing w:after="0" w:line="240" w:lineRule="auto"/>
              <w:jc w:val="both"/>
              <w:rPr>
                <w:rFonts w:ascii="Times New Roman" w:hAnsi="Times New Roman"/>
                <w:sz w:val="24"/>
                <w:szCs w:val="24"/>
                <w:lang w:eastAsia="en-US"/>
              </w:rPr>
            </w:pPr>
            <w:r w:rsidRPr="00886D74">
              <w:rPr>
                <w:rFonts w:ascii="Times New Roman" w:hAnsi="Times New Roman"/>
                <w:sz w:val="24"/>
                <w:szCs w:val="24"/>
                <w:lang w:eastAsia="en-US"/>
              </w:rPr>
              <w:t>содержание и назначение важнейших законодательных и иных нормативных правовых актов мирового и регионального значения;</w:t>
            </w:r>
          </w:p>
        </w:tc>
      </w:tr>
    </w:tbl>
    <w:p w:rsidR="00866E03" w:rsidRDefault="00866E03" w:rsidP="00FA620C">
      <w:pPr>
        <w:spacing w:after="0"/>
        <w:ind w:firstLine="720"/>
        <w:jc w:val="center"/>
        <w:rPr>
          <w:rFonts w:ascii="Times New Roman" w:hAnsi="Times New Roman" w:cs="Times New Roman"/>
          <w:bCs/>
          <w:sz w:val="24"/>
          <w:szCs w:val="24"/>
        </w:rPr>
      </w:pPr>
    </w:p>
    <w:p w:rsidR="00FC4A3F" w:rsidRPr="00CC2239" w:rsidRDefault="00FC4A3F" w:rsidP="00FC4A3F">
      <w:pPr>
        <w:suppressAutoHyphens/>
        <w:spacing w:after="0" w:line="240" w:lineRule="auto"/>
        <w:ind w:firstLine="660"/>
        <w:jc w:val="both"/>
        <w:rPr>
          <w:rFonts w:ascii="Times New Roman" w:hAnsi="Times New Roman"/>
          <w:b/>
          <w:sz w:val="24"/>
          <w:szCs w:val="24"/>
        </w:rPr>
      </w:pPr>
      <w:r w:rsidRPr="00CC2239">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C4A3F" w:rsidRPr="00CC2239" w:rsidTr="00635216">
        <w:trPr>
          <w:trHeight w:val="294"/>
        </w:trPr>
        <w:tc>
          <w:tcPr>
            <w:tcW w:w="4073" w:type="pct"/>
            <w:vAlign w:val="center"/>
          </w:tcPr>
          <w:p w:rsidR="00FC4A3F" w:rsidRPr="00CC2239" w:rsidRDefault="00FC4A3F" w:rsidP="00635216">
            <w:pPr>
              <w:suppressAutoHyphens/>
              <w:spacing w:after="0" w:line="240" w:lineRule="auto"/>
              <w:jc w:val="both"/>
              <w:rPr>
                <w:rFonts w:ascii="Times New Roman" w:hAnsi="Times New Roman"/>
                <w:b/>
                <w:sz w:val="24"/>
                <w:szCs w:val="24"/>
                <w:lang w:eastAsia="en-US"/>
              </w:rPr>
            </w:pPr>
            <w:r w:rsidRPr="00CC2239">
              <w:rPr>
                <w:rFonts w:ascii="Times New Roman" w:hAnsi="Times New Roman"/>
                <w:b/>
                <w:sz w:val="24"/>
                <w:szCs w:val="24"/>
                <w:lang w:eastAsia="en-US"/>
              </w:rPr>
              <w:t>Вид учебной работы</w:t>
            </w:r>
          </w:p>
        </w:tc>
        <w:tc>
          <w:tcPr>
            <w:tcW w:w="927" w:type="pct"/>
            <w:vAlign w:val="center"/>
          </w:tcPr>
          <w:p w:rsidR="00FC4A3F" w:rsidRPr="00CC2239" w:rsidRDefault="00FC4A3F" w:rsidP="00635216">
            <w:pPr>
              <w:suppressAutoHyphens/>
              <w:spacing w:after="0" w:line="240" w:lineRule="auto"/>
              <w:jc w:val="both"/>
              <w:rPr>
                <w:rFonts w:ascii="Times New Roman" w:hAnsi="Times New Roman"/>
                <w:b/>
                <w:iCs/>
                <w:sz w:val="24"/>
                <w:szCs w:val="24"/>
                <w:lang w:eastAsia="en-US"/>
              </w:rPr>
            </w:pPr>
            <w:r w:rsidRPr="00CC2239">
              <w:rPr>
                <w:rFonts w:ascii="Times New Roman" w:hAnsi="Times New Roman"/>
                <w:b/>
                <w:iCs/>
                <w:sz w:val="24"/>
                <w:szCs w:val="24"/>
                <w:lang w:eastAsia="en-US"/>
              </w:rPr>
              <w:t>Объем часов</w:t>
            </w:r>
          </w:p>
        </w:tc>
      </w:tr>
      <w:tr w:rsidR="00FC4A3F" w:rsidRPr="00CC2239" w:rsidTr="00635216">
        <w:trPr>
          <w:trHeight w:val="59"/>
        </w:trPr>
        <w:tc>
          <w:tcPr>
            <w:tcW w:w="4073" w:type="pct"/>
            <w:vAlign w:val="center"/>
          </w:tcPr>
          <w:p w:rsidR="00FC4A3F" w:rsidRPr="00CC2239" w:rsidRDefault="00FC4A3F" w:rsidP="00635216">
            <w:pPr>
              <w:suppressAutoHyphens/>
              <w:spacing w:after="0" w:line="240" w:lineRule="auto"/>
              <w:jc w:val="both"/>
              <w:rPr>
                <w:rFonts w:ascii="Times New Roman" w:hAnsi="Times New Roman"/>
                <w:b/>
                <w:sz w:val="24"/>
                <w:szCs w:val="24"/>
                <w:lang w:eastAsia="en-US"/>
              </w:rPr>
            </w:pPr>
            <w:r w:rsidRPr="00CC2239">
              <w:rPr>
                <w:rFonts w:ascii="Times New Roman" w:hAnsi="Times New Roman"/>
                <w:b/>
                <w:sz w:val="24"/>
                <w:szCs w:val="24"/>
                <w:lang w:eastAsia="en-US"/>
              </w:rPr>
              <w:t>Объем образовательной программы</w:t>
            </w:r>
          </w:p>
        </w:tc>
        <w:tc>
          <w:tcPr>
            <w:tcW w:w="927" w:type="pct"/>
            <w:vAlign w:val="center"/>
          </w:tcPr>
          <w:p w:rsidR="00FC4A3F" w:rsidRPr="00CC2239" w:rsidRDefault="00FC4A3F" w:rsidP="00E36B2D">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7</w:t>
            </w:r>
            <w:r w:rsidR="00E36B2D">
              <w:rPr>
                <w:rFonts w:ascii="Times New Roman" w:hAnsi="Times New Roman"/>
                <w:iCs/>
                <w:sz w:val="24"/>
                <w:szCs w:val="24"/>
                <w:lang w:eastAsia="en-US"/>
              </w:rPr>
              <w:t>2</w:t>
            </w:r>
          </w:p>
        </w:tc>
      </w:tr>
      <w:tr w:rsidR="00FC4A3F" w:rsidRPr="00CC2239" w:rsidTr="00635216">
        <w:trPr>
          <w:trHeight w:val="346"/>
        </w:trPr>
        <w:tc>
          <w:tcPr>
            <w:tcW w:w="4073" w:type="pct"/>
            <w:vAlign w:val="center"/>
          </w:tcPr>
          <w:p w:rsidR="00FC4A3F" w:rsidRPr="00CC2239" w:rsidRDefault="00FC4A3F" w:rsidP="00635216">
            <w:pPr>
              <w:suppressAutoHyphens/>
              <w:spacing w:after="0" w:line="240" w:lineRule="auto"/>
              <w:jc w:val="both"/>
              <w:rPr>
                <w:rFonts w:ascii="Times New Roman" w:hAnsi="Times New Roman"/>
                <w:b/>
                <w:sz w:val="24"/>
                <w:szCs w:val="24"/>
                <w:lang w:eastAsia="en-US"/>
              </w:rPr>
            </w:pPr>
            <w:r w:rsidRPr="00CC2239">
              <w:rPr>
                <w:rFonts w:ascii="Times New Roman" w:hAnsi="Times New Roman"/>
                <w:b/>
                <w:sz w:val="24"/>
                <w:szCs w:val="24"/>
                <w:lang w:eastAsia="en-US"/>
              </w:rPr>
              <w:t>Объем работы обучающихся во взаимодействии с преподавателем</w:t>
            </w:r>
          </w:p>
        </w:tc>
        <w:tc>
          <w:tcPr>
            <w:tcW w:w="927" w:type="pct"/>
            <w:vAlign w:val="center"/>
          </w:tcPr>
          <w:p w:rsidR="00FC4A3F" w:rsidRPr="00CC2239" w:rsidRDefault="00FC4A3F" w:rsidP="00635216">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48</w:t>
            </w:r>
          </w:p>
        </w:tc>
      </w:tr>
      <w:tr w:rsidR="00FC4A3F" w:rsidRPr="00CC2239" w:rsidTr="00635216">
        <w:trPr>
          <w:trHeight w:val="48"/>
        </w:trPr>
        <w:tc>
          <w:tcPr>
            <w:tcW w:w="5000" w:type="pct"/>
            <w:gridSpan w:val="2"/>
            <w:vAlign w:val="center"/>
          </w:tcPr>
          <w:p w:rsidR="00FC4A3F" w:rsidRPr="00CC2239" w:rsidRDefault="00FC4A3F" w:rsidP="00635216">
            <w:pPr>
              <w:suppressAutoHyphens/>
              <w:spacing w:after="0" w:line="240" w:lineRule="auto"/>
              <w:jc w:val="both"/>
              <w:rPr>
                <w:rFonts w:ascii="Times New Roman" w:hAnsi="Times New Roman"/>
                <w:iCs/>
                <w:sz w:val="24"/>
                <w:szCs w:val="24"/>
                <w:lang w:eastAsia="en-US"/>
              </w:rPr>
            </w:pPr>
            <w:r w:rsidRPr="00CC2239">
              <w:rPr>
                <w:rFonts w:ascii="Times New Roman" w:hAnsi="Times New Roman"/>
                <w:sz w:val="24"/>
                <w:szCs w:val="24"/>
                <w:lang w:eastAsia="en-US"/>
              </w:rPr>
              <w:t>в том числе:</w:t>
            </w:r>
          </w:p>
        </w:tc>
      </w:tr>
      <w:tr w:rsidR="00FC4A3F" w:rsidRPr="00CC2239" w:rsidTr="00635216">
        <w:trPr>
          <w:trHeight w:val="117"/>
        </w:trPr>
        <w:tc>
          <w:tcPr>
            <w:tcW w:w="4073" w:type="pct"/>
            <w:vAlign w:val="center"/>
          </w:tcPr>
          <w:p w:rsidR="00FC4A3F" w:rsidRPr="00CC2239" w:rsidRDefault="00FC4A3F" w:rsidP="00635216">
            <w:pPr>
              <w:suppressAutoHyphens/>
              <w:spacing w:after="0" w:line="240" w:lineRule="auto"/>
              <w:jc w:val="both"/>
              <w:rPr>
                <w:rFonts w:ascii="Times New Roman" w:hAnsi="Times New Roman"/>
                <w:sz w:val="24"/>
                <w:szCs w:val="24"/>
                <w:lang w:eastAsia="en-US"/>
              </w:rPr>
            </w:pPr>
            <w:r w:rsidRPr="00CC2239">
              <w:rPr>
                <w:rFonts w:ascii="Times New Roman" w:hAnsi="Times New Roman"/>
                <w:sz w:val="24"/>
                <w:szCs w:val="24"/>
                <w:lang w:eastAsia="en-US"/>
              </w:rPr>
              <w:t>теоретическое обучение</w:t>
            </w:r>
          </w:p>
        </w:tc>
        <w:tc>
          <w:tcPr>
            <w:tcW w:w="927" w:type="pct"/>
            <w:vAlign w:val="center"/>
          </w:tcPr>
          <w:p w:rsidR="00FC4A3F" w:rsidRPr="00CC2239" w:rsidRDefault="00FC4A3F" w:rsidP="00635216">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38</w:t>
            </w:r>
          </w:p>
        </w:tc>
      </w:tr>
      <w:tr w:rsidR="00FC4A3F" w:rsidRPr="00CC2239" w:rsidTr="00635216">
        <w:trPr>
          <w:trHeight w:val="239"/>
        </w:trPr>
        <w:tc>
          <w:tcPr>
            <w:tcW w:w="4073" w:type="pct"/>
            <w:vAlign w:val="center"/>
          </w:tcPr>
          <w:p w:rsidR="00FC4A3F" w:rsidRPr="00CC2239" w:rsidRDefault="00FC4A3F" w:rsidP="00E36B2D">
            <w:pPr>
              <w:suppressAutoHyphens/>
              <w:spacing w:after="0" w:line="240" w:lineRule="auto"/>
              <w:jc w:val="both"/>
              <w:rPr>
                <w:rFonts w:ascii="Times New Roman" w:hAnsi="Times New Roman"/>
                <w:sz w:val="24"/>
                <w:szCs w:val="24"/>
                <w:lang w:eastAsia="en-US"/>
              </w:rPr>
            </w:pPr>
            <w:r w:rsidRPr="00CC2239">
              <w:rPr>
                <w:rFonts w:ascii="Times New Roman" w:hAnsi="Times New Roman"/>
                <w:sz w:val="24"/>
                <w:szCs w:val="24"/>
                <w:lang w:eastAsia="en-US"/>
              </w:rPr>
              <w:t xml:space="preserve">практические занятия </w:t>
            </w:r>
          </w:p>
        </w:tc>
        <w:tc>
          <w:tcPr>
            <w:tcW w:w="927" w:type="pct"/>
            <w:vAlign w:val="center"/>
          </w:tcPr>
          <w:p w:rsidR="00FC4A3F" w:rsidRPr="00CC2239" w:rsidRDefault="00FC4A3F" w:rsidP="00635216">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10</w:t>
            </w:r>
          </w:p>
        </w:tc>
      </w:tr>
      <w:tr w:rsidR="00FC4A3F" w:rsidRPr="00CC2239" w:rsidTr="00635216">
        <w:trPr>
          <w:trHeight w:val="147"/>
        </w:trPr>
        <w:tc>
          <w:tcPr>
            <w:tcW w:w="4073" w:type="pct"/>
            <w:tcBorders>
              <w:right w:val="single" w:sz="4" w:space="0" w:color="auto"/>
            </w:tcBorders>
            <w:vAlign w:val="center"/>
          </w:tcPr>
          <w:p w:rsidR="00FC4A3F" w:rsidRPr="00CC2239" w:rsidRDefault="00FC4A3F" w:rsidP="00635216">
            <w:pPr>
              <w:suppressAutoHyphens/>
              <w:spacing w:after="0" w:line="240" w:lineRule="auto"/>
              <w:jc w:val="both"/>
              <w:rPr>
                <w:rFonts w:ascii="Times New Roman" w:hAnsi="Times New Roman"/>
                <w:sz w:val="24"/>
                <w:szCs w:val="24"/>
                <w:lang w:eastAsia="en-US"/>
              </w:rPr>
            </w:pPr>
            <w:r w:rsidRPr="00CC2239">
              <w:rPr>
                <w:rFonts w:ascii="Times New Roman" w:hAnsi="Times New Roman"/>
                <w:sz w:val="24"/>
                <w:szCs w:val="24"/>
                <w:lang w:eastAsia="en-US"/>
              </w:rPr>
              <w:t xml:space="preserve">Самостоятельная работа </w:t>
            </w:r>
          </w:p>
        </w:tc>
        <w:tc>
          <w:tcPr>
            <w:tcW w:w="927" w:type="pct"/>
            <w:tcBorders>
              <w:left w:val="single" w:sz="4" w:space="0" w:color="auto"/>
            </w:tcBorders>
            <w:vAlign w:val="center"/>
          </w:tcPr>
          <w:p w:rsidR="00FC4A3F" w:rsidRPr="00CC2239" w:rsidRDefault="00FC4A3F" w:rsidP="00635216">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24</w:t>
            </w:r>
          </w:p>
        </w:tc>
      </w:tr>
      <w:tr w:rsidR="00FC4A3F" w:rsidRPr="00CC2239" w:rsidTr="00635216">
        <w:trPr>
          <w:trHeight w:val="48"/>
        </w:trPr>
        <w:tc>
          <w:tcPr>
            <w:tcW w:w="4073" w:type="pct"/>
            <w:tcBorders>
              <w:right w:val="single" w:sz="4" w:space="0" w:color="auto"/>
            </w:tcBorders>
            <w:vAlign w:val="center"/>
          </w:tcPr>
          <w:p w:rsidR="00FC4A3F" w:rsidRPr="00CC2239" w:rsidRDefault="00FC4A3F" w:rsidP="00635216">
            <w:pPr>
              <w:suppressAutoHyphens/>
              <w:spacing w:after="0" w:line="240" w:lineRule="auto"/>
              <w:jc w:val="both"/>
              <w:rPr>
                <w:rFonts w:ascii="Times New Roman" w:hAnsi="Times New Roman"/>
                <w:b/>
                <w:iCs/>
                <w:sz w:val="24"/>
                <w:szCs w:val="24"/>
                <w:lang w:eastAsia="en-US"/>
              </w:rPr>
            </w:pPr>
            <w:r w:rsidRPr="00CC2239">
              <w:rPr>
                <w:rFonts w:ascii="Times New Roman" w:hAnsi="Times New Roman"/>
                <w:b/>
                <w:iCs/>
                <w:sz w:val="24"/>
                <w:szCs w:val="24"/>
                <w:lang w:eastAsia="en-US"/>
              </w:rPr>
              <w:t>Промежуточная аттестация</w:t>
            </w:r>
            <w:r w:rsidRPr="00CC2239">
              <w:rPr>
                <w:rFonts w:ascii="Times New Roman" w:hAnsi="Times New Roman"/>
                <w:iCs/>
                <w:sz w:val="24"/>
                <w:szCs w:val="24"/>
                <w:lang w:eastAsia="en-US"/>
              </w:rPr>
              <w:t>в форме дифференцированного зачета</w:t>
            </w:r>
          </w:p>
        </w:tc>
        <w:tc>
          <w:tcPr>
            <w:tcW w:w="927" w:type="pct"/>
            <w:tcBorders>
              <w:left w:val="single" w:sz="4" w:space="0" w:color="auto"/>
            </w:tcBorders>
            <w:vAlign w:val="center"/>
          </w:tcPr>
          <w:p w:rsidR="00FC4A3F" w:rsidRPr="00CC2239" w:rsidRDefault="00FC4A3F" w:rsidP="00635216">
            <w:pPr>
              <w:suppressAutoHyphens/>
              <w:spacing w:after="0" w:line="240" w:lineRule="auto"/>
              <w:jc w:val="both"/>
              <w:rPr>
                <w:rFonts w:ascii="Times New Roman" w:hAnsi="Times New Roman"/>
                <w:b/>
                <w:iCs/>
                <w:sz w:val="24"/>
                <w:szCs w:val="24"/>
                <w:lang w:eastAsia="en-US"/>
              </w:rPr>
            </w:pPr>
          </w:p>
        </w:tc>
      </w:tr>
    </w:tbl>
    <w:p w:rsidR="00FC4A3F" w:rsidRDefault="00FC4A3F" w:rsidP="00FA620C">
      <w:pPr>
        <w:spacing w:after="0"/>
        <w:ind w:firstLine="720"/>
        <w:jc w:val="center"/>
        <w:rPr>
          <w:rFonts w:ascii="Times New Roman" w:hAnsi="Times New Roman" w:cs="Times New Roman"/>
          <w:bCs/>
          <w:sz w:val="24"/>
          <w:szCs w:val="24"/>
        </w:rPr>
      </w:pPr>
    </w:p>
    <w:p w:rsidR="00FC4A3F" w:rsidRDefault="00FC4A3F"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lastRenderedPageBreak/>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5394"/>
        <w:gridCol w:w="1164"/>
      </w:tblGrid>
      <w:tr w:rsidR="00FC4A3F" w:rsidRPr="00CC2239" w:rsidTr="00FC4A3F">
        <w:trPr>
          <w:trHeight w:val="20"/>
        </w:trPr>
        <w:tc>
          <w:tcPr>
            <w:tcW w:w="4392" w:type="pct"/>
            <w:gridSpan w:val="2"/>
            <w:vAlign w:val="center"/>
          </w:tcPr>
          <w:p w:rsidR="00FC4A3F" w:rsidRPr="00CC2239" w:rsidRDefault="00FC4A3F" w:rsidP="00635216">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Наименование разделов и тем</w:t>
            </w:r>
          </w:p>
        </w:tc>
        <w:tc>
          <w:tcPr>
            <w:tcW w:w="608" w:type="pct"/>
            <w:vAlign w:val="center"/>
          </w:tcPr>
          <w:p w:rsidR="00FC4A3F" w:rsidRPr="00CC2239" w:rsidRDefault="00FC4A3F" w:rsidP="00635216">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Объем часов</w:t>
            </w:r>
          </w:p>
        </w:tc>
      </w:tr>
      <w:tr w:rsidR="00FC4A3F" w:rsidRPr="00CC2239" w:rsidTr="00FC4A3F">
        <w:trPr>
          <w:trHeight w:val="20"/>
        </w:trPr>
        <w:tc>
          <w:tcPr>
            <w:tcW w:w="1574"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1</w:t>
            </w:r>
          </w:p>
        </w:tc>
        <w:tc>
          <w:tcPr>
            <w:tcW w:w="2818"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2</w:t>
            </w:r>
          </w:p>
        </w:tc>
        <w:tc>
          <w:tcPr>
            <w:tcW w:w="608" w:type="pct"/>
            <w:vAlign w:val="center"/>
          </w:tcPr>
          <w:p w:rsidR="00FC4A3F" w:rsidRPr="00CC2239" w:rsidRDefault="00FC4A3F" w:rsidP="00635216">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3</w:t>
            </w:r>
          </w:p>
        </w:tc>
      </w:tr>
      <w:tr w:rsidR="00FC4A3F" w:rsidRPr="00CC2239" w:rsidTr="00FC4A3F">
        <w:trPr>
          <w:trHeight w:val="20"/>
        </w:trPr>
        <w:tc>
          <w:tcPr>
            <w:tcW w:w="4392" w:type="pct"/>
            <w:gridSpan w:val="2"/>
            <w:vAlign w:val="center"/>
          </w:tcPr>
          <w:p w:rsidR="00FC4A3F" w:rsidRPr="00CC2239" w:rsidRDefault="00FC4A3F"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Раздел 1. Развитие СССР и его место в мире в 1980-е гг.</w:t>
            </w:r>
          </w:p>
        </w:tc>
        <w:tc>
          <w:tcPr>
            <w:tcW w:w="608" w:type="pct"/>
            <w:vAlign w:val="center"/>
          </w:tcPr>
          <w:p w:rsidR="00FC4A3F" w:rsidRPr="00CC2239" w:rsidRDefault="00FC4A3F"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1</w:t>
            </w:r>
            <w:r>
              <w:rPr>
                <w:rFonts w:ascii="Times New Roman" w:hAnsi="Times New Roman"/>
                <w:b/>
                <w:sz w:val="24"/>
                <w:szCs w:val="24"/>
                <w:lang w:eastAsia="en-US"/>
              </w:rPr>
              <w:t>4</w:t>
            </w:r>
          </w:p>
        </w:tc>
      </w:tr>
      <w:tr w:rsidR="00FC4A3F" w:rsidRPr="00CC2239" w:rsidTr="00635216">
        <w:trPr>
          <w:trHeight w:val="20"/>
        </w:trPr>
        <w:tc>
          <w:tcPr>
            <w:tcW w:w="4392" w:type="pct"/>
            <w:gridSpan w:val="2"/>
          </w:tcPr>
          <w:p w:rsidR="00FC4A3F" w:rsidRPr="003E7A60" w:rsidRDefault="00FC4A3F" w:rsidP="00FC4A3F">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1.1 </w:t>
            </w:r>
            <w:r w:rsidRPr="003E7A60">
              <w:rPr>
                <w:rFonts w:ascii="Times New Roman" w:hAnsi="Times New Roman"/>
                <w:sz w:val="24"/>
                <w:szCs w:val="24"/>
                <w:lang w:eastAsia="en-US"/>
              </w:rPr>
              <w:t>Основные тенденции развития СССР к 1980-м гг.</w:t>
            </w:r>
          </w:p>
        </w:tc>
        <w:tc>
          <w:tcPr>
            <w:tcW w:w="608" w:type="pct"/>
          </w:tcPr>
          <w:p w:rsidR="00FC4A3F" w:rsidRPr="00A4545F" w:rsidRDefault="00FC4A3F" w:rsidP="00635216">
            <w:pPr>
              <w:suppressAutoHyphens/>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6</w:t>
            </w:r>
          </w:p>
        </w:tc>
      </w:tr>
      <w:tr w:rsidR="00FC4A3F" w:rsidRPr="00CC2239" w:rsidTr="00635216">
        <w:trPr>
          <w:trHeight w:val="20"/>
        </w:trPr>
        <w:tc>
          <w:tcPr>
            <w:tcW w:w="4392" w:type="pct"/>
            <w:gridSpan w:val="2"/>
          </w:tcPr>
          <w:p w:rsidR="00FC4A3F" w:rsidRPr="003E7A60" w:rsidRDefault="00FC4A3F" w:rsidP="00FC4A3F">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1.2 </w:t>
            </w:r>
            <w:r w:rsidRPr="003E7A60">
              <w:rPr>
                <w:rFonts w:ascii="Times New Roman" w:hAnsi="Times New Roman"/>
                <w:sz w:val="24"/>
                <w:szCs w:val="24"/>
                <w:lang w:eastAsia="en-US"/>
              </w:rPr>
              <w:t>Дезинтеграционные процессы в России и Европе во второй половине 80-х гг.</w:t>
            </w:r>
          </w:p>
        </w:tc>
        <w:tc>
          <w:tcPr>
            <w:tcW w:w="608" w:type="pct"/>
          </w:tcPr>
          <w:p w:rsidR="00FC4A3F" w:rsidRPr="00A4545F" w:rsidRDefault="00FC4A3F" w:rsidP="00635216">
            <w:pPr>
              <w:suppressAutoHyphens/>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8</w:t>
            </w:r>
          </w:p>
        </w:tc>
      </w:tr>
      <w:tr w:rsidR="00FC4A3F" w:rsidRPr="00CC2239" w:rsidTr="00FC4A3F">
        <w:trPr>
          <w:trHeight w:val="20"/>
        </w:trPr>
        <w:tc>
          <w:tcPr>
            <w:tcW w:w="4392" w:type="pct"/>
            <w:gridSpan w:val="2"/>
          </w:tcPr>
          <w:p w:rsidR="00FC4A3F" w:rsidRPr="00CC2239" w:rsidRDefault="00FC4A3F"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 xml:space="preserve">Раздел 2. Россия и мир в конце </w:t>
            </w:r>
            <w:r w:rsidRPr="00CC2239">
              <w:rPr>
                <w:rFonts w:ascii="Times New Roman" w:hAnsi="Times New Roman"/>
                <w:b/>
                <w:bCs/>
                <w:sz w:val="24"/>
                <w:szCs w:val="24"/>
                <w:lang w:val="en-US"/>
              </w:rPr>
              <w:t>XX</w:t>
            </w:r>
            <w:r w:rsidRPr="00CC2239">
              <w:rPr>
                <w:rFonts w:ascii="Times New Roman" w:hAnsi="Times New Roman"/>
                <w:b/>
                <w:bCs/>
                <w:sz w:val="24"/>
                <w:szCs w:val="24"/>
              </w:rPr>
              <w:t xml:space="preserve"> - начале </w:t>
            </w:r>
            <w:r w:rsidRPr="00CC2239">
              <w:rPr>
                <w:rFonts w:ascii="Times New Roman" w:hAnsi="Times New Roman"/>
                <w:b/>
                <w:bCs/>
                <w:sz w:val="24"/>
                <w:szCs w:val="24"/>
                <w:lang w:val="en-US"/>
              </w:rPr>
              <w:t>XXI</w:t>
            </w:r>
            <w:r w:rsidRPr="00CC2239">
              <w:rPr>
                <w:rFonts w:ascii="Times New Roman" w:hAnsi="Times New Roman"/>
                <w:b/>
                <w:bCs/>
                <w:sz w:val="24"/>
                <w:szCs w:val="24"/>
              </w:rPr>
              <w:t xml:space="preserve"> вв.</w:t>
            </w:r>
          </w:p>
        </w:tc>
        <w:tc>
          <w:tcPr>
            <w:tcW w:w="608" w:type="pct"/>
          </w:tcPr>
          <w:p w:rsidR="00FC4A3F" w:rsidRPr="00CC2239" w:rsidRDefault="00FC4A3F"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32</w:t>
            </w:r>
          </w:p>
        </w:tc>
      </w:tr>
      <w:tr w:rsidR="00FC4A3F" w:rsidRPr="00CC2239" w:rsidTr="00FC4A3F">
        <w:trPr>
          <w:trHeight w:val="20"/>
        </w:trPr>
        <w:tc>
          <w:tcPr>
            <w:tcW w:w="4392" w:type="pct"/>
            <w:gridSpan w:val="2"/>
          </w:tcPr>
          <w:p w:rsidR="00FC4A3F" w:rsidRPr="003E7A60"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2.1 </w:t>
            </w:r>
            <w:r w:rsidRPr="003E7A60">
              <w:rPr>
                <w:rFonts w:ascii="Times New Roman" w:hAnsi="Times New Roman"/>
                <w:sz w:val="24"/>
                <w:szCs w:val="24"/>
                <w:lang w:eastAsia="en-US"/>
              </w:rPr>
              <w:t xml:space="preserve">Постсоветское пространство в 90-е гг. </w:t>
            </w:r>
            <w:r w:rsidRPr="003E7A60">
              <w:rPr>
                <w:rFonts w:ascii="Times New Roman" w:hAnsi="Times New Roman"/>
                <w:sz w:val="24"/>
                <w:szCs w:val="24"/>
                <w:lang w:val="en-US" w:eastAsia="en-US"/>
              </w:rPr>
              <w:t>XX</w:t>
            </w:r>
            <w:r w:rsidRPr="003E7A60">
              <w:rPr>
                <w:rFonts w:ascii="Times New Roman" w:hAnsi="Times New Roman"/>
                <w:sz w:val="24"/>
                <w:szCs w:val="24"/>
                <w:lang w:eastAsia="en-US"/>
              </w:rPr>
              <w:t xml:space="preserve"> века.</w:t>
            </w:r>
          </w:p>
        </w:tc>
        <w:tc>
          <w:tcPr>
            <w:tcW w:w="608" w:type="pct"/>
          </w:tcPr>
          <w:p w:rsidR="00FC4A3F" w:rsidRDefault="00FC4A3F" w:rsidP="00635216">
            <w:pPr>
              <w:spacing w:after="0" w:line="240" w:lineRule="auto"/>
              <w:jc w:val="center"/>
              <w:rPr>
                <w:rFonts w:ascii="Times New Roman" w:hAnsi="Times New Roman"/>
                <w:b/>
                <w:bCs/>
                <w:sz w:val="24"/>
                <w:szCs w:val="24"/>
                <w:lang w:eastAsia="en-US"/>
              </w:rPr>
            </w:pPr>
            <w:r w:rsidRPr="00A4545F">
              <w:rPr>
                <w:rFonts w:ascii="Times New Roman" w:hAnsi="Times New Roman"/>
                <w:bCs/>
                <w:sz w:val="24"/>
                <w:szCs w:val="24"/>
                <w:lang w:eastAsia="en-US"/>
              </w:rPr>
              <w:t>8</w:t>
            </w:r>
          </w:p>
        </w:tc>
      </w:tr>
      <w:tr w:rsidR="00FC4A3F" w:rsidRPr="00CC2239" w:rsidTr="00FC4A3F">
        <w:trPr>
          <w:trHeight w:val="20"/>
        </w:trPr>
        <w:tc>
          <w:tcPr>
            <w:tcW w:w="4392" w:type="pct"/>
            <w:gridSpan w:val="2"/>
          </w:tcPr>
          <w:p w:rsidR="00FC4A3F" w:rsidRPr="003E7A60"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2.2 </w:t>
            </w:r>
            <w:r w:rsidRPr="003E7A60">
              <w:rPr>
                <w:rFonts w:ascii="Times New Roman" w:hAnsi="Times New Roman"/>
                <w:sz w:val="24"/>
                <w:szCs w:val="24"/>
                <w:lang w:eastAsia="en-US"/>
              </w:rPr>
              <w:t>Укрепление влияния России на постсоветском пространстве</w:t>
            </w:r>
          </w:p>
        </w:tc>
        <w:tc>
          <w:tcPr>
            <w:tcW w:w="608" w:type="pct"/>
          </w:tcPr>
          <w:p w:rsidR="00FC4A3F" w:rsidRPr="00A4545F" w:rsidRDefault="00FC4A3F"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4</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2.3 </w:t>
            </w:r>
            <w:r w:rsidRPr="003E7A60">
              <w:rPr>
                <w:rFonts w:ascii="Times New Roman" w:hAnsi="Times New Roman"/>
                <w:sz w:val="24"/>
                <w:szCs w:val="24"/>
                <w:lang w:eastAsia="en-US"/>
              </w:rPr>
              <w:t>Россия и мировые интеграционные процессы</w:t>
            </w:r>
          </w:p>
        </w:tc>
        <w:tc>
          <w:tcPr>
            <w:tcW w:w="608" w:type="pct"/>
          </w:tcPr>
          <w:p w:rsidR="003E7A60" w:rsidRPr="00A4545F" w:rsidRDefault="003E7A60"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4</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2.4 </w:t>
            </w:r>
            <w:r w:rsidRPr="003E7A60">
              <w:rPr>
                <w:rFonts w:ascii="Times New Roman" w:hAnsi="Times New Roman"/>
                <w:sz w:val="24"/>
                <w:szCs w:val="24"/>
                <w:lang w:eastAsia="en-US"/>
              </w:rPr>
              <w:t>Развитие культуры в России.</w:t>
            </w:r>
          </w:p>
        </w:tc>
        <w:tc>
          <w:tcPr>
            <w:tcW w:w="608" w:type="pct"/>
          </w:tcPr>
          <w:p w:rsidR="003E7A60" w:rsidRPr="00A4545F" w:rsidRDefault="003E7A60"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4</w:t>
            </w:r>
          </w:p>
        </w:tc>
      </w:tr>
      <w:tr w:rsidR="003E7A60" w:rsidRPr="00CC2239" w:rsidTr="00FC4A3F">
        <w:trPr>
          <w:trHeight w:val="20"/>
        </w:trPr>
        <w:tc>
          <w:tcPr>
            <w:tcW w:w="4392" w:type="pct"/>
            <w:gridSpan w:val="2"/>
          </w:tcPr>
          <w:p w:rsidR="003E7A60" w:rsidRPr="003E7A60" w:rsidRDefault="003E7A60" w:rsidP="003E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2.5. </w:t>
            </w:r>
            <w:r w:rsidRPr="003E7A60">
              <w:rPr>
                <w:rFonts w:ascii="Times New Roman" w:hAnsi="Times New Roman"/>
                <w:sz w:val="24"/>
                <w:szCs w:val="24"/>
                <w:lang w:eastAsia="en-US"/>
              </w:rPr>
              <w:t>Перспективы развития РФ в современном мире.</w:t>
            </w:r>
          </w:p>
        </w:tc>
        <w:tc>
          <w:tcPr>
            <w:tcW w:w="608" w:type="pct"/>
          </w:tcPr>
          <w:p w:rsidR="003E7A60" w:rsidRPr="00A4545F" w:rsidRDefault="003E7A60"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6</w:t>
            </w:r>
          </w:p>
        </w:tc>
      </w:tr>
      <w:tr w:rsidR="003E7A60" w:rsidRPr="00CC2239" w:rsidTr="00FC4A3F">
        <w:trPr>
          <w:trHeight w:val="20"/>
        </w:trPr>
        <w:tc>
          <w:tcPr>
            <w:tcW w:w="4392" w:type="pct"/>
            <w:gridSpan w:val="2"/>
          </w:tcPr>
          <w:p w:rsidR="003E7A60" w:rsidRPr="00CC2239" w:rsidRDefault="003E7A60" w:rsidP="00635216">
            <w:pPr>
              <w:spacing w:after="0" w:line="240" w:lineRule="auto"/>
              <w:jc w:val="both"/>
              <w:rPr>
                <w:rFonts w:ascii="Times New Roman" w:hAnsi="Times New Roman"/>
                <w:b/>
                <w:bCs/>
                <w:sz w:val="24"/>
                <w:szCs w:val="24"/>
                <w:lang w:eastAsia="en-US"/>
              </w:rPr>
            </w:pPr>
            <w:r w:rsidRPr="00CC2239">
              <w:rPr>
                <w:rFonts w:ascii="Times New Roman" w:hAnsi="Times New Roman"/>
                <w:bCs/>
                <w:sz w:val="24"/>
                <w:szCs w:val="24"/>
              </w:rPr>
              <w:t>Тема 2.6. Глобализация и ее последствия, международные отношения</w:t>
            </w:r>
          </w:p>
        </w:tc>
        <w:tc>
          <w:tcPr>
            <w:tcW w:w="608" w:type="pct"/>
          </w:tcPr>
          <w:p w:rsidR="003E7A60" w:rsidRPr="00A4545F" w:rsidRDefault="003E7A60" w:rsidP="00635216">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6</w:t>
            </w:r>
          </w:p>
        </w:tc>
      </w:tr>
      <w:tr w:rsidR="003E7A60" w:rsidRPr="00CC2239" w:rsidTr="00FC4A3F">
        <w:trPr>
          <w:trHeight w:val="20"/>
        </w:trPr>
        <w:tc>
          <w:tcPr>
            <w:tcW w:w="4392" w:type="pct"/>
            <w:gridSpan w:val="2"/>
          </w:tcPr>
          <w:p w:rsidR="003E7A60" w:rsidRPr="00CC2239" w:rsidRDefault="003E7A60"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Промежуточная аттестация</w:t>
            </w:r>
          </w:p>
        </w:tc>
        <w:tc>
          <w:tcPr>
            <w:tcW w:w="608" w:type="pct"/>
          </w:tcPr>
          <w:p w:rsidR="003E7A60" w:rsidRPr="00CC2239" w:rsidRDefault="003E7A60"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r>
      <w:tr w:rsidR="003E7A60" w:rsidRPr="00CC2239" w:rsidTr="00FC4A3F">
        <w:trPr>
          <w:trHeight w:val="314"/>
        </w:trPr>
        <w:tc>
          <w:tcPr>
            <w:tcW w:w="1574" w:type="pct"/>
          </w:tcPr>
          <w:p w:rsidR="003E7A60" w:rsidRPr="00CC2239" w:rsidRDefault="003E7A60" w:rsidP="00635216">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Всего </w:t>
            </w:r>
          </w:p>
        </w:tc>
        <w:tc>
          <w:tcPr>
            <w:tcW w:w="2818" w:type="pct"/>
          </w:tcPr>
          <w:p w:rsidR="003E7A60" w:rsidRDefault="003E7A60" w:rsidP="00635216">
            <w:pPr>
              <w:autoSpaceDE w:val="0"/>
              <w:snapToGrid w:val="0"/>
              <w:spacing w:after="0" w:line="240" w:lineRule="auto"/>
              <w:jc w:val="both"/>
              <w:rPr>
                <w:rFonts w:ascii="Times New Roman" w:hAnsi="Times New Roman"/>
                <w:sz w:val="24"/>
                <w:szCs w:val="24"/>
              </w:rPr>
            </w:pPr>
          </w:p>
        </w:tc>
        <w:tc>
          <w:tcPr>
            <w:tcW w:w="608" w:type="pct"/>
          </w:tcPr>
          <w:p w:rsidR="003E7A60" w:rsidRDefault="003E7A60"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48</w:t>
            </w:r>
          </w:p>
        </w:tc>
      </w:tr>
      <w:tr w:rsidR="003E7A60" w:rsidRPr="00CC2239" w:rsidTr="00FC4A3F">
        <w:trPr>
          <w:trHeight w:val="263"/>
        </w:trPr>
        <w:tc>
          <w:tcPr>
            <w:tcW w:w="4392" w:type="pct"/>
            <w:gridSpan w:val="2"/>
          </w:tcPr>
          <w:p w:rsidR="003E7A60" w:rsidRPr="00D40217" w:rsidRDefault="003E7A60" w:rsidP="003E7A60">
            <w:pPr>
              <w:autoSpaceDE w:val="0"/>
              <w:snapToGrid w:val="0"/>
              <w:spacing w:after="0" w:line="240" w:lineRule="auto"/>
              <w:jc w:val="both"/>
              <w:rPr>
                <w:rFonts w:ascii="Times New Roman" w:hAnsi="Times New Roman"/>
                <w:sz w:val="24"/>
                <w:szCs w:val="24"/>
              </w:rPr>
            </w:pPr>
            <w:r>
              <w:rPr>
                <w:rFonts w:ascii="Times New Roman" w:hAnsi="Times New Roman"/>
                <w:b/>
                <w:bCs/>
                <w:sz w:val="24"/>
                <w:szCs w:val="24"/>
                <w:lang w:eastAsia="en-US"/>
              </w:rPr>
              <w:t>Самостоятельная  работа обучающихся</w:t>
            </w:r>
          </w:p>
        </w:tc>
        <w:tc>
          <w:tcPr>
            <w:tcW w:w="608" w:type="pct"/>
          </w:tcPr>
          <w:p w:rsidR="003E7A60" w:rsidRDefault="003E7A60" w:rsidP="0063521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24</w:t>
            </w:r>
          </w:p>
        </w:tc>
      </w:tr>
      <w:tr w:rsidR="003E7A60" w:rsidRPr="00CC2239" w:rsidTr="00FC4A3F">
        <w:trPr>
          <w:trHeight w:val="20"/>
        </w:trPr>
        <w:tc>
          <w:tcPr>
            <w:tcW w:w="4392" w:type="pct"/>
            <w:gridSpan w:val="2"/>
          </w:tcPr>
          <w:p w:rsidR="003E7A60" w:rsidRPr="00CC2239" w:rsidRDefault="003E7A60" w:rsidP="00635216">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Всего:</w:t>
            </w:r>
          </w:p>
        </w:tc>
        <w:tc>
          <w:tcPr>
            <w:tcW w:w="608" w:type="pct"/>
          </w:tcPr>
          <w:p w:rsidR="003E7A60" w:rsidRPr="00CC2239" w:rsidRDefault="003E7A60" w:rsidP="00E36B2D">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7</w:t>
            </w:r>
            <w:r w:rsidR="00E36B2D">
              <w:rPr>
                <w:rFonts w:ascii="Times New Roman" w:hAnsi="Times New Roman"/>
                <w:b/>
                <w:bCs/>
                <w:sz w:val="24"/>
                <w:szCs w:val="24"/>
                <w:lang w:eastAsia="en-US"/>
              </w:rPr>
              <w:t>2</w:t>
            </w:r>
          </w:p>
        </w:tc>
      </w:tr>
    </w:tbl>
    <w:p w:rsidR="00635216" w:rsidRPr="000A22B4" w:rsidRDefault="00635216" w:rsidP="00FA620C">
      <w:pPr>
        <w:spacing w:after="0"/>
        <w:ind w:firstLine="720"/>
        <w:jc w:val="center"/>
        <w:rPr>
          <w:rFonts w:ascii="Times New Roman" w:hAnsi="Times New Roman"/>
          <w:b/>
          <w:caps/>
          <w:sz w:val="24"/>
          <w:szCs w:val="24"/>
        </w:rPr>
      </w:pPr>
      <w:r w:rsidRPr="000A22B4">
        <w:rPr>
          <w:rFonts w:ascii="Times New Roman" w:hAnsi="Times New Roman"/>
          <w:b/>
          <w:caps/>
          <w:sz w:val="24"/>
          <w:szCs w:val="24"/>
        </w:rPr>
        <w:t>ОГСЭ.03 ИНОСТРАННЫЙ ЯЗЫК</w:t>
      </w:r>
    </w:p>
    <w:p w:rsidR="006D5FB3" w:rsidRDefault="006D5FB3" w:rsidP="006D5FB3">
      <w:pPr>
        <w:shd w:val="clear" w:color="auto" w:fill="FFFFFF"/>
        <w:spacing w:after="0"/>
        <w:ind w:firstLine="360"/>
        <w:jc w:val="both"/>
        <w:rPr>
          <w:rFonts w:ascii="Times New Roman" w:hAnsi="Times New Roman"/>
          <w:b/>
          <w:i/>
          <w:sz w:val="24"/>
          <w:szCs w:val="24"/>
        </w:rPr>
      </w:pPr>
      <w:r w:rsidRPr="00A971A1">
        <w:rPr>
          <w:rFonts w:ascii="Times New Roman" w:hAnsi="Times New Roman"/>
          <w:sz w:val="24"/>
          <w:szCs w:val="24"/>
        </w:rPr>
        <w:t xml:space="preserve">В результате освоения учебной дисциплины обучающийся </w:t>
      </w:r>
      <w:r w:rsidRPr="0095771C">
        <w:rPr>
          <w:rFonts w:ascii="Times New Roman" w:hAnsi="Times New Roman"/>
          <w:b/>
          <w:sz w:val="24"/>
          <w:szCs w:val="24"/>
        </w:rPr>
        <w:t>должен</w:t>
      </w:r>
      <w:r w:rsidRPr="0083585C">
        <w:rPr>
          <w:rFonts w:ascii="Times New Roman" w:hAnsi="Times New Roman"/>
          <w:b/>
          <w:i/>
          <w:sz w:val="24"/>
          <w:szCs w:val="24"/>
        </w:rPr>
        <w:t xml:space="preserve"> уметь:</w:t>
      </w:r>
    </w:p>
    <w:p w:rsidR="006D5FB3" w:rsidRPr="005C7435" w:rsidRDefault="006D5FB3" w:rsidP="006D5FB3">
      <w:pPr>
        <w:pStyle w:val="Style38"/>
        <w:widowControl/>
        <w:spacing w:line="274" w:lineRule="exact"/>
        <w:ind w:firstLine="567"/>
        <w:rPr>
          <w:rStyle w:val="FontStyle52"/>
        </w:rPr>
      </w:pPr>
      <w:r>
        <w:rPr>
          <w:rStyle w:val="FontStyle52"/>
        </w:rPr>
        <w:t xml:space="preserve">- </w:t>
      </w:r>
      <w:r w:rsidRPr="005C7435">
        <w:rPr>
          <w:rStyle w:val="FontStyle52"/>
        </w:rPr>
        <w:t>общаться (устно и письменно) на иностранном языке на профессиональные и повседневные темы;</w:t>
      </w:r>
    </w:p>
    <w:p w:rsidR="006D5FB3" w:rsidRPr="005C7435" w:rsidRDefault="006D5FB3" w:rsidP="006D5FB3">
      <w:pPr>
        <w:pStyle w:val="Style38"/>
        <w:widowControl/>
        <w:spacing w:line="274" w:lineRule="exact"/>
        <w:ind w:firstLine="567"/>
        <w:rPr>
          <w:rStyle w:val="FontStyle52"/>
        </w:rPr>
      </w:pPr>
      <w:r>
        <w:rPr>
          <w:rStyle w:val="FontStyle52"/>
        </w:rPr>
        <w:t xml:space="preserve">- </w:t>
      </w:r>
      <w:r w:rsidRPr="005C7435">
        <w:rPr>
          <w:rStyle w:val="FontStyle52"/>
        </w:rPr>
        <w:t>переводить (со словарем) иностранные тексты профессиональной направленности;</w:t>
      </w:r>
    </w:p>
    <w:p w:rsidR="006D5FB3" w:rsidRDefault="006D5FB3" w:rsidP="006D5FB3">
      <w:pPr>
        <w:shd w:val="clear" w:color="auto" w:fill="FFFFFF"/>
        <w:spacing w:after="0"/>
        <w:ind w:firstLine="567"/>
        <w:jc w:val="both"/>
        <w:rPr>
          <w:rStyle w:val="FontStyle52"/>
          <w:szCs w:val="24"/>
        </w:rPr>
      </w:pPr>
      <w:r>
        <w:rPr>
          <w:rStyle w:val="FontStyle52"/>
          <w:szCs w:val="24"/>
        </w:rPr>
        <w:t xml:space="preserve">- </w:t>
      </w:r>
      <w:r w:rsidRPr="005C7435">
        <w:rPr>
          <w:rStyle w:val="FontStyle52"/>
          <w:szCs w:val="24"/>
        </w:rPr>
        <w:t>самостоятельно совершенствовать устную и письменную речь, пополнять словарный запас;</w:t>
      </w:r>
    </w:p>
    <w:p w:rsidR="006D5FB3" w:rsidRPr="0083585C" w:rsidRDefault="006D5FB3" w:rsidP="006D5FB3">
      <w:pPr>
        <w:shd w:val="clear" w:color="auto" w:fill="FFFFFF"/>
        <w:spacing w:after="0"/>
        <w:ind w:firstLine="567"/>
        <w:jc w:val="both"/>
        <w:rPr>
          <w:rFonts w:ascii="Times New Roman" w:hAnsi="Times New Roman"/>
          <w:b/>
          <w:i/>
          <w:sz w:val="24"/>
          <w:szCs w:val="24"/>
        </w:rPr>
      </w:pPr>
      <w:r w:rsidRPr="00A971A1">
        <w:rPr>
          <w:rFonts w:ascii="Times New Roman" w:hAnsi="Times New Roman"/>
          <w:sz w:val="24"/>
          <w:szCs w:val="24"/>
        </w:rPr>
        <w:t xml:space="preserve">В результате освоения учебной дисциплины обучающийся </w:t>
      </w:r>
      <w:r w:rsidRPr="006A5A91">
        <w:rPr>
          <w:rFonts w:ascii="Times New Roman" w:hAnsi="Times New Roman"/>
          <w:b/>
          <w:sz w:val="24"/>
          <w:szCs w:val="24"/>
        </w:rPr>
        <w:t>должен</w:t>
      </w:r>
      <w:r w:rsidRPr="0083585C">
        <w:rPr>
          <w:rFonts w:ascii="Times New Roman" w:hAnsi="Times New Roman"/>
          <w:b/>
          <w:i/>
          <w:sz w:val="24"/>
          <w:szCs w:val="24"/>
        </w:rPr>
        <w:t xml:space="preserve"> знать:</w:t>
      </w:r>
    </w:p>
    <w:p w:rsidR="006D5FB3" w:rsidRDefault="006D5FB3" w:rsidP="006D5FB3">
      <w:pPr>
        <w:shd w:val="clear" w:color="auto" w:fill="FFFFFF"/>
        <w:tabs>
          <w:tab w:val="left" w:pos="494"/>
        </w:tabs>
        <w:spacing w:after="0"/>
        <w:ind w:firstLine="567"/>
        <w:rPr>
          <w:rFonts w:ascii="Times New Roman" w:hAnsi="Times New Roman"/>
          <w:b/>
          <w:bCs/>
          <w:spacing w:val="-3"/>
          <w:sz w:val="24"/>
          <w:szCs w:val="24"/>
        </w:rPr>
      </w:pPr>
      <w:r>
        <w:rPr>
          <w:rStyle w:val="FontStyle52"/>
          <w:szCs w:val="24"/>
        </w:rPr>
        <w:t xml:space="preserve">- </w:t>
      </w:r>
      <w:r w:rsidRPr="005C7435">
        <w:rPr>
          <w:rStyle w:val="FontStyle52"/>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6D5FB3" w:rsidRDefault="006D5FB3" w:rsidP="00635216">
      <w:pPr>
        <w:shd w:val="clear" w:color="auto" w:fill="FFFFFF"/>
        <w:spacing w:after="0"/>
        <w:ind w:right="499"/>
        <w:rPr>
          <w:rFonts w:ascii="Times New Roman" w:hAnsi="Times New Roman"/>
          <w:b/>
          <w:bCs/>
          <w:color w:val="FF0000"/>
          <w:sz w:val="24"/>
          <w:szCs w:val="24"/>
          <w:highlight w:val="yellow"/>
        </w:rPr>
      </w:pPr>
    </w:p>
    <w:p w:rsidR="00635216" w:rsidRPr="000A22B4" w:rsidRDefault="00635216" w:rsidP="00635216">
      <w:pPr>
        <w:shd w:val="clear" w:color="auto" w:fill="FFFFFF"/>
        <w:spacing w:after="0"/>
        <w:ind w:right="499"/>
        <w:rPr>
          <w:rFonts w:ascii="Times New Roman" w:hAnsi="Times New Roman"/>
          <w:b/>
          <w:bCs/>
          <w:sz w:val="24"/>
          <w:szCs w:val="24"/>
        </w:rPr>
      </w:pPr>
      <w:r w:rsidRPr="000A22B4">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4A0" w:firstRow="1" w:lastRow="0" w:firstColumn="1" w:lastColumn="0" w:noHBand="0" w:noVBand="1"/>
      </w:tblPr>
      <w:tblGrid>
        <w:gridCol w:w="7500"/>
        <w:gridCol w:w="1984"/>
      </w:tblGrid>
      <w:tr w:rsidR="006D5FB3" w:rsidTr="006D5FB3">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jc w:val="center"/>
              <w:rPr>
                <w:rFonts w:ascii="Times New Roman" w:hAnsi="Times New Roman"/>
                <w:sz w:val="24"/>
                <w:szCs w:val="24"/>
              </w:rPr>
            </w:pPr>
            <w:r>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3" w:right="53"/>
              <w:jc w:val="center"/>
              <w:rPr>
                <w:rFonts w:ascii="Times New Roman" w:hAnsi="Times New Roman"/>
                <w:sz w:val="24"/>
                <w:szCs w:val="24"/>
              </w:rPr>
            </w:pPr>
            <w:r>
              <w:rPr>
                <w:rFonts w:ascii="Times New Roman" w:hAnsi="Times New Roman"/>
                <w:b/>
                <w:bCs/>
                <w:iCs/>
                <w:spacing w:val="-3"/>
                <w:sz w:val="24"/>
                <w:szCs w:val="24"/>
              </w:rPr>
              <w:t>Количест</w:t>
            </w:r>
            <w:r>
              <w:rPr>
                <w:rFonts w:ascii="Times New Roman" w:hAnsi="Times New Roman"/>
                <w:b/>
                <w:bCs/>
                <w:iCs/>
                <w:sz w:val="24"/>
                <w:szCs w:val="24"/>
              </w:rPr>
              <w:t>во часов</w:t>
            </w:r>
          </w:p>
        </w:tc>
      </w:tr>
      <w:tr w:rsidR="006D5FB3" w:rsidTr="006D5FB3">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jc w:val="center"/>
              <w:rPr>
                <w:rFonts w:ascii="Times New Roman" w:hAnsi="Times New Roman"/>
                <w:sz w:val="24"/>
                <w:szCs w:val="24"/>
              </w:rPr>
            </w:pPr>
            <w:r>
              <w:rPr>
                <w:rFonts w:ascii="Times New Roman" w:hAnsi="Times New Roman"/>
                <w:b/>
                <w:bCs/>
                <w:sz w:val="24"/>
                <w:szCs w:val="24"/>
              </w:rPr>
              <w:t>252</w:t>
            </w:r>
          </w:p>
        </w:tc>
      </w:tr>
      <w:tr w:rsidR="006D5FB3" w:rsidTr="006D5FB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jc w:val="center"/>
              <w:rPr>
                <w:rFonts w:ascii="Times New Roman" w:hAnsi="Times New Roman"/>
                <w:sz w:val="24"/>
                <w:szCs w:val="24"/>
              </w:rPr>
            </w:pPr>
            <w:r>
              <w:rPr>
                <w:rFonts w:ascii="Times New Roman" w:hAnsi="Times New Roman"/>
                <w:b/>
                <w:bCs/>
                <w:sz w:val="24"/>
                <w:szCs w:val="24"/>
              </w:rPr>
              <w:t>168</w:t>
            </w:r>
          </w:p>
        </w:tc>
      </w:tr>
      <w:tr w:rsidR="006D5FB3" w:rsidTr="006D5FB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D5FB3" w:rsidRDefault="006D5FB3" w:rsidP="006D5FB3">
            <w:pPr>
              <w:shd w:val="clear" w:color="auto" w:fill="FFFFFF"/>
              <w:spacing w:after="0"/>
              <w:rPr>
                <w:rFonts w:ascii="Times New Roman" w:hAnsi="Times New Roman"/>
                <w:sz w:val="24"/>
                <w:szCs w:val="24"/>
              </w:rPr>
            </w:pPr>
          </w:p>
        </w:tc>
      </w:tr>
      <w:tr w:rsidR="006D5FB3" w:rsidTr="006D5FB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360"/>
              <w:rPr>
                <w:rFonts w:ascii="Times New Roman" w:hAnsi="Times New Roman"/>
                <w:sz w:val="24"/>
                <w:szCs w:val="24"/>
              </w:rPr>
            </w:pPr>
            <w:r>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jc w:val="center"/>
              <w:rPr>
                <w:rFonts w:ascii="Times New Roman" w:hAnsi="Times New Roman"/>
                <w:b/>
                <w:sz w:val="24"/>
                <w:szCs w:val="24"/>
              </w:rPr>
            </w:pPr>
            <w:r>
              <w:rPr>
                <w:rFonts w:ascii="Times New Roman" w:hAnsi="Times New Roman"/>
                <w:b/>
                <w:bCs/>
                <w:sz w:val="24"/>
                <w:szCs w:val="24"/>
              </w:rPr>
              <w:t>84</w:t>
            </w:r>
          </w:p>
        </w:tc>
      </w:tr>
      <w:tr w:rsidR="006D5FB3" w:rsidTr="006D5FB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Pr="00B126F2" w:rsidRDefault="006D5FB3" w:rsidP="006D5FB3">
            <w:pPr>
              <w:shd w:val="clear" w:color="auto" w:fill="FFFFFF"/>
              <w:spacing w:after="0"/>
              <w:jc w:val="center"/>
              <w:rPr>
                <w:rFonts w:ascii="Times New Roman" w:hAnsi="Times New Roman"/>
                <w:b/>
                <w:sz w:val="24"/>
                <w:szCs w:val="24"/>
              </w:rPr>
            </w:pPr>
            <w:r w:rsidRPr="00B126F2">
              <w:rPr>
                <w:rFonts w:ascii="Times New Roman" w:hAnsi="Times New Roman"/>
                <w:b/>
                <w:sz w:val="24"/>
                <w:szCs w:val="24"/>
              </w:rPr>
              <w:t>8</w:t>
            </w:r>
            <w:r>
              <w:rPr>
                <w:rFonts w:ascii="Times New Roman" w:hAnsi="Times New Roman"/>
                <w:b/>
                <w:sz w:val="24"/>
                <w:szCs w:val="24"/>
              </w:rPr>
              <w:t>4</w:t>
            </w:r>
          </w:p>
        </w:tc>
      </w:tr>
      <w:tr w:rsidR="006D5FB3" w:rsidTr="006D5FB3">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D5FB3" w:rsidRDefault="006D5FB3" w:rsidP="006D5FB3">
            <w:pPr>
              <w:shd w:val="clear" w:color="auto" w:fill="FFFFFF"/>
              <w:spacing w:after="0"/>
              <w:rPr>
                <w:rFonts w:ascii="Times New Roman" w:hAnsi="Times New Roman"/>
                <w:i/>
                <w:sz w:val="24"/>
                <w:szCs w:val="24"/>
              </w:rPr>
            </w:pPr>
          </w:p>
        </w:tc>
      </w:tr>
      <w:tr w:rsidR="006D5FB3" w:rsidTr="006D5FB3">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499"/>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tabs>
                <w:tab w:val="left" w:pos="804"/>
                <w:tab w:val="center" w:pos="952"/>
              </w:tabs>
              <w:spacing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84</w:t>
            </w:r>
          </w:p>
        </w:tc>
      </w:tr>
      <w:tr w:rsidR="006D5FB3" w:rsidTr="006D5FB3">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5FB3" w:rsidRDefault="006D5FB3" w:rsidP="006D5FB3">
            <w:pPr>
              <w:shd w:val="clear" w:color="auto" w:fill="FFFFFF"/>
              <w:spacing w:after="0"/>
              <w:ind w:left="5"/>
              <w:rPr>
                <w:rFonts w:ascii="Times New Roman" w:hAnsi="Times New Roman"/>
                <w:sz w:val="24"/>
                <w:szCs w:val="24"/>
              </w:rPr>
            </w:pPr>
            <w:r>
              <w:rPr>
                <w:rFonts w:ascii="Times New Roman" w:hAnsi="Times New Roman"/>
                <w:b/>
                <w:bCs/>
                <w:sz w:val="24"/>
                <w:szCs w:val="24"/>
              </w:rPr>
              <w:t xml:space="preserve">Промежуточная  аттестация </w:t>
            </w:r>
            <w:r>
              <w:rPr>
                <w:rFonts w:ascii="Times New Roman" w:hAnsi="Times New Roman"/>
                <w:sz w:val="24"/>
                <w:szCs w:val="24"/>
              </w:rPr>
              <w:t>в форме дифференцированного зачёта</w:t>
            </w:r>
          </w:p>
        </w:tc>
      </w:tr>
    </w:tbl>
    <w:p w:rsidR="00635216" w:rsidRPr="00E36B2D" w:rsidRDefault="00635216" w:rsidP="00635216">
      <w:pPr>
        <w:spacing w:after="0"/>
        <w:rPr>
          <w:rFonts w:ascii="Times New Roman" w:hAnsi="Times New Roman"/>
          <w:color w:val="FF0000"/>
          <w:sz w:val="24"/>
          <w:szCs w:val="24"/>
          <w:highlight w:val="yellow"/>
        </w:rPr>
      </w:pPr>
    </w:p>
    <w:p w:rsidR="00635216" w:rsidRPr="006D5FB3" w:rsidRDefault="00635216" w:rsidP="00FA620C">
      <w:pPr>
        <w:spacing w:after="0"/>
        <w:ind w:firstLine="720"/>
        <w:jc w:val="center"/>
        <w:rPr>
          <w:rFonts w:ascii="Times New Roman" w:hAnsi="Times New Roman"/>
          <w:b/>
          <w:caps/>
          <w:sz w:val="24"/>
          <w:szCs w:val="24"/>
        </w:rPr>
      </w:pPr>
      <w:r w:rsidRPr="006D5FB3">
        <w:rPr>
          <w:rFonts w:ascii="Times New Roman" w:hAnsi="Times New Roman"/>
          <w:b/>
          <w:caps/>
          <w:sz w:val="24"/>
          <w:szCs w:val="24"/>
        </w:rPr>
        <w:t>тематическое планирование</w:t>
      </w:r>
    </w:p>
    <w:tbl>
      <w:tblPr>
        <w:tblStyle w:val="49"/>
        <w:tblW w:w="5000" w:type="pct"/>
        <w:tblLook w:val="04A0" w:firstRow="1" w:lastRow="0" w:firstColumn="1" w:lastColumn="0" w:noHBand="0" w:noVBand="1"/>
      </w:tblPr>
      <w:tblGrid>
        <w:gridCol w:w="2661"/>
        <w:gridCol w:w="5739"/>
        <w:gridCol w:w="1171"/>
      </w:tblGrid>
      <w:tr w:rsidR="006D5FB3" w:rsidRPr="006D5FB3" w:rsidTr="00635216">
        <w:tc>
          <w:tcPr>
            <w:tcW w:w="4388" w:type="pct"/>
            <w:gridSpan w:val="2"/>
          </w:tcPr>
          <w:p w:rsidR="00635216" w:rsidRPr="006D5FB3" w:rsidRDefault="00635216" w:rsidP="00635216">
            <w:pPr>
              <w:widowControl w:val="0"/>
              <w:autoSpaceDE w:val="0"/>
              <w:autoSpaceDN w:val="0"/>
              <w:adjustRightInd w:val="0"/>
              <w:ind w:right="238"/>
              <w:contextualSpacing/>
              <w:jc w:val="both"/>
              <w:rPr>
                <w:rFonts w:ascii="Times New Roman" w:hAnsi="Times New Roman" w:cs="Times New Roman"/>
                <w:b/>
                <w:caps/>
                <w:sz w:val="28"/>
                <w:szCs w:val="28"/>
              </w:rPr>
            </w:pPr>
            <w:r w:rsidRPr="006D5FB3">
              <w:rPr>
                <w:rFonts w:ascii="Times New Roman" w:hAnsi="Times New Roman" w:cs="Times New Roman"/>
                <w:b/>
                <w:bCs/>
                <w:sz w:val="24"/>
                <w:szCs w:val="24"/>
              </w:rPr>
              <w:t>Наименование разделов и тем</w:t>
            </w:r>
          </w:p>
        </w:tc>
        <w:tc>
          <w:tcPr>
            <w:tcW w:w="612" w:type="pct"/>
          </w:tcPr>
          <w:p w:rsidR="00635216" w:rsidRPr="006D5FB3" w:rsidRDefault="00635216" w:rsidP="00635216">
            <w:pPr>
              <w:widowControl w:val="0"/>
              <w:autoSpaceDE w:val="0"/>
              <w:autoSpaceDN w:val="0"/>
              <w:adjustRightInd w:val="0"/>
              <w:ind w:right="238"/>
              <w:contextualSpacing/>
              <w:jc w:val="both"/>
              <w:rPr>
                <w:rFonts w:ascii="Times New Roman" w:hAnsi="Times New Roman" w:cs="Times New Roman"/>
                <w:b/>
                <w:caps/>
                <w:sz w:val="28"/>
                <w:szCs w:val="28"/>
              </w:rPr>
            </w:pPr>
            <w:r w:rsidRPr="006D5FB3">
              <w:rPr>
                <w:rFonts w:ascii="Times New Roman" w:hAnsi="Times New Roman" w:cs="Times New Roman"/>
                <w:b/>
                <w:bCs/>
                <w:sz w:val="24"/>
                <w:szCs w:val="24"/>
              </w:rPr>
              <w:t>Объем часов</w:t>
            </w:r>
          </w:p>
        </w:tc>
      </w:tr>
      <w:tr w:rsidR="006D5FB3" w:rsidRPr="006D5FB3" w:rsidTr="00635216">
        <w:tc>
          <w:tcPr>
            <w:tcW w:w="1390" w:type="pct"/>
          </w:tcPr>
          <w:p w:rsidR="00635216" w:rsidRPr="006D5FB3" w:rsidRDefault="00635216" w:rsidP="00635216">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1</w:t>
            </w:r>
          </w:p>
        </w:tc>
        <w:tc>
          <w:tcPr>
            <w:tcW w:w="2998" w:type="pct"/>
          </w:tcPr>
          <w:p w:rsidR="00635216" w:rsidRPr="006D5FB3" w:rsidRDefault="00635216" w:rsidP="00635216">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2</w:t>
            </w:r>
          </w:p>
        </w:tc>
        <w:tc>
          <w:tcPr>
            <w:tcW w:w="612" w:type="pct"/>
          </w:tcPr>
          <w:p w:rsidR="00635216" w:rsidRPr="006D5FB3" w:rsidRDefault="00635216" w:rsidP="00635216">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3</w:t>
            </w:r>
          </w:p>
        </w:tc>
      </w:tr>
      <w:tr w:rsidR="006D5FB3" w:rsidRPr="006D5FB3" w:rsidTr="00635216">
        <w:tc>
          <w:tcPr>
            <w:tcW w:w="4388" w:type="pct"/>
            <w:gridSpan w:val="2"/>
          </w:tcPr>
          <w:p w:rsidR="00635216" w:rsidRPr="006D5FB3" w:rsidRDefault="00635216" w:rsidP="00635216">
            <w:pPr>
              <w:widowControl w:val="0"/>
              <w:autoSpaceDE w:val="0"/>
              <w:autoSpaceDN w:val="0"/>
              <w:adjustRightInd w:val="0"/>
              <w:ind w:right="238"/>
              <w:contextualSpacing/>
              <w:jc w:val="both"/>
              <w:rPr>
                <w:rFonts w:ascii="Times New Roman" w:hAnsi="Times New Roman" w:cs="Times New Roman"/>
                <w:b/>
                <w:caps/>
                <w:sz w:val="24"/>
                <w:szCs w:val="24"/>
              </w:rPr>
            </w:pPr>
            <w:r w:rsidRPr="006D5FB3">
              <w:rPr>
                <w:rFonts w:ascii="Times New Roman" w:hAnsi="Times New Roman" w:cs="Times New Roman"/>
                <w:b/>
                <w:caps/>
                <w:sz w:val="24"/>
                <w:szCs w:val="24"/>
              </w:rPr>
              <w:lastRenderedPageBreak/>
              <w:t>РАЗДЕЛ 1. ВВЕДЕНИЕ В ДИСЦИПЛИНУ</w:t>
            </w:r>
          </w:p>
        </w:tc>
        <w:tc>
          <w:tcPr>
            <w:tcW w:w="612" w:type="pct"/>
          </w:tcPr>
          <w:p w:rsidR="00635216" w:rsidRPr="006D5FB3" w:rsidRDefault="00AA4A27" w:rsidP="006D5FB3">
            <w:pPr>
              <w:widowControl w:val="0"/>
              <w:autoSpaceDE w:val="0"/>
              <w:autoSpaceDN w:val="0"/>
              <w:adjustRightInd w:val="0"/>
              <w:ind w:right="238"/>
              <w:contextualSpacing/>
              <w:jc w:val="center"/>
              <w:rPr>
                <w:rFonts w:ascii="Times New Roman" w:hAnsi="Times New Roman" w:cs="Times New Roman"/>
                <w:b/>
                <w:caps/>
                <w:sz w:val="28"/>
                <w:szCs w:val="28"/>
              </w:rPr>
            </w:pPr>
            <w:r>
              <w:rPr>
                <w:rFonts w:ascii="Times New Roman" w:hAnsi="Times New Roman" w:cs="Times New Roman"/>
                <w:caps/>
                <w:sz w:val="24"/>
                <w:szCs w:val="24"/>
              </w:rPr>
              <w:t>9</w:t>
            </w:r>
          </w:p>
        </w:tc>
      </w:tr>
      <w:tr w:rsidR="006D5FB3" w:rsidRPr="006D5FB3" w:rsidTr="00635216">
        <w:tc>
          <w:tcPr>
            <w:tcW w:w="4388" w:type="pct"/>
            <w:gridSpan w:val="2"/>
          </w:tcPr>
          <w:p w:rsidR="00635216" w:rsidRPr="006D5FB3" w:rsidRDefault="00635216" w:rsidP="00635216">
            <w:pPr>
              <w:rPr>
                <w:rFonts w:ascii="Times New Roman" w:hAnsi="Times New Roman" w:cs="Times New Roman"/>
                <w:b/>
                <w:sz w:val="24"/>
                <w:szCs w:val="24"/>
              </w:rPr>
            </w:pPr>
            <w:r w:rsidRPr="006D5FB3">
              <w:rPr>
                <w:rFonts w:ascii="Times New Roman" w:hAnsi="Times New Roman" w:cs="Times New Roman"/>
                <w:b/>
                <w:sz w:val="24"/>
                <w:szCs w:val="24"/>
              </w:rPr>
              <w:t>РАЗДЕЛ 2. ОСНОВНАЯ ОБРАЗОВАТЕЛЬНАЯ ПРОГРАММА</w:t>
            </w:r>
          </w:p>
        </w:tc>
        <w:tc>
          <w:tcPr>
            <w:tcW w:w="612" w:type="pct"/>
          </w:tcPr>
          <w:p w:rsidR="00635216" w:rsidRPr="006D5FB3" w:rsidRDefault="00635216" w:rsidP="00635216">
            <w:pPr>
              <w:widowControl w:val="0"/>
              <w:autoSpaceDE w:val="0"/>
              <w:autoSpaceDN w:val="0"/>
              <w:adjustRightInd w:val="0"/>
              <w:ind w:right="238"/>
              <w:contextualSpacing/>
              <w:jc w:val="both"/>
              <w:rPr>
                <w:rFonts w:ascii="Times New Roman" w:hAnsi="Times New Roman" w:cs="Times New Roman"/>
                <w:b/>
                <w:caps/>
                <w:sz w:val="28"/>
                <w:szCs w:val="28"/>
              </w:rPr>
            </w:pPr>
          </w:p>
        </w:tc>
      </w:tr>
      <w:tr w:rsidR="006D5FB3" w:rsidRPr="006D5FB3" w:rsidTr="00635216">
        <w:tc>
          <w:tcPr>
            <w:tcW w:w="4388" w:type="pct"/>
            <w:gridSpan w:val="2"/>
          </w:tcPr>
          <w:p w:rsidR="00635216" w:rsidRPr="006D5FB3" w:rsidRDefault="00635216" w:rsidP="00635216">
            <w:pPr>
              <w:rPr>
                <w:rFonts w:ascii="Times New Roman" w:hAnsi="Times New Roman" w:cs="Times New Roman"/>
                <w:b/>
                <w:sz w:val="24"/>
                <w:szCs w:val="24"/>
              </w:rPr>
            </w:pPr>
            <w:r w:rsidRPr="006D5FB3">
              <w:rPr>
                <w:rFonts w:ascii="Times New Roman" w:hAnsi="Times New Roman" w:cs="Times New Roman"/>
                <w:sz w:val="24"/>
                <w:szCs w:val="24"/>
              </w:rPr>
              <w:t>Тема 2.1.Природа и человек</w:t>
            </w:r>
          </w:p>
        </w:tc>
        <w:tc>
          <w:tcPr>
            <w:tcW w:w="612" w:type="pct"/>
          </w:tcPr>
          <w:p w:rsidR="00635216" w:rsidRPr="006D5FB3"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6D5FB3" w:rsidRPr="006D5FB3" w:rsidTr="00635216">
        <w:tc>
          <w:tcPr>
            <w:tcW w:w="4388" w:type="pct"/>
            <w:gridSpan w:val="2"/>
          </w:tcPr>
          <w:p w:rsidR="00635216" w:rsidRPr="006D5FB3" w:rsidRDefault="00635216" w:rsidP="00635216">
            <w:pPr>
              <w:rPr>
                <w:rFonts w:ascii="Times New Roman" w:hAnsi="Times New Roman" w:cs="Times New Roman"/>
                <w:sz w:val="24"/>
                <w:szCs w:val="24"/>
              </w:rPr>
            </w:pPr>
            <w:r w:rsidRPr="006D5FB3">
              <w:rPr>
                <w:rFonts w:ascii="Times New Roman" w:hAnsi="Times New Roman" w:cs="Times New Roman"/>
                <w:sz w:val="24"/>
                <w:szCs w:val="24"/>
              </w:rPr>
              <w:t>Тема 2.2.Государственное устройство. Правовые институты</w:t>
            </w:r>
          </w:p>
        </w:tc>
        <w:tc>
          <w:tcPr>
            <w:tcW w:w="612" w:type="pct"/>
          </w:tcPr>
          <w:p w:rsidR="00635216" w:rsidRPr="006D5FB3"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6D5FB3" w:rsidRPr="006D5FB3" w:rsidTr="00635216">
        <w:tc>
          <w:tcPr>
            <w:tcW w:w="4388" w:type="pct"/>
            <w:gridSpan w:val="2"/>
          </w:tcPr>
          <w:p w:rsidR="00635216" w:rsidRPr="006D5FB3" w:rsidRDefault="00635216" w:rsidP="00635216">
            <w:pPr>
              <w:rPr>
                <w:rFonts w:ascii="Times New Roman" w:hAnsi="Times New Roman" w:cs="Times New Roman"/>
                <w:sz w:val="24"/>
                <w:szCs w:val="24"/>
              </w:rPr>
            </w:pPr>
            <w:r w:rsidRPr="006D5FB3">
              <w:rPr>
                <w:rFonts w:ascii="Times New Roman" w:hAnsi="Times New Roman" w:cs="Times New Roman"/>
                <w:sz w:val="24"/>
                <w:szCs w:val="24"/>
              </w:rPr>
              <w:t>Тема 2.3. Межличностные отношения</w:t>
            </w:r>
          </w:p>
        </w:tc>
        <w:tc>
          <w:tcPr>
            <w:tcW w:w="612" w:type="pct"/>
          </w:tcPr>
          <w:p w:rsidR="00635216" w:rsidRPr="006D5FB3"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2.4.Повседневная жизнь,</w:t>
            </w:r>
            <w:r w:rsidR="004F5E98">
              <w:rPr>
                <w:rFonts w:ascii="Times New Roman" w:hAnsi="Times New Roman" w:cs="Times New Roman"/>
                <w:sz w:val="24"/>
                <w:szCs w:val="24"/>
              </w:rPr>
              <w:t xml:space="preserve"> </w:t>
            </w:r>
            <w:r w:rsidRPr="006D5FB3">
              <w:rPr>
                <w:rFonts w:ascii="Times New Roman" w:hAnsi="Times New Roman" w:cs="Times New Roman"/>
                <w:sz w:val="24"/>
                <w:szCs w:val="24"/>
              </w:rPr>
              <w:t>условия жизни</w:t>
            </w:r>
          </w:p>
        </w:tc>
        <w:tc>
          <w:tcPr>
            <w:tcW w:w="612" w:type="pct"/>
          </w:tcPr>
          <w:p w:rsidR="00061529" w:rsidRPr="006D5FB3"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2.5 Навыки общественной жизни</w:t>
            </w:r>
          </w:p>
        </w:tc>
        <w:tc>
          <w:tcPr>
            <w:tcW w:w="612" w:type="pct"/>
          </w:tcPr>
          <w:p w:rsidR="00061529" w:rsidRPr="006D5FB3" w:rsidRDefault="006D5FB3" w:rsidP="0080227B">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2.6 Досуг</w:t>
            </w:r>
          </w:p>
        </w:tc>
        <w:tc>
          <w:tcPr>
            <w:tcW w:w="612" w:type="pct"/>
          </w:tcPr>
          <w:p w:rsidR="00061529" w:rsidRPr="006D5FB3" w:rsidRDefault="006D5FB3" w:rsidP="0080227B">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2.7 Научно-технический прогресс</w:t>
            </w:r>
          </w:p>
        </w:tc>
        <w:tc>
          <w:tcPr>
            <w:tcW w:w="612" w:type="pct"/>
          </w:tcPr>
          <w:p w:rsidR="00061529" w:rsidRPr="006D5FB3" w:rsidRDefault="006D5FB3" w:rsidP="0080227B">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2.8 Описание людей</w:t>
            </w:r>
          </w:p>
        </w:tc>
        <w:tc>
          <w:tcPr>
            <w:tcW w:w="612" w:type="pct"/>
          </w:tcPr>
          <w:p w:rsidR="00061529" w:rsidRPr="006D5FB3" w:rsidRDefault="006D5FB3" w:rsidP="0080227B">
            <w:pPr>
              <w:widowControl w:val="0"/>
              <w:autoSpaceDE w:val="0"/>
              <w:autoSpaceDN w:val="0"/>
              <w:adjustRightInd w:val="0"/>
              <w:ind w:right="238"/>
              <w:contextualSpacing/>
              <w:jc w:val="center"/>
              <w:rPr>
                <w:rFonts w:ascii="Times New Roman" w:hAnsi="Times New Roman" w:cs="Times New Roman"/>
                <w:caps/>
                <w:sz w:val="24"/>
                <w:szCs w:val="24"/>
              </w:rPr>
            </w:pPr>
            <w:r w:rsidRPr="006D5FB3">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2.9 Человек,</w:t>
            </w:r>
            <w:r w:rsidR="004F5E98">
              <w:rPr>
                <w:rFonts w:ascii="Times New Roman" w:hAnsi="Times New Roman" w:cs="Times New Roman"/>
                <w:sz w:val="24"/>
                <w:szCs w:val="24"/>
              </w:rPr>
              <w:t xml:space="preserve"> </w:t>
            </w:r>
            <w:r w:rsidRPr="006D5FB3">
              <w:rPr>
                <w:rFonts w:ascii="Times New Roman" w:hAnsi="Times New Roman" w:cs="Times New Roman"/>
                <w:sz w:val="24"/>
                <w:szCs w:val="24"/>
              </w:rPr>
              <w:t>здоровье,</w:t>
            </w:r>
            <w:r w:rsidR="004F5E98">
              <w:rPr>
                <w:rFonts w:ascii="Times New Roman" w:hAnsi="Times New Roman" w:cs="Times New Roman"/>
                <w:sz w:val="24"/>
                <w:szCs w:val="24"/>
              </w:rPr>
              <w:t xml:space="preserve"> </w:t>
            </w:r>
            <w:r w:rsidRPr="006D5FB3">
              <w:rPr>
                <w:rFonts w:ascii="Times New Roman" w:hAnsi="Times New Roman" w:cs="Times New Roman"/>
                <w:sz w:val="24"/>
                <w:szCs w:val="24"/>
              </w:rPr>
              <w:t>спорт</w:t>
            </w:r>
          </w:p>
        </w:tc>
        <w:tc>
          <w:tcPr>
            <w:tcW w:w="612" w:type="pct"/>
          </w:tcPr>
          <w:p w:rsidR="00061529" w:rsidRPr="006D5FB3" w:rsidRDefault="00AA4A27" w:rsidP="0080227B">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061529" w:rsidRPr="00E36B2D" w:rsidTr="00635216">
        <w:tc>
          <w:tcPr>
            <w:tcW w:w="4388" w:type="pct"/>
            <w:gridSpan w:val="2"/>
          </w:tcPr>
          <w:p w:rsidR="00061529" w:rsidRPr="006D5FB3" w:rsidRDefault="00061529" w:rsidP="0080227B">
            <w:pPr>
              <w:rPr>
                <w:rFonts w:ascii="Times New Roman" w:hAnsi="Times New Roman" w:cs="Times New Roman"/>
                <w:sz w:val="24"/>
                <w:szCs w:val="24"/>
              </w:rPr>
            </w:pPr>
            <w:r w:rsidRPr="006D5FB3">
              <w:rPr>
                <w:rFonts w:ascii="Times New Roman" w:hAnsi="Times New Roman" w:cs="Times New Roman"/>
                <w:sz w:val="24"/>
                <w:szCs w:val="24"/>
              </w:rPr>
              <w:t>Тема 2.10.  Новости.</w:t>
            </w:r>
            <w:r w:rsidR="006D5FB3" w:rsidRPr="006D5FB3">
              <w:rPr>
                <w:rFonts w:ascii="Times New Roman" w:hAnsi="Times New Roman" w:cs="Times New Roman"/>
                <w:sz w:val="24"/>
                <w:szCs w:val="24"/>
              </w:rPr>
              <w:t xml:space="preserve"> </w:t>
            </w:r>
            <w:r w:rsidRPr="006D5FB3">
              <w:rPr>
                <w:rFonts w:ascii="Times New Roman" w:hAnsi="Times New Roman" w:cs="Times New Roman"/>
                <w:sz w:val="24"/>
                <w:szCs w:val="24"/>
              </w:rPr>
              <w:t>Средства массовой информации</w:t>
            </w:r>
          </w:p>
        </w:tc>
        <w:tc>
          <w:tcPr>
            <w:tcW w:w="612" w:type="pct"/>
          </w:tcPr>
          <w:p w:rsidR="00061529" w:rsidRPr="006D5FB3" w:rsidRDefault="00AA4A27" w:rsidP="0080227B">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061529" w:rsidRPr="00E36B2D" w:rsidTr="004F5E98">
        <w:tc>
          <w:tcPr>
            <w:tcW w:w="4388" w:type="pct"/>
            <w:gridSpan w:val="2"/>
            <w:shd w:val="clear" w:color="auto" w:fill="auto"/>
          </w:tcPr>
          <w:p w:rsidR="00061529" w:rsidRPr="004F5E98" w:rsidRDefault="00061529" w:rsidP="0080227B">
            <w:pPr>
              <w:rPr>
                <w:rFonts w:ascii="Times New Roman" w:hAnsi="Times New Roman" w:cs="Times New Roman"/>
                <w:sz w:val="24"/>
                <w:szCs w:val="24"/>
              </w:rPr>
            </w:pPr>
            <w:r w:rsidRPr="004F5E98">
              <w:rPr>
                <w:rFonts w:ascii="Times New Roman" w:hAnsi="Times New Roman" w:cs="Times New Roman"/>
                <w:sz w:val="24"/>
                <w:szCs w:val="24"/>
              </w:rPr>
              <w:t>Тема 2.11 Город, деревня, инфраструктура</w:t>
            </w:r>
          </w:p>
        </w:tc>
        <w:tc>
          <w:tcPr>
            <w:tcW w:w="612" w:type="pct"/>
            <w:shd w:val="clear" w:color="auto" w:fill="auto"/>
          </w:tcPr>
          <w:p w:rsidR="00061529" w:rsidRPr="004F5E98" w:rsidRDefault="00AA4A27" w:rsidP="0080227B">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061529" w:rsidRPr="00E36B2D" w:rsidTr="004F5E98">
        <w:tc>
          <w:tcPr>
            <w:tcW w:w="4388" w:type="pct"/>
            <w:gridSpan w:val="2"/>
            <w:shd w:val="clear" w:color="auto" w:fill="auto"/>
          </w:tcPr>
          <w:p w:rsidR="00061529" w:rsidRPr="004F5E98" w:rsidRDefault="00061529" w:rsidP="00635216">
            <w:pPr>
              <w:rPr>
                <w:rFonts w:ascii="Times New Roman" w:hAnsi="Times New Roman" w:cs="Times New Roman"/>
                <w:b/>
                <w:sz w:val="24"/>
                <w:szCs w:val="24"/>
              </w:rPr>
            </w:pPr>
            <w:r w:rsidRPr="004F5E98">
              <w:rPr>
                <w:rFonts w:ascii="Times New Roman" w:hAnsi="Times New Roman" w:cs="Times New Roman"/>
                <w:b/>
                <w:sz w:val="24"/>
                <w:szCs w:val="24"/>
              </w:rPr>
              <w:t>РАЗДЕЛ 3 ПРОФЕССИОНАЛЬНО- НАПРАВЛЕННЫЙ МОДУЛЬ</w:t>
            </w:r>
          </w:p>
        </w:tc>
        <w:tc>
          <w:tcPr>
            <w:tcW w:w="612" w:type="pct"/>
            <w:shd w:val="clear" w:color="auto" w:fill="auto"/>
          </w:tcPr>
          <w:p w:rsidR="00061529" w:rsidRPr="004F5E98" w:rsidRDefault="00061529" w:rsidP="00635216">
            <w:pPr>
              <w:widowControl w:val="0"/>
              <w:autoSpaceDE w:val="0"/>
              <w:autoSpaceDN w:val="0"/>
              <w:adjustRightInd w:val="0"/>
              <w:ind w:right="238"/>
              <w:contextualSpacing/>
              <w:jc w:val="both"/>
              <w:rPr>
                <w:rFonts w:ascii="Times New Roman" w:hAnsi="Times New Roman" w:cs="Times New Roman"/>
                <w:b/>
                <w:caps/>
                <w:sz w:val="28"/>
                <w:szCs w:val="28"/>
              </w:rPr>
            </w:pPr>
          </w:p>
        </w:tc>
      </w:tr>
      <w:tr w:rsidR="00061529" w:rsidRPr="00E36B2D" w:rsidTr="004F5E98">
        <w:tc>
          <w:tcPr>
            <w:tcW w:w="4388" w:type="pct"/>
            <w:gridSpan w:val="2"/>
            <w:shd w:val="clear" w:color="auto" w:fill="auto"/>
          </w:tcPr>
          <w:p w:rsidR="00061529" w:rsidRPr="004F5E98" w:rsidRDefault="00061529" w:rsidP="0080227B">
            <w:pPr>
              <w:rPr>
                <w:rFonts w:ascii="Times New Roman" w:hAnsi="Times New Roman" w:cs="Times New Roman"/>
                <w:sz w:val="24"/>
                <w:szCs w:val="24"/>
              </w:rPr>
            </w:pPr>
            <w:r w:rsidRPr="004F5E98">
              <w:rPr>
                <w:rFonts w:ascii="Times New Roman" w:hAnsi="Times New Roman" w:cs="Times New Roman"/>
                <w:sz w:val="24"/>
                <w:szCs w:val="24"/>
              </w:rPr>
              <w:t>Тема 3.1 Работа в сфере обработки информации</w:t>
            </w:r>
          </w:p>
        </w:tc>
        <w:tc>
          <w:tcPr>
            <w:tcW w:w="612" w:type="pct"/>
            <w:shd w:val="clear" w:color="auto" w:fill="auto"/>
          </w:tcPr>
          <w:p w:rsidR="00061529" w:rsidRPr="004F5E98" w:rsidRDefault="00AA4A27" w:rsidP="0080227B">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061529" w:rsidRPr="00E36B2D" w:rsidTr="004F5E98">
        <w:tc>
          <w:tcPr>
            <w:tcW w:w="4388" w:type="pct"/>
            <w:gridSpan w:val="2"/>
            <w:shd w:val="clear" w:color="auto" w:fill="auto"/>
          </w:tcPr>
          <w:p w:rsidR="00061529" w:rsidRPr="004F5E98" w:rsidRDefault="00061529" w:rsidP="0080227B">
            <w:pPr>
              <w:rPr>
                <w:rFonts w:ascii="Times New Roman" w:hAnsi="Times New Roman" w:cs="Times New Roman"/>
                <w:sz w:val="24"/>
                <w:szCs w:val="24"/>
              </w:rPr>
            </w:pPr>
            <w:r w:rsidRPr="004F5E98">
              <w:rPr>
                <w:rFonts w:ascii="Times New Roman" w:hAnsi="Times New Roman" w:cs="Times New Roman"/>
                <w:sz w:val="24"/>
                <w:szCs w:val="24"/>
              </w:rPr>
              <w:t>Тема 3.2.Цифры, числа, математические действия</w:t>
            </w:r>
          </w:p>
        </w:tc>
        <w:tc>
          <w:tcPr>
            <w:tcW w:w="612" w:type="pct"/>
            <w:shd w:val="clear" w:color="auto" w:fill="auto"/>
          </w:tcPr>
          <w:p w:rsidR="00061529" w:rsidRPr="004F5E98" w:rsidRDefault="00AA4A27" w:rsidP="0080227B">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6D5FB3" w:rsidRPr="00E36B2D" w:rsidTr="004F5E98">
        <w:tc>
          <w:tcPr>
            <w:tcW w:w="4388" w:type="pct"/>
            <w:gridSpan w:val="2"/>
            <w:shd w:val="clear" w:color="auto" w:fill="auto"/>
          </w:tcPr>
          <w:p w:rsidR="006D5FB3" w:rsidRPr="004F5E98" w:rsidRDefault="006D5FB3" w:rsidP="006D5FB3">
            <w:pPr>
              <w:rPr>
                <w:rFonts w:ascii="Times New Roman" w:hAnsi="Times New Roman"/>
                <w:sz w:val="24"/>
                <w:szCs w:val="24"/>
              </w:rPr>
            </w:pPr>
            <w:r w:rsidRPr="004F5E98">
              <w:rPr>
                <w:rFonts w:ascii="Times New Roman" w:hAnsi="Times New Roman"/>
                <w:sz w:val="24"/>
                <w:szCs w:val="24"/>
              </w:rPr>
              <w:t>Тема 3.3.Физические явления в профессии</w:t>
            </w:r>
          </w:p>
        </w:tc>
        <w:tc>
          <w:tcPr>
            <w:tcW w:w="612" w:type="pct"/>
            <w:shd w:val="clear" w:color="auto" w:fill="auto"/>
          </w:tcPr>
          <w:p w:rsidR="006D5FB3" w:rsidRPr="004F5E98" w:rsidRDefault="00AA4A27" w:rsidP="006D5FB3">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6D5FB3" w:rsidRPr="00E36B2D" w:rsidTr="004F5E98">
        <w:tc>
          <w:tcPr>
            <w:tcW w:w="4388" w:type="pct"/>
            <w:gridSpan w:val="2"/>
            <w:shd w:val="clear" w:color="auto" w:fill="auto"/>
          </w:tcPr>
          <w:p w:rsidR="006D5FB3" w:rsidRPr="004F5E98" w:rsidRDefault="006D5FB3" w:rsidP="006D5FB3">
            <w:pPr>
              <w:rPr>
                <w:rFonts w:ascii="Times New Roman" w:hAnsi="Times New Roman"/>
                <w:sz w:val="24"/>
                <w:szCs w:val="24"/>
              </w:rPr>
            </w:pPr>
            <w:r w:rsidRPr="004F5E98">
              <w:rPr>
                <w:rFonts w:ascii="Times New Roman" w:hAnsi="Times New Roman"/>
                <w:sz w:val="24"/>
                <w:szCs w:val="24"/>
              </w:rPr>
              <w:t>Тема 3.4. Промышленность механизмы</w:t>
            </w:r>
          </w:p>
        </w:tc>
        <w:tc>
          <w:tcPr>
            <w:tcW w:w="612" w:type="pct"/>
            <w:shd w:val="clear" w:color="auto" w:fill="auto"/>
          </w:tcPr>
          <w:p w:rsidR="006D5FB3" w:rsidRPr="004F5E98" w:rsidRDefault="00AA4A27" w:rsidP="006D5FB3">
            <w:pPr>
              <w:widowControl w:val="0"/>
              <w:autoSpaceDE w:val="0"/>
              <w:autoSpaceDN w:val="0"/>
              <w:adjustRightInd w:val="0"/>
              <w:ind w:right="238"/>
              <w:contextualSpacing/>
              <w:jc w:val="center"/>
              <w:rPr>
                <w:rFonts w:ascii="Times New Roman" w:hAnsi="Times New Roman" w:cs="Times New Roman"/>
                <w:caps/>
                <w:sz w:val="24"/>
                <w:szCs w:val="24"/>
              </w:rPr>
            </w:pPr>
            <w:r>
              <w:rPr>
                <w:rFonts w:ascii="Times New Roman" w:hAnsi="Times New Roman" w:cs="Times New Roman"/>
                <w:caps/>
                <w:sz w:val="24"/>
                <w:szCs w:val="24"/>
              </w:rPr>
              <w:t>9</w:t>
            </w:r>
          </w:p>
        </w:tc>
      </w:tr>
      <w:tr w:rsidR="006D5FB3" w:rsidRPr="00E36B2D" w:rsidTr="004F5E98">
        <w:tc>
          <w:tcPr>
            <w:tcW w:w="4388" w:type="pct"/>
            <w:gridSpan w:val="2"/>
            <w:shd w:val="clear" w:color="auto" w:fill="auto"/>
          </w:tcPr>
          <w:p w:rsidR="006D5FB3" w:rsidRPr="004F5E98" w:rsidRDefault="006D5FB3" w:rsidP="006D5FB3">
            <w:pPr>
              <w:rPr>
                <w:rFonts w:ascii="Times New Roman" w:hAnsi="Times New Roman" w:cs="Times New Roman"/>
                <w:sz w:val="24"/>
                <w:szCs w:val="24"/>
              </w:rPr>
            </w:pPr>
            <w:r w:rsidRPr="004F5E98">
              <w:rPr>
                <w:rFonts w:ascii="Times New Roman" w:hAnsi="Times New Roman" w:cs="Times New Roman"/>
                <w:sz w:val="24"/>
                <w:szCs w:val="24"/>
              </w:rPr>
              <w:t>Тема  2.6 Оборудование</w:t>
            </w:r>
          </w:p>
        </w:tc>
        <w:tc>
          <w:tcPr>
            <w:tcW w:w="612" w:type="pct"/>
            <w:shd w:val="clear" w:color="auto" w:fill="auto"/>
          </w:tcPr>
          <w:p w:rsidR="006D5FB3" w:rsidRPr="004F5E98"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4F5E98">
              <w:rPr>
                <w:rFonts w:ascii="Times New Roman" w:hAnsi="Times New Roman" w:cs="Times New Roman"/>
                <w:caps/>
                <w:sz w:val="24"/>
                <w:szCs w:val="24"/>
              </w:rPr>
              <w:t>11</w:t>
            </w:r>
          </w:p>
        </w:tc>
      </w:tr>
      <w:tr w:rsidR="006D5FB3" w:rsidRPr="00E36B2D" w:rsidTr="004F5E98">
        <w:tc>
          <w:tcPr>
            <w:tcW w:w="4388" w:type="pct"/>
            <w:gridSpan w:val="2"/>
            <w:shd w:val="clear" w:color="auto" w:fill="auto"/>
          </w:tcPr>
          <w:p w:rsidR="006D5FB3" w:rsidRPr="004F5E98" w:rsidRDefault="006D5FB3" w:rsidP="006D5FB3">
            <w:pPr>
              <w:rPr>
                <w:rFonts w:ascii="Times New Roman" w:hAnsi="Times New Roman" w:cs="Times New Roman"/>
                <w:sz w:val="24"/>
                <w:szCs w:val="24"/>
              </w:rPr>
            </w:pPr>
            <w:r w:rsidRPr="004F5E98">
              <w:rPr>
                <w:rFonts w:ascii="Times New Roman" w:hAnsi="Times New Roman"/>
                <w:sz w:val="24"/>
                <w:szCs w:val="24"/>
              </w:rPr>
              <w:t>Тема  2.6 Работа</w:t>
            </w:r>
          </w:p>
        </w:tc>
        <w:tc>
          <w:tcPr>
            <w:tcW w:w="612" w:type="pct"/>
            <w:shd w:val="clear" w:color="auto" w:fill="auto"/>
          </w:tcPr>
          <w:p w:rsidR="006D5FB3" w:rsidRPr="004F5E98" w:rsidRDefault="006D5FB3" w:rsidP="006D5FB3">
            <w:pPr>
              <w:widowControl w:val="0"/>
              <w:autoSpaceDE w:val="0"/>
              <w:autoSpaceDN w:val="0"/>
              <w:adjustRightInd w:val="0"/>
              <w:ind w:right="238"/>
              <w:contextualSpacing/>
              <w:jc w:val="center"/>
              <w:rPr>
                <w:rFonts w:ascii="Times New Roman" w:hAnsi="Times New Roman" w:cs="Times New Roman"/>
                <w:caps/>
                <w:sz w:val="24"/>
                <w:szCs w:val="24"/>
              </w:rPr>
            </w:pPr>
            <w:r w:rsidRPr="004F5E98">
              <w:rPr>
                <w:rFonts w:ascii="Times New Roman" w:hAnsi="Times New Roman" w:cs="Times New Roman"/>
                <w:caps/>
                <w:sz w:val="24"/>
                <w:szCs w:val="24"/>
              </w:rPr>
              <w:t>13</w:t>
            </w:r>
          </w:p>
        </w:tc>
      </w:tr>
      <w:tr w:rsidR="006D5FB3" w:rsidRPr="00E36B2D" w:rsidTr="004F5E98">
        <w:tc>
          <w:tcPr>
            <w:tcW w:w="1390" w:type="pct"/>
            <w:vMerge w:val="restart"/>
            <w:shd w:val="clear" w:color="auto" w:fill="auto"/>
          </w:tcPr>
          <w:p w:rsidR="006D5FB3" w:rsidRPr="004F5E98" w:rsidRDefault="006D5FB3" w:rsidP="006D5FB3">
            <w:pPr>
              <w:rPr>
                <w:rFonts w:cs="Times New Roman"/>
              </w:rPr>
            </w:pPr>
          </w:p>
        </w:tc>
        <w:tc>
          <w:tcPr>
            <w:tcW w:w="2998" w:type="pct"/>
            <w:shd w:val="clear" w:color="auto" w:fill="auto"/>
          </w:tcPr>
          <w:p w:rsidR="006D5FB3" w:rsidRPr="004F5E98" w:rsidRDefault="006D5FB3" w:rsidP="006D5FB3">
            <w:pPr>
              <w:jc w:val="right"/>
              <w:rPr>
                <w:rFonts w:ascii="Times New Roman" w:hAnsi="Times New Roman" w:cs="Times New Roman"/>
                <w:sz w:val="24"/>
                <w:szCs w:val="24"/>
              </w:rPr>
            </w:pPr>
            <w:r w:rsidRPr="004F5E98">
              <w:rPr>
                <w:rFonts w:ascii="Times New Roman" w:hAnsi="Times New Roman" w:cs="Times New Roman"/>
                <w:sz w:val="24"/>
                <w:szCs w:val="24"/>
              </w:rPr>
              <w:t>Всего</w:t>
            </w:r>
          </w:p>
        </w:tc>
        <w:tc>
          <w:tcPr>
            <w:tcW w:w="612" w:type="pct"/>
            <w:shd w:val="clear" w:color="auto" w:fill="auto"/>
          </w:tcPr>
          <w:p w:rsidR="006D5FB3" w:rsidRPr="004F5E98" w:rsidRDefault="006D5FB3" w:rsidP="006D5FB3">
            <w:pPr>
              <w:widowControl w:val="0"/>
              <w:autoSpaceDE w:val="0"/>
              <w:autoSpaceDN w:val="0"/>
              <w:adjustRightInd w:val="0"/>
              <w:ind w:right="238"/>
              <w:contextualSpacing/>
              <w:jc w:val="center"/>
              <w:rPr>
                <w:rFonts w:ascii="Times New Roman" w:hAnsi="Times New Roman" w:cs="Times New Roman"/>
                <w:b/>
                <w:caps/>
                <w:sz w:val="24"/>
                <w:szCs w:val="24"/>
              </w:rPr>
            </w:pPr>
            <w:r w:rsidRPr="004F5E98">
              <w:rPr>
                <w:rFonts w:ascii="Times New Roman" w:hAnsi="Times New Roman" w:cs="Times New Roman"/>
                <w:b/>
                <w:caps/>
                <w:sz w:val="24"/>
                <w:szCs w:val="24"/>
              </w:rPr>
              <w:t>168</w:t>
            </w:r>
          </w:p>
        </w:tc>
      </w:tr>
      <w:tr w:rsidR="006D5FB3" w:rsidRPr="00E36B2D" w:rsidTr="004F5E98">
        <w:tc>
          <w:tcPr>
            <w:tcW w:w="1390" w:type="pct"/>
            <w:vMerge/>
            <w:shd w:val="clear" w:color="auto" w:fill="auto"/>
          </w:tcPr>
          <w:p w:rsidR="006D5FB3" w:rsidRPr="004F5E98" w:rsidRDefault="006D5FB3" w:rsidP="006D5FB3">
            <w:pPr>
              <w:rPr>
                <w:rFonts w:cs="Times New Roman"/>
              </w:rPr>
            </w:pPr>
          </w:p>
        </w:tc>
        <w:tc>
          <w:tcPr>
            <w:tcW w:w="2998" w:type="pct"/>
            <w:shd w:val="clear" w:color="auto" w:fill="auto"/>
          </w:tcPr>
          <w:p w:rsidR="006D5FB3" w:rsidRPr="004F5E98" w:rsidRDefault="006D5FB3" w:rsidP="006D5FB3">
            <w:pPr>
              <w:jc w:val="right"/>
              <w:rPr>
                <w:rFonts w:ascii="Times New Roman" w:hAnsi="Times New Roman" w:cs="Times New Roman"/>
                <w:sz w:val="24"/>
                <w:szCs w:val="24"/>
              </w:rPr>
            </w:pPr>
            <w:r w:rsidRPr="004F5E98">
              <w:rPr>
                <w:rFonts w:ascii="Times New Roman" w:hAnsi="Times New Roman" w:cs="Times New Roman"/>
                <w:sz w:val="24"/>
                <w:szCs w:val="24"/>
              </w:rPr>
              <w:t>Самостоятельная работа обучающихся</w:t>
            </w:r>
          </w:p>
        </w:tc>
        <w:tc>
          <w:tcPr>
            <w:tcW w:w="612" w:type="pct"/>
            <w:shd w:val="clear" w:color="auto" w:fill="auto"/>
          </w:tcPr>
          <w:p w:rsidR="006D5FB3" w:rsidRPr="004F5E98" w:rsidRDefault="006D5FB3" w:rsidP="006D5FB3">
            <w:pPr>
              <w:widowControl w:val="0"/>
              <w:autoSpaceDE w:val="0"/>
              <w:autoSpaceDN w:val="0"/>
              <w:adjustRightInd w:val="0"/>
              <w:ind w:right="238"/>
              <w:contextualSpacing/>
              <w:jc w:val="center"/>
              <w:rPr>
                <w:rFonts w:ascii="Times New Roman" w:hAnsi="Times New Roman" w:cs="Times New Roman"/>
                <w:b/>
                <w:caps/>
                <w:sz w:val="24"/>
                <w:szCs w:val="24"/>
              </w:rPr>
            </w:pPr>
            <w:r w:rsidRPr="004F5E98">
              <w:rPr>
                <w:rFonts w:ascii="Times New Roman" w:hAnsi="Times New Roman" w:cs="Times New Roman"/>
                <w:b/>
                <w:caps/>
                <w:sz w:val="24"/>
                <w:szCs w:val="24"/>
              </w:rPr>
              <w:t>84</w:t>
            </w:r>
          </w:p>
        </w:tc>
      </w:tr>
      <w:tr w:rsidR="006D5FB3" w:rsidRPr="00E36B2D" w:rsidTr="004F5E98">
        <w:tc>
          <w:tcPr>
            <w:tcW w:w="1390" w:type="pct"/>
            <w:vMerge/>
            <w:shd w:val="clear" w:color="auto" w:fill="auto"/>
          </w:tcPr>
          <w:p w:rsidR="006D5FB3" w:rsidRPr="004F5E98" w:rsidRDefault="006D5FB3" w:rsidP="006D5FB3">
            <w:pPr>
              <w:rPr>
                <w:rFonts w:cs="Times New Roman"/>
              </w:rPr>
            </w:pPr>
          </w:p>
        </w:tc>
        <w:tc>
          <w:tcPr>
            <w:tcW w:w="2998" w:type="pct"/>
            <w:shd w:val="clear" w:color="auto" w:fill="auto"/>
          </w:tcPr>
          <w:p w:rsidR="006D5FB3" w:rsidRPr="004F5E98" w:rsidRDefault="006D5FB3" w:rsidP="006D5FB3">
            <w:pPr>
              <w:jc w:val="right"/>
              <w:rPr>
                <w:rFonts w:ascii="Times New Roman" w:hAnsi="Times New Roman" w:cs="Times New Roman"/>
                <w:sz w:val="24"/>
                <w:szCs w:val="24"/>
              </w:rPr>
            </w:pPr>
            <w:r w:rsidRPr="004F5E98">
              <w:rPr>
                <w:rFonts w:ascii="Times New Roman" w:hAnsi="Times New Roman" w:cs="Times New Roman"/>
                <w:sz w:val="24"/>
                <w:szCs w:val="24"/>
              </w:rPr>
              <w:t xml:space="preserve">Итого </w:t>
            </w:r>
          </w:p>
        </w:tc>
        <w:tc>
          <w:tcPr>
            <w:tcW w:w="612" w:type="pct"/>
            <w:shd w:val="clear" w:color="auto" w:fill="auto"/>
          </w:tcPr>
          <w:p w:rsidR="006D5FB3" w:rsidRPr="004F5E98" w:rsidRDefault="004F5E98" w:rsidP="006D5FB3">
            <w:pPr>
              <w:widowControl w:val="0"/>
              <w:autoSpaceDE w:val="0"/>
              <w:autoSpaceDN w:val="0"/>
              <w:adjustRightInd w:val="0"/>
              <w:ind w:right="238"/>
              <w:contextualSpacing/>
              <w:jc w:val="center"/>
              <w:rPr>
                <w:rFonts w:ascii="Times New Roman" w:hAnsi="Times New Roman" w:cs="Times New Roman"/>
                <w:b/>
                <w:caps/>
                <w:sz w:val="24"/>
                <w:szCs w:val="24"/>
              </w:rPr>
            </w:pPr>
            <w:r w:rsidRPr="004F5E98">
              <w:rPr>
                <w:rFonts w:ascii="Times New Roman" w:hAnsi="Times New Roman" w:cs="Times New Roman"/>
                <w:b/>
                <w:caps/>
                <w:sz w:val="24"/>
                <w:szCs w:val="24"/>
              </w:rPr>
              <w:t>252</w:t>
            </w:r>
          </w:p>
        </w:tc>
      </w:tr>
    </w:tbl>
    <w:p w:rsidR="00635216" w:rsidRPr="00E36B2D" w:rsidRDefault="00635216" w:rsidP="00FA620C">
      <w:pPr>
        <w:spacing w:after="0"/>
        <w:ind w:firstLine="720"/>
        <w:jc w:val="center"/>
        <w:rPr>
          <w:rFonts w:ascii="Times New Roman" w:hAnsi="Times New Roman"/>
          <w:b/>
          <w:caps/>
          <w:color w:val="FF0000"/>
          <w:sz w:val="24"/>
          <w:szCs w:val="24"/>
        </w:rPr>
      </w:pPr>
    </w:p>
    <w:p w:rsidR="004F5E98" w:rsidRDefault="004F5E98" w:rsidP="00CC3B8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4F5E98">
        <w:rPr>
          <w:rFonts w:ascii="Times New Roman" w:hAnsi="Times New Roman" w:cs="Times New Roman"/>
          <w:b/>
          <w:caps/>
          <w:sz w:val="24"/>
          <w:szCs w:val="24"/>
        </w:rPr>
        <w:t>ОГСЭ.04 ФИЗИЧЕСКАЯ КУЛЬТУРА</w:t>
      </w:r>
    </w:p>
    <w:p w:rsidR="004F5E98" w:rsidRPr="004F5E98" w:rsidRDefault="004F5E98" w:rsidP="004F5E98">
      <w:pPr>
        <w:autoSpaceDE w:val="0"/>
        <w:autoSpaceDN w:val="0"/>
        <w:adjustRightInd w:val="0"/>
        <w:spacing w:after="0" w:line="400" w:lineRule="exact"/>
        <w:rPr>
          <w:rFonts w:ascii="Times New Roman" w:hAnsi="Times New Roman" w:cs="Times New Roman"/>
          <w:b/>
          <w:bCs/>
          <w:sz w:val="24"/>
          <w:szCs w:val="24"/>
        </w:rPr>
      </w:pPr>
      <w:r w:rsidRPr="004F5E98">
        <w:rPr>
          <w:rFonts w:ascii="Times New Roman" w:hAnsi="Times New Roman" w:cs="Times New Roman"/>
          <w:sz w:val="24"/>
          <w:szCs w:val="24"/>
        </w:rPr>
        <w:t xml:space="preserve">В результате освоения учебной дисциплины обучающийся должен </w:t>
      </w:r>
      <w:r w:rsidRPr="004F5E98">
        <w:rPr>
          <w:rFonts w:ascii="Times New Roman" w:hAnsi="Times New Roman" w:cs="Times New Roman"/>
          <w:b/>
          <w:bCs/>
          <w:sz w:val="24"/>
          <w:szCs w:val="24"/>
        </w:rPr>
        <w:t>уметь:</w:t>
      </w:r>
    </w:p>
    <w:p w:rsidR="004F5E98" w:rsidRPr="004F5E98" w:rsidRDefault="004F5E98" w:rsidP="004F5E98">
      <w:pPr>
        <w:autoSpaceDE w:val="0"/>
        <w:autoSpaceDN w:val="0"/>
        <w:adjustRightInd w:val="0"/>
        <w:spacing w:after="0" w:line="400" w:lineRule="exact"/>
        <w:jc w:val="both"/>
        <w:rPr>
          <w:rFonts w:ascii="Times New Roman" w:hAnsi="Times New Roman" w:cs="Times New Roman"/>
          <w:b/>
          <w:bCs/>
          <w:sz w:val="24"/>
          <w:szCs w:val="24"/>
        </w:rPr>
      </w:pPr>
      <w:r w:rsidRPr="004F5E98">
        <w:rPr>
          <w:rFonts w:ascii="Times New Roman" w:eastAsiaTheme="minorEastAsia"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4F5E98" w:rsidRPr="004F5E98" w:rsidRDefault="004F5E98" w:rsidP="004F5E98">
      <w:pPr>
        <w:autoSpaceDE w:val="0"/>
        <w:autoSpaceDN w:val="0"/>
        <w:adjustRightInd w:val="0"/>
        <w:spacing w:after="0" w:line="400" w:lineRule="exact"/>
        <w:ind w:left="634"/>
        <w:rPr>
          <w:rFonts w:ascii="Times New Roman" w:hAnsi="Times New Roman" w:cs="Times New Roman"/>
          <w:b/>
          <w:bCs/>
          <w:sz w:val="24"/>
          <w:szCs w:val="24"/>
        </w:rPr>
      </w:pPr>
      <w:r w:rsidRPr="004F5E98">
        <w:rPr>
          <w:rFonts w:ascii="Times New Roman" w:hAnsi="Times New Roman" w:cs="Times New Roman"/>
          <w:sz w:val="24"/>
          <w:szCs w:val="24"/>
        </w:rPr>
        <w:t xml:space="preserve">В результате освоения учебной дисциплины обучающийся должен </w:t>
      </w:r>
      <w:r w:rsidRPr="004F5E98">
        <w:rPr>
          <w:rFonts w:ascii="Times New Roman" w:hAnsi="Times New Roman" w:cs="Times New Roman"/>
          <w:b/>
          <w:bCs/>
          <w:sz w:val="24"/>
          <w:szCs w:val="24"/>
        </w:rPr>
        <w:t>знать:</w:t>
      </w:r>
    </w:p>
    <w:p w:rsidR="004F5E98" w:rsidRPr="004F5E98" w:rsidRDefault="004F5E98" w:rsidP="004F5E98">
      <w:pPr>
        <w:autoSpaceDE w:val="0"/>
        <w:autoSpaceDN w:val="0"/>
        <w:adjustRightInd w:val="0"/>
        <w:spacing w:after="0" w:line="400" w:lineRule="exact"/>
        <w:jc w:val="both"/>
        <w:rPr>
          <w:rFonts w:ascii="Times New Roman" w:hAnsi="Times New Roman" w:cs="Times New Roman"/>
          <w:sz w:val="24"/>
          <w:szCs w:val="24"/>
        </w:rPr>
      </w:pPr>
      <w:r w:rsidRPr="004F5E98">
        <w:rPr>
          <w:rFonts w:ascii="Times New Roman" w:eastAsiaTheme="minorEastAsia" w:hAnsi="Times New Roman" w:cs="Times New Roman"/>
          <w:sz w:val="24"/>
          <w:szCs w:val="24"/>
        </w:rPr>
        <w:t>- о роли физической культуры в общекультурном, профессиональном и социальном развитии человека; основы здорового образа жизни</w:t>
      </w:r>
    </w:p>
    <w:p w:rsidR="004F5E98" w:rsidRPr="004F5E98" w:rsidRDefault="004F5E98" w:rsidP="004F5E98">
      <w:pPr>
        <w:autoSpaceDE w:val="0"/>
        <w:autoSpaceDN w:val="0"/>
        <w:adjustRightInd w:val="0"/>
        <w:spacing w:before="38" w:after="0" w:line="322" w:lineRule="exact"/>
        <w:jc w:val="both"/>
        <w:rPr>
          <w:rFonts w:ascii="Times New Roman" w:hAnsi="Times New Roman" w:cs="Times New Roman"/>
          <w:b/>
          <w:bCs/>
          <w:sz w:val="24"/>
          <w:szCs w:val="24"/>
        </w:rPr>
      </w:pPr>
      <w:r w:rsidRPr="004F5E98">
        <w:rPr>
          <w:rFonts w:ascii="Times New Roman" w:hAnsi="Times New Roman" w:cs="Times New Roman"/>
          <w:b/>
          <w:bCs/>
          <w:sz w:val="24"/>
          <w:szCs w:val="24"/>
        </w:rPr>
        <w:t>Объем учебной дисциплины и виды учебной работы</w:t>
      </w:r>
    </w:p>
    <w:p w:rsidR="004F5E98" w:rsidRPr="004F5E98" w:rsidRDefault="004F5E98" w:rsidP="004F5E98">
      <w:pPr>
        <w:spacing w:after="269" w:line="1" w:lineRule="exact"/>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6616"/>
        <w:gridCol w:w="2819"/>
      </w:tblGrid>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ind w:left="2059"/>
              <w:rPr>
                <w:rFonts w:ascii="Times New Roman" w:hAnsi="Times New Roman" w:cs="Times New Roman"/>
                <w:b/>
                <w:bCs/>
                <w:sz w:val="24"/>
                <w:szCs w:val="24"/>
              </w:rPr>
            </w:pPr>
            <w:r w:rsidRPr="004F5E98">
              <w:rPr>
                <w:rFonts w:ascii="Times New Roman" w:hAnsi="Times New Roman" w:cs="Times New Roman"/>
                <w:b/>
                <w:bCs/>
                <w:sz w:val="24"/>
                <w:szCs w:val="24"/>
              </w:rPr>
              <w:t>Вид учебной работы</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iCs/>
                <w:sz w:val="24"/>
                <w:szCs w:val="24"/>
              </w:rPr>
            </w:pPr>
            <w:r w:rsidRPr="004F5E98">
              <w:rPr>
                <w:rFonts w:ascii="Times New Roman" w:hAnsi="Times New Roman" w:cs="Times New Roman"/>
                <w:b/>
                <w:bCs/>
                <w:iCs/>
                <w:sz w:val="24"/>
                <w:szCs w:val="24"/>
              </w:rPr>
              <w:t>Объем часов</w:t>
            </w: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Максимальная учебная нагрузка (всего)</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2</w:t>
            </w:r>
            <w:r w:rsidR="00E83496">
              <w:rPr>
                <w:rFonts w:ascii="Times New Roman" w:hAnsi="Times New Roman" w:cs="Times New Roman"/>
                <w:b/>
                <w:bCs/>
                <w:sz w:val="24"/>
                <w:szCs w:val="24"/>
              </w:rPr>
              <w:t>4</w:t>
            </w:r>
            <w:r w:rsidRPr="004F5E98">
              <w:rPr>
                <w:rFonts w:ascii="Times New Roman" w:hAnsi="Times New Roman" w:cs="Times New Roman"/>
                <w:b/>
                <w:bCs/>
                <w:sz w:val="24"/>
                <w:szCs w:val="24"/>
              </w:rPr>
              <w:t>2</w:t>
            </w: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Обязательная аудиторная учебная нагрузка (всего)</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168</w:t>
            </w: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в том числе:</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sz w:val="24"/>
                <w:szCs w:val="24"/>
              </w:rPr>
            </w:pP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теоретические занятия</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i/>
                <w:iCs/>
                <w:sz w:val="24"/>
                <w:szCs w:val="24"/>
              </w:rPr>
            </w:pPr>
            <w:r w:rsidRPr="004F5E98">
              <w:rPr>
                <w:rFonts w:ascii="Times New Roman" w:hAnsi="Times New Roman" w:cs="Times New Roman"/>
                <w:i/>
                <w:iCs/>
                <w:sz w:val="24"/>
                <w:szCs w:val="24"/>
              </w:rPr>
              <w:t>2</w:t>
            </w: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практические занятия</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i/>
                <w:iCs/>
                <w:sz w:val="24"/>
                <w:szCs w:val="24"/>
              </w:rPr>
            </w:pPr>
            <w:r w:rsidRPr="004F5E98">
              <w:rPr>
                <w:rFonts w:ascii="Times New Roman" w:hAnsi="Times New Roman" w:cs="Times New Roman"/>
                <w:i/>
                <w:iCs/>
                <w:sz w:val="24"/>
                <w:szCs w:val="24"/>
              </w:rPr>
              <w:t>166</w:t>
            </w:r>
          </w:p>
        </w:tc>
      </w:tr>
      <w:tr w:rsidR="004F5E98" w:rsidRPr="004F5E98" w:rsidTr="004F5E98">
        <w:trPr>
          <w:trHeight w:val="298"/>
        </w:trPr>
        <w:tc>
          <w:tcPr>
            <w:tcW w:w="3506" w:type="pct"/>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Самостоятельная работа обучающегося</w:t>
            </w:r>
          </w:p>
        </w:tc>
        <w:tc>
          <w:tcPr>
            <w:tcW w:w="1494" w:type="pct"/>
            <w:tcBorders>
              <w:top w:val="single" w:sz="6" w:space="0" w:color="auto"/>
              <w:left w:val="single" w:sz="6" w:space="0" w:color="auto"/>
              <w:bottom w:val="single" w:sz="6" w:space="0" w:color="auto"/>
              <w:right w:val="single" w:sz="6" w:space="0" w:color="auto"/>
            </w:tcBorders>
          </w:tcPr>
          <w:p w:rsidR="004F5E98" w:rsidRPr="004F5E98" w:rsidRDefault="00E83496" w:rsidP="004F5E98">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7</w:t>
            </w:r>
            <w:r w:rsidR="004F5E98" w:rsidRPr="004F5E98">
              <w:rPr>
                <w:rFonts w:ascii="Times New Roman" w:hAnsi="Times New Roman" w:cs="Times New Roman"/>
                <w:b/>
                <w:bCs/>
                <w:iCs/>
                <w:sz w:val="24"/>
                <w:szCs w:val="24"/>
              </w:rPr>
              <w:t>4</w:t>
            </w:r>
          </w:p>
        </w:tc>
      </w:tr>
      <w:tr w:rsidR="004F5E98" w:rsidRPr="004F5E98" w:rsidTr="004F5E98">
        <w:trPr>
          <w:trHeight w:val="283"/>
        </w:trPr>
        <w:tc>
          <w:tcPr>
            <w:tcW w:w="5000" w:type="pct"/>
            <w:gridSpan w:val="2"/>
            <w:tcBorders>
              <w:top w:val="single" w:sz="6" w:space="0" w:color="auto"/>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iCs/>
                <w:sz w:val="24"/>
                <w:szCs w:val="24"/>
              </w:rPr>
            </w:pPr>
            <w:r w:rsidRPr="004F5E98">
              <w:rPr>
                <w:rFonts w:ascii="Times New Roman" w:hAnsi="Times New Roman" w:cs="Times New Roman"/>
                <w:b/>
                <w:iCs/>
                <w:sz w:val="24"/>
                <w:szCs w:val="24"/>
              </w:rPr>
              <w:t>Промежуточная аттестация в форме дифференцированного зачета</w:t>
            </w:r>
          </w:p>
        </w:tc>
      </w:tr>
    </w:tbl>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ТЕМАТИЧЕСКОЕ ПЛАНИРОВАНИЕ</w:t>
      </w:r>
    </w:p>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bl>
      <w:tblPr>
        <w:tblW w:w="5000" w:type="pct"/>
        <w:tblCellMar>
          <w:left w:w="40" w:type="dxa"/>
          <w:right w:w="40" w:type="dxa"/>
        </w:tblCellMar>
        <w:tblLook w:val="0000" w:firstRow="0" w:lastRow="0" w:firstColumn="0" w:lastColumn="0" w:noHBand="0" w:noVBand="0"/>
      </w:tblPr>
      <w:tblGrid>
        <w:gridCol w:w="8614"/>
        <w:gridCol w:w="821"/>
      </w:tblGrid>
      <w:tr w:rsidR="004F5E98" w:rsidRPr="004F5E98" w:rsidTr="00E85C18">
        <w:tc>
          <w:tcPr>
            <w:tcW w:w="4565" w:type="pct"/>
            <w:vMerge w:val="restart"/>
            <w:tcBorders>
              <w:top w:val="single" w:sz="6" w:space="0" w:color="auto"/>
              <w:left w:val="single" w:sz="6" w:space="0" w:color="auto"/>
              <w:right w:val="single" w:sz="6" w:space="0" w:color="auto"/>
            </w:tcBorders>
          </w:tcPr>
          <w:p w:rsidR="004F5E98" w:rsidRPr="004F5E98" w:rsidRDefault="004F5E98" w:rsidP="004F5E98">
            <w:pPr>
              <w:autoSpaceDE w:val="0"/>
              <w:autoSpaceDN w:val="0"/>
              <w:adjustRightInd w:val="0"/>
              <w:spacing w:after="0" w:line="240" w:lineRule="auto"/>
              <w:ind w:left="634"/>
              <w:rPr>
                <w:rFonts w:ascii="Times New Roman" w:hAnsi="Times New Roman" w:cs="Times New Roman"/>
                <w:b/>
                <w:bCs/>
                <w:sz w:val="24"/>
                <w:szCs w:val="24"/>
              </w:rPr>
            </w:pPr>
            <w:r w:rsidRPr="004F5E98">
              <w:rPr>
                <w:rFonts w:ascii="Times New Roman" w:hAnsi="Times New Roman" w:cs="Times New Roman"/>
                <w:b/>
                <w:bCs/>
                <w:sz w:val="24"/>
                <w:szCs w:val="24"/>
              </w:rPr>
              <w:t>Наименование</w:t>
            </w:r>
            <w:r>
              <w:rPr>
                <w:rFonts w:ascii="Times New Roman" w:hAnsi="Times New Roman" w:cs="Times New Roman"/>
                <w:b/>
                <w:bCs/>
                <w:sz w:val="24"/>
                <w:szCs w:val="24"/>
              </w:rPr>
              <w:t xml:space="preserve">  </w:t>
            </w:r>
            <w:r w:rsidRPr="004F5E98">
              <w:rPr>
                <w:rFonts w:ascii="Times New Roman" w:hAnsi="Times New Roman" w:cs="Times New Roman"/>
                <w:b/>
                <w:bCs/>
                <w:sz w:val="24"/>
                <w:szCs w:val="24"/>
              </w:rPr>
              <w:t>разделов и тем</w:t>
            </w:r>
          </w:p>
        </w:tc>
        <w:tc>
          <w:tcPr>
            <w:tcW w:w="435" w:type="pct"/>
            <w:tcBorders>
              <w:top w:val="single" w:sz="6" w:space="0" w:color="auto"/>
              <w:left w:val="single" w:sz="6" w:space="0" w:color="auto"/>
              <w:bottom w:val="nil"/>
              <w:right w:val="single" w:sz="6"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Объем</w:t>
            </w:r>
          </w:p>
        </w:tc>
      </w:tr>
      <w:tr w:rsidR="004F5E98" w:rsidRPr="004F5E98" w:rsidTr="004F5E98">
        <w:tc>
          <w:tcPr>
            <w:tcW w:w="4565" w:type="pct"/>
            <w:vMerge/>
            <w:tcBorders>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ind w:left="4344"/>
              <w:rPr>
                <w:rFonts w:ascii="Times New Roman" w:hAnsi="Times New Roman" w:cs="Times New Roman"/>
                <w:b/>
                <w:bCs/>
                <w:sz w:val="24"/>
                <w:szCs w:val="24"/>
              </w:rPr>
            </w:pPr>
          </w:p>
        </w:tc>
        <w:tc>
          <w:tcPr>
            <w:tcW w:w="435" w:type="pct"/>
            <w:tcBorders>
              <w:top w:val="nil"/>
              <w:left w:val="single" w:sz="6" w:space="0" w:color="auto"/>
              <w:bottom w:val="single" w:sz="6" w:space="0" w:color="auto"/>
              <w:right w:val="single" w:sz="4"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часов</w:t>
            </w:r>
          </w:p>
        </w:tc>
      </w:tr>
      <w:tr w:rsidR="004F5E98" w:rsidRPr="004F5E98" w:rsidTr="004F5E98">
        <w:tc>
          <w:tcPr>
            <w:tcW w:w="4565" w:type="pct"/>
            <w:tcBorders>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Раздел 1. Теоретический</w:t>
            </w:r>
          </w:p>
        </w:tc>
        <w:tc>
          <w:tcPr>
            <w:tcW w:w="435" w:type="pct"/>
            <w:tcBorders>
              <w:top w:val="nil"/>
              <w:left w:val="single" w:sz="6" w:space="0" w:color="auto"/>
              <w:bottom w:val="single" w:sz="6" w:space="0" w:color="auto"/>
              <w:right w:val="single" w:sz="4"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lang w:val="en-US"/>
              </w:rPr>
              <w:t>2</w:t>
            </w:r>
          </w:p>
        </w:tc>
      </w:tr>
      <w:tr w:rsidR="004F5E98" w:rsidRPr="004F5E98" w:rsidTr="004F5E98">
        <w:tc>
          <w:tcPr>
            <w:tcW w:w="4565" w:type="pct"/>
            <w:tcBorders>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b/>
                <w:bCs/>
                <w:sz w:val="24"/>
                <w:szCs w:val="24"/>
              </w:rPr>
              <w:lastRenderedPageBreak/>
              <w:t xml:space="preserve">Раздел </w:t>
            </w:r>
            <w:r w:rsidRPr="004F5E98">
              <w:rPr>
                <w:rFonts w:ascii="Times New Roman" w:hAnsi="Times New Roman" w:cs="Times New Roman"/>
                <w:b/>
                <w:bCs/>
                <w:sz w:val="24"/>
                <w:szCs w:val="24"/>
                <w:lang w:val="en-US"/>
              </w:rPr>
              <w:t>2</w:t>
            </w:r>
            <w:r w:rsidRPr="004F5E98">
              <w:rPr>
                <w:rFonts w:ascii="Times New Roman" w:hAnsi="Times New Roman" w:cs="Times New Roman"/>
                <w:b/>
                <w:bCs/>
                <w:sz w:val="24"/>
                <w:szCs w:val="24"/>
              </w:rPr>
              <w:t>. Практический</w:t>
            </w:r>
          </w:p>
        </w:tc>
        <w:tc>
          <w:tcPr>
            <w:tcW w:w="435" w:type="pct"/>
            <w:tcBorders>
              <w:top w:val="nil"/>
              <w:left w:val="single" w:sz="6" w:space="0" w:color="auto"/>
              <w:bottom w:val="single" w:sz="6" w:space="0" w:color="auto"/>
              <w:right w:val="single" w:sz="4" w:space="0" w:color="auto"/>
            </w:tcBorders>
          </w:tcPr>
          <w:p w:rsidR="004F5E98" w:rsidRPr="004F5E98"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166</w:t>
            </w:r>
          </w:p>
        </w:tc>
      </w:tr>
      <w:tr w:rsidR="004F5E98" w:rsidRPr="004F5E98" w:rsidTr="004F5E98">
        <w:tc>
          <w:tcPr>
            <w:tcW w:w="4565" w:type="pct"/>
            <w:tcBorders>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Тема 2.1</w:t>
            </w:r>
            <w:r>
              <w:rPr>
                <w:rFonts w:ascii="Times New Roman" w:hAnsi="Times New Roman" w:cs="Times New Roman"/>
                <w:b/>
                <w:bCs/>
                <w:sz w:val="24"/>
                <w:szCs w:val="24"/>
              </w:rPr>
              <w:t xml:space="preserve"> </w:t>
            </w:r>
            <w:r w:rsidRPr="004F5E98">
              <w:rPr>
                <w:rFonts w:ascii="Times New Roman" w:hAnsi="Times New Roman" w:cs="Times New Roman"/>
                <w:sz w:val="24"/>
                <w:szCs w:val="24"/>
              </w:rPr>
              <w:t>Общая физическая</w:t>
            </w:r>
            <w:r>
              <w:rPr>
                <w:rFonts w:ascii="Times New Roman" w:hAnsi="Times New Roman" w:cs="Times New Roman"/>
                <w:sz w:val="24"/>
                <w:szCs w:val="24"/>
              </w:rPr>
              <w:t xml:space="preserve"> </w:t>
            </w:r>
            <w:r w:rsidRPr="004F5E98">
              <w:rPr>
                <w:rFonts w:ascii="Times New Roman" w:hAnsi="Times New Roman" w:cs="Times New Roman"/>
                <w:sz w:val="24"/>
                <w:szCs w:val="24"/>
              </w:rPr>
              <w:t>подготовка</w:t>
            </w:r>
          </w:p>
        </w:tc>
        <w:tc>
          <w:tcPr>
            <w:tcW w:w="435" w:type="pct"/>
            <w:tcBorders>
              <w:top w:val="nil"/>
              <w:left w:val="single" w:sz="6" w:space="0" w:color="auto"/>
              <w:bottom w:val="single" w:sz="6" w:space="0" w:color="auto"/>
              <w:right w:val="single" w:sz="4" w:space="0" w:color="auto"/>
            </w:tcBorders>
          </w:tcPr>
          <w:p w:rsidR="004F5E98" w:rsidRPr="0039358E" w:rsidRDefault="004F5E98" w:rsidP="004F5E98">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highlight w:val="yellow"/>
              </w:rPr>
              <w:t>3</w:t>
            </w:r>
            <w:r w:rsidR="00236433">
              <w:rPr>
                <w:rFonts w:ascii="Times New Roman" w:hAnsi="Times New Roman" w:cs="Times New Roman"/>
                <w:b/>
                <w:bCs/>
                <w:sz w:val="24"/>
                <w:szCs w:val="24"/>
              </w:rPr>
              <w:t>6</w:t>
            </w:r>
          </w:p>
        </w:tc>
      </w:tr>
      <w:tr w:rsidR="004F5E98" w:rsidRPr="004F5E98" w:rsidTr="004F5E98">
        <w:tc>
          <w:tcPr>
            <w:tcW w:w="4565" w:type="pct"/>
            <w:tcBorders>
              <w:left w:val="single" w:sz="6" w:space="0" w:color="auto"/>
              <w:bottom w:val="single" w:sz="6" w:space="0" w:color="auto"/>
              <w:right w:val="single" w:sz="6" w:space="0" w:color="auto"/>
            </w:tcBorders>
          </w:tcPr>
          <w:p w:rsidR="004F5E98" w:rsidRPr="004F5E98" w:rsidRDefault="004F5E98" w:rsidP="004F5E98">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 xml:space="preserve">Тема 2.2 </w:t>
            </w:r>
            <w:r w:rsidRPr="004F5E98">
              <w:rPr>
                <w:rFonts w:ascii="Times New Roman" w:hAnsi="Times New Roman" w:cs="Times New Roman"/>
                <w:bCs/>
                <w:sz w:val="24"/>
                <w:szCs w:val="24"/>
              </w:rPr>
              <w:t>Лёгкая атлетика</w:t>
            </w:r>
          </w:p>
        </w:tc>
        <w:tc>
          <w:tcPr>
            <w:tcW w:w="435" w:type="pct"/>
            <w:tcBorders>
              <w:top w:val="nil"/>
              <w:left w:val="single" w:sz="6" w:space="0" w:color="auto"/>
              <w:bottom w:val="single" w:sz="6" w:space="0" w:color="auto"/>
              <w:right w:val="single" w:sz="4" w:space="0" w:color="auto"/>
            </w:tcBorders>
          </w:tcPr>
          <w:p w:rsidR="004F5E98" w:rsidRPr="00F44BBB" w:rsidRDefault="00236433" w:rsidP="004F5E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43</w:t>
            </w:r>
          </w:p>
        </w:tc>
      </w:tr>
      <w:tr w:rsidR="004F5E98" w:rsidRPr="004F5E98" w:rsidTr="004F5E98">
        <w:tc>
          <w:tcPr>
            <w:tcW w:w="4565" w:type="pct"/>
            <w:tcBorders>
              <w:left w:val="single" w:sz="6" w:space="0" w:color="auto"/>
              <w:bottom w:val="single" w:sz="6" w:space="0" w:color="auto"/>
              <w:right w:val="single" w:sz="6" w:space="0" w:color="auto"/>
            </w:tcBorders>
          </w:tcPr>
          <w:p w:rsidR="004F5E98" w:rsidRPr="004F5E98" w:rsidRDefault="004F5E98" w:rsidP="00F44BBB">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Бег на короткие, средние и длинные</w:t>
            </w:r>
            <w:r w:rsidR="00F44BBB">
              <w:rPr>
                <w:rFonts w:ascii="Times New Roman" w:hAnsi="Times New Roman" w:cs="Times New Roman"/>
                <w:sz w:val="24"/>
                <w:szCs w:val="24"/>
              </w:rPr>
              <w:t xml:space="preserve"> </w:t>
            </w:r>
            <w:r w:rsidRPr="004F5E98">
              <w:rPr>
                <w:rFonts w:ascii="Times New Roman" w:hAnsi="Times New Roman" w:cs="Times New Roman"/>
                <w:sz w:val="24"/>
                <w:szCs w:val="24"/>
              </w:rPr>
              <w:t xml:space="preserve">дистанции </w:t>
            </w:r>
          </w:p>
        </w:tc>
        <w:tc>
          <w:tcPr>
            <w:tcW w:w="435" w:type="pct"/>
            <w:tcBorders>
              <w:top w:val="nil"/>
              <w:left w:val="single" w:sz="6" w:space="0" w:color="auto"/>
              <w:bottom w:val="single" w:sz="6" w:space="0" w:color="auto"/>
              <w:right w:val="single" w:sz="4" w:space="0" w:color="auto"/>
            </w:tcBorders>
          </w:tcPr>
          <w:p w:rsidR="004F5E98" w:rsidRDefault="00F44BBB" w:rsidP="004F5E98">
            <w:pPr>
              <w:autoSpaceDE w:val="0"/>
              <w:autoSpaceDN w:val="0"/>
              <w:adjustRightInd w:val="0"/>
              <w:spacing w:after="0" w:line="240" w:lineRule="auto"/>
              <w:jc w:val="center"/>
              <w:rPr>
                <w:rFonts w:ascii="Times New Roman" w:hAnsi="Times New Roman" w:cs="Times New Roman"/>
                <w:sz w:val="24"/>
                <w:szCs w:val="24"/>
              </w:rPr>
            </w:pPr>
            <w:r w:rsidRPr="004F5E98">
              <w:rPr>
                <w:rFonts w:ascii="Times New Roman" w:hAnsi="Times New Roman" w:cs="Times New Roman"/>
                <w:sz w:val="24"/>
                <w:szCs w:val="24"/>
              </w:rPr>
              <w:t>34</w:t>
            </w:r>
          </w:p>
        </w:tc>
      </w:tr>
      <w:tr w:rsidR="00F44BBB" w:rsidRPr="004F5E98" w:rsidTr="004F5E98">
        <w:tc>
          <w:tcPr>
            <w:tcW w:w="4565" w:type="pct"/>
            <w:tcBorders>
              <w:left w:val="single" w:sz="6" w:space="0" w:color="auto"/>
              <w:bottom w:val="single" w:sz="6" w:space="0" w:color="auto"/>
              <w:right w:val="single" w:sz="6" w:space="0" w:color="auto"/>
            </w:tcBorders>
          </w:tcPr>
          <w:p w:rsidR="00F44BBB" w:rsidRPr="004F5E98" w:rsidRDefault="00F44BBB" w:rsidP="00F44BBB">
            <w:pPr>
              <w:autoSpaceDE w:val="0"/>
              <w:autoSpaceDN w:val="0"/>
              <w:adjustRightInd w:val="0"/>
              <w:spacing w:after="0" w:line="240" w:lineRule="auto"/>
              <w:ind w:left="-40"/>
              <w:rPr>
                <w:rFonts w:ascii="Times New Roman" w:hAnsi="Times New Roman" w:cs="Times New Roman"/>
                <w:sz w:val="24"/>
                <w:szCs w:val="24"/>
              </w:rPr>
            </w:pPr>
            <w:r w:rsidRPr="004F5E98">
              <w:rPr>
                <w:rFonts w:ascii="Times New Roman" w:hAnsi="Times New Roman" w:cs="Times New Roman"/>
                <w:sz w:val="24"/>
                <w:szCs w:val="24"/>
              </w:rPr>
              <w:t>Прыжок  в длину с разбега способом</w:t>
            </w:r>
            <w:r>
              <w:rPr>
                <w:rFonts w:ascii="Times New Roman" w:hAnsi="Times New Roman" w:cs="Times New Roman"/>
                <w:sz w:val="24"/>
                <w:szCs w:val="24"/>
              </w:rPr>
              <w:t xml:space="preserve"> </w:t>
            </w:r>
            <w:r w:rsidRPr="004F5E98">
              <w:rPr>
                <w:rFonts w:ascii="Times New Roman" w:hAnsi="Times New Roman" w:cs="Times New Roman"/>
                <w:sz w:val="24"/>
                <w:szCs w:val="24"/>
              </w:rPr>
              <w:t>«согнув ноги»</w:t>
            </w:r>
          </w:p>
        </w:tc>
        <w:tc>
          <w:tcPr>
            <w:tcW w:w="435" w:type="pct"/>
            <w:tcBorders>
              <w:top w:val="nil"/>
              <w:left w:val="single" w:sz="6" w:space="0" w:color="auto"/>
              <w:bottom w:val="single" w:sz="6" w:space="0" w:color="auto"/>
              <w:right w:val="single" w:sz="4" w:space="0" w:color="auto"/>
            </w:tcBorders>
          </w:tcPr>
          <w:p w:rsidR="00F44BBB" w:rsidRPr="004F5E98" w:rsidRDefault="00236433" w:rsidP="00F44B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44BBB" w:rsidRPr="004F5E98" w:rsidTr="00F44BBB">
        <w:tc>
          <w:tcPr>
            <w:tcW w:w="4565" w:type="pct"/>
            <w:tcBorders>
              <w:top w:val="single" w:sz="6" w:space="0" w:color="auto"/>
              <w:left w:val="single" w:sz="4" w:space="0" w:color="auto"/>
              <w:bottom w:val="single" w:sz="6" w:space="0" w:color="auto"/>
              <w:right w:val="single" w:sz="4"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Метание гранаты</w:t>
            </w:r>
          </w:p>
        </w:tc>
        <w:tc>
          <w:tcPr>
            <w:tcW w:w="435" w:type="pct"/>
            <w:tcBorders>
              <w:top w:val="single" w:sz="6" w:space="0" w:color="auto"/>
              <w:left w:val="single" w:sz="4" w:space="0" w:color="auto"/>
              <w:bottom w:val="single" w:sz="6" w:space="0" w:color="auto"/>
              <w:right w:val="single" w:sz="4" w:space="0" w:color="auto"/>
            </w:tcBorders>
          </w:tcPr>
          <w:p w:rsidR="00F44BBB" w:rsidRPr="004F5E98" w:rsidRDefault="00236433" w:rsidP="00F44B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4BBB" w:rsidRPr="004F5E98" w:rsidTr="00F44BBB">
        <w:trPr>
          <w:trHeight w:val="219"/>
        </w:trPr>
        <w:tc>
          <w:tcPr>
            <w:tcW w:w="4565" w:type="pct"/>
            <w:tcBorders>
              <w:top w:val="single" w:sz="6" w:space="0" w:color="auto"/>
              <w:left w:val="single" w:sz="6" w:space="0" w:color="auto"/>
              <w:bottom w:val="single" w:sz="4" w:space="0" w:color="auto"/>
              <w:right w:val="single" w:sz="6" w:space="0" w:color="auto"/>
            </w:tcBorders>
          </w:tcPr>
          <w:p w:rsidR="00F44BBB" w:rsidRPr="004F5E98" w:rsidRDefault="00F44BBB" w:rsidP="00F44BBB">
            <w:pPr>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Спортивные игры:</w:t>
            </w:r>
          </w:p>
        </w:tc>
        <w:tc>
          <w:tcPr>
            <w:tcW w:w="435" w:type="pct"/>
            <w:tcBorders>
              <w:top w:val="single" w:sz="6" w:space="0" w:color="auto"/>
              <w:left w:val="single" w:sz="6" w:space="0" w:color="auto"/>
              <w:bottom w:val="single" w:sz="4"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highlight w:val="yellow"/>
              </w:rPr>
              <w:t>62</w:t>
            </w:r>
          </w:p>
        </w:tc>
      </w:tr>
      <w:tr w:rsidR="00F44BBB" w:rsidRPr="004F5E98" w:rsidTr="00F44BBB">
        <w:trPr>
          <w:trHeight w:val="322"/>
        </w:trPr>
        <w:tc>
          <w:tcPr>
            <w:tcW w:w="4565" w:type="pct"/>
            <w:tcBorders>
              <w:top w:val="single" w:sz="4" w:space="0" w:color="auto"/>
              <w:left w:val="single" w:sz="6" w:space="0" w:color="auto"/>
              <w:right w:val="single" w:sz="6" w:space="0" w:color="auto"/>
            </w:tcBorders>
          </w:tcPr>
          <w:p w:rsidR="00F44BBB" w:rsidRPr="004F5E98" w:rsidRDefault="00F44BBB" w:rsidP="00F44BBB">
            <w:pPr>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 xml:space="preserve">Тема 2.3 </w:t>
            </w:r>
            <w:r w:rsidRPr="004F5E98">
              <w:rPr>
                <w:rFonts w:ascii="Times New Roman" w:hAnsi="Times New Roman" w:cs="Times New Roman"/>
                <w:bCs/>
                <w:sz w:val="24"/>
                <w:szCs w:val="24"/>
              </w:rPr>
              <w:t>Баскетбол</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ind w:left="20"/>
              <w:jc w:val="center"/>
              <w:rPr>
                <w:rFonts w:ascii="Times New Roman" w:hAnsi="Times New Roman" w:cs="Times New Roman"/>
                <w:b/>
                <w:bCs/>
                <w:sz w:val="24"/>
                <w:szCs w:val="24"/>
              </w:rPr>
            </w:pPr>
            <w:r w:rsidRPr="004F5E98">
              <w:rPr>
                <w:rFonts w:ascii="Times New Roman" w:hAnsi="Times New Roman" w:cs="Times New Roman"/>
                <w:b/>
                <w:bCs/>
                <w:sz w:val="24"/>
                <w:szCs w:val="24"/>
              </w:rPr>
              <w:t>37</w:t>
            </w:r>
          </w:p>
        </w:tc>
      </w:tr>
      <w:tr w:rsidR="00F44BBB" w:rsidRPr="004F5E98" w:rsidTr="00F44BBB">
        <w:trPr>
          <w:trHeight w:val="270"/>
        </w:trPr>
        <w:tc>
          <w:tcPr>
            <w:tcW w:w="456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Техника нападения</w:t>
            </w:r>
          </w:p>
        </w:tc>
        <w:tc>
          <w:tcPr>
            <w:tcW w:w="435" w:type="pct"/>
            <w:tcBorders>
              <w:top w:val="single" w:sz="4" w:space="0" w:color="auto"/>
              <w:left w:val="single" w:sz="6" w:space="0" w:color="auto"/>
              <w:right w:val="single" w:sz="6" w:space="0" w:color="auto"/>
            </w:tcBorders>
          </w:tcPr>
          <w:p w:rsidR="00F44BBB" w:rsidRPr="004F5E98" w:rsidRDefault="00F44BBB" w:rsidP="00F44BBB">
            <w:pPr>
              <w:widowControl w:val="0"/>
              <w:autoSpaceDE w:val="0"/>
              <w:autoSpaceDN w:val="0"/>
              <w:adjustRightInd w:val="0"/>
              <w:spacing w:after="0" w:line="240" w:lineRule="auto"/>
              <w:ind w:left="20"/>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2</w:t>
            </w:r>
          </w:p>
        </w:tc>
      </w:tr>
      <w:tr w:rsidR="00F44BBB" w:rsidRPr="004F5E98" w:rsidTr="00F44BBB">
        <w:trPr>
          <w:trHeight w:val="65"/>
        </w:trPr>
        <w:tc>
          <w:tcPr>
            <w:tcW w:w="456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312" w:lineRule="exact"/>
              <w:rPr>
                <w:rFonts w:ascii="Times New Roman" w:hAnsi="Times New Roman" w:cs="Times New Roman"/>
                <w:b/>
                <w:bCs/>
                <w:sz w:val="24"/>
                <w:szCs w:val="24"/>
              </w:rPr>
            </w:pPr>
            <w:r w:rsidRPr="004F5E98">
              <w:rPr>
                <w:rFonts w:ascii="Times New Roman" w:hAnsi="Times New Roman" w:cs="Times New Roman"/>
                <w:sz w:val="24"/>
                <w:szCs w:val="24"/>
              </w:rPr>
              <w:t>Техника владения мячом</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8</w:t>
            </w:r>
          </w:p>
        </w:tc>
      </w:tr>
      <w:tr w:rsidR="00F44BBB" w:rsidRPr="004F5E98" w:rsidTr="00F44BBB">
        <w:trPr>
          <w:trHeight w:val="258"/>
        </w:trPr>
        <w:tc>
          <w:tcPr>
            <w:tcW w:w="4565" w:type="pct"/>
            <w:tcBorders>
              <w:top w:val="single" w:sz="6" w:space="0" w:color="auto"/>
              <w:left w:val="single" w:sz="6" w:space="0" w:color="auto"/>
              <w:right w:val="single" w:sz="6" w:space="0" w:color="auto"/>
            </w:tcBorders>
          </w:tcPr>
          <w:p w:rsidR="00F44BBB" w:rsidRPr="004F5E98" w:rsidRDefault="00F44BBB" w:rsidP="00F44BBB">
            <w:pPr>
              <w:widowControl w:val="0"/>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sz w:val="24"/>
                <w:szCs w:val="24"/>
              </w:rPr>
              <w:t>Техника защиты</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9</w:t>
            </w:r>
          </w:p>
        </w:tc>
      </w:tr>
      <w:tr w:rsidR="00F44BBB" w:rsidRPr="004F5E98" w:rsidTr="00F44BBB">
        <w:trPr>
          <w:trHeight w:val="268"/>
        </w:trPr>
        <w:tc>
          <w:tcPr>
            <w:tcW w:w="456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bCs/>
                <w:sz w:val="24"/>
                <w:szCs w:val="24"/>
              </w:rPr>
            </w:pPr>
            <w:r w:rsidRPr="004F5E98">
              <w:rPr>
                <w:rFonts w:ascii="Times New Roman" w:hAnsi="Times New Roman" w:cs="Times New Roman"/>
                <w:sz w:val="24"/>
                <w:szCs w:val="24"/>
              </w:rPr>
              <w:t>Тактика нападения</w:t>
            </w:r>
          </w:p>
        </w:tc>
        <w:tc>
          <w:tcPr>
            <w:tcW w:w="435" w:type="pct"/>
            <w:tcBorders>
              <w:top w:val="single" w:sz="6" w:space="0" w:color="auto"/>
              <w:left w:val="single" w:sz="6" w:space="0" w:color="auto"/>
              <w:right w:val="single" w:sz="4"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9</w:t>
            </w:r>
          </w:p>
        </w:tc>
      </w:tr>
      <w:tr w:rsidR="00F44BBB" w:rsidRPr="004F5E98" w:rsidTr="00F44BBB">
        <w:trPr>
          <w:trHeight w:val="344"/>
        </w:trPr>
        <w:tc>
          <w:tcPr>
            <w:tcW w:w="4565" w:type="pct"/>
            <w:tcBorders>
              <w:top w:val="single" w:sz="4" w:space="0" w:color="auto"/>
              <w:left w:val="single" w:sz="6" w:space="0" w:color="auto"/>
              <w:right w:val="single" w:sz="6" w:space="0" w:color="auto"/>
            </w:tcBorders>
          </w:tcPr>
          <w:p w:rsidR="00F44BBB" w:rsidRPr="004F5E98" w:rsidRDefault="00F44BBB" w:rsidP="00F44BBB">
            <w:pPr>
              <w:spacing w:after="0" w:line="240" w:lineRule="auto"/>
              <w:rPr>
                <w:rFonts w:ascii="Times New Roman" w:hAnsi="Times New Roman" w:cs="Times New Roman"/>
                <w:bCs/>
                <w:sz w:val="24"/>
                <w:szCs w:val="24"/>
              </w:rPr>
            </w:pPr>
            <w:r w:rsidRPr="004F5E98">
              <w:rPr>
                <w:rFonts w:ascii="Times New Roman" w:hAnsi="Times New Roman" w:cs="Times New Roman"/>
                <w:sz w:val="24"/>
                <w:szCs w:val="24"/>
              </w:rPr>
              <w:t>Тактика защиты</w:t>
            </w:r>
          </w:p>
        </w:tc>
        <w:tc>
          <w:tcPr>
            <w:tcW w:w="435" w:type="pct"/>
            <w:tcBorders>
              <w:top w:val="single" w:sz="6" w:space="0" w:color="auto"/>
              <w:left w:val="single" w:sz="6" w:space="0" w:color="auto"/>
              <w:right w:val="single" w:sz="4"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9</w:t>
            </w:r>
          </w:p>
        </w:tc>
      </w:tr>
      <w:tr w:rsidR="00F44BBB" w:rsidRPr="004F5E98" w:rsidTr="00E85C18">
        <w:trPr>
          <w:trHeight w:val="562"/>
        </w:trPr>
        <w:tc>
          <w:tcPr>
            <w:tcW w:w="4565" w:type="pct"/>
            <w:tcBorders>
              <w:top w:val="single" w:sz="4" w:space="0" w:color="auto"/>
              <w:left w:val="single" w:sz="6" w:space="0" w:color="auto"/>
              <w:right w:val="single" w:sz="6" w:space="0" w:color="auto"/>
            </w:tcBorders>
          </w:tcPr>
          <w:p w:rsidR="00F44BBB" w:rsidRPr="004F5E98" w:rsidRDefault="00F44BBB" w:rsidP="00F44BBB">
            <w:pPr>
              <w:tabs>
                <w:tab w:val="left" w:pos="364"/>
              </w:tabs>
              <w:autoSpaceDE w:val="0"/>
              <w:autoSpaceDN w:val="0"/>
              <w:adjustRightInd w:val="0"/>
              <w:spacing w:after="0" w:line="240" w:lineRule="auto"/>
              <w:ind w:left="81"/>
              <w:rPr>
                <w:rFonts w:ascii="Times New Roman" w:hAnsi="Times New Roman" w:cs="Times New Roman"/>
                <w:sz w:val="24"/>
                <w:szCs w:val="24"/>
              </w:rPr>
            </w:pPr>
            <w:r w:rsidRPr="004F5E98">
              <w:rPr>
                <w:rFonts w:ascii="Times New Roman" w:hAnsi="Times New Roman" w:cs="Times New Roman"/>
                <w:b/>
                <w:bCs/>
                <w:sz w:val="24"/>
                <w:szCs w:val="24"/>
              </w:rPr>
              <w:t xml:space="preserve">Тема 2.4 </w:t>
            </w:r>
            <w:r w:rsidRPr="004F5E98">
              <w:rPr>
                <w:rFonts w:ascii="Times New Roman" w:hAnsi="Times New Roman" w:cs="Times New Roman"/>
                <w:bCs/>
                <w:sz w:val="24"/>
                <w:szCs w:val="24"/>
              </w:rPr>
              <w:t>Волейбол</w:t>
            </w:r>
          </w:p>
        </w:tc>
        <w:tc>
          <w:tcPr>
            <w:tcW w:w="435" w:type="pct"/>
            <w:tcBorders>
              <w:top w:val="single" w:sz="4"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25</w:t>
            </w:r>
          </w:p>
        </w:tc>
      </w:tr>
      <w:tr w:rsidR="00F44BBB" w:rsidRPr="004F5E98" w:rsidTr="00F44BBB">
        <w:trPr>
          <w:trHeight w:val="273"/>
        </w:trPr>
        <w:tc>
          <w:tcPr>
            <w:tcW w:w="4565" w:type="pct"/>
            <w:tcBorders>
              <w:top w:val="single" w:sz="4" w:space="0" w:color="auto"/>
              <w:left w:val="single" w:sz="6" w:space="0" w:color="auto"/>
              <w:right w:val="single" w:sz="6" w:space="0" w:color="auto"/>
            </w:tcBorders>
          </w:tcPr>
          <w:p w:rsidR="00F44BBB" w:rsidRPr="004F5E98" w:rsidRDefault="00F44BBB" w:rsidP="00F44BBB">
            <w:pPr>
              <w:widowControl w:val="0"/>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Техника игры в нападении</w:t>
            </w:r>
          </w:p>
        </w:tc>
        <w:tc>
          <w:tcPr>
            <w:tcW w:w="435" w:type="pct"/>
            <w:tcBorders>
              <w:top w:val="single" w:sz="4"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7</w:t>
            </w:r>
          </w:p>
        </w:tc>
      </w:tr>
      <w:tr w:rsidR="00F44BBB" w:rsidRPr="004F5E98" w:rsidTr="00F44BBB">
        <w:trPr>
          <w:trHeight w:val="257"/>
        </w:trPr>
        <w:tc>
          <w:tcPr>
            <w:tcW w:w="4565" w:type="pct"/>
            <w:tcBorders>
              <w:top w:val="single" w:sz="4"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Техника игры в защите</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6</w:t>
            </w:r>
          </w:p>
        </w:tc>
      </w:tr>
      <w:tr w:rsidR="00F44BBB" w:rsidRPr="004F5E98" w:rsidTr="00F44BBB">
        <w:trPr>
          <w:trHeight w:val="262"/>
        </w:trPr>
        <w:tc>
          <w:tcPr>
            <w:tcW w:w="456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sz w:val="24"/>
                <w:szCs w:val="24"/>
              </w:rPr>
              <w:t>Тактика игры в нападении</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6</w:t>
            </w:r>
          </w:p>
        </w:tc>
      </w:tr>
      <w:tr w:rsidR="00F44BBB" w:rsidRPr="004F5E98" w:rsidTr="00F44BBB">
        <w:trPr>
          <w:trHeight w:val="242"/>
        </w:trPr>
        <w:tc>
          <w:tcPr>
            <w:tcW w:w="4565" w:type="pct"/>
            <w:tcBorders>
              <w:top w:val="single" w:sz="4" w:space="0" w:color="auto"/>
              <w:left w:val="single" w:sz="4" w:space="0" w:color="auto"/>
              <w:right w:val="single" w:sz="4" w:space="0" w:color="auto"/>
            </w:tcBorders>
          </w:tcPr>
          <w:p w:rsidR="00F44BBB" w:rsidRPr="004F5E98" w:rsidRDefault="00F44BBB" w:rsidP="00F44BBB">
            <w:pPr>
              <w:tabs>
                <w:tab w:val="left" w:pos="364"/>
              </w:tabs>
              <w:autoSpaceDE w:val="0"/>
              <w:autoSpaceDN w:val="0"/>
              <w:adjustRightInd w:val="0"/>
              <w:spacing w:after="0" w:line="240" w:lineRule="auto"/>
              <w:ind w:left="81"/>
              <w:rPr>
                <w:rFonts w:ascii="Times New Roman" w:hAnsi="Times New Roman" w:cs="Times New Roman"/>
                <w:bCs/>
                <w:sz w:val="24"/>
                <w:szCs w:val="24"/>
              </w:rPr>
            </w:pPr>
            <w:r w:rsidRPr="004F5E98">
              <w:rPr>
                <w:rFonts w:ascii="Times New Roman" w:hAnsi="Times New Roman" w:cs="Times New Roman"/>
                <w:sz w:val="24"/>
                <w:szCs w:val="24"/>
              </w:rPr>
              <w:t>Тактика игры в защите</w:t>
            </w:r>
          </w:p>
        </w:tc>
        <w:tc>
          <w:tcPr>
            <w:tcW w:w="435" w:type="pct"/>
            <w:tcBorders>
              <w:top w:val="single" w:sz="4" w:space="0" w:color="auto"/>
              <w:left w:val="single" w:sz="4" w:space="0" w:color="auto"/>
              <w:right w:val="single" w:sz="4"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6</w:t>
            </w:r>
          </w:p>
        </w:tc>
      </w:tr>
      <w:tr w:rsidR="00F44BBB" w:rsidRPr="004F5E98" w:rsidTr="00F44BBB">
        <w:trPr>
          <w:trHeight w:val="383"/>
        </w:trPr>
        <w:tc>
          <w:tcPr>
            <w:tcW w:w="456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b/>
                <w:bCs/>
                <w:sz w:val="24"/>
                <w:szCs w:val="24"/>
              </w:rPr>
              <w:t xml:space="preserve">Тема 2.5 </w:t>
            </w:r>
            <w:r w:rsidRPr="004F5E98">
              <w:rPr>
                <w:rFonts w:ascii="Times New Roman" w:hAnsi="Times New Roman" w:cs="Times New Roman"/>
                <w:bCs/>
                <w:sz w:val="24"/>
                <w:szCs w:val="24"/>
              </w:rPr>
              <w:t>Лыжная подготовка</w:t>
            </w:r>
          </w:p>
        </w:tc>
        <w:tc>
          <w:tcPr>
            <w:tcW w:w="435" w:type="pct"/>
            <w:tcBorders>
              <w:top w:val="single" w:sz="6"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highlight w:val="yellow"/>
              </w:rPr>
              <w:t>24</w:t>
            </w:r>
          </w:p>
        </w:tc>
      </w:tr>
      <w:tr w:rsidR="00F44BBB" w:rsidRPr="004F5E98" w:rsidTr="00F44BBB">
        <w:trPr>
          <w:trHeight w:val="274"/>
        </w:trPr>
        <w:tc>
          <w:tcPr>
            <w:tcW w:w="4565" w:type="pct"/>
            <w:tcBorders>
              <w:top w:val="single" w:sz="4" w:space="0" w:color="auto"/>
              <w:left w:val="single" w:sz="4" w:space="0" w:color="auto"/>
              <w:right w:val="single" w:sz="4"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sz w:val="24"/>
                <w:szCs w:val="24"/>
              </w:rPr>
              <w:t>Техника</w:t>
            </w:r>
            <w:r>
              <w:rPr>
                <w:rFonts w:ascii="Times New Roman" w:hAnsi="Times New Roman" w:cs="Times New Roman"/>
                <w:sz w:val="24"/>
                <w:szCs w:val="24"/>
              </w:rPr>
              <w:t xml:space="preserve"> </w:t>
            </w:r>
            <w:r w:rsidRPr="004F5E98">
              <w:rPr>
                <w:rFonts w:ascii="Times New Roman" w:hAnsi="Times New Roman" w:cs="Times New Roman"/>
                <w:sz w:val="24"/>
                <w:szCs w:val="24"/>
              </w:rPr>
              <w:t>попеременных ходов</w:t>
            </w:r>
          </w:p>
        </w:tc>
        <w:tc>
          <w:tcPr>
            <w:tcW w:w="435" w:type="pct"/>
            <w:tcBorders>
              <w:top w:val="single" w:sz="6" w:space="0" w:color="auto"/>
              <w:left w:val="single" w:sz="4"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4</w:t>
            </w:r>
          </w:p>
        </w:tc>
      </w:tr>
      <w:tr w:rsidR="00F44BBB" w:rsidRPr="004F5E98" w:rsidTr="00F44BBB">
        <w:trPr>
          <w:trHeight w:val="265"/>
        </w:trPr>
        <w:tc>
          <w:tcPr>
            <w:tcW w:w="4565" w:type="pct"/>
            <w:tcBorders>
              <w:top w:val="single" w:sz="4" w:space="0" w:color="auto"/>
              <w:left w:val="single" w:sz="4"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b/>
                <w:bCs/>
                <w:sz w:val="24"/>
                <w:szCs w:val="24"/>
              </w:rPr>
            </w:pPr>
            <w:r w:rsidRPr="004F5E98">
              <w:rPr>
                <w:rFonts w:ascii="Times New Roman" w:hAnsi="Times New Roman" w:cs="Times New Roman"/>
                <w:sz w:val="24"/>
                <w:szCs w:val="24"/>
              </w:rPr>
              <w:t xml:space="preserve">Техника </w:t>
            </w:r>
            <w:r>
              <w:rPr>
                <w:rFonts w:ascii="Times New Roman" w:hAnsi="Times New Roman" w:cs="Times New Roman"/>
                <w:sz w:val="24"/>
                <w:szCs w:val="24"/>
              </w:rPr>
              <w:t xml:space="preserve"> </w:t>
            </w:r>
            <w:r w:rsidRPr="004F5E98">
              <w:rPr>
                <w:rFonts w:ascii="Times New Roman" w:hAnsi="Times New Roman" w:cs="Times New Roman"/>
                <w:sz w:val="24"/>
                <w:szCs w:val="24"/>
              </w:rPr>
              <w:t>одновременных ходов</w:t>
            </w:r>
          </w:p>
        </w:tc>
        <w:tc>
          <w:tcPr>
            <w:tcW w:w="435" w:type="pct"/>
            <w:tcBorders>
              <w:top w:val="single" w:sz="6" w:space="0" w:color="auto"/>
              <w:left w:val="single" w:sz="6" w:space="0" w:color="auto"/>
              <w:right w:val="single" w:sz="4"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12</w:t>
            </w:r>
          </w:p>
        </w:tc>
      </w:tr>
      <w:tr w:rsidR="00F44BBB" w:rsidRPr="004F5E98" w:rsidTr="00F44BBB">
        <w:trPr>
          <w:trHeight w:val="259"/>
        </w:trPr>
        <w:tc>
          <w:tcPr>
            <w:tcW w:w="4565" w:type="pct"/>
            <w:tcBorders>
              <w:top w:val="single" w:sz="4" w:space="0" w:color="auto"/>
              <w:left w:val="single" w:sz="4" w:space="0" w:color="auto"/>
              <w:right w:val="single" w:sz="6" w:space="0" w:color="auto"/>
            </w:tcBorders>
          </w:tcPr>
          <w:p w:rsidR="00F44BBB" w:rsidRPr="004F5E98" w:rsidRDefault="00F44BBB" w:rsidP="00F44BBB">
            <w:pPr>
              <w:autoSpaceDE w:val="0"/>
              <w:autoSpaceDN w:val="0"/>
              <w:adjustRightInd w:val="0"/>
              <w:spacing w:after="0" w:line="240" w:lineRule="auto"/>
              <w:rPr>
                <w:rFonts w:ascii="Times New Roman" w:hAnsi="Times New Roman" w:cs="Times New Roman"/>
                <w:sz w:val="24"/>
                <w:szCs w:val="24"/>
              </w:rPr>
            </w:pPr>
            <w:r w:rsidRPr="004F5E98">
              <w:rPr>
                <w:rFonts w:ascii="Times New Roman" w:hAnsi="Times New Roman" w:cs="Times New Roman"/>
                <w:sz w:val="24"/>
                <w:szCs w:val="24"/>
              </w:rPr>
              <w:t>Техника подъемов,</w:t>
            </w:r>
            <w:r>
              <w:rPr>
                <w:rFonts w:ascii="Times New Roman" w:hAnsi="Times New Roman" w:cs="Times New Roman"/>
                <w:sz w:val="24"/>
                <w:szCs w:val="24"/>
              </w:rPr>
              <w:t xml:space="preserve"> </w:t>
            </w:r>
            <w:r w:rsidRPr="004F5E98">
              <w:rPr>
                <w:rFonts w:ascii="Times New Roman" w:hAnsi="Times New Roman" w:cs="Times New Roman"/>
                <w:sz w:val="24"/>
                <w:szCs w:val="24"/>
              </w:rPr>
              <w:t>спусков и</w:t>
            </w:r>
            <w:r>
              <w:rPr>
                <w:rFonts w:ascii="Times New Roman" w:hAnsi="Times New Roman" w:cs="Times New Roman"/>
                <w:sz w:val="24"/>
                <w:szCs w:val="24"/>
              </w:rPr>
              <w:t xml:space="preserve"> </w:t>
            </w:r>
            <w:r w:rsidRPr="004F5E98">
              <w:rPr>
                <w:rFonts w:ascii="Times New Roman" w:hAnsi="Times New Roman" w:cs="Times New Roman"/>
                <w:sz w:val="24"/>
                <w:szCs w:val="24"/>
              </w:rPr>
              <w:t>торможений</w:t>
            </w:r>
          </w:p>
        </w:tc>
        <w:tc>
          <w:tcPr>
            <w:tcW w:w="435" w:type="pct"/>
            <w:tcBorders>
              <w:top w:val="single" w:sz="4" w:space="0" w:color="auto"/>
              <w:left w:val="single" w:sz="6" w:space="0" w:color="auto"/>
              <w:right w:val="single" w:sz="6" w:space="0" w:color="auto"/>
            </w:tcBorders>
          </w:tcPr>
          <w:p w:rsidR="00F44BBB" w:rsidRPr="004F5E98" w:rsidRDefault="00F44BBB" w:rsidP="00F44BBB">
            <w:pPr>
              <w:autoSpaceDE w:val="0"/>
              <w:autoSpaceDN w:val="0"/>
              <w:adjustRightInd w:val="0"/>
              <w:spacing w:after="0" w:line="240" w:lineRule="auto"/>
              <w:jc w:val="center"/>
              <w:rPr>
                <w:rFonts w:ascii="Times New Roman" w:hAnsi="Times New Roman" w:cs="Times New Roman"/>
                <w:sz w:val="24"/>
                <w:szCs w:val="24"/>
                <w:lang w:val="en-US"/>
              </w:rPr>
            </w:pPr>
            <w:r w:rsidRPr="004F5E98">
              <w:rPr>
                <w:rFonts w:ascii="Times New Roman" w:hAnsi="Times New Roman" w:cs="Times New Roman"/>
                <w:sz w:val="24"/>
                <w:szCs w:val="24"/>
                <w:lang w:val="en-US"/>
              </w:rPr>
              <w:t>8</w:t>
            </w:r>
          </w:p>
        </w:tc>
      </w:tr>
      <w:tr w:rsidR="00F44BBB" w:rsidRPr="004F5E98" w:rsidTr="00E85C18">
        <w:trPr>
          <w:trHeight w:val="45"/>
        </w:trPr>
        <w:tc>
          <w:tcPr>
            <w:tcW w:w="4565" w:type="pct"/>
            <w:tcBorders>
              <w:top w:val="single" w:sz="4" w:space="0" w:color="auto"/>
              <w:left w:val="single" w:sz="6" w:space="0" w:color="auto"/>
              <w:bottom w:val="single" w:sz="4" w:space="0" w:color="auto"/>
              <w:right w:val="single" w:sz="6" w:space="0" w:color="auto"/>
            </w:tcBorders>
          </w:tcPr>
          <w:p w:rsidR="00F44BBB" w:rsidRPr="004F5E98" w:rsidRDefault="00F44BBB" w:rsidP="00F44BBB">
            <w:pPr>
              <w:widowControl w:val="0"/>
              <w:tabs>
                <w:tab w:val="left" w:pos="364"/>
              </w:tabs>
              <w:autoSpaceDE w:val="0"/>
              <w:autoSpaceDN w:val="0"/>
              <w:adjustRightInd w:val="0"/>
              <w:spacing w:after="0" w:line="240" w:lineRule="auto"/>
              <w:ind w:left="81"/>
              <w:rPr>
                <w:rFonts w:ascii="Times New Roman" w:hAnsi="Times New Roman" w:cs="Times New Roman"/>
                <w:b/>
                <w:bCs/>
                <w:sz w:val="24"/>
                <w:szCs w:val="24"/>
              </w:rPr>
            </w:pPr>
            <w:r w:rsidRPr="004F5E98">
              <w:rPr>
                <w:rFonts w:ascii="Times New Roman" w:hAnsi="Times New Roman" w:cs="Times New Roman"/>
                <w:b/>
                <w:bCs/>
                <w:sz w:val="24"/>
                <w:szCs w:val="24"/>
              </w:rPr>
              <w:t>Дифференцированный зачет</w:t>
            </w:r>
          </w:p>
        </w:tc>
        <w:tc>
          <w:tcPr>
            <w:tcW w:w="435" w:type="pct"/>
            <w:tcBorders>
              <w:top w:val="single" w:sz="4" w:space="0" w:color="auto"/>
              <w:left w:val="single" w:sz="6" w:space="0" w:color="auto"/>
              <w:bottom w:val="single" w:sz="4" w:space="0" w:color="auto"/>
              <w:right w:val="single" w:sz="6" w:space="0" w:color="auto"/>
            </w:tcBorders>
          </w:tcPr>
          <w:p w:rsidR="00F44BBB" w:rsidRPr="004F5E98" w:rsidRDefault="00F44BBB" w:rsidP="00F44BBB">
            <w:pPr>
              <w:widowControl w:val="0"/>
              <w:autoSpaceDE w:val="0"/>
              <w:autoSpaceDN w:val="0"/>
              <w:adjustRightInd w:val="0"/>
              <w:spacing w:after="0" w:line="240" w:lineRule="auto"/>
              <w:jc w:val="center"/>
              <w:rPr>
                <w:rFonts w:ascii="Times New Roman" w:hAnsi="Times New Roman" w:cs="Times New Roman"/>
                <w:b/>
                <w:bCs/>
                <w:sz w:val="24"/>
                <w:szCs w:val="24"/>
              </w:rPr>
            </w:pPr>
            <w:r w:rsidRPr="004F5E98">
              <w:rPr>
                <w:rFonts w:ascii="Times New Roman" w:hAnsi="Times New Roman" w:cs="Times New Roman"/>
                <w:b/>
                <w:bCs/>
                <w:sz w:val="24"/>
                <w:szCs w:val="24"/>
              </w:rPr>
              <w:t>1</w:t>
            </w:r>
          </w:p>
        </w:tc>
      </w:tr>
      <w:tr w:rsidR="00F44BBB" w:rsidRPr="004F5E98" w:rsidTr="00E85C18">
        <w:trPr>
          <w:trHeight w:val="45"/>
        </w:trPr>
        <w:tc>
          <w:tcPr>
            <w:tcW w:w="4565" w:type="pct"/>
            <w:tcBorders>
              <w:top w:val="single" w:sz="4" w:space="0" w:color="auto"/>
              <w:left w:val="single" w:sz="6" w:space="0" w:color="auto"/>
              <w:bottom w:val="single" w:sz="4" w:space="0" w:color="auto"/>
              <w:right w:val="single" w:sz="6" w:space="0" w:color="auto"/>
            </w:tcBorders>
          </w:tcPr>
          <w:p w:rsidR="00F44BBB" w:rsidRPr="004F5E98" w:rsidRDefault="00F44BBB" w:rsidP="00F44BBB">
            <w:pPr>
              <w:widowControl w:val="0"/>
              <w:tabs>
                <w:tab w:val="left" w:pos="364"/>
              </w:tabs>
              <w:autoSpaceDE w:val="0"/>
              <w:autoSpaceDN w:val="0"/>
              <w:adjustRightInd w:val="0"/>
              <w:spacing w:after="0" w:line="240" w:lineRule="auto"/>
              <w:ind w:left="81"/>
              <w:rPr>
                <w:rFonts w:ascii="Times New Roman" w:hAnsi="Times New Roman" w:cs="Times New Roman"/>
                <w:b/>
                <w:bCs/>
                <w:sz w:val="24"/>
                <w:szCs w:val="24"/>
              </w:rPr>
            </w:pPr>
            <w:r w:rsidRPr="004F5E98">
              <w:rPr>
                <w:rFonts w:ascii="Times New Roman" w:hAnsi="Times New Roman" w:cs="Times New Roman"/>
                <w:b/>
                <w:bCs/>
                <w:sz w:val="24"/>
                <w:szCs w:val="24"/>
              </w:rPr>
              <w:t>ИТОГО</w:t>
            </w:r>
          </w:p>
        </w:tc>
        <w:tc>
          <w:tcPr>
            <w:tcW w:w="435" w:type="pct"/>
            <w:tcBorders>
              <w:top w:val="single" w:sz="4" w:space="0" w:color="auto"/>
              <w:left w:val="single" w:sz="6" w:space="0" w:color="auto"/>
              <w:bottom w:val="single" w:sz="4" w:space="0" w:color="auto"/>
              <w:right w:val="single" w:sz="6" w:space="0" w:color="auto"/>
            </w:tcBorders>
          </w:tcPr>
          <w:p w:rsidR="00F44BBB" w:rsidRPr="004F5E98" w:rsidRDefault="00F44BBB" w:rsidP="00F44BBB">
            <w:pPr>
              <w:widowControl w:val="0"/>
              <w:autoSpaceDE w:val="0"/>
              <w:autoSpaceDN w:val="0"/>
              <w:adjustRightInd w:val="0"/>
              <w:spacing w:after="0" w:line="240" w:lineRule="auto"/>
              <w:jc w:val="center"/>
              <w:rPr>
                <w:rFonts w:ascii="Times New Roman" w:hAnsi="Times New Roman" w:cs="Times New Roman"/>
                <w:b/>
                <w:sz w:val="24"/>
                <w:szCs w:val="24"/>
              </w:rPr>
            </w:pPr>
            <w:r w:rsidRPr="004F5E98">
              <w:rPr>
                <w:rFonts w:ascii="Times New Roman" w:hAnsi="Times New Roman" w:cs="Times New Roman"/>
                <w:b/>
                <w:sz w:val="24"/>
                <w:szCs w:val="24"/>
              </w:rPr>
              <w:t>168</w:t>
            </w:r>
          </w:p>
        </w:tc>
      </w:tr>
    </w:tbl>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236433" w:rsidRPr="00236433" w:rsidRDefault="00236433" w:rsidP="002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236433">
        <w:rPr>
          <w:rFonts w:ascii="Times New Roman" w:hAnsi="Times New Roman" w:cs="Times New Roman"/>
          <w:b/>
          <w:caps/>
          <w:sz w:val="24"/>
          <w:szCs w:val="24"/>
        </w:rPr>
        <w:t>ЕН.01 МАТЕМАТИКА</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В результате изучения обязательной части учебного цикла обучающийся должен:</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b/>
          <w:bCs/>
          <w:iCs/>
          <w:sz w:val="24"/>
          <w:szCs w:val="24"/>
        </w:rPr>
      </w:pPr>
      <w:r w:rsidRPr="00236433">
        <w:rPr>
          <w:rFonts w:ascii="Times New Roman" w:hAnsi="Times New Roman" w:cs="Times New Roman"/>
          <w:b/>
          <w:bCs/>
          <w:iCs/>
          <w:sz w:val="24"/>
          <w:szCs w:val="24"/>
        </w:rPr>
        <w:t>уметь:</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анализировать сложные функции и строить их графики;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выполнять действия над комплексными числами;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вычислять значения геометрических величин;</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производить операции над матрицами и определителями;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решать задачи на вычисление вероятности с использованием элементов комбинаторики;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решать прикладные задачи с использованием элементов дифференциального и интегрального исчислений;</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решать системы линейных уравнений различными методами;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b/>
          <w:bCs/>
          <w:iCs/>
          <w:sz w:val="24"/>
          <w:szCs w:val="24"/>
        </w:rPr>
      </w:pPr>
      <w:r w:rsidRPr="00236433">
        <w:rPr>
          <w:rFonts w:ascii="Times New Roman" w:hAnsi="Times New Roman" w:cs="Times New Roman"/>
          <w:b/>
          <w:bCs/>
          <w:iCs/>
          <w:sz w:val="24"/>
          <w:szCs w:val="24"/>
        </w:rPr>
        <w:t>знать:</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основные математические методы решения прикладных задач;</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основные понятия и методы математического анализа, линейной алгебры, теорию комплексных чисел, теории вероятности и математической статистики;</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основы интегрального и дифференциального исчисления;</w:t>
      </w:r>
    </w:p>
    <w:p w:rsidR="00236433" w:rsidRPr="00236433" w:rsidRDefault="00236433" w:rsidP="00236433">
      <w:pPr>
        <w:shd w:val="clear" w:color="auto" w:fill="FFFFFF"/>
        <w:spacing w:after="0" w:line="240" w:lineRule="auto"/>
        <w:ind w:firstLine="491"/>
        <w:textAlignment w:val="baseline"/>
        <w:rPr>
          <w:rFonts w:ascii="Times New Roman" w:hAnsi="Times New Roman" w:cs="Times New Roman"/>
          <w:iCs/>
          <w:sz w:val="24"/>
          <w:szCs w:val="24"/>
        </w:rPr>
      </w:pPr>
      <w:r w:rsidRPr="00236433">
        <w:rPr>
          <w:rFonts w:ascii="Times New Roman" w:hAnsi="Times New Roman" w:cs="Times New Roman"/>
          <w:iCs/>
          <w:sz w:val="24"/>
          <w:szCs w:val="24"/>
        </w:rPr>
        <w:t>роль и место математики в современном мире при освоении профессиональных дисциплин и в сфере профессиональной деятельности</w:t>
      </w:r>
    </w:p>
    <w:p w:rsidR="00236433" w:rsidRPr="00236433" w:rsidRDefault="00236433" w:rsidP="00236433">
      <w:pPr>
        <w:shd w:val="clear" w:color="auto" w:fill="FFFFFF"/>
        <w:spacing w:after="0" w:line="240" w:lineRule="auto"/>
        <w:ind w:right="499"/>
        <w:rPr>
          <w:rFonts w:ascii="Times New Roman" w:hAnsi="Times New Roman" w:cs="Times New Roman"/>
          <w:sz w:val="24"/>
          <w:szCs w:val="24"/>
        </w:rPr>
      </w:pPr>
      <w:r w:rsidRPr="00236433">
        <w:rPr>
          <w:rFonts w:ascii="Times New Roman" w:hAnsi="Times New Roman" w:cs="Times New Roman"/>
          <w:b/>
          <w:bCs/>
          <w:sz w:val="24"/>
          <w:szCs w:val="24"/>
        </w:rPr>
        <w:t>Объем учебной дисциплины и виды учебной работы</w:t>
      </w:r>
    </w:p>
    <w:p w:rsidR="00236433" w:rsidRPr="00236433" w:rsidRDefault="00236433" w:rsidP="00236433">
      <w:pPr>
        <w:spacing w:after="0" w:line="240" w:lineRule="auto"/>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236433" w:rsidRPr="00236433" w:rsidTr="00236433">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sz w:val="24"/>
                <w:szCs w:val="24"/>
              </w:rPr>
            </w:pPr>
            <w:r w:rsidRPr="00236433">
              <w:rPr>
                <w:rFonts w:ascii="Times New Roman"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3" w:right="53"/>
              <w:jc w:val="center"/>
              <w:rPr>
                <w:rFonts w:ascii="Times New Roman" w:hAnsi="Times New Roman" w:cs="Times New Roman"/>
                <w:sz w:val="24"/>
                <w:szCs w:val="24"/>
              </w:rPr>
            </w:pPr>
            <w:r w:rsidRPr="00236433">
              <w:rPr>
                <w:rFonts w:ascii="Times New Roman" w:hAnsi="Times New Roman" w:cs="Times New Roman"/>
                <w:b/>
                <w:bCs/>
                <w:iCs/>
                <w:spacing w:val="-3"/>
                <w:sz w:val="24"/>
                <w:szCs w:val="24"/>
              </w:rPr>
              <w:t>Количест</w:t>
            </w:r>
            <w:r w:rsidRPr="00236433">
              <w:rPr>
                <w:rFonts w:ascii="Times New Roman" w:hAnsi="Times New Roman" w:cs="Times New Roman"/>
                <w:b/>
                <w:bCs/>
                <w:iCs/>
                <w:sz w:val="24"/>
                <w:szCs w:val="24"/>
              </w:rPr>
              <w:t>во часов</w:t>
            </w:r>
          </w:p>
        </w:tc>
      </w:tr>
      <w:tr w:rsidR="00236433" w:rsidRPr="00236433" w:rsidTr="00236433">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b/>
                <w:bCs/>
                <w:sz w:val="24"/>
                <w:szCs w:val="24"/>
              </w:rPr>
              <w:lastRenderedPageBreak/>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sz w:val="24"/>
                <w:szCs w:val="24"/>
                <w:lang w:val="en-US"/>
              </w:rPr>
            </w:pPr>
            <w:r w:rsidRPr="00236433">
              <w:rPr>
                <w:rFonts w:ascii="Times New Roman" w:hAnsi="Times New Roman" w:cs="Times New Roman"/>
                <w:b/>
                <w:bCs/>
                <w:sz w:val="24"/>
                <w:szCs w:val="24"/>
              </w:rPr>
              <w:t>13</w:t>
            </w:r>
            <w:r w:rsidRPr="00236433">
              <w:rPr>
                <w:rFonts w:ascii="Times New Roman" w:hAnsi="Times New Roman" w:cs="Times New Roman"/>
                <w:b/>
                <w:bCs/>
                <w:sz w:val="24"/>
                <w:szCs w:val="24"/>
                <w:lang w:val="en-US"/>
              </w:rPr>
              <w:t>4</w:t>
            </w:r>
          </w:p>
        </w:tc>
      </w:tr>
      <w:tr w:rsidR="00236433" w:rsidRPr="00236433" w:rsidTr="0023643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sz w:val="24"/>
                <w:szCs w:val="24"/>
                <w:lang w:val="en-US"/>
              </w:rPr>
            </w:pPr>
            <w:r w:rsidRPr="00236433">
              <w:rPr>
                <w:rFonts w:ascii="Times New Roman" w:hAnsi="Times New Roman" w:cs="Times New Roman"/>
                <w:b/>
                <w:bCs/>
                <w:sz w:val="24"/>
                <w:szCs w:val="24"/>
                <w:lang w:val="en-US"/>
              </w:rPr>
              <w:t>76</w:t>
            </w:r>
          </w:p>
        </w:tc>
      </w:tr>
      <w:tr w:rsidR="00236433" w:rsidRPr="00236433" w:rsidTr="0023643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rPr>
                <w:rFonts w:ascii="Times New Roman" w:hAnsi="Times New Roman" w:cs="Times New Roman"/>
                <w:sz w:val="24"/>
                <w:szCs w:val="24"/>
              </w:rPr>
            </w:pPr>
          </w:p>
        </w:tc>
      </w:tr>
      <w:tr w:rsidR="00236433" w:rsidRPr="00236433" w:rsidTr="0023643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360"/>
              <w:rPr>
                <w:rFonts w:ascii="Times New Roman" w:hAnsi="Times New Roman" w:cs="Times New Roman"/>
                <w:sz w:val="24"/>
                <w:szCs w:val="24"/>
              </w:rPr>
            </w:pPr>
            <w:r w:rsidRPr="00236433">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b/>
                <w:sz w:val="24"/>
                <w:szCs w:val="24"/>
                <w:lang w:val="en-US"/>
              </w:rPr>
            </w:pPr>
            <w:r w:rsidRPr="00236433">
              <w:rPr>
                <w:rFonts w:ascii="Times New Roman" w:hAnsi="Times New Roman" w:cs="Times New Roman"/>
                <w:b/>
                <w:sz w:val="24"/>
                <w:szCs w:val="24"/>
                <w:lang w:val="en-US"/>
              </w:rPr>
              <w:t>38</w:t>
            </w:r>
          </w:p>
        </w:tc>
      </w:tr>
      <w:tr w:rsidR="00236433" w:rsidRPr="00236433" w:rsidTr="0023643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b/>
                <w:bCs/>
                <w:spacing w:val="-2"/>
                <w:sz w:val="24"/>
                <w:szCs w:val="24"/>
              </w:rPr>
              <w:t>Самостоятельная работа обучающегося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i/>
                <w:sz w:val="24"/>
                <w:szCs w:val="24"/>
                <w:lang w:val="en-US"/>
              </w:rPr>
            </w:pPr>
          </w:p>
        </w:tc>
      </w:tr>
      <w:tr w:rsidR="00236433" w:rsidRPr="00236433" w:rsidTr="00236433">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rPr>
                <w:rFonts w:ascii="Times New Roman" w:hAnsi="Times New Roman" w:cs="Times New Roman"/>
                <w:i/>
                <w:sz w:val="24"/>
                <w:szCs w:val="24"/>
              </w:rPr>
            </w:pPr>
          </w:p>
        </w:tc>
      </w:tr>
      <w:tr w:rsidR="00236433" w:rsidRPr="00236433" w:rsidTr="00236433">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499"/>
              <w:rPr>
                <w:rFonts w:ascii="Times New Roman" w:hAnsi="Times New Roman" w:cs="Times New Roman"/>
                <w:sz w:val="24"/>
                <w:szCs w:val="24"/>
              </w:rPr>
            </w:pPr>
            <w:r w:rsidRPr="00236433">
              <w:rPr>
                <w:rFonts w:ascii="Times New Roman" w:hAnsi="Times New Roman" w:cs="Times New Roman"/>
                <w:sz w:val="24"/>
                <w:szCs w:val="24"/>
              </w:rPr>
              <w:t>внеаудиторная самостоятельная работа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jc w:val="center"/>
              <w:rPr>
                <w:rFonts w:ascii="Times New Roman" w:hAnsi="Times New Roman" w:cs="Times New Roman"/>
                <w:b/>
                <w:i/>
                <w:sz w:val="24"/>
                <w:szCs w:val="24"/>
                <w:lang w:val="en-US"/>
              </w:rPr>
            </w:pPr>
            <w:r w:rsidRPr="00236433">
              <w:rPr>
                <w:rFonts w:ascii="Times New Roman" w:hAnsi="Times New Roman" w:cs="Times New Roman"/>
                <w:b/>
                <w:i/>
                <w:sz w:val="24"/>
                <w:szCs w:val="24"/>
                <w:lang w:val="en-US"/>
              </w:rPr>
              <w:t>38</w:t>
            </w:r>
          </w:p>
        </w:tc>
      </w:tr>
      <w:tr w:rsidR="00236433" w:rsidRPr="00236433" w:rsidTr="00236433">
        <w:trPr>
          <w:trHeight w:hRule="exact" w:val="693"/>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36433" w:rsidRPr="00236433" w:rsidRDefault="00236433" w:rsidP="00236433">
            <w:pPr>
              <w:shd w:val="clear" w:color="auto" w:fill="FFFFFF"/>
              <w:spacing w:after="0" w:line="240" w:lineRule="auto"/>
              <w:ind w:left="5"/>
              <w:rPr>
                <w:rFonts w:ascii="Times New Roman" w:hAnsi="Times New Roman" w:cs="Times New Roman"/>
                <w:sz w:val="24"/>
                <w:szCs w:val="24"/>
              </w:rPr>
            </w:pPr>
            <w:r w:rsidRPr="00236433">
              <w:rPr>
                <w:rFonts w:ascii="Times New Roman" w:hAnsi="Times New Roman" w:cs="Times New Roman"/>
                <w:b/>
                <w:bCs/>
                <w:sz w:val="24"/>
                <w:szCs w:val="24"/>
              </w:rPr>
              <w:t xml:space="preserve">Промежуточная  аттестация </w:t>
            </w:r>
            <w:r w:rsidRPr="00236433">
              <w:rPr>
                <w:rFonts w:ascii="Times New Roman" w:hAnsi="Times New Roman" w:cs="Times New Roman"/>
                <w:sz w:val="24"/>
                <w:szCs w:val="24"/>
              </w:rPr>
              <w:t>в форме дифференцированного зачета (комплексный с ЕН.03)</w:t>
            </w:r>
          </w:p>
        </w:tc>
      </w:tr>
    </w:tbl>
    <w:p w:rsidR="004F5E9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236433"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ТЕМАТИЧЕСКИЙ ПЛАН</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2350"/>
        <w:gridCol w:w="6327"/>
        <w:gridCol w:w="884"/>
      </w:tblGrid>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hideMark/>
          </w:tcPr>
          <w:p w:rsidR="00236433" w:rsidRPr="00236433" w:rsidRDefault="00236433" w:rsidP="002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color w:val="00000A"/>
                <w:sz w:val="24"/>
                <w:szCs w:val="24"/>
              </w:rPr>
            </w:pPr>
            <w:r w:rsidRPr="00236433">
              <w:rPr>
                <w:rFonts w:ascii="Times New Roman" w:hAnsi="Times New Roman" w:cs="Times New Roman"/>
                <w:bCs/>
                <w:color w:val="00000A"/>
                <w:sz w:val="24"/>
                <w:szCs w:val="24"/>
              </w:rPr>
              <w:t>Наименование разделов и тем</w:t>
            </w:r>
          </w:p>
        </w:tc>
        <w:tc>
          <w:tcPr>
            <w:tcW w:w="430" w:type="pct"/>
            <w:tcBorders>
              <w:top w:val="single" w:sz="4" w:space="0" w:color="000001"/>
              <w:left w:val="single" w:sz="4" w:space="0" w:color="000001"/>
              <w:bottom w:val="single" w:sz="4" w:space="0" w:color="000001"/>
              <w:right w:val="single" w:sz="4" w:space="0" w:color="000001"/>
            </w:tcBorders>
            <w:hideMark/>
          </w:tcPr>
          <w:p w:rsidR="00236433" w:rsidRPr="00236433" w:rsidRDefault="00236433" w:rsidP="002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color w:val="00000A"/>
                <w:sz w:val="24"/>
                <w:szCs w:val="24"/>
              </w:rPr>
            </w:pPr>
            <w:r w:rsidRPr="00236433">
              <w:rPr>
                <w:rFonts w:ascii="Times New Roman" w:hAnsi="Times New Roman" w:cs="Times New Roman"/>
                <w:bCs/>
                <w:color w:val="00000A"/>
                <w:sz w:val="24"/>
                <w:szCs w:val="24"/>
              </w:rPr>
              <w:t>Объем часов</w:t>
            </w:r>
          </w:p>
        </w:tc>
      </w:tr>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color w:val="00000A"/>
                <w:sz w:val="24"/>
                <w:szCs w:val="24"/>
              </w:rPr>
            </w:pPr>
            <w:r w:rsidRPr="00236433">
              <w:rPr>
                <w:rFonts w:ascii="Times New Roman" w:hAnsi="Times New Roman" w:cs="Times New Roman"/>
                <w:color w:val="00000A"/>
                <w:sz w:val="24"/>
                <w:szCs w:val="24"/>
              </w:rPr>
              <w:t>Введение</w:t>
            </w:r>
          </w:p>
        </w:tc>
        <w:tc>
          <w:tcPr>
            <w:tcW w:w="430" w:type="pct"/>
            <w:tcBorders>
              <w:top w:val="single" w:sz="4" w:space="0" w:color="000001"/>
              <w:left w:val="single" w:sz="4" w:space="0" w:color="000001"/>
              <w:bottom w:val="single" w:sz="4" w:space="0" w:color="000001"/>
              <w:right w:val="single" w:sz="4" w:space="0" w:color="000001"/>
            </w:tcBorders>
          </w:tcPr>
          <w:p w:rsidR="00236433" w:rsidRPr="0025535D" w:rsidRDefault="00236433" w:rsidP="002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A"/>
                <w:sz w:val="24"/>
                <w:szCs w:val="24"/>
              </w:rPr>
            </w:pPr>
            <w:r w:rsidRPr="0025535D">
              <w:rPr>
                <w:rFonts w:ascii="Times New Roman" w:hAnsi="Times New Roman" w:cs="Times New Roman"/>
                <w:b/>
                <w:color w:val="00000A"/>
                <w:sz w:val="24"/>
                <w:szCs w:val="24"/>
              </w:rPr>
              <w:t>1</w:t>
            </w:r>
          </w:p>
        </w:tc>
      </w:tr>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b/>
                <w:caps/>
                <w:color w:val="000000"/>
                <w:sz w:val="24"/>
                <w:szCs w:val="24"/>
              </w:rPr>
              <w:t xml:space="preserve">раздел 1. </w:t>
            </w:r>
            <w:r w:rsidRPr="00236433">
              <w:rPr>
                <w:rFonts w:ascii="Times New Roman" w:hAnsi="Times New Roman" w:cs="Times New Roman"/>
                <w:b/>
                <w:bCs/>
                <w:color w:val="000000"/>
                <w:sz w:val="24"/>
                <w:szCs w:val="24"/>
              </w:rPr>
              <w:t>Математический анализ: дифференциальное и интегральное исчисление</w:t>
            </w:r>
          </w:p>
        </w:tc>
        <w:tc>
          <w:tcPr>
            <w:tcW w:w="430" w:type="pct"/>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widowControl w:val="0"/>
              <w:suppressAutoHyphens/>
              <w:spacing w:after="0" w:line="240" w:lineRule="auto"/>
              <w:jc w:val="center"/>
              <w:rPr>
                <w:rFonts w:ascii="Times New Roman" w:hAnsi="Times New Roman" w:cs="Times New Roman"/>
                <w:b/>
                <w:bCs/>
                <w:color w:val="000000"/>
                <w:sz w:val="24"/>
                <w:szCs w:val="24"/>
              </w:rPr>
            </w:pPr>
            <w:r w:rsidRPr="00236433">
              <w:rPr>
                <w:rFonts w:ascii="Times New Roman" w:hAnsi="Times New Roman" w:cs="Times New Roman"/>
                <w:b/>
                <w:bCs/>
                <w:color w:val="000000"/>
                <w:sz w:val="24"/>
                <w:szCs w:val="24"/>
              </w:rPr>
              <w:t>56</w:t>
            </w:r>
          </w:p>
        </w:tc>
      </w:tr>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1.1</w:t>
            </w:r>
            <w:r w:rsidRPr="0025535D">
              <w:rPr>
                <w:rFonts w:ascii="Times New Roman" w:hAnsi="Times New Roman" w:cs="Times New Roman"/>
                <w:color w:val="000000"/>
                <w:sz w:val="24"/>
                <w:szCs w:val="24"/>
              </w:rPr>
              <w:t xml:space="preserve"> </w:t>
            </w:r>
            <w:r w:rsidRPr="00236433">
              <w:rPr>
                <w:rFonts w:ascii="Times New Roman" w:hAnsi="Times New Roman" w:cs="Times New Roman"/>
                <w:sz w:val="24"/>
                <w:szCs w:val="24"/>
              </w:rPr>
              <w:t>Основные понятия математического анализа.</w:t>
            </w:r>
          </w:p>
        </w:tc>
        <w:tc>
          <w:tcPr>
            <w:tcW w:w="430" w:type="pct"/>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widowControl w:val="0"/>
              <w:suppressAutoHyphens/>
              <w:spacing w:after="0" w:line="240" w:lineRule="auto"/>
              <w:jc w:val="center"/>
              <w:rPr>
                <w:rFonts w:ascii="Times New Roman" w:hAnsi="Times New Roman" w:cs="Times New Roman"/>
                <w:b/>
                <w:bCs/>
                <w:color w:val="000000"/>
                <w:sz w:val="24"/>
                <w:szCs w:val="24"/>
              </w:rPr>
            </w:pPr>
            <w:r w:rsidRPr="00236433">
              <w:rPr>
                <w:rFonts w:ascii="Times New Roman" w:hAnsi="Times New Roman" w:cs="Times New Roman"/>
                <w:caps/>
                <w:color w:val="00000A"/>
                <w:sz w:val="24"/>
                <w:szCs w:val="24"/>
              </w:rPr>
              <w:t>15</w:t>
            </w:r>
          </w:p>
        </w:tc>
      </w:tr>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36433" w:rsidRPr="0025535D" w:rsidRDefault="00236433" w:rsidP="00236433">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1.2. Дифференциальное исчисление</w:t>
            </w:r>
          </w:p>
        </w:tc>
        <w:tc>
          <w:tcPr>
            <w:tcW w:w="430" w:type="pct"/>
            <w:tcBorders>
              <w:top w:val="single" w:sz="4" w:space="0" w:color="000001"/>
              <w:left w:val="single" w:sz="4" w:space="0" w:color="000001"/>
              <w:bottom w:val="single" w:sz="4" w:space="0" w:color="000001"/>
              <w:right w:val="single" w:sz="4" w:space="0" w:color="000001"/>
            </w:tcBorders>
          </w:tcPr>
          <w:p w:rsidR="00236433" w:rsidRPr="00236433" w:rsidRDefault="00236433" w:rsidP="00236433">
            <w:pPr>
              <w:widowControl w:val="0"/>
              <w:suppressAutoHyphens/>
              <w:spacing w:after="0" w:line="240" w:lineRule="auto"/>
              <w:jc w:val="center"/>
              <w:rPr>
                <w:rFonts w:cs="Times New Roman"/>
                <w:color w:val="00000A"/>
                <w:sz w:val="24"/>
                <w:szCs w:val="24"/>
              </w:rPr>
            </w:pPr>
            <w:r w:rsidRPr="00236433">
              <w:rPr>
                <w:rFonts w:ascii="Times New Roman" w:hAnsi="Times New Roman" w:cs="Times New Roman"/>
                <w:caps/>
                <w:color w:val="00000A"/>
                <w:sz w:val="24"/>
                <w:szCs w:val="24"/>
              </w:rPr>
              <w:t>14</w:t>
            </w:r>
          </w:p>
        </w:tc>
      </w:tr>
      <w:tr w:rsidR="0025535D"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1.3. Интегральное исчисление</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36433">
            <w:pPr>
              <w:widowControl w:val="0"/>
              <w:suppressAutoHyphens/>
              <w:spacing w:after="0" w:line="240" w:lineRule="auto"/>
              <w:jc w:val="center"/>
              <w:rPr>
                <w:rFonts w:ascii="Times New Roman" w:hAnsi="Times New Roman" w:cs="Times New Roman"/>
                <w:caps/>
                <w:color w:val="00000A"/>
                <w:sz w:val="24"/>
                <w:szCs w:val="24"/>
              </w:rPr>
            </w:pPr>
            <w:r w:rsidRPr="00236433">
              <w:rPr>
                <w:rFonts w:ascii="Times New Roman" w:hAnsi="Times New Roman" w:cs="Times New Roman"/>
                <w:caps/>
                <w:color w:val="00000A"/>
                <w:sz w:val="24"/>
                <w:szCs w:val="24"/>
              </w:rPr>
              <w:t>12</w:t>
            </w:r>
          </w:p>
        </w:tc>
      </w:tr>
      <w:tr w:rsidR="0025535D"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1.4. Числовые ряды и бесконечные произведения</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36433">
            <w:pPr>
              <w:widowControl w:val="0"/>
              <w:suppressAutoHyphens/>
              <w:spacing w:after="0" w:line="240" w:lineRule="auto"/>
              <w:jc w:val="center"/>
              <w:rPr>
                <w:rFonts w:ascii="Times New Roman" w:hAnsi="Times New Roman" w:cs="Times New Roman"/>
                <w:caps/>
                <w:color w:val="00000A"/>
                <w:sz w:val="24"/>
                <w:szCs w:val="24"/>
              </w:rPr>
            </w:pPr>
            <w:r w:rsidRPr="00236433">
              <w:rPr>
                <w:rFonts w:ascii="Times New Roman" w:hAnsi="Times New Roman" w:cs="Times New Roman"/>
                <w:caps/>
                <w:color w:val="00000A"/>
                <w:sz w:val="24"/>
                <w:szCs w:val="24"/>
              </w:rPr>
              <w:t>6</w:t>
            </w:r>
          </w:p>
        </w:tc>
      </w:tr>
      <w:tr w:rsidR="0025535D"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1.5. Обыкновенные дифференциальные уравнения</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36433">
            <w:pPr>
              <w:widowControl w:val="0"/>
              <w:suppressAutoHyphens/>
              <w:spacing w:after="0" w:line="240" w:lineRule="auto"/>
              <w:jc w:val="center"/>
              <w:rPr>
                <w:rFonts w:ascii="Times New Roman" w:hAnsi="Times New Roman" w:cs="Times New Roman"/>
                <w:caps/>
                <w:color w:val="00000A"/>
                <w:sz w:val="24"/>
                <w:szCs w:val="24"/>
              </w:rPr>
            </w:pPr>
            <w:r w:rsidRPr="00236433">
              <w:rPr>
                <w:rFonts w:ascii="Times New Roman" w:hAnsi="Times New Roman" w:cs="Times New Roman"/>
                <w:caps/>
                <w:color w:val="00000A"/>
                <w:sz w:val="24"/>
                <w:szCs w:val="24"/>
              </w:rPr>
              <w:t>9</w:t>
            </w:r>
          </w:p>
        </w:tc>
      </w:tr>
      <w:tr w:rsidR="00236433" w:rsidRPr="00236433" w:rsidTr="00236433">
        <w:tc>
          <w:tcPr>
            <w:tcW w:w="4570" w:type="pct"/>
            <w:gridSpan w:val="2"/>
            <w:tcBorders>
              <w:top w:val="single" w:sz="4" w:space="0" w:color="000001"/>
              <w:left w:val="single" w:sz="4" w:space="0" w:color="000001"/>
              <w:bottom w:val="single" w:sz="4" w:space="0" w:color="000001"/>
              <w:right w:val="single" w:sz="4" w:space="0" w:color="000001"/>
            </w:tcBorders>
            <w:hideMark/>
          </w:tcPr>
          <w:p w:rsidR="00236433" w:rsidRPr="00236433" w:rsidRDefault="00236433" w:rsidP="00236433">
            <w:pPr>
              <w:suppressAutoHyphens/>
              <w:spacing w:after="0" w:line="240" w:lineRule="auto"/>
              <w:rPr>
                <w:rFonts w:ascii="Times New Roman" w:hAnsi="Times New Roman" w:cs="Times New Roman"/>
                <w:b/>
                <w:color w:val="000000"/>
                <w:sz w:val="24"/>
                <w:szCs w:val="24"/>
              </w:rPr>
            </w:pPr>
            <w:r w:rsidRPr="00236433">
              <w:rPr>
                <w:rFonts w:ascii="Times New Roman" w:eastAsia="SimSun" w:hAnsi="Times New Roman" w:cs="Times New Roman"/>
                <w:b/>
                <w:color w:val="000000"/>
                <w:sz w:val="24"/>
                <w:szCs w:val="24"/>
                <w:lang w:eastAsia="zh-CN"/>
              </w:rPr>
              <w:t>РАЗДЕЛ 2. Дискретная математика</w:t>
            </w:r>
          </w:p>
        </w:tc>
        <w:tc>
          <w:tcPr>
            <w:tcW w:w="430" w:type="pct"/>
            <w:tcBorders>
              <w:top w:val="single" w:sz="4" w:space="0" w:color="000001"/>
              <w:left w:val="single" w:sz="4" w:space="0" w:color="000001"/>
              <w:bottom w:val="single" w:sz="4" w:space="0" w:color="000001"/>
              <w:right w:val="single" w:sz="4" w:space="0" w:color="000001"/>
            </w:tcBorders>
            <w:hideMark/>
          </w:tcPr>
          <w:p w:rsidR="00236433" w:rsidRPr="00236433" w:rsidRDefault="00236433" w:rsidP="00236433">
            <w:pPr>
              <w:widowControl w:val="0"/>
              <w:suppressAutoHyphens/>
              <w:spacing w:after="0" w:line="240" w:lineRule="auto"/>
              <w:ind w:hanging="3"/>
              <w:jc w:val="center"/>
              <w:rPr>
                <w:rFonts w:ascii="Times New Roman" w:hAnsi="Times New Roman" w:cs="Times New Roman"/>
                <w:b/>
                <w:color w:val="000000"/>
                <w:sz w:val="24"/>
                <w:szCs w:val="24"/>
              </w:rPr>
            </w:pPr>
            <w:r w:rsidRPr="00236433">
              <w:rPr>
                <w:rFonts w:ascii="Times New Roman" w:hAnsi="Times New Roman" w:cs="Times New Roman"/>
                <w:b/>
                <w:color w:val="000000"/>
                <w:sz w:val="24"/>
                <w:szCs w:val="24"/>
              </w:rPr>
              <w:t>4</w:t>
            </w:r>
          </w:p>
        </w:tc>
      </w:tr>
      <w:tr w:rsidR="0025535D"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suppressAutoHyphens/>
              <w:spacing w:after="0" w:line="240" w:lineRule="auto"/>
              <w:rPr>
                <w:rFonts w:ascii="Times New Roman" w:eastAsia="SimSun" w:hAnsi="Times New Roman" w:cs="Times New Roman"/>
                <w:color w:val="000000"/>
                <w:sz w:val="24"/>
                <w:szCs w:val="24"/>
                <w:lang w:eastAsia="zh-CN"/>
              </w:rPr>
            </w:pPr>
            <w:r w:rsidRPr="00236433">
              <w:rPr>
                <w:rFonts w:ascii="Times New Roman" w:hAnsi="Times New Roman" w:cs="Times New Roman"/>
                <w:color w:val="000000"/>
                <w:sz w:val="24"/>
                <w:szCs w:val="24"/>
              </w:rPr>
              <w:t>Тема 2.1. Основы дискретной математики</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36433">
            <w:pPr>
              <w:widowControl w:val="0"/>
              <w:suppressAutoHyphens/>
              <w:spacing w:after="0" w:line="240" w:lineRule="auto"/>
              <w:ind w:hanging="3"/>
              <w:jc w:val="center"/>
              <w:rPr>
                <w:rFonts w:ascii="Times New Roman" w:hAnsi="Times New Roman" w:cs="Times New Roman"/>
                <w:b/>
                <w:color w:val="000000"/>
                <w:sz w:val="24"/>
                <w:szCs w:val="24"/>
              </w:rPr>
            </w:pPr>
            <w:r w:rsidRPr="00236433">
              <w:rPr>
                <w:rFonts w:ascii="Times New Roman" w:hAnsi="Times New Roman" w:cs="Times New Roman"/>
                <w:caps/>
                <w:color w:val="00000A"/>
                <w:sz w:val="24"/>
                <w:szCs w:val="24"/>
              </w:rPr>
              <w:t>4</w:t>
            </w:r>
          </w:p>
        </w:tc>
      </w:tr>
      <w:tr w:rsidR="0025535D" w:rsidRPr="00236433" w:rsidTr="00236433">
        <w:tc>
          <w:tcPr>
            <w:tcW w:w="4570" w:type="pct"/>
            <w:gridSpan w:val="2"/>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eastAsia="SimSun" w:hAnsi="Times New Roman" w:cs="Times New Roman"/>
                <w:b/>
                <w:color w:val="000000"/>
                <w:sz w:val="24"/>
                <w:szCs w:val="24"/>
                <w:lang w:eastAsia="zh-CN"/>
              </w:rPr>
              <w:t>РАЗДЕЛ 3.</w:t>
            </w:r>
            <w:r w:rsidRPr="00236433">
              <w:rPr>
                <w:rFonts w:ascii="Times New Roman" w:hAnsi="Times New Roman" w:cs="Times New Roman"/>
                <w:b/>
                <w:color w:val="000000"/>
                <w:sz w:val="24"/>
                <w:szCs w:val="24"/>
              </w:rPr>
              <w:t xml:space="preserve"> </w:t>
            </w:r>
            <w:r w:rsidRPr="00236433">
              <w:rPr>
                <w:rFonts w:ascii="Times New Roman" w:hAnsi="Times New Roman" w:cs="Times New Roman"/>
                <w:b/>
                <w:bCs/>
                <w:color w:val="000000"/>
                <w:sz w:val="24"/>
                <w:szCs w:val="24"/>
              </w:rPr>
              <w:t>Теория вероятностей и математической статистики</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hanging="3"/>
              <w:jc w:val="center"/>
              <w:rPr>
                <w:rFonts w:ascii="Times New Roman" w:hAnsi="Times New Roman" w:cs="Times New Roman"/>
                <w:b/>
                <w:color w:val="000000"/>
                <w:sz w:val="24"/>
                <w:szCs w:val="24"/>
              </w:rPr>
            </w:pPr>
            <w:r w:rsidRPr="00236433">
              <w:rPr>
                <w:rFonts w:ascii="Times New Roman" w:hAnsi="Times New Roman" w:cs="Times New Roman"/>
                <w:b/>
                <w:color w:val="000000"/>
                <w:sz w:val="24"/>
                <w:szCs w:val="24"/>
              </w:rPr>
              <w:t>15</w:t>
            </w:r>
          </w:p>
        </w:tc>
      </w:tr>
      <w:tr w:rsidR="0025535D" w:rsidRPr="00236433" w:rsidTr="0025535D">
        <w:tc>
          <w:tcPr>
            <w:tcW w:w="4570" w:type="pct"/>
            <w:gridSpan w:val="2"/>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3.1. Основы теории вероятностей</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hanging="3"/>
              <w:jc w:val="center"/>
              <w:rPr>
                <w:rFonts w:ascii="Times New Roman" w:hAnsi="Times New Roman" w:cs="Times New Roman"/>
                <w:b/>
                <w:color w:val="000000"/>
                <w:sz w:val="24"/>
                <w:szCs w:val="24"/>
              </w:rPr>
            </w:pPr>
            <w:r w:rsidRPr="00236433">
              <w:rPr>
                <w:rFonts w:ascii="Times New Roman" w:hAnsi="Times New Roman" w:cs="Times New Roman"/>
                <w:caps/>
                <w:color w:val="00000A"/>
                <w:sz w:val="24"/>
                <w:szCs w:val="24"/>
              </w:rPr>
              <w:t>8</w:t>
            </w:r>
          </w:p>
        </w:tc>
      </w:tr>
      <w:tr w:rsidR="0025535D" w:rsidRPr="00236433" w:rsidTr="0025535D">
        <w:tc>
          <w:tcPr>
            <w:tcW w:w="4570" w:type="pct"/>
            <w:gridSpan w:val="2"/>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suppressAutoHyphens/>
              <w:spacing w:after="0" w:line="240" w:lineRule="auto"/>
              <w:rPr>
                <w:rFonts w:ascii="Times New Roman" w:hAnsi="Times New Roman" w:cs="Times New Roman"/>
                <w:color w:val="000000"/>
                <w:sz w:val="24"/>
                <w:szCs w:val="24"/>
              </w:rPr>
            </w:pPr>
            <w:r w:rsidRPr="00236433">
              <w:rPr>
                <w:rFonts w:ascii="Times New Roman" w:hAnsi="Times New Roman" w:cs="Times New Roman"/>
                <w:color w:val="000000"/>
                <w:sz w:val="24"/>
                <w:szCs w:val="24"/>
              </w:rPr>
              <w:t>Тема 3.2. Элементы математической статистики</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hanging="3"/>
              <w:jc w:val="center"/>
              <w:rPr>
                <w:rFonts w:ascii="Times New Roman" w:hAnsi="Times New Roman" w:cs="Times New Roman"/>
                <w:caps/>
                <w:color w:val="00000A"/>
                <w:sz w:val="24"/>
                <w:szCs w:val="24"/>
              </w:rPr>
            </w:pPr>
            <w:r w:rsidRPr="00236433">
              <w:rPr>
                <w:rFonts w:ascii="Times New Roman" w:hAnsi="Times New Roman" w:cs="Times New Roman"/>
                <w:caps/>
                <w:color w:val="00000A"/>
                <w:sz w:val="24"/>
                <w:szCs w:val="24"/>
              </w:rPr>
              <w:t>7</w:t>
            </w:r>
          </w:p>
        </w:tc>
      </w:tr>
      <w:tr w:rsidR="0025535D" w:rsidRPr="00236433" w:rsidTr="0025535D">
        <w:trPr>
          <w:trHeight w:val="231"/>
        </w:trPr>
        <w:tc>
          <w:tcPr>
            <w:tcW w:w="1245" w:type="pct"/>
            <w:vMerge w:val="restart"/>
            <w:tcBorders>
              <w:top w:val="single" w:sz="4" w:space="0" w:color="000001"/>
              <w:left w:val="single" w:sz="4" w:space="0" w:color="000001"/>
              <w:bottom w:val="single" w:sz="4" w:space="0" w:color="000001"/>
              <w:right w:val="single" w:sz="4" w:space="0" w:color="000001"/>
            </w:tcBorders>
            <w:vAlign w:val="center"/>
          </w:tcPr>
          <w:p w:rsidR="0025535D" w:rsidRPr="00236433" w:rsidRDefault="0025535D" w:rsidP="0025535D">
            <w:pPr>
              <w:spacing w:after="0" w:line="240" w:lineRule="auto"/>
              <w:rPr>
                <w:rFonts w:ascii="Times New Roman" w:hAnsi="Times New Roman" w:cs="Times New Roman"/>
                <w:b/>
                <w:bCs/>
                <w:caps/>
                <w:color w:val="00000A"/>
                <w:sz w:val="24"/>
                <w:szCs w:val="24"/>
              </w:rPr>
            </w:pPr>
          </w:p>
        </w:tc>
        <w:tc>
          <w:tcPr>
            <w:tcW w:w="3325" w:type="pct"/>
            <w:tcBorders>
              <w:top w:val="single" w:sz="4" w:space="0" w:color="auto"/>
              <w:left w:val="single" w:sz="4" w:space="0" w:color="000001"/>
              <w:bottom w:val="single" w:sz="4" w:space="0" w:color="000001"/>
              <w:right w:val="single" w:sz="4" w:space="0" w:color="000001"/>
            </w:tcBorders>
          </w:tcPr>
          <w:p w:rsidR="0025535D" w:rsidRPr="00236433" w:rsidRDefault="0025535D" w:rsidP="0025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36433">
              <w:rPr>
                <w:rFonts w:ascii="Times New Roman" w:hAnsi="Times New Roman" w:cs="Times New Roman"/>
                <w:b/>
                <w:bCs/>
                <w:sz w:val="24"/>
                <w:szCs w:val="24"/>
              </w:rPr>
              <w:t xml:space="preserve">  </w:t>
            </w:r>
            <w:r w:rsidRPr="00236433">
              <w:rPr>
                <w:rFonts w:ascii="Times New Roman" w:hAnsi="Times New Roman" w:cs="Times New Roman"/>
                <w:bCs/>
                <w:color w:val="00000A"/>
                <w:sz w:val="24"/>
                <w:szCs w:val="24"/>
              </w:rPr>
              <w:t>Дифференцированный зачет</w:t>
            </w:r>
          </w:p>
        </w:tc>
        <w:tc>
          <w:tcPr>
            <w:tcW w:w="430" w:type="pct"/>
            <w:tcBorders>
              <w:top w:val="single" w:sz="4" w:space="0" w:color="auto"/>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hanging="3"/>
              <w:jc w:val="center"/>
              <w:rPr>
                <w:rFonts w:ascii="Times New Roman" w:hAnsi="Times New Roman" w:cs="Times New Roman"/>
                <w:b/>
                <w:bCs/>
                <w:caps/>
                <w:color w:val="000000"/>
                <w:sz w:val="24"/>
                <w:szCs w:val="24"/>
              </w:rPr>
            </w:pPr>
            <w:r w:rsidRPr="00236433">
              <w:rPr>
                <w:rFonts w:ascii="Times New Roman" w:hAnsi="Times New Roman" w:cs="Times New Roman"/>
                <w:b/>
                <w:bCs/>
                <w:caps/>
                <w:color w:val="000000"/>
                <w:sz w:val="24"/>
                <w:szCs w:val="24"/>
              </w:rPr>
              <w:t>1</w:t>
            </w:r>
          </w:p>
        </w:tc>
      </w:tr>
      <w:tr w:rsidR="0025535D" w:rsidRPr="00236433" w:rsidTr="0025535D">
        <w:tc>
          <w:tcPr>
            <w:tcW w:w="1245" w:type="pct"/>
            <w:vMerge/>
            <w:tcBorders>
              <w:top w:val="single" w:sz="4" w:space="0" w:color="000001"/>
              <w:left w:val="single" w:sz="4" w:space="0" w:color="000001"/>
              <w:bottom w:val="single" w:sz="4" w:space="0" w:color="000001"/>
              <w:right w:val="single" w:sz="4" w:space="0" w:color="000001"/>
            </w:tcBorders>
            <w:vAlign w:val="center"/>
            <w:hideMark/>
          </w:tcPr>
          <w:p w:rsidR="0025535D" w:rsidRPr="00236433" w:rsidRDefault="0025535D" w:rsidP="0025535D">
            <w:pPr>
              <w:spacing w:after="0" w:line="240" w:lineRule="auto"/>
              <w:rPr>
                <w:rFonts w:ascii="Times New Roman" w:hAnsi="Times New Roman" w:cs="Times New Roman"/>
                <w:b/>
                <w:bCs/>
                <w:caps/>
                <w:color w:val="00000A"/>
                <w:sz w:val="24"/>
                <w:szCs w:val="24"/>
              </w:rPr>
            </w:pPr>
          </w:p>
        </w:tc>
        <w:tc>
          <w:tcPr>
            <w:tcW w:w="3325" w:type="pct"/>
            <w:tcBorders>
              <w:top w:val="single" w:sz="4" w:space="0" w:color="000001"/>
              <w:left w:val="single" w:sz="4" w:space="0" w:color="000001"/>
              <w:bottom w:val="single" w:sz="4" w:space="0" w:color="000001"/>
              <w:right w:val="single" w:sz="4" w:space="0" w:color="000001"/>
            </w:tcBorders>
            <w:hideMark/>
          </w:tcPr>
          <w:p w:rsidR="0025535D" w:rsidRPr="00236433" w:rsidRDefault="0025535D" w:rsidP="0025535D">
            <w:pPr>
              <w:widowControl w:val="0"/>
              <w:suppressAutoHyphens/>
              <w:spacing w:after="0" w:line="240" w:lineRule="auto"/>
              <w:ind w:right="238"/>
              <w:jc w:val="both"/>
              <w:rPr>
                <w:rFonts w:ascii="Times New Roman" w:hAnsi="Times New Roman" w:cs="Times New Roman"/>
                <w:caps/>
                <w:color w:val="00000A"/>
                <w:sz w:val="24"/>
                <w:szCs w:val="24"/>
              </w:rPr>
            </w:pPr>
            <w:r w:rsidRPr="00236433">
              <w:rPr>
                <w:rFonts w:ascii="Times New Roman" w:hAnsi="Times New Roman" w:cs="Times New Roman"/>
                <w:b/>
                <w:bCs/>
                <w:color w:val="00000A"/>
                <w:sz w:val="24"/>
                <w:szCs w:val="24"/>
              </w:rPr>
              <w:t>Самостоятельная работа обучающихся</w:t>
            </w:r>
          </w:p>
        </w:tc>
        <w:tc>
          <w:tcPr>
            <w:tcW w:w="430" w:type="pct"/>
            <w:tcBorders>
              <w:top w:val="single" w:sz="4" w:space="0" w:color="000001"/>
              <w:left w:val="single" w:sz="4" w:space="0" w:color="000001"/>
              <w:bottom w:val="single" w:sz="4" w:space="0" w:color="000001"/>
              <w:right w:val="single" w:sz="4" w:space="0" w:color="000001"/>
            </w:tcBorders>
            <w:hideMark/>
          </w:tcPr>
          <w:p w:rsidR="0025535D" w:rsidRPr="00236433" w:rsidRDefault="0025535D" w:rsidP="0025535D">
            <w:pPr>
              <w:widowControl w:val="0"/>
              <w:suppressAutoHyphens/>
              <w:spacing w:after="0" w:line="240" w:lineRule="auto"/>
              <w:ind w:hanging="3"/>
              <w:jc w:val="center"/>
              <w:rPr>
                <w:rFonts w:ascii="Times New Roman" w:hAnsi="Times New Roman" w:cs="Times New Roman"/>
                <w:b/>
                <w:bCs/>
                <w:caps/>
                <w:color w:val="00000A"/>
                <w:sz w:val="24"/>
                <w:szCs w:val="24"/>
              </w:rPr>
            </w:pPr>
            <w:r w:rsidRPr="0025535D">
              <w:rPr>
                <w:rFonts w:ascii="Times New Roman" w:hAnsi="Times New Roman" w:cs="Times New Roman"/>
                <w:b/>
                <w:bCs/>
                <w:caps/>
                <w:color w:val="000000"/>
                <w:sz w:val="24"/>
                <w:szCs w:val="24"/>
              </w:rPr>
              <w:t>38</w:t>
            </w:r>
          </w:p>
        </w:tc>
      </w:tr>
      <w:tr w:rsidR="0025535D" w:rsidRPr="00236433" w:rsidTr="0025535D">
        <w:tc>
          <w:tcPr>
            <w:tcW w:w="1245" w:type="pct"/>
            <w:vMerge/>
            <w:tcBorders>
              <w:top w:val="single" w:sz="4" w:space="0" w:color="000001"/>
              <w:left w:val="single" w:sz="4" w:space="0" w:color="000001"/>
              <w:bottom w:val="single" w:sz="4" w:space="0" w:color="000001"/>
              <w:right w:val="single" w:sz="4" w:space="0" w:color="000001"/>
            </w:tcBorders>
            <w:vAlign w:val="center"/>
          </w:tcPr>
          <w:p w:rsidR="0025535D" w:rsidRPr="00236433" w:rsidRDefault="0025535D" w:rsidP="0025535D">
            <w:pPr>
              <w:spacing w:after="0" w:line="240" w:lineRule="auto"/>
              <w:rPr>
                <w:rFonts w:ascii="Times New Roman" w:hAnsi="Times New Roman" w:cs="Times New Roman"/>
                <w:b/>
                <w:bCs/>
                <w:caps/>
                <w:color w:val="00000A"/>
                <w:sz w:val="24"/>
                <w:szCs w:val="24"/>
              </w:rPr>
            </w:pPr>
          </w:p>
        </w:tc>
        <w:tc>
          <w:tcPr>
            <w:tcW w:w="3325"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right="238"/>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Консультации</w:t>
            </w:r>
          </w:p>
        </w:tc>
        <w:tc>
          <w:tcPr>
            <w:tcW w:w="430" w:type="pct"/>
            <w:tcBorders>
              <w:top w:val="single" w:sz="4" w:space="0" w:color="000001"/>
              <w:left w:val="single" w:sz="4" w:space="0" w:color="000001"/>
              <w:bottom w:val="single" w:sz="4" w:space="0" w:color="000001"/>
              <w:right w:val="single" w:sz="4" w:space="0" w:color="000001"/>
            </w:tcBorders>
          </w:tcPr>
          <w:p w:rsidR="0025535D" w:rsidRPr="0025535D" w:rsidRDefault="0025535D" w:rsidP="0025535D">
            <w:pPr>
              <w:widowControl w:val="0"/>
              <w:suppressAutoHyphens/>
              <w:spacing w:after="0" w:line="240" w:lineRule="auto"/>
              <w:ind w:hanging="3"/>
              <w:jc w:val="center"/>
              <w:rPr>
                <w:rFonts w:ascii="Times New Roman" w:hAnsi="Times New Roman" w:cs="Times New Roman"/>
                <w:b/>
                <w:bCs/>
                <w:caps/>
                <w:color w:val="000000"/>
                <w:sz w:val="24"/>
                <w:szCs w:val="24"/>
              </w:rPr>
            </w:pPr>
            <w:r w:rsidRPr="0025535D">
              <w:rPr>
                <w:rFonts w:ascii="Times New Roman" w:hAnsi="Times New Roman" w:cs="Times New Roman"/>
                <w:b/>
                <w:bCs/>
                <w:caps/>
                <w:color w:val="000000"/>
                <w:sz w:val="24"/>
                <w:szCs w:val="24"/>
              </w:rPr>
              <w:t>20</w:t>
            </w:r>
          </w:p>
        </w:tc>
      </w:tr>
      <w:tr w:rsidR="0025535D" w:rsidRPr="00236433" w:rsidTr="0025535D">
        <w:tc>
          <w:tcPr>
            <w:tcW w:w="1245" w:type="pct"/>
            <w:vMerge/>
            <w:tcBorders>
              <w:top w:val="single" w:sz="4" w:space="0" w:color="000001"/>
              <w:left w:val="single" w:sz="4" w:space="0" w:color="000001"/>
              <w:bottom w:val="single" w:sz="4" w:space="0" w:color="000001"/>
              <w:right w:val="single" w:sz="4" w:space="0" w:color="000001"/>
            </w:tcBorders>
            <w:vAlign w:val="center"/>
            <w:hideMark/>
          </w:tcPr>
          <w:p w:rsidR="0025535D" w:rsidRPr="00236433" w:rsidRDefault="0025535D" w:rsidP="0025535D">
            <w:pPr>
              <w:spacing w:after="0" w:line="240" w:lineRule="auto"/>
              <w:rPr>
                <w:rFonts w:ascii="Times New Roman" w:hAnsi="Times New Roman" w:cs="Times New Roman"/>
                <w:b/>
                <w:bCs/>
                <w:caps/>
                <w:color w:val="00000A"/>
                <w:sz w:val="24"/>
                <w:szCs w:val="24"/>
              </w:rPr>
            </w:pPr>
          </w:p>
        </w:tc>
        <w:tc>
          <w:tcPr>
            <w:tcW w:w="3325"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suppressAutoHyphens/>
              <w:spacing w:after="0" w:line="240" w:lineRule="auto"/>
              <w:rPr>
                <w:rFonts w:ascii="Times New Roman" w:hAnsi="Times New Roman" w:cs="Times New Roman"/>
                <w:b/>
                <w:bCs/>
                <w:color w:val="000000"/>
                <w:sz w:val="24"/>
                <w:szCs w:val="24"/>
              </w:rPr>
            </w:pPr>
            <w:r w:rsidRPr="0025535D">
              <w:rPr>
                <w:rFonts w:ascii="Times New Roman" w:hAnsi="Times New Roman" w:cs="Times New Roman"/>
                <w:b/>
                <w:bCs/>
                <w:color w:val="000000"/>
                <w:sz w:val="24"/>
                <w:szCs w:val="24"/>
              </w:rPr>
              <w:t xml:space="preserve">Всего </w:t>
            </w:r>
          </w:p>
        </w:tc>
        <w:tc>
          <w:tcPr>
            <w:tcW w:w="430" w:type="pct"/>
            <w:tcBorders>
              <w:top w:val="single" w:sz="4" w:space="0" w:color="000001"/>
              <w:left w:val="single" w:sz="4" w:space="0" w:color="000001"/>
              <w:bottom w:val="single" w:sz="4" w:space="0" w:color="000001"/>
              <w:right w:val="single" w:sz="4" w:space="0" w:color="000001"/>
            </w:tcBorders>
          </w:tcPr>
          <w:p w:rsidR="0025535D" w:rsidRPr="00236433" w:rsidRDefault="0025535D" w:rsidP="0025535D">
            <w:pPr>
              <w:widowControl w:val="0"/>
              <w:suppressAutoHyphens/>
              <w:spacing w:after="0" w:line="240" w:lineRule="auto"/>
              <w:ind w:hanging="3"/>
              <w:jc w:val="center"/>
              <w:rPr>
                <w:rFonts w:ascii="Times New Roman" w:hAnsi="Times New Roman" w:cs="Times New Roman"/>
                <w:b/>
                <w:bCs/>
                <w:caps/>
                <w:color w:val="00000A"/>
                <w:sz w:val="24"/>
                <w:szCs w:val="24"/>
              </w:rPr>
            </w:pPr>
            <w:r w:rsidRPr="0025535D">
              <w:rPr>
                <w:rFonts w:ascii="Times New Roman" w:hAnsi="Times New Roman" w:cs="Times New Roman"/>
                <w:b/>
                <w:bCs/>
                <w:caps/>
                <w:color w:val="00000A"/>
                <w:sz w:val="24"/>
                <w:szCs w:val="24"/>
              </w:rPr>
              <w:t>134</w:t>
            </w:r>
          </w:p>
        </w:tc>
      </w:tr>
    </w:tbl>
    <w:p w:rsidR="00236433"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236433"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85C18" w:rsidRDefault="00E85C18" w:rsidP="00CC3B8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E85C18">
        <w:rPr>
          <w:rFonts w:ascii="Times New Roman" w:hAnsi="Times New Roman" w:cs="Times New Roman"/>
          <w:b/>
          <w:caps/>
          <w:sz w:val="24"/>
          <w:szCs w:val="24"/>
        </w:rPr>
        <w:t>ЕН.02 ИНФОРМАТИКА</w:t>
      </w:r>
    </w:p>
    <w:p w:rsidR="00E85C18" w:rsidRPr="00E85C18" w:rsidRDefault="00E85C18" w:rsidP="00CC3B86">
      <w:pPr>
        <w:pStyle w:val="af1"/>
        <w:widowControl w:val="0"/>
        <w:numPr>
          <w:ilvl w:val="0"/>
          <w:numId w:val="24"/>
        </w:numPr>
        <w:autoSpaceDE w:val="0"/>
        <w:autoSpaceDN w:val="0"/>
        <w:adjustRightInd w:val="0"/>
        <w:spacing w:after="0"/>
        <w:ind w:right="260"/>
        <w:jc w:val="both"/>
        <w:rPr>
          <w:rFonts w:ascii="Times New Roman" w:hAnsi="Times New Roman"/>
          <w:sz w:val="24"/>
          <w:szCs w:val="24"/>
        </w:rPr>
      </w:pPr>
      <w:r w:rsidRPr="00E85C18">
        <w:rPr>
          <w:rFonts w:ascii="Times New Roman" w:hAnsi="Times New Roman"/>
          <w:sz w:val="24"/>
          <w:szCs w:val="24"/>
        </w:rPr>
        <w:t>В</w:t>
      </w:r>
      <w:r w:rsidRPr="00E85C18">
        <w:rPr>
          <w:rFonts w:ascii="Times New Roman" w:hAnsi="Times New Roman"/>
          <w:spacing w:val="11"/>
          <w:sz w:val="24"/>
          <w:szCs w:val="24"/>
        </w:rPr>
        <w:t xml:space="preserve"> </w:t>
      </w:r>
      <w:r w:rsidRPr="00E85C18">
        <w:rPr>
          <w:rFonts w:ascii="Times New Roman" w:hAnsi="Times New Roman"/>
          <w:sz w:val="24"/>
          <w:szCs w:val="24"/>
        </w:rPr>
        <w:t>р</w:t>
      </w:r>
      <w:r w:rsidRPr="00E85C18">
        <w:rPr>
          <w:rFonts w:ascii="Times New Roman" w:hAnsi="Times New Roman"/>
          <w:spacing w:val="-1"/>
          <w:sz w:val="24"/>
          <w:szCs w:val="24"/>
        </w:rPr>
        <w:t>е</w:t>
      </w:r>
      <w:r w:rsidRPr="00E85C18">
        <w:rPr>
          <w:rFonts w:ascii="Times New Roman" w:hAnsi="Times New Roman"/>
          <w:spacing w:val="6"/>
          <w:sz w:val="24"/>
          <w:szCs w:val="24"/>
        </w:rPr>
        <w:t>з</w:t>
      </w:r>
      <w:r w:rsidRPr="00E85C18">
        <w:rPr>
          <w:rFonts w:ascii="Times New Roman" w:hAnsi="Times New Roman"/>
          <w:spacing w:val="-9"/>
          <w:sz w:val="24"/>
          <w:szCs w:val="24"/>
        </w:rPr>
        <w:t>у</w:t>
      </w:r>
      <w:r w:rsidRPr="00E85C18">
        <w:rPr>
          <w:rFonts w:ascii="Times New Roman" w:hAnsi="Times New Roman"/>
          <w:sz w:val="24"/>
          <w:szCs w:val="24"/>
        </w:rPr>
        <w:t>л</w:t>
      </w:r>
      <w:r w:rsidRPr="00E85C18">
        <w:rPr>
          <w:rFonts w:ascii="Times New Roman" w:hAnsi="Times New Roman"/>
          <w:spacing w:val="1"/>
          <w:sz w:val="24"/>
          <w:szCs w:val="24"/>
        </w:rPr>
        <w:t>ьт</w:t>
      </w:r>
      <w:r w:rsidRPr="00E85C18">
        <w:rPr>
          <w:rFonts w:ascii="Times New Roman" w:hAnsi="Times New Roman"/>
          <w:spacing w:val="-1"/>
          <w:sz w:val="24"/>
          <w:szCs w:val="24"/>
        </w:rPr>
        <w:t>а</w:t>
      </w:r>
      <w:r w:rsidRPr="00E85C18">
        <w:rPr>
          <w:rFonts w:ascii="Times New Roman" w:hAnsi="Times New Roman"/>
          <w:spacing w:val="1"/>
          <w:sz w:val="24"/>
          <w:szCs w:val="24"/>
        </w:rPr>
        <w:t>т</w:t>
      </w:r>
      <w:r w:rsidRPr="00E85C18">
        <w:rPr>
          <w:rFonts w:ascii="Times New Roman" w:hAnsi="Times New Roman"/>
          <w:sz w:val="24"/>
          <w:szCs w:val="24"/>
        </w:rPr>
        <w:t>е</w:t>
      </w:r>
      <w:r w:rsidRPr="00E85C18">
        <w:rPr>
          <w:rFonts w:ascii="Times New Roman" w:hAnsi="Times New Roman"/>
          <w:spacing w:val="4"/>
          <w:sz w:val="24"/>
          <w:szCs w:val="24"/>
        </w:rPr>
        <w:t xml:space="preserve"> изучения обязательной части </w:t>
      </w:r>
      <w:r w:rsidRPr="00E85C18">
        <w:rPr>
          <w:rFonts w:ascii="Times New Roman" w:hAnsi="Times New Roman"/>
          <w:spacing w:val="5"/>
          <w:sz w:val="24"/>
          <w:szCs w:val="24"/>
        </w:rPr>
        <w:t xml:space="preserve"> </w:t>
      </w:r>
      <w:r w:rsidRPr="00E85C18">
        <w:rPr>
          <w:rFonts w:ascii="Times New Roman" w:hAnsi="Times New Roman"/>
          <w:spacing w:val="-9"/>
          <w:sz w:val="24"/>
          <w:szCs w:val="24"/>
        </w:rPr>
        <w:t>у</w:t>
      </w:r>
      <w:r w:rsidRPr="00E85C18">
        <w:rPr>
          <w:rFonts w:ascii="Times New Roman" w:hAnsi="Times New Roman"/>
          <w:spacing w:val="4"/>
          <w:sz w:val="24"/>
          <w:szCs w:val="24"/>
        </w:rPr>
        <w:t>ч</w:t>
      </w:r>
      <w:r w:rsidRPr="00E85C18">
        <w:rPr>
          <w:rFonts w:ascii="Times New Roman" w:hAnsi="Times New Roman"/>
          <w:spacing w:val="-1"/>
          <w:sz w:val="24"/>
          <w:szCs w:val="24"/>
        </w:rPr>
        <w:t>е</w:t>
      </w:r>
      <w:r w:rsidRPr="00E85C18">
        <w:rPr>
          <w:rFonts w:ascii="Times New Roman" w:hAnsi="Times New Roman"/>
          <w:spacing w:val="-2"/>
          <w:sz w:val="24"/>
          <w:szCs w:val="24"/>
        </w:rPr>
        <w:t>б</w:t>
      </w:r>
      <w:r w:rsidRPr="00E85C18">
        <w:rPr>
          <w:rFonts w:ascii="Times New Roman" w:hAnsi="Times New Roman"/>
          <w:spacing w:val="1"/>
          <w:sz w:val="24"/>
          <w:szCs w:val="24"/>
        </w:rPr>
        <w:t>н</w:t>
      </w:r>
      <w:r w:rsidRPr="00E85C18">
        <w:rPr>
          <w:rFonts w:ascii="Times New Roman" w:hAnsi="Times New Roman"/>
          <w:spacing w:val="5"/>
          <w:sz w:val="24"/>
          <w:szCs w:val="24"/>
        </w:rPr>
        <w:t>о</w:t>
      </w:r>
      <w:r w:rsidRPr="00E85C18">
        <w:rPr>
          <w:rFonts w:ascii="Times New Roman" w:hAnsi="Times New Roman"/>
          <w:sz w:val="24"/>
          <w:szCs w:val="24"/>
        </w:rPr>
        <w:t>й</w:t>
      </w:r>
      <w:r w:rsidRPr="00E85C18">
        <w:rPr>
          <w:rFonts w:ascii="Times New Roman" w:hAnsi="Times New Roman"/>
          <w:spacing w:val="8"/>
          <w:sz w:val="24"/>
          <w:szCs w:val="24"/>
        </w:rPr>
        <w:t xml:space="preserve"> </w:t>
      </w:r>
      <w:r w:rsidRPr="00E85C18">
        <w:rPr>
          <w:rFonts w:ascii="Times New Roman" w:hAnsi="Times New Roman"/>
          <w:spacing w:val="-2"/>
          <w:sz w:val="24"/>
          <w:szCs w:val="24"/>
        </w:rPr>
        <w:t>д</w:t>
      </w:r>
      <w:r w:rsidRPr="00E85C18">
        <w:rPr>
          <w:rFonts w:ascii="Times New Roman" w:hAnsi="Times New Roman"/>
          <w:spacing w:val="1"/>
          <w:sz w:val="24"/>
          <w:szCs w:val="24"/>
        </w:rPr>
        <w:t>и</w:t>
      </w:r>
      <w:r w:rsidRPr="00E85C18">
        <w:rPr>
          <w:rFonts w:ascii="Times New Roman" w:hAnsi="Times New Roman"/>
          <w:spacing w:val="-1"/>
          <w:sz w:val="24"/>
          <w:szCs w:val="24"/>
        </w:rPr>
        <w:t>с</w:t>
      </w:r>
      <w:r w:rsidRPr="00E85C18">
        <w:rPr>
          <w:rFonts w:ascii="Times New Roman" w:hAnsi="Times New Roman"/>
          <w:spacing w:val="1"/>
          <w:sz w:val="24"/>
          <w:szCs w:val="24"/>
        </w:rPr>
        <w:t>цип</w:t>
      </w:r>
      <w:r w:rsidRPr="00E85C18">
        <w:rPr>
          <w:rFonts w:ascii="Times New Roman" w:hAnsi="Times New Roman"/>
          <w:sz w:val="24"/>
          <w:szCs w:val="24"/>
        </w:rPr>
        <w:t>л</w:t>
      </w:r>
      <w:r w:rsidRPr="00E85C18">
        <w:rPr>
          <w:rFonts w:ascii="Times New Roman" w:hAnsi="Times New Roman"/>
          <w:spacing w:val="1"/>
          <w:sz w:val="24"/>
          <w:szCs w:val="24"/>
        </w:rPr>
        <w:t>и</w:t>
      </w:r>
      <w:r w:rsidRPr="00E85C18">
        <w:rPr>
          <w:rFonts w:ascii="Times New Roman" w:hAnsi="Times New Roman"/>
          <w:spacing w:val="-3"/>
          <w:sz w:val="24"/>
          <w:szCs w:val="24"/>
        </w:rPr>
        <w:t>н</w:t>
      </w:r>
      <w:r w:rsidRPr="00E85C18">
        <w:rPr>
          <w:rFonts w:ascii="Times New Roman" w:hAnsi="Times New Roman"/>
          <w:sz w:val="24"/>
          <w:szCs w:val="24"/>
        </w:rPr>
        <w:t xml:space="preserve">ы </w:t>
      </w:r>
      <w:r w:rsidRPr="00E85C18">
        <w:rPr>
          <w:rFonts w:ascii="Times New Roman" w:hAnsi="Times New Roman"/>
          <w:spacing w:val="2"/>
          <w:sz w:val="24"/>
          <w:szCs w:val="24"/>
        </w:rPr>
        <w:t>Е</w:t>
      </w:r>
      <w:r w:rsidRPr="00E85C18">
        <w:rPr>
          <w:rFonts w:ascii="Times New Roman" w:hAnsi="Times New Roman"/>
          <w:sz w:val="24"/>
          <w:szCs w:val="24"/>
        </w:rPr>
        <w:t>Н.02 И</w:t>
      </w:r>
      <w:r w:rsidRPr="00E85C18">
        <w:rPr>
          <w:rFonts w:ascii="Times New Roman" w:hAnsi="Times New Roman"/>
          <w:spacing w:val="1"/>
          <w:sz w:val="24"/>
          <w:szCs w:val="24"/>
        </w:rPr>
        <w:t>н</w:t>
      </w:r>
      <w:r w:rsidRPr="00E85C18">
        <w:rPr>
          <w:rFonts w:ascii="Times New Roman" w:hAnsi="Times New Roman"/>
          <w:spacing w:val="-2"/>
          <w:sz w:val="24"/>
          <w:szCs w:val="24"/>
        </w:rPr>
        <w:t>ф</w:t>
      </w:r>
      <w:r w:rsidRPr="00E85C18">
        <w:rPr>
          <w:rFonts w:ascii="Times New Roman" w:hAnsi="Times New Roman"/>
          <w:spacing w:val="5"/>
          <w:sz w:val="24"/>
          <w:szCs w:val="24"/>
        </w:rPr>
        <w:t>о</w:t>
      </w:r>
      <w:r w:rsidRPr="00E85C18">
        <w:rPr>
          <w:rFonts w:ascii="Times New Roman" w:hAnsi="Times New Roman"/>
          <w:spacing w:val="-5"/>
          <w:sz w:val="24"/>
          <w:szCs w:val="24"/>
        </w:rPr>
        <w:t>р</w:t>
      </w:r>
      <w:r w:rsidRPr="00E85C18">
        <w:rPr>
          <w:rFonts w:ascii="Times New Roman" w:hAnsi="Times New Roman"/>
          <w:spacing w:val="2"/>
          <w:sz w:val="24"/>
          <w:szCs w:val="24"/>
        </w:rPr>
        <w:t>м</w:t>
      </w:r>
      <w:r w:rsidRPr="00E85C18">
        <w:rPr>
          <w:rFonts w:ascii="Times New Roman" w:hAnsi="Times New Roman"/>
          <w:spacing w:val="-1"/>
          <w:sz w:val="24"/>
          <w:szCs w:val="24"/>
        </w:rPr>
        <w:t>а</w:t>
      </w:r>
      <w:r w:rsidRPr="00E85C18">
        <w:rPr>
          <w:rFonts w:ascii="Times New Roman" w:hAnsi="Times New Roman"/>
          <w:spacing w:val="1"/>
          <w:sz w:val="24"/>
          <w:szCs w:val="24"/>
        </w:rPr>
        <w:t>ти</w:t>
      </w:r>
      <w:r w:rsidRPr="00E85C18">
        <w:rPr>
          <w:rFonts w:ascii="Times New Roman" w:hAnsi="Times New Roman"/>
          <w:spacing w:val="-1"/>
          <w:sz w:val="24"/>
          <w:szCs w:val="24"/>
        </w:rPr>
        <w:t>к</w:t>
      </w:r>
      <w:r w:rsidRPr="00E85C18">
        <w:rPr>
          <w:rFonts w:ascii="Times New Roman" w:hAnsi="Times New Roman"/>
          <w:sz w:val="24"/>
          <w:szCs w:val="24"/>
        </w:rPr>
        <w:t>а</w:t>
      </w:r>
      <w:r w:rsidRPr="00E85C18">
        <w:rPr>
          <w:rFonts w:ascii="Times New Roman" w:hAnsi="Times New Roman"/>
          <w:spacing w:val="3"/>
          <w:sz w:val="24"/>
          <w:szCs w:val="24"/>
        </w:rPr>
        <w:t xml:space="preserve"> </w:t>
      </w:r>
      <w:r w:rsidRPr="00E85C18">
        <w:rPr>
          <w:rFonts w:ascii="Times New Roman" w:hAnsi="Times New Roman"/>
          <w:spacing w:val="5"/>
          <w:sz w:val="24"/>
          <w:szCs w:val="24"/>
        </w:rPr>
        <w:t>о</w:t>
      </w:r>
      <w:r w:rsidRPr="00E85C18">
        <w:rPr>
          <w:rFonts w:ascii="Times New Roman" w:hAnsi="Times New Roman"/>
          <w:spacing w:val="3"/>
          <w:sz w:val="24"/>
          <w:szCs w:val="24"/>
        </w:rPr>
        <w:t>б</w:t>
      </w:r>
      <w:r w:rsidRPr="00E85C18">
        <w:rPr>
          <w:rFonts w:ascii="Times New Roman" w:hAnsi="Times New Roman"/>
          <w:spacing w:val="-9"/>
          <w:sz w:val="24"/>
          <w:szCs w:val="24"/>
        </w:rPr>
        <w:t>у</w:t>
      </w:r>
      <w:r w:rsidRPr="00E85C18">
        <w:rPr>
          <w:rFonts w:ascii="Times New Roman" w:hAnsi="Times New Roman"/>
          <w:sz w:val="24"/>
          <w:szCs w:val="24"/>
        </w:rPr>
        <w:t>ч</w:t>
      </w:r>
      <w:r w:rsidRPr="00E85C18">
        <w:rPr>
          <w:rFonts w:ascii="Times New Roman" w:hAnsi="Times New Roman"/>
          <w:spacing w:val="3"/>
          <w:sz w:val="24"/>
          <w:szCs w:val="24"/>
        </w:rPr>
        <w:t>а</w:t>
      </w:r>
      <w:r w:rsidRPr="00E85C18">
        <w:rPr>
          <w:rFonts w:ascii="Times New Roman" w:hAnsi="Times New Roman"/>
          <w:spacing w:val="-2"/>
          <w:sz w:val="24"/>
          <w:szCs w:val="24"/>
        </w:rPr>
        <w:t>ю</w:t>
      </w:r>
      <w:r w:rsidRPr="00E85C18">
        <w:rPr>
          <w:rFonts w:ascii="Times New Roman" w:hAnsi="Times New Roman"/>
          <w:spacing w:val="2"/>
          <w:sz w:val="24"/>
          <w:szCs w:val="24"/>
        </w:rPr>
        <w:t>щ</w:t>
      </w:r>
      <w:r w:rsidRPr="00E85C18">
        <w:rPr>
          <w:rFonts w:ascii="Times New Roman" w:hAnsi="Times New Roman"/>
          <w:spacing w:val="1"/>
          <w:sz w:val="24"/>
          <w:szCs w:val="24"/>
        </w:rPr>
        <w:t>ий</w:t>
      </w:r>
      <w:r w:rsidRPr="00E85C18">
        <w:rPr>
          <w:rFonts w:ascii="Times New Roman" w:hAnsi="Times New Roman"/>
          <w:spacing w:val="-1"/>
          <w:sz w:val="24"/>
          <w:szCs w:val="24"/>
        </w:rPr>
        <w:t>с</w:t>
      </w:r>
      <w:r w:rsidRPr="00E85C18">
        <w:rPr>
          <w:rFonts w:ascii="Times New Roman" w:hAnsi="Times New Roman"/>
          <w:sz w:val="24"/>
          <w:szCs w:val="24"/>
        </w:rPr>
        <w:t>я</w:t>
      </w:r>
      <w:r w:rsidRPr="00E85C18">
        <w:rPr>
          <w:rFonts w:ascii="Times New Roman" w:hAnsi="Times New Roman"/>
          <w:spacing w:val="7"/>
          <w:sz w:val="24"/>
          <w:szCs w:val="24"/>
        </w:rPr>
        <w:t xml:space="preserve"> </w:t>
      </w:r>
      <w:r w:rsidRPr="00E85C18">
        <w:rPr>
          <w:rFonts w:ascii="Times New Roman" w:hAnsi="Times New Roman"/>
          <w:spacing w:val="-2"/>
          <w:sz w:val="24"/>
          <w:szCs w:val="24"/>
        </w:rPr>
        <w:t>д</w:t>
      </w:r>
      <w:r w:rsidRPr="00E85C18">
        <w:rPr>
          <w:rFonts w:ascii="Times New Roman" w:hAnsi="Times New Roman"/>
          <w:spacing w:val="5"/>
          <w:sz w:val="24"/>
          <w:szCs w:val="24"/>
        </w:rPr>
        <w:t>о</w:t>
      </w:r>
      <w:r w:rsidRPr="00E85C18">
        <w:rPr>
          <w:rFonts w:ascii="Times New Roman" w:hAnsi="Times New Roman"/>
          <w:spacing w:val="-4"/>
          <w:sz w:val="24"/>
          <w:szCs w:val="24"/>
        </w:rPr>
        <w:t>л</w:t>
      </w:r>
      <w:r w:rsidRPr="00E85C18">
        <w:rPr>
          <w:rFonts w:ascii="Times New Roman" w:hAnsi="Times New Roman"/>
          <w:spacing w:val="2"/>
          <w:sz w:val="24"/>
          <w:szCs w:val="24"/>
        </w:rPr>
        <w:t>ж</w:t>
      </w:r>
      <w:r w:rsidRPr="00E85C18">
        <w:rPr>
          <w:rFonts w:ascii="Times New Roman" w:hAnsi="Times New Roman"/>
          <w:spacing w:val="-1"/>
          <w:sz w:val="24"/>
          <w:szCs w:val="24"/>
        </w:rPr>
        <w:t>е</w:t>
      </w:r>
      <w:r w:rsidRPr="00E85C18">
        <w:rPr>
          <w:rFonts w:ascii="Times New Roman" w:hAnsi="Times New Roman"/>
          <w:sz w:val="24"/>
          <w:szCs w:val="24"/>
        </w:rPr>
        <w:t xml:space="preserve">н </w:t>
      </w:r>
    </w:p>
    <w:p w:rsidR="00E85C18" w:rsidRPr="00E85C18" w:rsidRDefault="00E85C18" w:rsidP="00CC3B86">
      <w:pPr>
        <w:pStyle w:val="af1"/>
        <w:widowControl w:val="0"/>
        <w:numPr>
          <w:ilvl w:val="0"/>
          <w:numId w:val="24"/>
        </w:numPr>
        <w:tabs>
          <w:tab w:val="left" w:pos="1843"/>
        </w:tabs>
        <w:autoSpaceDE w:val="0"/>
        <w:autoSpaceDN w:val="0"/>
        <w:adjustRightInd w:val="0"/>
        <w:spacing w:before="1" w:after="0"/>
        <w:ind w:right="7757"/>
        <w:jc w:val="both"/>
        <w:rPr>
          <w:rFonts w:ascii="Times New Roman" w:hAnsi="Times New Roman"/>
          <w:sz w:val="24"/>
          <w:szCs w:val="24"/>
        </w:rPr>
      </w:pPr>
      <w:r w:rsidRPr="00E85C18">
        <w:rPr>
          <w:rFonts w:ascii="Times New Roman" w:hAnsi="Times New Roman"/>
          <w:b/>
          <w:bCs/>
          <w:sz w:val="24"/>
          <w:szCs w:val="24"/>
        </w:rPr>
        <w:t>ум</w:t>
      </w:r>
      <w:r w:rsidRPr="00E85C18">
        <w:rPr>
          <w:rFonts w:ascii="Times New Roman" w:hAnsi="Times New Roman"/>
          <w:b/>
          <w:bCs/>
          <w:spacing w:val="-1"/>
          <w:sz w:val="24"/>
          <w:szCs w:val="24"/>
        </w:rPr>
        <w:t>еть</w:t>
      </w:r>
      <w:r w:rsidRPr="00E85C18">
        <w:rPr>
          <w:rFonts w:ascii="Times New Roman" w:hAnsi="Times New Roman"/>
          <w:b/>
          <w:bCs/>
          <w:sz w:val="24"/>
          <w:szCs w:val="24"/>
        </w:rPr>
        <w:t>:</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выполнять расчеты с использованием прикладных компьютерных программ;</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использовать информационно-телекоммуникационную сеть «Интернет» и ее возможности для организации оперативного обмена  информацией;</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использовать технологии сбора, размещения, хранения, накопления, преобразования 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передачи данных в профессионально-ориентированных информационных системах;</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обрабатывать и анализировать информацию с применением программных средств 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xml:space="preserve">  вычислительной техники;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получать информацию в локальных и глобальных компьютерных сетях;</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применять графические редакторы для создания и редактирования изображений;</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применять компьютерные программы для поиска информации, составления 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xml:space="preserve">  оформления документов и презентаций.</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b/>
          <w:bCs/>
          <w:sz w:val="24"/>
          <w:szCs w:val="24"/>
        </w:rPr>
        <w:t>знать:</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lastRenderedPageBreak/>
        <w:t>- базовые системные программные продукты и пакеты прикладных программ;</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основные положения и принципы построения системы обработки и передачи информации;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устройство компьютерных сетей и сетевых технологий обработки и передачи информации;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методы и приемы обеспечения информационной безопасности;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методы и средства сбора, обработки, хранения, передачи и накопления информации;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общий состав и структуру персональных электронно-вычислительных машин и</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xml:space="preserve">  вычислительных систем;</w:t>
      </w:r>
    </w:p>
    <w:p w:rsidR="00E85C18" w:rsidRPr="00E85C18" w:rsidRDefault="00E85C18" w:rsidP="00CC3B86">
      <w:pPr>
        <w:pStyle w:val="af1"/>
        <w:numPr>
          <w:ilvl w:val="0"/>
          <w:numId w:val="24"/>
        </w:numPr>
        <w:autoSpaceDE w:val="0"/>
        <w:autoSpaceDN w:val="0"/>
        <w:adjustRightInd w:val="0"/>
        <w:spacing w:after="0" w:line="240" w:lineRule="auto"/>
        <w:jc w:val="both"/>
        <w:rPr>
          <w:rFonts w:ascii="Times New Roman" w:hAnsi="Times New Roman"/>
          <w:sz w:val="24"/>
          <w:szCs w:val="24"/>
        </w:rPr>
      </w:pPr>
      <w:r w:rsidRPr="00E85C18">
        <w:rPr>
          <w:rFonts w:ascii="Times New Roman" w:hAnsi="Times New Roman"/>
          <w:sz w:val="24"/>
          <w:szCs w:val="24"/>
        </w:rPr>
        <w:t>- основные принципы, методы и свойства информационных и телекоммуникационных технологий,  их эффективность.</w:t>
      </w:r>
    </w:p>
    <w:p w:rsidR="00E85C18" w:rsidRPr="00E85C18" w:rsidRDefault="00E85C18" w:rsidP="00CC3B86">
      <w:pPr>
        <w:pStyle w:val="af1"/>
        <w:widowControl w:val="0"/>
        <w:numPr>
          <w:ilvl w:val="0"/>
          <w:numId w:val="24"/>
        </w:numPr>
        <w:autoSpaceDE w:val="0"/>
        <w:autoSpaceDN w:val="0"/>
        <w:adjustRightInd w:val="0"/>
        <w:spacing w:before="2" w:after="0"/>
        <w:jc w:val="both"/>
        <w:rPr>
          <w:rFonts w:ascii="Times New Roman" w:hAnsi="Times New Roman"/>
          <w:sz w:val="24"/>
          <w:szCs w:val="24"/>
        </w:rPr>
      </w:pPr>
      <w:r w:rsidRPr="00E85C18">
        <w:rPr>
          <w:rFonts w:ascii="Times New Roman" w:hAnsi="Times New Roman"/>
          <w:b/>
          <w:bCs/>
          <w:sz w:val="24"/>
          <w:szCs w:val="24"/>
        </w:rPr>
        <w:t>Объ</w:t>
      </w:r>
      <w:r w:rsidRPr="00E85C18">
        <w:rPr>
          <w:rFonts w:ascii="Times New Roman" w:hAnsi="Times New Roman"/>
          <w:b/>
          <w:bCs/>
          <w:spacing w:val="-1"/>
          <w:sz w:val="24"/>
          <w:szCs w:val="24"/>
        </w:rPr>
        <w:t>е</w:t>
      </w:r>
      <w:r w:rsidRPr="00E85C18">
        <w:rPr>
          <w:rFonts w:ascii="Times New Roman" w:hAnsi="Times New Roman"/>
          <w:b/>
          <w:bCs/>
          <w:sz w:val="24"/>
          <w:szCs w:val="24"/>
        </w:rPr>
        <w:t>м</w:t>
      </w:r>
      <w:r w:rsidRPr="00E85C18">
        <w:rPr>
          <w:rFonts w:ascii="Times New Roman" w:hAnsi="Times New Roman"/>
          <w:b/>
          <w:bCs/>
          <w:spacing w:val="-2"/>
          <w:sz w:val="24"/>
          <w:szCs w:val="24"/>
        </w:rPr>
        <w:t xml:space="preserve"> </w:t>
      </w:r>
      <w:r w:rsidRPr="00E85C18">
        <w:rPr>
          <w:rFonts w:ascii="Times New Roman" w:hAnsi="Times New Roman"/>
          <w:b/>
          <w:bCs/>
          <w:sz w:val="24"/>
          <w:szCs w:val="24"/>
        </w:rPr>
        <w:t>у</w:t>
      </w:r>
      <w:r w:rsidRPr="00E85C18">
        <w:rPr>
          <w:rFonts w:ascii="Times New Roman" w:hAnsi="Times New Roman"/>
          <w:b/>
          <w:bCs/>
          <w:spacing w:val="-1"/>
          <w:sz w:val="24"/>
          <w:szCs w:val="24"/>
        </w:rPr>
        <w:t>че</w:t>
      </w:r>
      <w:r w:rsidRPr="00E85C18">
        <w:rPr>
          <w:rFonts w:ascii="Times New Roman" w:hAnsi="Times New Roman"/>
          <w:b/>
          <w:bCs/>
          <w:sz w:val="24"/>
          <w:szCs w:val="24"/>
        </w:rPr>
        <w:t>б</w:t>
      </w:r>
      <w:r w:rsidRPr="00E85C18">
        <w:rPr>
          <w:rFonts w:ascii="Times New Roman" w:hAnsi="Times New Roman"/>
          <w:b/>
          <w:bCs/>
          <w:spacing w:val="1"/>
          <w:sz w:val="24"/>
          <w:szCs w:val="24"/>
        </w:rPr>
        <w:t>н</w:t>
      </w:r>
      <w:r w:rsidRPr="00E85C18">
        <w:rPr>
          <w:rFonts w:ascii="Times New Roman" w:hAnsi="Times New Roman"/>
          <w:b/>
          <w:bCs/>
          <w:sz w:val="24"/>
          <w:szCs w:val="24"/>
        </w:rPr>
        <w:t>ой</w:t>
      </w:r>
      <w:r w:rsidRPr="00E85C18">
        <w:rPr>
          <w:rFonts w:ascii="Times New Roman" w:hAnsi="Times New Roman"/>
          <w:b/>
          <w:bCs/>
          <w:spacing w:val="-2"/>
          <w:sz w:val="24"/>
          <w:szCs w:val="24"/>
        </w:rPr>
        <w:t xml:space="preserve"> </w:t>
      </w:r>
      <w:r w:rsidRPr="00E85C18">
        <w:rPr>
          <w:rFonts w:ascii="Times New Roman" w:hAnsi="Times New Roman"/>
          <w:b/>
          <w:bCs/>
          <w:spacing w:val="-1"/>
          <w:sz w:val="24"/>
          <w:szCs w:val="24"/>
        </w:rPr>
        <w:t>д</w:t>
      </w:r>
      <w:r w:rsidRPr="00E85C18">
        <w:rPr>
          <w:rFonts w:ascii="Times New Roman" w:hAnsi="Times New Roman"/>
          <w:b/>
          <w:bCs/>
          <w:spacing w:val="1"/>
          <w:sz w:val="24"/>
          <w:szCs w:val="24"/>
        </w:rPr>
        <w:t>и</w:t>
      </w:r>
      <w:r w:rsidRPr="00E85C18">
        <w:rPr>
          <w:rFonts w:ascii="Times New Roman" w:hAnsi="Times New Roman"/>
          <w:b/>
          <w:bCs/>
          <w:spacing w:val="-1"/>
          <w:sz w:val="24"/>
          <w:szCs w:val="24"/>
        </w:rPr>
        <w:t>с</w:t>
      </w:r>
      <w:r w:rsidRPr="00E85C18">
        <w:rPr>
          <w:rFonts w:ascii="Times New Roman" w:hAnsi="Times New Roman"/>
          <w:b/>
          <w:bCs/>
          <w:spacing w:val="1"/>
          <w:sz w:val="24"/>
          <w:szCs w:val="24"/>
        </w:rPr>
        <w:t>ц</w:t>
      </w:r>
      <w:r w:rsidRPr="00E85C18">
        <w:rPr>
          <w:rFonts w:ascii="Times New Roman" w:hAnsi="Times New Roman"/>
          <w:b/>
          <w:bCs/>
          <w:spacing w:val="-4"/>
          <w:sz w:val="24"/>
          <w:szCs w:val="24"/>
        </w:rPr>
        <w:t>и</w:t>
      </w:r>
      <w:r w:rsidRPr="00E85C18">
        <w:rPr>
          <w:rFonts w:ascii="Times New Roman" w:hAnsi="Times New Roman"/>
          <w:b/>
          <w:bCs/>
          <w:spacing w:val="1"/>
          <w:sz w:val="24"/>
          <w:szCs w:val="24"/>
        </w:rPr>
        <w:t>п</w:t>
      </w:r>
      <w:r w:rsidRPr="00E85C18">
        <w:rPr>
          <w:rFonts w:ascii="Times New Roman" w:hAnsi="Times New Roman"/>
          <w:b/>
          <w:bCs/>
          <w:sz w:val="24"/>
          <w:szCs w:val="24"/>
        </w:rPr>
        <w:t>л</w:t>
      </w:r>
      <w:r w:rsidRPr="00E85C18">
        <w:rPr>
          <w:rFonts w:ascii="Times New Roman" w:hAnsi="Times New Roman"/>
          <w:b/>
          <w:bCs/>
          <w:spacing w:val="1"/>
          <w:sz w:val="24"/>
          <w:szCs w:val="24"/>
        </w:rPr>
        <w:t>ин</w:t>
      </w:r>
      <w:r w:rsidRPr="00E85C18">
        <w:rPr>
          <w:rFonts w:ascii="Times New Roman" w:hAnsi="Times New Roman"/>
          <w:b/>
          <w:bCs/>
          <w:sz w:val="24"/>
          <w:szCs w:val="24"/>
        </w:rPr>
        <w:t>ы</w:t>
      </w:r>
      <w:r w:rsidRPr="00E85C18">
        <w:rPr>
          <w:rFonts w:ascii="Times New Roman" w:hAnsi="Times New Roman"/>
          <w:b/>
          <w:bCs/>
          <w:spacing w:val="-12"/>
          <w:sz w:val="24"/>
          <w:szCs w:val="24"/>
        </w:rPr>
        <w:t xml:space="preserve"> </w:t>
      </w:r>
      <w:r w:rsidRPr="00E85C18">
        <w:rPr>
          <w:rFonts w:ascii="Times New Roman" w:hAnsi="Times New Roman"/>
          <w:b/>
          <w:bCs/>
          <w:sz w:val="24"/>
          <w:szCs w:val="24"/>
        </w:rPr>
        <w:t>и</w:t>
      </w:r>
      <w:r w:rsidRPr="00E85C18">
        <w:rPr>
          <w:rFonts w:ascii="Times New Roman" w:hAnsi="Times New Roman"/>
          <w:b/>
          <w:bCs/>
          <w:spacing w:val="2"/>
          <w:sz w:val="24"/>
          <w:szCs w:val="24"/>
        </w:rPr>
        <w:t xml:space="preserve"> </w:t>
      </w:r>
      <w:r w:rsidRPr="00E85C18">
        <w:rPr>
          <w:rFonts w:ascii="Times New Roman" w:hAnsi="Times New Roman"/>
          <w:b/>
          <w:bCs/>
          <w:sz w:val="24"/>
          <w:szCs w:val="24"/>
        </w:rPr>
        <w:t>в</w:t>
      </w:r>
      <w:r w:rsidRPr="00E85C18">
        <w:rPr>
          <w:rFonts w:ascii="Times New Roman" w:hAnsi="Times New Roman"/>
          <w:b/>
          <w:bCs/>
          <w:spacing w:val="1"/>
          <w:sz w:val="24"/>
          <w:szCs w:val="24"/>
        </w:rPr>
        <w:t>и</w:t>
      </w:r>
      <w:r w:rsidRPr="00E85C18">
        <w:rPr>
          <w:rFonts w:ascii="Times New Roman" w:hAnsi="Times New Roman"/>
          <w:b/>
          <w:bCs/>
          <w:spacing w:val="-1"/>
          <w:sz w:val="24"/>
          <w:szCs w:val="24"/>
        </w:rPr>
        <w:t>д</w:t>
      </w:r>
      <w:r w:rsidRPr="00E85C18">
        <w:rPr>
          <w:rFonts w:ascii="Times New Roman" w:hAnsi="Times New Roman"/>
          <w:b/>
          <w:bCs/>
          <w:sz w:val="24"/>
          <w:szCs w:val="24"/>
        </w:rPr>
        <w:t>ы</w:t>
      </w:r>
      <w:r w:rsidRPr="00E85C18">
        <w:rPr>
          <w:rFonts w:ascii="Times New Roman" w:hAnsi="Times New Roman"/>
          <w:b/>
          <w:bCs/>
          <w:spacing w:val="-1"/>
          <w:sz w:val="24"/>
          <w:szCs w:val="24"/>
        </w:rPr>
        <w:t xml:space="preserve"> </w:t>
      </w:r>
      <w:r w:rsidRPr="00E85C18">
        <w:rPr>
          <w:rFonts w:ascii="Times New Roman" w:hAnsi="Times New Roman"/>
          <w:b/>
          <w:bCs/>
          <w:sz w:val="24"/>
          <w:szCs w:val="24"/>
        </w:rPr>
        <w:t>у</w:t>
      </w:r>
      <w:r w:rsidRPr="00E85C18">
        <w:rPr>
          <w:rFonts w:ascii="Times New Roman" w:hAnsi="Times New Roman"/>
          <w:b/>
          <w:bCs/>
          <w:spacing w:val="-1"/>
          <w:sz w:val="24"/>
          <w:szCs w:val="24"/>
        </w:rPr>
        <w:t>че</w:t>
      </w:r>
      <w:r w:rsidRPr="00E85C18">
        <w:rPr>
          <w:rFonts w:ascii="Times New Roman" w:hAnsi="Times New Roman"/>
          <w:b/>
          <w:bCs/>
          <w:spacing w:val="-5"/>
          <w:sz w:val="24"/>
          <w:szCs w:val="24"/>
        </w:rPr>
        <w:t>б</w:t>
      </w:r>
      <w:r w:rsidRPr="00E85C18">
        <w:rPr>
          <w:rFonts w:ascii="Times New Roman" w:hAnsi="Times New Roman"/>
          <w:b/>
          <w:bCs/>
          <w:spacing w:val="1"/>
          <w:sz w:val="24"/>
          <w:szCs w:val="24"/>
        </w:rPr>
        <w:t>н</w:t>
      </w:r>
      <w:r w:rsidRPr="00E85C18">
        <w:rPr>
          <w:rFonts w:ascii="Times New Roman" w:hAnsi="Times New Roman"/>
          <w:b/>
          <w:bCs/>
          <w:sz w:val="24"/>
          <w:szCs w:val="24"/>
        </w:rPr>
        <w:t>ой</w:t>
      </w:r>
      <w:r w:rsidRPr="00E85C18">
        <w:rPr>
          <w:rFonts w:ascii="Times New Roman" w:hAnsi="Times New Roman"/>
          <w:b/>
          <w:bCs/>
          <w:spacing w:val="-2"/>
          <w:sz w:val="24"/>
          <w:szCs w:val="24"/>
        </w:rPr>
        <w:t xml:space="preserve"> </w:t>
      </w:r>
      <w:r w:rsidRPr="00E85C18">
        <w:rPr>
          <w:rFonts w:ascii="Times New Roman" w:hAnsi="Times New Roman"/>
          <w:b/>
          <w:bCs/>
          <w:spacing w:val="1"/>
          <w:sz w:val="24"/>
          <w:szCs w:val="24"/>
        </w:rPr>
        <w:t>р</w:t>
      </w:r>
      <w:r w:rsidRPr="00E85C18">
        <w:rPr>
          <w:rFonts w:ascii="Times New Roman" w:hAnsi="Times New Roman"/>
          <w:b/>
          <w:bCs/>
          <w:sz w:val="24"/>
          <w:szCs w:val="24"/>
        </w:rPr>
        <w:t>аб</w:t>
      </w:r>
      <w:r w:rsidRPr="00E85C18">
        <w:rPr>
          <w:rFonts w:ascii="Times New Roman" w:hAnsi="Times New Roman"/>
          <w:b/>
          <w:bCs/>
          <w:spacing w:val="-5"/>
          <w:sz w:val="24"/>
          <w:szCs w:val="24"/>
        </w:rPr>
        <w:t>о</w:t>
      </w:r>
      <w:r w:rsidRPr="00E85C18">
        <w:rPr>
          <w:rFonts w:ascii="Times New Roman" w:hAnsi="Times New Roman"/>
          <w:b/>
          <w:bCs/>
          <w:spacing w:val="2"/>
          <w:sz w:val="24"/>
          <w:szCs w:val="24"/>
        </w:rPr>
        <w:t>т</w:t>
      </w:r>
      <w:r w:rsidRPr="00E85C18">
        <w:rPr>
          <w:rFonts w:ascii="Times New Roman" w:hAnsi="Times New Roman"/>
          <w:b/>
          <w:bCs/>
          <w:sz w:val="24"/>
          <w:szCs w:val="24"/>
        </w:rPr>
        <w:t>ы</w:t>
      </w:r>
    </w:p>
    <w:p w:rsidR="00E85C18" w:rsidRPr="00E85C18" w:rsidRDefault="00E85C18" w:rsidP="00CC3B86">
      <w:pPr>
        <w:pStyle w:val="af1"/>
        <w:widowControl w:val="0"/>
        <w:numPr>
          <w:ilvl w:val="0"/>
          <w:numId w:val="24"/>
        </w:numPr>
        <w:autoSpaceDE w:val="0"/>
        <w:autoSpaceDN w:val="0"/>
        <w:adjustRightInd w:val="0"/>
        <w:spacing w:before="11" w:after="0"/>
        <w:rPr>
          <w:rFonts w:ascii="Times New Roman" w:hAnsi="Times New Roman"/>
          <w:sz w:val="24"/>
          <w:szCs w:val="24"/>
        </w:rPr>
      </w:pPr>
    </w:p>
    <w:tbl>
      <w:tblPr>
        <w:tblW w:w="0" w:type="auto"/>
        <w:tblInd w:w="186" w:type="dxa"/>
        <w:tblLayout w:type="fixed"/>
        <w:tblCellMar>
          <w:left w:w="0" w:type="dxa"/>
          <w:right w:w="0" w:type="dxa"/>
        </w:tblCellMar>
        <w:tblLook w:val="0000" w:firstRow="0" w:lastRow="0" w:firstColumn="0" w:lastColumn="0" w:noHBand="0" w:noVBand="0"/>
      </w:tblPr>
      <w:tblGrid>
        <w:gridCol w:w="7906"/>
        <w:gridCol w:w="1804"/>
      </w:tblGrid>
      <w:tr w:rsidR="00E85C18" w:rsidRPr="00D47338" w:rsidTr="00E85C18">
        <w:trPr>
          <w:trHeight w:hRule="exact" w:val="475"/>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2803" w:right="2787"/>
              <w:jc w:val="center"/>
              <w:rPr>
                <w:rFonts w:ascii="Times New Roman" w:eastAsiaTheme="minorEastAsia" w:hAnsi="Times New Roman"/>
                <w:sz w:val="24"/>
                <w:szCs w:val="24"/>
              </w:rPr>
            </w:pPr>
            <w:r w:rsidRPr="00D47338">
              <w:rPr>
                <w:rFonts w:ascii="Times New Roman" w:eastAsiaTheme="minorEastAsia" w:hAnsi="Times New Roman"/>
                <w:b/>
                <w:bCs/>
                <w:spacing w:val="3"/>
                <w:sz w:val="24"/>
                <w:szCs w:val="24"/>
              </w:rPr>
              <w:t>В</w:t>
            </w:r>
            <w:r w:rsidRPr="00D47338">
              <w:rPr>
                <w:rFonts w:ascii="Times New Roman" w:eastAsiaTheme="minorEastAsia" w:hAnsi="Times New Roman"/>
                <w:b/>
                <w:bCs/>
                <w:spacing w:val="1"/>
                <w:sz w:val="24"/>
                <w:szCs w:val="24"/>
              </w:rPr>
              <w:t>и</w:t>
            </w:r>
            <w:r w:rsidRPr="00D47338">
              <w:rPr>
                <w:rFonts w:ascii="Times New Roman" w:eastAsiaTheme="minorEastAsia" w:hAnsi="Times New Roman"/>
                <w:b/>
                <w:bCs/>
                <w:sz w:val="24"/>
                <w:szCs w:val="24"/>
              </w:rPr>
              <w:t>д у</w:t>
            </w:r>
            <w:r w:rsidRPr="00D47338">
              <w:rPr>
                <w:rFonts w:ascii="Times New Roman" w:eastAsiaTheme="minorEastAsia" w:hAnsi="Times New Roman"/>
                <w:b/>
                <w:bCs/>
                <w:spacing w:val="-1"/>
                <w:sz w:val="24"/>
                <w:szCs w:val="24"/>
              </w:rPr>
              <w:t>че</w:t>
            </w:r>
            <w:r w:rsidRPr="00D47338">
              <w:rPr>
                <w:rFonts w:ascii="Times New Roman" w:eastAsiaTheme="minorEastAsia" w:hAnsi="Times New Roman"/>
                <w:b/>
                <w:bCs/>
                <w:sz w:val="24"/>
                <w:szCs w:val="24"/>
              </w:rPr>
              <w:t>б</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ой</w:t>
            </w:r>
            <w:r w:rsidRPr="00D47338">
              <w:rPr>
                <w:rFonts w:ascii="Times New Roman" w:eastAsiaTheme="minorEastAsia" w:hAnsi="Times New Roman"/>
                <w:b/>
                <w:bCs/>
                <w:spacing w:val="-6"/>
                <w:sz w:val="24"/>
                <w:szCs w:val="24"/>
              </w:rPr>
              <w:t xml:space="preserve"> </w:t>
            </w:r>
            <w:r w:rsidRPr="00D47338">
              <w:rPr>
                <w:rFonts w:ascii="Times New Roman" w:eastAsiaTheme="minorEastAsia" w:hAnsi="Times New Roman"/>
                <w:b/>
                <w:bCs/>
                <w:spacing w:val="1"/>
                <w:w w:val="99"/>
                <w:sz w:val="24"/>
                <w:szCs w:val="24"/>
              </w:rPr>
              <w:t>р</w:t>
            </w:r>
            <w:r w:rsidRPr="00D47338">
              <w:rPr>
                <w:rFonts w:ascii="Times New Roman" w:eastAsiaTheme="minorEastAsia" w:hAnsi="Times New Roman"/>
                <w:b/>
                <w:bCs/>
                <w:w w:val="99"/>
                <w:sz w:val="24"/>
                <w:szCs w:val="24"/>
              </w:rPr>
              <w:t>або</w:t>
            </w:r>
            <w:r w:rsidRPr="00D47338">
              <w:rPr>
                <w:rFonts w:ascii="Times New Roman" w:eastAsiaTheme="minorEastAsia" w:hAnsi="Times New Roman"/>
                <w:b/>
                <w:bCs/>
                <w:spacing w:val="2"/>
                <w:w w:val="99"/>
                <w:sz w:val="24"/>
                <w:szCs w:val="24"/>
              </w:rPr>
              <w:t>т</w:t>
            </w:r>
            <w:r w:rsidRPr="00D47338">
              <w:rPr>
                <w:rFonts w:ascii="Times New Roman" w:eastAsiaTheme="minorEastAsia" w:hAnsi="Times New Roman"/>
                <w:b/>
                <w:bCs/>
                <w:sz w:val="24"/>
                <w:szCs w:val="24"/>
              </w:rPr>
              <w:t>ы</w:t>
            </w:r>
          </w:p>
        </w:tc>
        <w:tc>
          <w:tcPr>
            <w:tcW w:w="1800"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229"/>
              <w:rPr>
                <w:rFonts w:ascii="Times New Roman" w:eastAsiaTheme="minorEastAsia" w:hAnsi="Times New Roman"/>
                <w:sz w:val="24"/>
                <w:szCs w:val="24"/>
              </w:rPr>
            </w:pPr>
            <w:r w:rsidRPr="00D47338">
              <w:rPr>
                <w:rFonts w:ascii="Times New Roman" w:eastAsiaTheme="minorEastAsia" w:hAnsi="Times New Roman"/>
                <w:b/>
                <w:bCs/>
                <w:iCs/>
                <w:sz w:val="24"/>
                <w:szCs w:val="24"/>
              </w:rPr>
              <w:t>Об</w:t>
            </w:r>
            <w:r w:rsidRPr="00D47338">
              <w:rPr>
                <w:rFonts w:ascii="Times New Roman" w:eastAsiaTheme="minorEastAsia" w:hAnsi="Times New Roman"/>
                <w:b/>
                <w:bCs/>
                <w:iCs/>
                <w:spacing w:val="-1"/>
                <w:sz w:val="24"/>
                <w:szCs w:val="24"/>
              </w:rPr>
              <w:t>ъе</w:t>
            </w:r>
            <w:r w:rsidRPr="00D47338">
              <w:rPr>
                <w:rFonts w:ascii="Times New Roman" w:eastAsiaTheme="minorEastAsia" w:hAnsi="Times New Roman"/>
                <w:b/>
                <w:bCs/>
                <w:iCs/>
                <w:sz w:val="24"/>
                <w:szCs w:val="24"/>
              </w:rPr>
              <w:t>м</w:t>
            </w:r>
            <w:r w:rsidRPr="00D47338">
              <w:rPr>
                <w:rFonts w:ascii="Times New Roman" w:eastAsiaTheme="minorEastAsia" w:hAnsi="Times New Roman"/>
                <w:b/>
                <w:bCs/>
                <w:iCs/>
                <w:spacing w:val="-4"/>
                <w:sz w:val="24"/>
                <w:szCs w:val="24"/>
              </w:rPr>
              <w:t xml:space="preserve"> </w:t>
            </w:r>
            <w:r w:rsidRPr="00D47338">
              <w:rPr>
                <w:rFonts w:ascii="Times New Roman" w:eastAsiaTheme="minorEastAsia" w:hAnsi="Times New Roman"/>
                <w:b/>
                <w:bCs/>
                <w:iCs/>
                <w:spacing w:val="-1"/>
                <w:sz w:val="24"/>
                <w:szCs w:val="24"/>
              </w:rPr>
              <w:t>ч</w:t>
            </w:r>
            <w:r w:rsidRPr="00D47338">
              <w:rPr>
                <w:rFonts w:ascii="Times New Roman" w:eastAsiaTheme="minorEastAsia" w:hAnsi="Times New Roman"/>
                <w:b/>
                <w:bCs/>
                <w:iCs/>
                <w:sz w:val="24"/>
                <w:szCs w:val="24"/>
              </w:rPr>
              <w:t>а</w:t>
            </w:r>
            <w:r w:rsidRPr="00D47338">
              <w:rPr>
                <w:rFonts w:ascii="Times New Roman" w:eastAsiaTheme="minorEastAsia" w:hAnsi="Times New Roman"/>
                <w:b/>
                <w:bCs/>
                <w:iCs/>
                <w:spacing w:val="-1"/>
                <w:sz w:val="24"/>
                <w:szCs w:val="24"/>
              </w:rPr>
              <w:t>с</w:t>
            </w:r>
            <w:r w:rsidRPr="00D47338">
              <w:rPr>
                <w:rFonts w:ascii="Times New Roman" w:eastAsiaTheme="minorEastAsia" w:hAnsi="Times New Roman"/>
                <w:b/>
                <w:bCs/>
                <w:iCs/>
                <w:sz w:val="24"/>
                <w:szCs w:val="24"/>
              </w:rPr>
              <w:t>ов</w:t>
            </w:r>
          </w:p>
        </w:tc>
      </w:tr>
      <w:tr w:rsidR="00E85C18" w:rsidRPr="00D47338" w:rsidTr="00E85C18">
        <w:trPr>
          <w:trHeight w:hRule="exact" w:val="298"/>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105"/>
              <w:rPr>
                <w:rFonts w:ascii="Times New Roman" w:eastAsiaTheme="minorEastAsia" w:hAnsi="Times New Roman"/>
                <w:sz w:val="24"/>
                <w:szCs w:val="24"/>
              </w:rPr>
            </w:pPr>
            <w:r w:rsidRPr="00D47338">
              <w:rPr>
                <w:rFonts w:ascii="Times New Roman" w:eastAsiaTheme="minorEastAsia" w:hAnsi="Times New Roman"/>
                <w:b/>
                <w:bCs/>
                <w:spacing w:val="4"/>
                <w:sz w:val="24"/>
                <w:szCs w:val="24"/>
              </w:rPr>
              <w:t>М</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1"/>
                <w:sz w:val="24"/>
                <w:szCs w:val="24"/>
              </w:rPr>
              <w:t>к</w:t>
            </w:r>
            <w:r w:rsidRPr="00D47338">
              <w:rPr>
                <w:rFonts w:ascii="Times New Roman" w:eastAsiaTheme="minorEastAsia" w:hAnsi="Times New Roman"/>
                <w:b/>
                <w:bCs/>
                <w:spacing w:val="-1"/>
                <w:sz w:val="24"/>
                <w:szCs w:val="24"/>
              </w:rPr>
              <w:t>с</w:t>
            </w:r>
            <w:r w:rsidRPr="00D47338">
              <w:rPr>
                <w:rFonts w:ascii="Times New Roman" w:eastAsiaTheme="minorEastAsia" w:hAnsi="Times New Roman"/>
                <w:b/>
                <w:bCs/>
                <w:spacing w:val="1"/>
                <w:sz w:val="24"/>
                <w:szCs w:val="24"/>
              </w:rPr>
              <w:t>и</w:t>
            </w:r>
            <w:r w:rsidRPr="00D47338">
              <w:rPr>
                <w:rFonts w:ascii="Times New Roman" w:eastAsiaTheme="minorEastAsia" w:hAnsi="Times New Roman"/>
                <w:b/>
                <w:bCs/>
                <w:sz w:val="24"/>
                <w:szCs w:val="24"/>
              </w:rPr>
              <w:t>мал</w:t>
            </w:r>
            <w:r w:rsidRPr="00D47338">
              <w:rPr>
                <w:rFonts w:ascii="Times New Roman" w:eastAsiaTheme="minorEastAsia" w:hAnsi="Times New Roman"/>
                <w:b/>
                <w:bCs/>
                <w:spacing w:val="-2"/>
                <w:sz w:val="24"/>
                <w:szCs w:val="24"/>
              </w:rPr>
              <w:t>ь</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6"/>
                <w:sz w:val="24"/>
                <w:szCs w:val="24"/>
              </w:rPr>
              <w:t xml:space="preserve"> </w:t>
            </w:r>
            <w:r w:rsidRPr="00D47338">
              <w:rPr>
                <w:rFonts w:ascii="Times New Roman" w:eastAsiaTheme="minorEastAsia" w:hAnsi="Times New Roman"/>
                <w:b/>
                <w:bCs/>
                <w:sz w:val="24"/>
                <w:szCs w:val="24"/>
              </w:rPr>
              <w:t>у</w:t>
            </w:r>
            <w:r w:rsidRPr="00D47338">
              <w:rPr>
                <w:rFonts w:ascii="Times New Roman" w:eastAsiaTheme="minorEastAsia" w:hAnsi="Times New Roman"/>
                <w:b/>
                <w:bCs/>
                <w:spacing w:val="-1"/>
                <w:sz w:val="24"/>
                <w:szCs w:val="24"/>
              </w:rPr>
              <w:t>че</w:t>
            </w:r>
            <w:r w:rsidRPr="00D47338">
              <w:rPr>
                <w:rFonts w:ascii="Times New Roman" w:eastAsiaTheme="minorEastAsia" w:hAnsi="Times New Roman"/>
                <w:b/>
                <w:bCs/>
                <w:sz w:val="24"/>
                <w:szCs w:val="24"/>
              </w:rPr>
              <w:t>б</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7"/>
                <w:sz w:val="24"/>
                <w:szCs w:val="24"/>
              </w:rPr>
              <w:t xml:space="preserve"> </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1"/>
                <w:sz w:val="24"/>
                <w:szCs w:val="24"/>
              </w:rPr>
              <w:t>гр</w:t>
            </w:r>
            <w:r w:rsidRPr="00D47338">
              <w:rPr>
                <w:rFonts w:ascii="Times New Roman" w:eastAsiaTheme="minorEastAsia" w:hAnsi="Times New Roman"/>
                <w:b/>
                <w:bCs/>
                <w:sz w:val="24"/>
                <w:szCs w:val="24"/>
              </w:rPr>
              <w:t>уз</w:t>
            </w:r>
            <w:r w:rsidRPr="00D47338">
              <w:rPr>
                <w:rFonts w:ascii="Times New Roman" w:eastAsiaTheme="minorEastAsia" w:hAnsi="Times New Roman"/>
                <w:b/>
                <w:bCs/>
                <w:spacing w:val="1"/>
                <w:sz w:val="24"/>
                <w:szCs w:val="24"/>
              </w:rPr>
              <w:t>к</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10"/>
                <w:sz w:val="24"/>
                <w:szCs w:val="24"/>
              </w:rPr>
              <w:t xml:space="preserve"> </w:t>
            </w:r>
            <w:r w:rsidRPr="00D47338">
              <w:rPr>
                <w:rFonts w:ascii="Times New Roman" w:eastAsiaTheme="minorEastAsia" w:hAnsi="Times New Roman"/>
                <w:b/>
                <w:bCs/>
                <w:spacing w:val="2"/>
                <w:sz w:val="24"/>
                <w:szCs w:val="24"/>
              </w:rPr>
              <w:t>(</w:t>
            </w:r>
            <w:r w:rsidRPr="00D47338">
              <w:rPr>
                <w:rFonts w:ascii="Times New Roman" w:eastAsiaTheme="minorEastAsia" w:hAnsi="Times New Roman"/>
                <w:b/>
                <w:bCs/>
                <w:sz w:val="24"/>
                <w:szCs w:val="24"/>
              </w:rPr>
              <w:t>в</w:t>
            </w:r>
            <w:r w:rsidRPr="00D47338">
              <w:rPr>
                <w:rFonts w:ascii="Times New Roman" w:eastAsiaTheme="minorEastAsia" w:hAnsi="Times New Roman"/>
                <w:b/>
                <w:bCs/>
                <w:spacing w:val="-1"/>
                <w:sz w:val="24"/>
                <w:szCs w:val="24"/>
              </w:rPr>
              <w:t>се</w:t>
            </w:r>
            <w:r w:rsidRPr="00D47338">
              <w:rPr>
                <w:rFonts w:ascii="Times New Roman" w:eastAsiaTheme="minorEastAsia" w:hAnsi="Times New Roman"/>
                <w:b/>
                <w:bCs/>
                <w:spacing w:val="1"/>
                <w:sz w:val="24"/>
                <w:szCs w:val="24"/>
              </w:rPr>
              <w:t>г</w:t>
            </w:r>
            <w:r w:rsidRPr="00D47338">
              <w:rPr>
                <w:rFonts w:ascii="Times New Roman" w:eastAsiaTheme="minorEastAsia" w:hAnsi="Times New Roman"/>
                <w:b/>
                <w:bCs/>
                <w:sz w:val="24"/>
                <w:szCs w:val="24"/>
              </w:rPr>
              <w:t>о)</w:t>
            </w:r>
          </w:p>
        </w:tc>
        <w:tc>
          <w:tcPr>
            <w:tcW w:w="1800"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ind w:left="676" w:right="671"/>
              <w:jc w:val="center"/>
              <w:rPr>
                <w:rFonts w:ascii="Times New Roman" w:eastAsiaTheme="minorEastAsia" w:hAnsi="Times New Roman"/>
                <w:sz w:val="24"/>
                <w:szCs w:val="24"/>
              </w:rPr>
            </w:pPr>
            <w:r w:rsidRPr="000054B9">
              <w:rPr>
                <w:rFonts w:ascii="Times New Roman" w:eastAsiaTheme="minorEastAsia" w:hAnsi="Times New Roman"/>
                <w:b/>
                <w:bCs/>
                <w:iCs/>
                <w:w w:val="99"/>
                <w:sz w:val="24"/>
                <w:szCs w:val="24"/>
              </w:rPr>
              <w:t>1</w:t>
            </w:r>
            <w:r>
              <w:rPr>
                <w:rFonts w:ascii="Times New Roman" w:eastAsiaTheme="minorEastAsia" w:hAnsi="Times New Roman"/>
                <w:b/>
                <w:bCs/>
                <w:iCs/>
                <w:w w:val="99"/>
                <w:sz w:val="24"/>
                <w:szCs w:val="24"/>
              </w:rPr>
              <w:t>50</w:t>
            </w:r>
          </w:p>
        </w:tc>
      </w:tr>
      <w:tr w:rsidR="00E85C18" w:rsidRPr="00D47338" w:rsidTr="00E85C18">
        <w:trPr>
          <w:trHeight w:hRule="exact" w:val="293"/>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105"/>
              <w:rPr>
                <w:rFonts w:ascii="Times New Roman" w:eastAsiaTheme="minorEastAsia" w:hAnsi="Times New Roman"/>
                <w:sz w:val="24"/>
                <w:szCs w:val="24"/>
              </w:rPr>
            </w:pPr>
            <w:r w:rsidRPr="00D47338">
              <w:rPr>
                <w:rFonts w:ascii="Times New Roman" w:eastAsiaTheme="minorEastAsia" w:hAnsi="Times New Roman"/>
                <w:b/>
                <w:bCs/>
                <w:sz w:val="24"/>
                <w:szCs w:val="24"/>
              </w:rPr>
              <w:t>Обяза</w:t>
            </w:r>
            <w:r w:rsidRPr="00D47338">
              <w:rPr>
                <w:rFonts w:ascii="Times New Roman" w:eastAsiaTheme="minorEastAsia" w:hAnsi="Times New Roman"/>
                <w:b/>
                <w:bCs/>
                <w:spacing w:val="2"/>
                <w:sz w:val="24"/>
                <w:szCs w:val="24"/>
              </w:rPr>
              <w:t>т</w:t>
            </w:r>
            <w:r w:rsidRPr="00D47338">
              <w:rPr>
                <w:rFonts w:ascii="Times New Roman" w:eastAsiaTheme="minorEastAsia" w:hAnsi="Times New Roman"/>
                <w:b/>
                <w:bCs/>
                <w:spacing w:val="-1"/>
                <w:sz w:val="24"/>
                <w:szCs w:val="24"/>
              </w:rPr>
              <w:t>е</w:t>
            </w:r>
            <w:r w:rsidRPr="00D47338">
              <w:rPr>
                <w:rFonts w:ascii="Times New Roman" w:eastAsiaTheme="minorEastAsia" w:hAnsi="Times New Roman"/>
                <w:b/>
                <w:bCs/>
                <w:sz w:val="24"/>
                <w:szCs w:val="24"/>
              </w:rPr>
              <w:t>л</w:t>
            </w:r>
            <w:r w:rsidRPr="00D47338">
              <w:rPr>
                <w:rFonts w:ascii="Times New Roman" w:eastAsiaTheme="minorEastAsia" w:hAnsi="Times New Roman"/>
                <w:b/>
                <w:bCs/>
                <w:spacing w:val="3"/>
                <w:sz w:val="24"/>
                <w:szCs w:val="24"/>
              </w:rPr>
              <w:t>ь</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4"/>
                <w:sz w:val="24"/>
                <w:szCs w:val="24"/>
              </w:rPr>
              <w:t xml:space="preserve"> </w:t>
            </w:r>
            <w:r w:rsidRPr="00D47338">
              <w:rPr>
                <w:rFonts w:ascii="Times New Roman" w:eastAsiaTheme="minorEastAsia" w:hAnsi="Times New Roman"/>
                <w:b/>
                <w:bCs/>
                <w:sz w:val="24"/>
                <w:szCs w:val="24"/>
              </w:rPr>
              <w:t>ау</w:t>
            </w:r>
            <w:r w:rsidRPr="00D47338">
              <w:rPr>
                <w:rFonts w:ascii="Times New Roman" w:eastAsiaTheme="minorEastAsia" w:hAnsi="Times New Roman"/>
                <w:b/>
                <w:bCs/>
                <w:spacing w:val="-1"/>
                <w:sz w:val="24"/>
                <w:szCs w:val="24"/>
              </w:rPr>
              <w:t>д</w:t>
            </w:r>
            <w:r w:rsidRPr="00D47338">
              <w:rPr>
                <w:rFonts w:ascii="Times New Roman" w:eastAsiaTheme="minorEastAsia" w:hAnsi="Times New Roman"/>
                <w:b/>
                <w:bCs/>
                <w:spacing w:val="-4"/>
                <w:sz w:val="24"/>
                <w:szCs w:val="24"/>
              </w:rPr>
              <w:t>и</w:t>
            </w:r>
            <w:r w:rsidRPr="00D47338">
              <w:rPr>
                <w:rFonts w:ascii="Times New Roman" w:eastAsiaTheme="minorEastAsia" w:hAnsi="Times New Roman"/>
                <w:b/>
                <w:bCs/>
                <w:spacing w:val="2"/>
                <w:sz w:val="24"/>
                <w:szCs w:val="24"/>
              </w:rPr>
              <w:t>т</w:t>
            </w:r>
            <w:r w:rsidRPr="00D47338">
              <w:rPr>
                <w:rFonts w:ascii="Times New Roman" w:eastAsiaTheme="minorEastAsia" w:hAnsi="Times New Roman"/>
                <w:b/>
                <w:bCs/>
                <w:sz w:val="24"/>
                <w:szCs w:val="24"/>
              </w:rPr>
              <w:t>о</w:t>
            </w:r>
            <w:r w:rsidRPr="00D47338">
              <w:rPr>
                <w:rFonts w:ascii="Times New Roman" w:eastAsiaTheme="minorEastAsia" w:hAnsi="Times New Roman"/>
                <w:b/>
                <w:bCs/>
                <w:spacing w:val="1"/>
                <w:sz w:val="24"/>
                <w:szCs w:val="24"/>
              </w:rPr>
              <w:t>рн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11"/>
                <w:sz w:val="24"/>
                <w:szCs w:val="24"/>
              </w:rPr>
              <w:t xml:space="preserve"> </w:t>
            </w:r>
            <w:r w:rsidRPr="00D47338">
              <w:rPr>
                <w:rFonts w:ascii="Times New Roman" w:eastAsiaTheme="minorEastAsia" w:hAnsi="Times New Roman"/>
                <w:b/>
                <w:bCs/>
                <w:sz w:val="24"/>
                <w:szCs w:val="24"/>
              </w:rPr>
              <w:t>у</w:t>
            </w:r>
            <w:r w:rsidRPr="00D47338">
              <w:rPr>
                <w:rFonts w:ascii="Times New Roman" w:eastAsiaTheme="minorEastAsia" w:hAnsi="Times New Roman"/>
                <w:b/>
                <w:bCs/>
                <w:spacing w:val="-1"/>
                <w:sz w:val="24"/>
                <w:szCs w:val="24"/>
              </w:rPr>
              <w:t>ч</w:t>
            </w:r>
            <w:r w:rsidRPr="00D47338">
              <w:rPr>
                <w:rFonts w:ascii="Times New Roman" w:eastAsiaTheme="minorEastAsia" w:hAnsi="Times New Roman"/>
                <w:b/>
                <w:bCs/>
                <w:spacing w:val="-2"/>
                <w:sz w:val="24"/>
                <w:szCs w:val="24"/>
              </w:rPr>
              <w:t>е</w:t>
            </w:r>
            <w:r w:rsidRPr="00D47338">
              <w:rPr>
                <w:rFonts w:ascii="Times New Roman" w:eastAsiaTheme="minorEastAsia" w:hAnsi="Times New Roman"/>
                <w:b/>
                <w:bCs/>
                <w:sz w:val="24"/>
                <w:szCs w:val="24"/>
              </w:rPr>
              <w:t>б</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3"/>
                <w:sz w:val="24"/>
                <w:szCs w:val="24"/>
              </w:rPr>
              <w:t xml:space="preserve"> </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3"/>
                <w:sz w:val="24"/>
                <w:szCs w:val="24"/>
              </w:rPr>
              <w:t>г</w:t>
            </w:r>
            <w:r w:rsidRPr="00D47338">
              <w:rPr>
                <w:rFonts w:ascii="Times New Roman" w:eastAsiaTheme="minorEastAsia" w:hAnsi="Times New Roman"/>
                <w:b/>
                <w:bCs/>
                <w:spacing w:val="1"/>
                <w:sz w:val="24"/>
                <w:szCs w:val="24"/>
              </w:rPr>
              <w:t>р</w:t>
            </w:r>
            <w:r w:rsidRPr="00D47338">
              <w:rPr>
                <w:rFonts w:ascii="Times New Roman" w:eastAsiaTheme="minorEastAsia" w:hAnsi="Times New Roman"/>
                <w:b/>
                <w:bCs/>
                <w:sz w:val="24"/>
                <w:szCs w:val="24"/>
              </w:rPr>
              <w:t>уз</w:t>
            </w:r>
            <w:r w:rsidRPr="00D47338">
              <w:rPr>
                <w:rFonts w:ascii="Times New Roman" w:eastAsiaTheme="minorEastAsia" w:hAnsi="Times New Roman"/>
                <w:b/>
                <w:bCs/>
                <w:spacing w:val="1"/>
                <w:sz w:val="24"/>
                <w:szCs w:val="24"/>
              </w:rPr>
              <w:t>к</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10"/>
                <w:sz w:val="24"/>
                <w:szCs w:val="24"/>
              </w:rPr>
              <w:t xml:space="preserve"> </w:t>
            </w:r>
            <w:r w:rsidRPr="00D47338">
              <w:rPr>
                <w:rFonts w:ascii="Times New Roman" w:eastAsiaTheme="minorEastAsia" w:hAnsi="Times New Roman"/>
                <w:b/>
                <w:bCs/>
                <w:spacing w:val="2"/>
                <w:sz w:val="24"/>
                <w:szCs w:val="24"/>
              </w:rPr>
              <w:t>(</w:t>
            </w:r>
            <w:r w:rsidRPr="00D47338">
              <w:rPr>
                <w:rFonts w:ascii="Times New Roman" w:eastAsiaTheme="minorEastAsia" w:hAnsi="Times New Roman"/>
                <w:b/>
                <w:bCs/>
                <w:sz w:val="24"/>
                <w:szCs w:val="24"/>
              </w:rPr>
              <w:t>в</w:t>
            </w:r>
            <w:r w:rsidRPr="00D47338">
              <w:rPr>
                <w:rFonts w:ascii="Times New Roman" w:eastAsiaTheme="minorEastAsia" w:hAnsi="Times New Roman"/>
                <w:b/>
                <w:bCs/>
                <w:spacing w:val="-1"/>
                <w:sz w:val="24"/>
                <w:szCs w:val="24"/>
              </w:rPr>
              <w:t>се</w:t>
            </w:r>
            <w:r w:rsidRPr="00D47338">
              <w:rPr>
                <w:rFonts w:ascii="Times New Roman" w:eastAsiaTheme="minorEastAsia" w:hAnsi="Times New Roman"/>
                <w:b/>
                <w:bCs/>
                <w:spacing w:val="1"/>
                <w:sz w:val="24"/>
                <w:szCs w:val="24"/>
              </w:rPr>
              <w:t>г</w:t>
            </w:r>
            <w:r w:rsidRPr="00D47338">
              <w:rPr>
                <w:rFonts w:ascii="Times New Roman" w:eastAsiaTheme="minorEastAsia" w:hAnsi="Times New Roman"/>
                <w:b/>
                <w:bCs/>
                <w:sz w:val="24"/>
                <w:szCs w:val="24"/>
              </w:rPr>
              <w:t>о)</w:t>
            </w:r>
          </w:p>
        </w:tc>
        <w:tc>
          <w:tcPr>
            <w:tcW w:w="1800"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ind w:left="739" w:right="532"/>
              <w:rPr>
                <w:rFonts w:ascii="Times New Roman" w:eastAsiaTheme="minorEastAsia" w:hAnsi="Times New Roman"/>
                <w:sz w:val="24"/>
                <w:szCs w:val="24"/>
              </w:rPr>
            </w:pPr>
            <w:r>
              <w:rPr>
                <w:rFonts w:ascii="Times New Roman" w:eastAsiaTheme="minorEastAsia" w:hAnsi="Times New Roman"/>
                <w:sz w:val="24"/>
                <w:szCs w:val="24"/>
              </w:rPr>
              <w:t>100</w:t>
            </w:r>
          </w:p>
        </w:tc>
      </w:tr>
      <w:tr w:rsidR="00E85C18" w:rsidRPr="00D47338" w:rsidTr="00E85C18">
        <w:trPr>
          <w:trHeight w:hRule="exact" w:val="288"/>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105"/>
              <w:rPr>
                <w:rFonts w:ascii="Times New Roman" w:eastAsiaTheme="minorEastAsia" w:hAnsi="Times New Roman"/>
                <w:sz w:val="24"/>
                <w:szCs w:val="24"/>
              </w:rPr>
            </w:pPr>
            <w:r w:rsidRPr="00D47338">
              <w:rPr>
                <w:rFonts w:ascii="Times New Roman" w:eastAsiaTheme="minorEastAsia" w:hAnsi="Times New Roman"/>
                <w:sz w:val="24"/>
                <w:szCs w:val="24"/>
              </w:rPr>
              <w:t>в</w:t>
            </w:r>
            <w:r w:rsidRPr="00D47338">
              <w:rPr>
                <w:rFonts w:ascii="Times New Roman" w:eastAsiaTheme="minorEastAsia" w:hAnsi="Times New Roman"/>
                <w:spacing w:val="3"/>
                <w:sz w:val="24"/>
                <w:szCs w:val="24"/>
              </w:rPr>
              <w:t xml:space="preserve"> </w:t>
            </w:r>
            <w:r w:rsidRPr="00D47338">
              <w:rPr>
                <w:rFonts w:ascii="Times New Roman" w:eastAsiaTheme="minorEastAsia" w:hAnsi="Times New Roman"/>
                <w:spacing w:val="-4"/>
                <w:sz w:val="24"/>
                <w:szCs w:val="24"/>
              </w:rPr>
              <w:t>т</w:t>
            </w:r>
            <w:r w:rsidRPr="00D47338">
              <w:rPr>
                <w:rFonts w:ascii="Times New Roman" w:eastAsiaTheme="minorEastAsia" w:hAnsi="Times New Roman"/>
                <w:spacing w:val="5"/>
                <w:sz w:val="24"/>
                <w:szCs w:val="24"/>
              </w:rPr>
              <w:t>о</w:t>
            </w:r>
            <w:r w:rsidRPr="00D47338">
              <w:rPr>
                <w:rFonts w:ascii="Times New Roman" w:eastAsiaTheme="minorEastAsia" w:hAnsi="Times New Roman"/>
                <w:sz w:val="24"/>
                <w:szCs w:val="24"/>
              </w:rPr>
              <w:t>м</w:t>
            </w:r>
            <w:r w:rsidRPr="00D47338">
              <w:rPr>
                <w:rFonts w:ascii="Times New Roman" w:eastAsiaTheme="minorEastAsia" w:hAnsi="Times New Roman"/>
                <w:spacing w:val="-2"/>
                <w:sz w:val="24"/>
                <w:szCs w:val="24"/>
              </w:rPr>
              <w:t xml:space="preserve"> </w:t>
            </w:r>
            <w:r w:rsidRPr="00D47338">
              <w:rPr>
                <w:rFonts w:ascii="Times New Roman" w:eastAsiaTheme="minorEastAsia" w:hAnsi="Times New Roman"/>
                <w:sz w:val="24"/>
                <w:szCs w:val="24"/>
              </w:rPr>
              <w:t>ч</w:t>
            </w:r>
            <w:r w:rsidRPr="00D47338">
              <w:rPr>
                <w:rFonts w:ascii="Times New Roman" w:eastAsiaTheme="minorEastAsia" w:hAnsi="Times New Roman"/>
                <w:spacing w:val="1"/>
                <w:sz w:val="24"/>
                <w:szCs w:val="24"/>
              </w:rPr>
              <w:t>и</w:t>
            </w:r>
            <w:r w:rsidRPr="00D47338">
              <w:rPr>
                <w:rFonts w:ascii="Times New Roman" w:eastAsiaTheme="minorEastAsia" w:hAnsi="Times New Roman"/>
                <w:spacing w:val="-1"/>
                <w:sz w:val="24"/>
                <w:szCs w:val="24"/>
              </w:rPr>
              <w:t>с</w:t>
            </w:r>
            <w:r w:rsidRPr="00D47338">
              <w:rPr>
                <w:rFonts w:ascii="Times New Roman" w:eastAsiaTheme="minorEastAsia" w:hAnsi="Times New Roman"/>
                <w:sz w:val="24"/>
                <w:szCs w:val="24"/>
              </w:rPr>
              <w:t>л</w:t>
            </w:r>
            <w:r w:rsidRPr="00D47338">
              <w:rPr>
                <w:rFonts w:ascii="Times New Roman" w:eastAsiaTheme="minorEastAsia" w:hAnsi="Times New Roman"/>
                <w:spacing w:val="-1"/>
                <w:sz w:val="24"/>
                <w:szCs w:val="24"/>
              </w:rPr>
              <w:t>е</w:t>
            </w:r>
            <w:r w:rsidRPr="00D47338">
              <w:rPr>
                <w:rFonts w:ascii="Times New Roman" w:eastAsiaTheme="minorEastAsia" w:hAnsi="Times New Roman"/>
                <w:sz w:val="24"/>
                <w:szCs w:val="24"/>
              </w:rPr>
              <w:t>:</w:t>
            </w:r>
          </w:p>
        </w:tc>
        <w:tc>
          <w:tcPr>
            <w:tcW w:w="1800"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rPr>
                <w:rFonts w:ascii="Times New Roman" w:eastAsiaTheme="minorEastAsia" w:hAnsi="Times New Roman"/>
                <w:sz w:val="24"/>
                <w:szCs w:val="24"/>
              </w:rPr>
            </w:pPr>
          </w:p>
        </w:tc>
      </w:tr>
      <w:tr w:rsidR="00E85C18" w:rsidRPr="00D47338" w:rsidTr="00E85C18">
        <w:trPr>
          <w:trHeight w:hRule="exact" w:val="293"/>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647"/>
              <w:rPr>
                <w:rFonts w:ascii="Times New Roman" w:eastAsiaTheme="minorEastAsia" w:hAnsi="Times New Roman"/>
                <w:sz w:val="24"/>
                <w:szCs w:val="24"/>
              </w:rPr>
            </w:pPr>
            <w:r w:rsidRPr="00D47338">
              <w:rPr>
                <w:rFonts w:ascii="Times New Roman" w:eastAsiaTheme="minorEastAsia" w:hAnsi="Times New Roman"/>
                <w:spacing w:val="1"/>
                <w:sz w:val="24"/>
                <w:szCs w:val="24"/>
              </w:rPr>
              <w:t>п</w:t>
            </w:r>
            <w:r w:rsidRPr="00D47338">
              <w:rPr>
                <w:rFonts w:ascii="Times New Roman" w:eastAsiaTheme="minorEastAsia" w:hAnsi="Times New Roman"/>
                <w:sz w:val="24"/>
                <w:szCs w:val="24"/>
              </w:rPr>
              <w:t>р</w:t>
            </w:r>
            <w:r w:rsidRPr="00D47338">
              <w:rPr>
                <w:rFonts w:ascii="Times New Roman" w:eastAsiaTheme="minorEastAsia" w:hAnsi="Times New Roman"/>
                <w:spacing w:val="-1"/>
                <w:sz w:val="24"/>
                <w:szCs w:val="24"/>
              </w:rPr>
              <w:t>ак</w:t>
            </w:r>
            <w:r w:rsidRPr="00D47338">
              <w:rPr>
                <w:rFonts w:ascii="Times New Roman" w:eastAsiaTheme="minorEastAsia" w:hAnsi="Times New Roman"/>
                <w:spacing w:val="1"/>
                <w:sz w:val="24"/>
                <w:szCs w:val="24"/>
              </w:rPr>
              <w:t>ти</w:t>
            </w:r>
            <w:r w:rsidRPr="00D47338">
              <w:rPr>
                <w:rFonts w:ascii="Times New Roman" w:eastAsiaTheme="minorEastAsia" w:hAnsi="Times New Roman"/>
                <w:sz w:val="24"/>
                <w:szCs w:val="24"/>
              </w:rPr>
              <w:t>ч</w:t>
            </w:r>
            <w:r w:rsidRPr="00D47338">
              <w:rPr>
                <w:rFonts w:ascii="Times New Roman" w:eastAsiaTheme="minorEastAsia" w:hAnsi="Times New Roman"/>
                <w:spacing w:val="-1"/>
                <w:sz w:val="24"/>
                <w:szCs w:val="24"/>
              </w:rPr>
              <w:t>еск</w:t>
            </w:r>
            <w:r w:rsidRPr="00D47338">
              <w:rPr>
                <w:rFonts w:ascii="Times New Roman" w:eastAsiaTheme="minorEastAsia" w:hAnsi="Times New Roman"/>
                <w:spacing w:val="1"/>
                <w:sz w:val="24"/>
                <w:szCs w:val="24"/>
              </w:rPr>
              <w:t>и</w:t>
            </w:r>
            <w:r w:rsidRPr="00D47338">
              <w:rPr>
                <w:rFonts w:ascii="Times New Roman" w:eastAsiaTheme="minorEastAsia" w:hAnsi="Times New Roman"/>
                <w:sz w:val="24"/>
                <w:szCs w:val="24"/>
              </w:rPr>
              <w:t>е</w:t>
            </w:r>
            <w:r w:rsidRPr="00D47338">
              <w:rPr>
                <w:rFonts w:ascii="Times New Roman" w:eastAsiaTheme="minorEastAsia" w:hAnsi="Times New Roman"/>
                <w:spacing w:val="-3"/>
                <w:sz w:val="24"/>
                <w:szCs w:val="24"/>
              </w:rPr>
              <w:t xml:space="preserve"> </w:t>
            </w:r>
            <w:r w:rsidRPr="00D47338">
              <w:rPr>
                <w:rFonts w:ascii="Times New Roman" w:eastAsiaTheme="minorEastAsia" w:hAnsi="Times New Roman"/>
                <w:spacing w:val="1"/>
                <w:sz w:val="24"/>
                <w:szCs w:val="24"/>
              </w:rPr>
              <w:t>з</w:t>
            </w:r>
            <w:r w:rsidRPr="00D47338">
              <w:rPr>
                <w:rFonts w:ascii="Times New Roman" w:eastAsiaTheme="minorEastAsia" w:hAnsi="Times New Roman"/>
                <w:spacing w:val="-1"/>
                <w:sz w:val="24"/>
                <w:szCs w:val="24"/>
              </w:rPr>
              <w:t>а</w:t>
            </w:r>
            <w:r w:rsidRPr="00D47338">
              <w:rPr>
                <w:rFonts w:ascii="Times New Roman" w:eastAsiaTheme="minorEastAsia" w:hAnsi="Times New Roman"/>
                <w:spacing w:val="1"/>
                <w:sz w:val="24"/>
                <w:szCs w:val="24"/>
              </w:rPr>
              <w:t>н</w:t>
            </w:r>
            <w:r w:rsidRPr="00D47338">
              <w:rPr>
                <w:rFonts w:ascii="Times New Roman" w:eastAsiaTheme="minorEastAsia" w:hAnsi="Times New Roman"/>
                <w:sz w:val="24"/>
                <w:szCs w:val="24"/>
              </w:rPr>
              <w:t>я</w:t>
            </w:r>
            <w:r w:rsidRPr="00D47338">
              <w:rPr>
                <w:rFonts w:ascii="Times New Roman" w:eastAsiaTheme="minorEastAsia" w:hAnsi="Times New Roman"/>
                <w:spacing w:val="1"/>
                <w:sz w:val="24"/>
                <w:szCs w:val="24"/>
              </w:rPr>
              <w:t>ти</w:t>
            </w:r>
            <w:r w:rsidRPr="00D47338">
              <w:rPr>
                <w:rFonts w:ascii="Times New Roman" w:eastAsiaTheme="minorEastAsia" w:hAnsi="Times New Roman"/>
                <w:sz w:val="24"/>
                <w:szCs w:val="24"/>
              </w:rPr>
              <w:t>я</w:t>
            </w:r>
          </w:p>
        </w:tc>
        <w:tc>
          <w:tcPr>
            <w:tcW w:w="1800"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ind w:left="738" w:right="729"/>
              <w:jc w:val="center"/>
              <w:rPr>
                <w:rFonts w:ascii="Times New Roman" w:eastAsiaTheme="minorEastAsia" w:hAnsi="Times New Roman"/>
                <w:b/>
                <w:sz w:val="24"/>
                <w:szCs w:val="24"/>
              </w:rPr>
            </w:pPr>
            <w:r>
              <w:rPr>
                <w:rFonts w:ascii="Times New Roman" w:eastAsiaTheme="minorEastAsia" w:hAnsi="Times New Roman"/>
                <w:b/>
                <w:bCs/>
                <w:iCs/>
                <w:w w:val="99"/>
                <w:sz w:val="24"/>
                <w:szCs w:val="24"/>
              </w:rPr>
              <w:t>80</w:t>
            </w:r>
          </w:p>
        </w:tc>
      </w:tr>
      <w:tr w:rsidR="00E85C18" w:rsidRPr="00D47338" w:rsidTr="00E85C18">
        <w:trPr>
          <w:trHeight w:hRule="exact" w:val="293"/>
        </w:trPr>
        <w:tc>
          <w:tcPr>
            <w:tcW w:w="7906" w:type="dxa"/>
            <w:tcBorders>
              <w:top w:val="single" w:sz="6" w:space="0" w:color="000000"/>
              <w:left w:val="single" w:sz="6" w:space="0" w:color="000000"/>
              <w:bottom w:val="single" w:sz="6" w:space="0" w:color="000000"/>
              <w:right w:val="single" w:sz="6" w:space="0" w:color="000000"/>
            </w:tcBorders>
          </w:tcPr>
          <w:p w:rsidR="00E85C18" w:rsidRPr="00D47338" w:rsidRDefault="00E85C18" w:rsidP="00E85C18">
            <w:pPr>
              <w:widowControl w:val="0"/>
              <w:autoSpaceDE w:val="0"/>
              <w:autoSpaceDN w:val="0"/>
              <w:adjustRightInd w:val="0"/>
              <w:spacing w:after="0"/>
              <w:ind w:left="105"/>
              <w:rPr>
                <w:rFonts w:ascii="Times New Roman" w:eastAsiaTheme="minorEastAsia" w:hAnsi="Times New Roman"/>
                <w:sz w:val="24"/>
                <w:szCs w:val="24"/>
              </w:rPr>
            </w:pPr>
            <w:r w:rsidRPr="00D47338">
              <w:rPr>
                <w:rFonts w:ascii="Times New Roman" w:eastAsiaTheme="minorEastAsia" w:hAnsi="Times New Roman"/>
                <w:b/>
                <w:bCs/>
                <w:sz w:val="24"/>
                <w:szCs w:val="24"/>
              </w:rPr>
              <w:t>Само</w:t>
            </w:r>
            <w:r w:rsidRPr="00D47338">
              <w:rPr>
                <w:rFonts w:ascii="Times New Roman" w:eastAsiaTheme="minorEastAsia" w:hAnsi="Times New Roman"/>
                <w:b/>
                <w:bCs/>
                <w:spacing w:val="-1"/>
                <w:sz w:val="24"/>
                <w:szCs w:val="24"/>
              </w:rPr>
              <w:t>с</w:t>
            </w:r>
            <w:r w:rsidRPr="00D47338">
              <w:rPr>
                <w:rFonts w:ascii="Times New Roman" w:eastAsiaTheme="minorEastAsia" w:hAnsi="Times New Roman"/>
                <w:b/>
                <w:bCs/>
                <w:spacing w:val="2"/>
                <w:sz w:val="24"/>
                <w:szCs w:val="24"/>
              </w:rPr>
              <w:t>т</w:t>
            </w:r>
            <w:r w:rsidRPr="00D47338">
              <w:rPr>
                <w:rFonts w:ascii="Times New Roman" w:eastAsiaTheme="minorEastAsia" w:hAnsi="Times New Roman"/>
                <w:b/>
                <w:bCs/>
                <w:sz w:val="24"/>
                <w:szCs w:val="24"/>
              </w:rPr>
              <w:t>оя</w:t>
            </w:r>
            <w:r w:rsidRPr="00D47338">
              <w:rPr>
                <w:rFonts w:ascii="Times New Roman" w:eastAsiaTheme="minorEastAsia" w:hAnsi="Times New Roman"/>
                <w:b/>
                <w:bCs/>
                <w:spacing w:val="2"/>
                <w:sz w:val="24"/>
                <w:szCs w:val="24"/>
              </w:rPr>
              <w:t>т</w:t>
            </w:r>
            <w:r w:rsidRPr="00D47338">
              <w:rPr>
                <w:rFonts w:ascii="Times New Roman" w:eastAsiaTheme="minorEastAsia" w:hAnsi="Times New Roman"/>
                <w:b/>
                <w:bCs/>
                <w:spacing w:val="-1"/>
                <w:sz w:val="24"/>
                <w:szCs w:val="24"/>
              </w:rPr>
              <w:t>е</w:t>
            </w:r>
            <w:r w:rsidRPr="00D47338">
              <w:rPr>
                <w:rFonts w:ascii="Times New Roman" w:eastAsiaTheme="minorEastAsia" w:hAnsi="Times New Roman"/>
                <w:b/>
                <w:bCs/>
                <w:sz w:val="24"/>
                <w:szCs w:val="24"/>
              </w:rPr>
              <w:t>л</w:t>
            </w:r>
            <w:r w:rsidRPr="00D47338">
              <w:rPr>
                <w:rFonts w:ascii="Times New Roman" w:eastAsiaTheme="minorEastAsia" w:hAnsi="Times New Roman"/>
                <w:b/>
                <w:bCs/>
                <w:spacing w:val="3"/>
                <w:sz w:val="24"/>
                <w:szCs w:val="24"/>
              </w:rPr>
              <w:t>ь</w:t>
            </w:r>
            <w:r w:rsidRPr="00D47338">
              <w:rPr>
                <w:rFonts w:ascii="Times New Roman" w:eastAsiaTheme="minorEastAsia" w:hAnsi="Times New Roman"/>
                <w:b/>
                <w:bCs/>
                <w:spacing w:val="1"/>
                <w:sz w:val="24"/>
                <w:szCs w:val="24"/>
              </w:rPr>
              <w:t>н</w:t>
            </w:r>
            <w:r w:rsidRPr="00D47338">
              <w:rPr>
                <w:rFonts w:ascii="Times New Roman" w:eastAsiaTheme="minorEastAsia" w:hAnsi="Times New Roman"/>
                <w:b/>
                <w:bCs/>
                <w:sz w:val="24"/>
                <w:szCs w:val="24"/>
              </w:rPr>
              <w:t>ая</w:t>
            </w:r>
            <w:r w:rsidRPr="00D47338">
              <w:rPr>
                <w:rFonts w:ascii="Times New Roman" w:eastAsiaTheme="minorEastAsia" w:hAnsi="Times New Roman"/>
                <w:b/>
                <w:bCs/>
                <w:spacing w:val="-12"/>
                <w:sz w:val="24"/>
                <w:szCs w:val="24"/>
              </w:rPr>
              <w:t xml:space="preserve"> </w:t>
            </w:r>
            <w:r w:rsidRPr="00D47338">
              <w:rPr>
                <w:rFonts w:ascii="Times New Roman" w:eastAsiaTheme="minorEastAsia" w:hAnsi="Times New Roman"/>
                <w:b/>
                <w:bCs/>
                <w:spacing w:val="1"/>
                <w:sz w:val="24"/>
                <w:szCs w:val="24"/>
              </w:rPr>
              <w:t>р</w:t>
            </w:r>
            <w:r w:rsidRPr="00D47338">
              <w:rPr>
                <w:rFonts w:ascii="Times New Roman" w:eastAsiaTheme="minorEastAsia" w:hAnsi="Times New Roman"/>
                <w:b/>
                <w:bCs/>
                <w:sz w:val="24"/>
                <w:szCs w:val="24"/>
              </w:rPr>
              <w:t>або</w:t>
            </w:r>
            <w:r w:rsidRPr="00D47338">
              <w:rPr>
                <w:rFonts w:ascii="Times New Roman" w:eastAsiaTheme="minorEastAsia" w:hAnsi="Times New Roman"/>
                <w:b/>
                <w:bCs/>
                <w:spacing w:val="2"/>
                <w:sz w:val="24"/>
                <w:szCs w:val="24"/>
              </w:rPr>
              <w:t>т</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9"/>
                <w:sz w:val="24"/>
                <w:szCs w:val="24"/>
              </w:rPr>
              <w:t xml:space="preserve"> </w:t>
            </w:r>
            <w:r w:rsidRPr="00D47338">
              <w:rPr>
                <w:rFonts w:ascii="Times New Roman" w:eastAsiaTheme="minorEastAsia" w:hAnsi="Times New Roman"/>
                <w:b/>
                <w:bCs/>
                <w:sz w:val="24"/>
                <w:szCs w:val="24"/>
              </w:rPr>
              <w:t>обу</w:t>
            </w:r>
            <w:r w:rsidRPr="00D47338">
              <w:rPr>
                <w:rFonts w:ascii="Times New Roman" w:eastAsiaTheme="minorEastAsia" w:hAnsi="Times New Roman"/>
                <w:b/>
                <w:bCs/>
                <w:spacing w:val="-1"/>
                <w:sz w:val="24"/>
                <w:szCs w:val="24"/>
              </w:rPr>
              <w:t>ч</w:t>
            </w:r>
            <w:r w:rsidRPr="00D47338">
              <w:rPr>
                <w:rFonts w:ascii="Times New Roman" w:eastAsiaTheme="minorEastAsia" w:hAnsi="Times New Roman"/>
                <w:b/>
                <w:bCs/>
                <w:sz w:val="24"/>
                <w:szCs w:val="24"/>
              </w:rPr>
              <w:t>а</w:t>
            </w:r>
            <w:r w:rsidRPr="00D47338">
              <w:rPr>
                <w:rFonts w:ascii="Times New Roman" w:eastAsiaTheme="minorEastAsia" w:hAnsi="Times New Roman"/>
                <w:b/>
                <w:bCs/>
                <w:spacing w:val="-1"/>
                <w:sz w:val="24"/>
                <w:szCs w:val="24"/>
              </w:rPr>
              <w:t>ю</w:t>
            </w:r>
            <w:r w:rsidRPr="00D47338">
              <w:rPr>
                <w:rFonts w:ascii="Times New Roman" w:eastAsiaTheme="minorEastAsia" w:hAnsi="Times New Roman"/>
                <w:b/>
                <w:bCs/>
                <w:spacing w:val="-6"/>
                <w:sz w:val="24"/>
                <w:szCs w:val="24"/>
              </w:rPr>
              <w:t>щ</w:t>
            </w:r>
            <w:r w:rsidRPr="00D47338">
              <w:rPr>
                <w:rFonts w:ascii="Times New Roman" w:eastAsiaTheme="minorEastAsia" w:hAnsi="Times New Roman"/>
                <w:b/>
                <w:bCs/>
                <w:spacing w:val="-1"/>
                <w:sz w:val="24"/>
                <w:szCs w:val="24"/>
              </w:rPr>
              <w:t>е</w:t>
            </w:r>
            <w:r w:rsidRPr="00D47338">
              <w:rPr>
                <w:rFonts w:ascii="Times New Roman" w:eastAsiaTheme="minorEastAsia" w:hAnsi="Times New Roman"/>
                <w:b/>
                <w:bCs/>
                <w:spacing w:val="1"/>
                <w:sz w:val="24"/>
                <w:szCs w:val="24"/>
              </w:rPr>
              <w:t>г</w:t>
            </w:r>
            <w:r w:rsidRPr="00D47338">
              <w:rPr>
                <w:rFonts w:ascii="Times New Roman" w:eastAsiaTheme="minorEastAsia" w:hAnsi="Times New Roman"/>
                <w:b/>
                <w:bCs/>
                <w:sz w:val="24"/>
                <w:szCs w:val="24"/>
              </w:rPr>
              <w:t>о</w:t>
            </w:r>
            <w:r w:rsidRPr="00D47338">
              <w:rPr>
                <w:rFonts w:ascii="Times New Roman" w:eastAsiaTheme="minorEastAsia" w:hAnsi="Times New Roman"/>
                <w:b/>
                <w:bCs/>
                <w:spacing w:val="-1"/>
                <w:sz w:val="24"/>
                <w:szCs w:val="24"/>
              </w:rPr>
              <w:t>с</w:t>
            </w:r>
            <w:r w:rsidRPr="00D47338">
              <w:rPr>
                <w:rFonts w:ascii="Times New Roman" w:eastAsiaTheme="minorEastAsia" w:hAnsi="Times New Roman"/>
                <w:b/>
                <w:bCs/>
                <w:sz w:val="24"/>
                <w:szCs w:val="24"/>
              </w:rPr>
              <w:t>я</w:t>
            </w:r>
            <w:r w:rsidRPr="00D47338">
              <w:rPr>
                <w:rFonts w:ascii="Times New Roman" w:eastAsiaTheme="minorEastAsia" w:hAnsi="Times New Roman"/>
                <w:b/>
                <w:bCs/>
                <w:spacing w:val="-5"/>
                <w:sz w:val="24"/>
                <w:szCs w:val="24"/>
              </w:rPr>
              <w:t xml:space="preserve"> </w:t>
            </w:r>
            <w:r w:rsidRPr="00D47338">
              <w:rPr>
                <w:rFonts w:ascii="Times New Roman" w:eastAsiaTheme="minorEastAsia" w:hAnsi="Times New Roman"/>
                <w:b/>
                <w:bCs/>
                <w:spacing w:val="2"/>
                <w:sz w:val="24"/>
                <w:szCs w:val="24"/>
              </w:rPr>
              <w:t>(</w:t>
            </w:r>
            <w:r w:rsidRPr="00D47338">
              <w:rPr>
                <w:rFonts w:ascii="Times New Roman" w:eastAsiaTheme="minorEastAsia" w:hAnsi="Times New Roman"/>
                <w:b/>
                <w:bCs/>
                <w:sz w:val="24"/>
                <w:szCs w:val="24"/>
              </w:rPr>
              <w:t>в</w:t>
            </w:r>
            <w:r w:rsidRPr="00D47338">
              <w:rPr>
                <w:rFonts w:ascii="Times New Roman" w:eastAsiaTheme="minorEastAsia" w:hAnsi="Times New Roman"/>
                <w:b/>
                <w:bCs/>
                <w:spacing w:val="-1"/>
                <w:sz w:val="24"/>
                <w:szCs w:val="24"/>
              </w:rPr>
              <w:t>с</w:t>
            </w:r>
            <w:r w:rsidRPr="00D47338">
              <w:rPr>
                <w:rFonts w:ascii="Times New Roman" w:eastAsiaTheme="minorEastAsia" w:hAnsi="Times New Roman"/>
                <w:b/>
                <w:bCs/>
                <w:spacing w:val="4"/>
                <w:sz w:val="24"/>
                <w:szCs w:val="24"/>
              </w:rPr>
              <w:t>е</w:t>
            </w:r>
            <w:r w:rsidRPr="00D47338">
              <w:rPr>
                <w:rFonts w:ascii="Times New Roman" w:eastAsiaTheme="minorEastAsia" w:hAnsi="Times New Roman"/>
                <w:b/>
                <w:bCs/>
                <w:spacing w:val="1"/>
                <w:sz w:val="24"/>
                <w:szCs w:val="24"/>
              </w:rPr>
              <w:t>г</w:t>
            </w:r>
            <w:r w:rsidRPr="00D47338">
              <w:rPr>
                <w:rFonts w:ascii="Times New Roman" w:eastAsiaTheme="minorEastAsia" w:hAnsi="Times New Roman"/>
                <w:b/>
                <w:bCs/>
                <w:sz w:val="24"/>
                <w:szCs w:val="24"/>
              </w:rPr>
              <w:t>о)</w:t>
            </w:r>
          </w:p>
        </w:tc>
        <w:tc>
          <w:tcPr>
            <w:tcW w:w="1800"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ind w:left="739" w:right="729"/>
              <w:jc w:val="center"/>
              <w:rPr>
                <w:rFonts w:ascii="Times New Roman" w:eastAsiaTheme="minorEastAsia" w:hAnsi="Times New Roman"/>
                <w:b/>
                <w:sz w:val="24"/>
                <w:szCs w:val="24"/>
              </w:rPr>
            </w:pPr>
            <w:r>
              <w:rPr>
                <w:rFonts w:ascii="Times New Roman" w:eastAsiaTheme="minorEastAsia" w:hAnsi="Times New Roman"/>
                <w:b/>
                <w:sz w:val="24"/>
                <w:szCs w:val="24"/>
              </w:rPr>
              <w:t>50</w:t>
            </w:r>
          </w:p>
        </w:tc>
      </w:tr>
      <w:tr w:rsidR="00E85C18" w:rsidRPr="00D47338" w:rsidTr="00E85C18">
        <w:trPr>
          <w:trHeight w:hRule="exact" w:val="293"/>
        </w:trPr>
        <w:tc>
          <w:tcPr>
            <w:tcW w:w="7902" w:type="dxa"/>
            <w:tcBorders>
              <w:top w:val="single" w:sz="6" w:space="0" w:color="000000"/>
              <w:left w:val="single" w:sz="6" w:space="0" w:color="000000"/>
              <w:bottom w:val="single" w:sz="6" w:space="0" w:color="000000"/>
              <w:right w:val="single" w:sz="6" w:space="0" w:color="000000"/>
            </w:tcBorders>
          </w:tcPr>
          <w:p w:rsidR="00E85C18" w:rsidRPr="00230313" w:rsidRDefault="00E85C18" w:rsidP="00E85C18">
            <w:pPr>
              <w:widowControl w:val="0"/>
              <w:autoSpaceDE w:val="0"/>
              <w:autoSpaceDN w:val="0"/>
              <w:adjustRightInd w:val="0"/>
              <w:spacing w:after="0"/>
              <w:ind w:left="105"/>
              <w:rPr>
                <w:rFonts w:ascii="Times New Roman" w:eastAsiaTheme="minorEastAsia" w:hAnsi="Times New Roman"/>
                <w:b/>
                <w:sz w:val="24"/>
                <w:szCs w:val="24"/>
              </w:rPr>
            </w:pPr>
            <w:r w:rsidRPr="00654501">
              <w:rPr>
                <w:rFonts w:ascii="Times New Roman" w:eastAsiaTheme="minorEastAsia" w:hAnsi="Times New Roman"/>
                <w:sz w:val="24"/>
                <w:szCs w:val="24"/>
              </w:rPr>
              <w:t>Промежуточная аттестация в форме</w:t>
            </w:r>
            <w:r w:rsidRPr="00230313">
              <w:rPr>
                <w:rFonts w:ascii="Times New Roman" w:eastAsiaTheme="minorEastAsia" w:hAnsi="Times New Roman"/>
                <w:b/>
                <w:sz w:val="24"/>
                <w:szCs w:val="24"/>
              </w:rPr>
              <w:t xml:space="preserve"> дифференцированного зачета</w:t>
            </w:r>
          </w:p>
        </w:tc>
        <w:tc>
          <w:tcPr>
            <w:tcW w:w="1804" w:type="dxa"/>
            <w:tcBorders>
              <w:top w:val="single" w:sz="6" w:space="0" w:color="000000"/>
              <w:left w:val="single" w:sz="6" w:space="0" w:color="000000"/>
              <w:bottom w:val="single" w:sz="6" w:space="0" w:color="000000"/>
              <w:right w:val="single" w:sz="6" w:space="0" w:color="000000"/>
            </w:tcBorders>
          </w:tcPr>
          <w:p w:rsidR="00E85C18" w:rsidRPr="000054B9" w:rsidRDefault="00E85C18" w:rsidP="00E85C18">
            <w:pPr>
              <w:widowControl w:val="0"/>
              <w:autoSpaceDE w:val="0"/>
              <w:autoSpaceDN w:val="0"/>
              <w:adjustRightInd w:val="0"/>
              <w:spacing w:after="0"/>
              <w:ind w:left="105"/>
              <w:jc w:val="center"/>
              <w:rPr>
                <w:rFonts w:ascii="Times New Roman" w:eastAsiaTheme="minorEastAsia" w:hAnsi="Times New Roman"/>
                <w:sz w:val="24"/>
                <w:szCs w:val="24"/>
              </w:rPr>
            </w:pPr>
          </w:p>
        </w:tc>
      </w:tr>
    </w:tbl>
    <w:p w:rsidR="00E85C1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85C1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тЕМАТИЧЕСКОЕ ПЛАНИРОВАНИЕ</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4"/>
        <w:gridCol w:w="6234"/>
        <w:gridCol w:w="8"/>
        <w:gridCol w:w="925"/>
      </w:tblGrid>
      <w:tr w:rsidR="003E5E81" w:rsidRPr="005125BA" w:rsidTr="005F2FDA">
        <w:tc>
          <w:tcPr>
            <w:tcW w:w="4508" w:type="pct"/>
            <w:gridSpan w:val="2"/>
          </w:tcPr>
          <w:p w:rsidR="003E5E81" w:rsidRPr="005125BA" w:rsidRDefault="003E5E81" w:rsidP="00E85C18">
            <w:pPr>
              <w:spacing w:before="120" w:after="120" w:line="240" w:lineRule="auto"/>
              <w:jc w:val="center"/>
              <w:rPr>
                <w:rFonts w:ascii="Times New Roman" w:hAnsi="Times New Roman"/>
                <w:b/>
                <w:sz w:val="24"/>
                <w:szCs w:val="24"/>
              </w:rPr>
            </w:pPr>
            <w:r w:rsidRPr="005125BA">
              <w:rPr>
                <w:rFonts w:ascii="Times New Roman" w:hAnsi="Times New Roman"/>
                <w:b/>
                <w:bCs/>
                <w:sz w:val="24"/>
                <w:szCs w:val="24"/>
              </w:rPr>
              <w:t>Наименование разделов и тем</w:t>
            </w:r>
          </w:p>
        </w:tc>
        <w:tc>
          <w:tcPr>
            <w:tcW w:w="492" w:type="pct"/>
            <w:gridSpan w:val="2"/>
          </w:tcPr>
          <w:p w:rsidR="003E5E81" w:rsidRPr="005125BA" w:rsidRDefault="003E5E81" w:rsidP="00E85C18">
            <w:pPr>
              <w:spacing w:before="120" w:after="120" w:line="240" w:lineRule="auto"/>
              <w:jc w:val="center"/>
              <w:rPr>
                <w:rFonts w:ascii="Times New Roman" w:hAnsi="Times New Roman"/>
                <w:b/>
                <w:sz w:val="24"/>
                <w:szCs w:val="24"/>
              </w:rPr>
            </w:pPr>
            <w:r w:rsidRPr="005125BA">
              <w:rPr>
                <w:rFonts w:ascii="Times New Roman" w:hAnsi="Times New Roman"/>
                <w:b/>
                <w:bCs/>
                <w:sz w:val="24"/>
                <w:szCs w:val="24"/>
              </w:rPr>
              <w:t>Объем часов</w:t>
            </w:r>
          </w:p>
        </w:tc>
      </w:tr>
      <w:tr w:rsidR="00E85C18" w:rsidRPr="005125BA" w:rsidTr="005F2FDA">
        <w:tc>
          <w:tcPr>
            <w:tcW w:w="1217" w:type="pct"/>
          </w:tcPr>
          <w:p w:rsidR="00E85C18" w:rsidRPr="005125BA" w:rsidRDefault="00E85C18" w:rsidP="00E85C18">
            <w:pPr>
              <w:spacing w:before="120" w:after="120" w:line="240" w:lineRule="auto"/>
              <w:jc w:val="center"/>
              <w:rPr>
                <w:rFonts w:ascii="Times New Roman" w:hAnsi="Times New Roman"/>
                <w:b/>
                <w:sz w:val="24"/>
                <w:szCs w:val="24"/>
              </w:rPr>
            </w:pPr>
            <w:r w:rsidRPr="00B12101">
              <w:rPr>
                <w:rFonts w:ascii="Times New Roman" w:hAnsi="Times New Roman"/>
                <w:b/>
                <w:sz w:val="24"/>
                <w:szCs w:val="24"/>
              </w:rPr>
              <w:t>Р</w:t>
            </w:r>
            <w:r>
              <w:rPr>
                <w:rFonts w:ascii="Times New Roman" w:hAnsi="Times New Roman"/>
                <w:b/>
                <w:sz w:val="24"/>
                <w:szCs w:val="24"/>
              </w:rPr>
              <w:t>АЗДЕЛ</w:t>
            </w:r>
            <w:r w:rsidRPr="00B12101">
              <w:rPr>
                <w:rFonts w:ascii="Times New Roman" w:hAnsi="Times New Roman"/>
                <w:b/>
                <w:sz w:val="24"/>
                <w:szCs w:val="24"/>
              </w:rPr>
              <w:t xml:space="preserve"> 1</w:t>
            </w:r>
            <w:r>
              <w:rPr>
                <w:rFonts w:ascii="Times New Roman" w:hAnsi="Times New Roman"/>
                <w:b/>
                <w:sz w:val="24"/>
                <w:szCs w:val="24"/>
              </w:rPr>
              <w:t>.</w:t>
            </w:r>
          </w:p>
        </w:tc>
        <w:tc>
          <w:tcPr>
            <w:tcW w:w="3291" w:type="pct"/>
          </w:tcPr>
          <w:p w:rsidR="00E85C18" w:rsidRPr="005125BA" w:rsidRDefault="00E85C18" w:rsidP="00E85C18">
            <w:pPr>
              <w:spacing w:before="120" w:after="120" w:line="240" w:lineRule="auto"/>
              <w:jc w:val="center"/>
              <w:rPr>
                <w:rFonts w:ascii="Times New Roman" w:hAnsi="Times New Roman"/>
                <w:b/>
                <w:sz w:val="24"/>
                <w:szCs w:val="24"/>
              </w:rPr>
            </w:pPr>
            <w:r>
              <w:rPr>
                <w:rFonts w:ascii="Times New Roman" w:hAnsi="Times New Roman"/>
                <w:b/>
                <w:sz w:val="24"/>
                <w:szCs w:val="24"/>
              </w:rPr>
              <w:t>ИНФОРМАЦИОННАЯ ДЕЯТЕЛЬНОСТЬ ЧЕЛОВЕКА</w:t>
            </w:r>
          </w:p>
        </w:tc>
        <w:tc>
          <w:tcPr>
            <w:tcW w:w="492" w:type="pct"/>
            <w:gridSpan w:val="2"/>
          </w:tcPr>
          <w:p w:rsidR="00E85C18" w:rsidRPr="00845878" w:rsidRDefault="00E85C18" w:rsidP="00E85C18">
            <w:pPr>
              <w:spacing w:before="120" w:after="120" w:line="240" w:lineRule="auto"/>
              <w:jc w:val="center"/>
              <w:rPr>
                <w:rFonts w:ascii="Times New Roman" w:hAnsi="Times New Roman"/>
                <w:b/>
                <w:sz w:val="24"/>
                <w:szCs w:val="24"/>
                <w:lang w:val="en-US"/>
              </w:rPr>
            </w:pPr>
            <w:r>
              <w:rPr>
                <w:rFonts w:ascii="Times New Roman" w:hAnsi="Times New Roman"/>
                <w:b/>
                <w:sz w:val="24"/>
                <w:szCs w:val="24"/>
              </w:rPr>
              <w:t>10</w:t>
            </w:r>
          </w:p>
        </w:tc>
      </w:tr>
      <w:tr w:rsidR="003E5E81" w:rsidRPr="005125BA" w:rsidTr="005F2FDA">
        <w:tc>
          <w:tcPr>
            <w:tcW w:w="4508" w:type="pct"/>
            <w:gridSpan w:val="2"/>
          </w:tcPr>
          <w:p w:rsidR="003E5E81" w:rsidRDefault="003E5E81" w:rsidP="003E5E81">
            <w:pPr>
              <w:spacing w:before="120" w:after="120" w:line="240" w:lineRule="auto"/>
              <w:rPr>
                <w:rFonts w:ascii="Times New Roman" w:hAnsi="Times New Roman"/>
                <w:b/>
                <w:sz w:val="24"/>
                <w:szCs w:val="24"/>
              </w:rPr>
            </w:pPr>
            <w:r w:rsidRPr="00426E40">
              <w:rPr>
                <w:rFonts w:ascii="Times New Roman" w:hAnsi="Times New Roman"/>
                <w:sz w:val="24"/>
                <w:szCs w:val="24"/>
              </w:rPr>
              <w:t>Введение в дисциплину.</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2</w:t>
            </w:r>
          </w:p>
        </w:tc>
      </w:tr>
      <w:tr w:rsidR="003E5E81" w:rsidRPr="005125BA" w:rsidTr="005F2FDA">
        <w:tc>
          <w:tcPr>
            <w:tcW w:w="4508" w:type="pct"/>
            <w:gridSpan w:val="2"/>
          </w:tcPr>
          <w:p w:rsidR="003E5E81" w:rsidRPr="00426E40" w:rsidRDefault="003E5E81" w:rsidP="003E5E81">
            <w:pPr>
              <w:spacing w:before="120" w:after="120" w:line="240" w:lineRule="auto"/>
              <w:rPr>
                <w:rFonts w:ascii="Times New Roman" w:hAnsi="Times New Roman"/>
                <w:sz w:val="24"/>
                <w:szCs w:val="24"/>
              </w:rPr>
            </w:pPr>
            <w:r w:rsidRPr="00314594">
              <w:rPr>
                <w:rFonts w:ascii="Times New Roman" w:hAnsi="Times New Roman"/>
                <w:bCs/>
                <w:color w:val="000000"/>
                <w:sz w:val="24"/>
                <w:szCs w:val="24"/>
              </w:rPr>
              <w:t>Тема 1.</w:t>
            </w:r>
            <w:r>
              <w:rPr>
                <w:rFonts w:ascii="Times New Roman" w:hAnsi="Times New Roman"/>
                <w:bCs/>
                <w:color w:val="000000"/>
                <w:sz w:val="24"/>
                <w:szCs w:val="24"/>
                <w:lang w:val="en-US"/>
              </w:rPr>
              <w:t>1</w:t>
            </w:r>
            <w:r w:rsidRPr="00314594">
              <w:rPr>
                <w:rFonts w:ascii="Times New Roman" w:hAnsi="Times New Roman"/>
                <w:bCs/>
                <w:color w:val="000000"/>
                <w:sz w:val="24"/>
                <w:szCs w:val="24"/>
              </w:rPr>
              <w:t>.</w:t>
            </w:r>
            <w:r w:rsidRPr="00314594">
              <w:rPr>
                <w:rFonts w:ascii="Times New Roman" w:hAnsi="Times New Roman"/>
                <w:sz w:val="24"/>
                <w:szCs w:val="24"/>
              </w:rPr>
              <w:t xml:space="preserve"> </w:t>
            </w:r>
            <w:r>
              <w:rPr>
                <w:rFonts w:ascii="Times New Roman" w:hAnsi="Times New Roman"/>
                <w:sz w:val="24"/>
                <w:szCs w:val="24"/>
              </w:rPr>
              <w:t>Развитие</w:t>
            </w:r>
            <w:r w:rsidRPr="00314594">
              <w:rPr>
                <w:rFonts w:ascii="Times New Roman" w:hAnsi="Times New Roman"/>
                <w:sz w:val="24"/>
                <w:szCs w:val="24"/>
              </w:rPr>
              <w:t xml:space="preserve"> информационного общества</w:t>
            </w:r>
            <w:r>
              <w:rPr>
                <w:rFonts w:ascii="Times New Roman" w:hAnsi="Times New Roman"/>
                <w:sz w:val="24"/>
                <w:szCs w:val="24"/>
              </w:rPr>
              <w:t>.</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4</w:t>
            </w:r>
          </w:p>
        </w:tc>
      </w:tr>
      <w:tr w:rsidR="003E5E81" w:rsidRPr="005125BA" w:rsidTr="005F2FDA">
        <w:tc>
          <w:tcPr>
            <w:tcW w:w="4508" w:type="pct"/>
            <w:gridSpan w:val="2"/>
          </w:tcPr>
          <w:p w:rsidR="003E5E81" w:rsidRPr="00314594" w:rsidRDefault="003E5E81" w:rsidP="003E5E81">
            <w:pPr>
              <w:spacing w:before="120" w:after="120" w:line="240" w:lineRule="auto"/>
              <w:rPr>
                <w:rFonts w:ascii="Times New Roman" w:hAnsi="Times New Roman"/>
                <w:bCs/>
                <w:color w:val="000000"/>
                <w:sz w:val="24"/>
                <w:szCs w:val="24"/>
              </w:rPr>
            </w:pPr>
            <w:r w:rsidRPr="00314594">
              <w:rPr>
                <w:rFonts w:ascii="Times New Roman" w:hAnsi="Times New Roman"/>
                <w:bCs/>
                <w:color w:val="000000"/>
                <w:sz w:val="24"/>
                <w:szCs w:val="24"/>
              </w:rPr>
              <w:t>Тема 1</w:t>
            </w:r>
            <w:r>
              <w:rPr>
                <w:rFonts w:ascii="Times New Roman" w:hAnsi="Times New Roman"/>
                <w:bCs/>
                <w:color w:val="000000"/>
                <w:sz w:val="24"/>
                <w:szCs w:val="24"/>
              </w:rPr>
              <w:t>.</w:t>
            </w:r>
            <w:r>
              <w:rPr>
                <w:rFonts w:ascii="Times New Roman" w:hAnsi="Times New Roman"/>
                <w:bCs/>
                <w:color w:val="000000"/>
                <w:sz w:val="24"/>
                <w:szCs w:val="24"/>
                <w:lang w:val="en-US"/>
              </w:rPr>
              <w:t>2</w:t>
            </w:r>
            <w:r w:rsidRPr="00314594">
              <w:rPr>
                <w:rFonts w:ascii="Times New Roman" w:hAnsi="Times New Roman"/>
                <w:bCs/>
                <w:color w:val="000000"/>
                <w:sz w:val="24"/>
                <w:szCs w:val="24"/>
              </w:rPr>
              <w:t>.</w:t>
            </w:r>
            <w:r>
              <w:rPr>
                <w:rFonts w:ascii="Times New Roman" w:hAnsi="Times New Roman"/>
                <w:bCs/>
                <w:color w:val="000000"/>
                <w:sz w:val="24"/>
                <w:szCs w:val="24"/>
              </w:rPr>
              <w:t xml:space="preserve"> Социальная информатика.</w:t>
            </w:r>
          </w:p>
        </w:tc>
        <w:tc>
          <w:tcPr>
            <w:tcW w:w="492" w:type="pct"/>
            <w:gridSpan w:val="2"/>
          </w:tcPr>
          <w:p w:rsidR="003E5E81" w:rsidRPr="003E5E81" w:rsidRDefault="003E5E81" w:rsidP="003E5E81">
            <w:pPr>
              <w:spacing w:before="120" w:after="120"/>
              <w:jc w:val="center"/>
              <w:rPr>
                <w:rFonts w:ascii="Times New Roman" w:hAnsi="Times New Roman"/>
                <w:bCs/>
                <w:sz w:val="24"/>
                <w:szCs w:val="24"/>
              </w:rPr>
            </w:pPr>
            <w:r w:rsidRPr="003E5E81">
              <w:rPr>
                <w:rFonts w:ascii="Times New Roman" w:hAnsi="Times New Roman"/>
                <w:bCs/>
                <w:sz w:val="24"/>
                <w:szCs w:val="24"/>
              </w:rPr>
              <w:t>4</w:t>
            </w:r>
          </w:p>
        </w:tc>
      </w:tr>
      <w:tr w:rsidR="003E5E81" w:rsidRPr="005125BA" w:rsidTr="005F2FDA">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B12101">
              <w:rPr>
                <w:rFonts w:ascii="Times New Roman" w:hAnsi="Times New Roman"/>
                <w:b/>
                <w:sz w:val="24"/>
                <w:szCs w:val="24"/>
              </w:rPr>
              <w:t>Р</w:t>
            </w:r>
            <w:r>
              <w:rPr>
                <w:rFonts w:ascii="Times New Roman" w:hAnsi="Times New Roman"/>
                <w:b/>
                <w:sz w:val="24"/>
                <w:szCs w:val="24"/>
              </w:rPr>
              <w:t>АЗДЕЛ 2. ПРИНЦИПЫ ОБРАБОТКИ ИНФОРМАЦИИ КОМПЬЮТЕРОМ. ПРГРАММНОЕ ОБЕСПЕЧЕНИЕ КОМПЬЮТЕРА.</w:t>
            </w:r>
          </w:p>
        </w:tc>
        <w:tc>
          <w:tcPr>
            <w:tcW w:w="492" w:type="pct"/>
            <w:gridSpan w:val="2"/>
          </w:tcPr>
          <w:p w:rsidR="003E5E81" w:rsidRPr="007A222C" w:rsidRDefault="003E5E81" w:rsidP="003E5E81">
            <w:pPr>
              <w:spacing w:before="120" w:after="120" w:line="240" w:lineRule="auto"/>
              <w:jc w:val="center"/>
              <w:rPr>
                <w:rFonts w:ascii="Times New Roman" w:hAnsi="Times New Roman"/>
                <w:b/>
                <w:sz w:val="24"/>
                <w:szCs w:val="24"/>
              </w:rPr>
            </w:pPr>
            <w:r>
              <w:rPr>
                <w:rFonts w:ascii="Times New Roman" w:hAnsi="Times New Roman"/>
                <w:b/>
                <w:sz w:val="24"/>
                <w:szCs w:val="24"/>
              </w:rPr>
              <w:t>25</w:t>
            </w:r>
          </w:p>
        </w:tc>
      </w:tr>
      <w:tr w:rsidR="003E5E81" w:rsidRPr="005125BA" w:rsidTr="005F2FDA">
        <w:tc>
          <w:tcPr>
            <w:tcW w:w="4508" w:type="pct"/>
            <w:gridSpan w:val="2"/>
          </w:tcPr>
          <w:p w:rsidR="003E5E81" w:rsidRPr="00B12101" w:rsidRDefault="003E5E81" w:rsidP="003E5E81">
            <w:pPr>
              <w:shd w:val="clear" w:color="auto" w:fill="FFFFFF"/>
              <w:spacing w:after="0" w:line="240" w:lineRule="auto"/>
              <w:ind w:left="38"/>
              <w:rPr>
                <w:rFonts w:ascii="Times New Roman" w:hAnsi="Times New Roman"/>
                <w:b/>
                <w:sz w:val="24"/>
                <w:szCs w:val="24"/>
              </w:rPr>
            </w:pPr>
            <w:r w:rsidRPr="00EE0B99">
              <w:rPr>
                <w:rFonts w:ascii="Times New Roman" w:hAnsi="Times New Roman"/>
                <w:bCs/>
                <w:color w:val="000000"/>
                <w:sz w:val="24"/>
                <w:szCs w:val="24"/>
              </w:rPr>
              <w:t xml:space="preserve">Тема 2.1. </w:t>
            </w:r>
            <w:r>
              <w:rPr>
                <w:rFonts w:ascii="Times New Roman" w:hAnsi="Times New Roman"/>
                <w:bCs/>
                <w:color w:val="000000"/>
                <w:sz w:val="24"/>
                <w:szCs w:val="24"/>
              </w:rPr>
              <w:t>Представление информации в персональном компьютере</w:t>
            </w:r>
            <w:r>
              <w:rPr>
                <w:rFonts w:ascii="Times New Roman" w:hAnsi="Times New Roman"/>
                <w:bCs/>
                <w:color w:val="000000"/>
                <w:spacing w:val="-1"/>
                <w:sz w:val="24"/>
                <w:szCs w:val="24"/>
              </w:rPr>
              <w:t>.</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5125BA" w:rsidTr="005F2FDA">
        <w:tc>
          <w:tcPr>
            <w:tcW w:w="4508" w:type="pct"/>
            <w:gridSpan w:val="2"/>
          </w:tcPr>
          <w:p w:rsidR="003E5E81" w:rsidRPr="00EE0B99" w:rsidRDefault="003E5E81" w:rsidP="003E5E81">
            <w:pPr>
              <w:shd w:val="clear" w:color="auto" w:fill="FFFFFF"/>
              <w:spacing w:after="0" w:line="240" w:lineRule="auto"/>
              <w:ind w:left="38"/>
              <w:rPr>
                <w:rFonts w:ascii="Times New Roman" w:hAnsi="Times New Roman"/>
                <w:bCs/>
                <w:color w:val="000000"/>
                <w:sz w:val="24"/>
                <w:szCs w:val="24"/>
              </w:rPr>
            </w:pPr>
            <w:r w:rsidRPr="00EE0B99">
              <w:rPr>
                <w:rFonts w:ascii="Times New Roman" w:hAnsi="Times New Roman"/>
                <w:bCs/>
                <w:color w:val="000000"/>
                <w:sz w:val="24"/>
                <w:szCs w:val="24"/>
              </w:rPr>
              <w:t>Тема 2.</w:t>
            </w:r>
            <w:r>
              <w:rPr>
                <w:rFonts w:ascii="Times New Roman" w:hAnsi="Times New Roman"/>
                <w:bCs/>
                <w:color w:val="000000"/>
                <w:sz w:val="24"/>
                <w:szCs w:val="24"/>
              </w:rPr>
              <w:t>2</w:t>
            </w:r>
            <w:r w:rsidRPr="00EE0B99">
              <w:rPr>
                <w:rFonts w:ascii="Times New Roman" w:hAnsi="Times New Roman"/>
                <w:bCs/>
                <w:color w:val="000000"/>
                <w:sz w:val="24"/>
                <w:szCs w:val="24"/>
              </w:rPr>
              <w:t>.</w:t>
            </w:r>
            <w:r>
              <w:rPr>
                <w:rFonts w:ascii="Times New Roman" w:hAnsi="Times New Roman"/>
                <w:bCs/>
                <w:color w:val="000000"/>
                <w:sz w:val="24"/>
                <w:szCs w:val="24"/>
              </w:rPr>
              <w:t xml:space="preserve"> Логические основы построения компьютера. Программное управление компьютером.</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5125BA" w:rsidTr="005F2FDA">
        <w:tc>
          <w:tcPr>
            <w:tcW w:w="4508" w:type="pct"/>
            <w:gridSpan w:val="2"/>
          </w:tcPr>
          <w:p w:rsidR="003E5E81" w:rsidRPr="00EE0B99" w:rsidRDefault="003E5E81" w:rsidP="003E5E81">
            <w:pPr>
              <w:shd w:val="clear" w:color="auto" w:fill="FFFFFF"/>
              <w:spacing w:after="0" w:line="240" w:lineRule="auto"/>
              <w:ind w:left="38"/>
              <w:rPr>
                <w:rFonts w:ascii="Times New Roman" w:hAnsi="Times New Roman"/>
                <w:bCs/>
                <w:color w:val="000000"/>
                <w:sz w:val="24"/>
                <w:szCs w:val="24"/>
              </w:rPr>
            </w:pPr>
            <w:r w:rsidRPr="00EE0B99">
              <w:rPr>
                <w:rFonts w:ascii="Times New Roman" w:hAnsi="Times New Roman"/>
                <w:bCs/>
                <w:color w:val="000000"/>
                <w:sz w:val="24"/>
                <w:szCs w:val="24"/>
              </w:rPr>
              <w:t>Тема 2.</w:t>
            </w:r>
            <w:r>
              <w:rPr>
                <w:rFonts w:ascii="Times New Roman" w:hAnsi="Times New Roman"/>
                <w:bCs/>
                <w:color w:val="000000"/>
                <w:sz w:val="24"/>
                <w:szCs w:val="24"/>
              </w:rPr>
              <w:t>3</w:t>
            </w:r>
            <w:r w:rsidRPr="00EE0B99">
              <w:rPr>
                <w:rFonts w:ascii="Times New Roman" w:hAnsi="Times New Roman"/>
                <w:bCs/>
                <w:color w:val="000000"/>
                <w:sz w:val="24"/>
                <w:szCs w:val="24"/>
              </w:rPr>
              <w:t>.</w:t>
            </w:r>
            <w:r>
              <w:rPr>
                <w:rFonts w:ascii="Times New Roman" w:hAnsi="Times New Roman"/>
                <w:bCs/>
                <w:color w:val="000000"/>
                <w:sz w:val="24"/>
                <w:szCs w:val="24"/>
              </w:rPr>
              <w:t xml:space="preserve"> Хранение информации.</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5125BA" w:rsidTr="005F2FDA">
        <w:tc>
          <w:tcPr>
            <w:tcW w:w="4508" w:type="pct"/>
            <w:gridSpan w:val="2"/>
          </w:tcPr>
          <w:p w:rsidR="003E5E81" w:rsidRPr="00EE0B99" w:rsidRDefault="003E5E81" w:rsidP="003E5E81">
            <w:pPr>
              <w:shd w:val="clear" w:color="auto" w:fill="FFFFFF"/>
              <w:spacing w:after="0" w:line="240" w:lineRule="auto"/>
              <w:ind w:left="38"/>
              <w:rPr>
                <w:rFonts w:ascii="Times New Roman" w:hAnsi="Times New Roman"/>
                <w:bCs/>
                <w:color w:val="000000"/>
                <w:sz w:val="24"/>
                <w:szCs w:val="24"/>
              </w:rPr>
            </w:pPr>
            <w:r w:rsidRPr="00EE0B99">
              <w:rPr>
                <w:rFonts w:ascii="Times New Roman" w:hAnsi="Times New Roman"/>
                <w:bCs/>
                <w:color w:val="000000"/>
                <w:sz w:val="24"/>
                <w:szCs w:val="24"/>
              </w:rPr>
              <w:t>Тема 2.</w:t>
            </w:r>
            <w:r>
              <w:rPr>
                <w:rFonts w:ascii="Times New Roman" w:hAnsi="Times New Roman"/>
                <w:bCs/>
                <w:color w:val="000000"/>
                <w:sz w:val="24"/>
                <w:szCs w:val="24"/>
              </w:rPr>
              <w:t>4</w:t>
            </w:r>
            <w:r w:rsidRPr="00EE0B99">
              <w:rPr>
                <w:rFonts w:ascii="Times New Roman" w:hAnsi="Times New Roman"/>
                <w:bCs/>
                <w:color w:val="000000"/>
                <w:sz w:val="24"/>
                <w:szCs w:val="24"/>
              </w:rPr>
              <w:t>.</w:t>
            </w:r>
            <w:r>
              <w:rPr>
                <w:rFonts w:ascii="Times New Roman" w:hAnsi="Times New Roman"/>
                <w:bCs/>
                <w:color w:val="000000"/>
                <w:sz w:val="24"/>
                <w:szCs w:val="24"/>
              </w:rPr>
              <w:t xml:space="preserve"> Компьютерные коммуникации.</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5125BA" w:rsidTr="005F2FDA">
        <w:tc>
          <w:tcPr>
            <w:tcW w:w="4508" w:type="pct"/>
            <w:gridSpan w:val="2"/>
          </w:tcPr>
          <w:p w:rsidR="003E5E81" w:rsidRPr="00EE0B99" w:rsidRDefault="003E5E81" w:rsidP="003E5E81">
            <w:pPr>
              <w:shd w:val="clear" w:color="auto" w:fill="FFFFFF"/>
              <w:spacing w:after="0" w:line="240" w:lineRule="auto"/>
              <w:ind w:left="38"/>
              <w:rPr>
                <w:rFonts w:ascii="Times New Roman" w:hAnsi="Times New Roman"/>
                <w:bCs/>
                <w:color w:val="000000"/>
                <w:sz w:val="24"/>
                <w:szCs w:val="24"/>
              </w:rPr>
            </w:pPr>
            <w:r w:rsidRPr="00EE0B99">
              <w:rPr>
                <w:rFonts w:ascii="Times New Roman" w:hAnsi="Times New Roman"/>
                <w:bCs/>
                <w:color w:val="000000"/>
                <w:sz w:val="24"/>
                <w:szCs w:val="24"/>
              </w:rPr>
              <w:t>Тема 2.</w:t>
            </w:r>
            <w:r>
              <w:rPr>
                <w:rFonts w:ascii="Times New Roman" w:hAnsi="Times New Roman"/>
                <w:bCs/>
                <w:color w:val="000000"/>
                <w:sz w:val="24"/>
                <w:szCs w:val="24"/>
              </w:rPr>
              <w:t>5</w:t>
            </w:r>
            <w:r w:rsidRPr="00EE0B99">
              <w:rPr>
                <w:rFonts w:ascii="Times New Roman" w:hAnsi="Times New Roman"/>
                <w:bCs/>
                <w:color w:val="000000"/>
                <w:sz w:val="24"/>
                <w:szCs w:val="24"/>
              </w:rPr>
              <w:t>.</w:t>
            </w:r>
            <w:r>
              <w:rPr>
                <w:rFonts w:ascii="Times New Roman" w:hAnsi="Times New Roman"/>
                <w:bCs/>
                <w:color w:val="000000"/>
                <w:sz w:val="24"/>
                <w:szCs w:val="24"/>
              </w:rPr>
              <w:t xml:space="preserve"> Автоматизированные системы управления.</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5125B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B12101">
              <w:rPr>
                <w:rFonts w:ascii="Times New Roman" w:hAnsi="Times New Roman"/>
                <w:b/>
                <w:sz w:val="24"/>
                <w:szCs w:val="24"/>
              </w:rPr>
              <w:t>Р</w:t>
            </w:r>
            <w:r>
              <w:rPr>
                <w:rFonts w:ascii="Times New Roman" w:hAnsi="Times New Roman"/>
                <w:b/>
                <w:sz w:val="24"/>
                <w:szCs w:val="24"/>
              </w:rPr>
              <w:t>АЗДЕЛ 3. МОДЕЛИРОВАНИЕ И ФОРМАЛИЗАЦИЯ</w:t>
            </w:r>
          </w:p>
        </w:tc>
        <w:tc>
          <w:tcPr>
            <w:tcW w:w="492" w:type="pct"/>
            <w:gridSpan w:val="2"/>
          </w:tcPr>
          <w:p w:rsidR="003E5E81" w:rsidRPr="007C2DB6" w:rsidRDefault="003E5E81" w:rsidP="003E5E81">
            <w:pPr>
              <w:spacing w:after="0" w:line="240" w:lineRule="auto"/>
              <w:jc w:val="center"/>
              <w:rPr>
                <w:rFonts w:ascii="Times New Roman" w:hAnsi="Times New Roman"/>
                <w:b/>
                <w:sz w:val="24"/>
                <w:szCs w:val="24"/>
                <w:lang w:val="en-US"/>
              </w:rPr>
            </w:pPr>
            <w:r>
              <w:rPr>
                <w:rFonts w:ascii="Times New Roman" w:hAnsi="Times New Roman"/>
                <w:b/>
                <w:sz w:val="24"/>
                <w:szCs w:val="24"/>
              </w:rPr>
              <w:t>20</w:t>
            </w:r>
          </w:p>
        </w:tc>
      </w:tr>
      <w:tr w:rsidR="003E5E81" w:rsidRPr="005125B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3.1</w:t>
            </w:r>
            <w:r w:rsidRPr="00EE0B99">
              <w:rPr>
                <w:rFonts w:ascii="Times New Roman" w:hAnsi="Times New Roman"/>
                <w:bCs/>
                <w:color w:val="000000"/>
                <w:sz w:val="24"/>
                <w:szCs w:val="24"/>
              </w:rPr>
              <w:t>.</w:t>
            </w:r>
            <w:r>
              <w:rPr>
                <w:rFonts w:ascii="Times New Roman" w:hAnsi="Times New Roman"/>
                <w:bCs/>
                <w:color w:val="000000"/>
                <w:sz w:val="24"/>
                <w:szCs w:val="24"/>
              </w:rPr>
              <w:t xml:space="preserve"> Компьютер и программное обеспечение.</w:t>
            </w:r>
          </w:p>
        </w:tc>
        <w:tc>
          <w:tcPr>
            <w:tcW w:w="492" w:type="pct"/>
            <w:gridSpan w:val="2"/>
          </w:tcPr>
          <w:p w:rsidR="003E5E81" w:rsidRPr="003E5E81" w:rsidRDefault="003E5E81" w:rsidP="003E5E81">
            <w:pPr>
              <w:spacing w:after="0" w:line="240" w:lineRule="auto"/>
              <w:jc w:val="center"/>
              <w:rPr>
                <w:rFonts w:ascii="Times New Roman" w:hAnsi="Times New Roman"/>
                <w:bCs/>
                <w:sz w:val="24"/>
                <w:szCs w:val="24"/>
              </w:rPr>
            </w:pPr>
            <w:r w:rsidRPr="003E5E81">
              <w:rPr>
                <w:rFonts w:ascii="Times New Roman" w:hAnsi="Times New Roman"/>
                <w:bCs/>
                <w:sz w:val="24"/>
                <w:szCs w:val="24"/>
              </w:rPr>
              <w:t>6</w:t>
            </w:r>
          </w:p>
        </w:tc>
      </w:tr>
      <w:tr w:rsidR="003E5E81" w:rsidRPr="005125B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3.2. Компьютерные сети.</w:t>
            </w:r>
          </w:p>
        </w:tc>
        <w:tc>
          <w:tcPr>
            <w:tcW w:w="492" w:type="pct"/>
            <w:gridSpan w:val="2"/>
          </w:tcPr>
          <w:p w:rsidR="003E5E81" w:rsidRPr="003E5E81" w:rsidRDefault="003E5E81" w:rsidP="003E5E81">
            <w:pPr>
              <w:spacing w:after="0" w:line="240" w:lineRule="auto"/>
              <w:jc w:val="center"/>
              <w:rPr>
                <w:rFonts w:ascii="Times New Roman" w:hAnsi="Times New Roman"/>
                <w:bCs/>
                <w:sz w:val="24"/>
                <w:szCs w:val="24"/>
              </w:rPr>
            </w:pPr>
            <w:r w:rsidRPr="003E5E81">
              <w:rPr>
                <w:rFonts w:ascii="Times New Roman" w:hAnsi="Times New Roman"/>
                <w:bCs/>
                <w:sz w:val="24"/>
                <w:szCs w:val="24"/>
              </w:rPr>
              <w:t>7</w:t>
            </w:r>
          </w:p>
        </w:tc>
      </w:tr>
      <w:tr w:rsidR="003E5E81" w:rsidRPr="005125B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3.3. Обеспечение защиты информации в компьютерных сетях.</w:t>
            </w:r>
          </w:p>
        </w:tc>
        <w:tc>
          <w:tcPr>
            <w:tcW w:w="492" w:type="pct"/>
            <w:gridSpan w:val="2"/>
          </w:tcPr>
          <w:p w:rsidR="003E5E81" w:rsidRPr="003E5E81" w:rsidRDefault="003E5E81" w:rsidP="003E5E81">
            <w:pPr>
              <w:spacing w:after="0" w:line="240" w:lineRule="auto"/>
              <w:jc w:val="center"/>
              <w:rPr>
                <w:rFonts w:ascii="Times New Roman" w:hAnsi="Times New Roman"/>
                <w:bCs/>
                <w:sz w:val="24"/>
                <w:szCs w:val="24"/>
              </w:rPr>
            </w:pPr>
            <w:r w:rsidRPr="003E5E81">
              <w:rPr>
                <w:rFonts w:ascii="Times New Roman" w:hAnsi="Times New Roman"/>
                <w:bCs/>
                <w:sz w:val="24"/>
                <w:szCs w:val="24"/>
              </w:rPr>
              <w:t>7</w:t>
            </w:r>
          </w:p>
        </w:tc>
      </w:tr>
      <w:tr w:rsidR="003E5E81" w:rsidRPr="005125BA" w:rsidTr="005F2FDA">
        <w:trPr>
          <w:trHeight w:val="349"/>
        </w:trPr>
        <w:tc>
          <w:tcPr>
            <w:tcW w:w="4508" w:type="pct"/>
            <w:gridSpan w:val="2"/>
          </w:tcPr>
          <w:p w:rsidR="003E5E81" w:rsidRPr="005125BA" w:rsidRDefault="003E5E81" w:rsidP="003E5E81">
            <w:pPr>
              <w:spacing w:before="120" w:after="120" w:line="240" w:lineRule="auto"/>
              <w:rPr>
                <w:rFonts w:ascii="Times New Roman" w:hAnsi="Times New Roman"/>
                <w:b/>
                <w:sz w:val="24"/>
                <w:szCs w:val="24"/>
              </w:rPr>
            </w:pPr>
            <w:r w:rsidRPr="00B12101">
              <w:rPr>
                <w:rFonts w:ascii="Times New Roman" w:hAnsi="Times New Roman"/>
                <w:b/>
                <w:sz w:val="24"/>
                <w:szCs w:val="24"/>
              </w:rPr>
              <w:lastRenderedPageBreak/>
              <w:t>Р</w:t>
            </w:r>
            <w:r>
              <w:rPr>
                <w:rFonts w:ascii="Times New Roman" w:hAnsi="Times New Roman"/>
                <w:b/>
                <w:sz w:val="24"/>
                <w:szCs w:val="24"/>
              </w:rPr>
              <w:t>АЗДЕЛ</w:t>
            </w:r>
            <w:r w:rsidRPr="00B12101">
              <w:rPr>
                <w:rFonts w:ascii="Times New Roman" w:hAnsi="Times New Roman"/>
                <w:b/>
                <w:sz w:val="24"/>
                <w:szCs w:val="24"/>
              </w:rPr>
              <w:t xml:space="preserve"> </w:t>
            </w:r>
            <w:r w:rsidRPr="00305888">
              <w:rPr>
                <w:rFonts w:ascii="Times New Roman" w:hAnsi="Times New Roman"/>
                <w:b/>
                <w:sz w:val="24"/>
                <w:szCs w:val="24"/>
              </w:rPr>
              <w:t>4</w:t>
            </w:r>
            <w:r>
              <w:rPr>
                <w:rFonts w:ascii="Times New Roman" w:hAnsi="Times New Roman"/>
                <w:b/>
                <w:sz w:val="24"/>
                <w:szCs w:val="24"/>
              </w:rPr>
              <w:t>. ИНФОРМАЦИОННЫЕ ТЕХНОЛОГИИ</w:t>
            </w:r>
          </w:p>
        </w:tc>
        <w:tc>
          <w:tcPr>
            <w:tcW w:w="492" w:type="pct"/>
            <w:gridSpan w:val="2"/>
          </w:tcPr>
          <w:p w:rsidR="003E5E81" w:rsidRPr="005A6AF5" w:rsidRDefault="003E5E81" w:rsidP="003E5E81">
            <w:pPr>
              <w:spacing w:before="120" w:after="120" w:line="240" w:lineRule="auto"/>
              <w:jc w:val="center"/>
              <w:rPr>
                <w:rFonts w:ascii="Times New Roman" w:hAnsi="Times New Roman"/>
                <w:b/>
                <w:sz w:val="24"/>
                <w:szCs w:val="24"/>
              </w:rPr>
            </w:pPr>
            <w:r>
              <w:rPr>
                <w:rFonts w:ascii="Times New Roman" w:hAnsi="Times New Roman"/>
                <w:b/>
                <w:sz w:val="24"/>
                <w:szCs w:val="24"/>
              </w:rPr>
              <w:t>34</w:t>
            </w:r>
          </w:p>
        </w:tc>
      </w:tr>
      <w:tr w:rsidR="003E5E81" w:rsidRPr="005125BA" w:rsidTr="005F2FDA">
        <w:trPr>
          <w:trHeight w:val="349"/>
        </w:trPr>
        <w:tc>
          <w:tcPr>
            <w:tcW w:w="4508" w:type="pct"/>
            <w:gridSpan w:val="2"/>
          </w:tcPr>
          <w:p w:rsidR="003E5E81" w:rsidRPr="00B12101" w:rsidRDefault="003E5E81" w:rsidP="003E5E81">
            <w:pPr>
              <w:spacing w:before="120" w:after="12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4.1. Технология обработки текстовой информации.</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8</w:t>
            </w:r>
          </w:p>
        </w:tc>
      </w:tr>
      <w:tr w:rsidR="003E5E81" w:rsidRPr="005125B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4.2. Технология обработки числовой информации.</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9</w:t>
            </w:r>
          </w:p>
        </w:tc>
      </w:tr>
      <w:tr w:rsidR="003E5E81" w:rsidRPr="005125BA" w:rsidTr="005F2FDA">
        <w:trPr>
          <w:trHeight w:val="349"/>
        </w:trPr>
        <w:tc>
          <w:tcPr>
            <w:tcW w:w="4508" w:type="pct"/>
            <w:gridSpan w:val="2"/>
          </w:tcPr>
          <w:p w:rsidR="003E5E81" w:rsidRPr="00EE0B99" w:rsidRDefault="003E5E81" w:rsidP="003E5E81">
            <w:pPr>
              <w:shd w:val="clear" w:color="auto" w:fill="FFFFFF"/>
              <w:spacing w:after="0" w:line="240" w:lineRule="auto"/>
              <w:rPr>
                <w:rFonts w:ascii="Times New Roman" w:hAnsi="Times New Roman"/>
                <w:bCs/>
                <w:color w:val="000000"/>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4.3.</w:t>
            </w:r>
            <w:r w:rsidRPr="00B40060">
              <w:rPr>
                <w:rFonts w:ascii="Times New Roman" w:hAnsi="Times New Roman"/>
                <w:bCs/>
                <w:color w:val="000000"/>
                <w:spacing w:val="3"/>
                <w:sz w:val="24"/>
                <w:szCs w:val="24"/>
              </w:rPr>
              <w:t xml:space="preserve"> Системы   управления   базами   данных</w:t>
            </w:r>
            <w:r>
              <w:rPr>
                <w:rFonts w:ascii="Times New Roman" w:hAnsi="Times New Roman"/>
                <w:bCs/>
                <w:color w:val="000000"/>
                <w:spacing w:val="3"/>
                <w:sz w:val="24"/>
                <w:szCs w:val="24"/>
              </w:rPr>
              <w:t>.</w:t>
            </w: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8</w:t>
            </w:r>
          </w:p>
        </w:tc>
      </w:tr>
      <w:tr w:rsidR="003E5E81" w:rsidRPr="005125BA" w:rsidTr="005F2FDA">
        <w:trPr>
          <w:trHeight w:val="349"/>
        </w:trPr>
        <w:tc>
          <w:tcPr>
            <w:tcW w:w="4508" w:type="pct"/>
            <w:gridSpan w:val="2"/>
          </w:tcPr>
          <w:p w:rsidR="003E5E81" w:rsidRPr="00130DAB" w:rsidRDefault="003E5E81" w:rsidP="003E5E81">
            <w:pPr>
              <w:shd w:val="clear" w:color="auto" w:fill="FFFFFF"/>
              <w:spacing w:after="0" w:line="240" w:lineRule="auto"/>
              <w:rPr>
                <w:rFonts w:ascii="Times New Roman" w:hAnsi="Times New Roman"/>
                <w:bCs/>
                <w:color w:val="000000"/>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4.4.</w:t>
            </w:r>
            <w:r>
              <w:rPr>
                <w:rFonts w:ascii="Times New Roman" w:hAnsi="Times New Roman"/>
                <w:bCs/>
                <w:color w:val="000000"/>
                <w:spacing w:val="12"/>
                <w:sz w:val="24"/>
                <w:szCs w:val="24"/>
              </w:rPr>
              <w:t xml:space="preserve"> </w:t>
            </w:r>
            <w:r w:rsidRPr="00130DAB">
              <w:rPr>
                <w:rFonts w:ascii="Times New Roman" w:hAnsi="Times New Roman"/>
                <w:bCs/>
                <w:color w:val="000000"/>
                <w:sz w:val="24"/>
                <w:szCs w:val="24"/>
              </w:rPr>
              <w:t xml:space="preserve">Мультимедийные </w:t>
            </w:r>
            <w:r>
              <w:rPr>
                <w:rFonts w:ascii="Times New Roman" w:hAnsi="Times New Roman"/>
                <w:bCs/>
                <w:color w:val="000000"/>
                <w:sz w:val="24"/>
                <w:szCs w:val="24"/>
              </w:rPr>
              <w:t xml:space="preserve"> </w:t>
            </w:r>
            <w:r w:rsidRPr="00130DAB">
              <w:rPr>
                <w:rFonts w:ascii="Times New Roman" w:hAnsi="Times New Roman"/>
                <w:bCs/>
                <w:color w:val="000000"/>
                <w:sz w:val="24"/>
                <w:szCs w:val="24"/>
              </w:rPr>
              <w:t xml:space="preserve"> технологии.</w:t>
            </w:r>
          </w:p>
          <w:p w:rsidR="003E5E81" w:rsidRPr="00EE0B99" w:rsidRDefault="003E5E81" w:rsidP="003E5E81">
            <w:pPr>
              <w:shd w:val="clear" w:color="auto" w:fill="FFFFFF"/>
              <w:spacing w:after="0" w:line="240" w:lineRule="auto"/>
              <w:rPr>
                <w:rFonts w:ascii="Times New Roman" w:hAnsi="Times New Roman"/>
                <w:bCs/>
                <w:color w:val="000000"/>
                <w:sz w:val="24"/>
                <w:szCs w:val="24"/>
              </w:rPr>
            </w:pPr>
          </w:p>
        </w:tc>
        <w:tc>
          <w:tcPr>
            <w:tcW w:w="492" w:type="pct"/>
            <w:gridSpan w:val="2"/>
          </w:tcPr>
          <w:p w:rsidR="003E5E81" w:rsidRPr="003E5E81" w:rsidRDefault="003E5E81" w:rsidP="003E5E81">
            <w:pPr>
              <w:spacing w:before="120" w:after="120" w:line="240" w:lineRule="auto"/>
              <w:jc w:val="center"/>
              <w:rPr>
                <w:rFonts w:ascii="Times New Roman" w:hAnsi="Times New Roman"/>
                <w:bCs/>
                <w:sz w:val="24"/>
                <w:szCs w:val="24"/>
              </w:rPr>
            </w:pPr>
            <w:r w:rsidRPr="003E5E81">
              <w:rPr>
                <w:rFonts w:ascii="Times New Roman" w:hAnsi="Times New Roman"/>
                <w:bCs/>
                <w:sz w:val="24"/>
                <w:szCs w:val="24"/>
              </w:rPr>
              <w:t>9</w:t>
            </w:r>
          </w:p>
        </w:tc>
      </w:tr>
      <w:tr w:rsidR="003E5E81" w:rsidRPr="00A61A3A" w:rsidTr="005F2FDA">
        <w:trPr>
          <w:trHeight w:val="349"/>
        </w:trPr>
        <w:tc>
          <w:tcPr>
            <w:tcW w:w="4508" w:type="pct"/>
            <w:gridSpan w:val="2"/>
          </w:tcPr>
          <w:p w:rsidR="003E5E81" w:rsidRPr="005125BA" w:rsidRDefault="003E5E81" w:rsidP="003E5E81">
            <w:pPr>
              <w:spacing w:before="120" w:after="120" w:line="240" w:lineRule="auto"/>
              <w:rPr>
                <w:rFonts w:ascii="Times New Roman" w:hAnsi="Times New Roman"/>
                <w:b/>
                <w:sz w:val="24"/>
                <w:szCs w:val="24"/>
              </w:rPr>
            </w:pPr>
            <w:r w:rsidRPr="00B12101">
              <w:rPr>
                <w:rFonts w:ascii="Times New Roman" w:hAnsi="Times New Roman"/>
                <w:b/>
                <w:sz w:val="24"/>
                <w:szCs w:val="24"/>
              </w:rPr>
              <w:t>Р</w:t>
            </w:r>
            <w:r>
              <w:rPr>
                <w:rFonts w:ascii="Times New Roman" w:hAnsi="Times New Roman"/>
                <w:b/>
                <w:sz w:val="24"/>
                <w:szCs w:val="24"/>
              </w:rPr>
              <w:t>АЗДЕЛ</w:t>
            </w:r>
            <w:r w:rsidRPr="00B12101">
              <w:rPr>
                <w:rFonts w:ascii="Times New Roman" w:hAnsi="Times New Roman"/>
                <w:b/>
                <w:sz w:val="24"/>
                <w:szCs w:val="24"/>
              </w:rPr>
              <w:t xml:space="preserve"> </w:t>
            </w:r>
            <w:r>
              <w:rPr>
                <w:rFonts w:ascii="Times New Roman" w:hAnsi="Times New Roman"/>
                <w:b/>
                <w:sz w:val="24"/>
                <w:szCs w:val="24"/>
              </w:rPr>
              <w:t>5. ТЕЛЕКОММУНИКАЦИОННЫЕ ТЕХНОЛОГИИ</w:t>
            </w:r>
          </w:p>
        </w:tc>
        <w:tc>
          <w:tcPr>
            <w:tcW w:w="492" w:type="pct"/>
            <w:gridSpan w:val="2"/>
          </w:tcPr>
          <w:p w:rsidR="003E5E81" w:rsidRPr="00A61A3A" w:rsidRDefault="003E5E81" w:rsidP="003E5E81">
            <w:pPr>
              <w:spacing w:after="0" w:line="240" w:lineRule="auto"/>
              <w:jc w:val="center"/>
              <w:rPr>
                <w:rFonts w:ascii="Times New Roman" w:hAnsi="Times New Roman"/>
                <w:b/>
                <w:sz w:val="24"/>
                <w:szCs w:val="24"/>
              </w:rPr>
            </w:pPr>
            <w:r>
              <w:rPr>
                <w:rFonts w:ascii="Times New Roman" w:hAnsi="Times New Roman"/>
                <w:b/>
                <w:sz w:val="24"/>
                <w:szCs w:val="24"/>
              </w:rPr>
              <w:t xml:space="preserve">11 </w:t>
            </w:r>
          </w:p>
        </w:tc>
      </w:tr>
      <w:tr w:rsidR="003E5E81" w:rsidRPr="00A61A3A" w:rsidTr="005F2FDA">
        <w:trPr>
          <w:trHeight w:val="349"/>
        </w:trPr>
        <w:tc>
          <w:tcPr>
            <w:tcW w:w="4508" w:type="pct"/>
            <w:gridSpan w:val="2"/>
          </w:tcPr>
          <w:p w:rsidR="003E5E81" w:rsidRPr="00B12101" w:rsidRDefault="003E5E81" w:rsidP="003E5E81">
            <w:pPr>
              <w:shd w:val="clear" w:color="auto" w:fill="FFFFFF"/>
              <w:spacing w:after="0" w:line="240" w:lineRule="auto"/>
              <w:rPr>
                <w:rFonts w:ascii="Times New Roman" w:hAnsi="Times New Roman"/>
                <w:b/>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5.1. Информационные ресурсы компьютерных сетей.</w:t>
            </w:r>
          </w:p>
        </w:tc>
        <w:tc>
          <w:tcPr>
            <w:tcW w:w="492" w:type="pct"/>
            <w:gridSpan w:val="2"/>
          </w:tcPr>
          <w:p w:rsidR="003E5E81" w:rsidRPr="003E5E81" w:rsidRDefault="003E5E81" w:rsidP="003E5E81">
            <w:pPr>
              <w:spacing w:after="0" w:line="240" w:lineRule="auto"/>
              <w:jc w:val="center"/>
              <w:rPr>
                <w:rFonts w:ascii="Times New Roman" w:hAnsi="Times New Roman"/>
                <w:bCs/>
                <w:sz w:val="24"/>
                <w:szCs w:val="24"/>
              </w:rPr>
            </w:pPr>
            <w:r w:rsidRPr="003E5E81">
              <w:rPr>
                <w:rFonts w:ascii="Times New Roman" w:hAnsi="Times New Roman"/>
                <w:bCs/>
                <w:sz w:val="24"/>
                <w:szCs w:val="24"/>
              </w:rPr>
              <w:t>5</w:t>
            </w:r>
          </w:p>
        </w:tc>
      </w:tr>
      <w:tr w:rsidR="003E5E81" w:rsidRPr="00A61A3A" w:rsidTr="005F2FDA">
        <w:trPr>
          <w:trHeight w:val="349"/>
        </w:trPr>
        <w:tc>
          <w:tcPr>
            <w:tcW w:w="4508" w:type="pct"/>
            <w:gridSpan w:val="2"/>
          </w:tcPr>
          <w:p w:rsidR="003E5E81" w:rsidRPr="00EE0B99" w:rsidRDefault="003E5E81" w:rsidP="003E5E81">
            <w:pPr>
              <w:shd w:val="clear" w:color="auto" w:fill="FFFFFF"/>
              <w:spacing w:after="0" w:line="240" w:lineRule="auto"/>
              <w:rPr>
                <w:rFonts w:ascii="Times New Roman" w:hAnsi="Times New Roman"/>
                <w:bCs/>
                <w:color w:val="000000"/>
                <w:sz w:val="24"/>
                <w:szCs w:val="24"/>
              </w:rPr>
            </w:pPr>
            <w:r w:rsidRPr="00EE0B99">
              <w:rPr>
                <w:rFonts w:ascii="Times New Roman" w:hAnsi="Times New Roman"/>
                <w:bCs/>
                <w:color w:val="000000"/>
                <w:sz w:val="24"/>
                <w:szCs w:val="24"/>
              </w:rPr>
              <w:t xml:space="preserve">Тема </w:t>
            </w:r>
            <w:r>
              <w:rPr>
                <w:rFonts w:ascii="Times New Roman" w:hAnsi="Times New Roman"/>
                <w:bCs/>
                <w:color w:val="000000"/>
                <w:sz w:val="24"/>
                <w:szCs w:val="24"/>
              </w:rPr>
              <w:t>5.2.</w:t>
            </w:r>
            <w:r w:rsidRPr="008A1669">
              <w:rPr>
                <w:rFonts w:ascii="Times New Roman" w:hAnsi="Times New Roman"/>
                <w:bCs/>
                <w:color w:val="000000"/>
                <w:spacing w:val="4"/>
                <w:sz w:val="24"/>
                <w:szCs w:val="24"/>
              </w:rPr>
              <w:t xml:space="preserve"> Электронная почта и телеконференции.</w:t>
            </w:r>
          </w:p>
        </w:tc>
        <w:tc>
          <w:tcPr>
            <w:tcW w:w="492" w:type="pct"/>
            <w:gridSpan w:val="2"/>
          </w:tcPr>
          <w:p w:rsidR="003E5E81" w:rsidRPr="003E5E81" w:rsidRDefault="003E5E81" w:rsidP="003E5E81">
            <w:pPr>
              <w:spacing w:after="0" w:line="240" w:lineRule="auto"/>
              <w:jc w:val="center"/>
              <w:rPr>
                <w:rFonts w:ascii="Times New Roman" w:hAnsi="Times New Roman"/>
                <w:bCs/>
                <w:sz w:val="24"/>
                <w:szCs w:val="24"/>
              </w:rPr>
            </w:pPr>
            <w:r w:rsidRPr="003E5E81">
              <w:rPr>
                <w:rFonts w:ascii="Times New Roman" w:hAnsi="Times New Roman"/>
                <w:bCs/>
                <w:sz w:val="24"/>
                <w:szCs w:val="24"/>
              </w:rPr>
              <w:t>6</w:t>
            </w:r>
          </w:p>
        </w:tc>
      </w:tr>
      <w:tr w:rsidR="003E5E81" w:rsidRPr="00062C69" w:rsidTr="005F2FDA">
        <w:trPr>
          <w:trHeight w:val="349"/>
        </w:trPr>
        <w:tc>
          <w:tcPr>
            <w:tcW w:w="4512" w:type="pct"/>
            <w:gridSpan w:val="3"/>
          </w:tcPr>
          <w:p w:rsidR="003E5E81" w:rsidRPr="00FA1E91" w:rsidRDefault="003E5E81" w:rsidP="003E5E81">
            <w:pPr>
              <w:shd w:val="clear" w:color="auto" w:fill="FFFFFF"/>
              <w:spacing w:after="0" w:line="240" w:lineRule="auto"/>
              <w:ind w:left="53"/>
              <w:jc w:val="right"/>
              <w:rPr>
                <w:rFonts w:ascii="Times New Roman" w:hAnsi="Times New Roman"/>
                <w:b/>
                <w:bCs/>
                <w:color w:val="000000"/>
                <w:spacing w:val="1"/>
                <w:sz w:val="24"/>
                <w:szCs w:val="24"/>
              </w:rPr>
            </w:pPr>
            <w:r>
              <w:rPr>
                <w:rFonts w:ascii="Times New Roman" w:hAnsi="Times New Roman"/>
                <w:b/>
                <w:bCs/>
                <w:color w:val="000000"/>
                <w:spacing w:val="1"/>
                <w:sz w:val="24"/>
                <w:szCs w:val="24"/>
              </w:rPr>
              <w:t>ВНЕАУДИТОРНАЯ САМОСТОЯТЕЛЬНАЯ РАБОТА</w:t>
            </w:r>
          </w:p>
        </w:tc>
        <w:tc>
          <w:tcPr>
            <w:tcW w:w="488" w:type="pct"/>
          </w:tcPr>
          <w:p w:rsidR="003E5E81" w:rsidRPr="00FA1E91" w:rsidRDefault="005F2FDA" w:rsidP="003E5E81">
            <w:pPr>
              <w:shd w:val="clear" w:color="auto" w:fill="FFFFFF"/>
              <w:spacing w:after="0" w:line="240" w:lineRule="auto"/>
              <w:ind w:left="53"/>
              <w:jc w:val="right"/>
              <w:rPr>
                <w:rFonts w:ascii="Times New Roman" w:hAnsi="Times New Roman"/>
                <w:b/>
                <w:bCs/>
                <w:color w:val="000000"/>
                <w:spacing w:val="1"/>
                <w:sz w:val="24"/>
                <w:szCs w:val="24"/>
              </w:rPr>
            </w:pPr>
            <w:r>
              <w:rPr>
                <w:rFonts w:ascii="Times New Roman" w:hAnsi="Times New Roman"/>
                <w:b/>
                <w:bCs/>
                <w:color w:val="000000"/>
                <w:spacing w:val="1"/>
                <w:sz w:val="24"/>
                <w:szCs w:val="24"/>
              </w:rPr>
              <w:t>50</w:t>
            </w:r>
          </w:p>
        </w:tc>
      </w:tr>
      <w:tr w:rsidR="003E5E81" w:rsidRPr="00A61A3A" w:rsidTr="005F2FDA">
        <w:trPr>
          <w:trHeight w:val="349"/>
        </w:trPr>
        <w:tc>
          <w:tcPr>
            <w:tcW w:w="4512" w:type="pct"/>
            <w:gridSpan w:val="3"/>
          </w:tcPr>
          <w:p w:rsidR="003E5E81" w:rsidRPr="009D4A36" w:rsidRDefault="003E5E81" w:rsidP="003E5E81">
            <w:pPr>
              <w:pStyle w:val="a2"/>
              <w:spacing w:after="0"/>
              <w:jc w:val="right"/>
              <w:rPr>
                <w:b/>
              </w:rPr>
            </w:pPr>
            <w:r w:rsidRPr="009D4A36">
              <w:rPr>
                <w:b/>
              </w:rPr>
              <w:t>ВСЕГО</w:t>
            </w:r>
            <w:r>
              <w:rPr>
                <w:b/>
              </w:rPr>
              <w:t>:</w:t>
            </w:r>
          </w:p>
        </w:tc>
        <w:tc>
          <w:tcPr>
            <w:tcW w:w="488" w:type="pct"/>
          </w:tcPr>
          <w:p w:rsidR="003E5E81" w:rsidRPr="009D4A36" w:rsidRDefault="005F2FDA" w:rsidP="003E5E81">
            <w:pPr>
              <w:pStyle w:val="a2"/>
              <w:spacing w:after="0"/>
              <w:jc w:val="right"/>
              <w:rPr>
                <w:b/>
              </w:rPr>
            </w:pPr>
            <w:r>
              <w:rPr>
                <w:b/>
              </w:rPr>
              <w:t>150</w:t>
            </w:r>
          </w:p>
        </w:tc>
      </w:tr>
    </w:tbl>
    <w:p w:rsidR="00E85C1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5F2FDA" w:rsidRPr="00B319F3" w:rsidRDefault="005F2FDA" w:rsidP="005F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ЕН.03 ФИЗИКА</w:t>
      </w:r>
    </w:p>
    <w:p w:rsidR="005F2FDA" w:rsidRPr="006E4FDA" w:rsidRDefault="005F2FDA" w:rsidP="005F2FDA">
      <w:pPr>
        <w:shd w:val="clear" w:color="auto" w:fill="FFFFFF"/>
        <w:tabs>
          <w:tab w:val="left" w:pos="494"/>
        </w:tabs>
        <w:spacing w:after="0" w:line="240" w:lineRule="auto"/>
        <w:rPr>
          <w:rFonts w:ascii="Times New Roman" w:hAnsi="Times New Roman" w:cs="Times New Roman"/>
          <w:sz w:val="24"/>
          <w:szCs w:val="24"/>
        </w:rPr>
      </w:pPr>
      <w:r w:rsidRPr="00362F10">
        <w:rPr>
          <w:rFonts w:ascii="Times New Roman" w:hAnsi="Times New Roman" w:cs="Times New Roman"/>
          <w:sz w:val="24"/>
          <w:szCs w:val="24"/>
        </w:rPr>
        <w:t xml:space="preserve">В результате освоения дисциплины обучающийся </w:t>
      </w:r>
      <w:r w:rsidRPr="006E4FDA">
        <w:rPr>
          <w:rFonts w:ascii="Times New Roman" w:hAnsi="Times New Roman" w:cs="Times New Roman"/>
          <w:sz w:val="24"/>
          <w:szCs w:val="24"/>
        </w:rPr>
        <w:t xml:space="preserve">должен </w:t>
      </w:r>
    </w:p>
    <w:p w:rsidR="005F2FDA" w:rsidRPr="00362F10" w:rsidRDefault="005F2FDA" w:rsidP="005F2FDA">
      <w:pPr>
        <w:shd w:val="clear" w:color="auto" w:fill="FFFFFF"/>
        <w:tabs>
          <w:tab w:val="left" w:pos="494"/>
        </w:tabs>
        <w:spacing w:after="0" w:line="240" w:lineRule="auto"/>
        <w:rPr>
          <w:rFonts w:ascii="Times New Roman" w:hAnsi="Times New Roman" w:cs="Times New Roman"/>
          <w:sz w:val="24"/>
          <w:szCs w:val="24"/>
        </w:rPr>
      </w:pPr>
      <w:r w:rsidRPr="002F662D">
        <w:rPr>
          <w:rFonts w:ascii="Times New Roman" w:hAnsi="Times New Roman" w:cs="Times New Roman"/>
          <w:b/>
          <w:sz w:val="24"/>
          <w:szCs w:val="24"/>
        </w:rPr>
        <w:t>уметь</w:t>
      </w:r>
      <w:r w:rsidRPr="00362F10">
        <w:rPr>
          <w:rFonts w:ascii="Times New Roman" w:hAnsi="Times New Roman" w:cs="Times New Roman"/>
          <w:sz w:val="24"/>
          <w:szCs w:val="24"/>
        </w:rPr>
        <w:t>:</w:t>
      </w:r>
    </w:p>
    <w:p w:rsidR="005F2FDA" w:rsidRPr="00362F10" w:rsidRDefault="005F2FDA" w:rsidP="005F2FDA">
      <w:pPr>
        <w:shd w:val="clear" w:color="auto" w:fill="FFFFFF"/>
        <w:tabs>
          <w:tab w:val="left" w:pos="494"/>
        </w:tabs>
        <w:spacing w:after="0" w:line="240" w:lineRule="auto"/>
        <w:rPr>
          <w:rFonts w:ascii="Times New Roman" w:hAnsi="Times New Roman" w:cs="Times New Roman"/>
          <w:sz w:val="24"/>
          <w:szCs w:val="24"/>
        </w:rPr>
      </w:pPr>
      <w:r w:rsidRPr="00362F10">
        <w:rPr>
          <w:rFonts w:ascii="Times New Roman" w:hAnsi="Times New Roman" w:cs="Times New Roman"/>
          <w:sz w:val="24"/>
          <w:szCs w:val="24"/>
        </w:rPr>
        <w:t>-</w:t>
      </w:r>
      <w:r w:rsidRPr="00362F10">
        <w:rPr>
          <w:rFonts w:ascii="Times New Roman" w:hAnsi="Times New Roman" w:cs="Times New Roman"/>
          <w:sz w:val="24"/>
          <w:szCs w:val="24"/>
        </w:rPr>
        <w:tab/>
        <w:t>рассчитывать и измерять основные параметры простых электрических и магнитных цепей;</w:t>
      </w:r>
    </w:p>
    <w:p w:rsidR="005F2FDA" w:rsidRDefault="005F2FDA" w:rsidP="005F2FDA">
      <w:pPr>
        <w:shd w:val="clear" w:color="auto" w:fill="FFFFFF"/>
        <w:tabs>
          <w:tab w:val="left" w:pos="494"/>
        </w:tabs>
        <w:spacing w:after="0" w:line="240" w:lineRule="auto"/>
        <w:rPr>
          <w:rFonts w:ascii="Times New Roman" w:hAnsi="Times New Roman" w:cs="Times New Roman"/>
          <w:sz w:val="24"/>
          <w:szCs w:val="24"/>
        </w:rPr>
      </w:pPr>
      <w:r w:rsidRPr="00362F10">
        <w:rPr>
          <w:rFonts w:ascii="Times New Roman" w:hAnsi="Times New Roman" w:cs="Times New Roman"/>
          <w:sz w:val="24"/>
          <w:szCs w:val="24"/>
        </w:rPr>
        <w:t xml:space="preserve">В результате освоения дисциплины обучающийся </w:t>
      </w:r>
      <w:r w:rsidRPr="006E4FDA">
        <w:rPr>
          <w:rFonts w:ascii="Times New Roman" w:hAnsi="Times New Roman" w:cs="Times New Roman"/>
          <w:sz w:val="24"/>
          <w:szCs w:val="24"/>
        </w:rPr>
        <w:t>должен</w:t>
      </w:r>
      <w:r w:rsidRPr="00362F10">
        <w:rPr>
          <w:rFonts w:ascii="Times New Roman" w:hAnsi="Times New Roman" w:cs="Times New Roman"/>
          <w:sz w:val="24"/>
          <w:szCs w:val="24"/>
        </w:rPr>
        <w:t xml:space="preserve"> </w:t>
      </w:r>
    </w:p>
    <w:p w:rsidR="005F2FDA" w:rsidRPr="00362F10" w:rsidRDefault="005F2FDA" w:rsidP="005F2FDA">
      <w:pPr>
        <w:shd w:val="clear" w:color="auto" w:fill="FFFFFF"/>
        <w:tabs>
          <w:tab w:val="left" w:pos="494"/>
        </w:tabs>
        <w:spacing w:after="0" w:line="240" w:lineRule="auto"/>
        <w:rPr>
          <w:rFonts w:ascii="Times New Roman" w:hAnsi="Times New Roman" w:cs="Times New Roman"/>
          <w:sz w:val="24"/>
          <w:szCs w:val="24"/>
        </w:rPr>
      </w:pPr>
      <w:r w:rsidRPr="002F662D">
        <w:rPr>
          <w:rFonts w:ascii="Times New Roman" w:hAnsi="Times New Roman" w:cs="Times New Roman"/>
          <w:b/>
          <w:sz w:val="24"/>
          <w:szCs w:val="24"/>
        </w:rPr>
        <w:t>знать</w:t>
      </w:r>
      <w:r w:rsidRPr="00362F10">
        <w:rPr>
          <w:rFonts w:ascii="Times New Roman" w:hAnsi="Times New Roman" w:cs="Times New Roman"/>
          <w:sz w:val="24"/>
          <w:szCs w:val="24"/>
        </w:rPr>
        <w:t>:</w:t>
      </w:r>
    </w:p>
    <w:p w:rsidR="005F2FDA" w:rsidRPr="00362F10" w:rsidRDefault="005F2FDA" w:rsidP="005F2FDA">
      <w:pPr>
        <w:shd w:val="clear" w:color="auto" w:fill="FFFFFF"/>
        <w:tabs>
          <w:tab w:val="left" w:pos="494"/>
        </w:tabs>
        <w:spacing w:after="0" w:line="240" w:lineRule="auto"/>
        <w:rPr>
          <w:rFonts w:ascii="Times New Roman" w:hAnsi="Times New Roman" w:cs="Times New Roman"/>
          <w:sz w:val="24"/>
          <w:szCs w:val="24"/>
        </w:rPr>
      </w:pPr>
      <w:r w:rsidRPr="00362F10">
        <w:rPr>
          <w:rFonts w:ascii="Times New Roman" w:hAnsi="Times New Roman" w:cs="Times New Roman"/>
          <w:sz w:val="24"/>
          <w:szCs w:val="24"/>
        </w:rPr>
        <w:t>-   законы равновесия и перемещения тел.</w:t>
      </w:r>
    </w:p>
    <w:p w:rsidR="005F2FDA" w:rsidRPr="00362F10" w:rsidRDefault="005F2FDA" w:rsidP="005F2FDA">
      <w:pPr>
        <w:shd w:val="clear" w:color="auto" w:fill="FFFFFF"/>
        <w:tabs>
          <w:tab w:val="left" w:pos="494"/>
        </w:tabs>
        <w:spacing w:after="0" w:line="240" w:lineRule="auto"/>
        <w:rPr>
          <w:rFonts w:ascii="Times New Roman" w:hAnsi="Times New Roman" w:cs="Times New Roman"/>
          <w:sz w:val="24"/>
          <w:szCs w:val="24"/>
        </w:rPr>
      </w:pPr>
      <w:r w:rsidRPr="00362F10">
        <w:rPr>
          <w:rFonts w:ascii="Times New Roman" w:hAnsi="Times New Roman" w:cs="Times New Roman"/>
          <w:sz w:val="24"/>
          <w:szCs w:val="24"/>
        </w:rPr>
        <w:t>Владеть:</w:t>
      </w:r>
    </w:p>
    <w:p w:rsidR="005F2FDA" w:rsidRPr="00362F10" w:rsidRDefault="005F2FDA" w:rsidP="005F2FDA">
      <w:pPr>
        <w:widowControl w:val="0"/>
        <w:tabs>
          <w:tab w:val="left" w:pos="1167"/>
        </w:tabs>
        <w:spacing w:after="0" w:line="240" w:lineRule="auto"/>
        <w:ind w:right="620"/>
        <w:jc w:val="both"/>
        <w:rPr>
          <w:rFonts w:ascii="Times New Roman" w:eastAsia="Cambria" w:hAnsi="Times New Roman" w:cs="Times New Roman"/>
          <w:color w:val="000000"/>
          <w:sz w:val="24"/>
          <w:szCs w:val="24"/>
          <w:lang w:bidi="ru-RU"/>
        </w:rPr>
      </w:pPr>
      <w:r w:rsidRPr="00362F10">
        <w:rPr>
          <w:rFonts w:ascii="Times New Roman" w:eastAsia="Cambria" w:hAnsi="Times New Roman" w:cs="Times New Roman"/>
          <w:color w:val="000000"/>
          <w:sz w:val="24"/>
          <w:szCs w:val="24"/>
          <w:lang w:bidi="ru-RU"/>
        </w:rPr>
        <w:t>-  современной научной аппаратурой, навыками ведения физического эксперимента. Основными современными методами постановки, исследования и решения задач механики.</w:t>
      </w:r>
    </w:p>
    <w:p w:rsidR="005F2FDA" w:rsidRPr="00362F10" w:rsidRDefault="005F2FDA" w:rsidP="005F2FDA">
      <w:pPr>
        <w:shd w:val="clear" w:color="auto" w:fill="FFFFFF"/>
        <w:spacing w:after="0" w:line="240" w:lineRule="auto"/>
        <w:ind w:right="499"/>
        <w:rPr>
          <w:rFonts w:ascii="Times New Roman" w:hAnsi="Times New Roman" w:cs="Times New Roman"/>
          <w:sz w:val="24"/>
          <w:szCs w:val="24"/>
        </w:rPr>
      </w:pPr>
      <w:r w:rsidRPr="00362F10">
        <w:rPr>
          <w:rFonts w:ascii="Times New Roman" w:hAnsi="Times New Roman" w:cs="Times New Roman"/>
          <w:b/>
          <w:bCs/>
          <w:sz w:val="24"/>
          <w:szCs w:val="24"/>
        </w:rPr>
        <w:t>Объем учебной дисциплины и виды учебной работы</w:t>
      </w:r>
    </w:p>
    <w:p w:rsidR="005F2FDA" w:rsidRPr="00362F10" w:rsidRDefault="005F2FDA" w:rsidP="005F2FDA">
      <w:pPr>
        <w:spacing w:after="0" w:line="240" w:lineRule="auto"/>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5F2FDA" w:rsidRPr="00362F10" w:rsidTr="005F2FDA">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jc w:val="center"/>
              <w:rPr>
                <w:rFonts w:ascii="Times New Roman" w:hAnsi="Times New Roman" w:cs="Times New Roman"/>
                <w:sz w:val="24"/>
                <w:szCs w:val="24"/>
              </w:rPr>
            </w:pPr>
            <w:r w:rsidRPr="00362F10">
              <w:rPr>
                <w:rFonts w:ascii="Times New Roman"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3" w:right="53"/>
              <w:jc w:val="center"/>
              <w:rPr>
                <w:rFonts w:ascii="Times New Roman" w:hAnsi="Times New Roman" w:cs="Times New Roman"/>
                <w:sz w:val="24"/>
                <w:szCs w:val="24"/>
              </w:rPr>
            </w:pPr>
            <w:r w:rsidRPr="00362F10">
              <w:rPr>
                <w:rFonts w:ascii="Times New Roman" w:hAnsi="Times New Roman" w:cs="Times New Roman"/>
                <w:b/>
                <w:bCs/>
                <w:spacing w:val="-3"/>
                <w:sz w:val="24"/>
                <w:szCs w:val="24"/>
              </w:rPr>
              <w:t>Количест</w:t>
            </w:r>
            <w:r w:rsidRPr="00362F10">
              <w:rPr>
                <w:rFonts w:ascii="Times New Roman" w:hAnsi="Times New Roman" w:cs="Times New Roman"/>
                <w:b/>
                <w:bCs/>
                <w:sz w:val="24"/>
                <w:szCs w:val="24"/>
              </w:rPr>
              <w:t>во часов</w:t>
            </w:r>
          </w:p>
        </w:tc>
      </w:tr>
      <w:tr w:rsidR="005F2FDA" w:rsidRPr="00362F10" w:rsidTr="005F2FDA">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
              <w:rPr>
                <w:rFonts w:ascii="Times New Roman" w:hAnsi="Times New Roman" w:cs="Times New Roman"/>
                <w:sz w:val="24"/>
                <w:szCs w:val="24"/>
              </w:rPr>
            </w:pPr>
            <w:r w:rsidRPr="00362F10">
              <w:rPr>
                <w:rFonts w:ascii="Times New Roman" w:hAnsi="Times New Roman" w:cs="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jc w:val="center"/>
              <w:rPr>
                <w:rFonts w:ascii="Times New Roman" w:hAnsi="Times New Roman" w:cs="Times New Roman"/>
                <w:b/>
                <w:bCs/>
                <w:sz w:val="24"/>
                <w:szCs w:val="24"/>
              </w:rPr>
            </w:pPr>
            <w:r w:rsidRPr="00362F10">
              <w:rPr>
                <w:rFonts w:ascii="Times New Roman" w:hAnsi="Times New Roman" w:cs="Times New Roman"/>
                <w:b/>
                <w:bCs/>
                <w:sz w:val="24"/>
                <w:szCs w:val="24"/>
              </w:rPr>
              <w:t>60</w:t>
            </w:r>
          </w:p>
        </w:tc>
      </w:tr>
      <w:tr w:rsidR="005F2FDA" w:rsidRPr="00362F10" w:rsidTr="005F2FD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
              <w:rPr>
                <w:rFonts w:ascii="Times New Roman" w:hAnsi="Times New Roman" w:cs="Times New Roman"/>
                <w:sz w:val="24"/>
                <w:szCs w:val="24"/>
              </w:rPr>
            </w:pPr>
            <w:r w:rsidRPr="00362F10">
              <w:rPr>
                <w:rFonts w:ascii="Times New Roman" w:hAnsi="Times New Roman" w:cs="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jc w:val="center"/>
              <w:rPr>
                <w:rFonts w:ascii="Times New Roman" w:hAnsi="Times New Roman" w:cs="Times New Roman"/>
                <w:sz w:val="24"/>
                <w:szCs w:val="24"/>
              </w:rPr>
            </w:pPr>
            <w:r w:rsidRPr="00362F10">
              <w:rPr>
                <w:rFonts w:ascii="Times New Roman" w:hAnsi="Times New Roman" w:cs="Times New Roman"/>
                <w:bCs/>
                <w:sz w:val="24"/>
                <w:szCs w:val="24"/>
              </w:rPr>
              <w:t>40</w:t>
            </w:r>
          </w:p>
        </w:tc>
      </w:tr>
      <w:tr w:rsidR="005F2FDA" w:rsidRPr="00362F10" w:rsidTr="005F2FD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
              <w:rPr>
                <w:rFonts w:ascii="Times New Roman" w:hAnsi="Times New Roman" w:cs="Times New Roman"/>
                <w:sz w:val="24"/>
                <w:szCs w:val="24"/>
              </w:rPr>
            </w:pPr>
            <w:r w:rsidRPr="00362F10">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rPr>
                <w:rFonts w:ascii="Times New Roman" w:hAnsi="Times New Roman" w:cs="Times New Roman"/>
                <w:sz w:val="24"/>
                <w:szCs w:val="24"/>
              </w:rPr>
            </w:pPr>
          </w:p>
        </w:tc>
      </w:tr>
      <w:tr w:rsidR="005F2FDA" w:rsidRPr="00362F10" w:rsidTr="005F2FD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360"/>
              <w:rPr>
                <w:rFonts w:ascii="Times New Roman" w:hAnsi="Times New Roman" w:cs="Times New Roman"/>
                <w:sz w:val="24"/>
                <w:szCs w:val="24"/>
              </w:rPr>
            </w:pPr>
            <w:r w:rsidRPr="00362F10">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jc w:val="center"/>
              <w:rPr>
                <w:rFonts w:ascii="Times New Roman" w:hAnsi="Times New Roman" w:cs="Times New Roman"/>
                <w:sz w:val="24"/>
                <w:szCs w:val="24"/>
              </w:rPr>
            </w:pPr>
            <w:r w:rsidRPr="00362F10">
              <w:rPr>
                <w:rFonts w:ascii="Times New Roman" w:hAnsi="Times New Roman" w:cs="Times New Roman"/>
                <w:sz w:val="24"/>
                <w:szCs w:val="24"/>
              </w:rPr>
              <w:t>20</w:t>
            </w:r>
          </w:p>
        </w:tc>
      </w:tr>
      <w:tr w:rsidR="005F2FDA" w:rsidRPr="00362F10" w:rsidTr="005F2FDA">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
              <w:rPr>
                <w:rFonts w:ascii="Times New Roman" w:hAnsi="Times New Roman" w:cs="Times New Roman"/>
                <w:sz w:val="24"/>
                <w:szCs w:val="24"/>
              </w:rPr>
            </w:pPr>
            <w:r w:rsidRPr="00362F10">
              <w:rPr>
                <w:rFonts w:ascii="Times New Roman" w:hAnsi="Times New Roman" w:cs="Times New Roman"/>
                <w:b/>
                <w:bCs/>
                <w:spacing w:val="-2"/>
                <w:sz w:val="24"/>
                <w:szCs w:val="24"/>
              </w:rPr>
              <w:t>Самостоятельная работа обучающегося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jc w:val="center"/>
              <w:rPr>
                <w:rFonts w:ascii="Times New Roman" w:hAnsi="Times New Roman" w:cs="Times New Roman"/>
                <w:bCs/>
                <w:sz w:val="24"/>
                <w:szCs w:val="24"/>
              </w:rPr>
            </w:pPr>
            <w:r w:rsidRPr="00362F10">
              <w:rPr>
                <w:rFonts w:ascii="Times New Roman" w:hAnsi="Times New Roman" w:cs="Times New Roman"/>
                <w:bCs/>
                <w:sz w:val="24"/>
                <w:szCs w:val="24"/>
              </w:rPr>
              <w:t>20</w:t>
            </w:r>
          </w:p>
        </w:tc>
      </w:tr>
      <w:tr w:rsidR="005F2FDA" w:rsidRPr="00362F10" w:rsidTr="005F2FDA">
        <w:trPr>
          <w:trHeight w:hRule="exact" w:val="672"/>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r w:rsidRPr="00362F10">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w:t>
            </w:r>
            <w:r w:rsidRPr="00362F10">
              <w:rPr>
                <w:rFonts w:ascii="Times New Roman" w:hAnsi="Times New Roman" w:cs="Times New Roman"/>
                <w:sz w:val="24"/>
                <w:szCs w:val="24"/>
              </w:rPr>
              <w:t xml:space="preserve">в форме </w:t>
            </w:r>
            <w:r w:rsidRPr="00362F10">
              <w:rPr>
                <w:rFonts w:ascii="Times New Roman" w:hAnsi="Times New Roman" w:cs="Times New Roman"/>
                <w:b/>
                <w:bCs/>
                <w:sz w:val="24"/>
                <w:szCs w:val="24"/>
              </w:rPr>
              <w:t>дифференцированного зачёта</w:t>
            </w:r>
            <w:r>
              <w:rPr>
                <w:rFonts w:ascii="Times New Roman" w:hAnsi="Times New Roman" w:cs="Times New Roman"/>
                <w:b/>
                <w:bCs/>
                <w:sz w:val="24"/>
                <w:szCs w:val="24"/>
              </w:rPr>
              <w:t xml:space="preserve"> </w:t>
            </w:r>
          </w:p>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p>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p>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p>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p>
          <w:p w:rsidR="005F2FDA" w:rsidRPr="00362F10" w:rsidRDefault="005F2FDA" w:rsidP="000A22B4">
            <w:pPr>
              <w:shd w:val="clear" w:color="auto" w:fill="FFFFFF"/>
              <w:spacing w:after="0" w:line="240" w:lineRule="auto"/>
              <w:ind w:left="5"/>
              <w:rPr>
                <w:rFonts w:ascii="Times New Roman" w:hAnsi="Times New Roman" w:cs="Times New Roman"/>
                <w:b/>
                <w:bCs/>
                <w:sz w:val="24"/>
                <w:szCs w:val="24"/>
              </w:rPr>
            </w:pPr>
          </w:p>
          <w:p w:rsidR="005F2FDA" w:rsidRPr="00362F10" w:rsidRDefault="005F2FDA" w:rsidP="000A22B4">
            <w:pPr>
              <w:shd w:val="clear" w:color="auto" w:fill="FFFFFF"/>
              <w:spacing w:after="0" w:line="240" w:lineRule="auto"/>
              <w:ind w:left="5"/>
              <w:rPr>
                <w:rFonts w:ascii="Times New Roman" w:hAnsi="Times New Roman" w:cs="Times New Roman"/>
                <w:sz w:val="24"/>
                <w:szCs w:val="24"/>
              </w:rPr>
            </w:pPr>
          </w:p>
        </w:tc>
      </w:tr>
    </w:tbl>
    <w:p w:rsidR="00E85C1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85C1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5F2FDA" w:rsidRPr="00362F10" w:rsidRDefault="005F2FDA" w:rsidP="005F2FD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2"/>
        <w:gridCol w:w="1039"/>
      </w:tblGrid>
      <w:tr w:rsidR="005F2FDA" w:rsidRPr="00362F10" w:rsidTr="005F2FDA">
        <w:trPr>
          <w:trHeight w:val="677"/>
        </w:trPr>
        <w:tc>
          <w:tcPr>
            <w:tcW w:w="4457"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sidRPr="002F662D">
              <w:rPr>
                <w:rFonts w:ascii="Times New Roman" w:hAnsi="Times New Roman" w:cs="Times New Roman"/>
                <w:b/>
                <w:sz w:val="24"/>
                <w:szCs w:val="24"/>
                <w:lang w:eastAsia="en-US"/>
              </w:rPr>
              <w:t>Наименование разделов (глав) и тем</w:t>
            </w:r>
          </w:p>
        </w:tc>
        <w:tc>
          <w:tcPr>
            <w:tcW w:w="543"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sidRPr="002F662D">
              <w:rPr>
                <w:rFonts w:ascii="Times New Roman" w:hAnsi="Times New Roman" w:cs="Times New Roman"/>
                <w:b/>
                <w:sz w:val="24"/>
                <w:szCs w:val="24"/>
                <w:lang w:eastAsia="en-US"/>
              </w:rPr>
              <w:t>Объем часов</w:t>
            </w:r>
          </w:p>
        </w:tc>
      </w:tr>
      <w:tr w:rsidR="005F2FDA" w:rsidRPr="00362F10" w:rsidTr="005F2FDA">
        <w:trPr>
          <w:trHeight w:val="207"/>
        </w:trPr>
        <w:tc>
          <w:tcPr>
            <w:tcW w:w="4457" w:type="pct"/>
          </w:tcPr>
          <w:p w:rsidR="005F2FDA" w:rsidRPr="002F662D" w:rsidRDefault="005F2FDA" w:rsidP="000A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2F662D">
              <w:rPr>
                <w:rFonts w:ascii="Times New Roman" w:eastAsia="Cambria" w:hAnsi="Times New Roman" w:cs="Times New Roman"/>
                <w:b/>
                <w:bCs/>
                <w:sz w:val="24"/>
                <w:szCs w:val="24"/>
                <w:lang w:bidi="ru-RU"/>
              </w:rPr>
              <w:t>РАЗДЕЛ 1.ДВИЖЕНИЕ ТВЕРДЫХ И ДЕФОРМИРУЕМЫХ ТЕЛ.</w:t>
            </w:r>
          </w:p>
        </w:tc>
        <w:tc>
          <w:tcPr>
            <w:tcW w:w="543" w:type="pct"/>
          </w:tcPr>
          <w:p w:rsidR="005F2FDA" w:rsidRPr="006F2F1D" w:rsidRDefault="005F2FDA" w:rsidP="000A22B4">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9</w:t>
            </w:r>
          </w:p>
        </w:tc>
      </w:tr>
      <w:tr w:rsidR="005F2FDA" w:rsidRPr="00362F10" w:rsidTr="005F2FDA">
        <w:trPr>
          <w:trHeight w:val="207"/>
        </w:trPr>
        <w:tc>
          <w:tcPr>
            <w:tcW w:w="4457" w:type="pct"/>
          </w:tcPr>
          <w:p w:rsidR="005F2FDA" w:rsidRPr="005F2FDA" w:rsidRDefault="005F2FDA" w:rsidP="005F2FDA">
            <w:pPr>
              <w:widowControl w:val="0"/>
              <w:spacing w:after="0" w:line="240" w:lineRule="auto"/>
              <w:rPr>
                <w:rFonts w:ascii="Times New Roman" w:eastAsia="Cambria" w:hAnsi="Times New Roman" w:cs="Times New Roman"/>
                <w:b/>
                <w:bCs/>
                <w:iCs/>
                <w:sz w:val="24"/>
                <w:szCs w:val="24"/>
                <w:lang w:bidi="ru-RU"/>
              </w:rPr>
            </w:pPr>
            <w:r w:rsidRPr="005F2FDA">
              <w:rPr>
                <w:rFonts w:ascii="Times New Roman" w:eastAsia="Cambria" w:hAnsi="Times New Roman" w:cs="Times New Roman"/>
                <w:bCs/>
                <w:iCs/>
                <w:sz w:val="24"/>
                <w:szCs w:val="24"/>
                <w:lang w:bidi="ru-RU"/>
              </w:rPr>
              <w:t>Тема 1.1 Движение твердого тела.</w:t>
            </w:r>
          </w:p>
        </w:tc>
        <w:tc>
          <w:tcPr>
            <w:tcW w:w="543" w:type="pct"/>
          </w:tcPr>
          <w:p w:rsidR="005F2FDA" w:rsidRPr="005F2FDA" w:rsidRDefault="005F2FDA" w:rsidP="000A22B4">
            <w:pPr>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5</w:t>
            </w:r>
          </w:p>
        </w:tc>
      </w:tr>
      <w:tr w:rsidR="005F2FDA" w:rsidRPr="00362F10" w:rsidTr="005F2FDA">
        <w:trPr>
          <w:trHeight w:val="207"/>
        </w:trPr>
        <w:tc>
          <w:tcPr>
            <w:tcW w:w="4457" w:type="pct"/>
          </w:tcPr>
          <w:p w:rsidR="005F2FDA" w:rsidRPr="005F2FDA" w:rsidRDefault="005F2FDA" w:rsidP="005F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bCs/>
                <w:iCs/>
                <w:sz w:val="24"/>
                <w:szCs w:val="24"/>
                <w:lang w:bidi="ru-RU"/>
              </w:rPr>
            </w:pPr>
            <w:r w:rsidRPr="005F2FDA">
              <w:rPr>
                <w:rFonts w:ascii="Times New Roman" w:eastAsia="Cambria" w:hAnsi="Times New Roman" w:cs="Times New Roman"/>
                <w:bCs/>
                <w:iCs/>
                <w:sz w:val="24"/>
                <w:szCs w:val="24"/>
                <w:lang w:bidi="ru-RU"/>
              </w:rPr>
              <w:t>Тема 1.2 Статика</w:t>
            </w:r>
          </w:p>
        </w:tc>
        <w:tc>
          <w:tcPr>
            <w:tcW w:w="543" w:type="pct"/>
          </w:tcPr>
          <w:p w:rsidR="005F2FDA" w:rsidRPr="005F2FDA" w:rsidRDefault="005F2FDA" w:rsidP="000A22B4">
            <w:pPr>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4</w:t>
            </w:r>
          </w:p>
        </w:tc>
      </w:tr>
      <w:tr w:rsidR="005F2FDA" w:rsidRPr="00362F10" w:rsidTr="005F2FDA">
        <w:trPr>
          <w:trHeight w:val="301"/>
        </w:trPr>
        <w:tc>
          <w:tcPr>
            <w:tcW w:w="4457" w:type="pct"/>
            <w:vAlign w:val="center"/>
          </w:tcPr>
          <w:p w:rsidR="005F2FDA" w:rsidRPr="002F662D" w:rsidRDefault="005F2FDA" w:rsidP="000A22B4">
            <w:pPr>
              <w:widowControl w:val="0"/>
              <w:autoSpaceDE w:val="0"/>
              <w:autoSpaceDN w:val="0"/>
              <w:adjustRightInd w:val="0"/>
              <w:spacing w:after="0" w:line="240" w:lineRule="auto"/>
              <w:ind w:right="238"/>
              <w:rPr>
                <w:rFonts w:ascii="Times New Roman" w:hAnsi="Times New Roman" w:cs="Times New Roman"/>
                <w:sz w:val="24"/>
                <w:szCs w:val="24"/>
                <w:lang w:eastAsia="en-US"/>
              </w:rPr>
            </w:pPr>
            <w:r w:rsidRPr="002F662D">
              <w:rPr>
                <w:rFonts w:ascii="Times New Roman" w:eastAsia="Cambria" w:hAnsi="Times New Roman" w:cs="Times New Roman"/>
                <w:b/>
                <w:bCs/>
                <w:sz w:val="24"/>
                <w:szCs w:val="24"/>
                <w:lang w:bidi="ru-RU"/>
              </w:rPr>
              <w:lastRenderedPageBreak/>
              <w:t>РАЗДЕЛ 2 ЭЛЕКТРОДИНАМИКА</w:t>
            </w:r>
          </w:p>
        </w:tc>
        <w:tc>
          <w:tcPr>
            <w:tcW w:w="543"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sidRPr="002F662D">
              <w:rPr>
                <w:rFonts w:ascii="Times New Roman" w:hAnsi="Times New Roman" w:cs="Times New Roman"/>
                <w:b/>
                <w:sz w:val="24"/>
                <w:szCs w:val="24"/>
                <w:lang w:eastAsia="en-US"/>
              </w:rPr>
              <w:t>30</w:t>
            </w:r>
          </w:p>
        </w:tc>
      </w:tr>
      <w:tr w:rsidR="005F2FDA" w:rsidRPr="00362F10" w:rsidTr="005F2FDA">
        <w:trPr>
          <w:trHeight w:val="301"/>
        </w:trPr>
        <w:tc>
          <w:tcPr>
            <w:tcW w:w="4457" w:type="pct"/>
            <w:vAlign w:val="center"/>
          </w:tcPr>
          <w:p w:rsidR="005F2FDA" w:rsidRPr="005F2FDA" w:rsidRDefault="005F2FDA" w:rsidP="005F2FDA">
            <w:pPr>
              <w:widowControl w:val="0"/>
              <w:spacing w:after="0" w:line="240" w:lineRule="auto"/>
              <w:rPr>
                <w:rFonts w:ascii="Times New Roman" w:eastAsia="Cambria" w:hAnsi="Times New Roman" w:cs="Times New Roman"/>
                <w:b/>
                <w:bCs/>
                <w:iCs/>
                <w:sz w:val="24"/>
                <w:szCs w:val="24"/>
                <w:lang w:bidi="ru-RU"/>
              </w:rPr>
            </w:pPr>
            <w:r w:rsidRPr="005F2FDA">
              <w:rPr>
                <w:rFonts w:ascii="Times New Roman" w:eastAsia="Cambria" w:hAnsi="Times New Roman" w:cs="Times New Roman"/>
                <w:bCs/>
                <w:iCs/>
                <w:sz w:val="24"/>
                <w:szCs w:val="24"/>
                <w:lang w:bidi="ru-RU"/>
              </w:rPr>
              <w:t>Тема 2. 1 Законы постоянного тока</w:t>
            </w:r>
          </w:p>
        </w:tc>
        <w:tc>
          <w:tcPr>
            <w:tcW w:w="543" w:type="pct"/>
          </w:tcPr>
          <w:p w:rsidR="005F2FDA" w:rsidRPr="005F2FDA" w:rsidRDefault="005F2FDA" w:rsidP="000A22B4">
            <w:pPr>
              <w:tabs>
                <w:tab w:val="left" w:pos="0"/>
              </w:tabs>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8</w:t>
            </w:r>
          </w:p>
        </w:tc>
      </w:tr>
      <w:tr w:rsidR="005F2FDA" w:rsidRPr="00362F10" w:rsidTr="005F2FDA">
        <w:trPr>
          <w:trHeight w:val="301"/>
        </w:trPr>
        <w:tc>
          <w:tcPr>
            <w:tcW w:w="4457" w:type="pct"/>
            <w:vAlign w:val="center"/>
          </w:tcPr>
          <w:p w:rsidR="005F2FDA" w:rsidRPr="005F2FDA" w:rsidRDefault="005F2FDA" w:rsidP="005F2FDA">
            <w:pPr>
              <w:spacing w:after="0" w:line="240" w:lineRule="auto"/>
              <w:rPr>
                <w:rFonts w:ascii="Times New Roman" w:eastAsia="Cambria" w:hAnsi="Times New Roman" w:cs="Times New Roman"/>
                <w:bCs/>
                <w:iCs/>
                <w:sz w:val="24"/>
                <w:szCs w:val="24"/>
                <w:lang w:bidi="ru-RU"/>
              </w:rPr>
            </w:pPr>
            <w:r w:rsidRPr="005F2FDA">
              <w:rPr>
                <w:rFonts w:ascii="Times New Roman" w:eastAsia="Cambria" w:hAnsi="Times New Roman" w:cs="Times New Roman"/>
                <w:bCs/>
                <w:iCs/>
                <w:sz w:val="24"/>
                <w:szCs w:val="24"/>
                <w:lang w:bidi="ru-RU"/>
              </w:rPr>
              <w:t>Тема 2. 2 Законы Кирхгофа</w:t>
            </w:r>
          </w:p>
        </w:tc>
        <w:tc>
          <w:tcPr>
            <w:tcW w:w="543" w:type="pct"/>
          </w:tcPr>
          <w:p w:rsidR="005F2FDA" w:rsidRPr="005F2FDA" w:rsidRDefault="005F2FDA" w:rsidP="000A22B4">
            <w:pPr>
              <w:tabs>
                <w:tab w:val="left" w:pos="0"/>
              </w:tabs>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8</w:t>
            </w:r>
          </w:p>
        </w:tc>
      </w:tr>
      <w:tr w:rsidR="005F2FDA" w:rsidRPr="00362F10" w:rsidTr="005F2FDA">
        <w:trPr>
          <w:trHeight w:val="301"/>
        </w:trPr>
        <w:tc>
          <w:tcPr>
            <w:tcW w:w="4457" w:type="pct"/>
            <w:vAlign w:val="center"/>
          </w:tcPr>
          <w:p w:rsidR="005F2FDA" w:rsidRPr="005F2FDA" w:rsidRDefault="005F2FDA" w:rsidP="005F2FDA">
            <w:pPr>
              <w:tabs>
                <w:tab w:val="left" w:pos="0"/>
              </w:tabs>
              <w:spacing w:after="0" w:line="240" w:lineRule="auto"/>
              <w:rPr>
                <w:rFonts w:ascii="Times New Roman" w:eastAsia="Cambria" w:hAnsi="Times New Roman" w:cs="Times New Roman"/>
                <w:bCs/>
                <w:iCs/>
                <w:sz w:val="24"/>
                <w:szCs w:val="24"/>
                <w:lang w:bidi="ru-RU"/>
              </w:rPr>
            </w:pPr>
            <w:r w:rsidRPr="005F2FDA">
              <w:rPr>
                <w:rFonts w:ascii="Times New Roman" w:eastAsia="Cambria" w:hAnsi="Times New Roman" w:cs="Times New Roman"/>
                <w:bCs/>
                <w:iCs/>
                <w:sz w:val="24"/>
                <w:szCs w:val="24"/>
                <w:lang w:bidi="ru-RU"/>
              </w:rPr>
              <w:t>Тема 2. 3 Электрические цепи переменного тока</w:t>
            </w:r>
          </w:p>
        </w:tc>
        <w:tc>
          <w:tcPr>
            <w:tcW w:w="543" w:type="pct"/>
          </w:tcPr>
          <w:p w:rsidR="005F2FDA" w:rsidRPr="005F2FDA" w:rsidRDefault="005F2FDA" w:rsidP="000A22B4">
            <w:pPr>
              <w:tabs>
                <w:tab w:val="left" w:pos="0"/>
              </w:tabs>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7</w:t>
            </w:r>
          </w:p>
        </w:tc>
      </w:tr>
      <w:tr w:rsidR="005F2FDA" w:rsidRPr="00362F10" w:rsidTr="005F2FDA">
        <w:trPr>
          <w:trHeight w:val="301"/>
        </w:trPr>
        <w:tc>
          <w:tcPr>
            <w:tcW w:w="4457" w:type="pct"/>
            <w:vAlign w:val="center"/>
          </w:tcPr>
          <w:p w:rsidR="005F2FDA" w:rsidRPr="005F2FDA" w:rsidRDefault="005F2FDA" w:rsidP="005F2FDA">
            <w:pPr>
              <w:widowControl w:val="0"/>
              <w:spacing w:after="0" w:line="240" w:lineRule="auto"/>
              <w:rPr>
                <w:rFonts w:ascii="Times New Roman" w:eastAsia="Cambria" w:hAnsi="Times New Roman" w:cs="Times New Roman"/>
                <w:bCs/>
                <w:iCs/>
                <w:sz w:val="24"/>
                <w:szCs w:val="24"/>
                <w:lang w:bidi="ru-RU"/>
              </w:rPr>
            </w:pPr>
            <w:r w:rsidRPr="005F2FDA">
              <w:rPr>
                <w:rFonts w:ascii="Times New Roman" w:eastAsia="Cambria" w:hAnsi="Times New Roman" w:cs="Times New Roman"/>
                <w:bCs/>
                <w:iCs/>
                <w:sz w:val="24"/>
                <w:szCs w:val="24"/>
                <w:lang w:bidi="ru-RU"/>
              </w:rPr>
              <w:t>Тема 2.4 Магнитные цепи</w:t>
            </w:r>
          </w:p>
        </w:tc>
        <w:tc>
          <w:tcPr>
            <w:tcW w:w="543" w:type="pct"/>
          </w:tcPr>
          <w:p w:rsidR="005F2FDA" w:rsidRPr="005F2FDA" w:rsidRDefault="005F2FDA" w:rsidP="000A22B4">
            <w:pPr>
              <w:tabs>
                <w:tab w:val="left" w:pos="0"/>
              </w:tabs>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3</w:t>
            </w:r>
          </w:p>
        </w:tc>
      </w:tr>
      <w:tr w:rsidR="005F2FDA" w:rsidRPr="00362F10" w:rsidTr="005F2FDA">
        <w:trPr>
          <w:trHeight w:val="301"/>
        </w:trPr>
        <w:tc>
          <w:tcPr>
            <w:tcW w:w="4457" w:type="pct"/>
            <w:vAlign w:val="center"/>
          </w:tcPr>
          <w:p w:rsidR="005F2FDA" w:rsidRPr="005F2FDA" w:rsidRDefault="005F2FDA" w:rsidP="005F2FDA">
            <w:pPr>
              <w:spacing w:after="0" w:line="240" w:lineRule="auto"/>
              <w:rPr>
                <w:rFonts w:ascii="Times New Roman" w:eastAsia="Cambria" w:hAnsi="Times New Roman" w:cs="Times New Roman"/>
                <w:bCs/>
                <w:iCs/>
                <w:sz w:val="24"/>
                <w:szCs w:val="24"/>
                <w:lang w:bidi="ru-RU"/>
              </w:rPr>
            </w:pPr>
            <w:r w:rsidRPr="005F2FDA">
              <w:rPr>
                <w:rFonts w:ascii="Times New Roman" w:eastAsia="Cambria" w:hAnsi="Times New Roman" w:cs="Times New Roman"/>
                <w:bCs/>
                <w:iCs/>
                <w:sz w:val="24"/>
                <w:szCs w:val="24"/>
                <w:lang w:bidi="ru-RU"/>
              </w:rPr>
              <w:t>Тема 2.5 Трансформаторы</w:t>
            </w:r>
          </w:p>
        </w:tc>
        <w:tc>
          <w:tcPr>
            <w:tcW w:w="543" w:type="pct"/>
          </w:tcPr>
          <w:p w:rsidR="005F2FDA" w:rsidRPr="005F2FDA" w:rsidRDefault="005F2FDA" w:rsidP="000A22B4">
            <w:pPr>
              <w:tabs>
                <w:tab w:val="left" w:pos="0"/>
              </w:tabs>
              <w:spacing w:after="0" w:line="240" w:lineRule="auto"/>
              <w:jc w:val="center"/>
              <w:rPr>
                <w:rFonts w:ascii="Times New Roman" w:hAnsi="Times New Roman" w:cs="Times New Roman"/>
                <w:bCs/>
                <w:sz w:val="24"/>
                <w:szCs w:val="24"/>
                <w:lang w:eastAsia="en-US"/>
              </w:rPr>
            </w:pPr>
            <w:r w:rsidRPr="005F2FDA">
              <w:rPr>
                <w:rFonts w:ascii="Times New Roman" w:hAnsi="Times New Roman" w:cs="Times New Roman"/>
                <w:bCs/>
                <w:sz w:val="24"/>
                <w:szCs w:val="24"/>
                <w:lang w:eastAsia="en-US"/>
              </w:rPr>
              <w:t>4</w:t>
            </w:r>
          </w:p>
        </w:tc>
      </w:tr>
      <w:tr w:rsidR="005F2FDA" w:rsidRPr="00362F10" w:rsidTr="005F2FDA">
        <w:trPr>
          <w:trHeight w:val="274"/>
        </w:trPr>
        <w:tc>
          <w:tcPr>
            <w:tcW w:w="4457" w:type="pct"/>
          </w:tcPr>
          <w:p w:rsidR="005F2FDA" w:rsidRPr="002F662D" w:rsidRDefault="005F2FDA" w:rsidP="005F2FDA">
            <w:pPr>
              <w:widowControl w:val="0"/>
              <w:autoSpaceDE w:val="0"/>
              <w:autoSpaceDN w:val="0"/>
              <w:adjustRightInd w:val="0"/>
              <w:spacing w:after="0" w:line="240" w:lineRule="auto"/>
              <w:ind w:right="238"/>
              <w:rPr>
                <w:rFonts w:ascii="Times New Roman" w:eastAsia="Cambria" w:hAnsi="Times New Roman" w:cs="Times New Roman"/>
                <w:sz w:val="24"/>
                <w:szCs w:val="24"/>
                <w:lang w:bidi="ru-RU"/>
              </w:rPr>
            </w:pPr>
            <w:r w:rsidRPr="002F662D">
              <w:rPr>
                <w:rFonts w:ascii="Times New Roman" w:hAnsi="Times New Roman" w:cs="Times New Roman"/>
                <w:b/>
                <w:sz w:val="24"/>
                <w:szCs w:val="24"/>
              </w:rPr>
              <w:t>ДИФФЕРЕЦИРОВАННЫЙ  ЗАЧЕТ</w:t>
            </w:r>
          </w:p>
        </w:tc>
        <w:tc>
          <w:tcPr>
            <w:tcW w:w="543"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sidRPr="002F662D">
              <w:rPr>
                <w:rFonts w:ascii="Times New Roman" w:hAnsi="Times New Roman" w:cs="Times New Roman"/>
                <w:b/>
                <w:sz w:val="24"/>
                <w:szCs w:val="24"/>
                <w:lang w:eastAsia="en-US"/>
              </w:rPr>
              <w:t>1</w:t>
            </w:r>
          </w:p>
        </w:tc>
      </w:tr>
      <w:tr w:rsidR="005F2FDA" w:rsidRPr="00362F10" w:rsidTr="005F2FDA">
        <w:trPr>
          <w:trHeight w:val="274"/>
        </w:trPr>
        <w:tc>
          <w:tcPr>
            <w:tcW w:w="4457" w:type="pct"/>
          </w:tcPr>
          <w:p w:rsidR="005F2FDA" w:rsidRPr="002F662D" w:rsidRDefault="005F2FDA" w:rsidP="005F2FDA">
            <w:pPr>
              <w:widowControl w:val="0"/>
              <w:autoSpaceDE w:val="0"/>
              <w:autoSpaceDN w:val="0"/>
              <w:adjustRightInd w:val="0"/>
              <w:spacing w:after="0" w:line="240" w:lineRule="auto"/>
              <w:ind w:right="238"/>
              <w:rPr>
                <w:rFonts w:ascii="Times New Roman" w:hAnsi="Times New Roman" w:cs="Times New Roman"/>
                <w:b/>
                <w:sz w:val="24"/>
                <w:szCs w:val="24"/>
              </w:rPr>
            </w:pPr>
            <w:r>
              <w:rPr>
                <w:rFonts w:ascii="Times New Roman" w:hAnsi="Times New Roman" w:cs="Times New Roman"/>
                <w:b/>
                <w:sz w:val="24"/>
                <w:szCs w:val="24"/>
              </w:rPr>
              <w:t>ВНЕАУДИТОРАНАЯ САМОСТОЯТЕЛЬНАЯ РАБОТА</w:t>
            </w:r>
          </w:p>
        </w:tc>
        <w:tc>
          <w:tcPr>
            <w:tcW w:w="543"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w:t>
            </w:r>
          </w:p>
        </w:tc>
      </w:tr>
      <w:tr w:rsidR="005F2FDA" w:rsidRPr="00362F10" w:rsidTr="005F2FDA">
        <w:trPr>
          <w:trHeight w:val="147"/>
        </w:trPr>
        <w:tc>
          <w:tcPr>
            <w:tcW w:w="4457" w:type="pct"/>
          </w:tcPr>
          <w:p w:rsidR="005F2FDA" w:rsidRPr="002F662D" w:rsidRDefault="005F2FDA" w:rsidP="005F2FDA">
            <w:pPr>
              <w:spacing w:after="0" w:line="240" w:lineRule="auto"/>
              <w:rPr>
                <w:rFonts w:ascii="Times New Roman" w:hAnsi="Times New Roman" w:cs="Times New Roman"/>
                <w:b/>
                <w:bCs/>
                <w:sz w:val="24"/>
                <w:szCs w:val="24"/>
                <w:lang w:eastAsia="en-US"/>
              </w:rPr>
            </w:pPr>
            <w:r w:rsidRPr="002F662D">
              <w:rPr>
                <w:rFonts w:ascii="Times New Roman" w:hAnsi="Times New Roman" w:cs="Times New Roman"/>
                <w:b/>
                <w:bCs/>
                <w:sz w:val="24"/>
                <w:szCs w:val="24"/>
                <w:lang w:eastAsia="en-US"/>
              </w:rPr>
              <w:t xml:space="preserve">                                                                                              Всего:</w:t>
            </w:r>
          </w:p>
        </w:tc>
        <w:tc>
          <w:tcPr>
            <w:tcW w:w="543" w:type="pct"/>
          </w:tcPr>
          <w:p w:rsidR="005F2FDA" w:rsidRPr="002F662D" w:rsidRDefault="005F2FDA" w:rsidP="000A22B4">
            <w:pPr>
              <w:tabs>
                <w:tab w:val="left" w:pos="0"/>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60</w:t>
            </w:r>
          </w:p>
        </w:tc>
      </w:tr>
    </w:tbl>
    <w:p w:rsidR="005F2FDA" w:rsidRDefault="005F2FDA"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5F2FDA" w:rsidRDefault="00FF7493"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FF7493">
        <w:rPr>
          <w:rFonts w:ascii="Times New Roman" w:hAnsi="Times New Roman" w:cs="Times New Roman"/>
          <w:b/>
          <w:caps/>
          <w:sz w:val="24"/>
          <w:szCs w:val="24"/>
        </w:rPr>
        <w:t>ОП.01 ИНФОРМАЦИОННЫЕ ТЕХНОЛОГИИ В ПРОФЕССИОНАЛЬНОЙ ДЕЯТЕЛЬНОСТИ</w:t>
      </w:r>
    </w:p>
    <w:p w:rsidR="00FF7493" w:rsidRDefault="00FF7493"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1C50A1" w:rsidRPr="001C50A1" w:rsidRDefault="001C50A1" w:rsidP="001C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1C50A1">
        <w:rPr>
          <w:rFonts w:ascii="Times New Roman" w:hAnsi="Times New Roman" w:cs="Times New Roman"/>
          <w:sz w:val="24"/>
          <w:szCs w:val="24"/>
        </w:rPr>
        <w:t xml:space="preserve">В результате освоения учебной дисциплины обучающийся должен </w:t>
      </w:r>
      <w:r w:rsidRPr="001C50A1">
        <w:rPr>
          <w:rFonts w:ascii="Times New Roman" w:hAnsi="Times New Roman" w:cs="Times New Roman"/>
          <w:b/>
          <w:sz w:val="24"/>
          <w:szCs w:val="24"/>
        </w:rPr>
        <w:t>уметь:</w:t>
      </w:r>
    </w:p>
    <w:p w:rsidR="001C50A1" w:rsidRPr="001C50A1" w:rsidRDefault="001C50A1" w:rsidP="001C50A1">
      <w:pPr>
        <w:shd w:val="clear" w:color="auto" w:fill="FFFFFF"/>
        <w:spacing w:after="0" w:line="240" w:lineRule="auto"/>
        <w:ind w:firstLine="491"/>
        <w:rPr>
          <w:rFonts w:ascii="Times New Roman" w:hAnsi="Times New Roman" w:cs="Arial"/>
          <w:b/>
          <w:bCs/>
          <w:iCs/>
          <w:sz w:val="24"/>
          <w:szCs w:val="24"/>
        </w:rPr>
      </w:pPr>
      <w:r w:rsidRPr="001C50A1">
        <w:rPr>
          <w:rFonts w:ascii="Times New Roman" w:hAnsi="Times New Roman" w:cs="Arial"/>
          <w:b/>
          <w:bCs/>
          <w:iCs/>
          <w:sz w:val="24"/>
          <w:szCs w:val="24"/>
        </w:rPr>
        <w:t>уметь:</w:t>
      </w:r>
    </w:p>
    <w:p w:rsidR="001C50A1" w:rsidRPr="001C50A1" w:rsidRDefault="001C50A1" w:rsidP="001C50A1">
      <w:pPr>
        <w:shd w:val="clear" w:color="auto" w:fill="FFFFFF"/>
        <w:spacing w:after="0" w:line="240" w:lineRule="auto"/>
        <w:ind w:firstLine="491"/>
        <w:rPr>
          <w:rFonts w:ascii="Times New Roman" w:hAnsi="Times New Roman" w:cs="Arial"/>
          <w:iCs/>
          <w:sz w:val="24"/>
          <w:szCs w:val="24"/>
        </w:rPr>
      </w:pPr>
      <w:r w:rsidRPr="001C50A1">
        <w:rPr>
          <w:rFonts w:ascii="Times New Roman" w:hAnsi="Times New Roman" w:cs="Arial"/>
          <w:iCs/>
          <w:sz w:val="24"/>
          <w:szCs w:val="24"/>
        </w:rPr>
        <w:t>использовать пакеты прикладных программ для разработки конструкторской документации и проектирования технологических процессов;</w:t>
      </w:r>
    </w:p>
    <w:p w:rsidR="001C50A1" w:rsidRPr="001C50A1" w:rsidRDefault="001C50A1" w:rsidP="001C50A1">
      <w:pPr>
        <w:shd w:val="clear" w:color="auto" w:fill="FFFFFF"/>
        <w:spacing w:after="0" w:line="240" w:lineRule="auto"/>
        <w:ind w:firstLine="491"/>
        <w:rPr>
          <w:rFonts w:ascii="Times New Roman" w:hAnsi="Times New Roman" w:cs="Arial"/>
          <w:b/>
          <w:bCs/>
          <w:iCs/>
          <w:sz w:val="24"/>
          <w:szCs w:val="24"/>
        </w:rPr>
      </w:pPr>
      <w:r w:rsidRPr="001C50A1">
        <w:rPr>
          <w:rFonts w:ascii="Times New Roman" w:hAnsi="Times New Roman" w:cs="Arial"/>
          <w:b/>
          <w:bCs/>
          <w:iCs/>
          <w:sz w:val="24"/>
          <w:szCs w:val="24"/>
        </w:rPr>
        <w:t>знать:</w:t>
      </w:r>
    </w:p>
    <w:p w:rsidR="001C50A1" w:rsidRPr="001C50A1" w:rsidRDefault="001C50A1" w:rsidP="001C50A1">
      <w:pPr>
        <w:shd w:val="clear" w:color="auto" w:fill="FFFFFF"/>
        <w:spacing w:after="0" w:line="240" w:lineRule="auto"/>
        <w:ind w:firstLine="491"/>
        <w:rPr>
          <w:rFonts w:ascii="Times New Roman" w:hAnsi="Times New Roman" w:cs="Arial"/>
          <w:iCs/>
          <w:sz w:val="24"/>
          <w:szCs w:val="24"/>
        </w:rPr>
      </w:pPr>
      <w:r w:rsidRPr="001C50A1">
        <w:rPr>
          <w:rFonts w:ascii="Times New Roman" w:hAnsi="Times New Roman" w:cs="Arial"/>
          <w:iCs/>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rsidR="001C50A1" w:rsidRPr="001C50A1" w:rsidRDefault="001C50A1" w:rsidP="001C50A1">
      <w:pPr>
        <w:shd w:val="clear" w:color="auto" w:fill="FFFFFF"/>
        <w:spacing w:after="0" w:line="240" w:lineRule="auto"/>
        <w:ind w:firstLine="491"/>
        <w:rPr>
          <w:rFonts w:ascii="Times New Roman" w:hAnsi="Times New Roman" w:cs="Arial"/>
          <w:iCs/>
          <w:sz w:val="24"/>
          <w:szCs w:val="24"/>
        </w:rPr>
      </w:pPr>
      <w:r w:rsidRPr="001C50A1">
        <w:rPr>
          <w:rFonts w:ascii="Times New Roman" w:hAnsi="Times New Roman" w:cs="Arial"/>
          <w:iCs/>
          <w:sz w:val="24"/>
          <w:szCs w:val="24"/>
        </w:rPr>
        <w:t>основные правила и методы работы с пакетами прикладных программ</w:t>
      </w:r>
    </w:p>
    <w:p w:rsidR="001C50A1" w:rsidRPr="001C50A1" w:rsidRDefault="001C50A1" w:rsidP="001C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u w:val="single"/>
        </w:rPr>
      </w:pPr>
      <w:r w:rsidRPr="001C50A1">
        <w:rPr>
          <w:rFonts w:ascii="Times New Roman" w:hAnsi="Times New Roman" w:cs="Times New Roman"/>
          <w:b/>
          <w:sz w:val="24"/>
          <w:szCs w:val="24"/>
        </w:rPr>
        <w:t>Объем учебной дисциплины и виды учебной работы</w:t>
      </w:r>
    </w:p>
    <w:p w:rsidR="001C50A1" w:rsidRPr="001C50A1" w:rsidRDefault="001C50A1" w:rsidP="001C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C50A1" w:rsidRPr="001C50A1" w:rsidTr="001C50A1">
        <w:trPr>
          <w:trHeight w:val="460"/>
        </w:trPr>
        <w:tc>
          <w:tcPr>
            <w:tcW w:w="4073" w:type="pct"/>
            <w:shd w:val="clear" w:color="auto" w:fill="auto"/>
          </w:tcPr>
          <w:p w:rsidR="001C50A1" w:rsidRPr="001C50A1" w:rsidRDefault="001C50A1" w:rsidP="001C50A1">
            <w:pPr>
              <w:spacing w:after="0"/>
              <w:jc w:val="center"/>
              <w:rPr>
                <w:rFonts w:ascii="Times New Roman" w:hAnsi="Times New Roman" w:cs="Times New Roman"/>
                <w:sz w:val="24"/>
                <w:szCs w:val="24"/>
              </w:rPr>
            </w:pPr>
            <w:r w:rsidRPr="001C50A1">
              <w:rPr>
                <w:rFonts w:ascii="Times New Roman" w:hAnsi="Times New Roman" w:cs="Times New Roman"/>
                <w:b/>
                <w:sz w:val="24"/>
                <w:szCs w:val="24"/>
              </w:rPr>
              <w:t>Вид учебной работы</w:t>
            </w:r>
          </w:p>
        </w:tc>
        <w:tc>
          <w:tcPr>
            <w:tcW w:w="927" w:type="pct"/>
            <w:shd w:val="clear" w:color="auto" w:fill="auto"/>
          </w:tcPr>
          <w:p w:rsidR="001C50A1" w:rsidRPr="001C50A1" w:rsidRDefault="001C50A1" w:rsidP="001C50A1">
            <w:pPr>
              <w:spacing w:after="0"/>
              <w:jc w:val="center"/>
              <w:rPr>
                <w:rFonts w:ascii="Times New Roman" w:hAnsi="Times New Roman" w:cs="Times New Roman"/>
                <w:i/>
                <w:iCs/>
                <w:sz w:val="24"/>
                <w:szCs w:val="24"/>
              </w:rPr>
            </w:pPr>
            <w:r w:rsidRPr="001C50A1">
              <w:rPr>
                <w:rFonts w:ascii="Times New Roman" w:hAnsi="Times New Roman" w:cs="Times New Roman"/>
                <w:b/>
                <w:i/>
                <w:iCs/>
                <w:sz w:val="24"/>
                <w:szCs w:val="24"/>
              </w:rPr>
              <w:t>Объем часов</w:t>
            </w:r>
          </w:p>
        </w:tc>
      </w:tr>
      <w:tr w:rsidR="001C50A1" w:rsidRPr="001C50A1" w:rsidTr="001C50A1">
        <w:trPr>
          <w:trHeight w:val="285"/>
        </w:trPr>
        <w:tc>
          <w:tcPr>
            <w:tcW w:w="4073" w:type="pct"/>
            <w:shd w:val="clear" w:color="auto" w:fill="auto"/>
          </w:tcPr>
          <w:p w:rsidR="001C50A1" w:rsidRPr="001C50A1" w:rsidRDefault="001C50A1" w:rsidP="001C50A1">
            <w:pPr>
              <w:spacing w:after="0"/>
              <w:rPr>
                <w:rFonts w:ascii="Times New Roman" w:hAnsi="Times New Roman" w:cs="Times New Roman"/>
                <w:b/>
                <w:sz w:val="24"/>
                <w:szCs w:val="24"/>
              </w:rPr>
            </w:pPr>
            <w:r w:rsidRPr="001C50A1">
              <w:rPr>
                <w:rFonts w:ascii="Times New Roman" w:hAnsi="Times New Roman" w:cs="Times New Roman"/>
                <w:b/>
                <w:sz w:val="24"/>
                <w:szCs w:val="24"/>
              </w:rPr>
              <w:t>Максимальная учебная нагрузка (всего)</w:t>
            </w:r>
          </w:p>
        </w:tc>
        <w:tc>
          <w:tcPr>
            <w:tcW w:w="927" w:type="pct"/>
            <w:shd w:val="clear" w:color="auto" w:fill="auto"/>
          </w:tcPr>
          <w:p w:rsidR="001C50A1" w:rsidRPr="001C50A1" w:rsidRDefault="001C50A1" w:rsidP="001C50A1">
            <w:pPr>
              <w:spacing w:after="0"/>
              <w:jc w:val="center"/>
              <w:rPr>
                <w:rFonts w:ascii="Times New Roman" w:hAnsi="Times New Roman" w:cs="Times New Roman"/>
                <w:b/>
                <w:iCs/>
                <w:sz w:val="24"/>
                <w:szCs w:val="24"/>
              </w:rPr>
            </w:pPr>
            <w:r w:rsidRPr="001C50A1">
              <w:rPr>
                <w:rFonts w:ascii="Times New Roman" w:hAnsi="Times New Roman" w:cs="Times New Roman"/>
                <w:b/>
                <w:iCs/>
                <w:sz w:val="24"/>
                <w:szCs w:val="24"/>
              </w:rPr>
              <w:t>63</w:t>
            </w:r>
          </w:p>
        </w:tc>
      </w:tr>
      <w:tr w:rsidR="001C50A1" w:rsidRPr="001C50A1" w:rsidTr="001C50A1">
        <w:tc>
          <w:tcPr>
            <w:tcW w:w="4073" w:type="pct"/>
            <w:shd w:val="clear" w:color="auto" w:fill="auto"/>
          </w:tcPr>
          <w:p w:rsidR="001C50A1" w:rsidRPr="001C50A1" w:rsidRDefault="001C50A1" w:rsidP="001C50A1">
            <w:pPr>
              <w:spacing w:after="0"/>
              <w:jc w:val="both"/>
              <w:rPr>
                <w:rFonts w:ascii="Times New Roman" w:hAnsi="Times New Roman" w:cs="Times New Roman"/>
                <w:sz w:val="24"/>
                <w:szCs w:val="24"/>
              </w:rPr>
            </w:pPr>
            <w:r w:rsidRPr="001C50A1">
              <w:rPr>
                <w:rFonts w:ascii="Times New Roman" w:hAnsi="Times New Roman" w:cs="Times New Roman"/>
                <w:b/>
                <w:sz w:val="24"/>
                <w:szCs w:val="24"/>
              </w:rPr>
              <w:t xml:space="preserve">Обязательная аудиторная учебная нагрузка (всего) </w:t>
            </w:r>
          </w:p>
        </w:tc>
        <w:tc>
          <w:tcPr>
            <w:tcW w:w="927" w:type="pct"/>
            <w:shd w:val="clear" w:color="auto" w:fill="auto"/>
          </w:tcPr>
          <w:p w:rsidR="001C50A1" w:rsidRPr="001C50A1" w:rsidRDefault="001C50A1" w:rsidP="001C50A1">
            <w:pPr>
              <w:spacing w:after="0"/>
              <w:jc w:val="center"/>
              <w:rPr>
                <w:rFonts w:ascii="Times New Roman" w:hAnsi="Times New Roman" w:cs="Times New Roman"/>
                <w:iCs/>
                <w:sz w:val="24"/>
                <w:szCs w:val="24"/>
              </w:rPr>
            </w:pPr>
            <w:r w:rsidRPr="001C50A1">
              <w:rPr>
                <w:rFonts w:ascii="Times New Roman" w:hAnsi="Times New Roman" w:cs="Times New Roman"/>
                <w:iCs/>
                <w:sz w:val="24"/>
                <w:szCs w:val="24"/>
              </w:rPr>
              <w:t>42</w:t>
            </w:r>
          </w:p>
        </w:tc>
      </w:tr>
      <w:tr w:rsidR="001C50A1" w:rsidRPr="001C50A1" w:rsidTr="001C50A1">
        <w:tc>
          <w:tcPr>
            <w:tcW w:w="4073" w:type="pct"/>
            <w:shd w:val="clear" w:color="auto" w:fill="auto"/>
          </w:tcPr>
          <w:p w:rsidR="001C50A1" w:rsidRPr="001C50A1" w:rsidRDefault="001C50A1" w:rsidP="001C50A1">
            <w:pPr>
              <w:spacing w:after="0"/>
              <w:jc w:val="both"/>
              <w:rPr>
                <w:rFonts w:ascii="Times New Roman" w:hAnsi="Times New Roman" w:cs="Times New Roman"/>
                <w:sz w:val="24"/>
                <w:szCs w:val="24"/>
              </w:rPr>
            </w:pPr>
            <w:r w:rsidRPr="001C50A1">
              <w:rPr>
                <w:rFonts w:ascii="Times New Roman" w:hAnsi="Times New Roman" w:cs="Times New Roman"/>
                <w:sz w:val="24"/>
                <w:szCs w:val="24"/>
              </w:rPr>
              <w:t>в том числе:</w:t>
            </w:r>
          </w:p>
        </w:tc>
        <w:tc>
          <w:tcPr>
            <w:tcW w:w="927" w:type="pct"/>
            <w:shd w:val="clear" w:color="auto" w:fill="auto"/>
          </w:tcPr>
          <w:p w:rsidR="001C50A1" w:rsidRPr="001C50A1" w:rsidRDefault="001C50A1" w:rsidP="001C50A1">
            <w:pPr>
              <w:spacing w:after="0"/>
              <w:jc w:val="center"/>
              <w:rPr>
                <w:rFonts w:ascii="Times New Roman" w:hAnsi="Times New Roman" w:cs="Times New Roman"/>
                <w:iCs/>
                <w:sz w:val="24"/>
                <w:szCs w:val="24"/>
              </w:rPr>
            </w:pPr>
          </w:p>
        </w:tc>
      </w:tr>
      <w:tr w:rsidR="001C50A1" w:rsidRPr="001C50A1" w:rsidTr="001C50A1">
        <w:tc>
          <w:tcPr>
            <w:tcW w:w="4073" w:type="pct"/>
            <w:shd w:val="clear" w:color="auto" w:fill="auto"/>
          </w:tcPr>
          <w:p w:rsidR="001C50A1" w:rsidRPr="001C50A1" w:rsidRDefault="001C50A1" w:rsidP="001C50A1">
            <w:pPr>
              <w:spacing w:after="0"/>
              <w:jc w:val="both"/>
              <w:rPr>
                <w:rFonts w:ascii="Times New Roman" w:hAnsi="Times New Roman" w:cs="Times New Roman"/>
                <w:sz w:val="24"/>
                <w:szCs w:val="24"/>
              </w:rPr>
            </w:pPr>
            <w:r w:rsidRPr="001C50A1">
              <w:rPr>
                <w:rFonts w:ascii="Times New Roman" w:hAnsi="Times New Roman" w:cs="Times New Roman"/>
                <w:sz w:val="24"/>
                <w:szCs w:val="24"/>
              </w:rPr>
              <w:t>практические занятия</w:t>
            </w:r>
          </w:p>
        </w:tc>
        <w:tc>
          <w:tcPr>
            <w:tcW w:w="927" w:type="pct"/>
            <w:shd w:val="clear" w:color="auto" w:fill="auto"/>
          </w:tcPr>
          <w:p w:rsidR="001C50A1" w:rsidRPr="001C50A1" w:rsidRDefault="001C50A1" w:rsidP="001C50A1">
            <w:pPr>
              <w:spacing w:after="0"/>
              <w:jc w:val="center"/>
              <w:rPr>
                <w:rFonts w:ascii="Times New Roman" w:hAnsi="Times New Roman" w:cs="Times New Roman"/>
                <w:iCs/>
                <w:sz w:val="24"/>
                <w:szCs w:val="24"/>
              </w:rPr>
            </w:pPr>
            <w:r w:rsidRPr="001C50A1">
              <w:rPr>
                <w:rFonts w:ascii="Times New Roman" w:hAnsi="Times New Roman" w:cs="Times New Roman"/>
                <w:iCs/>
                <w:sz w:val="24"/>
                <w:szCs w:val="24"/>
              </w:rPr>
              <w:t>32</w:t>
            </w:r>
          </w:p>
        </w:tc>
      </w:tr>
      <w:tr w:rsidR="001C50A1" w:rsidRPr="001C50A1" w:rsidTr="001C50A1">
        <w:tc>
          <w:tcPr>
            <w:tcW w:w="4073" w:type="pct"/>
            <w:shd w:val="clear" w:color="auto" w:fill="auto"/>
          </w:tcPr>
          <w:p w:rsidR="001C50A1" w:rsidRPr="001C50A1" w:rsidRDefault="001C50A1" w:rsidP="001C50A1">
            <w:pPr>
              <w:spacing w:after="0"/>
              <w:jc w:val="both"/>
              <w:rPr>
                <w:rFonts w:ascii="Times New Roman" w:hAnsi="Times New Roman" w:cs="Times New Roman"/>
                <w:b/>
                <w:sz w:val="24"/>
                <w:szCs w:val="24"/>
              </w:rPr>
            </w:pPr>
            <w:r w:rsidRPr="001C50A1">
              <w:rPr>
                <w:rFonts w:ascii="Times New Roman" w:hAnsi="Times New Roman" w:cs="Times New Roman"/>
                <w:b/>
                <w:sz w:val="24"/>
                <w:szCs w:val="24"/>
              </w:rPr>
              <w:t>Самостоятельная работа обучающегося (всего)</w:t>
            </w:r>
          </w:p>
        </w:tc>
        <w:tc>
          <w:tcPr>
            <w:tcW w:w="927" w:type="pct"/>
            <w:shd w:val="clear" w:color="auto" w:fill="auto"/>
          </w:tcPr>
          <w:p w:rsidR="001C50A1" w:rsidRPr="001C50A1" w:rsidRDefault="001C50A1" w:rsidP="001C50A1">
            <w:pPr>
              <w:spacing w:after="0"/>
              <w:jc w:val="center"/>
              <w:rPr>
                <w:rFonts w:ascii="Times New Roman" w:hAnsi="Times New Roman" w:cs="Times New Roman"/>
                <w:i/>
                <w:iCs/>
                <w:sz w:val="24"/>
                <w:szCs w:val="24"/>
              </w:rPr>
            </w:pPr>
            <w:r w:rsidRPr="001C50A1">
              <w:rPr>
                <w:rFonts w:ascii="Times New Roman" w:hAnsi="Times New Roman" w:cs="Times New Roman"/>
                <w:i/>
                <w:iCs/>
                <w:sz w:val="24"/>
                <w:szCs w:val="24"/>
              </w:rPr>
              <w:t>21</w:t>
            </w:r>
          </w:p>
        </w:tc>
      </w:tr>
      <w:tr w:rsidR="001C50A1" w:rsidRPr="001C50A1" w:rsidTr="001C50A1">
        <w:tc>
          <w:tcPr>
            <w:tcW w:w="4073" w:type="pct"/>
            <w:shd w:val="clear" w:color="auto" w:fill="auto"/>
          </w:tcPr>
          <w:p w:rsidR="001C50A1" w:rsidRPr="001C50A1" w:rsidRDefault="001C50A1" w:rsidP="001C50A1">
            <w:pPr>
              <w:spacing w:after="0"/>
              <w:jc w:val="both"/>
              <w:rPr>
                <w:rFonts w:ascii="Times New Roman" w:hAnsi="Times New Roman" w:cs="Times New Roman"/>
                <w:b/>
                <w:sz w:val="24"/>
                <w:szCs w:val="24"/>
              </w:rPr>
            </w:pPr>
            <w:r w:rsidRPr="001C50A1">
              <w:rPr>
                <w:rFonts w:ascii="Times New Roman" w:hAnsi="Times New Roman" w:cs="Times New Roman"/>
                <w:sz w:val="24"/>
                <w:szCs w:val="24"/>
              </w:rPr>
              <w:t>Промежуточная аттестация в форме</w:t>
            </w:r>
            <w:r w:rsidRPr="001C50A1">
              <w:rPr>
                <w:rFonts w:ascii="Times New Roman" w:hAnsi="Times New Roman" w:cs="Times New Roman"/>
                <w:b/>
                <w:sz w:val="24"/>
                <w:szCs w:val="24"/>
              </w:rPr>
              <w:t xml:space="preserve"> дифференцированного зачета</w:t>
            </w:r>
          </w:p>
        </w:tc>
        <w:tc>
          <w:tcPr>
            <w:tcW w:w="927" w:type="pct"/>
            <w:shd w:val="clear" w:color="auto" w:fill="auto"/>
          </w:tcPr>
          <w:p w:rsidR="001C50A1" w:rsidRPr="001C50A1" w:rsidRDefault="001C50A1" w:rsidP="001C50A1">
            <w:pPr>
              <w:spacing w:after="0"/>
              <w:jc w:val="center"/>
              <w:rPr>
                <w:rFonts w:ascii="Times New Roman" w:hAnsi="Times New Roman" w:cs="Times New Roman"/>
                <w:i/>
                <w:iCs/>
                <w:sz w:val="24"/>
                <w:szCs w:val="24"/>
              </w:rPr>
            </w:pPr>
          </w:p>
        </w:tc>
      </w:tr>
    </w:tbl>
    <w:p w:rsidR="00FF7493" w:rsidRDefault="00FF7493"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FF7493" w:rsidRDefault="001C50A1"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600"/>
        <w:gridCol w:w="948"/>
      </w:tblGrid>
      <w:tr w:rsidR="001C50A1" w:rsidRPr="001C50A1" w:rsidTr="001C50A1">
        <w:tc>
          <w:tcPr>
            <w:tcW w:w="4505" w:type="pct"/>
            <w:gridSpan w:val="2"/>
          </w:tcPr>
          <w:p w:rsidR="001C50A1" w:rsidRPr="001C50A1" w:rsidRDefault="001C50A1" w:rsidP="001C50A1">
            <w:pPr>
              <w:spacing w:before="100" w:beforeAutospacing="1" w:after="100" w:afterAutospacing="1"/>
              <w:jc w:val="center"/>
              <w:rPr>
                <w:rFonts w:ascii="Times New Roman" w:hAnsi="Times New Roman" w:cs="Times New Roman"/>
                <w:sz w:val="24"/>
                <w:szCs w:val="24"/>
              </w:rPr>
            </w:pPr>
            <w:r w:rsidRPr="001C50A1">
              <w:rPr>
                <w:rFonts w:ascii="Times New Roman" w:hAnsi="Times New Roman" w:cs="Times New Roman"/>
                <w:b/>
                <w:bCs/>
                <w:sz w:val="24"/>
                <w:szCs w:val="24"/>
              </w:rPr>
              <w:t>Наименование разделов и тем</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sz w:val="24"/>
                <w:szCs w:val="24"/>
              </w:rPr>
            </w:pPr>
            <w:r w:rsidRPr="001C50A1">
              <w:rPr>
                <w:rFonts w:ascii="Times New Roman" w:hAnsi="Times New Roman" w:cs="Times New Roman"/>
                <w:b/>
                <w:bCs/>
                <w:sz w:val="24"/>
                <w:szCs w:val="24"/>
              </w:rPr>
              <w:t>Объем часов</w:t>
            </w:r>
          </w:p>
        </w:tc>
      </w:tr>
      <w:tr w:rsidR="001C50A1" w:rsidRPr="001C50A1" w:rsidTr="001C50A1">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bCs/>
                <w:sz w:val="24"/>
                <w:szCs w:val="24"/>
              </w:rPr>
              <w:t>Введение</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
                <w:bCs/>
                <w:sz w:val="24"/>
                <w:szCs w:val="24"/>
              </w:rPr>
            </w:pPr>
            <w:r w:rsidRPr="001C50A1">
              <w:rPr>
                <w:rFonts w:ascii="Times New Roman" w:hAnsi="Times New Roman" w:cs="Times New Roman"/>
                <w:b/>
                <w:sz w:val="24"/>
                <w:szCs w:val="24"/>
              </w:rPr>
              <w:t>1</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bCs/>
                <w:sz w:val="24"/>
                <w:szCs w:val="24"/>
              </w:rPr>
              <w:t>Раздел 1. Автоматизированные рабочие места для решения профессиональных задач</w:t>
            </w:r>
          </w:p>
        </w:tc>
        <w:tc>
          <w:tcPr>
            <w:tcW w:w="495" w:type="pct"/>
          </w:tcPr>
          <w:p w:rsidR="001C50A1" w:rsidRPr="001C50A1" w:rsidRDefault="00B41B28" w:rsidP="001C50A1">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4</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b/>
                <w:bCs/>
                <w:sz w:val="24"/>
                <w:szCs w:val="24"/>
              </w:rPr>
            </w:pPr>
            <w:r w:rsidRPr="001C50A1">
              <w:rPr>
                <w:rFonts w:ascii="Times New Roman" w:hAnsi="Times New Roman" w:cs="Times New Roman"/>
                <w:bCs/>
                <w:sz w:val="24"/>
                <w:szCs w:val="24"/>
              </w:rPr>
              <w:t>Тема 1.1. Технические средства</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
                <w:sz w:val="24"/>
                <w:szCs w:val="24"/>
              </w:rPr>
            </w:pPr>
            <w:r w:rsidRPr="001C50A1">
              <w:rPr>
                <w:rFonts w:ascii="Times New Roman" w:hAnsi="Times New Roman" w:cs="Times New Roman"/>
                <w:sz w:val="24"/>
                <w:szCs w:val="24"/>
              </w:rPr>
              <w:t>1</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bCs/>
                <w:sz w:val="24"/>
                <w:szCs w:val="24"/>
              </w:rPr>
            </w:pPr>
            <w:r w:rsidRPr="001C50A1">
              <w:rPr>
                <w:rFonts w:ascii="Times New Roman" w:hAnsi="Times New Roman" w:cs="Times New Roman"/>
                <w:bCs/>
                <w:sz w:val="24"/>
                <w:szCs w:val="24"/>
              </w:rPr>
              <w:t>Тема 1.2. Базовое программное обеспечение.</w:t>
            </w:r>
            <w:r w:rsidRPr="001C50A1">
              <w:rPr>
                <w:rFonts w:ascii="Times New Roman" w:hAnsi="Times New Roman" w:cs="Times New Roman"/>
                <w:sz w:val="24"/>
                <w:szCs w:val="24"/>
              </w:rPr>
              <w:t xml:space="preserve"> Программное обеспечение прикладного характера</w:t>
            </w:r>
          </w:p>
        </w:tc>
        <w:tc>
          <w:tcPr>
            <w:tcW w:w="495" w:type="pct"/>
          </w:tcPr>
          <w:p w:rsidR="001C50A1" w:rsidRPr="005F09D6" w:rsidRDefault="00B41B28" w:rsidP="001C50A1">
            <w:pPr>
              <w:spacing w:before="100" w:beforeAutospacing="1" w:after="100" w:afterAutospacing="1"/>
              <w:jc w:val="center"/>
              <w:rPr>
                <w:rFonts w:ascii="Times New Roman" w:hAnsi="Times New Roman" w:cs="Times New Roman"/>
                <w:bCs/>
                <w:sz w:val="24"/>
                <w:szCs w:val="24"/>
              </w:rPr>
            </w:pPr>
            <w:r>
              <w:rPr>
                <w:rFonts w:ascii="Times New Roman" w:hAnsi="Times New Roman" w:cs="Times New Roman"/>
                <w:bCs/>
                <w:sz w:val="24"/>
                <w:szCs w:val="24"/>
              </w:rPr>
              <w:t>3</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sz w:val="24"/>
                <w:szCs w:val="24"/>
              </w:rPr>
              <w:t>Раздел 2. Программный сервис ПК</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
                <w:sz w:val="24"/>
                <w:szCs w:val="24"/>
              </w:rPr>
            </w:pPr>
            <w:r w:rsidRPr="001C50A1">
              <w:rPr>
                <w:rFonts w:ascii="Times New Roman" w:hAnsi="Times New Roman" w:cs="Times New Roman"/>
                <w:b/>
                <w:sz w:val="24"/>
                <w:szCs w:val="24"/>
              </w:rPr>
              <w:t>8</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Тема 2.1. Работа с файлами</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2</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Тема 2.2. Работа с накопителями информации</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2</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 xml:space="preserve">Тема 2.3. Подключение к локальной сети. Подключение к глобальной сети </w:t>
            </w:r>
            <w:r w:rsidRPr="001C50A1">
              <w:rPr>
                <w:rFonts w:ascii="Times New Roman" w:hAnsi="Times New Roman" w:cs="Times New Roman"/>
                <w:sz w:val="24"/>
                <w:szCs w:val="24"/>
                <w:lang w:val="en-US"/>
              </w:rPr>
              <w:t>Internet</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1</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Тема 2.4. Защита файлов и управление доступом к ним</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3</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sz w:val="24"/>
                <w:szCs w:val="24"/>
              </w:rPr>
              <w:lastRenderedPageBreak/>
              <w:t>Раздел 3. Технология сбора информации</w:t>
            </w:r>
          </w:p>
        </w:tc>
        <w:tc>
          <w:tcPr>
            <w:tcW w:w="495" w:type="pct"/>
          </w:tcPr>
          <w:p w:rsidR="001C50A1" w:rsidRPr="001C50A1" w:rsidRDefault="003473B0" w:rsidP="001C50A1">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6</w:t>
            </w:r>
          </w:p>
        </w:tc>
      </w:tr>
      <w:tr w:rsidR="001C50A1" w:rsidRPr="001C50A1" w:rsidTr="000A22B4">
        <w:tc>
          <w:tcPr>
            <w:tcW w:w="4505" w:type="pct"/>
            <w:gridSpan w:val="2"/>
          </w:tcPr>
          <w:p w:rsidR="001C50A1" w:rsidRPr="001C50A1" w:rsidRDefault="001C50A1" w:rsidP="001C50A1">
            <w:pPr>
              <w:spacing w:after="0"/>
              <w:rPr>
                <w:rFonts w:ascii="Times New Roman" w:hAnsi="Times New Roman" w:cs="Times New Roman"/>
                <w:b/>
                <w:sz w:val="24"/>
                <w:szCs w:val="24"/>
              </w:rPr>
            </w:pPr>
            <w:r w:rsidRPr="001C50A1">
              <w:rPr>
                <w:rFonts w:ascii="Times New Roman" w:hAnsi="Times New Roman" w:cs="Times New Roman"/>
                <w:sz w:val="24"/>
                <w:szCs w:val="24"/>
              </w:rPr>
              <w:t>Тема 3.1. Классификация типов информации.</w:t>
            </w:r>
            <w:r>
              <w:rPr>
                <w:rFonts w:ascii="Times New Roman" w:hAnsi="Times New Roman" w:cs="Times New Roman"/>
                <w:sz w:val="24"/>
                <w:szCs w:val="24"/>
              </w:rPr>
              <w:t xml:space="preserve"> </w:t>
            </w:r>
            <w:r w:rsidRPr="001C50A1">
              <w:rPr>
                <w:rFonts w:ascii="Times New Roman" w:hAnsi="Times New Roman" w:cs="Times New Roman"/>
                <w:sz w:val="24"/>
                <w:szCs w:val="24"/>
              </w:rPr>
              <w:t xml:space="preserve"> Поиск информации</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3</w:t>
            </w:r>
          </w:p>
        </w:tc>
      </w:tr>
      <w:tr w:rsidR="001C50A1" w:rsidRPr="001C50A1" w:rsidTr="000A22B4">
        <w:tc>
          <w:tcPr>
            <w:tcW w:w="4505" w:type="pct"/>
            <w:gridSpan w:val="2"/>
          </w:tcPr>
          <w:p w:rsidR="001C50A1" w:rsidRPr="001C50A1" w:rsidRDefault="001C50A1" w:rsidP="001C50A1">
            <w:pPr>
              <w:spacing w:after="0"/>
              <w:rPr>
                <w:rFonts w:ascii="Times New Roman" w:hAnsi="Times New Roman" w:cs="Times New Roman"/>
                <w:sz w:val="24"/>
                <w:szCs w:val="24"/>
              </w:rPr>
            </w:pPr>
            <w:r w:rsidRPr="001C50A1">
              <w:rPr>
                <w:rFonts w:ascii="Times New Roman" w:hAnsi="Times New Roman" w:cs="Times New Roman"/>
                <w:sz w:val="24"/>
                <w:szCs w:val="24"/>
              </w:rPr>
              <w:t>Тема 3.2. Ввод информации с бумажных носителей и с помощью сканера. Ввод информации с внешних компьютерных носителей.  Ввод информации с других устройств</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4</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sz w:val="24"/>
                <w:szCs w:val="24"/>
              </w:rPr>
              <w:t>Раздел 4. Технологии обработки и преобразования информации.</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
                <w:sz w:val="24"/>
                <w:szCs w:val="24"/>
              </w:rPr>
            </w:pPr>
            <w:r w:rsidRPr="001C50A1">
              <w:rPr>
                <w:rFonts w:ascii="Times New Roman" w:hAnsi="Times New Roman" w:cs="Times New Roman"/>
                <w:b/>
                <w:sz w:val="24"/>
                <w:szCs w:val="24"/>
              </w:rPr>
              <w:t>2</w:t>
            </w:r>
            <w:r w:rsidR="00C651BC">
              <w:rPr>
                <w:rFonts w:ascii="Times New Roman" w:hAnsi="Times New Roman" w:cs="Times New Roman"/>
                <w:b/>
                <w:sz w:val="24"/>
                <w:szCs w:val="24"/>
              </w:rPr>
              <w:t>0</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b/>
                <w:sz w:val="24"/>
                <w:szCs w:val="24"/>
              </w:rPr>
            </w:pPr>
            <w:r w:rsidRPr="001C50A1">
              <w:rPr>
                <w:rFonts w:ascii="Times New Roman" w:hAnsi="Times New Roman" w:cs="Times New Roman"/>
                <w:sz w:val="24"/>
                <w:szCs w:val="24"/>
              </w:rPr>
              <w:t>Тема 4.1. Перевод текстов.</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2</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 xml:space="preserve">Тема 4.2. Профессиональное использование </w:t>
            </w:r>
            <w:r w:rsidRPr="001C50A1">
              <w:rPr>
                <w:rFonts w:ascii="Times New Roman" w:hAnsi="Times New Roman" w:cs="Times New Roman"/>
                <w:sz w:val="24"/>
                <w:szCs w:val="24"/>
                <w:lang w:val="en-US"/>
              </w:rPr>
              <w:t>MS</w:t>
            </w:r>
            <w:r w:rsidRPr="001C50A1">
              <w:rPr>
                <w:rFonts w:ascii="Times New Roman" w:hAnsi="Times New Roman" w:cs="Times New Roman"/>
                <w:sz w:val="24"/>
                <w:szCs w:val="24"/>
              </w:rPr>
              <w:t xml:space="preserve"> </w:t>
            </w:r>
            <w:r w:rsidRPr="001C50A1">
              <w:rPr>
                <w:rFonts w:ascii="Times New Roman" w:hAnsi="Times New Roman" w:cs="Times New Roman"/>
                <w:sz w:val="24"/>
                <w:szCs w:val="24"/>
                <w:lang w:val="en-US"/>
              </w:rPr>
              <w:t>Office</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bCs/>
                <w:sz w:val="24"/>
                <w:szCs w:val="24"/>
              </w:rPr>
            </w:pPr>
            <w:r w:rsidRPr="001C50A1">
              <w:rPr>
                <w:rFonts w:ascii="Times New Roman" w:hAnsi="Times New Roman" w:cs="Times New Roman"/>
                <w:bCs/>
                <w:sz w:val="24"/>
                <w:szCs w:val="24"/>
              </w:rPr>
              <w:t>14</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sz w:val="24"/>
                <w:szCs w:val="24"/>
              </w:rPr>
              <w:t>Тема 4.3. Мультимедийные технологии. Мультимедийные технологии в обучении и сфере профессиональной деятельности</w:t>
            </w:r>
          </w:p>
        </w:tc>
        <w:tc>
          <w:tcPr>
            <w:tcW w:w="495" w:type="pct"/>
          </w:tcPr>
          <w:p w:rsidR="001C50A1" w:rsidRPr="001C50A1" w:rsidRDefault="00C651BC" w:rsidP="001C50A1">
            <w:pPr>
              <w:spacing w:before="100" w:beforeAutospacing="1" w:after="100" w:afterAutospacing="1"/>
              <w:jc w:val="center"/>
              <w:rPr>
                <w:rFonts w:ascii="Times New Roman" w:hAnsi="Times New Roman" w:cs="Times New Roman"/>
                <w:bCs/>
                <w:sz w:val="24"/>
                <w:szCs w:val="24"/>
              </w:rPr>
            </w:pPr>
            <w:r>
              <w:rPr>
                <w:rFonts w:ascii="Times New Roman" w:hAnsi="Times New Roman" w:cs="Times New Roman"/>
                <w:bCs/>
                <w:sz w:val="24"/>
                <w:szCs w:val="24"/>
              </w:rPr>
              <w:t>2</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sz w:val="24"/>
                <w:szCs w:val="24"/>
              </w:rPr>
            </w:pPr>
            <w:r w:rsidRPr="001C50A1">
              <w:rPr>
                <w:rFonts w:ascii="Times New Roman" w:hAnsi="Times New Roman" w:cs="Times New Roman"/>
                <w:b/>
                <w:sz w:val="24"/>
                <w:szCs w:val="24"/>
              </w:rPr>
              <w:t>Раздел 5. Представление информации</w:t>
            </w:r>
          </w:p>
        </w:tc>
        <w:tc>
          <w:tcPr>
            <w:tcW w:w="495" w:type="pct"/>
          </w:tcPr>
          <w:p w:rsidR="001C50A1" w:rsidRPr="001C50A1" w:rsidRDefault="00C651BC" w:rsidP="001C50A1">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2</w:t>
            </w:r>
          </w:p>
        </w:tc>
      </w:tr>
      <w:tr w:rsidR="001C50A1" w:rsidRPr="001C50A1" w:rsidTr="000A22B4">
        <w:tc>
          <w:tcPr>
            <w:tcW w:w="4505" w:type="pct"/>
            <w:gridSpan w:val="2"/>
          </w:tcPr>
          <w:p w:rsidR="001C50A1" w:rsidRPr="001C50A1" w:rsidRDefault="001C50A1" w:rsidP="001C50A1">
            <w:pPr>
              <w:spacing w:before="100" w:beforeAutospacing="1" w:after="100" w:afterAutospacing="1"/>
              <w:rPr>
                <w:rFonts w:ascii="Times New Roman" w:hAnsi="Times New Roman" w:cs="Times New Roman"/>
                <w:b/>
                <w:sz w:val="24"/>
                <w:szCs w:val="24"/>
              </w:rPr>
            </w:pPr>
            <w:r w:rsidRPr="001C50A1">
              <w:rPr>
                <w:rFonts w:ascii="Times New Roman" w:hAnsi="Times New Roman" w:cs="Times New Roman"/>
                <w:sz w:val="24"/>
                <w:szCs w:val="24"/>
              </w:rPr>
              <w:t xml:space="preserve">Тема 5.1. Печать документов. Использование </w:t>
            </w:r>
            <w:r w:rsidRPr="001C50A1">
              <w:rPr>
                <w:rFonts w:ascii="Times New Roman" w:hAnsi="Times New Roman" w:cs="Times New Roman"/>
                <w:sz w:val="24"/>
                <w:szCs w:val="24"/>
                <w:lang w:val="en-US"/>
              </w:rPr>
              <w:t>Internet</w:t>
            </w:r>
            <w:r w:rsidRPr="001C50A1">
              <w:rPr>
                <w:rFonts w:ascii="Times New Roman" w:hAnsi="Times New Roman" w:cs="Times New Roman"/>
                <w:sz w:val="24"/>
                <w:szCs w:val="24"/>
              </w:rPr>
              <w:t xml:space="preserve"> и его служб</w:t>
            </w:r>
          </w:p>
        </w:tc>
        <w:tc>
          <w:tcPr>
            <w:tcW w:w="495" w:type="pct"/>
          </w:tcPr>
          <w:p w:rsidR="001C50A1" w:rsidRPr="00C651BC" w:rsidRDefault="00C651BC" w:rsidP="001C50A1">
            <w:pPr>
              <w:spacing w:before="100" w:beforeAutospacing="1" w:after="100" w:afterAutospacing="1"/>
              <w:jc w:val="center"/>
              <w:rPr>
                <w:rFonts w:ascii="Times New Roman" w:hAnsi="Times New Roman" w:cs="Times New Roman"/>
                <w:bCs/>
                <w:sz w:val="24"/>
                <w:szCs w:val="24"/>
              </w:rPr>
            </w:pPr>
            <w:r>
              <w:rPr>
                <w:rFonts w:ascii="Times New Roman" w:hAnsi="Times New Roman" w:cs="Times New Roman"/>
                <w:bCs/>
                <w:sz w:val="24"/>
                <w:szCs w:val="24"/>
              </w:rPr>
              <w:t>2</w:t>
            </w:r>
          </w:p>
        </w:tc>
      </w:tr>
      <w:tr w:rsidR="001C50A1" w:rsidRPr="001C50A1" w:rsidTr="001C50A1">
        <w:tc>
          <w:tcPr>
            <w:tcW w:w="1057" w:type="pct"/>
            <w:vMerge w:val="restart"/>
          </w:tcPr>
          <w:p w:rsidR="001C50A1" w:rsidRPr="001C50A1" w:rsidRDefault="001C50A1" w:rsidP="001C50A1">
            <w:pPr>
              <w:spacing w:after="0"/>
              <w:rPr>
                <w:rFonts w:ascii="Times New Roman" w:hAnsi="Times New Roman" w:cs="Times New Roman"/>
                <w:sz w:val="24"/>
                <w:szCs w:val="24"/>
              </w:rPr>
            </w:pPr>
          </w:p>
        </w:tc>
        <w:tc>
          <w:tcPr>
            <w:tcW w:w="3448" w:type="pct"/>
          </w:tcPr>
          <w:p w:rsidR="001C50A1" w:rsidRPr="001C50A1" w:rsidRDefault="001C50A1" w:rsidP="001C50A1">
            <w:pPr>
              <w:spacing w:after="0"/>
              <w:rPr>
                <w:rFonts w:ascii="Times New Roman" w:hAnsi="Times New Roman" w:cs="Times New Roman"/>
                <w:b/>
                <w:bCs/>
                <w:sz w:val="24"/>
                <w:szCs w:val="24"/>
              </w:rPr>
            </w:pPr>
            <w:r w:rsidRPr="001C50A1">
              <w:rPr>
                <w:rFonts w:ascii="Times New Roman" w:hAnsi="Times New Roman" w:cs="Times New Roman"/>
                <w:b/>
                <w:bCs/>
                <w:sz w:val="24"/>
                <w:szCs w:val="24"/>
              </w:rPr>
              <w:t>Дифференцированный зачет</w:t>
            </w:r>
          </w:p>
        </w:tc>
        <w:tc>
          <w:tcPr>
            <w:tcW w:w="495" w:type="pct"/>
          </w:tcPr>
          <w:p w:rsidR="001C50A1" w:rsidRPr="001C50A1" w:rsidRDefault="001C50A1" w:rsidP="001C50A1">
            <w:pPr>
              <w:spacing w:after="0"/>
              <w:jc w:val="center"/>
              <w:rPr>
                <w:rFonts w:ascii="Times New Roman" w:hAnsi="Times New Roman" w:cs="Times New Roman"/>
                <w:b/>
                <w:bCs/>
                <w:i/>
                <w:sz w:val="24"/>
                <w:szCs w:val="24"/>
              </w:rPr>
            </w:pPr>
            <w:r w:rsidRPr="001C50A1">
              <w:rPr>
                <w:rFonts w:ascii="Times New Roman" w:hAnsi="Times New Roman" w:cs="Times New Roman"/>
                <w:b/>
                <w:bCs/>
                <w:i/>
                <w:sz w:val="24"/>
                <w:szCs w:val="24"/>
              </w:rPr>
              <w:t>1</w:t>
            </w:r>
          </w:p>
        </w:tc>
      </w:tr>
      <w:tr w:rsidR="001C50A1" w:rsidRPr="001C50A1" w:rsidTr="001C50A1">
        <w:trPr>
          <w:trHeight w:val="383"/>
        </w:trPr>
        <w:tc>
          <w:tcPr>
            <w:tcW w:w="1057" w:type="pct"/>
            <w:vMerge/>
          </w:tcPr>
          <w:p w:rsidR="001C50A1" w:rsidRPr="001C50A1" w:rsidRDefault="001C50A1" w:rsidP="001C50A1">
            <w:pPr>
              <w:spacing w:after="0"/>
              <w:rPr>
                <w:rFonts w:ascii="Times New Roman" w:hAnsi="Times New Roman" w:cs="Times New Roman"/>
                <w:sz w:val="24"/>
                <w:szCs w:val="24"/>
              </w:rPr>
            </w:pPr>
          </w:p>
        </w:tc>
        <w:tc>
          <w:tcPr>
            <w:tcW w:w="3448" w:type="pct"/>
          </w:tcPr>
          <w:p w:rsidR="001C50A1" w:rsidRPr="001C50A1" w:rsidRDefault="001C50A1" w:rsidP="001C50A1">
            <w:pPr>
              <w:spacing w:after="0"/>
              <w:rPr>
                <w:rFonts w:ascii="Times New Roman" w:hAnsi="Times New Roman" w:cs="Times New Roman"/>
                <w:sz w:val="24"/>
                <w:szCs w:val="24"/>
              </w:rPr>
            </w:pPr>
            <w:r w:rsidRPr="001C50A1">
              <w:rPr>
                <w:rFonts w:ascii="Times New Roman" w:hAnsi="Times New Roman" w:cs="Times New Roman"/>
                <w:b/>
                <w:sz w:val="24"/>
                <w:szCs w:val="24"/>
              </w:rPr>
              <w:t>Самостоятельная работа:</w:t>
            </w:r>
          </w:p>
        </w:tc>
        <w:tc>
          <w:tcPr>
            <w:tcW w:w="495" w:type="pct"/>
          </w:tcPr>
          <w:p w:rsidR="001C50A1" w:rsidRPr="001C50A1" w:rsidRDefault="001C50A1" w:rsidP="001C50A1">
            <w:pPr>
              <w:spacing w:before="100" w:beforeAutospacing="1" w:after="100" w:afterAutospacing="1"/>
              <w:jc w:val="center"/>
              <w:rPr>
                <w:rFonts w:ascii="Times New Roman" w:hAnsi="Times New Roman" w:cs="Times New Roman"/>
                <w:i/>
                <w:sz w:val="24"/>
                <w:szCs w:val="24"/>
              </w:rPr>
            </w:pPr>
            <w:r>
              <w:rPr>
                <w:rFonts w:ascii="Times New Roman" w:hAnsi="Times New Roman" w:cs="Times New Roman"/>
                <w:i/>
                <w:sz w:val="24"/>
                <w:szCs w:val="24"/>
              </w:rPr>
              <w:t>2</w:t>
            </w:r>
            <w:r w:rsidRPr="001C50A1">
              <w:rPr>
                <w:rFonts w:ascii="Times New Roman" w:hAnsi="Times New Roman" w:cs="Times New Roman"/>
                <w:i/>
                <w:sz w:val="24"/>
                <w:szCs w:val="24"/>
              </w:rPr>
              <w:t>1</w:t>
            </w:r>
          </w:p>
        </w:tc>
      </w:tr>
      <w:tr w:rsidR="001C50A1" w:rsidRPr="001C50A1" w:rsidTr="000A22B4">
        <w:tc>
          <w:tcPr>
            <w:tcW w:w="4505" w:type="pct"/>
            <w:gridSpan w:val="2"/>
          </w:tcPr>
          <w:p w:rsidR="001C50A1" w:rsidRPr="001C50A1" w:rsidRDefault="001C50A1" w:rsidP="001C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
                <w:bCs/>
                <w:sz w:val="24"/>
                <w:szCs w:val="24"/>
              </w:rPr>
            </w:pPr>
            <w:r w:rsidRPr="001C50A1">
              <w:rPr>
                <w:rFonts w:ascii="Times New Roman" w:hAnsi="Times New Roman" w:cs="Times New Roman"/>
                <w:b/>
                <w:bCs/>
                <w:sz w:val="24"/>
                <w:szCs w:val="24"/>
              </w:rPr>
              <w:t>Всего:</w:t>
            </w:r>
          </w:p>
        </w:tc>
        <w:tc>
          <w:tcPr>
            <w:tcW w:w="495" w:type="pct"/>
          </w:tcPr>
          <w:p w:rsidR="001C50A1" w:rsidRPr="001C50A1" w:rsidRDefault="005F09D6" w:rsidP="001C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63</w:t>
            </w:r>
          </w:p>
        </w:tc>
      </w:tr>
    </w:tbl>
    <w:p w:rsidR="005F2FDA" w:rsidRDefault="005F2FDA"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B41B28">
        <w:rPr>
          <w:rFonts w:ascii="Times New Roman" w:hAnsi="Times New Roman" w:cs="Times New Roman"/>
          <w:b/>
          <w:caps/>
          <w:sz w:val="24"/>
          <w:szCs w:val="24"/>
        </w:rPr>
        <w:t>ОП.02.ПРАВОВОЕ ОБЕСПЕЧЕНИЕ ПРОФЕССИОНАЛЬНОЙ ДЕЯТЕЛЬНОСТИ</w:t>
      </w:r>
    </w:p>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jc w:val="both"/>
        <w:rPr>
          <w:rFonts w:ascii="Times New Roman" w:hAnsi="Times New Roman" w:cs="Times New Roman"/>
          <w:sz w:val="24"/>
          <w:szCs w:val="24"/>
          <w:lang w:eastAsia="ar-SA"/>
        </w:rPr>
      </w:pPr>
      <w:r w:rsidRPr="00B41B28">
        <w:rPr>
          <w:rFonts w:ascii="Times New Roman" w:hAnsi="Times New Roman" w:cs="Times New Roman"/>
          <w:sz w:val="24"/>
          <w:szCs w:val="24"/>
          <w:lang w:eastAsia="ar-SA"/>
        </w:rPr>
        <w:t xml:space="preserve">В результате освоения учебной дисциплины обучающийся должен </w:t>
      </w:r>
    </w:p>
    <w:p w:rsidR="00B41B28" w:rsidRPr="00B41B28" w:rsidRDefault="00B41B28" w:rsidP="00B41B28">
      <w:pPr>
        <w:spacing w:after="0" w:line="240" w:lineRule="auto"/>
        <w:rPr>
          <w:rFonts w:ascii="Times New Roman" w:hAnsi="Times New Roman" w:cs="Arial"/>
          <w:b/>
          <w:bCs/>
          <w:iCs/>
          <w:sz w:val="24"/>
          <w:szCs w:val="24"/>
          <w:lang w:eastAsia="ar-SA"/>
        </w:rPr>
      </w:pPr>
      <w:r w:rsidRPr="00B41B28">
        <w:rPr>
          <w:rFonts w:ascii="Times New Roman" w:hAnsi="Times New Roman" w:cs="Arial"/>
          <w:b/>
          <w:bCs/>
          <w:iCs/>
          <w:sz w:val="24"/>
          <w:szCs w:val="24"/>
          <w:lang w:eastAsia="ar-SA"/>
        </w:rPr>
        <w:t>уметь:</w:t>
      </w:r>
    </w:p>
    <w:p w:rsidR="00B41B28" w:rsidRPr="00B41B28" w:rsidRDefault="00B41B28" w:rsidP="00CC3B86">
      <w:pPr>
        <w:numPr>
          <w:ilvl w:val="0"/>
          <w:numId w:val="26"/>
        </w:numPr>
        <w:spacing w:after="0" w:line="240" w:lineRule="auto"/>
        <w:rPr>
          <w:rFonts w:ascii="Times New Roman" w:hAnsi="Times New Roman" w:cs="Arial"/>
          <w:iCs/>
          <w:sz w:val="24"/>
          <w:szCs w:val="24"/>
          <w:lang w:eastAsia="ar-SA"/>
        </w:rPr>
      </w:pPr>
      <w:r w:rsidRPr="00B41B28">
        <w:rPr>
          <w:rFonts w:ascii="Times New Roman" w:hAnsi="Times New Roman" w:cs="Arial"/>
          <w:iCs/>
          <w:sz w:val="24"/>
          <w:szCs w:val="24"/>
          <w:lang w:eastAsia="ar-SA"/>
        </w:rPr>
        <w:t>защищать свои права в соответствии с гражданским, гражданско-процессуальным и трудовым законодательством Российской Федерации;</w:t>
      </w:r>
    </w:p>
    <w:p w:rsidR="00B41B28" w:rsidRPr="00B41B28" w:rsidRDefault="00B41B28" w:rsidP="00CC3B86">
      <w:pPr>
        <w:numPr>
          <w:ilvl w:val="0"/>
          <w:numId w:val="26"/>
        </w:numPr>
        <w:spacing w:after="0" w:line="240" w:lineRule="auto"/>
        <w:rPr>
          <w:rFonts w:ascii="Times New Roman" w:hAnsi="Times New Roman" w:cs="Arial"/>
          <w:iCs/>
          <w:sz w:val="24"/>
          <w:szCs w:val="24"/>
          <w:lang w:eastAsia="ar-SA"/>
        </w:rPr>
      </w:pPr>
      <w:r w:rsidRPr="00B41B28">
        <w:rPr>
          <w:rFonts w:ascii="Times New Roman" w:hAnsi="Times New Roman" w:cs="Arial"/>
          <w:iCs/>
          <w:sz w:val="24"/>
          <w:szCs w:val="24"/>
          <w:lang w:eastAsia="ar-SA"/>
        </w:rPr>
        <w:t>анализировать и оценивать результаты и последствия деятельности (бездействия) с правовой точки зрения;</w:t>
      </w:r>
    </w:p>
    <w:p w:rsidR="00B41B28" w:rsidRPr="00B41B28" w:rsidRDefault="00B41B28" w:rsidP="00B41B28">
      <w:pPr>
        <w:spacing w:after="0" w:line="240" w:lineRule="auto"/>
        <w:rPr>
          <w:rFonts w:ascii="Times New Roman" w:hAnsi="Times New Roman" w:cs="Arial"/>
          <w:b/>
          <w:bCs/>
          <w:iCs/>
          <w:sz w:val="24"/>
          <w:szCs w:val="24"/>
          <w:lang w:eastAsia="ar-SA"/>
        </w:rPr>
      </w:pPr>
      <w:r w:rsidRPr="00B41B28">
        <w:rPr>
          <w:rFonts w:ascii="Times New Roman" w:hAnsi="Times New Roman" w:cs="Arial"/>
          <w:b/>
          <w:bCs/>
          <w:iCs/>
          <w:sz w:val="24"/>
          <w:szCs w:val="24"/>
          <w:lang w:eastAsia="ar-SA"/>
        </w:rPr>
        <w:t>знать:</w:t>
      </w:r>
    </w:p>
    <w:p w:rsidR="00B41B28" w:rsidRPr="00B41B28" w:rsidRDefault="00B41B28" w:rsidP="00B41B28">
      <w:pPr>
        <w:spacing w:after="0" w:line="240" w:lineRule="auto"/>
        <w:rPr>
          <w:rFonts w:ascii="Times New Roman" w:hAnsi="Times New Roman" w:cs="Arial"/>
          <w:iCs/>
          <w:sz w:val="24"/>
          <w:szCs w:val="24"/>
          <w:lang w:eastAsia="ar-SA"/>
        </w:rPr>
      </w:pPr>
      <w:r w:rsidRPr="00B41B28">
        <w:rPr>
          <w:rFonts w:ascii="Times New Roman" w:hAnsi="Times New Roman" w:cs="Arial"/>
          <w:iCs/>
          <w:sz w:val="24"/>
          <w:szCs w:val="24"/>
          <w:lang w:eastAsia="ar-SA"/>
        </w:rPr>
        <w:t>1. основные положения Конституции Российской Федерации, действующие нормативные правовые акты, регулирующие правоотношения в процессе профессиональной (трудовой) деятельности;</w:t>
      </w:r>
    </w:p>
    <w:p w:rsidR="00B41B28" w:rsidRPr="00B41B28" w:rsidRDefault="00B41B28" w:rsidP="00B41B28">
      <w:pPr>
        <w:spacing w:after="0" w:line="240" w:lineRule="auto"/>
        <w:rPr>
          <w:rFonts w:ascii="Times New Roman" w:hAnsi="Times New Roman" w:cs="Arial"/>
          <w:iCs/>
          <w:sz w:val="24"/>
          <w:szCs w:val="24"/>
          <w:lang w:eastAsia="ar-SA"/>
        </w:rPr>
      </w:pPr>
      <w:r w:rsidRPr="00B41B28">
        <w:rPr>
          <w:rFonts w:ascii="Times New Roman" w:hAnsi="Times New Roman" w:cs="Arial"/>
          <w:iCs/>
          <w:sz w:val="24"/>
          <w:szCs w:val="24"/>
          <w:lang w:eastAsia="ar-SA"/>
        </w:rPr>
        <w:t>2. классификацию, основные виды и правила составления нормативных правовых актов;</w:t>
      </w:r>
    </w:p>
    <w:p w:rsidR="00B41B28" w:rsidRPr="00B41B28" w:rsidRDefault="00B41B28" w:rsidP="00B41B28">
      <w:pPr>
        <w:spacing w:after="0" w:line="240" w:lineRule="auto"/>
        <w:rPr>
          <w:rFonts w:ascii="Times New Roman" w:hAnsi="Times New Roman" w:cs="Arial"/>
          <w:iCs/>
          <w:sz w:val="24"/>
          <w:szCs w:val="24"/>
          <w:lang w:eastAsia="ar-SA"/>
        </w:rPr>
      </w:pPr>
      <w:r w:rsidRPr="00B41B28">
        <w:rPr>
          <w:rFonts w:ascii="Times New Roman" w:hAnsi="Times New Roman" w:cs="Arial"/>
          <w:iCs/>
          <w:sz w:val="24"/>
          <w:szCs w:val="24"/>
          <w:lang w:eastAsia="ar-SA"/>
        </w:rPr>
        <w:t>3. права и обязанности работников в сфере профессиональной деятельности</w:t>
      </w: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hAnsi="Times New Roman" w:cs="Times New Roman"/>
          <w:b/>
          <w:sz w:val="24"/>
          <w:szCs w:val="24"/>
          <w:lang w:eastAsia="ar-SA"/>
        </w:rPr>
      </w:pPr>
    </w:p>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hAnsi="Times New Roman" w:cs="Times New Roman"/>
          <w:b/>
          <w:sz w:val="24"/>
          <w:szCs w:val="24"/>
          <w:lang w:eastAsia="ar-SA"/>
        </w:rPr>
      </w:pPr>
      <w:r w:rsidRPr="00B41B28">
        <w:rPr>
          <w:rFonts w:ascii="Times New Roman" w:hAnsi="Times New Roman" w:cs="Times New Roman"/>
          <w:b/>
          <w:sz w:val="24"/>
          <w:szCs w:val="24"/>
          <w:lang w:eastAsia="ar-SA"/>
        </w:rPr>
        <w:t>Объем учебной дисциплины и виды учебной работы</w:t>
      </w:r>
    </w:p>
    <w:tbl>
      <w:tblPr>
        <w:tblW w:w="5000" w:type="pct"/>
        <w:tblLook w:val="0000" w:firstRow="0" w:lastRow="0" w:firstColumn="0" w:lastColumn="0" w:noHBand="0" w:noVBand="0"/>
      </w:tblPr>
      <w:tblGrid>
        <w:gridCol w:w="7976"/>
        <w:gridCol w:w="1595"/>
      </w:tblGrid>
      <w:tr w:rsidR="00B41B28" w:rsidRPr="00B41B28" w:rsidTr="00B41B28">
        <w:trPr>
          <w:trHeight w:val="460"/>
        </w:trPr>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 xml:space="preserve"> Вид учебной работы</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Cs/>
                <w:sz w:val="24"/>
                <w:szCs w:val="24"/>
                <w:lang w:eastAsia="ar-SA"/>
              </w:rPr>
            </w:pPr>
            <w:r w:rsidRPr="00B41B28">
              <w:rPr>
                <w:rFonts w:ascii="Times New Roman" w:hAnsi="Times New Roman" w:cs="Times New Roman"/>
                <w:iCs/>
                <w:sz w:val="24"/>
                <w:szCs w:val="24"/>
                <w:lang w:eastAsia="ar-SA"/>
              </w:rPr>
              <w:t xml:space="preserve">Кол-во часов </w:t>
            </w:r>
          </w:p>
        </w:tc>
      </w:tr>
      <w:tr w:rsidR="00B41B28" w:rsidRPr="00B41B28" w:rsidTr="00B41B28">
        <w:trPr>
          <w:trHeight w:val="285"/>
        </w:trPr>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rPr>
                <w:rFonts w:ascii="Times New Roman" w:hAnsi="Times New Roman" w:cs="Times New Roman"/>
                <w:b/>
                <w:sz w:val="24"/>
                <w:szCs w:val="24"/>
                <w:lang w:eastAsia="ar-SA"/>
              </w:rPr>
            </w:pPr>
            <w:r w:rsidRPr="00B41B28">
              <w:rPr>
                <w:rFonts w:ascii="Times New Roman" w:hAnsi="Times New Roman" w:cs="Times New Roman"/>
                <w:b/>
                <w:sz w:val="24"/>
                <w:szCs w:val="24"/>
                <w:lang w:eastAsia="ar-SA"/>
              </w:rPr>
              <w:t>Максимальная учебная нагрузка (всего)</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b/>
                <w:iCs/>
                <w:sz w:val="24"/>
                <w:szCs w:val="24"/>
                <w:lang w:eastAsia="ar-SA"/>
              </w:rPr>
            </w:pPr>
            <w:r w:rsidRPr="00B41B28">
              <w:rPr>
                <w:rFonts w:ascii="Times New Roman" w:hAnsi="Times New Roman" w:cs="Times New Roman"/>
                <w:b/>
                <w:iCs/>
                <w:sz w:val="24"/>
                <w:szCs w:val="24"/>
                <w:lang w:eastAsia="ar-SA"/>
              </w:rPr>
              <w:t>63</w:t>
            </w:r>
          </w:p>
        </w:tc>
      </w:tr>
      <w:tr w:rsidR="00B41B28" w:rsidRPr="00B41B28" w:rsidTr="00B41B28">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both"/>
              <w:rPr>
                <w:rFonts w:ascii="Times New Roman" w:hAnsi="Times New Roman" w:cs="Times New Roman"/>
                <w:b/>
                <w:sz w:val="24"/>
                <w:szCs w:val="24"/>
                <w:lang w:eastAsia="ar-SA"/>
              </w:rPr>
            </w:pPr>
            <w:r w:rsidRPr="00B41B28">
              <w:rPr>
                <w:rFonts w:ascii="Times New Roman" w:hAnsi="Times New Roman" w:cs="Times New Roman"/>
                <w:b/>
                <w:sz w:val="24"/>
                <w:szCs w:val="24"/>
                <w:lang w:eastAsia="ar-SA"/>
              </w:rPr>
              <w:t xml:space="preserve">Обязательная аудиторная учебная нагрузка (всего) </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Cs/>
                <w:sz w:val="24"/>
                <w:szCs w:val="24"/>
                <w:lang w:eastAsia="ar-SA"/>
              </w:rPr>
            </w:pPr>
            <w:r w:rsidRPr="00B41B28">
              <w:rPr>
                <w:rFonts w:ascii="Times New Roman" w:hAnsi="Times New Roman" w:cs="Times New Roman"/>
                <w:iCs/>
                <w:sz w:val="24"/>
                <w:szCs w:val="24"/>
                <w:lang w:eastAsia="ar-SA"/>
              </w:rPr>
              <w:t>42</w:t>
            </w:r>
          </w:p>
        </w:tc>
      </w:tr>
      <w:tr w:rsidR="00B41B28" w:rsidRPr="00B41B28" w:rsidTr="00B41B28">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both"/>
              <w:rPr>
                <w:rFonts w:ascii="Times New Roman" w:hAnsi="Times New Roman" w:cs="Times New Roman"/>
                <w:sz w:val="24"/>
                <w:szCs w:val="24"/>
                <w:lang w:eastAsia="ar-SA"/>
              </w:rPr>
            </w:pPr>
            <w:r w:rsidRPr="00B41B28">
              <w:rPr>
                <w:rFonts w:ascii="Times New Roman" w:hAnsi="Times New Roman" w:cs="Times New Roman"/>
                <w:sz w:val="24"/>
                <w:szCs w:val="24"/>
                <w:lang w:eastAsia="ar-SA"/>
              </w:rPr>
              <w:t>в том числе:</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Cs/>
                <w:sz w:val="24"/>
                <w:szCs w:val="24"/>
                <w:lang w:eastAsia="ar-SA"/>
              </w:rPr>
            </w:pPr>
          </w:p>
        </w:tc>
      </w:tr>
      <w:tr w:rsidR="00B41B28" w:rsidRPr="00B41B28" w:rsidTr="00B41B28">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both"/>
              <w:rPr>
                <w:rFonts w:ascii="Times New Roman" w:hAnsi="Times New Roman" w:cs="Times New Roman"/>
                <w:sz w:val="24"/>
                <w:szCs w:val="24"/>
                <w:lang w:eastAsia="ar-SA"/>
              </w:rPr>
            </w:pPr>
            <w:r w:rsidRPr="00B41B28">
              <w:rPr>
                <w:rFonts w:ascii="Times New Roman" w:hAnsi="Times New Roman" w:cs="Times New Roman"/>
                <w:sz w:val="24"/>
                <w:szCs w:val="24"/>
                <w:lang w:eastAsia="ar-SA"/>
              </w:rPr>
              <w:t xml:space="preserve">        практические занятия</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Cs/>
                <w:sz w:val="24"/>
                <w:szCs w:val="24"/>
                <w:lang w:eastAsia="ar-SA"/>
              </w:rPr>
            </w:pPr>
            <w:r w:rsidRPr="00B41B28">
              <w:rPr>
                <w:rFonts w:ascii="Times New Roman" w:hAnsi="Times New Roman" w:cs="Times New Roman"/>
                <w:iCs/>
                <w:sz w:val="24"/>
                <w:szCs w:val="24"/>
                <w:lang w:eastAsia="ar-SA"/>
              </w:rPr>
              <w:t>24</w:t>
            </w:r>
          </w:p>
        </w:tc>
      </w:tr>
      <w:tr w:rsidR="00B41B28" w:rsidRPr="00B41B28" w:rsidTr="00B41B28">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both"/>
              <w:rPr>
                <w:rFonts w:ascii="Times New Roman" w:hAnsi="Times New Roman" w:cs="Times New Roman"/>
                <w:b/>
                <w:sz w:val="24"/>
                <w:szCs w:val="24"/>
                <w:lang w:eastAsia="ar-SA"/>
              </w:rPr>
            </w:pPr>
            <w:r w:rsidRPr="00B41B28">
              <w:rPr>
                <w:rFonts w:ascii="Times New Roman" w:hAnsi="Times New Roman" w:cs="Times New Roman"/>
                <w:b/>
                <w:sz w:val="24"/>
                <w:szCs w:val="24"/>
                <w:lang w:eastAsia="ar-SA"/>
              </w:rPr>
              <w:t>Самостоятельная работа обучающегося (всего)</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
                <w:iCs/>
                <w:sz w:val="24"/>
                <w:szCs w:val="24"/>
                <w:lang w:eastAsia="ar-SA"/>
              </w:rPr>
            </w:pPr>
            <w:r w:rsidRPr="00B41B28">
              <w:rPr>
                <w:rFonts w:ascii="Times New Roman" w:hAnsi="Times New Roman" w:cs="Times New Roman"/>
                <w:i/>
                <w:iCs/>
                <w:sz w:val="24"/>
                <w:szCs w:val="24"/>
                <w:lang w:eastAsia="ar-SA"/>
              </w:rPr>
              <w:t>21</w:t>
            </w:r>
          </w:p>
        </w:tc>
      </w:tr>
      <w:tr w:rsidR="00B41B28" w:rsidRPr="00B41B28" w:rsidTr="00B41B28">
        <w:tc>
          <w:tcPr>
            <w:tcW w:w="4167" w:type="pct"/>
            <w:tcBorders>
              <w:top w:val="single" w:sz="4" w:space="0" w:color="000000"/>
              <w:left w:val="single" w:sz="4" w:space="0" w:color="000000"/>
              <w:bottom w:val="single" w:sz="4" w:space="0" w:color="000000"/>
            </w:tcBorders>
          </w:tcPr>
          <w:p w:rsidR="00B41B28" w:rsidRPr="00B41B28" w:rsidRDefault="00B41B28" w:rsidP="00B41B28">
            <w:pPr>
              <w:snapToGrid w:val="0"/>
              <w:spacing w:after="0" w:line="360" w:lineRule="auto"/>
              <w:jc w:val="both"/>
              <w:rPr>
                <w:rFonts w:ascii="Times New Roman" w:hAnsi="Times New Roman" w:cs="Times New Roman"/>
                <w:b/>
                <w:iCs/>
                <w:sz w:val="24"/>
                <w:szCs w:val="24"/>
                <w:lang w:eastAsia="ar-SA"/>
              </w:rPr>
            </w:pPr>
            <w:r w:rsidRPr="00B41B28">
              <w:rPr>
                <w:rFonts w:ascii="Times New Roman" w:hAnsi="Times New Roman" w:cs="Times New Roman"/>
                <w:iCs/>
                <w:sz w:val="24"/>
                <w:szCs w:val="24"/>
                <w:lang w:eastAsia="ar-SA"/>
              </w:rPr>
              <w:t>Промежуточная аттестация в форме</w:t>
            </w:r>
            <w:r w:rsidRPr="00B41B28">
              <w:rPr>
                <w:rFonts w:ascii="Times New Roman" w:hAnsi="Times New Roman" w:cs="Times New Roman"/>
                <w:b/>
                <w:iCs/>
                <w:sz w:val="24"/>
                <w:szCs w:val="24"/>
                <w:lang w:eastAsia="ar-SA"/>
              </w:rPr>
              <w:t xml:space="preserve"> дифференцированного зачета</w:t>
            </w:r>
          </w:p>
        </w:tc>
        <w:tc>
          <w:tcPr>
            <w:tcW w:w="833" w:type="pct"/>
            <w:tcBorders>
              <w:top w:val="single" w:sz="4" w:space="0" w:color="000000"/>
              <w:left w:val="single" w:sz="4" w:space="0" w:color="000000"/>
              <w:bottom w:val="single" w:sz="4" w:space="0" w:color="000000"/>
              <w:right w:val="single" w:sz="4" w:space="0" w:color="000000"/>
            </w:tcBorders>
          </w:tcPr>
          <w:p w:rsidR="00B41B28" w:rsidRPr="00B41B28" w:rsidRDefault="00B41B28" w:rsidP="00B41B28">
            <w:pPr>
              <w:snapToGrid w:val="0"/>
              <w:spacing w:after="0" w:line="360" w:lineRule="auto"/>
              <w:jc w:val="center"/>
              <w:rPr>
                <w:rFonts w:ascii="Times New Roman" w:hAnsi="Times New Roman" w:cs="Times New Roman"/>
                <w:iCs/>
                <w:sz w:val="24"/>
                <w:szCs w:val="24"/>
                <w:lang w:eastAsia="ar-SA"/>
              </w:rPr>
            </w:pPr>
          </w:p>
        </w:tc>
      </w:tr>
    </w:tbl>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ТЕМАТИЧЕСКОЕ ПЛАНИРОВАНИЕ</w:t>
      </w: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2"/>
        <w:gridCol w:w="6576"/>
        <w:gridCol w:w="933"/>
      </w:tblGrid>
      <w:tr w:rsidR="00B41B28" w:rsidRPr="00B41B28" w:rsidTr="00B41B28">
        <w:trPr>
          <w:trHeight w:val="650"/>
        </w:trPr>
        <w:tc>
          <w:tcPr>
            <w:tcW w:w="4546" w:type="pct"/>
            <w:gridSpan w:val="2"/>
          </w:tcPr>
          <w:p w:rsidR="00B41B28" w:rsidRPr="00B41B28" w:rsidRDefault="00B41B28" w:rsidP="00B41B28">
            <w:pPr>
              <w:tabs>
                <w:tab w:val="left" w:pos="916"/>
                <w:tab w:val="left" w:pos="16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sidRPr="00B41B28">
              <w:rPr>
                <w:rFonts w:ascii="Times New Roman" w:hAnsi="Times New Roman" w:cs="Times New Roman"/>
                <w:b/>
                <w:bCs/>
                <w:sz w:val="24"/>
                <w:szCs w:val="24"/>
                <w:lang w:eastAsia="ar-SA"/>
              </w:rPr>
              <w:t xml:space="preserve">Наименование </w:t>
            </w:r>
          </w:p>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sidRPr="00B41B28">
              <w:rPr>
                <w:rFonts w:ascii="Times New Roman" w:hAnsi="Times New Roman" w:cs="Times New Roman"/>
                <w:b/>
                <w:bCs/>
                <w:sz w:val="24"/>
                <w:szCs w:val="24"/>
                <w:lang w:eastAsia="ar-SA"/>
              </w:rPr>
              <w:t>разделов и тем</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sidRPr="00B41B28">
              <w:rPr>
                <w:rFonts w:ascii="Times New Roman" w:hAnsi="Times New Roman" w:cs="Times New Roman"/>
                <w:b/>
                <w:bCs/>
                <w:sz w:val="24"/>
                <w:szCs w:val="24"/>
                <w:lang w:eastAsia="ar-SA"/>
              </w:rPr>
              <w:t>Объем часов</w:t>
            </w:r>
          </w:p>
        </w:tc>
      </w:tr>
      <w:tr w:rsidR="00B41B28" w:rsidRPr="00B41B28" w:rsidTr="00B41B28">
        <w:trPr>
          <w:trHeight w:val="379"/>
        </w:trPr>
        <w:tc>
          <w:tcPr>
            <w:tcW w:w="4546" w:type="pct"/>
            <w:gridSpan w:val="2"/>
          </w:tcPr>
          <w:p w:rsidR="00B41B28" w:rsidRPr="00B41B28" w:rsidRDefault="00B41B28" w:rsidP="00B41B28">
            <w:pPr>
              <w:tabs>
                <w:tab w:val="left" w:pos="916"/>
                <w:tab w:val="left" w:pos="16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lastRenderedPageBreak/>
              <w:t>Раздел 1. Вопросы теории государства и права</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3</w:t>
            </w:r>
          </w:p>
        </w:tc>
      </w:tr>
      <w:tr w:rsidR="00B41B28" w:rsidRPr="00B41B28" w:rsidTr="00B41B28">
        <w:trPr>
          <w:trHeight w:val="379"/>
        </w:trPr>
        <w:tc>
          <w:tcPr>
            <w:tcW w:w="4546" w:type="pct"/>
            <w:gridSpan w:val="2"/>
          </w:tcPr>
          <w:p w:rsidR="00B41B28" w:rsidRPr="00B41B28" w:rsidRDefault="00B41B28" w:rsidP="00B41B28">
            <w:pPr>
              <w:tabs>
                <w:tab w:val="left" w:pos="916"/>
                <w:tab w:val="left" w:pos="16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2. Конституционное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4</w:t>
            </w:r>
          </w:p>
        </w:tc>
      </w:tr>
      <w:tr w:rsidR="00B41B28" w:rsidRPr="00B41B28" w:rsidTr="000A22B4">
        <w:trPr>
          <w:trHeight w:val="70"/>
        </w:trPr>
        <w:tc>
          <w:tcPr>
            <w:tcW w:w="4546" w:type="pct"/>
            <w:gridSpan w:val="2"/>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3. Гражданское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8</w:t>
            </w:r>
          </w:p>
        </w:tc>
      </w:tr>
      <w:tr w:rsidR="00B41B28" w:rsidRPr="00B41B28" w:rsidTr="000A22B4">
        <w:trPr>
          <w:trHeight w:val="70"/>
        </w:trPr>
        <w:tc>
          <w:tcPr>
            <w:tcW w:w="4546" w:type="pct"/>
            <w:gridSpan w:val="2"/>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4. Трудовое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8</w:t>
            </w:r>
          </w:p>
        </w:tc>
      </w:tr>
      <w:tr w:rsidR="00B41B28" w:rsidRPr="00B41B28" w:rsidTr="000A22B4">
        <w:trPr>
          <w:trHeight w:val="189"/>
        </w:trPr>
        <w:tc>
          <w:tcPr>
            <w:tcW w:w="4546" w:type="pct"/>
            <w:gridSpan w:val="2"/>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5. Налоговое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7</w:t>
            </w:r>
          </w:p>
        </w:tc>
      </w:tr>
      <w:tr w:rsidR="00B41B28" w:rsidRPr="00B41B28" w:rsidTr="000A22B4">
        <w:trPr>
          <w:trHeight w:val="257"/>
        </w:trPr>
        <w:tc>
          <w:tcPr>
            <w:tcW w:w="4546" w:type="pct"/>
            <w:gridSpan w:val="2"/>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6. Административное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8</w:t>
            </w:r>
          </w:p>
        </w:tc>
      </w:tr>
      <w:tr w:rsidR="00B41B28" w:rsidRPr="00B41B28" w:rsidTr="000A22B4">
        <w:trPr>
          <w:trHeight w:val="257"/>
        </w:trPr>
        <w:tc>
          <w:tcPr>
            <w:tcW w:w="4546" w:type="pct"/>
            <w:gridSpan w:val="2"/>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sz w:val="24"/>
                <w:szCs w:val="24"/>
                <w:lang w:eastAsia="ar-SA"/>
              </w:rPr>
            </w:pPr>
            <w:r w:rsidRPr="00B41B28">
              <w:rPr>
                <w:rFonts w:ascii="Times New Roman" w:hAnsi="Times New Roman" w:cs="Times New Roman"/>
                <w:sz w:val="24"/>
                <w:szCs w:val="24"/>
                <w:lang w:eastAsia="ar-SA"/>
              </w:rPr>
              <w:t>Раздел  7. Уголовное право.</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sz w:val="24"/>
                <w:szCs w:val="24"/>
                <w:lang w:eastAsia="ar-SA"/>
              </w:rPr>
            </w:pPr>
            <w:r w:rsidRPr="00B41B28">
              <w:rPr>
                <w:rFonts w:ascii="Times New Roman" w:hAnsi="Times New Roman" w:cs="Times New Roman"/>
                <w:sz w:val="24"/>
                <w:szCs w:val="24"/>
                <w:lang w:eastAsia="ar-SA"/>
              </w:rPr>
              <w:t>4</w:t>
            </w:r>
          </w:p>
        </w:tc>
      </w:tr>
      <w:tr w:rsidR="00B41B28" w:rsidRPr="00B41B28" w:rsidTr="00B41B28">
        <w:trPr>
          <w:trHeight w:val="257"/>
        </w:trPr>
        <w:tc>
          <w:tcPr>
            <w:tcW w:w="109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p>
        </w:tc>
        <w:tc>
          <w:tcPr>
            <w:tcW w:w="3452"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r w:rsidRPr="00B41B28">
              <w:rPr>
                <w:rFonts w:ascii="Times New Roman" w:hAnsi="Times New Roman" w:cs="Times New Roman"/>
                <w:bCs/>
                <w:sz w:val="24"/>
                <w:szCs w:val="24"/>
                <w:lang w:eastAsia="ar-SA"/>
              </w:rPr>
              <w:t xml:space="preserve">Всего </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sidRPr="00B41B28">
              <w:rPr>
                <w:rFonts w:ascii="Times New Roman" w:hAnsi="Times New Roman" w:cs="Times New Roman"/>
                <w:b/>
                <w:bCs/>
                <w:sz w:val="24"/>
                <w:szCs w:val="24"/>
                <w:lang w:eastAsia="ar-SA"/>
              </w:rPr>
              <w:t>42</w:t>
            </w:r>
          </w:p>
        </w:tc>
      </w:tr>
      <w:tr w:rsidR="00B41B28" w:rsidRPr="00B41B28" w:rsidTr="00B41B28">
        <w:trPr>
          <w:trHeight w:val="257"/>
        </w:trPr>
        <w:tc>
          <w:tcPr>
            <w:tcW w:w="109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p>
        </w:tc>
        <w:tc>
          <w:tcPr>
            <w:tcW w:w="3452"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Внеаудиторная самостоятельная работа</w:t>
            </w:r>
          </w:p>
        </w:tc>
        <w:tc>
          <w:tcPr>
            <w:tcW w:w="45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w:t>
            </w:r>
          </w:p>
        </w:tc>
      </w:tr>
      <w:tr w:rsidR="00B41B28" w:rsidRPr="00B41B28" w:rsidTr="00B41B28">
        <w:trPr>
          <w:trHeight w:val="257"/>
        </w:trPr>
        <w:tc>
          <w:tcPr>
            <w:tcW w:w="1094" w:type="pct"/>
          </w:tcPr>
          <w:p w:rsidR="00B41B28" w:rsidRP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p>
        </w:tc>
        <w:tc>
          <w:tcPr>
            <w:tcW w:w="3452" w:type="pct"/>
          </w:tcPr>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Всего</w:t>
            </w:r>
          </w:p>
        </w:tc>
        <w:tc>
          <w:tcPr>
            <w:tcW w:w="454" w:type="pct"/>
          </w:tcPr>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63</w:t>
            </w:r>
          </w:p>
        </w:tc>
      </w:tr>
    </w:tbl>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23DA7">
        <w:rPr>
          <w:rFonts w:ascii="Times New Roman" w:hAnsi="Times New Roman" w:cs="Times New Roman"/>
          <w:b/>
          <w:sz w:val="24"/>
          <w:szCs w:val="24"/>
        </w:rPr>
        <w:t>ОП.03.ОСНОВЫ ЭКОНОМИКИ ОРГАНИЗАЦИИ</w:t>
      </w:r>
    </w:p>
    <w:p w:rsidR="00B41B28" w:rsidRPr="00B41B28" w:rsidRDefault="00B41B28" w:rsidP="00B41B28">
      <w:pPr>
        <w:shd w:val="clear" w:color="auto" w:fill="FFFFFF"/>
        <w:spacing w:after="0"/>
        <w:ind w:firstLine="360"/>
        <w:jc w:val="both"/>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 xml:space="preserve">В результате освоения учебной дисциплины обучающийся </w:t>
      </w:r>
      <w:r w:rsidRPr="00B41B28">
        <w:rPr>
          <w:rFonts w:ascii="Times New Roman" w:eastAsiaTheme="minorEastAsia" w:hAnsi="Times New Roman" w:cs="Times New Roman"/>
          <w:b/>
          <w:i/>
          <w:sz w:val="24"/>
          <w:szCs w:val="24"/>
        </w:rPr>
        <w:t>должен уметь:</w:t>
      </w:r>
    </w:p>
    <w:p w:rsidR="00B41B28" w:rsidRPr="00B41B28" w:rsidRDefault="00B41B28" w:rsidP="00CC3B86">
      <w:pPr>
        <w:numPr>
          <w:ilvl w:val="0"/>
          <w:numId w:val="27"/>
        </w:numPr>
        <w:shd w:val="clear" w:color="auto" w:fill="FFFFFF"/>
        <w:spacing w:after="0"/>
        <w:contextualSpacing/>
        <w:jc w:val="both"/>
        <w:rPr>
          <w:rFonts w:ascii="Times New Roman" w:eastAsiaTheme="minorEastAsia" w:hAnsi="Times New Roman" w:cs="Times New Roman"/>
          <w:spacing w:val="-2"/>
          <w:sz w:val="24"/>
          <w:szCs w:val="24"/>
        </w:rPr>
      </w:pPr>
      <w:r w:rsidRPr="00B41B28">
        <w:rPr>
          <w:rFonts w:ascii="Times New Roman" w:eastAsiaTheme="minorEastAsia" w:hAnsi="Times New Roman" w:cs="Times New Roman"/>
          <w:spacing w:val="-2"/>
          <w:sz w:val="24"/>
          <w:szCs w:val="24"/>
        </w:rPr>
        <w:t>оформлять первичные документы по учету рабочего времени, выработки, заработной платы, простоев;</w:t>
      </w:r>
    </w:p>
    <w:p w:rsidR="00B41B28" w:rsidRPr="00B41B28" w:rsidRDefault="00B41B28" w:rsidP="00CC3B86">
      <w:pPr>
        <w:numPr>
          <w:ilvl w:val="0"/>
          <w:numId w:val="27"/>
        </w:numPr>
        <w:shd w:val="clear" w:color="auto" w:fill="FFFFFF"/>
        <w:spacing w:after="0"/>
        <w:contextualSpacing/>
        <w:jc w:val="both"/>
        <w:rPr>
          <w:rFonts w:ascii="Times New Roman" w:eastAsiaTheme="minorEastAsia" w:hAnsi="Times New Roman" w:cs="Times New Roman"/>
          <w:spacing w:val="-2"/>
          <w:sz w:val="24"/>
          <w:szCs w:val="24"/>
        </w:rPr>
      </w:pPr>
      <w:r w:rsidRPr="00B41B28">
        <w:rPr>
          <w:rFonts w:ascii="Times New Roman" w:eastAsiaTheme="minorEastAsia" w:hAnsi="Times New Roman" w:cs="Times New Roman"/>
          <w:spacing w:val="-2"/>
          <w:sz w:val="24"/>
          <w:szCs w:val="24"/>
        </w:rPr>
        <w:t>рассчитывать основные технико-экономические показатели деятельности подразделения (организации);</w:t>
      </w:r>
    </w:p>
    <w:p w:rsidR="00B41B28" w:rsidRPr="00B41B28" w:rsidRDefault="00B41B28" w:rsidP="00CC3B86">
      <w:pPr>
        <w:numPr>
          <w:ilvl w:val="0"/>
          <w:numId w:val="27"/>
        </w:numPr>
        <w:shd w:val="clear" w:color="auto" w:fill="FFFFFF"/>
        <w:spacing w:after="0"/>
        <w:contextualSpacing/>
        <w:jc w:val="both"/>
        <w:rPr>
          <w:rFonts w:ascii="Times New Roman" w:eastAsiaTheme="minorEastAsia" w:hAnsi="Times New Roman" w:cs="Times New Roman"/>
          <w:spacing w:val="-2"/>
          <w:sz w:val="24"/>
          <w:szCs w:val="24"/>
        </w:rPr>
      </w:pPr>
      <w:r w:rsidRPr="00B41B28">
        <w:rPr>
          <w:rFonts w:ascii="Times New Roman" w:eastAsiaTheme="minorEastAsia" w:hAnsi="Times New Roman" w:cs="Times New Roman"/>
          <w:spacing w:val="-2"/>
          <w:sz w:val="24"/>
          <w:szCs w:val="24"/>
        </w:rPr>
        <w:t xml:space="preserve">разрабатывать бизнес-план; </w:t>
      </w:r>
    </w:p>
    <w:p w:rsidR="00B41B28" w:rsidRPr="00B41B28" w:rsidRDefault="00B41B28" w:rsidP="00B41B28">
      <w:pPr>
        <w:shd w:val="clear" w:color="auto" w:fill="FFFFFF"/>
        <w:spacing w:after="0"/>
        <w:ind w:firstLine="360"/>
        <w:jc w:val="both"/>
        <w:rPr>
          <w:rFonts w:ascii="Times New Roman" w:eastAsiaTheme="minorEastAsia" w:hAnsi="Times New Roman" w:cs="Times New Roman"/>
          <w:b/>
          <w:i/>
          <w:sz w:val="24"/>
          <w:szCs w:val="24"/>
        </w:rPr>
      </w:pPr>
      <w:r w:rsidRPr="00B41B28">
        <w:rPr>
          <w:rFonts w:ascii="Times New Roman" w:eastAsiaTheme="minorEastAsia" w:hAnsi="Times New Roman" w:cs="Times New Roman"/>
          <w:sz w:val="24"/>
          <w:szCs w:val="24"/>
        </w:rPr>
        <w:t xml:space="preserve">В результате освоения учебной дисциплины обучающийся </w:t>
      </w:r>
      <w:r w:rsidRPr="00B41B28">
        <w:rPr>
          <w:rFonts w:ascii="Times New Roman" w:eastAsiaTheme="minorEastAsia" w:hAnsi="Times New Roman" w:cs="Times New Roman"/>
          <w:b/>
          <w:i/>
          <w:sz w:val="24"/>
          <w:szCs w:val="24"/>
        </w:rPr>
        <w:t>должен знать:</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действующие нормативные правовые акты, регулирующие производственно-хозяйственную деятельность;</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материально-технические, трудовые и финансовые ресурсы отрасли и организации (предприятия), показатели их эффективного использования;</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методики расчета основных технико-экономических показателей деятельности организации;</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методику разработки бизнес-плана;</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механизмы ценообразования на продукцию (услуги), формы оплаты труда в современных условиях;</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основы маркетинговой деятельности, менеджмента и принципы делового общения;</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основы организации работы коллектива исполнителей;</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основы планирования, финансирования и кредитования организации;</w:t>
      </w:r>
    </w:p>
    <w:p w:rsidR="00B41B28" w:rsidRPr="00B41B28" w:rsidRDefault="00B41B28" w:rsidP="00CC3B86">
      <w:pPr>
        <w:numPr>
          <w:ilvl w:val="0"/>
          <w:numId w:val="28"/>
        </w:numPr>
        <w:shd w:val="clear" w:color="auto" w:fill="FFFFFF"/>
        <w:tabs>
          <w:tab w:val="left" w:pos="494"/>
        </w:tabs>
        <w:spacing w:after="0"/>
        <w:contextualSpacing/>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особенности менеджмента в области профессиональной деятельности;</w:t>
      </w:r>
    </w:p>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производственную и организационную структуру организации</w:t>
      </w:r>
    </w:p>
    <w:p w:rsidR="00B41B28" w:rsidRPr="00B41B28" w:rsidRDefault="00B41B28" w:rsidP="00B41B28">
      <w:pPr>
        <w:shd w:val="clear" w:color="auto" w:fill="FFFFFF"/>
        <w:spacing w:after="0"/>
        <w:ind w:right="499"/>
        <w:rPr>
          <w:rFonts w:ascii="Times New Roman" w:eastAsiaTheme="minorEastAsia" w:hAnsi="Times New Roman" w:cs="Times New Roman"/>
          <w:sz w:val="24"/>
          <w:szCs w:val="24"/>
        </w:rPr>
      </w:pPr>
      <w:r w:rsidRPr="00B41B28">
        <w:rPr>
          <w:rFonts w:ascii="Times New Roman" w:eastAsiaTheme="minorEastAsia" w:hAnsi="Times New Roman" w:cs="Times New Roman"/>
          <w:b/>
          <w:bCs/>
          <w:sz w:val="24"/>
          <w:szCs w:val="24"/>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B41B28" w:rsidRPr="00B41B28" w:rsidTr="007B166F">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sz w:val="24"/>
                <w:szCs w:val="24"/>
              </w:rPr>
            </w:pPr>
            <w:r w:rsidRPr="00B41B28">
              <w:rPr>
                <w:rFonts w:ascii="Times New Roman" w:eastAsiaTheme="minorEastAsia"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3" w:right="53"/>
              <w:jc w:val="center"/>
              <w:rPr>
                <w:rFonts w:ascii="Times New Roman" w:eastAsiaTheme="minorEastAsia" w:hAnsi="Times New Roman" w:cs="Times New Roman"/>
                <w:sz w:val="24"/>
                <w:szCs w:val="24"/>
              </w:rPr>
            </w:pPr>
            <w:r w:rsidRPr="00B41B28">
              <w:rPr>
                <w:rFonts w:ascii="Times New Roman" w:eastAsiaTheme="minorEastAsia" w:hAnsi="Times New Roman" w:cs="Times New Roman"/>
                <w:b/>
                <w:bCs/>
                <w:iCs/>
                <w:spacing w:val="-3"/>
                <w:sz w:val="24"/>
                <w:szCs w:val="24"/>
              </w:rPr>
              <w:t>Количест</w:t>
            </w:r>
            <w:r w:rsidRPr="00B41B28">
              <w:rPr>
                <w:rFonts w:ascii="Times New Roman" w:eastAsiaTheme="minorEastAsia" w:hAnsi="Times New Roman" w:cs="Times New Roman"/>
                <w:b/>
                <w:bCs/>
                <w:iCs/>
                <w:sz w:val="24"/>
                <w:szCs w:val="24"/>
              </w:rPr>
              <w:t>во часов</w:t>
            </w:r>
          </w:p>
        </w:tc>
      </w:tr>
      <w:tr w:rsidR="00B41B28" w:rsidRPr="00B41B28" w:rsidTr="007B166F">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sz w:val="24"/>
                <w:szCs w:val="24"/>
              </w:rPr>
            </w:pPr>
            <w:r w:rsidRPr="00B41B28">
              <w:rPr>
                <w:rFonts w:ascii="Times New Roman" w:eastAsiaTheme="minorEastAsia" w:hAnsi="Times New Roman" w:cs="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sz w:val="24"/>
                <w:szCs w:val="24"/>
              </w:rPr>
            </w:pPr>
            <w:r w:rsidRPr="00B41B28">
              <w:rPr>
                <w:rFonts w:ascii="Times New Roman" w:eastAsiaTheme="minorEastAsia" w:hAnsi="Times New Roman" w:cs="Times New Roman"/>
                <w:b/>
                <w:bCs/>
                <w:sz w:val="24"/>
                <w:szCs w:val="24"/>
              </w:rPr>
              <w:t>127</w:t>
            </w:r>
          </w:p>
        </w:tc>
      </w:tr>
      <w:tr w:rsidR="00B41B28" w:rsidRPr="00B41B28" w:rsidTr="007B166F">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sz w:val="24"/>
                <w:szCs w:val="24"/>
              </w:rPr>
            </w:pPr>
            <w:r w:rsidRPr="00B41B28">
              <w:rPr>
                <w:rFonts w:ascii="Times New Roman" w:eastAsiaTheme="minorEastAsia" w:hAnsi="Times New Roman" w:cs="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sz w:val="24"/>
                <w:szCs w:val="24"/>
              </w:rPr>
            </w:pPr>
            <w:r w:rsidRPr="00B41B28">
              <w:rPr>
                <w:rFonts w:ascii="Times New Roman" w:eastAsiaTheme="minorEastAsia" w:hAnsi="Times New Roman" w:cs="Times New Roman"/>
                <w:bCs/>
                <w:sz w:val="24"/>
                <w:szCs w:val="24"/>
              </w:rPr>
              <w:t>78</w:t>
            </w:r>
          </w:p>
        </w:tc>
      </w:tr>
      <w:tr w:rsidR="00B41B28" w:rsidRPr="00B41B28" w:rsidTr="007B166F">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rPr>
                <w:rFonts w:ascii="Times New Roman" w:eastAsiaTheme="minorEastAsia" w:hAnsi="Times New Roman" w:cs="Times New Roman"/>
                <w:sz w:val="24"/>
                <w:szCs w:val="24"/>
              </w:rPr>
            </w:pPr>
          </w:p>
        </w:tc>
      </w:tr>
      <w:tr w:rsidR="00B41B28" w:rsidRPr="00B41B28" w:rsidTr="007B166F">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360"/>
              <w:rPr>
                <w:rFonts w:ascii="Times New Roman" w:eastAsiaTheme="minorEastAsia" w:hAnsi="Times New Roman" w:cs="Times New Roman"/>
                <w:sz w:val="24"/>
                <w:szCs w:val="24"/>
              </w:rPr>
            </w:pPr>
            <w:r w:rsidRPr="00B41B28">
              <w:rPr>
                <w:rFonts w:ascii="Times New Roman" w:eastAsiaTheme="minorEastAsia"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sz w:val="24"/>
                <w:szCs w:val="24"/>
              </w:rPr>
            </w:pPr>
            <w:r w:rsidRPr="00B41B28">
              <w:rPr>
                <w:rFonts w:ascii="Times New Roman" w:eastAsiaTheme="minorEastAsia" w:hAnsi="Times New Roman" w:cs="Times New Roman"/>
                <w:bCs/>
                <w:sz w:val="24"/>
                <w:szCs w:val="24"/>
              </w:rPr>
              <w:t>39</w:t>
            </w:r>
          </w:p>
        </w:tc>
      </w:tr>
      <w:tr w:rsidR="00B41B28" w:rsidRPr="00B41B28" w:rsidTr="007B166F">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sz w:val="24"/>
                <w:szCs w:val="24"/>
              </w:rPr>
            </w:pPr>
            <w:r w:rsidRPr="00B41B28">
              <w:rPr>
                <w:rFonts w:ascii="Times New Roman" w:eastAsiaTheme="minorEastAsia" w:hAnsi="Times New Roman" w:cs="Times New Roman"/>
                <w:b/>
                <w:bCs/>
                <w:spacing w:val="-2"/>
                <w:sz w:val="24"/>
                <w:szCs w:val="24"/>
              </w:rPr>
              <w:t xml:space="preserve">Самостоятельная внеаудиторная работа обучающегося </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i/>
                <w:sz w:val="24"/>
                <w:szCs w:val="24"/>
              </w:rPr>
            </w:pPr>
            <w:r w:rsidRPr="00B41B28">
              <w:rPr>
                <w:rFonts w:ascii="Times New Roman" w:eastAsiaTheme="minorEastAsia" w:hAnsi="Times New Roman" w:cs="Times New Roman"/>
                <w:bCs/>
                <w:i/>
                <w:sz w:val="24"/>
                <w:szCs w:val="24"/>
              </w:rPr>
              <w:t>39</w:t>
            </w:r>
          </w:p>
        </w:tc>
      </w:tr>
      <w:tr w:rsidR="00B41B28" w:rsidRPr="00B41B28" w:rsidTr="007B166F">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b/>
                <w:bCs/>
                <w:spacing w:val="-2"/>
                <w:sz w:val="24"/>
                <w:szCs w:val="24"/>
              </w:rPr>
            </w:pPr>
            <w:r w:rsidRPr="00B41B28">
              <w:rPr>
                <w:rFonts w:ascii="Times New Roman" w:eastAsiaTheme="minorEastAsia" w:hAnsi="Times New Roman" w:cs="Times New Roman"/>
                <w:b/>
                <w:bCs/>
                <w:spacing w:val="-2"/>
                <w:sz w:val="24"/>
                <w:szCs w:val="24"/>
              </w:rPr>
              <w:t xml:space="preserve">Консультации </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jc w:val="center"/>
              <w:rPr>
                <w:rFonts w:ascii="Times New Roman" w:eastAsiaTheme="minorEastAsia" w:hAnsi="Times New Roman" w:cs="Times New Roman"/>
                <w:bCs/>
                <w:i/>
                <w:sz w:val="24"/>
                <w:szCs w:val="24"/>
              </w:rPr>
            </w:pPr>
            <w:r w:rsidRPr="00B41B28">
              <w:rPr>
                <w:rFonts w:ascii="Times New Roman" w:eastAsiaTheme="minorEastAsia" w:hAnsi="Times New Roman" w:cs="Times New Roman"/>
                <w:bCs/>
                <w:i/>
                <w:sz w:val="24"/>
                <w:szCs w:val="24"/>
              </w:rPr>
              <w:t>10</w:t>
            </w:r>
          </w:p>
        </w:tc>
      </w:tr>
      <w:tr w:rsidR="00B41B28" w:rsidRPr="00B41B28" w:rsidTr="007B166F">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B41B28" w:rsidRPr="00B41B28" w:rsidRDefault="00B41B28" w:rsidP="00B41B28">
            <w:pPr>
              <w:shd w:val="clear" w:color="auto" w:fill="FFFFFF"/>
              <w:spacing w:after="0"/>
              <w:ind w:left="5"/>
              <w:rPr>
                <w:rFonts w:ascii="Times New Roman" w:eastAsiaTheme="minorEastAsia" w:hAnsi="Times New Roman" w:cs="Times New Roman"/>
                <w:sz w:val="24"/>
                <w:szCs w:val="24"/>
              </w:rPr>
            </w:pPr>
            <w:r w:rsidRPr="00B41B28">
              <w:rPr>
                <w:rFonts w:ascii="Times New Roman" w:eastAsiaTheme="minorEastAsia" w:hAnsi="Times New Roman" w:cs="Times New Roman"/>
                <w:b/>
                <w:bCs/>
                <w:sz w:val="24"/>
                <w:szCs w:val="24"/>
              </w:rPr>
              <w:t xml:space="preserve">Промежуточная  аттестация </w:t>
            </w:r>
            <w:r w:rsidRPr="00B41B28">
              <w:rPr>
                <w:rFonts w:ascii="Times New Roman" w:eastAsiaTheme="minorEastAsia" w:hAnsi="Times New Roman" w:cs="Times New Roman"/>
                <w:sz w:val="24"/>
                <w:szCs w:val="24"/>
              </w:rPr>
              <w:t>в форме комплексного экзамена с ОП.04 Менеджмент</w:t>
            </w:r>
          </w:p>
        </w:tc>
      </w:tr>
    </w:tbl>
    <w:p w:rsidR="00B41B28" w:rsidRDefault="00B41B2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B41B28" w:rsidRDefault="007B166F"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ТЕМАТИЧЕСКОЕ ПЛАНИРОВАНИЕ</w:t>
      </w:r>
    </w:p>
    <w:p w:rsidR="007B166F" w:rsidRDefault="007B166F"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bl>
      <w:tblPr>
        <w:tblStyle w:val="63"/>
        <w:tblW w:w="5000" w:type="pct"/>
        <w:tblLook w:val="04A0" w:firstRow="1" w:lastRow="0" w:firstColumn="1" w:lastColumn="0" w:noHBand="0" w:noVBand="1"/>
      </w:tblPr>
      <w:tblGrid>
        <w:gridCol w:w="2705"/>
        <w:gridCol w:w="524"/>
        <w:gridCol w:w="5375"/>
        <w:gridCol w:w="967"/>
      </w:tblGrid>
      <w:tr w:rsidR="007B166F" w:rsidRPr="007B166F" w:rsidTr="007B166F">
        <w:tc>
          <w:tcPr>
            <w:tcW w:w="4495" w:type="pct"/>
            <w:gridSpan w:val="3"/>
          </w:tcPr>
          <w:p w:rsidR="007B166F" w:rsidRPr="007B166F" w:rsidRDefault="007B166F" w:rsidP="007B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cs="Times New Roman"/>
                <w:bCs/>
              </w:rPr>
            </w:pPr>
            <w:r w:rsidRPr="007B166F">
              <w:rPr>
                <w:rFonts w:ascii="Times New Roman" w:eastAsiaTheme="minorEastAsia" w:hAnsi="Times New Roman" w:cs="Times New Roman"/>
                <w:bCs/>
              </w:rPr>
              <w:t>Наименование разделов и тем</w:t>
            </w:r>
          </w:p>
        </w:tc>
        <w:tc>
          <w:tcPr>
            <w:tcW w:w="505" w:type="pct"/>
          </w:tcPr>
          <w:p w:rsidR="007B166F" w:rsidRPr="007B166F" w:rsidRDefault="007B166F" w:rsidP="007B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cs="Times New Roman"/>
                <w:bCs/>
              </w:rPr>
            </w:pPr>
            <w:r w:rsidRPr="007B166F">
              <w:rPr>
                <w:rFonts w:ascii="Times New Roman" w:eastAsiaTheme="minorEastAsia" w:hAnsi="Times New Roman" w:cs="Times New Roman"/>
                <w:bCs/>
              </w:rPr>
              <w:t>Объем часов</w:t>
            </w:r>
          </w:p>
        </w:tc>
      </w:tr>
      <w:tr w:rsidR="007B166F" w:rsidRPr="007B166F" w:rsidTr="007B166F">
        <w:tc>
          <w:tcPr>
            <w:tcW w:w="4495" w:type="pct"/>
            <w:gridSpan w:val="3"/>
          </w:tcPr>
          <w:p w:rsidR="007B166F" w:rsidRPr="007B166F" w:rsidRDefault="007B166F" w:rsidP="007B166F">
            <w:pPr>
              <w:shd w:val="clear" w:color="auto" w:fill="FFFFFF"/>
              <w:jc w:val="both"/>
              <w:rPr>
                <w:rFonts w:ascii="Times New Roman" w:eastAsia="Calibri" w:hAnsi="Times New Roman" w:cs="Times New Roman"/>
                <w:b/>
              </w:rPr>
            </w:pPr>
            <w:r w:rsidRPr="007B166F">
              <w:rPr>
                <w:rFonts w:ascii="Times New Roman" w:eastAsiaTheme="minorEastAsia" w:hAnsi="Times New Roman" w:cs="Times New Roman"/>
                <w:b/>
                <w:caps/>
              </w:rPr>
              <w:t xml:space="preserve">раздел 1. </w:t>
            </w:r>
            <w:r w:rsidRPr="007B166F">
              <w:rPr>
                <w:rFonts w:ascii="Times New Roman" w:eastAsiaTheme="minorEastAsia" w:hAnsi="Times New Roman" w:cs="Times New Roman"/>
                <w:b/>
              </w:rPr>
              <w:t xml:space="preserve"> </w:t>
            </w:r>
            <w:r w:rsidRPr="007B166F">
              <w:rPr>
                <w:rFonts w:ascii="Times New Roman" w:eastAsia="Calibri" w:hAnsi="Times New Roman" w:cs="Times New Roman"/>
                <w:b/>
              </w:rPr>
              <w:t>ОРГАНИЗАЦИЯ КАК ОСНОВНОЕ ЗВЕНО РЫНОЧНОЙ ЭКОНОМИКИ ОТРАСЛЕЙ</w:t>
            </w:r>
          </w:p>
          <w:p w:rsidR="007B166F" w:rsidRPr="007B166F" w:rsidRDefault="007B166F" w:rsidP="007B166F">
            <w:pPr>
              <w:shd w:val="clear" w:color="auto" w:fill="FFFFFF"/>
              <w:rPr>
                <w:rFonts w:ascii="Times New Roman" w:eastAsiaTheme="minorEastAsia" w:hAnsi="Times New Roman" w:cs="Times New Roman"/>
                <w:caps/>
              </w:rPr>
            </w:pP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7</w:t>
            </w:r>
          </w:p>
        </w:tc>
      </w:tr>
      <w:tr w:rsidR="007B166F" w:rsidRPr="007B166F" w:rsidTr="007B166F">
        <w:tc>
          <w:tcPr>
            <w:tcW w:w="4495" w:type="pct"/>
            <w:gridSpan w:val="3"/>
          </w:tcPr>
          <w:p w:rsidR="007B166F" w:rsidRPr="007B166F" w:rsidRDefault="007B166F" w:rsidP="007B166F">
            <w:pPr>
              <w:shd w:val="clear" w:color="auto" w:fill="FFFFFF"/>
              <w:jc w:val="both"/>
              <w:rPr>
                <w:rFonts w:ascii="Times New Roman" w:eastAsiaTheme="minorEastAsia" w:hAnsi="Times New Roman" w:cs="Times New Roman"/>
                <w:b/>
                <w:caps/>
              </w:rPr>
            </w:pPr>
            <w:r w:rsidRPr="007B166F">
              <w:rPr>
                <w:rFonts w:ascii="Times New Roman" w:eastAsiaTheme="minorEastAsia" w:hAnsi="Times New Roman" w:cs="Times New Roman"/>
              </w:rPr>
              <w:t>Тема 1. 1</w:t>
            </w:r>
            <w:r>
              <w:rPr>
                <w:rFonts w:ascii="Times New Roman" w:eastAsiaTheme="minorEastAsia" w:hAnsi="Times New Roman" w:cs="Times New Roman"/>
              </w:rPr>
              <w:t xml:space="preserve"> </w:t>
            </w:r>
            <w:r w:rsidRPr="007B166F">
              <w:rPr>
                <w:rFonts w:ascii="Times New Roman" w:eastAsiaTheme="minorEastAsia" w:hAnsi="Times New Roman" w:cs="Times New Roman"/>
              </w:rPr>
              <w:t>Введение. Экономические основы функционирования отрасли и предприятия.</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2</w:t>
            </w:r>
          </w:p>
        </w:tc>
      </w:tr>
      <w:tr w:rsidR="007B166F" w:rsidRPr="007B166F" w:rsidTr="007B166F">
        <w:tc>
          <w:tcPr>
            <w:tcW w:w="4495" w:type="pct"/>
            <w:gridSpan w:val="3"/>
          </w:tcPr>
          <w:p w:rsidR="007B166F" w:rsidRPr="007B166F" w:rsidRDefault="007B166F" w:rsidP="007B166F">
            <w:pPr>
              <w:widowControl w:val="0"/>
              <w:autoSpaceDE w:val="0"/>
              <w:autoSpaceDN w:val="0"/>
              <w:adjustRightInd w:val="0"/>
              <w:ind w:right="238"/>
              <w:jc w:val="both"/>
              <w:rPr>
                <w:rFonts w:ascii="Times New Roman" w:eastAsiaTheme="minorEastAsia" w:hAnsi="Times New Roman" w:cs="Times New Roman"/>
              </w:rPr>
            </w:pPr>
            <w:r w:rsidRPr="007B166F">
              <w:rPr>
                <w:rFonts w:ascii="Times New Roman" w:eastAsiaTheme="minorEastAsia" w:hAnsi="Times New Roman" w:cs="Times New Roman"/>
                <w:caps/>
              </w:rPr>
              <w:t>т</w:t>
            </w:r>
            <w:r w:rsidRPr="007B166F">
              <w:rPr>
                <w:rFonts w:ascii="Times New Roman" w:eastAsiaTheme="minorEastAsia" w:hAnsi="Times New Roman" w:cs="Times New Roman"/>
              </w:rPr>
              <w:t>ема</w:t>
            </w:r>
            <w:r w:rsidRPr="007B166F">
              <w:rPr>
                <w:rFonts w:ascii="Times New Roman" w:eastAsiaTheme="minorEastAsia" w:hAnsi="Times New Roman" w:cs="Times New Roman"/>
                <w:caps/>
              </w:rPr>
              <w:t xml:space="preserve"> 1.2  </w:t>
            </w:r>
            <w:r w:rsidRPr="007B166F">
              <w:rPr>
                <w:rFonts w:ascii="Times New Roman" w:eastAsiaTheme="minorEastAsia" w:hAnsi="Times New Roman" w:cs="Times New Roman"/>
              </w:rPr>
              <w:t xml:space="preserve">Основные </w:t>
            </w:r>
            <w:r>
              <w:rPr>
                <w:rFonts w:ascii="Times New Roman" w:eastAsiaTheme="minorEastAsia" w:hAnsi="Times New Roman" w:cs="Times New Roman"/>
              </w:rPr>
              <w:t xml:space="preserve"> </w:t>
            </w:r>
            <w:r w:rsidRPr="007B166F">
              <w:rPr>
                <w:rFonts w:ascii="Times New Roman" w:eastAsiaTheme="minorEastAsia" w:hAnsi="Times New Roman" w:cs="Times New Roman"/>
              </w:rPr>
              <w:t>организационно-правовые формы организаций</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2</w:t>
            </w:r>
          </w:p>
        </w:tc>
      </w:tr>
      <w:tr w:rsidR="007B166F" w:rsidRPr="007B166F" w:rsidTr="007B166F">
        <w:tc>
          <w:tcPr>
            <w:tcW w:w="4495" w:type="pct"/>
            <w:gridSpan w:val="3"/>
          </w:tcPr>
          <w:p w:rsidR="007B166F" w:rsidRPr="007B166F" w:rsidRDefault="007B166F" w:rsidP="007B166F">
            <w:pPr>
              <w:widowControl w:val="0"/>
              <w:autoSpaceDE w:val="0"/>
              <w:autoSpaceDN w:val="0"/>
              <w:adjustRightInd w:val="0"/>
              <w:ind w:right="238"/>
              <w:jc w:val="both"/>
              <w:rPr>
                <w:rFonts w:ascii="Times New Roman" w:eastAsiaTheme="minorEastAsia" w:hAnsi="Times New Roman" w:cs="Times New Roman"/>
                <w:caps/>
              </w:rPr>
            </w:pPr>
            <w:r w:rsidRPr="007B166F">
              <w:rPr>
                <w:rFonts w:ascii="Times New Roman" w:eastAsiaTheme="minorEastAsia" w:hAnsi="Times New Roman" w:cs="Times New Roman"/>
              </w:rPr>
              <w:t>Тема 1.3 Правовое регулирование производственно – хозяйственной деятельности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3</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b/>
              </w:rPr>
            </w:pPr>
            <w:r w:rsidRPr="007B166F">
              <w:rPr>
                <w:rFonts w:ascii="Times New Roman" w:eastAsiaTheme="minorEastAsia" w:hAnsi="Times New Roman" w:cs="Times New Roman"/>
                <w:b/>
              </w:rPr>
              <w:t xml:space="preserve">РАЗДЕЛ 2. </w:t>
            </w:r>
            <w:r w:rsidRPr="007B166F">
              <w:rPr>
                <w:rFonts w:ascii="Times New Roman" w:eastAsia="Calibri" w:hAnsi="Times New Roman" w:cs="Times New Roman"/>
                <w:b/>
              </w:rPr>
              <w:t xml:space="preserve"> МАТЕРИАЛЬНО-ТЕХНИЧЕСКАЯ БАЗА ОРГАНИЗАЦИИ И ПРОБЛЕМА ЕЕ ОБНОВЛЕНИЯ В СОВРЕМЕННЫХ УСЛОВИЯХ</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13</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b/>
              </w:rPr>
            </w:pPr>
            <w:r w:rsidRPr="007B166F">
              <w:rPr>
                <w:rFonts w:ascii="Times New Roman" w:eastAsiaTheme="minorEastAsia" w:hAnsi="Times New Roman" w:cs="Times New Roman"/>
              </w:rPr>
              <w:t>Тема 2.1.</w:t>
            </w:r>
            <w:r>
              <w:rPr>
                <w:rFonts w:ascii="Times New Roman" w:eastAsiaTheme="minorEastAsia" w:hAnsi="Times New Roman" w:cs="Times New Roman"/>
              </w:rPr>
              <w:t xml:space="preserve"> </w:t>
            </w:r>
            <w:r w:rsidRPr="007B166F">
              <w:rPr>
                <w:rFonts w:ascii="Times New Roman" w:eastAsiaTheme="minorEastAsia" w:hAnsi="Times New Roman" w:cs="Times New Roman"/>
              </w:rPr>
              <w:t>Ресурсы организации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4</w:t>
            </w:r>
          </w:p>
        </w:tc>
      </w:tr>
      <w:tr w:rsidR="007B166F" w:rsidRPr="007B166F" w:rsidTr="007B166F">
        <w:tc>
          <w:tcPr>
            <w:tcW w:w="4495" w:type="pct"/>
            <w:gridSpan w:val="3"/>
          </w:tcPr>
          <w:p w:rsidR="007B166F" w:rsidRPr="007B166F" w:rsidRDefault="007B166F" w:rsidP="007B166F">
            <w:pPr>
              <w:shd w:val="clear" w:color="auto" w:fill="FFFFFF"/>
              <w:jc w:val="both"/>
              <w:rPr>
                <w:rFonts w:ascii="Times New Roman" w:eastAsiaTheme="minorEastAsia" w:hAnsi="Times New Roman" w:cs="Times New Roman"/>
              </w:rPr>
            </w:pPr>
            <w:r w:rsidRPr="007B166F">
              <w:rPr>
                <w:rFonts w:ascii="Times New Roman" w:eastAsia="Calibri" w:hAnsi="Times New Roman" w:cs="Times New Roman"/>
              </w:rPr>
              <w:t>Тема 2.2. Основной капитал организации и его роль в производстве.</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5</w:t>
            </w:r>
          </w:p>
        </w:tc>
      </w:tr>
      <w:tr w:rsidR="007B166F" w:rsidRPr="007B166F" w:rsidTr="007B166F">
        <w:tc>
          <w:tcPr>
            <w:tcW w:w="4495" w:type="pct"/>
            <w:gridSpan w:val="3"/>
          </w:tcPr>
          <w:p w:rsidR="007B166F" w:rsidRPr="007B166F" w:rsidRDefault="007B166F" w:rsidP="007B166F">
            <w:pPr>
              <w:spacing w:line="20" w:lineRule="atLeast"/>
              <w:rPr>
                <w:rFonts w:ascii="Times New Roman" w:eastAsia="Calibri" w:hAnsi="Times New Roman" w:cs="Times New Roman"/>
              </w:rPr>
            </w:pPr>
            <w:r w:rsidRPr="007B166F">
              <w:rPr>
                <w:rFonts w:ascii="Times New Roman" w:eastAsiaTheme="minorEastAsia" w:hAnsi="Times New Roman" w:cs="Times New Roman"/>
              </w:rPr>
              <w:t>Тема 2.3.</w:t>
            </w:r>
            <w:r>
              <w:rPr>
                <w:rFonts w:ascii="Times New Roman" w:eastAsiaTheme="minorEastAsia" w:hAnsi="Times New Roman" w:cs="Times New Roman"/>
              </w:rPr>
              <w:t xml:space="preserve"> </w:t>
            </w:r>
            <w:r w:rsidRPr="007B166F">
              <w:rPr>
                <w:rFonts w:ascii="Times New Roman" w:eastAsiaTheme="minorEastAsia" w:hAnsi="Times New Roman" w:cs="Times New Roman"/>
              </w:rPr>
              <w:t xml:space="preserve"> Оборотный капитал организации.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4</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b/>
              </w:rPr>
            </w:pPr>
            <w:r w:rsidRPr="007B166F">
              <w:rPr>
                <w:rFonts w:ascii="Times New Roman" w:eastAsiaTheme="minorEastAsia" w:hAnsi="Times New Roman" w:cs="Times New Roman"/>
                <w:b/>
              </w:rPr>
              <w:t>РАЗДЕЛ 3.   КАДРЫ, ОРГАНИЗАЦИЯ ТРУДА И ЗАРАБОТНОЙ ПЛАТЫ</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14</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3.1.</w:t>
            </w:r>
            <w:r>
              <w:rPr>
                <w:rFonts w:ascii="Times New Roman" w:eastAsiaTheme="minorEastAsia" w:hAnsi="Times New Roman" w:cs="Times New Roman"/>
              </w:rPr>
              <w:t xml:space="preserve"> </w:t>
            </w:r>
            <w:r w:rsidRPr="007B166F">
              <w:rPr>
                <w:rFonts w:ascii="Times New Roman" w:eastAsiaTheme="minorEastAsia" w:hAnsi="Times New Roman" w:cs="Times New Roman"/>
              </w:rPr>
              <w:t>Трудовые ресурсы организации и производительность труда.</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5</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3.2. Организация труда и заработной платы.</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9</w:t>
            </w:r>
          </w:p>
        </w:tc>
      </w:tr>
      <w:tr w:rsidR="007B166F" w:rsidRPr="007B166F" w:rsidTr="007B166F">
        <w:tc>
          <w:tcPr>
            <w:tcW w:w="4495" w:type="pct"/>
            <w:gridSpan w:val="3"/>
          </w:tcPr>
          <w:p w:rsidR="007B166F" w:rsidRPr="007B166F" w:rsidRDefault="007B166F" w:rsidP="007B166F">
            <w:pPr>
              <w:shd w:val="clear" w:color="auto" w:fill="FFFFFF"/>
              <w:jc w:val="both"/>
              <w:rPr>
                <w:rFonts w:ascii="Times New Roman" w:hAnsi="Times New Roman" w:cs="Times New Roman"/>
                <w:b/>
                <w:bCs/>
              </w:rPr>
            </w:pPr>
            <w:r w:rsidRPr="007B166F">
              <w:rPr>
                <w:rFonts w:ascii="Times New Roman" w:hAnsi="Times New Roman" w:cs="Times New Roman"/>
                <w:b/>
                <w:bCs/>
              </w:rPr>
              <w:t>РАЗДЕЛ 4.</w:t>
            </w:r>
            <w:r w:rsidRPr="007B166F">
              <w:rPr>
                <w:rFonts w:asciiTheme="minorHAnsi" w:eastAsiaTheme="minorEastAsia" w:hAnsiTheme="minorHAnsi" w:cstheme="minorBidi"/>
                <w:b/>
              </w:rPr>
              <w:t xml:space="preserve"> </w:t>
            </w:r>
            <w:r w:rsidRPr="007B166F">
              <w:rPr>
                <w:rFonts w:ascii="Times New Roman" w:eastAsiaTheme="minorEastAsia" w:hAnsi="Times New Roman" w:cs="Times New Roman"/>
                <w:b/>
              </w:rPr>
              <w:t xml:space="preserve">ОСНОВНЫЕ ЭКОНОМИЧЕСКИЕ ПОКАЗАТЕЛИ ДЕЯТЕЛЬНОСТИ ОРГАНИЗАЦИИ </w:t>
            </w:r>
            <w:r w:rsidRPr="007B166F">
              <w:rPr>
                <w:rFonts w:ascii="Times New Roman" w:eastAsiaTheme="minorEastAsia" w:hAnsi="Times New Roman" w:cs="Times New Roman"/>
                <w:b/>
                <w:spacing w:val="-2"/>
              </w:rPr>
              <w:t>(ПРЕДПРИЯТИЯ)</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29</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4.1Себестоимость и ее калькуляция</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8</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4.2.</w:t>
            </w:r>
            <w:r>
              <w:rPr>
                <w:rFonts w:ascii="Times New Roman" w:eastAsiaTheme="minorEastAsia" w:hAnsi="Times New Roman" w:cs="Times New Roman"/>
              </w:rPr>
              <w:t xml:space="preserve"> </w:t>
            </w:r>
            <w:r w:rsidRPr="007B166F">
              <w:rPr>
                <w:rFonts w:ascii="Times New Roman" w:eastAsiaTheme="minorEastAsia" w:hAnsi="Times New Roman" w:cs="Times New Roman"/>
              </w:rPr>
              <w:t>Цена и ценообразование</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6</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4.3.</w:t>
            </w:r>
            <w:r>
              <w:rPr>
                <w:rFonts w:ascii="Times New Roman" w:eastAsiaTheme="minorEastAsia" w:hAnsi="Times New Roman" w:cs="Times New Roman"/>
              </w:rPr>
              <w:t xml:space="preserve"> </w:t>
            </w:r>
            <w:r w:rsidRPr="007B166F">
              <w:rPr>
                <w:rFonts w:ascii="Times New Roman" w:eastAsiaTheme="minorEastAsia" w:hAnsi="Times New Roman" w:cs="Times New Roman"/>
              </w:rPr>
              <w:t xml:space="preserve"> Прибыль и рентабельность организации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7</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 xml:space="preserve">Тема 4.4. </w:t>
            </w:r>
            <w:r>
              <w:rPr>
                <w:rFonts w:ascii="Times New Roman" w:eastAsiaTheme="minorEastAsia" w:hAnsi="Times New Roman" w:cs="Times New Roman"/>
              </w:rPr>
              <w:t xml:space="preserve"> </w:t>
            </w:r>
            <w:r w:rsidRPr="007B166F">
              <w:rPr>
                <w:rFonts w:ascii="Times New Roman" w:eastAsiaTheme="minorEastAsia" w:hAnsi="Times New Roman" w:cs="Times New Roman"/>
              </w:rPr>
              <w:t>Финансовые ресурсы организации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8</w:t>
            </w:r>
          </w:p>
        </w:tc>
      </w:tr>
      <w:tr w:rsidR="007B166F" w:rsidRPr="007B166F" w:rsidTr="007B166F">
        <w:tc>
          <w:tcPr>
            <w:tcW w:w="4495" w:type="pct"/>
            <w:gridSpan w:val="3"/>
          </w:tcPr>
          <w:p w:rsidR="007B166F" w:rsidRPr="007B166F" w:rsidRDefault="007B166F" w:rsidP="007B166F">
            <w:pPr>
              <w:rPr>
                <w:rFonts w:ascii="Times New Roman" w:eastAsiaTheme="minorEastAsia" w:hAnsi="Times New Roman" w:cs="Times New Roman"/>
              </w:rPr>
            </w:pPr>
            <w:r w:rsidRPr="007B166F">
              <w:rPr>
                <w:rFonts w:ascii="Times New Roman" w:hAnsi="Times New Roman" w:cs="Times New Roman"/>
                <w:b/>
                <w:bCs/>
              </w:rPr>
              <w:t>РАЗДЕЛ 5. ОСНОВЫ МАРКЕТИНГА И МЕНЕДЖМЕНТА.</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13</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 xml:space="preserve">Тема 5.1. </w:t>
            </w:r>
            <w:r>
              <w:rPr>
                <w:rFonts w:ascii="Times New Roman" w:hAnsi="Times New Roman" w:cs="Times New Roman"/>
                <w:sz w:val="24"/>
                <w:szCs w:val="24"/>
              </w:rPr>
              <w:t>Маркетинг</w:t>
            </w:r>
          </w:p>
        </w:tc>
        <w:tc>
          <w:tcPr>
            <w:tcW w:w="505" w:type="pct"/>
          </w:tcPr>
          <w:p w:rsidR="007B166F" w:rsidRPr="00333558"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6</w:t>
            </w:r>
          </w:p>
        </w:tc>
      </w:tr>
      <w:tr w:rsidR="007B166F" w:rsidRPr="007B166F" w:rsidTr="007B166F">
        <w:tc>
          <w:tcPr>
            <w:tcW w:w="4495" w:type="pct"/>
            <w:gridSpan w:val="3"/>
          </w:tcPr>
          <w:p w:rsidR="007B166F" w:rsidRPr="007B166F" w:rsidRDefault="007B166F" w:rsidP="007B166F">
            <w:pPr>
              <w:spacing w:line="20" w:lineRule="atLeast"/>
              <w:rPr>
                <w:rFonts w:ascii="Times New Roman" w:eastAsiaTheme="minorEastAsia" w:hAnsi="Times New Roman" w:cs="Times New Roman"/>
              </w:rPr>
            </w:pPr>
            <w:r w:rsidRPr="007B166F">
              <w:rPr>
                <w:rFonts w:ascii="Times New Roman" w:eastAsiaTheme="minorEastAsia" w:hAnsi="Times New Roman" w:cs="Times New Roman"/>
              </w:rPr>
              <w:t>Тема 5.2. Бизнес - планирование</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Cs/>
                <w:caps/>
              </w:rPr>
            </w:pPr>
            <w:r w:rsidRPr="007B166F">
              <w:rPr>
                <w:rFonts w:ascii="Times New Roman" w:eastAsiaTheme="minorEastAsia" w:hAnsi="Times New Roman" w:cs="Times New Roman"/>
                <w:bCs/>
                <w:caps/>
              </w:rPr>
              <w:t>8</w:t>
            </w:r>
          </w:p>
        </w:tc>
      </w:tr>
      <w:tr w:rsidR="007B166F" w:rsidRPr="007B166F" w:rsidTr="007B166F">
        <w:tc>
          <w:tcPr>
            <w:tcW w:w="1413" w:type="pct"/>
          </w:tcPr>
          <w:p w:rsidR="007B166F" w:rsidRPr="007B166F" w:rsidRDefault="007B166F" w:rsidP="007B166F">
            <w:pPr>
              <w:spacing w:line="20" w:lineRule="atLeast"/>
              <w:rPr>
                <w:rFonts w:ascii="Times New Roman" w:eastAsiaTheme="minorEastAsia" w:hAnsi="Times New Roman" w:cs="Times New Roman"/>
                <w:b/>
              </w:rPr>
            </w:pPr>
          </w:p>
        </w:tc>
        <w:tc>
          <w:tcPr>
            <w:tcW w:w="3082" w:type="pct"/>
            <w:gridSpan w:val="2"/>
          </w:tcPr>
          <w:p w:rsidR="007B166F" w:rsidRPr="007B166F" w:rsidRDefault="007B166F" w:rsidP="007B166F">
            <w:pPr>
              <w:rPr>
                <w:rFonts w:ascii="Times New Roman" w:eastAsiaTheme="minorEastAsia" w:hAnsi="Times New Roman" w:cs="Times New Roman"/>
              </w:rPr>
            </w:pPr>
            <w:r w:rsidRPr="007B166F">
              <w:rPr>
                <w:rFonts w:ascii="Times New Roman" w:eastAsiaTheme="minorEastAsia" w:hAnsi="Times New Roman" w:cs="Times New Roman"/>
                <w:b/>
              </w:rPr>
              <w:t>Самостоятельная работа обучающихся (всего)</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i/>
                <w:caps/>
              </w:rPr>
            </w:pPr>
            <w:r w:rsidRPr="007B166F">
              <w:rPr>
                <w:rFonts w:ascii="Times New Roman" w:eastAsiaTheme="minorEastAsia" w:hAnsi="Times New Roman" w:cs="Times New Roman"/>
                <w:i/>
                <w:caps/>
              </w:rPr>
              <w:t>39</w:t>
            </w:r>
          </w:p>
        </w:tc>
      </w:tr>
      <w:tr w:rsidR="007B166F" w:rsidRPr="007B166F" w:rsidTr="007B166F">
        <w:tc>
          <w:tcPr>
            <w:tcW w:w="1413" w:type="pct"/>
          </w:tcPr>
          <w:p w:rsidR="007B166F" w:rsidRPr="007B166F" w:rsidRDefault="007B166F" w:rsidP="007B166F">
            <w:pPr>
              <w:spacing w:line="20" w:lineRule="atLeast"/>
              <w:rPr>
                <w:rFonts w:ascii="Times New Roman" w:eastAsiaTheme="minorEastAsia" w:hAnsi="Times New Roman" w:cs="Times New Roman"/>
                <w:b/>
              </w:rPr>
            </w:pPr>
          </w:p>
        </w:tc>
        <w:tc>
          <w:tcPr>
            <w:tcW w:w="3082" w:type="pct"/>
            <w:gridSpan w:val="2"/>
          </w:tcPr>
          <w:p w:rsidR="007B166F" w:rsidRPr="007B166F" w:rsidRDefault="007B166F" w:rsidP="007B166F">
            <w:pPr>
              <w:rPr>
                <w:rFonts w:ascii="Times New Roman" w:eastAsiaTheme="minorEastAsia" w:hAnsi="Times New Roman" w:cs="Times New Roman"/>
                <w:b/>
              </w:rPr>
            </w:pPr>
            <w:r w:rsidRPr="007B166F">
              <w:rPr>
                <w:rFonts w:ascii="Times New Roman" w:eastAsiaTheme="minorEastAsia" w:hAnsi="Times New Roman" w:cs="Times New Roman"/>
                <w:b/>
              </w:rPr>
              <w:t>Консультации</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i/>
                <w:caps/>
              </w:rPr>
            </w:pPr>
            <w:r w:rsidRPr="007B166F">
              <w:rPr>
                <w:rFonts w:ascii="Times New Roman" w:eastAsiaTheme="minorEastAsia" w:hAnsi="Times New Roman" w:cs="Times New Roman"/>
                <w:i/>
                <w:caps/>
              </w:rPr>
              <w:t>10</w:t>
            </w:r>
          </w:p>
        </w:tc>
      </w:tr>
      <w:tr w:rsidR="007B166F" w:rsidRPr="007B166F" w:rsidTr="007B166F">
        <w:tc>
          <w:tcPr>
            <w:tcW w:w="1413" w:type="pct"/>
          </w:tcPr>
          <w:p w:rsidR="007B166F" w:rsidRPr="007B166F" w:rsidRDefault="007B166F" w:rsidP="007B166F">
            <w:pPr>
              <w:widowControl w:val="0"/>
              <w:autoSpaceDE w:val="0"/>
              <w:autoSpaceDN w:val="0"/>
              <w:adjustRightInd w:val="0"/>
              <w:ind w:right="238"/>
              <w:jc w:val="both"/>
              <w:rPr>
                <w:rFonts w:ascii="Times New Roman" w:eastAsiaTheme="minorEastAsia" w:hAnsi="Times New Roman" w:cs="Times New Roman"/>
                <w:caps/>
              </w:rPr>
            </w:pPr>
          </w:p>
        </w:tc>
        <w:tc>
          <w:tcPr>
            <w:tcW w:w="274" w:type="pct"/>
            <w:tcBorders>
              <w:right w:val="single" w:sz="4" w:space="0" w:color="auto"/>
            </w:tcBorders>
          </w:tcPr>
          <w:p w:rsidR="007B166F" w:rsidRPr="007B166F" w:rsidRDefault="007B166F" w:rsidP="007B166F">
            <w:pPr>
              <w:widowControl w:val="0"/>
              <w:autoSpaceDE w:val="0"/>
              <w:autoSpaceDN w:val="0"/>
              <w:adjustRightInd w:val="0"/>
              <w:ind w:right="238"/>
              <w:jc w:val="right"/>
              <w:rPr>
                <w:rFonts w:ascii="Times New Roman" w:eastAsiaTheme="minorEastAsia" w:hAnsi="Times New Roman" w:cs="Times New Roman"/>
                <w:b/>
              </w:rPr>
            </w:pPr>
          </w:p>
        </w:tc>
        <w:tc>
          <w:tcPr>
            <w:tcW w:w="2808" w:type="pct"/>
            <w:tcBorders>
              <w:left w:val="single" w:sz="4" w:space="0" w:color="auto"/>
            </w:tcBorders>
          </w:tcPr>
          <w:p w:rsidR="007B166F" w:rsidRPr="007B166F" w:rsidRDefault="007B166F" w:rsidP="007B166F">
            <w:pPr>
              <w:widowControl w:val="0"/>
              <w:autoSpaceDE w:val="0"/>
              <w:autoSpaceDN w:val="0"/>
              <w:adjustRightInd w:val="0"/>
              <w:ind w:right="238"/>
              <w:jc w:val="right"/>
              <w:rPr>
                <w:rFonts w:ascii="Times New Roman" w:eastAsiaTheme="minorEastAsia" w:hAnsi="Times New Roman" w:cs="Times New Roman"/>
                <w:b/>
              </w:rPr>
            </w:pPr>
            <w:r w:rsidRPr="007B166F">
              <w:rPr>
                <w:rFonts w:ascii="Times New Roman" w:eastAsiaTheme="minorEastAsia" w:hAnsi="Times New Roman" w:cs="Times New Roman"/>
                <w:b/>
              </w:rPr>
              <w:t>Всего:</w:t>
            </w:r>
          </w:p>
        </w:tc>
        <w:tc>
          <w:tcPr>
            <w:tcW w:w="505" w:type="pct"/>
          </w:tcPr>
          <w:p w:rsidR="007B166F" w:rsidRPr="007B166F" w:rsidRDefault="007B166F" w:rsidP="007B166F">
            <w:pPr>
              <w:widowControl w:val="0"/>
              <w:autoSpaceDE w:val="0"/>
              <w:autoSpaceDN w:val="0"/>
              <w:adjustRightInd w:val="0"/>
              <w:ind w:right="238"/>
              <w:jc w:val="center"/>
              <w:rPr>
                <w:rFonts w:ascii="Times New Roman" w:eastAsiaTheme="minorEastAsia" w:hAnsi="Times New Roman" w:cs="Times New Roman"/>
                <w:b/>
                <w:caps/>
              </w:rPr>
            </w:pPr>
            <w:r w:rsidRPr="007B166F">
              <w:rPr>
                <w:rFonts w:ascii="Times New Roman" w:eastAsiaTheme="minorEastAsia" w:hAnsi="Times New Roman" w:cs="Times New Roman"/>
                <w:b/>
                <w:caps/>
              </w:rPr>
              <w:t>127</w:t>
            </w:r>
          </w:p>
        </w:tc>
      </w:tr>
    </w:tbl>
    <w:p w:rsidR="00AA4A27" w:rsidRPr="00423DA7" w:rsidRDefault="00AA4A27" w:rsidP="00AA4A27">
      <w:pPr>
        <w:spacing w:after="0" w:line="240" w:lineRule="auto"/>
        <w:jc w:val="center"/>
        <w:outlineLvl w:val="0"/>
        <w:rPr>
          <w:rFonts w:ascii="Times New Roman" w:hAnsi="Times New Roman" w:cs="Times New Roman"/>
          <w:b/>
          <w:sz w:val="24"/>
          <w:szCs w:val="24"/>
        </w:rPr>
      </w:pPr>
      <w:r w:rsidRPr="008C2F6D">
        <w:rPr>
          <w:rFonts w:ascii="Times New Roman" w:hAnsi="Times New Roman" w:cs="Times New Roman"/>
          <w:b/>
          <w:sz w:val="24"/>
          <w:szCs w:val="24"/>
        </w:rPr>
        <w:t>ОП.04. МЕНЕДЖМЕНТ</w:t>
      </w:r>
      <w:r w:rsidRPr="00423DA7">
        <w:rPr>
          <w:rFonts w:ascii="Times New Roman" w:hAnsi="Times New Roman" w:cs="Times New Roman"/>
          <w:b/>
          <w:sz w:val="24"/>
          <w:szCs w:val="24"/>
        </w:rPr>
        <w:tab/>
      </w:r>
    </w:p>
    <w:p w:rsidR="00AA4A27" w:rsidRDefault="00AA4A27" w:rsidP="00AA4A27">
      <w:pPr>
        <w:shd w:val="clear" w:color="auto" w:fill="FFFFFF"/>
        <w:spacing w:after="0"/>
        <w:ind w:firstLine="360"/>
        <w:jc w:val="both"/>
        <w:rPr>
          <w:rFonts w:ascii="Times New Roman" w:hAnsi="Times New Roman" w:cs="Times New Roman"/>
          <w:b/>
          <w:bCs/>
          <w:i/>
          <w:iCs/>
          <w:sz w:val="24"/>
          <w:szCs w:val="24"/>
        </w:rPr>
      </w:pPr>
      <w:r w:rsidRPr="00733D89">
        <w:rPr>
          <w:rFonts w:ascii="Times New Roman" w:hAnsi="Times New Roman" w:cs="Times New Roman"/>
          <w:sz w:val="24"/>
          <w:szCs w:val="24"/>
        </w:rPr>
        <w:t xml:space="preserve">В результате освоения учебной дисциплины обучающийся </w:t>
      </w:r>
      <w:r w:rsidRPr="00E24D6E">
        <w:rPr>
          <w:rFonts w:ascii="Times New Roman" w:hAnsi="Times New Roman" w:cs="Times New Roman"/>
          <w:sz w:val="24"/>
          <w:szCs w:val="24"/>
        </w:rPr>
        <w:t>должен</w:t>
      </w:r>
    </w:p>
    <w:p w:rsidR="00AA4A27" w:rsidRPr="00DD7AFE" w:rsidRDefault="00AA4A27" w:rsidP="00AA4A27">
      <w:pPr>
        <w:shd w:val="clear" w:color="auto" w:fill="FFFFFF"/>
        <w:spacing w:after="0"/>
        <w:ind w:firstLine="360"/>
        <w:jc w:val="both"/>
        <w:rPr>
          <w:rFonts w:ascii="Times New Roman" w:hAnsi="Times New Roman" w:cs="Times New Roman"/>
          <w:sz w:val="24"/>
          <w:szCs w:val="24"/>
        </w:rPr>
      </w:pPr>
      <w:r w:rsidRPr="00DD7AFE">
        <w:rPr>
          <w:rFonts w:ascii="Times New Roman" w:hAnsi="Times New Roman" w:cs="Times New Roman"/>
          <w:b/>
          <w:bCs/>
          <w:i/>
          <w:iCs/>
          <w:sz w:val="24"/>
          <w:szCs w:val="24"/>
        </w:rPr>
        <w:t xml:space="preserve"> уметь:</w:t>
      </w:r>
    </w:p>
    <w:p w:rsidR="00AA4A27" w:rsidRPr="00DD7AFE" w:rsidRDefault="00AA4A27" w:rsidP="00AA4A27">
      <w:pPr>
        <w:shd w:val="clear" w:color="auto" w:fill="FFFFFF"/>
        <w:spacing w:after="0"/>
        <w:ind w:firstLine="360"/>
        <w:jc w:val="both"/>
        <w:rPr>
          <w:rStyle w:val="FontStyle80"/>
          <w:rFonts w:eastAsiaTheme="minorEastAsia"/>
          <w:sz w:val="24"/>
          <w:szCs w:val="24"/>
        </w:rPr>
      </w:pPr>
      <w:r w:rsidRPr="00DD7AFE">
        <w:rPr>
          <w:rStyle w:val="FontStyle80"/>
          <w:rFonts w:eastAsiaTheme="minorEastAsia"/>
          <w:sz w:val="24"/>
          <w:szCs w:val="24"/>
        </w:rPr>
        <w:t>- применять методику принятия эффективного решения</w:t>
      </w:r>
    </w:p>
    <w:p w:rsidR="00AA4A27" w:rsidRPr="00DD7AFE" w:rsidRDefault="00AA4A27" w:rsidP="00AA4A27">
      <w:pPr>
        <w:shd w:val="clear" w:color="auto" w:fill="FFFFFF"/>
        <w:spacing w:after="0"/>
        <w:ind w:firstLine="360"/>
        <w:jc w:val="both"/>
        <w:rPr>
          <w:rStyle w:val="FontStyle80"/>
          <w:rFonts w:eastAsiaTheme="minorEastAsia"/>
          <w:sz w:val="24"/>
          <w:szCs w:val="24"/>
        </w:rPr>
      </w:pPr>
      <w:r w:rsidRPr="00DD7AFE">
        <w:rPr>
          <w:rStyle w:val="FontStyle80"/>
          <w:rFonts w:eastAsiaTheme="minorEastAsia"/>
          <w:sz w:val="24"/>
          <w:szCs w:val="24"/>
        </w:rPr>
        <w:t>- организовывать работу и обеспечивать условия для профессионального и личностного совершенствования исполнителей</w:t>
      </w:r>
    </w:p>
    <w:p w:rsidR="00AA4A27" w:rsidRPr="00DD7AFE" w:rsidRDefault="00AA4A27" w:rsidP="00AA4A27">
      <w:pPr>
        <w:shd w:val="clear" w:color="auto" w:fill="FFFFFF"/>
        <w:spacing w:after="0"/>
        <w:ind w:firstLine="360"/>
        <w:jc w:val="both"/>
        <w:rPr>
          <w:rFonts w:ascii="Times New Roman" w:hAnsi="Times New Roman" w:cs="Times New Roman"/>
          <w:b/>
          <w:bCs/>
          <w:i/>
          <w:iCs/>
          <w:sz w:val="24"/>
          <w:szCs w:val="24"/>
        </w:rPr>
      </w:pPr>
      <w:r w:rsidRPr="00DD7AFE">
        <w:rPr>
          <w:rFonts w:ascii="Times New Roman" w:hAnsi="Times New Roman" w:cs="Times New Roman"/>
          <w:b/>
          <w:bCs/>
          <w:i/>
          <w:iCs/>
          <w:sz w:val="24"/>
          <w:szCs w:val="24"/>
        </w:rPr>
        <w:t xml:space="preserve"> знать:</w:t>
      </w:r>
    </w:p>
    <w:p w:rsidR="00AA4A27" w:rsidRDefault="00AA4A27" w:rsidP="00AA4A27">
      <w:pPr>
        <w:shd w:val="clear" w:color="auto" w:fill="FFFFFF"/>
        <w:spacing w:after="0"/>
        <w:jc w:val="both"/>
        <w:rPr>
          <w:rStyle w:val="FontStyle80"/>
          <w:rFonts w:eastAsiaTheme="minorEastAsia"/>
          <w:sz w:val="24"/>
          <w:szCs w:val="24"/>
        </w:rPr>
      </w:pPr>
      <w:r w:rsidRPr="00DD7AFE">
        <w:rPr>
          <w:rStyle w:val="FontStyle80"/>
          <w:rFonts w:eastAsiaTheme="minorEastAsia"/>
          <w:sz w:val="24"/>
          <w:szCs w:val="24"/>
        </w:rPr>
        <w:t xml:space="preserve">       - организацию производственного и технологического процессов; </w:t>
      </w:r>
    </w:p>
    <w:p w:rsidR="00AA4A27" w:rsidRPr="00DD7AFE" w:rsidRDefault="00AA4A27" w:rsidP="00AA4A27">
      <w:pPr>
        <w:shd w:val="clear" w:color="auto" w:fill="FFFFFF"/>
        <w:spacing w:after="0"/>
        <w:jc w:val="both"/>
        <w:rPr>
          <w:rFonts w:ascii="Times New Roman" w:hAnsi="Times New Roman" w:cs="Times New Roman"/>
          <w:sz w:val="24"/>
          <w:szCs w:val="24"/>
        </w:rPr>
      </w:pPr>
      <w:r>
        <w:rPr>
          <w:rStyle w:val="FontStyle80"/>
          <w:rFonts w:eastAsiaTheme="minorEastAsia"/>
          <w:sz w:val="24"/>
          <w:szCs w:val="24"/>
        </w:rPr>
        <w:t xml:space="preserve">       - </w:t>
      </w:r>
      <w:r w:rsidRPr="00DD7AFE">
        <w:rPr>
          <w:rStyle w:val="FontStyle80"/>
          <w:rFonts w:eastAsiaTheme="minorEastAsia"/>
          <w:sz w:val="24"/>
          <w:szCs w:val="24"/>
        </w:rPr>
        <w:t>условия эффективного общения</w:t>
      </w:r>
    </w:p>
    <w:p w:rsidR="00AA4A27" w:rsidRPr="00733D89" w:rsidRDefault="00AA4A27" w:rsidP="00AA4A27">
      <w:pPr>
        <w:shd w:val="clear" w:color="auto" w:fill="FFFFFF"/>
        <w:spacing w:after="0"/>
        <w:ind w:right="499"/>
        <w:rPr>
          <w:rFonts w:ascii="Times New Roman" w:hAnsi="Times New Roman" w:cs="Times New Roman"/>
          <w:sz w:val="24"/>
          <w:szCs w:val="24"/>
        </w:rPr>
      </w:pPr>
      <w:r w:rsidRPr="00733D89">
        <w:rPr>
          <w:rFonts w:ascii="Times New Roman" w:hAnsi="Times New Roman" w:cs="Times New Roman"/>
          <w:b/>
          <w:bCs/>
          <w:sz w:val="24"/>
          <w:szCs w:val="24"/>
        </w:rPr>
        <w:t>Объем учебной дисциплины и виды учебной работы</w:t>
      </w:r>
    </w:p>
    <w:p w:rsidR="00AA4A27" w:rsidRPr="00733D89" w:rsidRDefault="00AA4A27" w:rsidP="00AA4A27">
      <w:pPr>
        <w:spacing w:after="0"/>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AA4A27" w:rsidRPr="00733D89" w:rsidTr="006D7AA6">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jc w:val="center"/>
              <w:rPr>
                <w:rFonts w:ascii="Times New Roman" w:hAnsi="Times New Roman" w:cs="Times New Roman"/>
                <w:sz w:val="24"/>
                <w:szCs w:val="24"/>
              </w:rPr>
            </w:pPr>
            <w:r w:rsidRPr="00733D89">
              <w:rPr>
                <w:rFonts w:ascii="Times New Roman"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3" w:right="53"/>
              <w:jc w:val="center"/>
              <w:rPr>
                <w:rFonts w:ascii="Times New Roman" w:hAnsi="Times New Roman" w:cs="Times New Roman"/>
                <w:sz w:val="24"/>
                <w:szCs w:val="24"/>
              </w:rPr>
            </w:pPr>
            <w:r w:rsidRPr="00733D89">
              <w:rPr>
                <w:rFonts w:ascii="Times New Roman" w:hAnsi="Times New Roman" w:cs="Times New Roman"/>
                <w:b/>
                <w:bCs/>
                <w:spacing w:val="-3"/>
                <w:sz w:val="24"/>
                <w:szCs w:val="24"/>
              </w:rPr>
              <w:t>Количест</w:t>
            </w:r>
            <w:r w:rsidRPr="00733D89">
              <w:rPr>
                <w:rFonts w:ascii="Times New Roman" w:hAnsi="Times New Roman" w:cs="Times New Roman"/>
                <w:b/>
                <w:bCs/>
                <w:sz w:val="24"/>
                <w:szCs w:val="24"/>
              </w:rPr>
              <w:t>во часов</w:t>
            </w:r>
          </w:p>
        </w:tc>
      </w:tr>
      <w:tr w:rsidR="00AA4A27" w:rsidRPr="00733D89" w:rsidTr="006D7AA6">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
              <w:rPr>
                <w:rFonts w:ascii="Times New Roman" w:hAnsi="Times New Roman" w:cs="Times New Roman"/>
                <w:sz w:val="24"/>
                <w:szCs w:val="24"/>
              </w:rPr>
            </w:pPr>
            <w:r w:rsidRPr="00733D89">
              <w:rPr>
                <w:rFonts w:ascii="Times New Roman" w:hAnsi="Times New Roman" w:cs="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73</w:t>
            </w: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
              <w:rPr>
                <w:rFonts w:ascii="Times New Roman" w:hAnsi="Times New Roman" w:cs="Times New Roman"/>
                <w:sz w:val="24"/>
                <w:szCs w:val="24"/>
              </w:rPr>
            </w:pPr>
            <w:r w:rsidRPr="00733D89">
              <w:rPr>
                <w:rFonts w:ascii="Times New Roman" w:hAnsi="Times New Roman" w:cs="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
              <w:rPr>
                <w:rFonts w:ascii="Times New Roman" w:hAnsi="Times New Roman" w:cs="Times New Roman"/>
                <w:sz w:val="24"/>
                <w:szCs w:val="24"/>
              </w:rPr>
            </w:pPr>
            <w:r w:rsidRPr="00733D89">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rPr>
                <w:rFonts w:ascii="Times New Roman" w:hAnsi="Times New Roman" w:cs="Times New Roman"/>
                <w:sz w:val="24"/>
                <w:szCs w:val="24"/>
              </w:rPr>
            </w:pP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360"/>
              <w:rPr>
                <w:rFonts w:ascii="Times New Roman" w:hAnsi="Times New Roman" w:cs="Times New Roman"/>
                <w:sz w:val="24"/>
                <w:szCs w:val="24"/>
              </w:rPr>
            </w:pPr>
            <w:r w:rsidRPr="00733D89">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813EAB" w:rsidRDefault="00AA4A27" w:rsidP="008075D4">
            <w:pPr>
              <w:shd w:val="clear" w:color="auto" w:fill="FFFFFF"/>
              <w:spacing w:after="0"/>
              <w:jc w:val="center"/>
              <w:rPr>
                <w:rFonts w:ascii="Times New Roman" w:hAnsi="Times New Roman" w:cs="Times New Roman"/>
                <w:sz w:val="24"/>
                <w:szCs w:val="24"/>
              </w:rPr>
            </w:pPr>
            <w:r w:rsidRPr="00813EAB">
              <w:rPr>
                <w:rFonts w:ascii="Times New Roman" w:hAnsi="Times New Roman" w:cs="Times New Roman"/>
                <w:sz w:val="24"/>
                <w:szCs w:val="24"/>
              </w:rPr>
              <w:t>21</w:t>
            </w: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
              <w:rPr>
                <w:rFonts w:ascii="Times New Roman" w:hAnsi="Times New Roman" w:cs="Times New Roman"/>
                <w:sz w:val="24"/>
                <w:szCs w:val="24"/>
              </w:rPr>
            </w:pPr>
            <w:r w:rsidRPr="00733D89">
              <w:rPr>
                <w:rFonts w:ascii="Times New Roman" w:hAnsi="Times New Roman" w:cs="Times New Roman"/>
                <w:b/>
                <w:bCs/>
                <w:spacing w:val="-2"/>
                <w:sz w:val="24"/>
                <w:szCs w:val="24"/>
              </w:rPr>
              <w:t>Самостоятельная работа обучающегося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851BE6" w:rsidRDefault="00AA4A27" w:rsidP="008075D4">
            <w:pPr>
              <w:shd w:val="clear" w:color="auto" w:fill="FFFFFF"/>
              <w:spacing w:after="0"/>
              <w:jc w:val="center"/>
              <w:rPr>
                <w:rFonts w:ascii="Times New Roman" w:hAnsi="Times New Roman" w:cs="Times New Roman"/>
                <w:bCs/>
                <w:i/>
                <w:sz w:val="24"/>
                <w:szCs w:val="24"/>
              </w:rPr>
            </w:pPr>
            <w:r w:rsidRPr="00851BE6">
              <w:rPr>
                <w:rFonts w:ascii="Times New Roman" w:hAnsi="Times New Roman" w:cs="Times New Roman"/>
                <w:bCs/>
                <w:i/>
                <w:sz w:val="24"/>
                <w:szCs w:val="24"/>
              </w:rPr>
              <w:t>21</w:t>
            </w:r>
          </w:p>
        </w:tc>
      </w:tr>
      <w:tr w:rsidR="00AA4A27" w:rsidRPr="00733D89" w:rsidTr="006D7AA6">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5"/>
              <w:rPr>
                <w:rFonts w:ascii="Times New Roman" w:hAnsi="Times New Roman" w:cs="Times New Roman"/>
                <w:sz w:val="24"/>
                <w:szCs w:val="24"/>
              </w:rPr>
            </w:pPr>
            <w:r w:rsidRPr="00733D89">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851BE6" w:rsidRDefault="00AA4A27" w:rsidP="008075D4">
            <w:pPr>
              <w:shd w:val="clear" w:color="auto" w:fill="FFFFFF"/>
              <w:spacing w:after="0"/>
              <w:rPr>
                <w:rFonts w:ascii="Times New Roman" w:hAnsi="Times New Roman" w:cs="Times New Roman"/>
                <w:i/>
                <w:sz w:val="24"/>
                <w:szCs w:val="24"/>
              </w:rPr>
            </w:pP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499"/>
              <w:rPr>
                <w:rFonts w:ascii="Times New Roman" w:hAnsi="Times New Roman" w:cs="Times New Roman"/>
                <w:sz w:val="24"/>
                <w:szCs w:val="24"/>
              </w:rPr>
            </w:pPr>
            <w:r w:rsidRPr="00733D89">
              <w:rPr>
                <w:rFonts w:ascii="Times New Roman" w:hAnsi="Times New Roman" w:cs="Times New Roman"/>
                <w:sz w:val="24"/>
                <w:szCs w:val="24"/>
              </w:rPr>
              <w:t>внеаудиторная самостоятельная работа</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851BE6" w:rsidRDefault="00AA4A27" w:rsidP="008075D4">
            <w:pPr>
              <w:shd w:val="clear" w:color="auto" w:fill="FFFFFF"/>
              <w:spacing w:after="0"/>
              <w:jc w:val="center"/>
              <w:rPr>
                <w:rFonts w:ascii="Times New Roman" w:hAnsi="Times New Roman" w:cs="Times New Roman"/>
                <w:i/>
                <w:sz w:val="24"/>
                <w:szCs w:val="24"/>
              </w:rPr>
            </w:pPr>
            <w:r w:rsidRPr="00851BE6">
              <w:rPr>
                <w:rFonts w:ascii="Times New Roman" w:hAnsi="Times New Roman" w:cs="Times New Roman"/>
                <w:i/>
                <w:sz w:val="24"/>
                <w:szCs w:val="24"/>
              </w:rPr>
              <w:t>21</w:t>
            </w:r>
          </w:p>
        </w:tc>
      </w:tr>
      <w:tr w:rsidR="00AA4A27" w:rsidRPr="00733D89" w:rsidTr="006D7AA6">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A4A27" w:rsidRPr="00733D89" w:rsidRDefault="00AA4A27" w:rsidP="008075D4">
            <w:pPr>
              <w:shd w:val="clear" w:color="auto" w:fill="FFFFFF"/>
              <w:spacing w:after="0"/>
              <w:ind w:left="499"/>
              <w:rPr>
                <w:rFonts w:ascii="Times New Roman" w:hAnsi="Times New Roman" w:cs="Times New Roman"/>
                <w:sz w:val="24"/>
                <w:szCs w:val="24"/>
              </w:rPr>
            </w:pPr>
            <w:r>
              <w:rPr>
                <w:rFonts w:ascii="Times New Roman" w:hAnsi="Times New Roman" w:cs="Times New Roman"/>
                <w:sz w:val="24"/>
                <w:szCs w:val="24"/>
              </w:rPr>
              <w:lastRenderedPageBreak/>
              <w:t>консультации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A4A27" w:rsidRPr="00851BE6" w:rsidRDefault="00AA4A27" w:rsidP="008075D4">
            <w:pPr>
              <w:shd w:val="clear" w:color="auto" w:fill="FFFFFF"/>
              <w:spacing w:after="0"/>
              <w:jc w:val="center"/>
              <w:rPr>
                <w:rFonts w:ascii="Times New Roman" w:hAnsi="Times New Roman" w:cs="Times New Roman"/>
                <w:i/>
                <w:sz w:val="24"/>
                <w:szCs w:val="24"/>
              </w:rPr>
            </w:pPr>
            <w:r>
              <w:rPr>
                <w:rFonts w:ascii="Times New Roman" w:hAnsi="Times New Roman" w:cs="Times New Roman"/>
                <w:i/>
                <w:sz w:val="24"/>
                <w:szCs w:val="24"/>
              </w:rPr>
              <w:t>10</w:t>
            </w:r>
          </w:p>
        </w:tc>
      </w:tr>
      <w:tr w:rsidR="00AA4A27" w:rsidRPr="00733D89" w:rsidTr="006D7AA6">
        <w:trPr>
          <w:trHeight w:hRule="exact" w:val="615"/>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A4A27" w:rsidRPr="00D47544" w:rsidRDefault="00AA4A27" w:rsidP="008075D4">
            <w:pPr>
              <w:shd w:val="clear" w:color="auto" w:fill="FFFFFF"/>
              <w:spacing w:after="0"/>
              <w:ind w:left="5"/>
              <w:rPr>
                <w:rFonts w:ascii="Times New Roman" w:hAnsi="Times New Roman" w:cs="Times New Roman"/>
                <w:b/>
                <w:bCs/>
                <w:sz w:val="24"/>
                <w:szCs w:val="24"/>
              </w:rPr>
            </w:pPr>
            <w:r w:rsidRPr="00D47544">
              <w:rPr>
                <w:rFonts w:ascii="Times New Roman" w:hAnsi="Times New Roman" w:cs="Times New Roman"/>
                <w:b/>
                <w:sz w:val="24"/>
                <w:szCs w:val="24"/>
              </w:rPr>
              <w:t>Промежуточная аттестация</w:t>
            </w:r>
            <w:r w:rsidRPr="00D47544">
              <w:rPr>
                <w:rFonts w:ascii="Times New Roman" w:hAnsi="Times New Roman" w:cs="Times New Roman"/>
                <w:b/>
                <w:bCs/>
                <w:sz w:val="24"/>
                <w:szCs w:val="24"/>
              </w:rPr>
              <w:t xml:space="preserve"> </w:t>
            </w:r>
            <w:r w:rsidRPr="00D47544">
              <w:rPr>
                <w:rFonts w:ascii="Times New Roman" w:hAnsi="Times New Roman" w:cs="Times New Roman"/>
                <w:b/>
                <w:sz w:val="24"/>
                <w:szCs w:val="24"/>
              </w:rPr>
              <w:t xml:space="preserve">в форме </w:t>
            </w:r>
            <w:r w:rsidRPr="00CC3822">
              <w:rPr>
                <w:rFonts w:ascii="Times New Roman" w:hAnsi="Times New Roman" w:cs="Times New Roman"/>
                <w:b/>
                <w:bCs/>
                <w:sz w:val="24"/>
                <w:szCs w:val="24"/>
              </w:rPr>
              <w:t>комплексного экзамена с ОП.03 Основы экономики организации</w:t>
            </w:r>
            <w:r w:rsidRPr="00D47544">
              <w:rPr>
                <w:rFonts w:ascii="Times New Roman" w:hAnsi="Times New Roman" w:cs="Times New Roman"/>
                <w:b/>
                <w:bCs/>
                <w:sz w:val="24"/>
                <w:szCs w:val="24"/>
              </w:rPr>
              <w:t xml:space="preserve">                       </w:t>
            </w:r>
            <w:r w:rsidRPr="00D47544">
              <w:rPr>
                <w:rFonts w:ascii="Times New Roman" w:hAnsi="Times New Roman" w:cs="Times New Roman"/>
                <w:b/>
                <w:bCs/>
                <w:color w:val="FF0000"/>
                <w:sz w:val="24"/>
                <w:szCs w:val="24"/>
              </w:rPr>
              <w:t xml:space="preserve">  </w:t>
            </w:r>
            <w:r w:rsidRPr="00D47544">
              <w:rPr>
                <w:rFonts w:ascii="Times New Roman" w:hAnsi="Times New Roman" w:cs="Times New Roman"/>
                <w:b/>
                <w:bCs/>
                <w:sz w:val="24"/>
                <w:szCs w:val="24"/>
              </w:rPr>
              <w:t xml:space="preserve">                                     </w:t>
            </w: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bCs/>
                <w:sz w:val="24"/>
                <w:szCs w:val="24"/>
              </w:rPr>
            </w:pPr>
          </w:p>
          <w:p w:rsidR="00AA4A27" w:rsidRPr="00D47544" w:rsidRDefault="00AA4A27" w:rsidP="008075D4">
            <w:pPr>
              <w:shd w:val="clear" w:color="auto" w:fill="FFFFFF"/>
              <w:spacing w:after="0"/>
              <w:ind w:left="5"/>
              <w:rPr>
                <w:rFonts w:ascii="Times New Roman" w:hAnsi="Times New Roman" w:cs="Times New Roman"/>
                <w:b/>
                <w:sz w:val="24"/>
                <w:szCs w:val="24"/>
              </w:rPr>
            </w:pPr>
          </w:p>
        </w:tc>
      </w:tr>
    </w:tbl>
    <w:p w:rsidR="007B166F" w:rsidRDefault="007B166F"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6D7AA6" w:rsidRDefault="006D7AA6"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2"/>
        <w:gridCol w:w="959"/>
      </w:tblGrid>
      <w:tr w:rsidR="006D7AA6" w:rsidRPr="00733D89" w:rsidTr="006D7AA6">
        <w:tc>
          <w:tcPr>
            <w:tcW w:w="4499" w:type="pct"/>
          </w:tcPr>
          <w:p w:rsidR="006D7AA6" w:rsidRPr="00733D89" w:rsidRDefault="006D7AA6" w:rsidP="0080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33D89">
              <w:rPr>
                <w:rFonts w:ascii="Times New Roman" w:hAnsi="Times New Roman" w:cs="Times New Roman"/>
                <w:sz w:val="24"/>
                <w:szCs w:val="24"/>
              </w:rPr>
              <w:t>Наименование разделов и тем</w:t>
            </w:r>
          </w:p>
        </w:tc>
        <w:tc>
          <w:tcPr>
            <w:tcW w:w="501" w:type="pct"/>
          </w:tcPr>
          <w:p w:rsidR="006D7AA6" w:rsidRPr="00733D89" w:rsidRDefault="006D7AA6" w:rsidP="0080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33D89">
              <w:rPr>
                <w:rFonts w:ascii="Times New Roman" w:hAnsi="Times New Roman" w:cs="Times New Roman"/>
                <w:sz w:val="24"/>
                <w:szCs w:val="24"/>
              </w:rPr>
              <w:t>Объем часов</w:t>
            </w:r>
          </w:p>
        </w:tc>
      </w:tr>
      <w:tr w:rsidR="006D7AA6" w:rsidRPr="00733D89" w:rsidTr="006D7AA6">
        <w:tc>
          <w:tcPr>
            <w:tcW w:w="4499" w:type="pct"/>
          </w:tcPr>
          <w:p w:rsidR="006D7AA6" w:rsidRPr="00733D89" w:rsidRDefault="006D7AA6" w:rsidP="008075D4">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sidRPr="00B928DA">
              <w:rPr>
                <w:rFonts w:ascii="Times New Roman" w:hAnsi="Times New Roman" w:cs="Times New Roman"/>
                <w:b/>
                <w:bCs/>
                <w:caps/>
                <w:sz w:val="24"/>
                <w:szCs w:val="24"/>
              </w:rPr>
              <w:t xml:space="preserve">раздел 1. </w:t>
            </w:r>
            <w:r w:rsidRPr="00B928DA">
              <w:rPr>
                <w:rFonts w:ascii="Times New Roman" w:hAnsi="Times New Roman" w:cs="Times New Roman"/>
                <w:b/>
                <w:bCs/>
                <w:sz w:val="24"/>
                <w:szCs w:val="24"/>
              </w:rPr>
              <w:t xml:space="preserve">Основы менеджмента </w:t>
            </w:r>
          </w:p>
        </w:tc>
        <w:tc>
          <w:tcPr>
            <w:tcW w:w="501" w:type="pct"/>
          </w:tcPr>
          <w:p w:rsidR="006D7AA6" w:rsidRPr="00903F81" w:rsidRDefault="006D7AA6" w:rsidP="008075D4">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Pr>
                <w:rFonts w:ascii="Times New Roman" w:hAnsi="Times New Roman" w:cs="Times New Roman"/>
                <w:b/>
                <w:bCs/>
                <w:caps/>
                <w:sz w:val="24"/>
                <w:szCs w:val="24"/>
              </w:rPr>
              <w:t>11</w:t>
            </w:r>
          </w:p>
        </w:tc>
      </w:tr>
      <w:tr w:rsidR="006D7AA6" w:rsidRPr="00733D89" w:rsidTr="006D7AA6">
        <w:tc>
          <w:tcPr>
            <w:tcW w:w="4499" w:type="pct"/>
          </w:tcPr>
          <w:p w:rsidR="006D7AA6" w:rsidRPr="006D7AA6" w:rsidRDefault="006D7AA6" w:rsidP="008075D4">
            <w:pPr>
              <w:pStyle w:val="af1"/>
              <w:widowControl w:val="0"/>
              <w:autoSpaceDE w:val="0"/>
              <w:autoSpaceDN w:val="0"/>
              <w:adjustRightInd w:val="0"/>
              <w:spacing w:after="0" w:line="240" w:lineRule="auto"/>
              <w:ind w:left="0" w:right="238"/>
              <w:rPr>
                <w:rFonts w:ascii="Times New Roman" w:hAnsi="Times New Roman"/>
                <w:caps/>
                <w:sz w:val="24"/>
                <w:szCs w:val="24"/>
              </w:rPr>
            </w:pPr>
            <w:r w:rsidRPr="006D7AA6">
              <w:rPr>
                <w:rFonts w:ascii="Times New Roman" w:hAnsi="Times New Roman"/>
                <w:sz w:val="24"/>
                <w:szCs w:val="24"/>
              </w:rPr>
              <w:t xml:space="preserve">Введение </w:t>
            </w:r>
          </w:p>
        </w:tc>
        <w:tc>
          <w:tcPr>
            <w:tcW w:w="501" w:type="pct"/>
          </w:tcPr>
          <w:p w:rsidR="006D7AA6" w:rsidRPr="006D7AA6" w:rsidRDefault="006D7AA6" w:rsidP="008075D4">
            <w:pPr>
              <w:pStyle w:val="af1"/>
              <w:widowControl w:val="0"/>
              <w:autoSpaceDE w:val="0"/>
              <w:autoSpaceDN w:val="0"/>
              <w:adjustRightInd w:val="0"/>
              <w:spacing w:after="0" w:line="240" w:lineRule="auto"/>
              <w:ind w:left="0" w:right="238"/>
              <w:jc w:val="center"/>
              <w:rPr>
                <w:rFonts w:ascii="Times New Roman" w:hAnsi="Times New Roman"/>
                <w:bCs/>
                <w:caps/>
                <w:sz w:val="24"/>
                <w:szCs w:val="24"/>
              </w:rPr>
            </w:pPr>
            <w:r w:rsidRPr="006D7AA6">
              <w:rPr>
                <w:rFonts w:ascii="Times New Roman" w:hAnsi="Times New Roman"/>
                <w:bCs/>
                <w:caps/>
                <w:sz w:val="24"/>
                <w:szCs w:val="24"/>
              </w:rPr>
              <w:t>1</w:t>
            </w:r>
          </w:p>
        </w:tc>
      </w:tr>
      <w:tr w:rsidR="006D7AA6" w:rsidRPr="00733D89" w:rsidTr="006D7AA6">
        <w:tc>
          <w:tcPr>
            <w:tcW w:w="4499" w:type="pct"/>
          </w:tcPr>
          <w:p w:rsidR="006D7AA6" w:rsidRPr="006D7AA6" w:rsidRDefault="006D7AA6" w:rsidP="006D7AA6">
            <w:pPr>
              <w:widowControl w:val="0"/>
              <w:autoSpaceDE w:val="0"/>
              <w:autoSpaceDN w:val="0"/>
              <w:adjustRightInd w:val="0"/>
              <w:spacing w:after="0" w:line="240" w:lineRule="auto"/>
              <w:ind w:right="238"/>
              <w:jc w:val="both"/>
              <w:rPr>
                <w:rFonts w:ascii="Times New Roman" w:hAnsi="Times New Roman" w:cs="Times New Roman"/>
                <w:caps/>
                <w:sz w:val="24"/>
                <w:szCs w:val="24"/>
              </w:rPr>
            </w:pPr>
            <w:r w:rsidRPr="006D7AA6">
              <w:rPr>
                <w:rFonts w:ascii="Times New Roman" w:hAnsi="Times New Roman" w:cs="Times New Roman"/>
                <w:sz w:val="24"/>
                <w:szCs w:val="24"/>
              </w:rPr>
              <w:t xml:space="preserve">Тема 1.1 Сущность современного менеджмента </w:t>
            </w:r>
          </w:p>
        </w:tc>
        <w:tc>
          <w:tcPr>
            <w:tcW w:w="501" w:type="pct"/>
          </w:tcPr>
          <w:p w:rsidR="006D7AA6" w:rsidRPr="006D7AA6" w:rsidRDefault="006D7AA6" w:rsidP="008075D4">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6D7AA6">
              <w:rPr>
                <w:rFonts w:ascii="Times New Roman" w:hAnsi="Times New Roman" w:cs="Times New Roman"/>
                <w:bCs/>
                <w:caps/>
                <w:sz w:val="24"/>
                <w:szCs w:val="24"/>
              </w:rPr>
              <w:t>4</w:t>
            </w:r>
          </w:p>
        </w:tc>
      </w:tr>
      <w:tr w:rsidR="006D7AA6" w:rsidRPr="00733D89" w:rsidTr="006D7AA6">
        <w:tc>
          <w:tcPr>
            <w:tcW w:w="4499" w:type="pct"/>
          </w:tcPr>
          <w:p w:rsidR="006D7AA6" w:rsidRPr="006D7AA6" w:rsidRDefault="006D7AA6" w:rsidP="006D7AA6">
            <w:pPr>
              <w:widowControl w:val="0"/>
              <w:autoSpaceDE w:val="0"/>
              <w:autoSpaceDN w:val="0"/>
              <w:adjustRightInd w:val="0"/>
              <w:spacing w:after="0" w:line="240" w:lineRule="auto"/>
              <w:ind w:right="238"/>
              <w:jc w:val="both"/>
              <w:rPr>
                <w:rFonts w:ascii="Times New Roman" w:hAnsi="Times New Roman" w:cs="Times New Roman"/>
                <w:caps/>
                <w:sz w:val="24"/>
                <w:szCs w:val="24"/>
              </w:rPr>
            </w:pPr>
            <w:r w:rsidRPr="006D7AA6">
              <w:rPr>
                <w:rFonts w:ascii="Times New Roman" w:hAnsi="Times New Roman" w:cs="Times New Roman"/>
                <w:caps/>
                <w:sz w:val="24"/>
                <w:szCs w:val="24"/>
              </w:rPr>
              <w:t>т</w:t>
            </w:r>
            <w:r w:rsidRPr="006D7AA6">
              <w:rPr>
                <w:rFonts w:ascii="Times New Roman" w:hAnsi="Times New Roman" w:cs="Times New Roman"/>
                <w:sz w:val="24"/>
                <w:szCs w:val="24"/>
              </w:rPr>
              <w:t>ема</w:t>
            </w:r>
            <w:r w:rsidRPr="006D7AA6">
              <w:rPr>
                <w:rFonts w:ascii="Times New Roman" w:hAnsi="Times New Roman" w:cs="Times New Roman"/>
                <w:caps/>
                <w:sz w:val="24"/>
                <w:szCs w:val="24"/>
              </w:rPr>
              <w:t xml:space="preserve"> 1.2 </w:t>
            </w:r>
            <w:r w:rsidRPr="006D7AA6">
              <w:rPr>
                <w:rFonts w:ascii="Times New Roman" w:hAnsi="Times New Roman" w:cs="Times New Roman"/>
                <w:sz w:val="24"/>
                <w:szCs w:val="24"/>
              </w:rPr>
              <w:t xml:space="preserve">Организация и ее среда </w:t>
            </w:r>
          </w:p>
        </w:tc>
        <w:tc>
          <w:tcPr>
            <w:tcW w:w="501" w:type="pct"/>
          </w:tcPr>
          <w:p w:rsidR="006D7AA6" w:rsidRPr="006D7AA6" w:rsidRDefault="006D7AA6" w:rsidP="008075D4">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6D7AA6">
              <w:rPr>
                <w:rFonts w:ascii="Times New Roman" w:hAnsi="Times New Roman" w:cs="Times New Roman"/>
                <w:bCs/>
                <w:caps/>
                <w:sz w:val="24"/>
                <w:szCs w:val="24"/>
              </w:rPr>
              <w:t>6</w:t>
            </w:r>
          </w:p>
        </w:tc>
      </w:tr>
      <w:tr w:rsidR="006D7AA6" w:rsidRPr="00733D89" w:rsidTr="006D7AA6">
        <w:tc>
          <w:tcPr>
            <w:tcW w:w="4499" w:type="pct"/>
          </w:tcPr>
          <w:p w:rsidR="006D7AA6" w:rsidRPr="00513F10" w:rsidRDefault="006D7AA6" w:rsidP="008075D4">
            <w:pPr>
              <w:widowControl w:val="0"/>
              <w:autoSpaceDE w:val="0"/>
              <w:autoSpaceDN w:val="0"/>
              <w:adjustRightInd w:val="0"/>
              <w:spacing w:after="0" w:line="240" w:lineRule="auto"/>
              <w:ind w:right="238"/>
              <w:jc w:val="both"/>
              <w:rPr>
                <w:rFonts w:ascii="Times New Roman" w:hAnsi="Times New Roman" w:cs="Times New Roman"/>
                <w:b/>
                <w:bCs/>
                <w:sz w:val="24"/>
                <w:szCs w:val="24"/>
              </w:rPr>
            </w:pPr>
            <w:r w:rsidRPr="00513F10">
              <w:rPr>
                <w:rFonts w:ascii="Times New Roman" w:hAnsi="Times New Roman" w:cs="Times New Roman"/>
                <w:b/>
                <w:bCs/>
                <w:sz w:val="24"/>
                <w:szCs w:val="24"/>
              </w:rPr>
              <w:t xml:space="preserve">РАЗДЕЛ 2. Функции менеджмента </w:t>
            </w:r>
          </w:p>
        </w:tc>
        <w:tc>
          <w:tcPr>
            <w:tcW w:w="501" w:type="pct"/>
          </w:tcPr>
          <w:p w:rsidR="006D7AA6" w:rsidRPr="00513F10" w:rsidRDefault="006D7AA6" w:rsidP="008075D4">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sidRPr="00513F10">
              <w:rPr>
                <w:rFonts w:ascii="Times New Roman" w:hAnsi="Times New Roman" w:cs="Times New Roman"/>
                <w:b/>
                <w:bCs/>
                <w:caps/>
                <w:sz w:val="24"/>
                <w:szCs w:val="24"/>
              </w:rPr>
              <w:t xml:space="preserve">     </w:t>
            </w:r>
            <w:r>
              <w:rPr>
                <w:rFonts w:ascii="Times New Roman" w:hAnsi="Times New Roman" w:cs="Times New Roman"/>
                <w:b/>
                <w:bCs/>
                <w:caps/>
                <w:sz w:val="24"/>
                <w:szCs w:val="24"/>
              </w:rPr>
              <w:t>17</w:t>
            </w:r>
          </w:p>
        </w:tc>
      </w:tr>
      <w:tr w:rsidR="006D7AA6" w:rsidRPr="00733D89" w:rsidTr="006D7AA6">
        <w:tc>
          <w:tcPr>
            <w:tcW w:w="4499" w:type="pct"/>
          </w:tcPr>
          <w:p w:rsidR="006D7AA6" w:rsidRPr="006D7AA6" w:rsidRDefault="006D7AA6" w:rsidP="006D7AA6">
            <w:pPr>
              <w:pStyle w:val="Default"/>
              <w:jc w:val="both"/>
              <w:rPr>
                <w:bCs/>
              </w:rPr>
            </w:pPr>
            <w:r w:rsidRPr="006D7AA6">
              <w:t xml:space="preserve">Тема 2.1. Цикл менеджмента </w:t>
            </w:r>
          </w:p>
        </w:tc>
        <w:tc>
          <w:tcPr>
            <w:tcW w:w="501"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bCs/>
                <w:caps/>
                <w:sz w:val="24"/>
                <w:szCs w:val="24"/>
              </w:rPr>
            </w:pPr>
            <w:r w:rsidRPr="006D7AA6">
              <w:rPr>
                <w:rFonts w:ascii="Times New Roman" w:hAnsi="Times New Roman" w:cs="Times New Roman"/>
                <w:bCs/>
                <w:caps/>
                <w:sz w:val="24"/>
                <w:szCs w:val="24"/>
              </w:rPr>
              <w:t>4</w:t>
            </w:r>
          </w:p>
        </w:tc>
      </w:tr>
      <w:tr w:rsidR="006D7AA6" w:rsidRPr="00733D89" w:rsidTr="006D7AA6">
        <w:tc>
          <w:tcPr>
            <w:tcW w:w="4499" w:type="pct"/>
          </w:tcPr>
          <w:p w:rsidR="006D7AA6" w:rsidRPr="006D7AA6" w:rsidRDefault="006D7AA6" w:rsidP="006D7AA6">
            <w:pPr>
              <w:pStyle w:val="Default"/>
              <w:jc w:val="both"/>
            </w:pPr>
            <w:r w:rsidRPr="006D7AA6">
              <w:t>Тема 2.2 Планирование и организация деятельности коллектива</w:t>
            </w:r>
          </w:p>
        </w:tc>
        <w:tc>
          <w:tcPr>
            <w:tcW w:w="501"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bCs/>
                <w:caps/>
                <w:sz w:val="24"/>
                <w:szCs w:val="24"/>
              </w:rPr>
            </w:pPr>
            <w:r w:rsidRPr="006D7AA6">
              <w:rPr>
                <w:rFonts w:ascii="Times New Roman" w:hAnsi="Times New Roman" w:cs="Times New Roman"/>
                <w:bCs/>
                <w:caps/>
                <w:sz w:val="24"/>
                <w:szCs w:val="24"/>
              </w:rPr>
              <w:t>5</w:t>
            </w:r>
          </w:p>
        </w:tc>
      </w:tr>
      <w:tr w:rsidR="006D7AA6" w:rsidRPr="00733D89" w:rsidTr="006D7AA6">
        <w:tc>
          <w:tcPr>
            <w:tcW w:w="4499" w:type="pct"/>
          </w:tcPr>
          <w:p w:rsidR="006D7AA6" w:rsidRPr="006D7AA6" w:rsidRDefault="006D7AA6" w:rsidP="006D7AA6">
            <w:pPr>
              <w:pStyle w:val="Default"/>
              <w:jc w:val="both"/>
            </w:pPr>
            <w:r w:rsidRPr="006D7AA6">
              <w:t xml:space="preserve">Тема 2.3 </w:t>
            </w:r>
            <w:r w:rsidRPr="006D7AA6">
              <w:rPr>
                <w:spacing w:val="-10"/>
              </w:rPr>
              <w:t>Управление персоналом</w:t>
            </w:r>
          </w:p>
        </w:tc>
        <w:tc>
          <w:tcPr>
            <w:tcW w:w="501"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bCs/>
                <w:caps/>
                <w:sz w:val="24"/>
                <w:szCs w:val="24"/>
              </w:rPr>
            </w:pPr>
            <w:r w:rsidRPr="006D7AA6">
              <w:rPr>
                <w:rFonts w:ascii="Times New Roman" w:hAnsi="Times New Roman" w:cs="Times New Roman"/>
                <w:bCs/>
                <w:caps/>
                <w:sz w:val="24"/>
                <w:szCs w:val="24"/>
              </w:rPr>
              <w:t>4</w:t>
            </w:r>
          </w:p>
        </w:tc>
      </w:tr>
      <w:tr w:rsidR="006D7AA6" w:rsidRPr="00733D89" w:rsidTr="006D7AA6">
        <w:tc>
          <w:tcPr>
            <w:tcW w:w="4499" w:type="pct"/>
          </w:tcPr>
          <w:p w:rsidR="006D7AA6" w:rsidRPr="006D7AA6" w:rsidRDefault="006D7AA6" w:rsidP="006D7AA6">
            <w:pPr>
              <w:pStyle w:val="Default"/>
              <w:jc w:val="both"/>
            </w:pPr>
            <w:r w:rsidRPr="006D7AA6">
              <w:t>Тема 2.4 Контроль в управлении</w:t>
            </w:r>
          </w:p>
        </w:tc>
        <w:tc>
          <w:tcPr>
            <w:tcW w:w="501"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bCs/>
                <w:caps/>
                <w:sz w:val="24"/>
                <w:szCs w:val="24"/>
              </w:rPr>
            </w:pPr>
            <w:r>
              <w:rPr>
                <w:rFonts w:ascii="Times New Roman" w:hAnsi="Times New Roman" w:cs="Times New Roman"/>
                <w:bCs/>
                <w:caps/>
                <w:sz w:val="24"/>
                <w:szCs w:val="24"/>
              </w:rPr>
              <w:t>4</w:t>
            </w:r>
          </w:p>
        </w:tc>
      </w:tr>
      <w:tr w:rsidR="006D7AA6" w:rsidRPr="00733D89" w:rsidTr="006D7AA6">
        <w:tc>
          <w:tcPr>
            <w:tcW w:w="4499" w:type="pct"/>
          </w:tcPr>
          <w:p w:rsidR="006D7AA6" w:rsidRPr="00C62AC3" w:rsidRDefault="006D7AA6" w:rsidP="008075D4">
            <w:pPr>
              <w:widowControl w:val="0"/>
              <w:autoSpaceDE w:val="0"/>
              <w:autoSpaceDN w:val="0"/>
              <w:adjustRightInd w:val="0"/>
              <w:spacing w:after="0" w:line="240" w:lineRule="auto"/>
              <w:ind w:right="238"/>
              <w:jc w:val="both"/>
              <w:rPr>
                <w:rFonts w:ascii="Times New Roman" w:hAnsi="Times New Roman" w:cs="Times New Roman"/>
                <w:b/>
                <w:bCs/>
                <w:sz w:val="24"/>
                <w:szCs w:val="24"/>
              </w:rPr>
            </w:pPr>
            <w:r w:rsidRPr="00C62AC3">
              <w:rPr>
                <w:rFonts w:ascii="Times New Roman" w:hAnsi="Times New Roman" w:cs="Times New Roman"/>
                <w:b/>
                <w:bCs/>
                <w:sz w:val="24"/>
                <w:szCs w:val="24"/>
              </w:rPr>
              <w:t xml:space="preserve">РАЗДЕЛ 3. Методы управления </w:t>
            </w:r>
          </w:p>
        </w:tc>
        <w:tc>
          <w:tcPr>
            <w:tcW w:w="501" w:type="pct"/>
          </w:tcPr>
          <w:p w:rsidR="006D7AA6" w:rsidRPr="00C62AC3" w:rsidRDefault="006D7AA6" w:rsidP="008075D4">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Pr>
                <w:rFonts w:ascii="Times New Roman" w:hAnsi="Times New Roman" w:cs="Times New Roman"/>
                <w:b/>
                <w:bCs/>
                <w:caps/>
                <w:sz w:val="24"/>
                <w:szCs w:val="24"/>
              </w:rPr>
              <w:t>14</w:t>
            </w:r>
          </w:p>
        </w:tc>
      </w:tr>
      <w:tr w:rsidR="006D7AA6" w:rsidRPr="00733D89" w:rsidTr="006D7AA6">
        <w:tc>
          <w:tcPr>
            <w:tcW w:w="4499"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bCs/>
                <w:sz w:val="24"/>
                <w:szCs w:val="24"/>
              </w:rPr>
            </w:pPr>
            <w:r w:rsidRPr="006D7AA6">
              <w:rPr>
                <w:rFonts w:ascii="Times New Roman" w:hAnsi="Times New Roman" w:cs="Times New Roman"/>
                <w:sz w:val="24"/>
                <w:szCs w:val="24"/>
              </w:rPr>
              <w:t>Тема. 3.1 Система методов управления</w:t>
            </w:r>
          </w:p>
        </w:tc>
        <w:tc>
          <w:tcPr>
            <w:tcW w:w="501" w:type="pct"/>
          </w:tcPr>
          <w:p w:rsidR="006D7AA6" w:rsidRPr="006D7AA6" w:rsidRDefault="006D7AA6" w:rsidP="008075D4">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6D7AA6">
              <w:rPr>
                <w:rFonts w:ascii="Times New Roman" w:hAnsi="Times New Roman" w:cs="Times New Roman"/>
                <w:bCs/>
                <w:caps/>
                <w:sz w:val="24"/>
                <w:szCs w:val="24"/>
              </w:rPr>
              <w:t>4</w:t>
            </w:r>
          </w:p>
        </w:tc>
      </w:tr>
      <w:tr w:rsidR="006D7AA6" w:rsidRPr="00733D89" w:rsidTr="006D7AA6">
        <w:tc>
          <w:tcPr>
            <w:tcW w:w="4499"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sz w:val="24"/>
                <w:szCs w:val="24"/>
              </w:rPr>
            </w:pPr>
            <w:r w:rsidRPr="006D7AA6">
              <w:rPr>
                <w:rFonts w:ascii="Times New Roman" w:hAnsi="Times New Roman" w:cs="Times New Roman"/>
                <w:sz w:val="24"/>
                <w:szCs w:val="24"/>
              </w:rPr>
              <w:t>Тема. 3.2 Деловое общение</w:t>
            </w:r>
          </w:p>
        </w:tc>
        <w:tc>
          <w:tcPr>
            <w:tcW w:w="501" w:type="pct"/>
          </w:tcPr>
          <w:p w:rsidR="006D7AA6" w:rsidRPr="006D7AA6" w:rsidRDefault="006D7AA6" w:rsidP="008075D4">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6D7AA6">
              <w:rPr>
                <w:rFonts w:ascii="Times New Roman" w:hAnsi="Times New Roman" w:cs="Times New Roman"/>
                <w:bCs/>
                <w:caps/>
                <w:sz w:val="24"/>
                <w:szCs w:val="24"/>
              </w:rPr>
              <w:t>4</w:t>
            </w:r>
          </w:p>
        </w:tc>
      </w:tr>
      <w:tr w:rsidR="006D7AA6" w:rsidRPr="00733D89" w:rsidTr="006D7AA6">
        <w:tc>
          <w:tcPr>
            <w:tcW w:w="4499" w:type="pct"/>
          </w:tcPr>
          <w:p w:rsidR="006D7AA6" w:rsidRPr="006D7AA6" w:rsidRDefault="006D7AA6" w:rsidP="008075D4">
            <w:pPr>
              <w:widowControl w:val="0"/>
              <w:autoSpaceDE w:val="0"/>
              <w:autoSpaceDN w:val="0"/>
              <w:adjustRightInd w:val="0"/>
              <w:spacing w:after="0" w:line="240" w:lineRule="auto"/>
              <w:ind w:right="238"/>
              <w:jc w:val="both"/>
              <w:rPr>
                <w:rFonts w:ascii="Times New Roman" w:hAnsi="Times New Roman" w:cs="Times New Roman"/>
                <w:sz w:val="24"/>
                <w:szCs w:val="24"/>
              </w:rPr>
            </w:pPr>
            <w:r w:rsidRPr="006D7AA6">
              <w:rPr>
                <w:rFonts w:ascii="Times New Roman" w:hAnsi="Times New Roman" w:cs="Times New Roman"/>
                <w:sz w:val="24"/>
                <w:szCs w:val="24"/>
              </w:rPr>
              <w:t>Тема. 3.3 Управленческое решение</w:t>
            </w:r>
          </w:p>
        </w:tc>
        <w:tc>
          <w:tcPr>
            <w:tcW w:w="501" w:type="pct"/>
          </w:tcPr>
          <w:p w:rsidR="006D7AA6" w:rsidRPr="006D7AA6" w:rsidRDefault="006D7AA6" w:rsidP="008075D4">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6D7AA6">
              <w:rPr>
                <w:rFonts w:ascii="Times New Roman" w:hAnsi="Times New Roman" w:cs="Times New Roman"/>
                <w:bCs/>
                <w:caps/>
                <w:sz w:val="24"/>
                <w:szCs w:val="24"/>
              </w:rPr>
              <w:t>6</w:t>
            </w:r>
          </w:p>
        </w:tc>
      </w:tr>
      <w:tr w:rsidR="006D7AA6" w:rsidRPr="00733D89" w:rsidTr="006D7AA6">
        <w:tc>
          <w:tcPr>
            <w:tcW w:w="4499" w:type="pct"/>
          </w:tcPr>
          <w:p w:rsidR="006D7AA6" w:rsidRDefault="006D7AA6" w:rsidP="008075D4">
            <w:pPr>
              <w:widowControl w:val="0"/>
              <w:autoSpaceDE w:val="0"/>
              <w:autoSpaceDN w:val="0"/>
              <w:adjustRightInd w:val="0"/>
              <w:spacing w:after="0" w:line="240" w:lineRule="auto"/>
              <w:ind w:right="238"/>
              <w:jc w:val="both"/>
              <w:rPr>
                <w:rFonts w:ascii="Times New Roman" w:hAnsi="Times New Roman" w:cs="Times New Roman"/>
                <w:b/>
                <w:bCs/>
                <w:sz w:val="24"/>
                <w:szCs w:val="24"/>
              </w:rPr>
            </w:pPr>
            <w:r>
              <w:rPr>
                <w:rFonts w:ascii="Times New Roman" w:hAnsi="Times New Roman" w:cs="Times New Roman"/>
                <w:b/>
                <w:bCs/>
                <w:sz w:val="24"/>
                <w:szCs w:val="24"/>
              </w:rPr>
              <w:t xml:space="preserve">Консультации </w:t>
            </w:r>
          </w:p>
        </w:tc>
        <w:tc>
          <w:tcPr>
            <w:tcW w:w="501" w:type="pct"/>
          </w:tcPr>
          <w:p w:rsidR="006D7AA6" w:rsidRDefault="006D7AA6" w:rsidP="008075D4">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Pr>
                <w:rFonts w:ascii="Times New Roman" w:hAnsi="Times New Roman" w:cs="Times New Roman"/>
                <w:b/>
                <w:bCs/>
                <w:caps/>
                <w:sz w:val="24"/>
                <w:szCs w:val="24"/>
              </w:rPr>
              <w:t>10</w:t>
            </w:r>
          </w:p>
        </w:tc>
      </w:tr>
      <w:tr w:rsidR="006D7AA6" w:rsidRPr="00733D89" w:rsidTr="006D7AA6">
        <w:tc>
          <w:tcPr>
            <w:tcW w:w="4499" w:type="pct"/>
          </w:tcPr>
          <w:p w:rsidR="006D7AA6" w:rsidRPr="00C2543B" w:rsidRDefault="006D7AA6" w:rsidP="008075D4">
            <w:pPr>
              <w:widowControl w:val="0"/>
              <w:autoSpaceDE w:val="0"/>
              <w:autoSpaceDN w:val="0"/>
              <w:adjustRightInd w:val="0"/>
              <w:spacing w:after="0" w:line="240" w:lineRule="auto"/>
              <w:ind w:right="238"/>
              <w:jc w:val="both"/>
              <w:rPr>
                <w:rFonts w:ascii="Times New Roman" w:hAnsi="Times New Roman" w:cs="Times New Roman"/>
                <w:b/>
                <w:iCs/>
                <w:sz w:val="24"/>
                <w:szCs w:val="24"/>
              </w:rPr>
            </w:pPr>
            <w:r w:rsidRPr="00C2543B">
              <w:rPr>
                <w:rFonts w:ascii="Times New Roman" w:hAnsi="Times New Roman" w:cs="Times New Roman"/>
                <w:b/>
                <w:iCs/>
                <w:sz w:val="24"/>
                <w:szCs w:val="24"/>
              </w:rPr>
              <w:t>Самостоятельная работа обучающихся</w:t>
            </w:r>
          </w:p>
        </w:tc>
        <w:tc>
          <w:tcPr>
            <w:tcW w:w="501" w:type="pct"/>
          </w:tcPr>
          <w:p w:rsidR="006D7AA6" w:rsidRDefault="006D7AA6" w:rsidP="008075D4">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Pr>
                <w:rFonts w:ascii="Times New Roman" w:hAnsi="Times New Roman" w:cs="Times New Roman"/>
                <w:b/>
                <w:bCs/>
                <w:caps/>
                <w:sz w:val="24"/>
                <w:szCs w:val="24"/>
              </w:rPr>
              <w:t>21</w:t>
            </w:r>
          </w:p>
        </w:tc>
      </w:tr>
      <w:tr w:rsidR="006D7AA6" w:rsidRPr="00733D89" w:rsidTr="006D7AA6">
        <w:tc>
          <w:tcPr>
            <w:tcW w:w="4499" w:type="pct"/>
          </w:tcPr>
          <w:p w:rsidR="006D7AA6" w:rsidRPr="00C62AC3" w:rsidRDefault="006D7AA6" w:rsidP="008075D4">
            <w:pPr>
              <w:widowControl w:val="0"/>
              <w:autoSpaceDE w:val="0"/>
              <w:autoSpaceDN w:val="0"/>
              <w:adjustRightInd w:val="0"/>
              <w:spacing w:after="0" w:line="240" w:lineRule="auto"/>
              <w:ind w:right="238"/>
              <w:jc w:val="right"/>
              <w:rPr>
                <w:rFonts w:ascii="Times New Roman" w:hAnsi="Times New Roman" w:cs="Times New Roman"/>
                <w:b/>
                <w:bCs/>
                <w:sz w:val="24"/>
                <w:szCs w:val="24"/>
              </w:rPr>
            </w:pPr>
            <w:r w:rsidRPr="00C62AC3">
              <w:rPr>
                <w:rFonts w:ascii="Times New Roman" w:hAnsi="Times New Roman" w:cs="Times New Roman"/>
                <w:b/>
                <w:bCs/>
                <w:sz w:val="24"/>
                <w:szCs w:val="24"/>
              </w:rPr>
              <w:t>Итого</w:t>
            </w:r>
            <w:r>
              <w:rPr>
                <w:rFonts w:ascii="Times New Roman" w:hAnsi="Times New Roman" w:cs="Times New Roman"/>
                <w:b/>
                <w:bCs/>
                <w:sz w:val="24"/>
                <w:szCs w:val="24"/>
              </w:rPr>
              <w:t>:</w:t>
            </w:r>
            <w:r w:rsidRPr="00C62AC3">
              <w:rPr>
                <w:rFonts w:ascii="Times New Roman" w:hAnsi="Times New Roman" w:cs="Times New Roman"/>
                <w:b/>
                <w:bCs/>
                <w:sz w:val="24"/>
                <w:szCs w:val="24"/>
              </w:rPr>
              <w:t xml:space="preserve"> </w:t>
            </w:r>
          </w:p>
        </w:tc>
        <w:tc>
          <w:tcPr>
            <w:tcW w:w="501" w:type="pct"/>
          </w:tcPr>
          <w:p w:rsidR="006D7AA6" w:rsidRPr="00733D89" w:rsidRDefault="006D7AA6" w:rsidP="008075D4">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Pr>
                <w:rFonts w:ascii="Times New Roman" w:hAnsi="Times New Roman" w:cs="Times New Roman"/>
                <w:b/>
                <w:bCs/>
                <w:caps/>
                <w:sz w:val="24"/>
                <w:szCs w:val="24"/>
              </w:rPr>
              <w:t>73</w:t>
            </w:r>
          </w:p>
        </w:tc>
      </w:tr>
    </w:tbl>
    <w:p w:rsidR="006D7AA6" w:rsidRDefault="006D7AA6"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7B166F" w:rsidRDefault="007B166F"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155F11" w:rsidRDefault="00155F1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55F11">
        <w:rPr>
          <w:rFonts w:ascii="Times New Roman" w:hAnsi="Times New Roman" w:cs="Times New Roman"/>
          <w:b/>
          <w:sz w:val="24"/>
          <w:szCs w:val="24"/>
        </w:rPr>
        <w:t>ОП.05 ОХРАНА ТРУДА</w:t>
      </w:r>
    </w:p>
    <w:p w:rsidR="00155F11" w:rsidRPr="00340BA9" w:rsidRDefault="00155F11" w:rsidP="00155F11">
      <w:pPr>
        <w:shd w:val="clear" w:color="auto" w:fill="FFFFFF"/>
        <w:tabs>
          <w:tab w:val="left" w:pos="0"/>
        </w:tabs>
        <w:spacing w:after="0"/>
        <w:ind w:firstLine="709"/>
        <w:jc w:val="both"/>
        <w:rPr>
          <w:rFonts w:ascii="Times New Roman" w:hAnsi="Times New Roman" w:cs="Times New Roman"/>
          <w:spacing w:val="-1"/>
          <w:sz w:val="24"/>
          <w:szCs w:val="24"/>
        </w:rPr>
      </w:pPr>
      <w:r w:rsidRPr="00340BA9">
        <w:rPr>
          <w:rFonts w:ascii="Times New Roman" w:hAnsi="Times New Roman" w:cs="Times New Roman"/>
          <w:spacing w:val="-1"/>
          <w:sz w:val="24"/>
          <w:szCs w:val="24"/>
        </w:rPr>
        <w:t>В результате освоения учебной дисциплины обучающийся должен</w:t>
      </w:r>
    </w:p>
    <w:p w:rsidR="00155F11" w:rsidRPr="00340BA9" w:rsidRDefault="00155F11" w:rsidP="00155F11">
      <w:pPr>
        <w:spacing w:after="0"/>
        <w:ind w:firstLine="709"/>
        <w:jc w:val="both"/>
        <w:rPr>
          <w:rFonts w:ascii="Times New Roman" w:hAnsi="Times New Roman" w:cs="Times New Roman"/>
          <w:b/>
          <w:sz w:val="24"/>
          <w:szCs w:val="24"/>
        </w:rPr>
      </w:pPr>
      <w:r w:rsidRPr="00340BA9">
        <w:rPr>
          <w:rFonts w:ascii="Times New Roman" w:hAnsi="Times New Roman" w:cs="Times New Roman"/>
          <w:b/>
          <w:sz w:val="24"/>
          <w:szCs w:val="24"/>
        </w:rPr>
        <w:t xml:space="preserve">уметь: </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применять средства индивидуальной и коллективной защиты;</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использовать экобиозащитную и противопожарную технику;</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проводить анализ опасных и вредных факторов в сфере профессиональной деятельности;</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соблюдать  требования по безопасному ведению технологического процесса;</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проводить экологический мониторинг объектов производства и окружающей среды;</w:t>
      </w:r>
    </w:p>
    <w:p w:rsidR="00155F11" w:rsidRPr="00340BA9" w:rsidRDefault="00155F11" w:rsidP="00155F11">
      <w:pPr>
        <w:spacing w:after="0"/>
        <w:ind w:firstLine="709"/>
        <w:jc w:val="both"/>
        <w:rPr>
          <w:rFonts w:ascii="Times New Roman" w:hAnsi="Times New Roman" w:cs="Times New Roman"/>
          <w:b/>
          <w:sz w:val="24"/>
          <w:szCs w:val="24"/>
        </w:rPr>
      </w:pPr>
      <w:r w:rsidRPr="00340BA9">
        <w:rPr>
          <w:rFonts w:ascii="Times New Roman" w:hAnsi="Times New Roman" w:cs="Times New Roman"/>
          <w:b/>
          <w:sz w:val="24"/>
          <w:szCs w:val="24"/>
        </w:rPr>
        <w:t xml:space="preserve">знать: </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действие токсичных веществ на организм человека;</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меры предупреждения пожаров и взрывов;</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категорирование производств по взрыво- и пожароопасности;</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основные причины возникновения пожаров и взрывов;</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правила и нормы охраны труда, личной и производственной санитарии и пожарной защиты;</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lastRenderedPageBreak/>
        <w:t>- правила безопасной эксплуатации механического оборудования;</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профилактические мероприятия по охране окружающей среды, технике безопасности и производственной санитарии;</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предельно допустимые концентрации (ПДК) вредных веществ и индивидуальные средства защиты;</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xml:space="preserve">- принципы прогнозирования развития событий и оценки последствий при техногенных чрезвычайных ситуациях и стихийных явлениях; </w:t>
      </w:r>
    </w:p>
    <w:p w:rsidR="00155F11" w:rsidRPr="00340BA9" w:rsidRDefault="00155F11" w:rsidP="00155F11">
      <w:pPr>
        <w:tabs>
          <w:tab w:val="left" w:pos="2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систему мер по безопасной эксплуатации опасных производственных объектов и снижению вредного воздействия на окружающую среду;</w:t>
      </w:r>
    </w:p>
    <w:p w:rsidR="00155F11" w:rsidRPr="00340BA9" w:rsidRDefault="00155F11" w:rsidP="00155F11">
      <w:pPr>
        <w:shd w:val="clear" w:color="auto" w:fill="FFFFFF"/>
        <w:tabs>
          <w:tab w:val="left" w:pos="566"/>
        </w:tabs>
        <w:spacing w:after="0"/>
        <w:ind w:firstLine="709"/>
        <w:jc w:val="both"/>
        <w:rPr>
          <w:rFonts w:ascii="Times New Roman" w:hAnsi="Times New Roman" w:cs="Times New Roman"/>
          <w:sz w:val="24"/>
          <w:szCs w:val="24"/>
        </w:rPr>
      </w:pPr>
      <w:r w:rsidRPr="00340BA9">
        <w:rPr>
          <w:rFonts w:ascii="Times New Roman" w:hAnsi="Times New Roman" w:cs="Times New Roman"/>
          <w:sz w:val="24"/>
          <w:szCs w:val="24"/>
        </w:rPr>
        <w:t xml:space="preserve">- средства и методы повышения безопасности технических средств и технологических процессов. </w:t>
      </w:r>
    </w:p>
    <w:p w:rsidR="00155F11" w:rsidRPr="00333976" w:rsidRDefault="00155F11" w:rsidP="00155F11">
      <w:pPr>
        <w:shd w:val="clear" w:color="auto" w:fill="FFFFFF"/>
        <w:spacing w:after="0"/>
        <w:ind w:right="499"/>
        <w:rPr>
          <w:rFonts w:ascii="Times New Roman" w:hAnsi="Times New Roman" w:cs="Times New Roman"/>
          <w:sz w:val="24"/>
          <w:szCs w:val="24"/>
        </w:rPr>
      </w:pPr>
      <w:r w:rsidRPr="00333976">
        <w:rPr>
          <w:rFonts w:ascii="Times New Roman" w:hAnsi="Times New Roman" w:cs="Times New Roman"/>
          <w:b/>
          <w:bCs/>
          <w:sz w:val="24"/>
          <w:szCs w:val="24"/>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155F11" w:rsidRPr="00333976" w:rsidTr="00155F11">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jc w:val="center"/>
              <w:rPr>
                <w:rFonts w:ascii="Times New Roman" w:hAnsi="Times New Roman" w:cs="Times New Roman"/>
                <w:sz w:val="24"/>
                <w:szCs w:val="24"/>
              </w:rPr>
            </w:pPr>
            <w:r w:rsidRPr="00333976">
              <w:rPr>
                <w:rFonts w:ascii="Times New Roman"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3" w:right="53"/>
              <w:jc w:val="center"/>
              <w:rPr>
                <w:rFonts w:ascii="Times New Roman" w:hAnsi="Times New Roman" w:cs="Times New Roman"/>
                <w:sz w:val="24"/>
                <w:szCs w:val="24"/>
              </w:rPr>
            </w:pPr>
            <w:r w:rsidRPr="00333976">
              <w:rPr>
                <w:rFonts w:ascii="Times New Roman" w:hAnsi="Times New Roman" w:cs="Times New Roman"/>
                <w:b/>
                <w:bCs/>
                <w:iCs/>
                <w:spacing w:val="-3"/>
                <w:sz w:val="24"/>
                <w:szCs w:val="24"/>
              </w:rPr>
              <w:t>Количест</w:t>
            </w:r>
            <w:r w:rsidRPr="00333976">
              <w:rPr>
                <w:rFonts w:ascii="Times New Roman" w:hAnsi="Times New Roman" w:cs="Times New Roman"/>
                <w:b/>
                <w:bCs/>
                <w:iCs/>
                <w:sz w:val="24"/>
                <w:szCs w:val="24"/>
              </w:rPr>
              <w:t>во часов</w:t>
            </w:r>
          </w:p>
        </w:tc>
      </w:tr>
      <w:tr w:rsidR="00155F11" w:rsidRPr="00333976" w:rsidTr="00155F11">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C06DBF" w:rsidRDefault="00155F11" w:rsidP="008075D4">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81</w:t>
            </w:r>
          </w:p>
        </w:tc>
      </w:tr>
      <w:tr w:rsidR="00155F11" w:rsidRPr="00333976" w:rsidTr="00155F11">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C06DBF" w:rsidRDefault="00155F11" w:rsidP="008075D4">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54</w:t>
            </w:r>
          </w:p>
        </w:tc>
      </w:tr>
      <w:tr w:rsidR="00155F11" w:rsidRPr="00333976" w:rsidTr="00155F11">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rPr>
                <w:rFonts w:ascii="Times New Roman" w:hAnsi="Times New Roman" w:cs="Times New Roman"/>
                <w:sz w:val="24"/>
                <w:szCs w:val="24"/>
              </w:rPr>
            </w:pPr>
          </w:p>
        </w:tc>
      </w:tr>
      <w:tr w:rsidR="00155F11" w:rsidRPr="00333976" w:rsidTr="00155F11">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360"/>
              <w:rPr>
                <w:rFonts w:ascii="Times New Roman" w:hAnsi="Times New Roman" w:cs="Times New Roman"/>
                <w:sz w:val="24"/>
                <w:szCs w:val="24"/>
              </w:rPr>
            </w:pPr>
            <w:r w:rsidRPr="00333976">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27</w:t>
            </w:r>
          </w:p>
        </w:tc>
      </w:tr>
      <w:tr w:rsidR="00155F11" w:rsidRPr="00333976" w:rsidTr="00155F11">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pacing w:val="-2"/>
                <w:sz w:val="24"/>
                <w:szCs w:val="24"/>
              </w:rPr>
              <w:t>Самостоятельная внеаудиторная работа обучающегося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155F11" w:rsidRPr="00C06DBF" w:rsidRDefault="00155F11" w:rsidP="008075D4">
            <w:pPr>
              <w:shd w:val="clear" w:color="auto" w:fill="FFFFFF"/>
              <w:spacing w:after="0"/>
              <w:jc w:val="center"/>
              <w:rPr>
                <w:rFonts w:ascii="Times New Roman" w:hAnsi="Times New Roman" w:cs="Times New Roman"/>
                <w:i/>
                <w:sz w:val="24"/>
                <w:szCs w:val="24"/>
              </w:rPr>
            </w:pPr>
            <w:r>
              <w:rPr>
                <w:rFonts w:ascii="Times New Roman" w:hAnsi="Times New Roman" w:cs="Times New Roman"/>
                <w:i/>
                <w:sz w:val="24"/>
                <w:szCs w:val="24"/>
              </w:rPr>
              <w:t>27</w:t>
            </w:r>
          </w:p>
        </w:tc>
      </w:tr>
      <w:tr w:rsidR="00155F11" w:rsidRPr="00333976" w:rsidTr="00155F11">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155F11" w:rsidRPr="00333976" w:rsidRDefault="00155F11" w:rsidP="008075D4">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z w:val="24"/>
                <w:szCs w:val="24"/>
              </w:rPr>
              <w:t xml:space="preserve">Промежуточная  аттестация </w:t>
            </w:r>
            <w:r w:rsidRPr="00333976">
              <w:rPr>
                <w:rFonts w:ascii="Times New Roman" w:hAnsi="Times New Roman" w:cs="Times New Roman"/>
                <w:sz w:val="24"/>
                <w:szCs w:val="24"/>
              </w:rPr>
              <w:t>в форме дифференцированного зачета</w:t>
            </w:r>
          </w:p>
        </w:tc>
      </w:tr>
    </w:tbl>
    <w:p w:rsidR="00155F11" w:rsidRPr="00155F11" w:rsidRDefault="00155F1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155F11" w:rsidRDefault="00155F1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155F11">
        <w:rPr>
          <w:rFonts w:ascii="Times New Roman" w:hAnsi="Times New Roman" w:cs="Times New Roman"/>
          <w:b/>
          <w:caps/>
          <w:sz w:val="24"/>
          <w:szCs w:val="24"/>
        </w:rPr>
        <w:t>ТЕМАТИЧЕСКОЕ ПЛАНИРОВАНИЕ</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526"/>
        <w:gridCol w:w="873"/>
      </w:tblGrid>
      <w:tr w:rsidR="00155F11" w:rsidRPr="00C51E34" w:rsidTr="00155F11">
        <w:trPr>
          <w:trHeight w:val="146"/>
        </w:trPr>
        <w:tc>
          <w:tcPr>
            <w:tcW w:w="4565" w:type="pct"/>
            <w:gridSpan w:val="2"/>
          </w:tcPr>
          <w:p w:rsidR="00155F11" w:rsidRPr="00C51E34" w:rsidRDefault="00155F11" w:rsidP="00155F11">
            <w:pPr>
              <w:spacing w:after="0" w:line="240" w:lineRule="auto"/>
              <w:jc w:val="center"/>
              <w:rPr>
                <w:rFonts w:ascii="Times New Roman" w:hAnsi="Times New Roman" w:cs="Times New Roman"/>
                <w:b/>
              </w:rPr>
            </w:pPr>
            <w:r w:rsidRPr="00C51E34">
              <w:rPr>
                <w:rFonts w:ascii="Times New Roman" w:hAnsi="Times New Roman" w:cs="Times New Roman"/>
                <w:b/>
              </w:rPr>
              <w:t>Наименование</w:t>
            </w:r>
            <w:r>
              <w:rPr>
                <w:rFonts w:ascii="Times New Roman" w:hAnsi="Times New Roman" w:cs="Times New Roman"/>
                <w:b/>
              </w:rPr>
              <w:t xml:space="preserve"> р</w:t>
            </w:r>
            <w:r w:rsidRPr="00C51E34">
              <w:rPr>
                <w:rFonts w:ascii="Times New Roman" w:hAnsi="Times New Roman" w:cs="Times New Roman"/>
                <w:b/>
              </w:rPr>
              <w:t>азделов и тем</w:t>
            </w:r>
          </w:p>
        </w:tc>
        <w:tc>
          <w:tcPr>
            <w:tcW w:w="435" w:type="pct"/>
          </w:tcPr>
          <w:p w:rsidR="00155F11" w:rsidRPr="00C51E34" w:rsidRDefault="00155F11" w:rsidP="008075D4">
            <w:pPr>
              <w:spacing w:after="0" w:line="240" w:lineRule="auto"/>
              <w:jc w:val="center"/>
              <w:rPr>
                <w:rFonts w:ascii="Times New Roman" w:hAnsi="Times New Roman" w:cs="Times New Roman"/>
                <w:b/>
              </w:rPr>
            </w:pPr>
            <w:r w:rsidRPr="00C51E34">
              <w:rPr>
                <w:rFonts w:ascii="Times New Roman" w:hAnsi="Times New Roman" w:cs="Times New Roman"/>
                <w:b/>
              </w:rPr>
              <w:t>Объем</w:t>
            </w:r>
          </w:p>
          <w:p w:rsidR="00155F11" w:rsidRPr="00C51E34" w:rsidRDefault="00155F11" w:rsidP="008075D4">
            <w:pPr>
              <w:spacing w:after="0" w:line="240" w:lineRule="auto"/>
              <w:jc w:val="center"/>
              <w:rPr>
                <w:rFonts w:ascii="Times New Roman" w:hAnsi="Times New Roman" w:cs="Times New Roman"/>
                <w:b/>
              </w:rPr>
            </w:pPr>
            <w:r w:rsidRPr="00C51E34">
              <w:rPr>
                <w:rFonts w:ascii="Times New Roman" w:hAnsi="Times New Roman" w:cs="Times New Roman"/>
                <w:b/>
              </w:rPr>
              <w:t>часов</w:t>
            </w:r>
          </w:p>
        </w:tc>
      </w:tr>
      <w:tr w:rsidR="00155F11" w:rsidRPr="00C51E34" w:rsidTr="00155F11">
        <w:trPr>
          <w:trHeight w:val="146"/>
        </w:trPr>
        <w:tc>
          <w:tcPr>
            <w:tcW w:w="4565" w:type="pct"/>
            <w:gridSpan w:val="2"/>
          </w:tcPr>
          <w:p w:rsidR="00155F11" w:rsidRPr="00C51E34" w:rsidRDefault="00155F11" w:rsidP="00155F11">
            <w:pPr>
              <w:spacing w:after="0" w:line="240" w:lineRule="auto"/>
              <w:rPr>
                <w:rFonts w:ascii="Times New Roman" w:hAnsi="Times New Roman" w:cs="Times New Roman"/>
              </w:rPr>
            </w:pPr>
            <w:r w:rsidRPr="00C51E34">
              <w:rPr>
                <w:rFonts w:ascii="Times New Roman" w:hAnsi="Times New Roman" w:cs="Times New Roman"/>
                <w:b/>
              </w:rPr>
              <w:t>Раздел 1.</w:t>
            </w:r>
            <w:r>
              <w:rPr>
                <w:rFonts w:ascii="Times New Roman" w:hAnsi="Times New Roman" w:cs="Times New Roman"/>
                <w:b/>
              </w:rPr>
              <w:t xml:space="preserve"> </w:t>
            </w:r>
            <w:r w:rsidRPr="00C51E34">
              <w:rPr>
                <w:rFonts w:ascii="Times New Roman" w:hAnsi="Times New Roman" w:cs="Times New Roman"/>
                <w:b/>
              </w:rPr>
              <w:t>Правовые и организационные основы охраны труда</w:t>
            </w:r>
          </w:p>
        </w:tc>
        <w:tc>
          <w:tcPr>
            <w:tcW w:w="435" w:type="pct"/>
          </w:tcPr>
          <w:p w:rsidR="00155F11" w:rsidRPr="00C51E34" w:rsidRDefault="00155F11" w:rsidP="008075D4">
            <w:pPr>
              <w:spacing w:after="0" w:line="240" w:lineRule="auto"/>
              <w:jc w:val="center"/>
              <w:rPr>
                <w:rFonts w:ascii="Times New Roman" w:hAnsi="Times New Roman" w:cs="Times New Roman"/>
                <w:b/>
              </w:rPr>
            </w:pPr>
            <w:r>
              <w:rPr>
                <w:rFonts w:ascii="Times New Roman" w:hAnsi="Times New Roman" w:cs="Times New Roman"/>
                <w:b/>
              </w:rPr>
              <w:t>14</w:t>
            </w: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1.1 Система законодательных актов, норм и правил в области охраны труда</w:t>
            </w:r>
          </w:p>
        </w:tc>
        <w:tc>
          <w:tcPr>
            <w:tcW w:w="435" w:type="pct"/>
          </w:tcPr>
          <w:p w:rsidR="00155F11" w:rsidRPr="00C577D7" w:rsidRDefault="00155F11" w:rsidP="008075D4">
            <w:pPr>
              <w:spacing w:after="0" w:line="240" w:lineRule="auto"/>
              <w:jc w:val="center"/>
              <w:rPr>
                <w:rFonts w:ascii="Times New Roman" w:hAnsi="Times New Roman" w:cs="Times New Roman"/>
              </w:rPr>
            </w:pPr>
            <w:r w:rsidRPr="00C577D7">
              <w:rPr>
                <w:rFonts w:ascii="Times New Roman" w:hAnsi="Times New Roman" w:cs="Times New Roman"/>
              </w:rPr>
              <w:t>5</w:t>
            </w: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1.2 Организация работ по охране труда на предприятиях сварочного производства</w:t>
            </w:r>
          </w:p>
        </w:tc>
        <w:tc>
          <w:tcPr>
            <w:tcW w:w="435" w:type="pct"/>
          </w:tcPr>
          <w:p w:rsidR="00155F11" w:rsidRPr="00C577D7" w:rsidRDefault="00155F11" w:rsidP="00155F11">
            <w:pPr>
              <w:spacing w:after="0" w:line="240" w:lineRule="auto"/>
              <w:jc w:val="center"/>
              <w:rPr>
                <w:rFonts w:ascii="Times New Roman" w:hAnsi="Times New Roman" w:cs="Times New Roman"/>
              </w:rPr>
            </w:pPr>
            <w:r w:rsidRPr="00C577D7">
              <w:rPr>
                <w:rFonts w:ascii="Times New Roman" w:hAnsi="Times New Roman" w:cs="Times New Roman"/>
              </w:rPr>
              <w:t>3</w:t>
            </w: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1.3 Производственный травматизм. Расследование и учет несчастных случаев на производстве</w:t>
            </w:r>
          </w:p>
        </w:tc>
        <w:tc>
          <w:tcPr>
            <w:tcW w:w="435" w:type="pct"/>
          </w:tcPr>
          <w:p w:rsidR="00155F11" w:rsidRPr="00C577D7" w:rsidRDefault="00155F11" w:rsidP="00155F11">
            <w:pPr>
              <w:spacing w:after="0" w:line="240" w:lineRule="auto"/>
              <w:jc w:val="center"/>
              <w:rPr>
                <w:rFonts w:ascii="Times New Roman" w:hAnsi="Times New Roman" w:cs="Times New Roman"/>
              </w:rPr>
            </w:pPr>
            <w:r w:rsidRPr="00C577D7">
              <w:rPr>
                <w:rFonts w:ascii="Times New Roman" w:hAnsi="Times New Roman" w:cs="Times New Roman"/>
              </w:rPr>
              <w:t>4</w:t>
            </w: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1.4 Оказание доврачебной медицинской помощи пострадавшим при несчастных случаях на производстве</w:t>
            </w:r>
          </w:p>
        </w:tc>
        <w:tc>
          <w:tcPr>
            <w:tcW w:w="435" w:type="pct"/>
          </w:tcPr>
          <w:p w:rsidR="00155F11" w:rsidRPr="00C577D7" w:rsidRDefault="00155F11" w:rsidP="00155F11">
            <w:pPr>
              <w:spacing w:after="0" w:line="240" w:lineRule="auto"/>
              <w:jc w:val="center"/>
              <w:rPr>
                <w:rFonts w:ascii="Times New Roman" w:hAnsi="Times New Roman" w:cs="Times New Roman"/>
              </w:rPr>
            </w:pPr>
            <w:r w:rsidRPr="00C577D7">
              <w:rPr>
                <w:rFonts w:ascii="Times New Roman" w:hAnsi="Times New Roman" w:cs="Times New Roman"/>
              </w:rPr>
              <w:t>2</w:t>
            </w:r>
          </w:p>
        </w:tc>
      </w:tr>
      <w:tr w:rsidR="00155F11" w:rsidRPr="00C51E34" w:rsidTr="00155F11">
        <w:trPr>
          <w:trHeight w:val="146"/>
        </w:trPr>
        <w:tc>
          <w:tcPr>
            <w:tcW w:w="4565" w:type="pct"/>
            <w:gridSpan w:val="2"/>
          </w:tcPr>
          <w:p w:rsidR="00155F11" w:rsidRPr="00C51E34" w:rsidRDefault="00155F11" w:rsidP="00155F11">
            <w:pPr>
              <w:spacing w:after="0" w:line="240" w:lineRule="auto"/>
              <w:rPr>
                <w:rFonts w:ascii="Times New Roman" w:hAnsi="Times New Roman" w:cs="Times New Roman"/>
              </w:rPr>
            </w:pPr>
            <w:r w:rsidRPr="00C51E34">
              <w:rPr>
                <w:rFonts w:ascii="Times New Roman" w:hAnsi="Times New Roman" w:cs="Times New Roman"/>
                <w:b/>
              </w:rPr>
              <w:t>Раздел 2.</w:t>
            </w:r>
            <w:r>
              <w:rPr>
                <w:rFonts w:ascii="Times New Roman" w:hAnsi="Times New Roman" w:cs="Times New Roman"/>
                <w:b/>
              </w:rPr>
              <w:t xml:space="preserve"> </w:t>
            </w:r>
            <w:r w:rsidRPr="00C51E34">
              <w:rPr>
                <w:rFonts w:ascii="Times New Roman" w:hAnsi="Times New Roman" w:cs="Times New Roman"/>
                <w:b/>
              </w:rPr>
              <w:t>Общие правила безопасности</w:t>
            </w:r>
          </w:p>
        </w:tc>
        <w:tc>
          <w:tcPr>
            <w:tcW w:w="435" w:type="pct"/>
          </w:tcPr>
          <w:p w:rsidR="00155F11" w:rsidRPr="00C51E34" w:rsidRDefault="00155F11" w:rsidP="008075D4">
            <w:pPr>
              <w:spacing w:after="0" w:line="240" w:lineRule="auto"/>
              <w:jc w:val="center"/>
              <w:rPr>
                <w:rFonts w:ascii="Times New Roman" w:hAnsi="Times New Roman" w:cs="Times New Roman"/>
                <w:b/>
              </w:rPr>
            </w:pPr>
            <w:r>
              <w:rPr>
                <w:rFonts w:ascii="Times New Roman" w:hAnsi="Times New Roman" w:cs="Times New Roman"/>
                <w:b/>
              </w:rPr>
              <w:t>15</w:t>
            </w: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2.1Идентификация и воздействие на человека негативных факторов производственной среды</w:t>
            </w:r>
          </w:p>
        </w:tc>
        <w:tc>
          <w:tcPr>
            <w:tcW w:w="435" w:type="pct"/>
          </w:tcPr>
          <w:p w:rsidR="00155F11" w:rsidRPr="00C577D7" w:rsidRDefault="00155F11" w:rsidP="00155F11">
            <w:pPr>
              <w:spacing w:after="0" w:line="240" w:lineRule="auto"/>
              <w:jc w:val="center"/>
              <w:rPr>
                <w:rFonts w:ascii="Times New Roman" w:hAnsi="Times New Roman" w:cs="Times New Roman"/>
              </w:rPr>
            </w:pPr>
            <w:r w:rsidRPr="00C577D7">
              <w:rPr>
                <w:rFonts w:ascii="Times New Roman" w:hAnsi="Times New Roman" w:cs="Times New Roman"/>
              </w:rPr>
              <w:t>8</w:t>
            </w:r>
          </w:p>
          <w:p w:rsidR="00155F11" w:rsidRPr="00C577D7" w:rsidRDefault="00155F11" w:rsidP="008075D4">
            <w:pPr>
              <w:spacing w:after="0" w:line="240" w:lineRule="auto"/>
              <w:jc w:val="center"/>
              <w:rPr>
                <w:rFonts w:ascii="Times New Roman" w:hAnsi="Times New Roman" w:cs="Times New Roman"/>
              </w:rPr>
            </w:pPr>
          </w:p>
        </w:tc>
      </w:tr>
      <w:tr w:rsidR="00155F11" w:rsidRPr="00C51E34" w:rsidTr="00155F11">
        <w:trPr>
          <w:trHeight w:val="146"/>
        </w:trPr>
        <w:tc>
          <w:tcPr>
            <w:tcW w:w="4565" w:type="pct"/>
            <w:gridSpan w:val="2"/>
          </w:tcPr>
          <w:p w:rsidR="00155F11" w:rsidRPr="00C577D7" w:rsidRDefault="00155F11" w:rsidP="00155F11">
            <w:pPr>
              <w:spacing w:after="0" w:line="240" w:lineRule="auto"/>
              <w:rPr>
                <w:rFonts w:ascii="Times New Roman" w:hAnsi="Times New Roman" w:cs="Times New Roman"/>
              </w:rPr>
            </w:pPr>
            <w:r w:rsidRPr="00C577D7">
              <w:rPr>
                <w:rFonts w:ascii="Times New Roman" w:hAnsi="Times New Roman" w:cs="Times New Roman"/>
              </w:rPr>
              <w:t>Тема 2.2 Средства и методы повышения безопасности технических средств и технологических процессов</w:t>
            </w:r>
          </w:p>
        </w:tc>
        <w:tc>
          <w:tcPr>
            <w:tcW w:w="435" w:type="pct"/>
          </w:tcPr>
          <w:p w:rsidR="00155F11" w:rsidRPr="00C577D7" w:rsidRDefault="00155F11" w:rsidP="00155F11">
            <w:pPr>
              <w:spacing w:after="0" w:line="240" w:lineRule="auto"/>
              <w:jc w:val="center"/>
              <w:rPr>
                <w:rFonts w:ascii="Times New Roman" w:hAnsi="Times New Roman" w:cs="Times New Roman"/>
              </w:rPr>
            </w:pPr>
            <w:r w:rsidRPr="00C577D7">
              <w:rPr>
                <w:rFonts w:ascii="Times New Roman" w:hAnsi="Times New Roman" w:cs="Times New Roman"/>
              </w:rPr>
              <w:t>3</w:t>
            </w:r>
          </w:p>
        </w:tc>
      </w:tr>
      <w:tr w:rsidR="00155F11" w:rsidRPr="00C51E34" w:rsidTr="00155F11">
        <w:trPr>
          <w:trHeight w:val="146"/>
        </w:trPr>
        <w:tc>
          <w:tcPr>
            <w:tcW w:w="4565" w:type="pct"/>
            <w:gridSpan w:val="2"/>
          </w:tcPr>
          <w:p w:rsidR="00155F11" w:rsidRPr="00C577D7" w:rsidRDefault="00C577D7" w:rsidP="00C577D7">
            <w:pPr>
              <w:spacing w:after="0" w:line="240" w:lineRule="auto"/>
              <w:rPr>
                <w:rFonts w:ascii="Times New Roman" w:hAnsi="Times New Roman" w:cs="Times New Roman"/>
              </w:rPr>
            </w:pPr>
            <w:r w:rsidRPr="00C577D7">
              <w:rPr>
                <w:rFonts w:ascii="Times New Roman" w:hAnsi="Times New Roman" w:cs="Times New Roman"/>
              </w:rPr>
              <w:t>Тема 2.3 Меры безопасности при эксплуатации оборудования для сварочного производства</w:t>
            </w:r>
          </w:p>
        </w:tc>
        <w:tc>
          <w:tcPr>
            <w:tcW w:w="435" w:type="pct"/>
          </w:tcPr>
          <w:p w:rsidR="00155F11" w:rsidRPr="00C577D7" w:rsidRDefault="00C577D7" w:rsidP="00155F11">
            <w:pPr>
              <w:spacing w:after="0" w:line="240" w:lineRule="auto"/>
              <w:jc w:val="center"/>
              <w:rPr>
                <w:rFonts w:ascii="Times New Roman" w:hAnsi="Times New Roman" w:cs="Times New Roman"/>
              </w:rPr>
            </w:pPr>
            <w:r w:rsidRPr="00C577D7">
              <w:rPr>
                <w:rFonts w:ascii="Times New Roman" w:hAnsi="Times New Roman" w:cs="Times New Roman"/>
              </w:rPr>
              <w:t>4</w:t>
            </w:r>
          </w:p>
        </w:tc>
      </w:tr>
      <w:tr w:rsidR="00C577D7" w:rsidRPr="00C51E34" w:rsidTr="00C577D7">
        <w:trPr>
          <w:trHeight w:val="146"/>
        </w:trPr>
        <w:tc>
          <w:tcPr>
            <w:tcW w:w="4565" w:type="pct"/>
            <w:gridSpan w:val="2"/>
          </w:tcPr>
          <w:p w:rsidR="00C577D7" w:rsidRPr="00C51E34" w:rsidRDefault="00C577D7" w:rsidP="00C577D7">
            <w:pPr>
              <w:spacing w:after="0" w:line="240" w:lineRule="auto"/>
              <w:rPr>
                <w:rFonts w:ascii="Times New Roman" w:hAnsi="Times New Roman" w:cs="Times New Roman"/>
              </w:rPr>
            </w:pPr>
            <w:r w:rsidRPr="00C51E34">
              <w:rPr>
                <w:rFonts w:ascii="Times New Roman" w:hAnsi="Times New Roman" w:cs="Times New Roman"/>
                <w:b/>
              </w:rPr>
              <w:t xml:space="preserve">Раздел 3.Основы безопасности </w:t>
            </w:r>
            <w:r>
              <w:rPr>
                <w:rFonts w:ascii="Times New Roman" w:hAnsi="Times New Roman" w:cs="Times New Roman"/>
                <w:b/>
              </w:rPr>
              <w:t xml:space="preserve">сварочного </w:t>
            </w:r>
            <w:r w:rsidRPr="00C51E34">
              <w:rPr>
                <w:rFonts w:ascii="Times New Roman" w:hAnsi="Times New Roman" w:cs="Times New Roman"/>
                <w:b/>
              </w:rPr>
              <w:t xml:space="preserve">производства </w:t>
            </w:r>
          </w:p>
        </w:tc>
        <w:tc>
          <w:tcPr>
            <w:tcW w:w="435" w:type="pct"/>
          </w:tcPr>
          <w:p w:rsidR="00C577D7" w:rsidRPr="00C51E34" w:rsidRDefault="00C577D7" w:rsidP="008075D4">
            <w:pPr>
              <w:spacing w:after="0" w:line="240" w:lineRule="auto"/>
              <w:jc w:val="center"/>
              <w:rPr>
                <w:rFonts w:ascii="Times New Roman" w:hAnsi="Times New Roman" w:cs="Times New Roman"/>
                <w:b/>
              </w:rPr>
            </w:pPr>
            <w:r>
              <w:rPr>
                <w:rFonts w:ascii="Times New Roman" w:hAnsi="Times New Roman" w:cs="Times New Roman"/>
                <w:b/>
              </w:rPr>
              <w:t>14</w:t>
            </w:r>
          </w:p>
        </w:tc>
      </w:tr>
      <w:tr w:rsidR="00C577D7" w:rsidRPr="00C51E34" w:rsidTr="00C577D7">
        <w:trPr>
          <w:trHeight w:val="146"/>
        </w:trPr>
        <w:tc>
          <w:tcPr>
            <w:tcW w:w="4565" w:type="pct"/>
            <w:gridSpan w:val="2"/>
          </w:tcPr>
          <w:p w:rsidR="00C577D7" w:rsidRPr="00C577D7" w:rsidRDefault="00C577D7" w:rsidP="00C577D7">
            <w:pPr>
              <w:spacing w:after="0" w:line="240" w:lineRule="auto"/>
              <w:rPr>
                <w:rFonts w:ascii="Times New Roman" w:hAnsi="Times New Roman" w:cs="Times New Roman"/>
              </w:rPr>
            </w:pPr>
            <w:r w:rsidRPr="00C577D7">
              <w:rPr>
                <w:rFonts w:ascii="Times New Roman" w:hAnsi="Times New Roman" w:cs="Times New Roman"/>
              </w:rPr>
              <w:t>Тема 3.1 Основные требования правил безопасности на сварочном производстве</w:t>
            </w:r>
          </w:p>
        </w:tc>
        <w:tc>
          <w:tcPr>
            <w:tcW w:w="435" w:type="pct"/>
          </w:tcPr>
          <w:p w:rsidR="00C577D7" w:rsidRPr="00C577D7" w:rsidRDefault="00C577D7" w:rsidP="00C577D7">
            <w:pPr>
              <w:spacing w:after="0" w:line="240" w:lineRule="auto"/>
              <w:jc w:val="center"/>
              <w:rPr>
                <w:rFonts w:ascii="Times New Roman" w:hAnsi="Times New Roman" w:cs="Times New Roman"/>
              </w:rPr>
            </w:pPr>
            <w:r w:rsidRPr="00C577D7">
              <w:rPr>
                <w:rFonts w:ascii="Times New Roman" w:hAnsi="Times New Roman" w:cs="Times New Roman"/>
              </w:rPr>
              <w:t>14</w:t>
            </w:r>
          </w:p>
        </w:tc>
      </w:tr>
      <w:tr w:rsidR="00C577D7" w:rsidRPr="00C51E34" w:rsidTr="00C577D7">
        <w:trPr>
          <w:trHeight w:val="146"/>
        </w:trPr>
        <w:tc>
          <w:tcPr>
            <w:tcW w:w="4565" w:type="pct"/>
            <w:gridSpan w:val="2"/>
          </w:tcPr>
          <w:p w:rsidR="00C577D7" w:rsidRPr="00E65698" w:rsidRDefault="00C577D7" w:rsidP="00C577D7">
            <w:pPr>
              <w:spacing w:after="0" w:line="240" w:lineRule="auto"/>
              <w:rPr>
                <w:rFonts w:ascii="Times New Roman" w:hAnsi="Times New Roman" w:cs="Times New Roman"/>
                <w:b/>
              </w:rPr>
            </w:pPr>
            <w:r w:rsidRPr="00E65698">
              <w:rPr>
                <w:rFonts w:ascii="Times New Roman" w:hAnsi="Times New Roman" w:cs="Times New Roman"/>
                <w:b/>
              </w:rPr>
              <w:t>Раздел 4.Основы пожарной безопасности</w:t>
            </w:r>
          </w:p>
        </w:tc>
        <w:tc>
          <w:tcPr>
            <w:tcW w:w="435" w:type="pct"/>
          </w:tcPr>
          <w:p w:rsidR="00C577D7" w:rsidRPr="00E65698" w:rsidRDefault="00C577D7" w:rsidP="008075D4">
            <w:pPr>
              <w:spacing w:after="0" w:line="240" w:lineRule="auto"/>
              <w:jc w:val="center"/>
              <w:rPr>
                <w:rFonts w:ascii="Times New Roman" w:hAnsi="Times New Roman" w:cs="Times New Roman"/>
                <w:b/>
              </w:rPr>
            </w:pPr>
            <w:r w:rsidRPr="00E65698">
              <w:rPr>
                <w:rFonts w:ascii="Times New Roman" w:hAnsi="Times New Roman" w:cs="Times New Roman"/>
                <w:b/>
              </w:rPr>
              <w:t>7</w:t>
            </w:r>
          </w:p>
        </w:tc>
      </w:tr>
      <w:tr w:rsidR="00C577D7" w:rsidRPr="00C51E34" w:rsidTr="00C577D7">
        <w:trPr>
          <w:trHeight w:val="146"/>
        </w:trPr>
        <w:tc>
          <w:tcPr>
            <w:tcW w:w="4565" w:type="pct"/>
            <w:gridSpan w:val="2"/>
          </w:tcPr>
          <w:p w:rsidR="00C577D7" w:rsidRPr="00C577D7" w:rsidRDefault="00C577D7" w:rsidP="00C577D7">
            <w:pPr>
              <w:spacing w:after="0" w:line="240" w:lineRule="auto"/>
              <w:rPr>
                <w:rFonts w:ascii="Times New Roman" w:hAnsi="Times New Roman" w:cs="Times New Roman"/>
              </w:rPr>
            </w:pPr>
            <w:r w:rsidRPr="00C577D7">
              <w:rPr>
                <w:rFonts w:ascii="Times New Roman" w:hAnsi="Times New Roman" w:cs="Times New Roman"/>
              </w:rPr>
              <w:t>Тема 4.1 Противопожарная профилактика. Тушение пожара.Пожарная сигнализация</w:t>
            </w:r>
          </w:p>
        </w:tc>
        <w:tc>
          <w:tcPr>
            <w:tcW w:w="435" w:type="pct"/>
          </w:tcPr>
          <w:p w:rsidR="00C577D7" w:rsidRPr="00C577D7" w:rsidRDefault="00C577D7" w:rsidP="00C577D7">
            <w:pPr>
              <w:spacing w:after="0" w:line="240" w:lineRule="auto"/>
              <w:rPr>
                <w:rFonts w:ascii="Times New Roman" w:hAnsi="Times New Roman" w:cs="Times New Roman"/>
              </w:rPr>
            </w:pPr>
            <w:r w:rsidRPr="00C577D7">
              <w:rPr>
                <w:rFonts w:ascii="Times New Roman" w:hAnsi="Times New Roman" w:cs="Times New Roman"/>
              </w:rPr>
              <w:t>7</w:t>
            </w:r>
          </w:p>
        </w:tc>
      </w:tr>
      <w:tr w:rsidR="00C577D7" w:rsidRPr="00C51E34" w:rsidTr="00C577D7">
        <w:trPr>
          <w:trHeight w:val="256"/>
        </w:trPr>
        <w:tc>
          <w:tcPr>
            <w:tcW w:w="4565" w:type="pct"/>
            <w:gridSpan w:val="2"/>
          </w:tcPr>
          <w:p w:rsidR="00C577D7" w:rsidRPr="00C51E34" w:rsidRDefault="00C577D7" w:rsidP="00C577D7">
            <w:pPr>
              <w:spacing w:after="0" w:line="240" w:lineRule="auto"/>
              <w:rPr>
                <w:rFonts w:ascii="Times New Roman" w:hAnsi="Times New Roman" w:cs="Times New Roman"/>
              </w:rPr>
            </w:pPr>
            <w:r w:rsidRPr="00C51E34">
              <w:rPr>
                <w:rFonts w:ascii="Times New Roman" w:hAnsi="Times New Roman" w:cs="Times New Roman"/>
                <w:b/>
              </w:rPr>
              <w:t>Раздел 5.</w:t>
            </w:r>
            <w:r>
              <w:rPr>
                <w:rFonts w:ascii="Times New Roman" w:hAnsi="Times New Roman" w:cs="Times New Roman"/>
                <w:b/>
              </w:rPr>
              <w:t xml:space="preserve"> </w:t>
            </w:r>
            <w:r w:rsidRPr="00C51E34">
              <w:rPr>
                <w:rFonts w:ascii="Times New Roman" w:hAnsi="Times New Roman" w:cs="Times New Roman"/>
                <w:b/>
              </w:rPr>
              <w:t>Обеспечение комфортных условий для трудовой деятельности</w:t>
            </w:r>
          </w:p>
        </w:tc>
        <w:tc>
          <w:tcPr>
            <w:tcW w:w="435" w:type="pct"/>
          </w:tcPr>
          <w:p w:rsidR="00C577D7" w:rsidRPr="00C51E34" w:rsidRDefault="00E65698" w:rsidP="008075D4">
            <w:pPr>
              <w:spacing w:after="0" w:line="240" w:lineRule="auto"/>
              <w:jc w:val="center"/>
              <w:rPr>
                <w:rFonts w:ascii="Times New Roman" w:hAnsi="Times New Roman" w:cs="Times New Roman"/>
                <w:b/>
              </w:rPr>
            </w:pPr>
            <w:r>
              <w:rPr>
                <w:rFonts w:ascii="Times New Roman" w:hAnsi="Times New Roman" w:cs="Times New Roman"/>
                <w:b/>
              </w:rPr>
              <w:t>4</w:t>
            </w:r>
          </w:p>
        </w:tc>
      </w:tr>
      <w:tr w:rsidR="00C577D7" w:rsidRPr="00C51E34" w:rsidTr="00C577D7">
        <w:trPr>
          <w:trHeight w:val="256"/>
        </w:trPr>
        <w:tc>
          <w:tcPr>
            <w:tcW w:w="4565" w:type="pct"/>
            <w:gridSpan w:val="2"/>
          </w:tcPr>
          <w:p w:rsidR="00C577D7" w:rsidRPr="00C577D7" w:rsidRDefault="00C577D7" w:rsidP="00C577D7">
            <w:pPr>
              <w:spacing w:after="0" w:line="240" w:lineRule="auto"/>
              <w:rPr>
                <w:rFonts w:ascii="Times New Roman" w:hAnsi="Times New Roman" w:cs="Times New Roman"/>
              </w:rPr>
            </w:pPr>
            <w:r w:rsidRPr="00C577D7">
              <w:rPr>
                <w:rFonts w:ascii="Times New Roman" w:hAnsi="Times New Roman" w:cs="Times New Roman"/>
              </w:rPr>
              <w:t>Тема 5.1 Микроклимат помещений</w:t>
            </w:r>
          </w:p>
        </w:tc>
        <w:tc>
          <w:tcPr>
            <w:tcW w:w="435" w:type="pct"/>
          </w:tcPr>
          <w:p w:rsidR="00C577D7" w:rsidRPr="00C577D7" w:rsidRDefault="00C577D7" w:rsidP="008075D4">
            <w:pPr>
              <w:spacing w:after="0" w:line="240" w:lineRule="auto"/>
              <w:jc w:val="center"/>
              <w:rPr>
                <w:rFonts w:ascii="Times New Roman" w:hAnsi="Times New Roman" w:cs="Times New Roman"/>
              </w:rPr>
            </w:pPr>
            <w:r w:rsidRPr="00C577D7">
              <w:rPr>
                <w:rFonts w:ascii="Times New Roman" w:hAnsi="Times New Roman" w:cs="Times New Roman"/>
              </w:rPr>
              <w:t>4</w:t>
            </w:r>
          </w:p>
        </w:tc>
      </w:tr>
      <w:tr w:rsidR="00155F11" w:rsidRPr="00C51E34" w:rsidTr="00155F11">
        <w:trPr>
          <w:trHeight w:val="146"/>
        </w:trPr>
        <w:tc>
          <w:tcPr>
            <w:tcW w:w="1065" w:type="pct"/>
          </w:tcPr>
          <w:p w:rsidR="00155F11" w:rsidRPr="00C51E34" w:rsidRDefault="00155F11" w:rsidP="008075D4">
            <w:pPr>
              <w:spacing w:after="0" w:line="240" w:lineRule="auto"/>
              <w:rPr>
                <w:rFonts w:ascii="Times New Roman" w:hAnsi="Times New Roman" w:cs="Times New Roman"/>
                <w:b/>
              </w:rPr>
            </w:pPr>
          </w:p>
        </w:tc>
        <w:tc>
          <w:tcPr>
            <w:tcW w:w="3500" w:type="pct"/>
          </w:tcPr>
          <w:p w:rsidR="00155F11" w:rsidRPr="00C51E34" w:rsidRDefault="00155F11" w:rsidP="00C577D7">
            <w:pPr>
              <w:spacing w:after="0" w:line="240" w:lineRule="auto"/>
              <w:rPr>
                <w:rFonts w:ascii="Times New Roman" w:hAnsi="Times New Roman" w:cs="Times New Roman"/>
              </w:rPr>
            </w:pPr>
            <w:r w:rsidRPr="00BF0380">
              <w:rPr>
                <w:rFonts w:ascii="Times New Roman" w:hAnsi="Times New Roman" w:cs="Times New Roman"/>
                <w:b/>
              </w:rPr>
              <w:t xml:space="preserve">Самостоятельная работа </w:t>
            </w:r>
          </w:p>
        </w:tc>
        <w:tc>
          <w:tcPr>
            <w:tcW w:w="435" w:type="pct"/>
          </w:tcPr>
          <w:p w:rsidR="00155F11" w:rsidRPr="004920E5" w:rsidRDefault="00155F11" w:rsidP="008075D4">
            <w:pPr>
              <w:spacing w:after="0" w:line="240" w:lineRule="auto"/>
              <w:jc w:val="center"/>
              <w:rPr>
                <w:rFonts w:ascii="Times New Roman" w:hAnsi="Times New Roman" w:cs="Times New Roman"/>
                <w:i/>
              </w:rPr>
            </w:pPr>
          </w:p>
        </w:tc>
      </w:tr>
      <w:tr w:rsidR="00155F11" w:rsidRPr="00C51E34" w:rsidTr="00155F11">
        <w:trPr>
          <w:trHeight w:val="283"/>
        </w:trPr>
        <w:tc>
          <w:tcPr>
            <w:tcW w:w="4565" w:type="pct"/>
            <w:gridSpan w:val="2"/>
          </w:tcPr>
          <w:p w:rsidR="00155F11" w:rsidRPr="00C51E34" w:rsidRDefault="00155F11" w:rsidP="008075D4">
            <w:pPr>
              <w:spacing w:after="0" w:line="240" w:lineRule="auto"/>
              <w:jc w:val="right"/>
              <w:rPr>
                <w:rFonts w:ascii="Times New Roman" w:hAnsi="Times New Roman" w:cs="Times New Roman"/>
                <w:b/>
              </w:rPr>
            </w:pPr>
            <w:r w:rsidRPr="00C51E34">
              <w:rPr>
                <w:rFonts w:ascii="Times New Roman" w:hAnsi="Times New Roman" w:cs="Times New Roman"/>
                <w:b/>
              </w:rPr>
              <w:t>Всего:</w:t>
            </w:r>
          </w:p>
        </w:tc>
        <w:tc>
          <w:tcPr>
            <w:tcW w:w="435" w:type="pct"/>
          </w:tcPr>
          <w:p w:rsidR="00155F11" w:rsidRPr="00C51E34" w:rsidRDefault="00155F11" w:rsidP="008075D4">
            <w:pPr>
              <w:spacing w:after="0" w:line="240" w:lineRule="auto"/>
              <w:jc w:val="center"/>
              <w:rPr>
                <w:rFonts w:ascii="Times New Roman" w:hAnsi="Times New Roman" w:cs="Times New Roman"/>
                <w:b/>
              </w:rPr>
            </w:pPr>
            <w:r>
              <w:rPr>
                <w:rFonts w:ascii="Times New Roman" w:hAnsi="Times New Roman" w:cs="Times New Roman"/>
                <w:b/>
              </w:rPr>
              <w:t>81</w:t>
            </w:r>
          </w:p>
        </w:tc>
      </w:tr>
    </w:tbl>
    <w:p w:rsidR="00155F11" w:rsidRPr="00155F11" w:rsidRDefault="00155F1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075D4"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8075D4" w:rsidRPr="008075D4"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8075D4">
        <w:rPr>
          <w:rFonts w:ascii="Times New Roman" w:hAnsi="Times New Roman" w:cs="Times New Roman"/>
          <w:b/>
          <w:caps/>
          <w:sz w:val="24"/>
          <w:szCs w:val="24"/>
        </w:rPr>
        <w:t>ОП.06. ИНЖЕНЕРНАЯ ГРАФИКА</w:t>
      </w:r>
    </w:p>
    <w:p w:rsidR="008075D4"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9075B9" w:rsidRPr="009075B9" w:rsidRDefault="009075B9" w:rsidP="0090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sz w:val="24"/>
          <w:szCs w:val="24"/>
        </w:rPr>
      </w:pPr>
      <w:r w:rsidRPr="009075B9">
        <w:rPr>
          <w:rFonts w:ascii="Times New Roman" w:hAnsi="Times New Roman" w:cs="Times New Roman"/>
          <w:sz w:val="24"/>
          <w:szCs w:val="24"/>
        </w:rPr>
        <w:t xml:space="preserve">В результате освоения учебной дисциплины обучающийся должен </w:t>
      </w:r>
      <w:r w:rsidRPr="009075B9">
        <w:rPr>
          <w:rFonts w:ascii="Times New Roman" w:hAnsi="Times New Roman" w:cs="Times New Roman"/>
          <w:b/>
          <w:i/>
          <w:sz w:val="24"/>
          <w:szCs w:val="24"/>
        </w:rPr>
        <w:t>уметь:</w:t>
      </w:r>
    </w:p>
    <w:p w:rsidR="009075B9" w:rsidRPr="009075B9" w:rsidRDefault="009075B9" w:rsidP="009075B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sidRPr="009075B9">
        <w:rPr>
          <w:rFonts w:ascii="Times New Roman" w:hAnsi="Times New Roman" w:cs="Times New Roman"/>
        </w:rPr>
        <w:t xml:space="preserve">  -выполнять графические изображения технологического оборудования и   технологических схем в ручной и машинной графике;</w:t>
      </w:r>
    </w:p>
    <w:p w:rsidR="009075B9" w:rsidRPr="009075B9" w:rsidRDefault="009075B9" w:rsidP="00CC3B86">
      <w:pPr>
        <w:numPr>
          <w:ilvl w:val="0"/>
          <w:numId w:val="29"/>
        </w:numPr>
        <w:autoSpaceDE w:val="0"/>
        <w:autoSpaceDN w:val="0"/>
        <w:adjustRightInd w:val="0"/>
        <w:spacing w:after="0" w:line="240" w:lineRule="auto"/>
        <w:ind w:left="284" w:hanging="284"/>
        <w:jc w:val="both"/>
        <w:rPr>
          <w:rFonts w:ascii="Times New Roman" w:hAnsi="Times New Roman" w:cs="Times New Roman"/>
        </w:rPr>
      </w:pPr>
      <w:r w:rsidRPr="009075B9">
        <w:rPr>
          <w:rFonts w:ascii="Times New Roman" w:hAnsi="Times New Roman" w:cs="Times New Roman"/>
        </w:rPr>
        <w:t>выполнять комплексные чертежи геометрических тел и проекции точек, лежащих на их поверхности, в ручной и машинной графике;</w:t>
      </w:r>
    </w:p>
    <w:p w:rsidR="009075B9" w:rsidRPr="009075B9" w:rsidRDefault="009075B9" w:rsidP="00CC3B86">
      <w:pPr>
        <w:numPr>
          <w:ilvl w:val="0"/>
          <w:numId w:val="29"/>
        </w:numPr>
        <w:autoSpaceDE w:val="0"/>
        <w:autoSpaceDN w:val="0"/>
        <w:adjustRightInd w:val="0"/>
        <w:spacing w:after="0" w:line="240" w:lineRule="auto"/>
        <w:ind w:left="284" w:hanging="284"/>
        <w:rPr>
          <w:rFonts w:ascii="Times New Roman" w:hAnsi="Times New Roman" w:cs="Times New Roman"/>
        </w:rPr>
      </w:pPr>
      <w:r w:rsidRPr="009075B9">
        <w:rPr>
          <w:rFonts w:ascii="Times New Roman" w:hAnsi="Times New Roman" w:cs="Times New Roman"/>
        </w:rPr>
        <w:t>выполнять чертежи технических деталей в ручной и машинной графике;</w:t>
      </w:r>
    </w:p>
    <w:p w:rsidR="009075B9" w:rsidRPr="009075B9" w:rsidRDefault="009075B9" w:rsidP="00CC3B86">
      <w:pPr>
        <w:numPr>
          <w:ilvl w:val="0"/>
          <w:numId w:val="29"/>
        </w:numPr>
        <w:autoSpaceDE w:val="0"/>
        <w:autoSpaceDN w:val="0"/>
        <w:adjustRightInd w:val="0"/>
        <w:spacing w:after="0" w:line="240" w:lineRule="auto"/>
        <w:ind w:left="284" w:hanging="284"/>
        <w:rPr>
          <w:rFonts w:ascii="Times New Roman" w:hAnsi="Times New Roman" w:cs="Times New Roman"/>
        </w:rPr>
      </w:pPr>
      <w:r w:rsidRPr="009075B9">
        <w:rPr>
          <w:rFonts w:ascii="Times New Roman" w:hAnsi="Times New Roman" w:cs="Times New Roman"/>
        </w:rPr>
        <w:t>читать чертежи и схемы;</w:t>
      </w:r>
    </w:p>
    <w:p w:rsidR="009075B9" w:rsidRPr="009075B9" w:rsidRDefault="009075B9" w:rsidP="00CC3B86">
      <w:pPr>
        <w:numPr>
          <w:ilvl w:val="0"/>
          <w:numId w:val="29"/>
        </w:numPr>
        <w:autoSpaceDE w:val="0"/>
        <w:autoSpaceDN w:val="0"/>
        <w:adjustRightInd w:val="0"/>
        <w:spacing w:after="0" w:line="240" w:lineRule="auto"/>
        <w:ind w:left="284" w:hanging="284"/>
        <w:jc w:val="both"/>
        <w:rPr>
          <w:rFonts w:ascii="Times New Roman" w:hAnsi="Times New Roman" w:cs="Times New Roman"/>
        </w:rPr>
      </w:pPr>
      <w:r w:rsidRPr="009075B9">
        <w:rPr>
          <w:rFonts w:ascii="Times New Roman" w:hAnsi="Times New Roman" w:cs="Times New Roman"/>
        </w:rPr>
        <w:t>оформлять технологическую и конструкторскую документацию в соответствии с действующими нормативными правовыми актами и технической документацией;</w:t>
      </w:r>
    </w:p>
    <w:p w:rsidR="009075B9" w:rsidRPr="009075B9" w:rsidRDefault="009075B9" w:rsidP="009075B9">
      <w:pPr>
        <w:autoSpaceDE w:val="0"/>
        <w:autoSpaceDN w:val="0"/>
        <w:adjustRightInd w:val="0"/>
        <w:spacing w:after="0"/>
        <w:rPr>
          <w:rFonts w:ascii="Times New Roman" w:hAnsi="Times New Roman" w:cs="Times New Roman"/>
        </w:rPr>
      </w:pPr>
    </w:p>
    <w:p w:rsidR="009075B9" w:rsidRPr="009075B9" w:rsidRDefault="009075B9" w:rsidP="0090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sz w:val="24"/>
          <w:szCs w:val="24"/>
        </w:rPr>
      </w:pPr>
      <w:r w:rsidRPr="009075B9">
        <w:rPr>
          <w:rFonts w:ascii="Times New Roman" w:hAnsi="Times New Roman" w:cs="Times New Roman"/>
          <w:sz w:val="24"/>
          <w:szCs w:val="24"/>
        </w:rPr>
        <w:t xml:space="preserve">В результате освоения учебной дисциплины обучающийся должен </w:t>
      </w:r>
      <w:r w:rsidRPr="009075B9">
        <w:rPr>
          <w:rFonts w:ascii="Times New Roman" w:hAnsi="Times New Roman" w:cs="Times New Roman"/>
          <w:b/>
          <w:i/>
          <w:sz w:val="24"/>
          <w:szCs w:val="24"/>
        </w:rPr>
        <w:t>знать:</w:t>
      </w:r>
    </w:p>
    <w:p w:rsidR="009075B9" w:rsidRPr="009075B9" w:rsidRDefault="009075B9" w:rsidP="00CC3B86">
      <w:pPr>
        <w:numPr>
          <w:ilvl w:val="0"/>
          <w:numId w:val="30"/>
        </w:numPr>
        <w:autoSpaceDE w:val="0"/>
        <w:autoSpaceDN w:val="0"/>
        <w:adjustRightInd w:val="0"/>
        <w:spacing w:after="0" w:line="240" w:lineRule="auto"/>
        <w:ind w:left="284"/>
        <w:rPr>
          <w:rFonts w:ascii="Times New Roman" w:hAnsi="Times New Roman" w:cs="Times New Roman"/>
        </w:rPr>
      </w:pPr>
      <w:r w:rsidRPr="009075B9">
        <w:rPr>
          <w:rFonts w:ascii="Times New Roman" w:hAnsi="Times New Roman" w:cs="Times New Roman"/>
        </w:rPr>
        <w:t>законы, методы и приемы проекционного черчения;</w:t>
      </w:r>
    </w:p>
    <w:p w:rsidR="009075B9" w:rsidRPr="009075B9" w:rsidRDefault="009075B9" w:rsidP="00CC3B86">
      <w:pPr>
        <w:numPr>
          <w:ilvl w:val="0"/>
          <w:numId w:val="30"/>
        </w:numPr>
        <w:autoSpaceDE w:val="0"/>
        <w:autoSpaceDN w:val="0"/>
        <w:adjustRightInd w:val="0"/>
        <w:spacing w:after="0" w:line="240" w:lineRule="auto"/>
        <w:ind w:left="284"/>
        <w:rPr>
          <w:rFonts w:ascii="Times New Roman" w:hAnsi="Times New Roman" w:cs="Times New Roman"/>
        </w:rPr>
      </w:pPr>
      <w:r w:rsidRPr="009075B9">
        <w:rPr>
          <w:rFonts w:ascii="Times New Roman" w:hAnsi="Times New Roman" w:cs="Times New Roman"/>
        </w:rPr>
        <w:t>правила выполнения и чтения конструкторской и технологической документации;</w:t>
      </w:r>
    </w:p>
    <w:p w:rsidR="009075B9" w:rsidRPr="009075B9" w:rsidRDefault="009075B9" w:rsidP="00CC3B86">
      <w:pPr>
        <w:numPr>
          <w:ilvl w:val="0"/>
          <w:numId w:val="30"/>
        </w:numPr>
        <w:autoSpaceDE w:val="0"/>
        <w:autoSpaceDN w:val="0"/>
        <w:adjustRightInd w:val="0"/>
        <w:spacing w:after="0" w:line="240" w:lineRule="auto"/>
        <w:ind w:left="284"/>
        <w:rPr>
          <w:rFonts w:ascii="Times New Roman" w:hAnsi="Times New Roman" w:cs="Times New Roman"/>
        </w:rPr>
      </w:pPr>
      <w:r w:rsidRPr="009075B9">
        <w:rPr>
          <w:rFonts w:ascii="Times New Roman" w:hAnsi="Times New Roman" w:cs="Times New Roman"/>
        </w:rPr>
        <w:t>правила оформления чертежей, геометрические построения и правила вычерчивания технических деталей;</w:t>
      </w:r>
    </w:p>
    <w:p w:rsidR="009075B9" w:rsidRPr="009075B9" w:rsidRDefault="009075B9" w:rsidP="00CC3B86">
      <w:pPr>
        <w:numPr>
          <w:ilvl w:val="0"/>
          <w:numId w:val="30"/>
        </w:numPr>
        <w:autoSpaceDE w:val="0"/>
        <w:autoSpaceDN w:val="0"/>
        <w:adjustRightInd w:val="0"/>
        <w:spacing w:after="0" w:line="240" w:lineRule="auto"/>
        <w:ind w:left="284"/>
        <w:rPr>
          <w:rFonts w:ascii="Times New Roman" w:hAnsi="Times New Roman" w:cs="Times New Roman"/>
        </w:rPr>
      </w:pPr>
      <w:r w:rsidRPr="009075B9">
        <w:rPr>
          <w:rFonts w:ascii="Times New Roman" w:hAnsi="Times New Roman" w:cs="Times New Roman"/>
        </w:rPr>
        <w:t>способы графического представления технологического оборудования и выполнения технологических схем;</w:t>
      </w:r>
    </w:p>
    <w:p w:rsidR="009075B9" w:rsidRPr="009075B9" w:rsidRDefault="009075B9" w:rsidP="00CC3B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rPr>
      </w:pPr>
      <w:r w:rsidRPr="009075B9">
        <w:rPr>
          <w:rFonts w:ascii="Times New Roman" w:hAnsi="Times New Roman" w:cs="Times New Roman"/>
        </w:rPr>
        <w:t xml:space="preserve">требования Единой системы конструкторской документации и Единой системы технической документации (ЕСТД) к оформлению и составлению чертежей и схем.  </w:t>
      </w:r>
    </w:p>
    <w:p w:rsidR="009075B9" w:rsidRPr="009075B9" w:rsidRDefault="009075B9" w:rsidP="0090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075B9">
        <w:rPr>
          <w:rFonts w:ascii="Times New Roman" w:hAnsi="Times New Roman" w:cs="Times New Roman"/>
          <w:b/>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075B9" w:rsidRPr="009075B9" w:rsidTr="00163A71">
        <w:trPr>
          <w:trHeight w:val="285"/>
        </w:trPr>
        <w:tc>
          <w:tcPr>
            <w:tcW w:w="7904" w:type="dxa"/>
            <w:shd w:val="clear" w:color="auto" w:fill="auto"/>
          </w:tcPr>
          <w:p w:rsidR="009075B9" w:rsidRPr="009075B9" w:rsidRDefault="009075B9" w:rsidP="00163A71">
            <w:pPr>
              <w:rPr>
                <w:rFonts w:ascii="Times New Roman" w:hAnsi="Times New Roman" w:cs="Times New Roman"/>
                <w:b/>
              </w:rPr>
            </w:pPr>
            <w:r w:rsidRPr="009075B9">
              <w:rPr>
                <w:rFonts w:ascii="Times New Roman" w:hAnsi="Times New Roman" w:cs="Times New Roman"/>
                <w:b/>
              </w:rPr>
              <w:t>Максимальная учебная нагрузка (всего)</w:t>
            </w:r>
          </w:p>
        </w:tc>
        <w:tc>
          <w:tcPr>
            <w:tcW w:w="1800" w:type="dxa"/>
            <w:shd w:val="clear" w:color="auto" w:fill="auto"/>
          </w:tcPr>
          <w:p w:rsidR="009075B9" w:rsidRPr="009075B9" w:rsidRDefault="009075B9" w:rsidP="00163A71">
            <w:pPr>
              <w:rPr>
                <w:rFonts w:ascii="Times New Roman" w:hAnsi="Times New Roman" w:cs="Times New Roman"/>
                <w:b/>
                <w:iCs/>
              </w:rPr>
            </w:pPr>
            <w:r w:rsidRPr="009075B9">
              <w:rPr>
                <w:rFonts w:ascii="Times New Roman" w:hAnsi="Times New Roman" w:cs="Times New Roman"/>
                <w:b/>
                <w:iCs/>
              </w:rPr>
              <w:t>114</w:t>
            </w:r>
          </w:p>
        </w:tc>
      </w:tr>
      <w:tr w:rsidR="009075B9" w:rsidRPr="009075B9" w:rsidTr="00163A71">
        <w:tc>
          <w:tcPr>
            <w:tcW w:w="7904" w:type="dxa"/>
            <w:shd w:val="clear" w:color="auto" w:fill="auto"/>
          </w:tcPr>
          <w:p w:rsidR="009075B9" w:rsidRPr="009075B9" w:rsidRDefault="009075B9" w:rsidP="00163A71">
            <w:pPr>
              <w:rPr>
                <w:rFonts w:ascii="Times New Roman" w:hAnsi="Times New Roman" w:cs="Times New Roman"/>
              </w:rPr>
            </w:pPr>
            <w:r w:rsidRPr="009075B9">
              <w:rPr>
                <w:rFonts w:ascii="Times New Roman" w:hAnsi="Times New Roman" w:cs="Times New Roman"/>
                <w:b/>
              </w:rPr>
              <w:t xml:space="preserve">Обязательная аудиторная учебная нагрузка (всего) </w:t>
            </w:r>
          </w:p>
        </w:tc>
        <w:tc>
          <w:tcPr>
            <w:tcW w:w="1800" w:type="dxa"/>
            <w:shd w:val="clear" w:color="auto" w:fill="auto"/>
          </w:tcPr>
          <w:p w:rsidR="009075B9" w:rsidRPr="009075B9" w:rsidRDefault="009075B9" w:rsidP="00163A71">
            <w:pPr>
              <w:rPr>
                <w:rFonts w:ascii="Times New Roman" w:hAnsi="Times New Roman" w:cs="Times New Roman"/>
                <w:b/>
                <w:iCs/>
              </w:rPr>
            </w:pPr>
            <w:r w:rsidRPr="009075B9">
              <w:rPr>
                <w:rFonts w:ascii="Times New Roman" w:hAnsi="Times New Roman" w:cs="Times New Roman"/>
                <w:b/>
                <w:iCs/>
              </w:rPr>
              <w:t>76</w:t>
            </w:r>
          </w:p>
        </w:tc>
      </w:tr>
      <w:tr w:rsidR="009075B9" w:rsidRPr="009075B9" w:rsidTr="00163A71">
        <w:tc>
          <w:tcPr>
            <w:tcW w:w="7904" w:type="dxa"/>
            <w:shd w:val="clear" w:color="auto" w:fill="auto"/>
          </w:tcPr>
          <w:p w:rsidR="009075B9" w:rsidRPr="009075B9" w:rsidRDefault="009075B9" w:rsidP="00163A71">
            <w:pPr>
              <w:rPr>
                <w:rFonts w:ascii="Times New Roman" w:hAnsi="Times New Roman" w:cs="Times New Roman"/>
              </w:rPr>
            </w:pPr>
            <w:r w:rsidRPr="009075B9">
              <w:rPr>
                <w:rFonts w:ascii="Times New Roman" w:hAnsi="Times New Roman" w:cs="Times New Roman"/>
              </w:rPr>
              <w:t>в том числе:</w:t>
            </w:r>
          </w:p>
        </w:tc>
        <w:tc>
          <w:tcPr>
            <w:tcW w:w="1800" w:type="dxa"/>
            <w:shd w:val="clear" w:color="auto" w:fill="auto"/>
          </w:tcPr>
          <w:p w:rsidR="009075B9" w:rsidRPr="009075B9" w:rsidRDefault="009075B9" w:rsidP="00163A71">
            <w:pPr>
              <w:rPr>
                <w:rFonts w:ascii="Times New Roman" w:hAnsi="Times New Roman" w:cs="Times New Roman"/>
                <w:iCs/>
              </w:rPr>
            </w:pPr>
          </w:p>
        </w:tc>
      </w:tr>
      <w:tr w:rsidR="009075B9" w:rsidRPr="009075B9" w:rsidTr="00163A71">
        <w:tc>
          <w:tcPr>
            <w:tcW w:w="7904" w:type="dxa"/>
            <w:shd w:val="clear" w:color="auto" w:fill="auto"/>
          </w:tcPr>
          <w:p w:rsidR="009075B9" w:rsidRPr="009075B9" w:rsidRDefault="009075B9" w:rsidP="00163A71">
            <w:pPr>
              <w:rPr>
                <w:rFonts w:ascii="Times New Roman" w:hAnsi="Times New Roman" w:cs="Times New Roman"/>
              </w:rPr>
            </w:pPr>
            <w:r w:rsidRPr="009075B9">
              <w:rPr>
                <w:rFonts w:ascii="Times New Roman" w:hAnsi="Times New Roman" w:cs="Times New Roman"/>
              </w:rPr>
              <w:t xml:space="preserve">     практические занятия</w:t>
            </w:r>
          </w:p>
        </w:tc>
        <w:tc>
          <w:tcPr>
            <w:tcW w:w="1800" w:type="dxa"/>
            <w:shd w:val="clear" w:color="auto" w:fill="auto"/>
          </w:tcPr>
          <w:p w:rsidR="009075B9" w:rsidRPr="009075B9" w:rsidRDefault="009075B9" w:rsidP="00163A71">
            <w:pPr>
              <w:rPr>
                <w:rFonts w:ascii="Times New Roman" w:hAnsi="Times New Roman" w:cs="Times New Roman"/>
                <w:iCs/>
              </w:rPr>
            </w:pPr>
            <w:r w:rsidRPr="009075B9">
              <w:rPr>
                <w:rFonts w:ascii="Times New Roman" w:hAnsi="Times New Roman" w:cs="Times New Roman"/>
                <w:iCs/>
              </w:rPr>
              <w:t>38</w:t>
            </w:r>
          </w:p>
        </w:tc>
      </w:tr>
      <w:tr w:rsidR="009075B9" w:rsidRPr="009075B9" w:rsidTr="00163A71">
        <w:tc>
          <w:tcPr>
            <w:tcW w:w="7904" w:type="dxa"/>
            <w:shd w:val="clear" w:color="auto" w:fill="auto"/>
          </w:tcPr>
          <w:p w:rsidR="009075B9" w:rsidRPr="009075B9" w:rsidRDefault="009075B9" w:rsidP="00163A71">
            <w:pPr>
              <w:rPr>
                <w:rFonts w:ascii="Times New Roman" w:hAnsi="Times New Roman" w:cs="Times New Roman"/>
                <w:b/>
              </w:rPr>
            </w:pPr>
            <w:r w:rsidRPr="009075B9">
              <w:rPr>
                <w:rFonts w:ascii="Times New Roman" w:hAnsi="Times New Roman" w:cs="Times New Roman"/>
                <w:b/>
              </w:rPr>
              <w:t>Самостоятельная работа обучающегося (всего)</w:t>
            </w:r>
          </w:p>
        </w:tc>
        <w:tc>
          <w:tcPr>
            <w:tcW w:w="1800" w:type="dxa"/>
            <w:shd w:val="clear" w:color="auto" w:fill="auto"/>
          </w:tcPr>
          <w:p w:rsidR="009075B9" w:rsidRPr="009075B9" w:rsidRDefault="009075B9" w:rsidP="00163A71">
            <w:pPr>
              <w:rPr>
                <w:rFonts w:ascii="Times New Roman" w:hAnsi="Times New Roman" w:cs="Times New Roman"/>
                <w:i/>
                <w:iCs/>
              </w:rPr>
            </w:pPr>
            <w:r w:rsidRPr="009075B9">
              <w:rPr>
                <w:rFonts w:ascii="Times New Roman" w:hAnsi="Times New Roman" w:cs="Times New Roman"/>
                <w:i/>
                <w:iCs/>
              </w:rPr>
              <w:t>38</w:t>
            </w:r>
          </w:p>
        </w:tc>
      </w:tr>
      <w:tr w:rsidR="009075B9" w:rsidRPr="009075B9" w:rsidTr="009075B9">
        <w:trPr>
          <w:trHeight w:val="282"/>
        </w:trPr>
        <w:tc>
          <w:tcPr>
            <w:tcW w:w="9704" w:type="dxa"/>
            <w:gridSpan w:val="2"/>
            <w:shd w:val="clear" w:color="auto" w:fill="auto"/>
          </w:tcPr>
          <w:p w:rsidR="009075B9" w:rsidRPr="009075B9" w:rsidRDefault="009075B9" w:rsidP="009075B9">
            <w:pPr>
              <w:tabs>
                <w:tab w:val="left" w:pos="5850"/>
              </w:tabs>
              <w:rPr>
                <w:rFonts w:ascii="Times New Roman" w:hAnsi="Times New Roman" w:cs="Times New Roman"/>
                <w:bCs/>
                <w:i/>
                <w:iCs/>
              </w:rPr>
            </w:pPr>
            <w:r w:rsidRPr="009075B9">
              <w:rPr>
                <w:rFonts w:ascii="Times New Roman" w:hAnsi="Times New Roman" w:cs="Times New Roman"/>
                <w:bCs/>
                <w:iCs/>
              </w:rPr>
              <w:t>Промежуточная аттестация</w:t>
            </w:r>
            <w:r w:rsidRPr="009075B9">
              <w:rPr>
                <w:rFonts w:ascii="Times New Roman" w:hAnsi="Times New Roman" w:cs="Times New Roman"/>
                <w:bCs/>
                <w:i/>
                <w:iCs/>
              </w:rPr>
              <w:t xml:space="preserve"> </w:t>
            </w:r>
            <w:r w:rsidRPr="009075B9">
              <w:rPr>
                <w:rFonts w:ascii="Times New Roman" w:hAnsi="Times New Roman" w:cs="Times New Roman"/>
                <w:bCs/>
                <w:iCs/>
              </w:rPr>
              <w:t>в форме  дифференцированного зачета</w:t>
            </w:r>
          </w:p>
        </w:tc>
      </w:tr>
    </w:tbl>
    <w:p w:rsidR="008075D4" w:rsidRPr="009075B9"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aps/>
          <w:color w:val="FF0000"/>
          <w:sz w:val="24"/>
          <w:szCs w:val="24"/>
        </w:rPr>
      </w:pPr>
    </w:p>
    <w:p w:rsidR="008075D4" w:rsidRPr="009075B9" w:rsidRDefault="009075B9"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9075B9">
        <w:rPr>
          <w:rFonts w:ascii="Times New Roman" w:hAnsi="Times New Roman" w:cs="Times New Roman"/>
          <w:b/>
          <w:caps/>
          <w:sz w:val="24"/>
          <w:szCs w:val="24"/>
        </w:rPr>
        <w:t>ТЕМАТИЧЕСКОЕ ПЛАНИРОВАНИЕ</w:t>
      </w:r>
    </w:p>
    <w:p w:rsidR="008075D4"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428"/>
        <w:gridCol w:w="947"/>
      </w:tblGrid>
      <w:tr w:rsidR="009075B9" w:rsidRPr="009075B9" w:rsidTr="009075B9">
        <w:trPr>
          <w:trHeight w:hRule="exact" w:val="719"/>
          <w:jc w:val="center"/>
        </w:trPr>
        <w:tc>
          <w:tcPr>
            <w:tcW w:w="4530" w:type="pct"/>
            <w:shd w:val="clear" w:color="auto" w:fill="FFFFFF"/>
            <w:vAlign w:val="bottom"/>
          </w:tcPr>
          <w:p w:rsidR="009075B9" w:rsidRPr="009075B9" w:rsidRDefault="009075B9" w:rsidP="009075B9">
            <w:pPr>
              <w:spacing w:after="0"/>
              <w:jc w:val="center"/>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Наименование разделов и тем</w:t>
            </w:r>
          </w:p>
        </w:tc>
        <w:tc>
          <w:tcPr>
            <w:tcW w:w="470" w:type="pct"/>
            <w:shd w:val="clear" w:color="auto" w:fill="FFFFFF"/>
            <w:vAlign w:val="bottom"/>
          </w:tcPr>
          <w:p w:rsidR="009075B9" w:rsidRPr="009075B9" w:rsidRDefault="009075B9" w:rsidP="009075B9">
            <w:pPr>
              <w:spacing w:after="120"/>
              <w:ind w:left="240"/>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Объем</w:t>
            </w:r>
          </w:p>
          <w:p w:rsidR="009075B9" w:rsidRPr="009075B9" w:rsidRDefault="009075B9" w:rsidP="009075B9">
            <w:pPr>
              <w:spacing w:before="120" w:after="0"/>
              <w:jc w:val="center"/>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часов</w:t>
            </w:r>
          </w:p>
        </w:tc>
      </w:tr>
      <w:tr w:rsidR="009075B9" w:rsidRPr="009075B9" w:rsidTr="009075B9">
        <w:trPr>
          <w:trHeight w:hRule="exact" w:val="417"/>
          <w:jc w:val="center"/>
        </w:trPr>
        <w:tc>
          <w:tcPr>
            <w:tcW w:w="4530" w:type="pct"/>
            <w:shd w:val="clear" w:color="auto" w:fill="FFFFFF"/>
            <w:vAlign w:val="bottom"/>
          </w:tcPr>
          <w:p w:rsidR="009075B9" w:rsidRPr="009075B9" w:rsidRDefault="009075B9" w:rsidP="009075B9">
            <w:pPr>
              <w:spacing w:after="0"/>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Раздел 1. Геометрическое черчение</w:t>
            </w:r>
          </w:p>
        </w:tc>
        <w:tc>
          <w:tcPr>
            <w:tcW w:w="470" w:type="pct"/>
            <w:shd w:val="clear" w:color="auto" w:fill="FFFFFF"/>
            <w:vAlign w:val="bottom"/>
          </w:tcPr>
          <w:p w:rsidR="009075B9" w:rsidRPr="009075B9" w:rsidRDefault="00AD3A07" w:rsidP="009075B9">
            <w:pPr>
              <w:spacing w:after="120"/>
              <w:ind w:left="240"/>
              <w:rPr>
                <w:rFonts w:ascii="Times New Roman" w:hAnsi="Times New Roman" w:cs="Times New Roman"/>
                <w:b/>
                <w:bCs/>
                <w:color w:val="000000"/>
                <w:sz w:val="23"/>
                <w:szCs w:val="23"/>
                <w:lang w:bidi="ru-RU"/>
              </w:rPr>
            </w:pPr>
            <w:r>
              <w:rPr>
                <w:rFonts w:ascii="Times New Roman" w:hAnsi="Times New Roman" w:cs="Times New Roman"/>
                <w:b/>
                <w:bCs/>
                <w:color w:val="000000"/>
                <w:sz w:val="23"/>
                <w:szCs w:val="23"/>
                <w:lang w:bidi="ru-RU"/>
              </w:rPr>
              <w:t>22</w:t>
            </w:r>
          </w:p>
        </w:tc>
      </w:tr>
      <w:tr w:rsidR="009075B9" w:rsidRPr="009075B9" w:rsidTr="009075B9">
        <w:trPr>
          <w:trHeight w:hRule="exact" w:val="417"/>
          <w:jc w:val="center"/>
        </w:trPr>
        <w:tc>
          <w:tcPr>
            <w:tcW w:w="4530" w:type="pct"/>
            <w:shd w:val="clear" w:color="auto" w:fill="FFFFFF"/>
            <w:vAlign w:val="bottom"/>
          </w:tcPr>
          <w:p w:rsidR="009075B9" w:rsidRPr="00AD3A07" w:rsidRDefault="009075B9" w:rsidP="009075B9">
            <w:pPr>
              <w:spacing w:after="0"/>
              <w:rPr>
                <w:rFonts w:ascii="Times New Roman" w:hAnsi="Times New Roman" w:cs="Times New Roman"/>
                <w:bCs/>
                <w:color w:val="000000"/>
                <w:sz w:val="23"/>
                <w:szCs w:val="23"/>
                <w:lang w:bidi="ru-RU"/>
              </w:rPr>
            </w:pPr>
            <w:r w:rsidRPr="009075B9">
              <w:rPr>
                <w:rFonts w:ascii="Times New Roman" w:hAnsi="Times New Roman" w:cs="Times New Roman"/>
                <w:bCs/>
                <w:sz w:val="24"/>
                <w:szCs w:val="24"/>
              </w:rPr>
              <w:t>Введение</w:t>
            </w:r>
          </w:p>
        </w:tc>
        <w:tc>
          <w:tcPr>
            <w:tcW w:w="470" w:type="pct"/>
            <w:shd w:val="clear" w:color="auto" w:fill="FFFFFF"/>
            <w:vAlign w:val="bottom"/>
          </w:tcPr>
          <w:p w:rsidR="009075B9" w:rsidRPr="00AD3A07" w:rsidRDefault="009075B9" w:rsidP="009075B9">
            <w:pPr>
              <w:spacing w:after="120"/>
              <w:ind w:left="240"/>
              <w:rPr>
                <w:rFonts w:ascii="Times New Roman" w:hAnsi="Times New Roman" w:cs="Times New Roman"/>
                <w:bCs/>
                <w:color w:val="000000"/>
                <w:sz w:val="23"/>
                <w:szCs w:val="23"/>
                <w:lang w:bidi="ru-RU"/>
              </w:rPr>
            </w:pPr>
            <w:r w:rsidRPr="009075B9">
              <w:rPr>
                <w:rFonts w:ascii="Times New Roman" w:hAnsi="Times New Roman" w:cs="Times New Roman"/>
                <w:bCs/>
                <w:color w:val="000000"/>
                <w:lang w:bidi="ru-RU"/>
              </w:rPr>
              <w:t>2</w:t>
            </w:r>
          </w:p>
        </w:tc>
      </w:tr>
      <w:tr w:rsidR="009075B9" w:rsidRPr="009075B9" w:rsidTr="009075B9">
        <w:trPr>
          <w:trHeight w:hRule="exact" w:val="417"/>
          <w:jc w:val="center"/>
        </w:trPr>
        <w:tc>
          <w:tcPr>
            <w:tcW w:w="4530" w:type="pct"/>
            <w:shd w:val="clear" w:color="auto" w:fill="FFFFFF"/>
            <w:vAlign w:val="bottom"/>
          </w:tcPr>
          <w:p w:rsidR="009075B9" w:rsidRPr="00AD3A07" w:rsidRDefault="009075B9" w:rsidP="009075B9">
            <w:pPr>
              <w:spacing w:after="0"/>
              <w:rPr>
                <w:rFonts w:ascii="Times New Roman" w:hAnsi="Times New Roman" w:cs="Times New Roman"/>
                <w:bCs/>
                <w:sz w:val="24"/>
                <w:szCs w:val="24"/>
              </w:rPr>
            </w:pPr>
            <w:r w:rsidRPr="009075B9">
              <w:rPr>
                <w:rFonts w:ascii="Times New Roman" w:hAnsi="Times New Roman" w:cs="Times New Roman"/>
                <w:bCs/>
                <w:color w:val="000000"/>
                <w:sz w:val="23"/>
                <w:szCs w:val="23"/>
                <w:lang w:bidi="ru-RU"/>
              </w:rPr>
              <w:t>Тема 1.1. Основные сведения по оформлению чертежей.</w:t>
            </w:r>
          </w:p>
        </w:tc>
        <w:tc>
          <w:tcPr>
            <w:tcW w:w="470" w:type="pct"/>
            <w:shd w:val="clear" w:color="auto" w:fill="FFFFFF"/>
            <w:vAlign w:val="bottom"/>
          </w:tcPr>
          <w:p w:rsidR="009075B9" w:rsidRPr="00AD3A07" w:rsidRDefault="009075B9" w:rsidP="009075B9">
            <w:pPr>
              <w:spacing w:after="120"/>
              <w:ind w:left="240"/>
              <w:rPr>
                <w:rFonts w:ascii="Times New Roman" w:hAnsi="Times New Roman" w:cs="Times New Roman"/>
                <w:bCs/>
                <w:color w:val="000000"/>
                <w:lang w:bidi="ru-RU"/>
              </w:rPr>
            </w:pPr>
            <w:r w:rsidRPr="009075B9">
              <w:rPr>
                <w:rFonts w:ascii="Times New Roman" w:hAnsi="Times New Roman" w:cs="Times New Roman"/>
                <w:bCs/>
                <w:sz w:val="24"/>
                <w:szCs w:val="24"/>
              </w:rPr>
              <w:t>8</w:t>
            </w:r>
          </w:p>
        </w:tc>
      </w:tr>
      <w:tr w:rsidR="009075B9" w:rsidRPr="009075B9" w:rsidTr="009075B9">
        <w:trPr>
          <w:trHeight w:hRule="exact" w:val="417"/>
          <w:jc w:val="center"/>
        </w:trPr>
        <w:tc>
          <w:tcPr>
            <w:tcW w:w="4530" w:type="pct"/>
            <w:shd w:val="clear" w:color="auto" w:fill="FFFFFF"/>
            <w:vAlign w:val="bottom"/>
          </w:tcPr>
          <w:p w:rsidR="009075B9" w:rsidRPr="00AD3A07" w:rsidRDefault="009075B9" w:rsidP="009075B9">
            <w:pPr>
              <w:spacing w:after="0"/>
              <w:rPr>
                <w:rFonts w:ascii="Times New Roman" w:hAnsi="Times New Roman" w:cs="Times New Roman"/>
                <w:bCs/>
                <w:color w:val="000000"/>
                <w:sz w:val="23"/>
                <w:szCs w:val="23"/>
                <w:lang w:bidi="ru-RU"/>
              </w:rPr>
            </w:pPr>
            <w:r w:rsidRPr="009075B9">
              <w:rPr>
                <w:rFonts w:ascii="Times New Roman" w:hAnsi="Times New Roman" w:cs="Times New Roman"/>
                <w:bCs/>
                <w:color w:val="000000"/>
                <w:sz w:val="23"/>
                <w:szCs w:val="23"/>
                <w:lang w:bidi="ru-RU"/>
              </w:rPr>
              <w:t>Тема 1.2.</w:t>
            </w:r>
            <w:r w:rsidRPr="00AD3A07">
              <w:rPr>
                <w:rFonts w:ascii="Times New Roman" w:hAnsi="Times New Roman" w:cs="Times New Roman"/>
                <w:bCs/>
                <w:color w:val="000000"/>
                <w:sz w:val="23"/>
                <w:szCs w:val="23"/>
                <w:lang w:bidi="ru-RU"/>
              </w:rPr>
              <w:t xml:space="preserve"> </w:t>
            </w:r>
            <w:r w:rsidRPr="009075B9">
              <w:rPr>
                <w:rFonts w:ascii="Times New Roman" w:hAnsi="Times New Roman" w:cs="Times New Roman"/>
                <w:bCs/>
                <w:color w:val="000000"/>
                <w:sz w:val="23"/>
                <w:szCs w:val="23"/>
                <w:lang w:bidi="ru-RU"/>
              </w:rPr>
              <w:t xml:space="preserve">Основные правила нанесения размеров на чертежах </w:t>
            </w:r>
          </w:p>
        </w:tc>
        <w:tc>
          <w:tcPr>
            <w:tcW w:w="470" w:type="pct"/>
            <w:shd w:val="clear" w:color="auto" w:fill="FFFFFF"/>
            <w:vAlign w:val="bottom"/>
          </w:tcPr>
          <w:p w:rsidR="009075B9" w:rsidRPr="00AD3A07" w:rsidRDefault="009075B9" w:rsidP="009075B9">
            <w:pPr>
              <w:spacing w:after="120"/>
              <w:ind w:left="240"/>
              <w:rPr>
                <w:rFonts w:ascii="Times New Roman" w:hAnsi="Times New Roman" w:cs="Times New Roman"/>
                <w:bCs/>
                <w:sz w:val="24"/>
                <w:szCs w:val="24"/>
              </w:rPr>
            </w:pPr>
            <w:r w:rsidRPr="009075B9">
              <w:rPr>
                <w:rFonts w:ascii="Times New Roman" w:hAnsi="Times New Roman" w:cs="Times New Roman"/>
                <w:bCs/>
                <w:sz w:val="24"/>
                <w:szCs w:val="24"/>
              </w:rPr>
              <w:t>4</w:t>
            </w:r>
          </w:p>
        </w:tc>
      </w:tr>
      <w:tr w:rsidR="009075B9" w:rsidRPr="009075B9" w:rsidTr="009075B9">
        <w:trPr>
          <w:trHeight w:hRule="exact" w:val="595"/>
          <w:jc w:val="center"/>
        </w:trPr>
        <w:tc>
          <w:tcPr>
            <w:tcW w:w="4530" w:type="pct"/>
            <w:shd w:val="clear" w:color="auto" w:fill="FFFFFF"/>
          </w:tcPr>
          <w:p w:rsidR="009075B9" w:rsidRPr="009075B9" w:rsidRDefault="009075B9" w:rsidP="009075B9">
            <w:pPr>
              <w:spacing w:after="0"/>
              <w:rPr>
                <w:rFonts w:ascii="Times New Roman" w:hAnsi="Times New Roman" w:cs="Times New Roman"/>
                <w:bCs/>
                <w:sz w:val="24"/>
                <w:szCs w:val="24"/>
              </w:rPr>
            </w:pPr>
            <w:r w:rsidRPr="009075B9">
              <w:rPr>
                <w:rFonts w:ascii="Times New Roman" w:hAnsi="Times New Roman" w:cs="Times New Roman"/>
                <w:bCs/>
                <w:color w:val="000000"/>
                <w:sz w:val="23"/>
                <w:szCs w:val="23"/>
                <w:lang w:bidi="ru-RU"/>
              </w:rPr>
              <w:t>Тема 1.3.</w:t>
            </w:r>
            <w:r w:rsidRPr="00AD3A07">
              <w:rPr>
                <w:rFonts w:ascii="Times New Roman" w:hAnsi="Times New Roman" w:cs="Times New Roman"/>
                <w:bCs/>
                <w:color w:val="000000"/>
                <w:sz w:val="23"/>
                <w:szCs w:val="23"/>
                <w:lang w:bidi="ru-RU"/>
              </w:rPr>
              <w:t xml:space="preserve"> </w:t>
            </w:r>
            <w:r w:rsidRPr="009075B9">
              <w:rPr>
                <w:rFonts w:ascii="Times New Roman" w:hAnsi="Times New Roman" w:cs="Times New Roman"/>
                <w:bCs/>
                <w:color w:val="000000"/>
                <w:sz w:val="23"/>
                <w:szCs w:val="23"/>
                <w:lang w:bidi="ru-RU"/>
              </w:rPr>
              <w:t>Геометрические построения и приёмы вычерчивания контуров технических деталей</w:t>
            </w:r>
          </w:p>
        </w:tc>
        <w:tc>
          <w:tcPr>
            <w:tcW w:w="470" w:type="pct"/>
            <w:shd w:val="clear" w:color="auto" w:fill="FFFFFF"/>
            <w:vAlign w:val="bottom"/>
          </w:tcPr>
          <w:p w:rsidR="009075B9" w:rsidRPr="00AD3A07" w:rsidRDefault="009075B9" w:rsidP="009075B9">
            <w:pPr>
              <w:spacing w:after="120"/>
              <w:ind w:left="240"/>
              <w:rPr>
                <w:rFonts w:ascii="Times New Roman" w:hAnsi="Times New Roman" w:cs="Times New Roman"/>
                <w:bCs/>
                <w:sz w:val="24"/>
                <w:szCs w:val="24"/>
              </w:rPr>
            </w:pPr>
            <w:r w:rsidRPr="009075B9">
              <w:rPr>
                <w:rFonts w:ascii="Times New Roman" w:hAnsi="Times New Roman" w:cs="Times New Roman"/>
                <w:bCs/>
                <w:sz w:val="24"/>
                <w:szCs w:val="24"/>
              </w:rPr>
              <w:t>8</w:t>
            </w:r>
          </w:p>
        </w:tc>
      </w:tr>
      <w:tr w:rsidR="009075B9" w:rsidRPr="009075B9" w:rsidTr="009075B9">
        <w:trPr>
          <w:trHeight w:hRule="exact" w:val="278"/>
          <w:jc w:val="center"/>
        </w:trPr>
        <w:tc>
          <w:tcPr>
            <w:tcW w:w="4530" w:type="pct"/>
            <w:shd w:val="clear" w:color="auto" w:fill="FFFFFF"/>
            <w:vAlign w:val="bottom"/>
          </w:tcPr>
          <w:p w:rsidR="009075B9" w:rsidRPr="009075B9" w:rsidRDefault="009075B9" w:rsidP="009075B9">
            <w:pPr>
              <w:spacing w:after="0"/>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Раздел 2. Проекционное черчение</w:t>
            </w:r>
          </w:p>
        </w:tc>
        <w:tc>
          <w:tcPr>
            <w:tcW w:w="470" w:type="pct"/>
            <w:shd w:val="clear" w:color="auto" w:fill="FFFFFF"/>
            <w:vAlign w:val="bottom"/>
          </w:tcPr>
          <w:p w:rsidR="009075B9" w:rsidRPr="009075B9" w:rsidRDefault="00AD3A07" w:rsidP="009075B9">
            <w:pPr>
              <w:spacing w:after="120"/>
              <w:ind w:left="240"/>
              <w:rPr>
                <w:rFonts w:ascii="Times New Roman" w:hAnsi="Times New Roman" w:cs="Times New Roman"/>
                <w:b/>
                <w:sz w:val="24"/>
                <w:szCs w:val="24"/>
              </w:rPr>
            </w:pPr>
            <w:r>
              <w:rPr>
                <w:rFonts w:ascii="Times New Roman" w:hAnsi="Times New Roman" w:cs="Times New Roman"/>
                <w:b/>
                <w:sz w:val="24"/>
                <w:szCs w:val="24"/>
              </w:rPr>
              <w:t>16</w:t>
            </w:r>
          </w:p>
        </w:tc>
      </w:tr>
      <w:tr w:rsidR="009075B9" w:rsidRPr="009075B9" w:rsidTr="009075B9">
        <w:trPr>
          <w:trHeight w:hRule="exact" w:val="278"/>
          <w:jc w:val="center"/>
        </w:trPr>
        <w:tc>
          <w:tcPr>
            <w:tcW w:w="4530" w:type="pct"/>
            <w:shd w:val="clear" w:color="auto" w:fill="FFFFFF"/>
            <w:vAlign w:val="bottom"/>
          </w:tcPr>
          <w:p w:rsidR="009075B9" w:rsidRPr="00AD3A07" w:rsidRDefault="009075B9" w:rsidP="009075B9">
            <w:pPr>
              <w:spacing w:after="0"/>
              <w:rPr>
                <w:rFonts w:ascii="Times New Roman" w:hAnsi="Times New Roman" w:cs="Times New Roman"/>
                <w:color w:val="000000"/>
                <w:sz w:val="23"/>
                <w:szCs w:val="23"/>
                <w:lang w:bidi="ru-RU"/>
              </w:rPr>
            </w:pPr>
            <w:r w:rsidRPr="009075B9">
              <w:rPr>
                <w:rFonts w:ascii="Times New Roman" w:hAnsi="Times New Roman" w:cs="Times New Roman"/>
                <w:color w:val="000000"/>
                <w:sz w:val="23"/>
                <w:szCs w:val="23"/>
                <w:lang w:bidi="ru-RU"/>
              </w:rPr>
              <w:t>Тема 2.1.</w:t>
            </w:r>
            <w:r w:rsidRPr="00AD3A07">
              <w:rPr>
                <w:rFonts w:ascii="Times New Roman" w:hAnsi="Times New Roman" w:cs="Times New Roman"/>
                <w:color w:val="000000"/>
                <w:sz w:val="23"/>
                <w:szCs w:val="23"/>
                <w:lang w:bidi="ru-RU"/>
              </w:rPr>
              <w:t xml:space="preserve"> </w:t>
            </w:r>
            <w:r w:rsidRPr="009075B9">
              <w:rPr>
                <w:rFonts w:ascii="Times New Roman" w:hAnsi="Times New Roman" w:cs="Times New Roman"/>
                <w:color w:val="000000"/>
                <w:sz w:val="23"/>
                <w:szCs w:val="23"/>
                <w:lang w:bidi="ru-RU"/>
              </w:rPr>
              <w:t>Проекции прямоугольные</w:t>
            </w:r>
            <w:r w:rsidRPr="00AD3A07">
              <w:rPr>
                <w:rFonts w:ascii="Times New Roman" w:hAnsi="Times New Roman" w:cs="Times New Roman"/>
                <w:color w:val="000000"/>
                <w:sz w:val="23"/>
                <w:szCs w:val="23"/>
                <w:lang w:bidi="ru-RU"/>
              </w:rPr>
              <w:t xml:space="preserve"> </w:t>
            </w:r>
          </w:p>
        </w:tc>
        <w:tc>
          <w:tcPr>
            <w:tcW w:w="470" w:type="pct"/>
            <w:shd w:val="clear" w:color="auto" w:fill="FFFFFF"/>
            <w:vAlign w:val="bottom"/>
          </w:tcPr>
          <w:p w:rsidR="009075B9" w:rsidRPr="00AD3A07" w:rsidRDefault="009075B9" w:rsidP="009075B9">
            <w:pPr>
              <w:spacing w:after="120"/>
              <w:ind w:left="240"/>
              <w:rPr>
                <w:rFonts w:ascii="Times New Roman" w:hAnsi="Times New Roman" w:cs="Times New Roman"/>
                <w:sz w:val="24"/>
                <w:szCs w:val="24"/>
              </w:rPr>
            </w:pPr>
            <w:r w:rsidRPr="00AD3A07">
              <w:rPr>
                <w:rFonts w:ascii="Times New Roman" w:hAnsi="Times New Roman" w:cs="Times New Roman"/>
                <w:sz w:val="24"/>
                <w:szCs w:val="24"/>
              </w:rPr>
              <w:t>8</w:t>
            </w:r>
          </w:p>
        </w:tc>
      </w:tr>
      <w:tr w:rsidR="00AD3A07" w:rsidRPr="009075B9" w:rsidTr="009075B9">
        <w:trPr>
          <w:trHeight w:hRule="exact" w:val="278"/>
          <w:jc w:val="center"/>
        </w:trPr>
        <w:tc>
          <w:tcPr>
            <w:tcW w:w="4530" w:type="pct"/>
            <w:shd w:val="clear" w:color="auto" w:fill="FFFFFF"/>
            <w:vAlign w:val="bottom"/>
          </w:tcPr>
          <w:p w:rsidR="00AD3A07" w:rsidRPr="00AD3A07" w:rsidRDefault="00AD3A07" w:rsidP="00AD3A07">
            <w:pPr>
              <w:spacing w:after="0"/>
              <w:rPr>
                <w:rFonts w:ascii="Times New Roman" w:hAnsi="Times New Roman" w:cs="Times New Roman"/>
                <w:color w:val="000000"/>
                <w:sz w:val="23"/>
                <w:szCs w:val="23"/>
                <w:lang w:bidi="ru-RU"/>
              </w:rPr>
            </w:pPr>
            <w:r w:rsidRPr="009075B9">
              <w:rPr>
                <w:rFonts w:ascii="Times New Roman" w:hAnsi="Times New Roman" w:cs="Times New Roman"/>
                <w:color w:val="000000"/>
                <w:sz w:val="23"/>
                <w:szCs w:val="23"/>
                <w:lang w:bidi="ru-RU"/>
              </w:rPr>
              <w:t>Тема 2.2.</w:t>
            </w:r>
            <w:r w:rsidRPr="00AD3A07">
              <w:rPr>
                <w:rFonts w:ascii="Times New Roman" w:hAnsi="Times New Roman" w:cs="Times New Roman"/>
                <w:color w:val="000000"/>
                <w:sz w:val="23"/>
                <w:szCs w:val="23"/>
                <w:lang w:bidi="ru-RU"/>
              </w:rPr>
              <w:t xml:space="preserve"> </w:t>
            </w:r>
            <w:r w:rsidRPr="009075B9">
              <w:rPr>
                <w:rFonts w:ascii="Times New Roman" w:hAnsi="Times New Roman" w:cs="Times New Roman"/>
                <w:color w:val="000000"/>
                <w:sz w:val="23"/>
                <w:szCs w:val="23"/>
                <w:lang w:bidi="ru-RU"/>
              </w:rPr>
              <w:t>Проецирование моделей</w:t>
            </w:r>
          </w:p>
        </w:tc>
        <w:tc>
          <w:tcPr>
            <w:tcW w:w="470" w:type="pct"/>
            <w:shd w:val="clear" w:color="auto" w:fill="FFFFFF"/>
            <w:vAlign w:val="bottom"/>
          </w:tcPr>
          <w:p w:rsidR="00AD3A07" w:rsidRPr="00AD3A07" w:rsidRDefault="00AD3A07" w:rsidP="009075B9">
            <w:pPr>
              <w:spacing w:after="120"/>
              <w:ind w:left="240"/>
              <w:rPr>
                <w:rFonts w:ascii="Times New Roman" w:hAnsi="Times New Roman" w:cs="Times New Roman"/>
                <w:sz w:val="24"/>
                <w:szCs w:val="24"/>
              </w:rPr>
            </w:pPr>
            <w:r w:rsidRPr="009075B9">
              <w:rPr>
                <w:rFonts w:ascii="Times New Roman" w:hAnsi="Times New Roman" w:cs="Times New Roman"/>
                <w:sz w:val="24"/>
                <w:szCs w:val="24"/>
              </w:rPr>
              <w:t>8</w:t>
            </w:r>
          </w:p>
        </w:tc>
      </w:tr>
      <w:tr w:rsidR="00AD3A07" w:rsidRPr="009075B9" w:rsidTr="009075B9">
        <w:trPr>
          <w:trHeight w:hRule="exact" w:val="278"/>
          <w:jc w:val="center"/>
        </w:trPr>
        <w:tc>
          <w:tcPr>
            <w:tcW w:w="4530" w:type="pct"/>
            <w:shd w:val="clear" w:color="auto" w:fill="FFFFFF"/>
            <w:vAlign w:val="bottom"/>
          </w:tcPr>
          <w:p w:rsidR="00AD3A07" w:rsidRPr="00AD3A07" w:rsidRDefault="00AD3A07" w:rsidP="00AD3A07">
            <w:pPr>
              <w:spacing w:after="0"/>
              <w:rPr>
                <w:rFonts w:ascii="Times New Roman" w:hAnsi="Times New Roman" w:cs="Times New Roman"/>
                <w:b/>
                <w:bCs/>
                <w:color w:val="000000"/>
                <w:sz w:val="23"/>
                <w:szCs w:val="23"/>
                <w:lang w:bidi="ru-RU"/>
              </w:rPr>
            </w:pPr>
            <w:r w:rsidRPr="009075B9">
              <w:rPr>
                <w:rFonts w:ascii="Times New Roman" w:hAnsi="Times New Roman" w:cs="Times New Roman"/>
                <w:b/>
                <w:bCs/>
                <w:color w:val="000000"/>
                <w:sz w:val="23"/>
                <w:szCs w:val="23"/>
                <w:lang w:bidi="ru-RU"/>
              </w:rPr>
              <w:t>Раздел 3. Машиностроительное черчение</w:t>
            </w:r>
          </w:p>
        </w:tc>
        <w:tc>
          <w:tcPr>
            <w:tcW w:w="470" w:type="pct"/>
            <w:shd w:val="clear" w:color="auto" w:fill="FFFFFF"/>
            <w:vAlign w:val="bottom"/>
          </w:tcPr>
          <w:p w:rsidR="00AD3A07" w:rsidRPr="00AD3A07" w:rsidRDefault="00AD3A07" w:rsidP="009075B9">
            <w:pPr>
              <w:spacing w:after="120"/>
              <w:ind w:left="240"/>
              <w:rPr>
                <w:rFonts w:ascii="Times New Roman" w:hAnsi="Times New Roman" w:cs="Times New Roman"/>
                <w:b/>
                <w:bCs/>
                <w:sz w:val="24"/>
                <w:szCs w:val="24"/>
              </w:rPr>
            </w:pPr>
            <w:r w:rsidRPr="00AD3A07">
              <w:rPr>
                <w:rFonts w:ascii="Times New Roman" w:hAnsi="Times New Roman" w:cs="Times New Roman"/>
                <w:b/>
                <w:bCs/>
                <w:sz w:val="24"/>
                <w:szCs w:val="24"/>
              </w:rPr>
              <w:t>38</w:t>
            </w:r>
          </w:p>
        </w:tc>
      </w:tr>
      <w:tr w:rsidR="009075B9" w:rsidRPr="009075B9" w:rsidTr="009075B9">
        <w:trPr>
          <w:trHeight w:hRule="exact" w:val="278"/>
          <w:jc w:val="center"/>
        </w:trPr>
        <w:tc>
          <w:tcPr>
            <w:tcW w:w="4530" w:type="pct"/>
            <w:shd w:val="clear" w:color="auto" w:fill="FFFFFF"/>
            <w:vAlign w:val="bottom"/>
          </w:tcPr>
          <w:p w:rsidR="009075B9" w:rsidRPr="00AD3A07" w:rsidRDefault="00AD3A07" w:rsidP="00AD3A07">
            <w:pPr>
              <w:spacing w:after="0"/>
              <w:rPr>
                <w:rFonts w:ascii="Times New Roman" w:hAnsi="Times New Roman" w:cs="Times New Roman"/>
                <w:color w:val="000000"/>
                <w:sz w:val="23"/>
                <w:szCs w:val="23"/>
                <w:lang w:bidi="ru-RU"/>
              </w:rPr>
            </w:pPr>
            <w:r w:rsidRPr="009075B9">
              <w:rPr>
                <w:rFonts w:ascii="Times New Roman" w:hAnsi="Times New Roman" w:cs="Times New Roman"/>
                <w:color w:val="000000"/>
                <w:sz w:val="23"/>
                <w:szCs w:val="23"/>
                <w:lang w:bidi="ru-RU"/>
              </w:rPr>
              <w:t>Тема 3.1.</w:t>
            </w:r>
            <w:r w:rsidRPr="00AD3A07">
              <w:rPr>
                <w:rFonts w:ascii="Times New Roman" w:hAnsi="Times New Roman" w:cs="Times New Roman"/>
                <w:color w:val="000000"/>
                <w:sz w:val="23"/>
                <w:szCs w:val="23"/>
                <w:lang w:bidi="ru-RU"/>
              </w:rPr>
              <w:t xml:space="preserve"> </w:t>
            </w:r>
            <w:r w:rsidRPr="009075B9">
              <w:rPr>
                <w:rFonts w:ascii="Times New Roman" w:hAnsi="Times New Roman" w:cs="Times New Roman"/>
                <w:color w:val="000000"/>
                <w:sz w:val="23"/>
                <w:szCs w:val="23"/>
                <w:lang w:bidi="ru-RU"/>
              </w:rPr>
              <w:t>Категории изображений на чертеже</w:t>
            </w:r>
          </w:p>
        </w:tc>
        <w:tc>
          <w:tcPr>
            <w:tcW w:w="470" w:type="pct"/>
            <w:shd w:val="clear" w:color="auto" w:fill="FFFFFF"/>
            <w:vAlign w:val="bottom"/>
          </w:tcPr>
          <w:p w:rsidR="009075B9" w:rsidRPr="00AD3A07" w:rsidRDefault="00AD3A07" w:rsidP="009075B9">
            <w:pPr>
              <w:spacing w:after="120"/>
              <w:ind w:left="240"/>
              <w:rPr>
                <w:rFonts w:ascii="Times New Roman" w:hAnsi="Times New Roman" w:cs="Times New Roman"/>
                <w:sz w:val="24"/>
                <w:szCs w:val="24"/>
              </w:rPr>
            </w:pPr>
            <w:r w:rsidRPr="009075B9">
              <w:rPr>
                <w:rFonts w:ascii="Times New Roman" w:hAnsi="Times New Roman" w:cs="Times New Roman"/>
                <w:sz w:val="24"/>
                <w:szCs w:val="24"/>
              </w:rPr>
              <w:t>12</w:t>
            </w:r>
          </w:p>
        </w:tc>
      </w:tr>
      <w:tr w:rsidR="00AD3A07" w:rsidRPr="009075B9" w:rsidTr="009075B9">
        <w:trPr>
          <w:trHeight w:hRule="exact" w:val="278"/>
          <w:jc w:val="center"/>
        </w:trPr>
        <w:tc>
          <w:tcPr>
            <w:tcW w:w="4530" w:type="pct"/>
            <w:shd w:val="clear" w:color="auto" w:fill="FFFFFF"/>
            <w:vAlign w:val="bottom"/>
          </w:tcPr>
          <w:p w:rsidR="00AD3A07" w:rsidRPr="00AD3A07" w:rsidRDefault="00AD3A07" w:rsidP="00AD3A07">
            <w:pPr>
              <w:spacing w:after="0"/>
              <w:rPr>
                <w:rFonts w:ascii="Times New Roman" w:hAnsi="Times New Roman" w:cs="Times New Roman"/>
                <w:color w:val="000000"/>
                <w:sz w:val="23"/>
                <w:szCs w:val="23"/>
                <w:lang w:bidi="ru-RU"/>
              </w:rPr>
            </w:pPr>
            <w:r w:rsidRPr="009075B9">
              <w:rPr>
                <w:rFonts w:ascii="Times New Roman" w:hAnsi="Times New Roman" w:cs="Times New Roman"/>
                <w:color w:val="000000"/>
                <w:sz w:val="23"/>
                <w:szCs w:val="23"/>
                <w:lang w:bidi="ru-RU"/>
              </w:rPr>
              <w:t>Тема 3.2.</w:t>
            </w:r>
            <w:r w:rsidRPr="00AD3A07">
              <w:rPr>
                <w:rFonts w:ascii="Times New Roman" w:hAnsi="Times New Roman" w:cs="Times New Roman"/>
                <w:color w:val="000000"/>
                <w:sz w:val="23"/>
                <w:szCs w:val="23"/>
                <w:lang w:bidi="ru-RU"/>
              </w:rPr>
              <w:t xml:space="preserve"> </w:t>
            </w:r>
            <w:r w:rsidRPr="009075B9">
              <w:rPr>
                <w:rFonts w:ascii="Times New Roman" w:hAnsi="Times New Roman" w:cs="Times New Roman"/>
                <w:color w:val="000000"/>
                <w:sz w:val="23"/>
                <w:szCs w:val="23"/>
                <w:lang w:bidi="ru-RU"/>
              </w:rPr>
              <w:t>Резьба и резьбовые изделия</w:t>
            </w:r>
            <w:r w:rsidRPr="00AD3A07">
              <w:rPr>
                <w:rFonts w:ascii="Times New Roman" w:hAnsi="Times New Roman" w:cs="Times New Roman"/>
                <w:color w:val="000000"/>
                <w:sz w:val="23"/>
                <w:szCs w:val="23"/>
                <w:lang w:bidi="ru-RU"/>
              </w:rPr>
              <w:t xml:space="preserve"> </w:t>
            </w:r>
          </w:p>
        </w:tc>
        <w:tc>
          <w:tcPr>
            <w:tcW w:w="470" w:type="pct"/>
            <w:shd w:val="clear" w:color="auto" w:fill="FFFFFF"/>
            <w:vAlign w:val="bottom"/>
          </w:tcPr>
          <w:p w:rsidR="00AD3A07" w:rsidRPr="00AD3A07" w:rsidRDefault="00AD3A07" w:rsidP="009075B9">
            <w:pPr>
              <w:spacing w:after="120"/>
              <w:ind w:left="240"/>
              <w:rPr>
                <w:rFonts w:ascii="Times New Roman" w:hAnsi="Times New Roman" w:cs="Times New Roman"/>
                <w:sz w:val="24"/>
                <w:szCs w:val="24"/>
              </w:rPr>
            </w:pPr>
            <w:r w:rsidRPr="009075B9">
              <w:rPr>
                <w:rFonts w:ascii="Times New Roman" w:hAnsi="Times New Roman" w:cs="Times New Roman"/>
                <w:sz w:val="24"/>
                <w:szCs w:val="24"/>
              </w:rPr>
              <w:t>12</w:t>
            </w:r>
          </w:p>
        </w:tc>
      </w:tr>
      <w:tr w:rsidR="00AD3A07" w:rsidRPr="009075B9" w:rsidTr="009075B9">
        <w:trPr>
          <w:trHeight w:hRule="exact" w:val="278"/>
          <w:jc w:val="center"/>
        </w:trPr>
        <w:tc>
          <w:tcPr>
            <w:tcW w:w="4530" w:type="pct"/>
            <w:shd w:val="clear" w:color="auto" w:fill="FFFFFF"/>
            <w:vAlign w:val="bottom"/>
          </w:tcPr>
          <w:p w:rsidR="00AD3A07" w:rsidRPr="00AD3A07" w:rsidRDefault="00AD3A07" w:rsidP="00AD3A07">
            <w:pPr>
              <w:spacing w:after="60"/>
              <w:rPr>
                <w:rFonts w:ascii="Times New Roman" w:hAnsi="Times New Roman" w:cs="Times New Roman"/>
                <w:color w:val="000000"/>
                <w:sz w:val="23"/>
                <w:szCs w:val="23"/>
                <w:lang w:bidi="ru-RU"/>
              </w:rPr>
            </w:pPr>
            <w:r w:rsidRPr="009075B9">
              <w:rPr>
                <w:rFonts w:ascii="Times New Roman" w:hAnsi="Times New Roman" w:cs="Times New Roman"/>
                <w:color w:val="000000"/>
                <w:sz w:val="23"/>
                <w:szCs w:val="23"/>
                <w:lang w:bidi="ru-RU"/>
              </w:rPr>
              <w:lastRenderedPageBreak/>
              <w:t>Тема 3.3.</w:t>
            </w:r>
            <w:r w:rsidRPr="00AD3A07">
              <w:rPr>
                <w:rFonts w:ascii="Times New Roman" w:hAnsi="Times New Roman" w:cs="Times New Roman"/>
                <w:color w:val="000000"/>
                <w:sz w:val="23"/>
                <w:szCs w:val="23"/>
                <w:lang w:bidi="ru-RU"/>
              </w:rPr>
              <w:t xml:space="preserve"> </w:t>
            </w:r>
            <w:r w:rsidRPr="009075B9">
              <w:rPr>
                <w:rFonts w:ascii="Times New Roman" w:hAnsi="Times New Roman" w:cs="Times New Roman"/>
                <w:sz w:val="24"/>
                <w:szCs w:val="24"/>
              </w:rPr>
              <w:t>Основные требования к чертежам</w:t>
            </w:r>
          </w:p>
        </w:tc>
        <w:tc>
          <w:tcPr>
            <w:tcW w:w="470" w:type="pct"/>
            <w:shd w:val="clear" w:color="auto" w:fill="FFFFFF"/>
            <w:vAlign w:val="bottom"/>
          </w:tcPr>
          <w:p w:rsidR="00AD3A07" w:rsidRPr="00AD3A07" w:rsidRDefault="00AD3A07" w:rsidP="009075B9">
            <w:pPr>
              <w:spacing w:after="120"/>
              <w:ind w:left="240"/>
              <w:rPr>
                <w:rFonts w:ascii="Times New Roman" w:hAnsi="Times New Roman" w:cs="Times New Roman"/>
                <w:sz w:val="24"/>
                <w:szCs w:val="24"/>
              </w:rPr>
            </w:pPr>
            <w:r w:rsidRPr="009075B9">
              <w:rPr>
                <w:rFonts w:ascii="Times New Roman" w:hAnsi="Times New Roman" w:cs="Times New Roman"/>
                <w:sz w:val="24"/>
                <w:szCs w:val="24"/>
              </w:rPr>
              <w:t>14</w:t>
            </w:r>
          </w:p>
        </w:tc>
      </w:tr>
      <w:tr w:rsidR="00AD3A07" w:rsidRPr="009075B9" w:rsidTr="00163A71">
        <w:trPr>
          <w:trHeight w:hRule="exact" w:val="278"/>
          <w:jc w:val="center"/>
        </w:trPr>
        <w:tc>
          <w:tcPr>
            <w:tcW w:w="4530" w:type="pct"/>
            <w:shd w:val="clear" w:color="auto" w:fill="auto"/>
          </w:tcPr>
          <w:p w:rsidR="00AD3A07" w:rsidRPr="009075B9" w:rsidRDefault="00AD3A07" w:rsidP="00AD3A07">
            <w:pPr>
              <w:rPr>
                <w:rFonts w:ascii="Times New Roman" w:hAnsi="Times New Roman" w:cs="Times New Roman"/>
                <w:b/>
              </w:rPr>
            </w:pPr>
            <w:r w:rsidRPr="009075B9">
              <w:rPr>
                <w:rFonts w:ascii="Times New Roman" w:hAnsi="Times New Roman" w:cs="Times New Roman"/>
                <w:b/>
              </w:rPr>
              <w:t>Самостоятельная работа обучающегося (всего)</w:t>
            </w:r>
          </w:p>
        </w:tc>
        <w:tc>
          <w:tcPr>
            <w:tcW w:w="470" w:type="pct"/>
            <w:shd w:val="clear" w:color="auto" w:fill="auto"/>
          </w:tcPr>
          <w:p w:rsidR="00AD3A07" w:rsidRPr="009075B9" w:rsidRDefault="00AD3A07" w:rsidP="00AD3A07">
            <w:pPr>
              <w:rPr>
                <w:rFonts w:ascii="Times New Roman" w:hAnsi="Times New Roman" w:cs="Times New Roman"/>
                <w:i/>
                <w:iCs/>
              </w:rPr>
            </w:pPr>
            <w:r w:rsidRPr="009075B9">
              <w:rPr>
                <w:rFonts w:ascii="Times New Roman" w:hAnsi="Times New Roman" w:cs="Times New Roman"/>
                <w:i/>
                <w:iCs/>
              </w:rPr>
              <w:t>38</w:t>
            </w:r>
          </w:p>
        </w:tc>
      </w:tr>
      <w:tr w:rsidR="00AD3A07" w:rsidRPr="009075B9" w:rsidTr="00163A71">
        <w:trPr>
          <w:trHeight w:hRule="exact" w:val="278"/>
          <w:jc w:val="center"/>
        </w:trPr>
        <w:tc>
          <w:tcPr>
            <w:tcW w:w="4530" w:type="pct"/>
            <w:shd w:val="clear" w:color="auto" w:fill="FFFFFF"/>
            <w:vAlign w:val="bottom"/>
          </w:tcPr>
          <w:p w:rsidR="00AD3A07" w:rsidRPr="009075B9" w:rsidRDefault="00AD3A07" w:rsidP="00AD3A07">
            <w:pPr>
              <w:spacing w:after="0"/>
              <w:rPr>
                <w:rFonts w:ascii="Times New Roman" w:hAnsi="Times New Roman" w:cs="Times New Roman"/>
                <w:sz w:val="24"/>
                <w:szCs w:val="24"/>
              </w:rPr>
            </w:pPr>
            <w:r w:rsidRPr="009075B9">
              <w:rPr>
                <w:rFonts w:ascii="Times New Roman" w:hAnsi="Times New Roman" w:cs="Times New Roman"/>
                <w:b/>
                <w:bCs/>
                <w:color w:val="000000"/>
                <w:sz w:val="23"/>
                <w:szCs w:val="23"/>
                <w:lang w:bidi="ru-RU"/>
              </w:rPr>
              <w:t>Всего:</w:t>
            </w:r>
          </w:p>
        </w:tc>
        <w:tc>
          <w:tcPr>
            <w:tcW w:w="470" w:type="pct"/>
            <w:shd w:val="clear" w:color="auto" w:fill="FFFFFF"/>
            <w:vAlign w:val="bottom"/>
          </w:tcPr>
          <w:p w:rsidR="00AD3A07" w:rsidRPr="009075B9" w:rsidRDefault="00AD3A07" w:rsidP="00AD3A07">
            <w:pPr>
              <w:spacing w:after="0"/>
              <w:jc w:val="center"/>
              <w:rPr>
                <w:rFonts w:ascii="Times New Roman" w:hAnsi="Times New Roman" w:cs="Times New Roman"/>
                <w:b/>
                <w:sz w:val="24"/>
                <w:szCs w:val="24"/>
              </w:rPr>
            </w:pPr>
            <w:r>
              <w:rPr>
                <w:rFonts w:ascii="Times New Roman" w:hAnsi="Times New Roman" w:cs="Times New Roman"/>
                <w:b/>
                <w:sz w:val="24"/>
                <w:szCs w:val="24"/>
              </w:rPr>
              <w:t>114</w:t>
            </w:r>
          </w:p>
        </w:tc>
      </w:tr>
    </w:tbl>
    <w:p w:rsidR="009075B9" w:rsidRDefault="009075B9"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AD3A07" w:rsidRPr="00AD3A07" w:rsidRDefault="00AD3A07" w:rsidP="00AD3A07">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D3A07">
        <w:rPr>
          <w:rFonts w:ascii="Times New Roman" w:hAnsi="Times New Roman" w:cs="Times New Roman"/>
          <w:b/>
          <w:sz w:val="24"/>
          <w:szCs w:val="24"/>
        </w:rPr>
        <w:t>ОП.07 ТЕХНИЧЕСКАЯ МЕХАНИКА</w:t>
      </w:r>
      <w:r w:rsidRPr="00AD3A07">
        <w:rPr>
          <w:rFonts w:ascii="Times New Roman" w:hAnsi="Times New Roman" w:cs="Times New Roman"/>
          <w:b/>
          <w:sz w:val="24"/>
          <w:szCs w:val="24"/>
        </w:rPr>
        <w:tab/>
      </w:r>
    </w:p>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b/>
          <w:i/>
          <w:sz w:val="24"/>
          <w:szCs w:val="24"/>
        </w:rPr>
      </w:pPr>
      <w:r w:rsidRPr="00AD3A07">
        <w:rPr>
          <w:rFonts w:ascii="Times New Roman" w:hAnsi="Times New Roman" w:cs="Times New Roman"/>
          <w:bCs/>
          <w:sz w:val="24"/>
          <w:szCs w:val="24"/>
        </w:rPr>
        <w:t xml:space="preserve">в </w:t>
      </w:r>
      <w:r w:rsidRPr="00AD3A07">
        <w:rPr>
          <w:rFonts w:ascii="Times New Roman" w:hAnsi="Times New Roman" w:cs="Times New Roman"/>
          <w:sz w:val="24"/>
          <w:szCs w:val="24"/>
        </w:rPr>
        <w:t xml:space="preserve"> результате освоения учебной дисциплины обучающийся </w:t>
      </w:r>
      <w:r w:rsidRPr="00AD3A07">
        <w:rPr>
          <w:rFonts w:ascii="Times New Roman" w:hAnsi="Times New Roman" w:cs="Times New Roman"/>
          <w:b/>
          <w:i/>
          <w:sz w:val="24"/>
          <w:szCs w:val="24"/>
        </w:rPr>
        <w:t xml:space="preserve">должен </w:t>
      </w:r>
      <w:r w:rsidRPr="00AD3A07">
        <w:rPr>
          <w:rFonts w:ascii="Times New Roman" w:hAnsi="Times New Roman" w:cs="Times New Roman"/>
          <w:b/>
          <w:bCs/>
          <w:i/>
          <w:sz w:val="24"/>
          <w:szCs w:val="24"/>
        </w:rPr>
        <w:t>уметь</w:t>
      </w:r>
      <w:r w:rsidRPr="00AD3A07">
        <w:rPr>
          <w:rFonts w:ascii="Times New Roman" w:hAnsi="Times New Roman" w:cs="Times New Roman"/>
          <w:b/>
          <w:i/>
          <w:sz w:val="24"/>
          <w:szCs w:val="24"/>
        </w:rPr>
        <w:t>:</w:t>
      </w:r>
    </w:p>
    <w:p w:rsidR="00AD3A07" w:rsidRPr="00AD3A07" w:rsidRDefault="00AD3A07" w:rsidP="00CC3B86">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производить расчеты механических передач и простейших сборочных единиц;</w:t>
      </w:r>
    </w:p>
    <w:p w:rsidR="00AD3A07" w:rsidRPr="00AD3A07" w:rsidRDefault="00AD3A07" w:rsidP="00CC3B86">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читать кинематические схемы;</w:t>
      </w:r>
    </w:p>
    <w:p w:rsidR="00AD3A07" w:rsidRPr="00AD3A07" w:rsidRDefault="00AD3A07" w:rsidP="00CC3B86">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определять напряжения в конструкционных элементах;</w:t>
      </w:r>
    </w:p>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b/>
          <w:i/>
          <w:sz w:val="24"/>
          <w:szCs w:val="24"/>
        </w:rPr>
      </w:pPr>
      <w:r w:rsidRPr="00AD3A07">
        <w:rPr>
          <w:rFonts w:ascii="Times New Roman" w:hAnsi="Times New Roman" w:cs="Times New Roman"/>
          <w:sz w:val="24"/>
          <w:szCs w:val="24"/>
        </w:rPr>
        <w:t xml:space="preserve">В результате освоения учебной дисциплины обучающийся </w:t>
      </w:r>
      <w:r w:rsidRPr="00AD3A07">
        <w:rPr>
          <w:rFonts w:ascii="Times New Roman" w:hAnsi="Times New Roman" w:cs="Times New Roman"/>
          <w:b/>
          <w:i/>
          <w:sz w:val="24"/>
          <w:szCs w:val="24"/>
        </w:rPr>
        <w:t xml:space="preserve">должен </w:t>
      </w:r>
      <w:r w:rsidRPr="00AD3A07">
        <w:rPr>
          <w:rFonts w:ascii="Times New Roman" w:hAnsi="Times New Roman" w:cs="Times New Roman"/>
          <w:b/>
          <w:bCs/>
          <w:i/>
          <w:sz w:val="24"/>
          <w:szCs w:val="24"/>
        </w:rPr>
        <w:t>знать</w:t>
      </w:r>
      <w:r w:rsidRPr="00AD3A07">
        <w:rPr>
          <w:rFonts w:ascii="Times New Roman" w:hAnsi="Times New Roman" w:cs="Times New Roman"/>
          <w:b/>
          <w:i/>
          <w:sz w:val="24"/>
          <w:szCs w:val="24"/>
        </w:rPr>
        <w:t>:</w:t>
      </w:r>
    </w:p>
    <w:p w:rsidR="00AD3A07" w:rsidRPr="00AD3A07" w:rsidRDefault="00AD3A07" w:rsidP="00CC3B86">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основы технической механики;</w:t>
      </w:r>
    </w:p>
    <w:p w:rsidR="00AD3A07" w:rsidRPr="00AD3A07" w:rsidRDefault="00AD3A07" w:rsidP="00CC3B86">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виды механизмов, их кинематические и динамические характеристики;</w:t>
      </w:r>
    </w:p>
    <w:p w:rsidR="00AD3A07" w:rsidRPr="00AD3A07" w:rsidRDefault="00AD3A07" w:rsidP="00CC3B86">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rPr>
      </w:pPr>
      <w:r w:rsidRPr="00AD3A07">
        <w:rPr>
          <w:rFonts w:ascii="Times New Roman" w:hAnsi="Times New Roman" w:cs="Times New Roman"/>
          <w:bCs/>
          <w:sz w:val="24"/>
          <w:szCs w:val="24"/>
        </w:rPr>
        <w:t>методику расчета элементов конструкций на прочность, жесткость и устойчивость при различных видах деформации</w:t>
      </w:r>
    </w:p>
    <w:p w:rsidR="00AD3A07" w:rsidRPr="00AD3A07" w:rsidRDefault="00AD3A07" w:rsidP="00CC3B86">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AD3A07">
        <w:rPr>
          <w:rFonts w:ascii="Times New Roman" w:hAnsi="Times New Roman" w:cs="Times New Roman"/>
          <w:bCs/>
          <w:sz w:val="24"/>
          <w:szCs w:val="24"/>
        </w:rPr>
        <w:t>основы расчетов механических передач и простейших сборочных единиц общего назначения</w:t>
      </w:r>
    </w:p>
    <w:p w:rsidR="00AD3A07" w:rsidRPr="00AD3A07" w:rsidRDefault="00AD3A07" w:rsidP="00AD3A07">
      <w:pPr>
        <w:pStyle w:val="Style22"/>
        <w:widowControl/>
        <w:spacing w:before="67"/>
        <w:ind w:left="720" w:firstLine="0"/>
        <w:rPr>
          <w:rStyle w:val="FontStyle109"/>
          <w:b/>
          <w:bCs/>
        </w:rPr>
      </w:pPr>
      <w:r w:rsidRPr="00AD3A07">
        <w:rPr>
          <w:rStyle w:val="FontStyle109"/>
          <w:b/>
          <w:bCs/>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556"/>
        <w:gridCol w:w="1879"/>
      </w:tblGrid>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ind w:left="2568"/>
              <w:rPr>
                <w:rStyle w:val="FontStyle111"/>
                <w:b w:val="0"/>
                <w:sz w:val="24"/>
                <w:szCs w:val="24"/>
              </w:rPr>
            </w:pPr>
            <w:r w:rsidRPr="00AD3A07">
              <w:rPr>
                <w:rStyle w:val="FontStyle111"/>
                <w:sz w:val="24"/>
                <w:szCs w:val="24"/>
              </w:rPr>
              <w:t>Вид учебной работы</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32"/>
              <w:widowControl/>
              <w:jc w:val="center"/>
              <w:rPr>
                <w:rStyle w:val="FontStyle115"/>
                <w:b w:val="0"/>
                <w:i w:val="0"/>
              </w:rPr>
            </w:pPr>
            <w:r w:rsidRPr="00AD3A07">
              <w:rPr>
                <w:rStyle w:val="FontStyle116"/>
              </w:rPr>
              <w:t xml:space="preserve">Объем </w:t>
            </w:r>
            <w:r w:rsidRPr="00AD3A07">
              <w:rPr>
                <w:rStyle w:val="FontStyle115"/>
              </w:rPr>
              <w:t>часов</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rPr>
                <w:rStyle w:val="FontStyle111"/>
                <w:b w:val="0"/>
                <w:sz w:val="24"/>
                <w:szCs w:val="24"/>
              </w:rPr>
            </w:pPr>
            <w:r w:rsidRPr="00AD3A07">
              <w:rPr>
                <w:rStyle w:val="FontStyle111"/>
                <w:sz w:val="24"/>
                <w:szCs w:val="24"/>
              </w:rPr>
              <w:t>Максимальная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jc w:val="center"/>
              <w:rPr>
                <w:rStyle w:val="FontStyle111"/>
                <w:sz w:val="24"/>
                <w:szCs w:val="24"/>
              </w:rPr>
            </w:pPr>
            <w:r w:rsidRPr="00AD3A07">
              <w:rPr>
                <w:rStyle w:val="FontStyle111"/>
                <w:sz w:val="24"/>
                <w:szCs w:val="24"/>
              </w:rPr>
              <w:t>124</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rPr>
                <w:rStyle w:val="FontStyle111"/>
                <w:b w:val="0"/>
                <w:sz w:val="24"/>
                <w:szCs w:val="24"/>
              </w:rPr>
            </w:pPr>
            <w:r w:rsidRPr="00AD3A07">
              <w:rPr>
                <w:rStyle w:val="FontStyle111"/>
                <w:sz w:val="24"/>
                <w:szCs w:val="24"/>
              </w:rPr>
              <w:t>Обязательная аудиторная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jc w:val="center"/>
              <w:rPr>
                <w:rStyle w:val="FontStyle111"/>
                <w:sz w:val="24"/>
                <w:szCs w:val="24"/>
              </w:rPr>
            </w:pPr>
            <w:r w:rsidRPr="00AD3A07">
              <w:rPr>
                <w:rStyle w:val="FontStyle111"/>
                <w:sz w:val="24"/>
                <w:szCs w:val="24"/>
              </w:rPr>
              <w:t>76</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23"/>
              <w:widowControl/>
              <w:spacing w:line="240" w:lineRule="auto"/>
              <w:rPr>
                <w:rStyle w:val="FontStyle109"/>
              </w:rPr>
            </w:pPr>
            <w:r w:rsidRPr="00AD3A07">
              <w:rPr>
                <w:rStyle w:val="FontStyle109"/>
              </w:rPr>
              <w:t>в том числе:</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8"/>
              <w:widowControl/>
            </w:pP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23"/>
              <w:widowControl/>
              <w:spacing w:line="240" w:lineRule="auto"/>
              <w:ind w:left="355"/>
              <w:rPr>
                <w:rStyle w:val="FontStyle109"/>
              </w:rPr>
            </w:pPr>
            <w:r w:rsidRPr="00AD3A07">
              <w:rPr>
                <w:rStyle w:val="FontStyle109"/>
              </w:rPr>
              <w:t>практические работы</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23"/>
              <w:widowControl/>
              <w:spacing w:line="240" w:lineRule="auto"/>
              <w:rPr>
                <w:rStyle w:val="FontStyle109"/>
              </w:rPr>
            </w:pPr>
            <w:r w:rsidRPr="00AD3A07">
              <w:rPr>
                <w:rStyle w:val="FontStyle109"/>
              </w:rPr>
              <w:t>38</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rPr>
                <w:rStyle w:val="FontStyle111"/>
                <w:b w:val="0"/>
                <w:sz w:val="24"/>
                <w:szCs w:val="24"/>
              </w:rPr>
            </w:pPr>
            <w:r w:rsidRPr="00AD3A07">
              <w:rPr>
                <w:rStyle w:val="FontStyle111"/>
                <w:sz w:val="24"/>
                <w:szCs w:val="24"/>
              </w:rPr>
              <w:t>Самостоятельная работа обучающегося (всего)</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jc w:val="center"/>
              <w:rPr>
                <w:rStyle w:val="FontStyle111"/>
                <w:b w:val="0"/>
                <w:i/>
                <w:sz w:val="24"/>
                <w:szCs w:val="24"/>
              </w:rPr>
            </w:pPr>
            <w:r w:rsidRPr="00AD3A07">
              <w:rPr>
                <w:rStyle w:val="FontStyle111"/>
                <w:i/>
                <w:sz w:val="24"/>
                <w:szCs w:val="24"/>
              </w:rPr>
              <w:t>38</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rPr>
                <w:rStyle w:val="FontStyle111"/>
                <w:b w:val="0"/>
                <w:sz w:val="24"/>
                <w:szCs w:val="24"/>
              </w:rPr>
            </w:pPr>
            <w:r w:rsidRPr="00AD3A07">
              <w:rPr>
                <w:rStyle w:val="FontStyle111"/>
                <w:sz w:val="24"/>
                <w:szCs w:val="24"/>
              </w:rPr>
              <w:t xml:space="preserve">Консультации </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jc w:val="center"/>
              <w:rPr>
                <w:rStyle w:val="FontStyle111"/>
                <w:b w:val="0"/>
                <w:i/>
                <w:sz w:val="24"/>
                <w:szCs w:val="24"/>
              </w:rPr>
            </w:pPr>
            <w:r w:rsidRPr="00AD3A07">
              <w:rPr>
                <w:rStyle w:val="FontStyle111"/>
                <w:i/>
                <w:sz w:val="24"/>
                <w:szCs w:val="24"/>
              </w:rPr>
              <w:t>10</w:t>
            </w:r>
          </w:p>
        </w:tc>
      </w:tr>
      <w:tr w:rsidR="00AD3A07" w:rsidRPr="00AD3A07" w:rsidTr="00AD3A07">
        <w:tc>
          <w:tcPr>
            <w:tcW w:w="4004"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rPr>
                <w:rStyle w:val="FontStyle111"/>
                <w:b w:val="0"/>
                <w:sz w:val="24"/>
                <w:szCs w:val="24"/>
              </w:rPr>
            </w:pPr>
            <w:r w:rsidRPr="00AD3A07">
              <w:rPr>
                <w:rFonts w:ascii="Times New Roman" w:hAnsi="Times New Roman" w:cs="Times New Roman"/>
                <w:b/>
                <w:bCs/>
              </w:rPr>
              <w:t xml:space="preserve">Промежуточная  аттестация </w:t>
            </w:r>
            <w:r w:rsidRPr="00AD3A07">
              <w:rPr>
                <w:rFonts w:ascii="Times New Roman" w:hAnsi="Times New Roman" w:cs="Times New Roman"/>
              </w:rPr>
              <w:t>в форме комплексного дифференцированного зачета с ОП.14 Сопротивление материалов</w:t>
            </w:r>
          </w:p>
        </w:tc>
        <w:tc>
          <w:tcPr>
            <w:tcW w:w="996" w:type="pct"/>
            <w:tcBorders>
              <w:top w:val="single" w:sz="6" w:space="0" w:color="auto"/>
              <w:left w:val="single" w:sz="6" w:space="0" w:color="auto"/>
              <w:bottom w:val="single" w:sz="6" w:space="0" w:color="auto"/>
              <w:right w:val="single" w:sz="6" w:space="0" w:color="auto"/>
            </w:tcBorders>
          </w:tcPr>
          <w:p w:rsidR="00AD3A07" w:rsidRPr="00AD3A07" w:rsidRDefault="00AD3A07" w:rsidP="00163A71">
            <w:pPr>
              <w:pStyle w:val="Style16"/>
              <w:widowControl/>
              <w:jc w:val="center"/>
              <w:rPr>
                <w:rStyle w:val="FontStyle111"/>
                <w:b w:val="0"/>
                <w:sz w:val="24"/>
                <w:szCs w:val="24"/>
              </w:rPr>
            </w:pPr>
          </w:p>
        </w:tc>
      </w:tr>
    </w:tbl>
    <w:p w:rsidR="008075D4" w:rsidRDefault="008075D4"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8075D4" w:rsidRPr="00AD3A07" w:rsidRDefault="00AD3A07"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AD3A07">
        <w:rPr>
          <w:rFonts w:ascii="Times New Roman" w:hAnsi="Times New Roman" w:cs="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597"/>
        <w:gridCol w:w="5224"/>
        <w:gridCol w:w="984"/>
      </w:tblGrid>
      <w:tr w:rsidR="00AD3A07" w:rsidRPr="00AD3A07" w:rsidTr="00AD3A07">
        <w:tc>
          <w:tcPr>
            <w:tcW w:w="4486" w:type="pct"/>
            <w:gridSpan w:val="3"/>
            <w:shd w:val="clear" w:color="auto" w:fill="auto"/>
          </w:tcPr>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4"/>
                <w:szCs w:val="24"/>
              </w:rPr>
            </w:pPr>
            <w:r w:rsidRPr="00AD3A07">
              <w:rPr>
                <w:rFonts w:ascii="Times New Roman" w:hAnsi="Times New Roman" w:cs="Times New Roman"/>
                <w:i/>
                <w:iCs/>
                <w:sz w:val="24"/>
                <w:szCs w:val="24"/>
              </w:rPr>
              <w:tab/>
            </w:r>
            <w:r w:rsidRPr="00AD3A07">
              <w:rPr>
                <w:rFonts w:ascii="Times New Roman" w:hAnsi="Times New Roman" w:cs="Times New Roman"/>
                <w:i/>
                <w:iCs/>
                <w:sz w:val="24"/>
                <w:szCs w:val="24"/>
              </w:rPr>
              <w:tab/>
            </w:r>
            <w:r w:rsidRPr="00AD3A07">
              <w:rPr>
                <w:rFonts w:ascii="Times New Roman" w:hAnsi="Times New Roman" w:cs="Times New Roman"/>
                <w:bCs/>
                <w:sz w:val="24"/>
                <w:szCs w:val="24"/>
              </w:rPr>
              <w:t>Наименование разделов и тем</w:t>
            </w:r>
          </w:p>
        </w:tc>
        <w:tc>
          <w:tcPr>
            <w:tcW w:w="514" w:type="pct"/>
            <w:shd w:val="clear" w:color="auto" w:fill="auto"/>
          </w:tcPr>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4"/>
                <w:szCs w:val="24"/>
              </w:rPr>
            </w:pPr>
            <w:r w:rsidRPr="00AD3A07">
              <w:rPr>
                <w:rFonts w:ascii="Times New Roman" w:hAnsi="Times New Roman" w:cs="Times New Roman"/>
                <w:bCs/>
                <w:sz w:val="24"/>
                <w:szCs w:val="24"/>
              </w:rPr>
              <w:t>Объем часов</w:t>
            </w:r>
          </w:p>
        </w:tc>
      </w:tr>
      <w:tr w:rsidR="00AD3A07" w:rsidRPr="00AD3A07" w:rsidTr="00AD3A07">
        <w:tc>
          <w:tcPr>
            <w:tcW w:w="4486" w:type="pct"/>
            <w:gridSpan w:val="3"/>
            <w:shd w:val="clear" w:color="auto" w:fill="auto"/>
          </w:tcPr>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AD3A07">
              <w:rPr>
                <w:rFonts w:ascii="Times New Roman" w:hAnsi="Times New Roman" w:cs="Times New Roman"/>
                <w:sz w:val="24"/>
                <w:szCs w:val="24"/>
              </w:rPr>
              <w:t>Введение</w:t>
            </w:r>
          </w:p>
        </w:tc>
        <w:tc>
          <w:tcPr>
            <w:tcW w:w="514" w:type="pct"/>
            <w:shd w:val="clear" w:color="auto" w:fill="auto"/>
          </w:tcPr>
          <w:p w:rsidR="00AD3A07" w:rsidRPr="00AD3A07" w:rsidRDefault="00AD3A07" w:rsidP="00AD3A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B36582" w:rsidRPr="00AD3A07" w:rsidTr="00AD3A07">
        <w:tc>
          <w:tcPr>
            <w:tcW w:w="4486" w:type="pct"/>
            <w:gridSpan w:val="3"/>
            <w:shd w:val="clear" w:color="auto" w:fill="auto"/>
          </w:tcPr>
          <w:p w:rsidR="00B36582" w:rsidRPr="00AD3A07" w:rsidRDefault="00B36582" w:rsidP="00B36582">
            <w:pPr>
              <w:widowControl w:val="0"/>
              <w:shd w:val="clear" w:color="auto" w:fill="FFFFFF"/>
              <w:autoSpaceDE w:val="0"/>
              <w:autoSpaceDN w:val="0"/>
              <w:adjustRightInd w:val="0"/>
              <w:spacing w:after="0" w:line="240" w:lineRule="auto"/>
              <w:rPr>
                <w:rFonts w:ascii="Times New Roman" w:hAnsi="Times New Roman" w:cs="Times New Roman"/>
                <w:caps/>
                <w:sz w:val="24"/>
                <w:szCs w:val="24"/>
              </w:rPr>
            </w:pPr>
            <w:r w:rsidRPr="00AD3A07">
              <w:rPr>
                <w:rFonts w:ascii="Times New Roman" w:hAnsi="Times New Roman" w:cs="Times New Roman"/>
                <w:b/>
                <w:caps/>
                <w:sz w:val="24"/>
                <w:szCs w:val="24"/>
              </w:rPr>
              <w:t>раздел 1</w:t>
            </w:r>
            <w:r w:rsidRPr="00AD3A07">
              <w:rPr>
                <w:rFonts w:ascii="Times New Roman" w:hAnsi="Times New Roman" w:cs="Times New Roman"/>
                <w:b/>
                <w:sz w:val="24"/>
                <w:szCs w:val="24"/>
              </w:rPr>
              <w:t xml:space="preserve">.  ОСНОВЫ ТЕОРЕТИЧЕСКОЙ МЕХАНИКИ </w:t>
            </w:r>
            <w:r w:rsidRPr="00AD3A07">
              <w:rPr>
                <w:rFonts w:ascii="Times New Roman" w:hAnsi="Times New Roman" w:cs="Times New Roman"/>
                <w:sz w:val="24"/>
                <w:szCs w:val="24"/>
              </w:rPr>
              <w:t xml:space="preserve"> </w:t>
            </w:r>
          </w:p>
        </w:tc>
        <w:tc>
          <w:tcPr>
            <w:tcW w:w="514" w:type="pct"/>
            <w:shd w:val="clear" w:color="auto" w:fill="auto"/>
          </w:tcPr>
          <w:p w:rsidR="00B36582" w:rsidRPr="00AD3A07" w:rsidRDefault="00B36582" w:rsidP="00B36582">
            <w:pPr>
              <w:widowControl w:val="0"/>
              <w:autoSpaceDE w:val="0"/>
              <w:autoSpaceDN w:val="0"/>
              <w:adjustRightInd w:val="0"/>
              <w:spacing w:after="0" w:line="240" w:lineRule="auto"/>
              <w:ind w:right="238"/>
              <w:jc w:val="center"/>
              <w:rPr>
                <w:rFonts w:ascii="Times New Roman" w:hAnsi="Times New Roman" w:cs="Times New Roman"/>
                <w:b/>
                <w:caps/>
                <w:sz w:val="24"/>
                <w:szCs w:val="24"/>
              </w:rPr>
            </w:pPr>
            <w:r w:rsidRPr="00AD3A07">
              <w:rPr>
                <w:rFonts w:ascii="Times New Roman" w:hAnsi="Times New Roman" w:cs="Times New Roman"/>
                <w:b/>
                <w:caps/>
                <w:sz w:val="24"/>
                <w:szCs w:val="24"/>
              </w:rPr>
              <w:t>14</w:t>
            </w:r>
          </w:p>
        </w:tc>
      </w:tr>
      <w:tr w:rsidR="00B36582" w:rsidRPr="00AD3A07" w:rsidTr="00AD3A07">
        <w:tc>
          <w:tcPr>
            <w:tcW w:w="4486" w:type="pct"/>
            <w:gridSpan w:val="3"/>
            <w:shd w:val="clear" w:color="auto" w:fill="auto"/>
          </w:tcPr>
          <w:p w:rsidR="00B36582" w:rsidRPr="00AD3A07" w:rsidRDefault="00B36582" w:rsidP="00B36582">
            <w:pPr>
              <w:widowControl w:val="0"/>
              <w:shd w:val="clear" w:color="auto" w:fill="FFFFFF"/>
              <w:autoSpaceDE w:val="0"/>
              <w:autoSpaceDN w:val="0"/>
              <w:adjustRightInd w:val="0"/>
              <w:spacing w:after="0" w:line="240" w:lineRule="auto"/>
              <w:jc w:val="both"/>
              <w:rPr>
                <w:rFonts w:ascii="Times New Roman" w:hAnsi="Times New Roman" w:cs="Times New Roman"/>
                <w:b/>
                <w:caps/>
                <w:sz w:val="24"/>
                <w:szCs w:val="24"/>
              </w:rPr>
            </w:pPr>
            <w:r w:rsidRPr="00AD3A07">
              <w:rPr>
                <w:rFonts w:ascii="Times New Roman" w:hAnsi="Times New Roman" w:cs="Times New Roman"/>
                <w:sz w:val="24"/>
                <w:szCs w:val="24"/>
              </w:rPr>
              <w:t>Тема 1. 1</w:t>
            </w:r>
            <w:r>
              <w:rPr>
                <w:rFonts w:ascii="Times New Roman" w:hAnsi="Times New Roman" w:cs="Times New Roman"/>
                <w:sz w:val="24"/>
                <w:szCs w:val="24"/>
              </w:rPr>
              <w:t xml:space="preserve"> </w:t>
            </w:r>
            <w:r w:rsidRPr="00AD3A07">
              <w:rPr>
                <w:rFonts w:cs="Times New Roman"/>
              </w:rPr>
              <w:t xml:space="preserve"> </w:t>
            </w:r>
            <w:r w:rsidRPr="00AD3A07">
              <w:rPr>
                <w:rFonts w:ascii="Times New Roman" w:hAnsi="Times New Roman" w:cs="Times New Roman"/>
                <w:bCs/>
                <w:sz w:val="24"/>
                <w:szCs w:val="24"/>
              </w:rPr>
              <w:t>Статика</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Pr>
                <w:rFonts w:ascii="Times New Roman" w:hAnsi="Times New Roman" w:cs="Times New Roman"/>
                <w:bCs/>
                <w:caps/>
                <w:sz w:val="24"/>
                <w:szCs w:val="24"/>
              </w:rPr>
              <w:t>6</w:t>
            </w:r>
          </w:p>
        </w:tc>
      </w:tr>
      <w:tr w:rsidR="00B36582" w:rsidRPr="00AD3A07" w:rsidTr="00AD3A07">
        <w:tc>
          <w:tcPr>
            <w:tcW w:w="4486" w:type="pct"/>
            <w:gridSpan w:val="3"/>
            <w:shd w:val="clear" w:color="auto" w:fill="auto"/>
          </w:tcPr>
          <w:p w:rsidR="00B36582" w:rsidRPr="00AD3A07" w:rsidRDefault="00B36582" w:rsidP="00B36582">
            <w:pPr>
              <w:widowControl w:val="0"/>
              <w:autoSpaceDE w:val="0"/>
              <w:autoSpaceDN w:val="0"/>
              <w:adjustRightInd w:val="0"/>
              <w:spacing w:after="0" w:line="240" w:lineRule="auto"/>
              <w:ind w:right="238"/>
              <w:jc w:val="both"/>
              <w:rPr>
                <w:rFonts w:ascii="Times New Roman" w:hAnsi="Times New Roman" w:cs="Times New Roman"/>
                <w:sz w:val="24"/>
                <w:szCs w:val="24"/>
              </w:rPr>
            </w:pPr>
            <w:r w:rsidRPr="00AD3A07">
              <w:rPr>
                <w:rFonts w:ascii="Times New Roman" w:hAnsi="Times New Roman" w:cs="Times New Roman"/>
                <w:caps/>
                <w:sz w:val="24"/>
                <w:szCs w:val="24"/>
              </w:rPr>
              <w:t>т</w:t>
            </w:r>
            <w:r w:rsidRPr="00AD3A07">
              <w:rPr>
                <w:rFonts w:ascii="Times New Roman" w:hAnsi="Times New Roman" w:cs="Times New Roman"/>
                <w:sz w:val="24"/>
                <w:szCs w:val="24"/>
              </w:rPr>
              <w:t>ема</w:t>
            </w:r>
            <w:r w:rsidRPr="00AD3A07">
              <w:rPr>
                <w:rFonts w:ascii="Times New Roman" w:hAnsi="Times New Roman" w:cs="Times New Roman"/>
                <w:caps/>
                <w:sz w:val="24"/>
                <w:szCs w:val="24"/>
              </w:rPr>
              <w:t xml:space="preserve"> 1.2   </w:t>
            </w:r>
            <w:r w:rsidRPr="00AD3A07">
              <w:rPr>
                <w:rFonts w:ascii="Times New Roman" w:hAnsi="Times New Roman" w:cs="Times New Roman"/>
                <w:sz w:val="24"/>
                <w:szCs w:val="24"/>
              </w:rPr>
              <w:t>Кинематика</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4</w:t>
            </w:r>
          </w:p>
        </w:tc>
      </w:tr>
      <w:tr w:rsidR="00B36582" w:rsidRPr="00AD3A07" w:rsidTr="00AD3A07">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caps/>
                <w:sz w:val="24"/>
                <w:szCs w:val="24"/>
              </w:rPr>
            </w:pPr>
            <w:r w:rsidRPr="00AD3A07">
              <w:rPr>
                <w:rFonts w:ascii="Times New Roman" w:hAnsi="Times New Roman" w:cs="Times New Roman"/>
                <w:sz w:val="24"/>
                <w:szCs w:val="24"/>
              </w:rPr>
              <w:t>Тема 1.3. Динамика</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4</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b/>
                <w:sz w:val="24"/>
                <w:szCs w:val="24"/>
              </w:rPr>
            </w:pPr>
            <w:r w:rsidRPr="00AD3A07">
              <w:rPr>
                <w:rFonts w:ascii="Times New Roman" w:hAnsi="Times New Roman" w:cs="Times New Roman"/>
                <w:b/>
                <w:sz w:val="24"/>
                <w:szCs w:val="24"/>
              </w:rPr>
              <w:t>РАЗДЕЛ 2.   СОПРОТИВЛЕНИЕ МАТЕРИАЛОВ</w:t>
            </w:r>
          </w:p>
        </w:tc>
        <w:tc>
          <w:tcPr>
            <w:tcW w:w="514" w:type="pct"/>
            <w:shd w:val="clear" w:color="auto" w:fill="auto"/>
          </w:tcPr>
          <w:p w:rsidR="00B36582" w:rsidRPr="00AD3A07" w:rsidRDefault="00B36582" w:rsidP="00B36582">
            <w:pPr>
              <w:widowControl w:val="0"/>
              <w:autoSpaceDE w:val="0"/>
              <w:autoSpaceDN w:val="0"/>
              <w:adjustRightInd w:val="0"/>
              <w:spacing w:after="0" w:line="240" w:lineRule="auto"/>
              <w:ind w:right="238"/>
              <w:jc w:val="center"/>
              <w:rPr>
                <w:rFonts w:ascii="Times New Roman" w:hAnsi="Times New Roman" w:cs="Times New Roman"/>
                <w:b/>
                <w:caps/>
                <w:sz w:val="24"/>
                <w:szCs w:val="24"/>
              </w:rPr>
            </w:pPr>
            <w:r w:rsidRPr="00AD3A07">
              <w:rPr>
                <w:rFonts w:ascii="Times New Roman" w:hAnsi="Times New Roman" w:cs="Times New Roman"/>
                <w:b/>
                <w:caps/>
                <w:sz w:val="24"/>
                <w:szCs w:val="24"/>
              </w:rPr>
              <w:t>46</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b/>
                <w:sz w:val="24"/>
                <w:szCs w:val="24"/>
              </w:rPr>
            </w:pPr>
            <w:r w:rsidRPr="00AD3A07">
              <w:rPr>
                <w:rFonts w:ascii="Times New Roman" w:hAnsi="Times New Roman" w:cs="Times New Roman"/>
                <w:bCs/>
                <w:sz w:val="24"/>
                <w:szCs w:val="24"/>
              </w:rPr>
              <w:t>Тема 2.1.</w:t>
            </w:r>
            <w:r w:rsidRPr="00AD3A07">
              <w:rPr>
                <w:rFonts w:ascii="Times New Roman" w:hAnsi="Times New Roman" w:cs="Times New Roman"/>
                <w:b/>
                <w:bCs/>
              </w:rPr>
              <w:t xml:space="preserve"> </w:t>
            </w:r>
            <w:r w:rsidRPr="00AD3A07">
              <w:rPr>
                <w:rFonts w:ascii="Times New Roman" w:hAnsi="Times New Roman" w:cs="Times New Roman"/>
                <w:bCs/>
              </w:rPr>
              <w:t>Основные положения</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4</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bCs/>
                <w:sz w:val="24"/>
                <w:szCs w:val="24"/>
              </w:rPr>
            </w:pPr>
            <w:r w:rsidRPr="00AD3A07">
              <w:rPr>
                <w:rFonts w:ascii="Times New Roman" w:hAnsi="Times New Roman" w:cs="Times New Roman"/>
                <w:bCs/>
                <w:sz w:val="24"/>
                <w:szCs w:val="24"/>
              </w:rPr>
              <w:t>Тема 2.2. Растяжение (сжатие).</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7</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bCs/>
                <w:sz w:val="24"/>
                <w:szCs w:val="24"/>
              </w:rPr>
            </w:pPr>
            <w:r w:rsidRPr="00AD3A07">
              <w:rPr>
                <w:rFonts w:ascii="Times New Roman" w:hAnsi="Times New Roman" w:cs="Times New Roman"/>
                <w:sz w:val="24"/>
                <w:szCs w:val="24"/>
              </w:rPr>
              <w:t xml:space="preserve">Тема 2.3. </w:t>
            </w:r>
            <w:r w:rsidRPr="00AD3A07">
              <w:rPr>
                <w:rFonts w:ascii="Times New Roman" w:hAnsi="Times New Roman" w:cs="Times New Roman"/>
                <w:bCs/>
                <w:sz w:val="24"/>
                <w:szCs w:val="24"/>
              </w:rPr>
              <w:t>Практические расчеты на срез и смятие.</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5</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sz w:val="24"/>
                <w:szCs w:val="24"/>
              </w:rPr>
            </w:pPr>
            <w:r w:rsidRPr="00AD3A07">
              <w:rPr>
                <w:rFonts w:ascii="Times New Roman" w:hAnsi="Times New Roman" w:cs="Times New Roman"/>
                <w:sz w:val="24"/>
                <w:szCs w:val="24"/>
              </w:rPr>
              <w:t xml:space="preserve">Тема 2.4. </w:t>
            </w:r>
            <w:r w:rsidRPr="00AD3A07">
              <w:rPr>
                <w:rFonts w:ascii="Times New Roman" w:hAnsi="Times New Roman" w:cs="Times New Roman"/>
                <w:bCs/>
              </w:rPr>
              <w:t>Деформации при кручении</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12</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sz w:val="24"/>
                <w:szCs w:val="24"/>
              </w:rPr>
            </w:pPr>
            <w:r w:rsidRPr="00AD3A07">
              <w:rPr>
                <w:rFonts w:ascii="Times New Roman" w:hAnsi="Times New Roman" w:cs="Times New Roman"/>
                <w:sz w:val="24"/>
                <w:szCs w:val="24"/>
              </w:rPr>
              <w:t>Тема 2.5.</w:t>
            </w:r>
            <w:r w:rsidRPr="00AD3A07">
              <w:rPr>
                <w:rFonts w:ascii="Times New Roman" w:hAnsi="Times New Roman" w:cs="Times New Roman"/>
                <w:bCs/>
                <w:sz w:val="24"/>
                <w:szCs w:val="24"/>
              </w:rPr>
              <w:t xml:space="preserve"> </w:t>
            </w:r>
            <w:r w:rsidRPr="00AD3A07">
              <w:rPr>
                <w:rFonts w:ascii="Times New Roman" w:hAnsi="Times New Roman" w:cs="Times New Roman"/>
              </w:rPr>
              <w:t>Изгиб</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9</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0" w:lineRule="atLeast"/>
              <w:rPr>
                <w:rFonts w:ascii="Times New Roman" w:hAnsi="Times New Roman" w:cs="Times New Roman"/>
                <w:sz w:val="24"/>
                <w:szCs w:val="24"/>
              </w:rPr>
            </w:pPr>
            <w:r w:rsidRPr="00AD3A07">
              <w:rPr>
                <w:rFonts w:ascii="Times New Roman" w:hAnsi="Times New Roman" w:cs="Times New Roman"/>
                <w:bCs/>
                <w:sz w:val="24"/>
                <w:szCs w:val="24"/>
              </w:rPr>
              <w:t xml:space="preserve">Тема 2.6. </w:t>
            </w:r>
            <w:r w:rsidRPr="00AD3A07">
              <w:rPr>
                <w:rFonts w:ascii="Times New Roman" w:hAnsi="Times New Roman" w:cs="Times New Roman"/>
                <w:bCs/>
              </w:rPr>
              <w:t>Устойчивость сжатых стержней</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9</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40" w:lineRule="auto"/>
              <w:rPr>
                <w:rFonts w:ascii="Times New Roman" w:hAnsi="Times New Roman" w:cs="Times New Roman"/>
                <w:b/>
                <w:color w:val="000000"/>
                <w:sz w:val="24"/>
                <w:szCs w:val="24"/>
                <w:lang w:val="en-US"/>
              </w:rPr>
            </w:pPr>
            <w:r w:rsidRPr="00AD3A07">
              <w:rPr>
                <w:rFonts w:ascii="Times New Roman" w:hAnsi="Times New Roman" w:cs="Times New Roman"/>
                <w:b/>
                <w:sz w:val="24"/>
                <w:szCs w:val="24"/>
              </w:rPr>
              <w:t xml:space="preserve">РАЗДЕЛ 3.   </w:t>
            </w:r>
            <w:r w:rsidRPr="00AD3A07">
              <w:rPr>
                <w:rFonts w:ascii="Times New Roman" w:hAnsi="Times New Roman" w:cs="Times New Roman"/>
                <w:b/>
                <w:color w:val="000000"/>
              </w:rPr>
              <w:t>ДЕТАЛИ МАШИН</w:t>
            </w:r>
          </w:p>
        </w:tc>
        <w:tc>
          <w:tcPr>
            <w:tcW w:w="514" w:type="pct"/>
            <w:shd w:val="clear" w:color="auto" w:fill="auto"/>
          </w:tcPr>
          <w:p w:rsidR="00B36582" w:rsidRPr="00AD3A07" w:rsidRDefault="00B36582" w:rsidP="00B36582">
            <w:pPr>
              <w:widowControl w:val="0"/>
              <w:autoSpaceDE w:val="0"/>
              <w:autoSpaceDN w:val="0"/>
              <w:adjustRightInd w:val="0"/>
              <w:spacing w:after="0" w:line="240" w:lineRule="auto"/>
              <w:ind w:right="238"/>
              <w:jc w:val="center"/>
              <w:rPr>
                <w:rFonts w:ascii="Times New Roman" w:hAnsi="Times New Roman" w:cs="Times New Roman"/>
                <w:b/>
                <w:caps/>
                <w:sz w:val="24"/>
                <w:szCs w:val="24"/>
              </w:rPr>
            </w:pPr>
            <w:r w:rsidRPr="00AD3A07">
              <w:rPr>
                <w:rFonts w:ascii="Times New Roman" w:hAnsi="Times New Roman" w:cs="Times New Roman"/>
                <w:b/>
                <w:caps/>
                <w:sz w:val="24"/>
                <w:szCs w:val="24"/>
              </w:rPr>
              <w:t>15</w:t>
            </w:r>
          </w:p>
        </w:tc>
      </w:tr>
      <w:tr w:rsidR="00B36582" w:rsidRPr="00AD3A07" w:rsidTr="00163A71">
        <w:tc>
          <w:tcPr>
            <w:tcW w:w="4486" w:type="pct"/>
            <w:gridSpan w:val="3"/>
            <w:shd w:val="clear" w:color="auto" w:fill="auto"/>
          </w:tcPr>
          <w:p w:rsidR="00B36582" w:rsidRPr="00AD3A07" w:rsidRDefault="00B36582" w:rsidP="00B36582">
            <w:pPr>
              <w:widowControl w:val="0"/>
              <w:autoSpaceDE w:val="0"/>
              <w:autoSpaceDN w:val="0"/>
              <w:adjustRightInd w:val="0"/>
              <w:spacing w:after="0" w:line="240" w:lineRule="auto"/>
              <w:rPr>
                <w:rFonts w:ascii="Times New Roman" w:hAnsi="Times New Roman" w:cs="Times New Roman"/>
                <w:b/>
                <w:sz w:val="24"/>
                <w:szCs w:val="24"/>
              </w:rPr>
            </w:pPr>
            <w:r w:rsidRPr="00AD3A07">
              <w:rPr>
                <w:rFonts w:ascii="Times New Roman" w:hAnsi="Times New Roman" w:cs="Times New Roman"/>
                <w:bCs/>
                <w:sz w:val="24"/>
                <w:szCs w:val="24"/>
              </w:rPr>
              <w:t xml:space="preserve">Тема 3.1. </w:t>
            </w:r>
            <w:r w:rsidRPr="00AD3A07">
              <w:rPr>
                <w:rFonts w:ascii="Times New Roman" w:hAnsi="Times New Roman" w:cs="Times New Roman"/>
                <w:sz w:val="24"/>
                <w:szCs w:val="24"/>
              </w:rPr>
              <w:t>Основные положения.</w:t>
            </w:r>
          </w:p>
        </w:tc>
        <w:tc>
          <w:tcPr>
            <w:tcW w:w="514" w:type="pct"/>
            <w:shd w:val="clear" w:color="auto" w:fill="auto"/>
          </w:tcPr>
          <w:p w:rsidR="00B36582" w:rsidRPr="00B36582" w:rsidRDefault="00B36582" w:rsidP="00B36582">
            <w:pPr>
              <w:widowControl w:val="0"/>
              <w:autoSpaceDE w:val="0"/>
              <w:autoSpaceDN w:val="0"/>
              <w:adjustRightInd w:val="0"/>
              <w:spacing w:after="0" w:line="240" w:lineRule="auto"/>
              <w:ind w:right="238"/>
              <w:jc w:val="center"/>
              <w:rPr>
                <w:rFonts w:ascii="Times New Roman" w:hAnsi="Times New Roman" w:cs="Times New Roman"/>
                <w:bCs/>
                <w:caps/>
                <w:sz w:val="24"/>
                <w:szCs w:val="24"/>
              </w:rPr>
            </w:pPr>
            <w:r w:rsidRPr="00AD3A07">
              <w:rPr>
                <w:rFonts w:ascii="Times New Roman" w:hAnsi="Times New Roman" w:cs="Times New Roman"/>
                <w:bCs/>
                <w:caps/>
                <w:sz w:val="24"/>
                <w:szCs w:val="24"/>
              </w:rPr>
              <w:t>15</w:t>
            </w:r>
          </w:p>
        </w:tc>
      </w:tr>
      <w:tr w:rsidR="00B36582" w:rsidRPr="00AD3A07" w:rsidTr="00163A71">
        <w:tc>
          <w:tcPr>
            <w:tcW w:w="4486" w:type="pct"/>
            <w:gridSpan w:val="3"/>
            <w:tcBorders>
              <w:top w:val="single" w:sz="6" w:space="0" w:color="auto"/>
              <w:left w:val="single" w:sz="6" w:space="0" w:color="auto"/>
              <w:bottom w:val="single" w:sz="6" w:space="0" w:color="auto"/>
              <w:right w:val="single" w:sz="6" w:space="0" w:color="auto"/>
            </w:tcBorders>
          </w:tcPr>
          <w:p w:rsidR="00B36582" w:rsidRPr="00AD3A07" w:rsidRDefault="00B36582" w:rsidP="00B36582">
            <w:pPr>
              <w:pStyle w:val="Style16"/>
              <w:widowControl/>
              <w:rPr>
                <w:rStyle w:val="FontStyle111"/>
                <w:b w:val="0"/>
                <w:sz w:val="24"/>
                <w:szCs w:val="24"/>
              </w:rPr>
            </w:pPr>
            <w:r w:rsidRPr="00AD3A07">
              <w:rPr>
                <w:rStyle w:val="FontStyle111"/>
                <w:sz w:val="24"/>
                <w:szCs w:val="24"/>
              </w:rPr>
              <w:t>Самостоятельная работа обучающегося (всего)</w:t>
            </w:r>
          </w:p>
        </w:tc>
        <w:tc>
          <w:tcPr>
            <w:tcW w:w="514" w:type="pct"/>
            <w:tcBorders>
              <w:top w:val="single" w:sz="6" w:space="0" w:color="auto"/>
              <w:left w:val="single" w:sz="6" w:space="0" w:color="auto"/>
              <w:bottom w:val="single" w:sz="6" w:space="0" w:color="auto"/>
              <w:right w:val="single" w:sz="6" w:space="0" w:color="auto"/>
            </w:tcBorders>
          </w:tcPr>
          <w:p w:rsidR="00B36582" w:rsidRPr="00AD3A07" w:rsidRDefault="00B36582" w:rsidP="00B36582">
            <w:pPr>
              <w:pStyle w:val="Style16"/>
              <w:widowControl/>
              <w:ind w:firstLine="0"/>
              <w:rPr>
                <w:rStyle w:val="FontStyle111"/>
                <w:b w:val="0"/>
                <w:i/>
                <w:sz w:val="24"/>
                <w:szCs w:val="24"/>
              </w:rPr>
            </w:pPr>
            <w:r w:rsidRPr="00AD3A07">
              <w:rPr>
                <w:rStyle w:val="FontStyle111"/>
                <w:i/>
                <w:sz w:val="24"/>
                <w:szCs w:val="24"/>
              </w:rPr>
              <w:t>38</w:t>
            </w:r>
          </w:p>
        </w:tc>
      </w:tr>
      <w:tr w:rsidR="00B36582" w:rsidRPr="00AD3A07" w:rsidTr="00163A71">
        <w:tc>
          <w:tcPr>
            <w:tcW w:w="4486" w:type="pct"/>
            <w:gridSpan w:val="3"/>
            <w:tcBorders>
              <w:top w:val="single" w:sz="6" w:space="0" w:color="auto"/>
              <w:left w:val="single" w:sz="6" w:space="0" w:color="auto"/>
              <w:bottom w:val="single" w:sz="6" w:space="0" w:color="auto"/>
              <w:right w:val="single" w:sz="6" w:space="0" w:color="auto"/>
            </w:tcBorders>
          </w:tcPr>
          <w:p w:rsidR="00B36582" w:rsidRPr="00AD3A07" w:rsidRDefault="00B36582" w:rsidP="00B36582">
            <w:pPr>
              <w:pStyle w:val="Style16"/>
              <w:widowControl/>
              <w:rPr>
                <w:rStyle w:val="FontStyle111"/>
                <w:b w:val="0"/>
                <w:sz w:val="24"/>
                <w:szCs w:val="24"/>
              </w:rPr>
            </w:pPr>
            <w:r w:rsidRPr="00AD3A07">
              <w:rPr>
                <w:rStyle w:val="FontStyle111"/>
                <w:sz w:val="24"/>
                <w:szCs w:val="24"/>
              </w:rPr>
              <w:t xml:space="preserve">Консультации </w:t>
            </w:r>
          </w:p>
        </w:tc>
        <w:tc>
          <w:tcPr>
            <w:tcW w:w="514" w:type="pct"/>
            <w:tcBorders>
              <w:top w:val="single" w:sz="6" w:space="0" w:color="auto"/>
              <w:left w:val="single" w:sz="6" w:space="0" w:color="auto"/>
              <w:bottom w:val="single" w:sz="6" w:space="0" w:color="auto"/>
              <w:right w:val="single" w:sz="6" w:space="0" w:color="auto"/>
            </w:tcBorders>
          </w:tcPr>
          <w:p w:rsidR="00B36582" w:rsidRPr="00AD3A07" w:rsidRDefault="00B36582" w:rsidP="00B36582">
            <w:pPr>
              <w:pStyle w:val="Style16"/>
              <w:widowControl/>
              <w:ind w:firstLine="0"/>
              <w:rPr>
                <w:rStyle w:val="FontStyle111"/>
                <w:b w:val="0"/>
                <w:i/>
                <w:sz w:val="24"/>
                <w:szCs w:val="24"/>
              </w:rPr>
            </w:pPr>
            <w:r w:rsidRPr="00AD3A07">
              <w:rPr>
                <w:rStyle w:val="FontStyle111"/>
                <w:i/>
                <w:sz w:val="24"/>
                <w:szCs w:val="24"/>
              </w:rPr>
              <w:t>10</w:t>
            </w:r>
          </w:p>
        </w:tc>
      </w:tr>
      <w:tr w:rsidR="00B36582" w:rsidRPr="00AD3A07" w:rsidTr="00163A71">
        <w:tc>
          <w:tcPr>
            <w:tcW w:w="1445" w:type="pct"/>
            <w:shd w:val="clear" w:color="auto" w:fill="auto"/>
          </w:tcPr>
          <w:p w:rsidR="00B36582" w:rsidRPr="00AD3A07" w:rsidRDefault="00B36582" w:rsidP="00B36582">
            <w:pPr>
              <w:widowControl w:val="0"/>
              <w:autoSpaceDE w:val="0"/>
              <w:autoSpaceDN w:val="0"/>
              <w:adjustRightInd w:val="0"/>
              <w:spacing w:after="0" w:line="240" w:lineRule="auto"/>
              <w:ind w:right="238"/>
              <w:jc w:val="both"/>
              <w:rPr>
                <w:rFonts w:ascii="Times New Roman" w:hAnsi="Times New Roman" w:cs="Times New Roman"/>
                <w:caps/>
                <w:sz w:val="24"/>
                <w:szCs w:val="24"/>
              </w:rPr>
            </w:pPr>
          </w:p>
        </w:tc>
        <w:tc>
          <w:tcPr>
            <w:tcW w:w="312" w:type="pct"/>
            <w:tcBorders>
              <w:right w:val="single" w:sz="4" w:space="0" w:color="auto"/>
            </w:tcBorders>
            <w:shd w:val="clear" w:color="auto" w:fill="auto"/>
          </w:tcPr>
          <w:p w:rsidR="00B36582" w:rsidRPr="00AD3A07" w:rsidRDefault="00B36582" w:rsidP="00B36582">
            <w:pPr>
              <w:widowControl w:val="0"/>
              <w:autoSpaceDE w:val="0"/>
              <w:autoSpaceDN w:val="0"/>
              <w:adjustRightInd w:val="0"/>
              <w:spacing w:after="0" w:line="240" w:lineRule="auto"/>
              <w:ind w:right="238"/>
              <w:jc w:val="right"/>
              <w:rPr>
                <w:rFonts w:ascii="Times New Roman" w:hAnsi="Times New Roman" w:cs="Times New Roman"/>
                <w:b/>
                <w:sz w:val="24"/>
                <w:szCs w:val="24"/>
              </w:rPr>
            </w:pPr>
          </w:p>
        </w:tc>
        <w:tc>
          <w:tcPr>
            <w:tcW w:w="2729" w:type="pct"/>
            <w:tcBorders>
              <w:left w:val="single" w:sz="4" w:space="0" w:color="auto"/>
            </w:tcBorders>
            <w:shd w:val="clear" w:color="auto" w:fill="auto"/>
          </w:tcPr>
          <w:p w:rsidR="00B36582" w:rsidRPr="00AD3A07" w:rsidRDefault="00B36582" w:rsidP="00B36582">
            <w:pPr>
              <w:widowControl w:val="0"/>
              <w:autoSpaceDE w:val="0"/>
              <w:autoSpaceDN w:val="0"/>
              <w:adjustRightInd w:val="0"/>
              <w:spacing w:after="0" w:line="240" w:lineRule="auto"/>
              <w:ind w:right="238"/>
              <w:jc w:val="right"/>
              <w:rPr>
                <w:rFonts w:ascii="Times New Roman" w:hAnsi="Times New Roman" w:cs="Times New Roman"/>
                <w:b/>
                <w:sz w:val="24"/>
                <w:szCs w:val="24"/>
              </w:rPr>
            </w:pPr>
            <w:r w:rsidRPr="00AD3A07">
              <w:rPr>
                <w:rFonts w:ascii="Times New Roman" w:hAnsi="Times New Roman" w:cs="Times New Roman"/>
                <w:b/>
                <w:sz w:val="24"/>
                <w:szCs w:val="24"/>
              </w:rPr>
              <w:t>Всего:</w:t>
            </w:r>
          </w:p>
        </w:tc>
        <w:tc>
          <w:tcPr>
            <w:tcW w:w="514" w:type="pct"/>
            <w:shd w:val="clear" w:color="auto" w:fill="auto"/>
          </w:tcPr>
          <w:p w:rsidR="00B36582" w:rsidRPr="00AD3A07" w:rsidRDefault="00B36582" w:rsidP="00B36582">
            <w:pPr>
              <w:widowControl w:val="0"/>
              <w:autoSpaceDE w:val="0"/>
              <w:autoSpaceDN w:val="0"/>
              <w:adjustRightInd w:val="0"/>
              <w:spacing w:after="0" w:line="240" w:lineRule="auto"/>
              <w:ind w:right="238"/>
              <w:jc w:val="center"/>
              <w:rPr>
                <w:rFonts w:ascii="Times New Roman" w:hAnsi="Times New Roman" w:cs="Times New Roman"/>
                <w:b/>
                <w:caps/>
                <w:sz w:val="24"/>
                <w:szCs w:val="24"/>
              </w:rPr>
            </w:pPr>
            <w:r>
              <w:rPr>
                <w:rFonts w:ascii="Times New Roman" w:hAnsi="Times New Roman" w:cs="Times New Roman"/>
                <w:b/>
                <w:caps/>
                <w:sz w:val="24"/>
                <w:szCs w:val="24"/>
              </w:rPr>
              <w:t>124</w:t>
            </w:r>
          </w:p>
        </w:tc>
      </w:tr>
    </w:tbl>
    <w:p w:rsidR="00AD3A07" w:rsidRDefault="00AD3A07"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B36582" w:rsidRPr="00B36582" w:rsidRDefault="00B36582"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 xml:space="preserve">ОП.08 материаловедение </w:t>
      </w:r>
    </w:p>
    <w:p w:rsidR="00B36582" w:rsidRPr="00B36582" w:rsidRDefault="00B36582" w:rsidP="00B36582">
      <w:pPr>
        <w:autoSpaceDE w:val="0"/>
        <w:autoSpaceDN w:val="0"/>
        <w:adjustRightInd w:val="0"/>
        <w:spacing w:after="0"/>
        <w:rPr>
          <w:rFonts w:ascii="Times New Roman" w:hAnsi="Times New Roman" w:cs="Times New Roman"/>
          <w:sz w:val="24"/>
          <w:szCs w:val="24"/>
        </w:rPr>
      </w:pPr>
      <w:r w:rsidRPr="00B36582">
        <w:rPr>
          <w:rFonts w:ascii="Times New Roman" w:hAnsi="Times New Roman" w:cs="Times New Roman"/>
          <w:bCs/>
          <w:sz w:val="24"/>
          <w:szCs w:val="24"/>
        </w:rPr>
        <w:lastRenderedPageBreak/>
        <w:t xml:space="preserve">в </w:t>
      </w:r>
      <w:r w:rsidRPr="00B36582">
        <w:rPr>
          <w:rFonts w:ascii="Times New Roman" w:hAnsi="Times New Roman" w:cs="Times New Roman"/>
          <w:sz w:val="24"/>
          <w:szCs w:val="24"/>
        </w:rPr>
        <w:t xml:space="preserve"> результате освоения учебной дисциплины обучающийся </w:t>
      </w:r>
      <w:r w:rsidRPr="00B36582">
        <w:rPr>
          <w:rFonts w:ascii="Times New Roman" w:hAnsi="Times New Roman" w:cs="Times New Roman"/>
          <w:b/>
          <w:i/>
          <w:sz w:val="24"/>
          <w:szCs w:val="24"/>
        </w:rPr>
        <w:t xml:space="preserve">должен </w:t>
      </w:r>
      <w:r w:rsidRPr="00B36582">
        <w:rPr>
          <w:rFonts w:ascii="Times New Roman" w:hAnsi="Times New Roman" w:cs="Times New Roman"/>
          <w:b/>
          <w:bCs/>
          <w:i/>
          <w:sz w:val="24"/>
          <w:szCs w:val="24"/>
        </w:rPr>
        <w:t>уметь</w:t>
      </w:r>
      <w:r w:rsidRPr="00B36582">
        <w:rPr>
          <w:rFonts w:ascii="Times New Roman" w:hAnsi="Times New Roman" w:cs="Times New Roman"/>
          <w:b/>
          <w:i/>
          <w:sz w:val="24"/>
          <w:szCs w:val="24"/>
        </w:rPr>
        <w:t>:</w:t>
      </w:r>
      <w:r w:rsidRPr="00B36582">
        <w:rPr>
          <w:rFonts w:ascii="Times New Roman" w:hAnsi="Times New Roman" w:cs="Times New Roman"/>
          <w:sz w:val="24"/>
          <w:szCs w:val="24"/>
        </w:rPr>
        <w:t xml:space="preserve"> </w:t>
      </w:r>
    </w:p>
    <w:p w:rsidR="00B36582" w:rsidRPr="00B36582" w:rsidRDefault="00B36582" w:rsidP="00CC3B86">
      <w:pPr>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распознавать и классифицировать конструкционные и сырьевые материалы по внешнему виду, происхождению, свойствам;</w:t>
      </w:r>
    </w:p>
    <w:p w:rsidR="00B36582" w:rsidRPr="00B36582" w:rsidRDefault="00B36582" w:rsidP="00CC3B86">
      <w:pPr>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определять виды конструкционных материалов;</w:t>
      </w:r>
    </w:p>
    <w:p w:rsidR="00B36582" w:rsidRPr="00B36582" w:rsidRDefault="00B36582" w:rsidP="00CC3B86">
      <w:pPr>
        <w:widowControl w:val="0"/>
        <w:numPr>
          <w:ilvl w:val="0"/>
          <w:numId w:val="33"/>
        </w:numPr>
        <w:autoSpaceDE w:val="0"/>
        <w:autoSpaceDN w:val="0"/>
        <w:adjustRightInd w:val="0"/>
        <w:spacing w:after="0" w:line="240" w:lineRule="auto"/>
        <w:jc w:val="both"/>
        <w:rPr>
          <w:rFonts w:ascii="Times New Roman" w:hAnsi="Times New Roman" w:cs="Times New Roman"/>
          <w:b/>
          <w:i/>
          <w:sz w:val="24"/>
          <w:szCs w:val="24"/>
        </w:rPr>
      </w:pPr>
      <w:r w:rsidRPr="00B36582">
        <w:rPr>
          <w:rFonts w:ascii="Times New Roman" w:hAnsi="Times New Roman" w:cs="Times New Roman"/>
          <w:sz w:val="24"/>
          <w:szCs w:val="24"/>
        </w:rPr>
        <w:t>выбирать материалы для конструкций по их назначению и условиям эксплуатации;</w:t>
      </w:r>
    </w:p>
    <w:p w:rsidR="00B36582" w:rsidRPr="00B36582" w:rsidRDefault="00B36582" w:rsidP="00CC3B86">
      <w:pPr>
        <w:widowControl w:val="0"/>
        <w:numPr>
          <w:ilvl w:val="0"/>
          <w:numId w:val="33"/>
        </w:numPr>
        <w:autoSpaceDE w:val="0"/>
        <w:autoSpaceDN w:val="0"/>
        <w:adjustRightInd w:val="0"/>
        <w:spacing w:after="0" w:line="240" w:lineRule="auto"/>
        <w:jc w:val="both"/>
        <w:rPr>
          <w:rFonts w:ascii="Times New Roman" w:hAnsi="Times New Roman" w:cs="Times New Roman"/>
          <w:b/>
          <w:i/>
          <w:sz w:val="24"/>
          <w:szCs w:val="24"/>
        </w:rPr>
      </w:pPr>
      <w:r w:rsidRPr="00B36582">
        <w:rPr>
          <w:rFonts w:ascii="Times New Roman" w:hAnsi="Times New Roman" w:cs="Times New Roman"/>
          <w:sz w:val="24"/>
          <w:szCs w:val="24"/>
        </w:rPr>
        <w:t xml:space="preserve">проводить исследования и испытания материалов; </w:t>
      </w:r>
    </w:p>
    <w:p w:rsidR="00B36582" w:rsidRPr="00B36582" w:rsidRDefault="00B36582" w:rsidP="00B36582">
      <w:pPr>
        <w:autoSpaceDE w:val="0"/>
        <w:autoSpaceDN w:val="0"/>
        <w:adjustRightInd w:val="0"/>
        <w:spacing w:after="0"/>
        <w:rPr>
          <w:rFonts w:ascii="Times New Roman" w:hAnsi="Times New Roman" w:cs="Times New Roman"/>
          <w:sz w:val="24"/>
          <w:szCs w:val="24"/>
        </w:rPr>
      </w:pPr>
      <w:r w:rsidRPr="00B36582">
        <w:rPr>
          <w:rFonts w:ascii="Times New Roman" w:hAnsi="Times New Roman" w:cs="Times New Roman"/>
          <w:sz w:val="24"/>
          <w:szCs w:val="24"/>
        </w:rPr>
        <w:t xml:space="preserve">В результате освоения учебной дисциплины обучающийся </w:t>
      </w:r>
      <w:r w:rsidRPr="00B36582">
        <w:rPr>
          <w:rFonts w:ascii="Times New Roman" w:hAnsi="Times New Roman" w:cs="Times New Roman"/>
          <w:b/>
          <w:i/>
          <w:sz w:val="24"/>
          <w:szCs w:val="24"/>
        </w:rPr>
        <w:t xml:space="preserve">должен </w:t>
      </w:r>
      <w:r w:rsidRPr="00B36582">
        <w:rPr>
          <w:rFonts w:ascii="Times New Roman" w:hAnsi="Times New Roman" w:cs="Times New Roman"/>
          <w:b/>
          <w:bCs/>
          <w:i/>
          <w:sz w:val="24"/>
          <w:szCs w:val="24"/>
        </w:rPr>
        <w:t>знать</w:t>
      </w:r>
      <w:r w:rsidRPr="00B36582">
        <w:rPr>
          <w:rFonts w:ascii="Times New Roman" w:hAnsi="Times New Roman" w:cs="Times New Roman"/>
          <w:b/>
          <w:i/>
          <w:sz w:val="24"/>
          <w:szCs w:val="24"/>
        </w:rPr>
        <w:t>:</w:t>
      </w:r>
      <w:r w:rsidRPr="00B36582">
        <w:rPr>
          <w:rFonts w:ascii="Times New Roman" w:hAnsi="Times New Roman" w:cs="Times New Roman"/>
          <w:sz w:val="24"/>
          <w:szCs w:val="24"/>
        </w:rPr>
        <w:t xml:space="preserve"> </w:t>
      </w:r>
    </w:p>
    <w:p w:rsidR="00B36582" w:rsidRPr="00B36582" w:rsidRDefault="00B36582"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закономерности процессов кристаллизации и структурообразования металлов и сплавов, основы их термообработки, способы защиты металлов от коррозии;</w:t>
      </w:r>
    </w:p>
    <w:p w:rsidR="00B36582" w:rsidRPr="00B36582" w:rsidRDefault="00B36582"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 xml:space="preserve">классификацию и способы получения композиционных материалов; </w:t>
      </w:r>
    </w:p>
    <w:p w:rsidR="00B36582" w:rsidRPr="00B36582" w:rsidRDefault="00B36582"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принципы выбора конструкционных материалов для их применения в производстве;</w:t>
      </w:r>
    </w:p>
    <w:p w:rsidR="00B36582" w:rsidRPr="00B36582" w:rsidRDefault="00B36582"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строение и свойства металлов, методы их исследования;</w:t>
      </w:r>
    </w:p>
    <w:p w:rsidR="00B36582" w:rsidRPr="00B36582" w:rsidRDefault="00B36582"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B36582">
        <w:rPr>
          <w:rFonts w:ascii="Times New Roman" w:hAnsi="Times New Roman" w:cs="Times New Roman"/>
          <w:sz w:val="24"/>
          <w:szCs w:val="24"/>
        </w:rPr>
        <w:t>классификацию материалов, металлов и сплавов, их области применения</w:t>
      </w:r>
    </w:p>
    <w:p w:rsidR="00B36582" w:rsidRDefault="00B36582"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B36582" w:rsidRPr="00B36582" w:rsidRDefault="00B36582" w:rsidP="00B36582">
      <w:pPr>
        <w:autoSpaceDE w:val="0"/>
        <w:autoSpaceDN w:val="0"/>
        <w:adjustRightInd w:val="0"/>
        <w:spacing w:before="67" w:after="0"/>
        <w:ind w:left="821"/>
        <w:jc w:val="both"/>
        <w:rPr>
          <w:rFonts w:ascii="Times New Roman" w:hAnsi="Times New Roman" w:cs="Times New Roman"/>
          <w:sz w:val="24"/>
          <w:szCs w:val="24"/>
        </w:rPr>
      </w:pPr>
      <w:r w:rsidRPr="00B36582">
        <w:rPr>
          <w:rFonts w:ascii="Times New Roman" w:hAnsi="Times New Roman" w:cs="Times New Roman"/>
          <w:b/>
          <w:bCs/>
          <w:sz w:val="24"/>
          <w:szCs w:val="24"/>
        </w:rPr>
        <w:t>Объем учебной дисциплины и виды учебной работы</w:t>
      </w:r>
    </w:p>
    <w:p w:rsidR="00B36582" w:rsidRPr="00B36582" w:rsidRDefault="00B36582" w:rsidP="00B36582">
      <w:pPr>
        <w:widowControl w:val="0"/>
        <w:autoSpaceDE w:val="0"/>
        <w:autoSpaceDN w:val="0"/>
        <w:adjustRightInd w:val="0"/>
        <w:spacing w:after="0"/>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7556"/>
        <w:gridCol w:w="1879"/>
      </w:tblGrid>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ind w:left="2568"/>
              <w:rPr>
                <w:rFonts w:ascii="Times New Roman" w:hAnsi="Times New Roman" w:cs="Times New Roman"/>
                <w:bCs/>
                <w:sz w:val="24"/>
                <w:szCs w:val="24"/>
              </w:rPr>
            </w:pPr>
            <w:r w:rsidRPr="00B36582">
              <w:rPr>
                <w:rFonts w:ascii="Times New Roman" w:hAnsi="Times New Roman" w:cs="Times New Roman"/>
                <w:bCs/>
                <w:sz w:val="24"/>
                <w:szCs w:val="24"/>
              </w:rPr>
              <w:t>Вид учебной работы</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bCs/>
                <w:iCs/>
                <w:sz w:val="24"/>
                <w:szCs w:val="24"/>
              </w:rPr>
            </w:pPr>
            <w:r w:rsidRPr="00B36582">
              <w:rPr>
                <w:rFonts w:ascii="Times New Roman" w:hAnsi="Times New Roman" w:cs="Times New Roman"/>
                <w:bCs/>
                <w:iCs/>
                <w:sz w:val="24"/>
                <w:szCs w:val="24"/>
              </w:rPr>
              <w:t>Объем часов</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Cs/>
                <w:sz w:val="24"/>
                <w:szCs w:val="24"/>
              </w:rPr>
              <w:t>Максимальная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b/>
                <w:bCs/>
                <w:sz w:val="24"/>
                <w:szCs w:val="24"/>
              </w:rPr>
            </w:pPr>
            <w:r w:rsidRPr="00B36582">
              <w:rPr>
                <w:rFonts w:ascii="Times New Roman" w:hAnsi="Times New Roman" w:cs="Times New Roman"/>
                <w:b/>
                <w:bCs/>
                <w:sz w:val="24"/>
                <w:szCs w:val="24"/>
              </w:rPr>
              <w:t>165</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Cs/>
                <w:sz w:val="24"/>
                <w:szCs w:val="24"/>
              </w:rPr>
              <w:t>Обязательная аудиторная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b/>
                <w:bCs/>
                <w:sz w:val="24"/>
                <w:szCs w:val="24"/>
              </w:rPr>
            </w:pPr>
            <w:r w:rsidRPr="00B36582">
              <w:rPr>
                <w:rFonts w:ascii="Times New Roman" w:hAnsi="Times New Roman" w:cs="Times New Roman"/>
                <w:b/>
                <w:bCs/>
                <w:sz w:val="24"/>
                <w:szCs w:val="24"/>
              </w:rPr>
              <w:t>102</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sz w:val="24"/>
                <w:szCs w:val="24"/>
              </w:rPr>
            </w:pPr>
            <w:r w:rsidRPr="00B36582">
              <w:rPr>
                <w:rFonts w:ascii="Times New Roman" w:hAnsi="Times New Roman" w:cs="Times New Roman"/>
                <w:sz w:val="24"/>
                <w:szCs w:val="24"/>
              </w:rPr>
              <w:t>в том числе:</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sz w:val="24"/>
                <w:szCs w:val="24"/>
              </w:rPr>
            </w:pP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ind w:left="355"/>
              <w:rPr>
                <w:rFonts w:ascii="Times New Roman" w:hAnsi="Times New Roman" w:cs="Times New Roman"/>
                <w:sz w:val="24"/>
                <w:szCs w:val="24"/>
              </w:rPr>
            </w:pPr>
            <w:r w:rsidRPr="00B36582">
              <w:rPr>
                <w:rFonts w:ascii="Times New Roman" w:hAnsi="Times New Roman" w:cs="Times New Roman"/>
                <w:sz w:val="24"/>
                <w:szCs w:val="24"/>
              </w:rPr>
              <w:t>практические работы</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sz w:val="24"/>
                <w:szCs w:val="24"/>
              </w:rPr>
            </w:pPr>
            <w:r w:rsidRPr="00B36582">
              <w:rPr>
                <w:rFonts w:ascii="Times New Roman" w:hAnsi="Times New Roman" w:cs="Times New Roman"/>
                <w:sz w:val="24"/>
                <w:szCs w:val="24"/>
              </w:rPr>
              <w:t>51</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ind w:left="355"/>
              <w:rPr>
                <w:rFonts w:ascii="Times New Roman" w:hAnsi="Times New Roman" w:cs="Times New Roman"/>
                <w:sz w:val="24"/>
                <w:szCs w:val="24"/>
              </w:rPr>
            </w:pPr>
            <w:r w:rsidRPr="00B36582">
              <w:rPr>
                <w:rFonts w:ascii="Times New Roman" w:hAnsi="Times New Roman" w:cs="Times New Roman"/>
                <w:sz w:val="24"/>
                <w:szCs w:val="24"/>
              </w:rPr>
              <w:t>консультации</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sz w:val="24"/>
                <w:szCs w:val="24"/>
              </w:rPr>
            </w:pPr>
            <w:r w:rsidRPr="00B36582">
              <w:rPr>
                <w:rFonts w:ascii="Times New Roman" w:hAnsi="Times New Roman" w:cs="Times New Roman"/>
                <w:sz w:val="24"/>
                <w:szCs w:val="24"/>
              </w:rPr>
              <w:t>12</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Cs/>
                <w:sz w:val="24"/>
                <w:szCs w:val="24"/>
              </w:rPr>
              <w:t>Самостоятельная работа обучающегося (всего)</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bCs/>
                <w:i/>
                <w:sz w:val="24"/>
                <w:szCs w:val="24"/>
              </w:rPr>
            </w:pPr>
            <w:r w:rsidRPr="00B36582">
              <w:rPr>
                <w:rFonts w:ascii="Times New Roman" w:hAnsi="Times New Roman" w:cs="Times New Roman"/>
                <w:bCs/>
                <w:i/>
                <w:sz w:val="24"/>
                <w:szCs w:val="24"/>
              </w:rPr>
              <w:t>51</w:t>
            </w:r>
          </w:p>
        </w:tc>
      </w:tr>
      <w:tr w:rsidR="00B36582" w:rsidRPr="00B36582" w:rsidTr="00B36582">
        <w:tc>
          <w:tcPr>
            <w:tcW w:w="4004"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
                <w:bCs/>
                <w:sz w:val="24"/>
                <w:szCs w:val="24"/>
              </w:rPr>
              <w:t xml:space="preserve">Промежуточная  аттестация </w:t>
            </w:r>
            <w:r w:rsidRPr="00B36582">
              <w:rPr>
                <w:rFonts w:ascii="Times New Roman" w:hAnsi="Times New Roman" w:cs="Times New Roman"/>
                <w:sz w:val="24"/>
                <w:szCs w:val="24"/>
              </w:rPr>
              <w:t>в форме экзамена</w:t>
            </w:r>
          </w:p>
        </w:tc>
        <w:tc>
          <w:tcPr>
            <w:tcW w:w="996" w:type="pct"/>
            <w:tcBorders>
              <w:top w:val="single" w:sz="6" w:space="0" w:color="auto"/>
              <w:left w:val="single" w:sz="6" w:space="0" w:color="auto"/>
              <w:bottom w:val="single" w:sz="6" w:space="0" w:color="auto"/>
              <w:right w:val="single" w:sz="6" w:space="0" w:color="auto"/>
            </w:tcBorders>
          </w:tcPr>
          <w:p w:rsidR="00B36582" w:rsidRPr="00B36582" w:rsidRDefault="00B36582" w:rsidP="00B36582">
            <w:pPr>
              <w:autoSpaceDE w:val="0"/>
              <w:autoSpaceDN w:val="0"/>
              <w:adjustRightInd w:val="0"/>
              <w:spacing w:after="0"/>
              <w:jc w:val="center"/>
              <w:rPr>
                <w:rFonts w:ascii="Times New Roman" w:hAnsi="Times New Roman" w:cs="Times New Roman"/>
                <w:bCs/>
                <w:sz w:val="24"/>
                <w:szCs w:val="24"/>
              </w:rPr>
            </w:pPr>
          </w:p>
        </w:tc>
      </w:tr>
    </w:tbl>
    <w:p w:rsidR="00B36582" w:rsidRDefault="00B36582"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B36582" w:rsidRPr="00B36582" w:rsidRDefault="00B36582"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B36582">
        <w:rPr>
          <w:rFonts w:ascii="Times New Roman" w:hAnsi="Times New Roman" w:cs="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1248"/>
        <w:gridCol w:w="4870"/>
        <w:gridCol w:w="894"/>
      </w:tblGrid>
      <w:tr w:rsidR="00B36582" w:rsidRPr="00B36582" w:rsidTr="00B36582">
        <w:tc>
          <w:tcPr>
            <w:tcW w:w="4554" w:type="pct"/>
            <w:gridSpan w:val="3"/>
            <w:shd w:val="clear" w:color="auto" w:fill="auto"/>
          </w:tcPr>
          <w:p w:rsidR="00B36582" w:rsidRPr="00B36582" w:rsidRDefault="00B36582"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B36582">
              <w:rPr>
                <w:rFonts w:ascii="Times New Roman" w:hAnsi="Times New Roman" w:cs="Times New Roman"/>
                <w:bCs/>
                <w:sz w:val="24"/>
                <w:szCs w:val="24"/>
              </w:rPr>
              <w:t>Наименование разделов и тем</w:t>
            </w:r>
          </w:p>
        </w:tc>
        <w:tc>
          <w:tcPr>
            <w:tcW w:w="446" w:type="pct"/>
            <w:shd w:val="clear" w:color="auto" w:fill="auto"/>
          </w:tcPr>
          <w:p w:rsidR="00B36582" w:rsidRPr="00B36582" w:rsidRDefault="00B36582"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B36582">
              <w:rPr>
                <w:rFonts w:ascii="Times New Roman" w:hAnsi="Times New Roman" w:cs="Times New Roman"/>
                <w:bCs/>
                <w:sz w:val="24"/>
                <w:szCs w:val="24"/>
              </w:rPr>
              <w:t>Объем часов</w:t>
            </w:r>
          </w:p>
        </w:tc>
      </w:tr>
      <w:tr w:rsidR="00B36582" w:rsidRPr="00B36582" w:rsidTr="00B36582">
        <w:tc>
          <w:tcPr>
            <w:tcW w:w="4554" w:type="pct"/>
            <w:gridSpan w:val="3"/>
            <w:shd w:val="clear" w:color="auto" w:fill="auto"/>
          </w:tcPr>
          <w:p w:rsidR="00B36582" w:rsidRPr="00B36582" w:rsidRDefault="00B36582" w:rsidP="00B36582">
            <w:pPr>
              <w:widowControl w:val="0"/>
              <w:shd w:val="clear" w:color="auto" w:fill="FFFFFF"/>
              <w:autoSpaceDE w:val="0"/>
              <w:autoSpaceDN w:val="0"/>
              <w:adjustRightInd w:val="0"/>
              <w:spacing w:after="0"/>
              <w:jc w:val="both"/>
              <w:rPr>
                <w:rFonts w:ascii="Times New Roman" w:hAnsi="Times New Roman" w:cs="Times New Roman"/>
                <w:b/>
                <w:caps/>
                <w:sz w:val="24"/>
                <w:szCs w:val="24"/>
              </w:rPr>
            </w:pPr>
            <w:r w:rsidRPr="00B36582">
              <w:rPr>
                <w:rFonts w:ascii="Times New Roman" w:hAnsi="Times New Roman" w:cs="Times New Roman"/>
                <w:sz w:val="24"/>
                <w:szCs w:val="24"/>
              </w:rPr>
              <w:t>Введение</w:t>
            </w:r>
          </w:p>
        </w:tc>
        <w:tc>
          <w:tcPr>
            <w:tcW w:w="446" w:type="pct"/>
            <w:shd w:val="clear" w:color="auto" w:fill="auto"/>
          </w:tcPr>
          <w:p w:rsidR="00B36582" w:rsidRPr="00B36582" w:rsidRDefault="00B36582"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B36582">
              <w:rPr>
                <w:rFonts w:ascii="Times New Roman" w:hAnsi="Times New Roman" w:cs="Times New Roman"/>
                <w:b/>
                <w:caps/>
                <w:sz w:val="24"/>
                <w:szCs w:val="24"/>
              </w:rPr>
              <w:t>4</w:t>
            </w:r>
          </w:p>
        </w:tc>
      </w:tr>
      <w:tr w:rsidR="00B36582" w:rsidRPr="00B36582" w:rsidTr="00B36582">
        <w:tc>
          <w:tcPr>
            <w:tcW w:w="4554" w:type="pct"/>
            <w:gridSpan w:val="3"/>
            <w:shd w:val="clear" w:color="auto" w:fill="auto"/>
          </w:tcPr>
          <w:p w:rsidR="00B36582" w:rsidRPr="00B36582" w:rsidRDefault="00B36582" w:rsidP="00B36582">
            <w:pPr>
              <w:widowControl w:val="0"/>
              <w:shd w:val="clear" w:color="auto" w:fill="FFFFFF"/>
              <w:autoSpaceDE w:val="0"/>
              <w:autoSpaceDN w:val="0"/>
              <w:adjustRightInd w:val="0"/>
              <w:spacing w:after="0"/>
              <w:jc w:val="both"/>
              <w:rPr>
                <w:rFonts w:ascii="Times New Roman" w:hAnsi="Times New Roman" w:cs="Times New Roman"/>
                <w:sz w:val="24"/>
                <w:szCs w:val="24"/>
              </w:rPr>
            </w:pPr>
            <w:r w:rsidRPr="00B36582">
              <w:rPr>
                <w:rFonts w:ascii="Times New Roman" w:hAnsi="Times New Roman" w:cs="Times New Roman"/>
                <w:sz w:val="24"/>
                <w:szCs w:val="24"/>
              </w:rPr>
              <w:t xml:space="preserve">Тема 1 </w:t>
            </w:r>
            <w:r w:rsidRPr="00B36582">
              <w:rPr>
                <w:rFonts w:ascii="Times New Roman" w:hAnsi="Times New Roman" w:cs="Times New Roman"/>
                <w:bCs/>
                <w:sz w:val="24"/>
                <w:szCs w:val="24"/>
              </w:rPr>
              <w:t>Общие сведения о материалах</w:t>
            </w:r>
          </w:p>
        </w:tc>
        <w:tc>
          <w:tcPr>
            <w:tcW w:w="446" w:type="pct"/>
            <w:shd w:val="clear" w:color="auto" w:fill="auto"/>
          </w:tcPr>
          <w:p w:rsidR="00B36582" w:rsidRPr="00B36582" w:rsidRDefault="00B36582"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12</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ind w:right="238"/>
              <w:jc w:val="both"/>
              <w:rPr>
                <w:rFonts w:ascii="Times New Roman" w:hAnsi="Times New Roman" w:cs="Times New Roman"/>
                <w:sz w:val="24"/>
                <w:szCs w:val="24"/>
              </w:rPr>
            </w:pPr>
            <w:r w:rsidRPr="00B36582">
              <w:rPr>
                <w:rFonts w:ascii="Times New Roman" w:hAnsi="Times New Roman" w:cs="Times New Roman"/>
                <w:caps/>
                <w:sz w:val="24"/>
                <w:szCs w:val="24"/>
              </w:rPr>
              <w:t>т</w:t>
            </w:r>
            <w:r w:rsidRPr="00B36582">
              <w:rPr>
                <w:rFonts w:ascii="Times New Roman" w:hAnsi="Times New Roman" w:cs="Times New Roman"/>
                <w:sz w:val="24"/>
                <w:szCs w:val="24"/>
              </w:rPr>
              <w:t>ема</w:t>
            </w:r>
            <w:r w:rsidRPr="00B36582">
              <w:rPr>
                <w:rFonts w:ascii="Times New Roman" w:hAnsi="Times New Roman" w:cs="Times New Roman"/>
                <w:caps/>
                <w:sz w:val="24"/>
                <w:szCs w:val="24"/>
              </w:rPr>
              <w:t xml:space="preserve"> 2.   </w:t>
            </w:r>
            <w:r w:rsidRPr="00B36582">
              <w:rPr>
                <w:rFonts w:ascii="Times New Roman" w:hAnsi="Times New Roman" w:cs="Times New Roman"/>
                <w:sz w:val="24"/>
                <w:szCs w:val="24"/>
              </w:rPr>
              <w:t>Термическая и химико-термическая обработка и методы испытания материалов</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12</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ind w:right="238"/>
              <w:jc w:val="both"/>
              <w:rPr>
                <w:rFonts w:ascii="Times New Roman" w:hAnsi="Times New Roman" w:cs="Times New Roman"/>
                <w:caps/>
                <w:sz w:val="24"/>
                <w:szCs w:val="24"/>
              </w:rPr>
            </w:pPr>
            <w:r w:rsidRPr="00B36582">
              <w:rPr>
                <w:rFonts w:ascii="Times New Roman" w:hAnsi="Times New Roman" w:cs="Times New Roman"/>
                <w:sz w:val="24"/>
                <w:szCs w:val="24"/>
              </w:rPr>
              <w:t>Тема 3. Стали для изготовления сварных конструкций</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14</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rPr>
                <w:rFonts w:ascii="Times New Roman" w:hAnsi="Times New Roman" w:cs="Times New Roman"/>
                <w:sz w:val="24"/>
                <w:szCs w:val="24"/>
              </w:rPr>
            </w:pPr>
            <w:r w:rsidRPr="00B36582">
              <w:rPr>
                <w:rFonts w:ascii="Times New Roman" w:hAnsi="Times New Roman" w:cs="Times New Roman"/>
                <w:bCs/>
                <w:sz w:val="24"/>
                <w:szCs w:val="24"/>
              </w:rPr>
              <w:t>Тема 4.</w:t>
            </w:r>
            <w:r w:rsidRPr="00B36582">
              <w:rPr>
                <w:rFonts w:ascii="Times New Roman" w:hAnsi="Times New Roman" w:cs="Times New Roman"/>
                <w:b/>
                <w:bCs/>
                <w:sz w:val="24"/>
                <w:szCs w:val="24"/>
              </w:rPr>
              <w:t xml:space="preserve">  </w:t>
            </w:r>
            <w:r w:rsidRPr="00B36582">
              <w:rPr>
                <w:rFonts w:ascii="Times New Roman" w:hAnsi="Times New Roman" w:cs="Times New Roman"/>
                <w:bCs/>
                <w:sz w:val="24"/>
                <w:szCs w:val="24"/>
              </w:rPr>
              <w:t>Цветные материалы и сплавы для сварных конструкций</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12</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Cs/>
                <w:sz w:val="24"/>
                <w:szCs w:val="24"/>
              </w:rPr>
              <w:t>Тема 5. Металлические сварные материалы</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34</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sz w:val="24"/>
                <w:szCs w:val="24"/>
              </w:rPr>
              <w:t>Тема 6 Порошковые и композиционные материалы.</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6</w:t>
            </w:r>
          </w:p>
        </w:tc>
      </w:tr>
      <w:tr w:rsidR="00163A71" w:rsidRPr="00B36582" w:rsidTr="00B36582">
        <w:tc>
          <w:tcPr>
            <w:tcW w:w="4554" w:type="pct"/>
            <w:gridSpan w:val="3"/>
            <w:shd w:val="clear" w:color="auto" w:fill="auto"/>
          </w:tcPr>
          <w:p w:rsidR="00163A71" w:rsidRPr="00B36582" w:rsidRDefault="00163A71" w:rsidP="00163A71">
            <w:pPr>
              <w:widowControl w:val="0"/>
              <w:autoSpaceDE w:val="0"/>
              <w:autoSpaceDN w:val="0"/>
              <w:adjustRightInd w:val="0"/>
              <w:spacing w:after="0"/>
              <w:rPr>
                <w:rFonts w:ascii="Times New Roman" w:hAnsi="Times New Roman" w:cs="Times New Roman"/>
                <w:sz w:val="24"/>
                <w:szCs w:val="24"/>
              </w:rPr>
            </w:pPr>
            <w:r w:rsidRPr="00B36582">
              <w:rPr>
                <w:rFonts w:ascii="Times New Roman" w:hAnsi="Times New Roman" w:cs="Times New Roman"/>
                <w:sz w:val="24"/>
                <w:szCs w:val="24"/>
              </w:rPr>
              <w:t>Тема 7. Неметаллические сварочные материалы</w:t>
            </w:r>
          </w:p>
        </w:tc>
        <w:tc>
          <w:tcPr>
            <w:tcW w:w="446" w:type="pct"/>
            <w:shd w:val="clear" w:color="auto" w:fill="auto"/>
          </w:tcPr>
          <w:p w:rsidR="00163A71" w:rsidRPr="00B36582" w:rsidRDefault="00163A71" w:rsidP="00B3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B36582">
              <w:rPr>
                <w:rFonts w:ascii="Times New Roman" w:hAnsi="Times New Roman" w:cs="Times New Roman"/>
                <w:b/>
                <w:caps/>
                <w:sz w:val="24"/>
                <w:szCs w:val="24"/>
              </w:rPr>
              <w:t>8</w:t>
            </w:r>
          </w:p>
        </w:tc>
      </w:tr>
      <w:tr w:rsidR="00163A71" w:rsidRPr="00B36582" w:rsidTr="00163A71">
        <w:tc>
          <w:tcPr>
            <w:tcW w:w="4554" w:type="pct"/>
            <w:gridSpan w:val="3"/>
            <w:tcBorders>
              <w:top w:val="single" w:sz="6" w:space="0" w:color="auto"/>
              <w:left w:val="single" w:sz="6" w:space="0" w:color="auto"/>
              <w:bottom w:val="single" w:sz="6" w:space="0" w:color="auto"/>
              <w:right w:val="single" w:sz="6" w:space="0" w:color="auto"/>
            </w:tcBorders>
          </w:tcPr>
          <w:p w:rsidR="00163A71" w:rsidRPr="00B36582" w:rsidRDefault="00163A71" w:rsidP="00163A71">
            <w:pPr>
              <w:autoSpaceDE w:val="0"/>
              <w:autoSpaceDN w:val="0"/>
              <w:adjustRightInd w:val="0"/>
              <w:spacing w:after="0"/>
              <w:rPr>
                <w:rFonts w:ascii="Times New Roman" w:hAnsi="Times New Roman" w:cs="Times New Roman"/>
                <w:bCs/>
                <w:sz w:val="24"/>
                <w:szCs w:val="24"/>
              </w:rPr>
            </w:pPr>
            <w:r w:rsidRPr="00B36582">
              <w:rPr>
                <w:rFonts w:ascii="Times New Roman" w:hAnsi="Times New Roman" w:cs="Times New Roman"/>
                <w:bCs/>
                <w:sz w:val="24"/>
                <w:szCs w:val="24"/>
              </w:rPr>
              <w:t>Самостоятельная работа обучающегося (всего)</w:t>
            </w:r>
          </w:p>
        </w:tc>
        <w:tc>
          <w:tcPr>
            <w:tcW w:w="446" w:type="pct"/>
            <w:tcBorders>
              <w:top w:val="single" w:sz="6" w:space="0" w:color="auto"/>
              <w:left w:val="single" w:sz="6" w:space="0" w:color="auto"/>
              <w:bottom w:val="single" w:sz="6" w:space="0" w:color="auto"/>
              <w:right w:val="single" w:sz="6" w:space="0" w:color="auto"/>
            </w:tcBorders>
          </w:tcPr>
          <w:p w:rsidR="00163A71" w:rsidRPr="00B36582" w:rsidRDefault="00163A71" w:rsidP="00163A71">
            <w:pPr>
              <w:autoSpaceDE w:val="0"/>
              <w:autoSpaceDN w:val="0"/>
              <w:adjustRightInd w:val="0"/>
              <w:spacing w:after="0"/>
              <w:jc w:val="center"/>
              <w:rPr>
                <w:rFonts w:ascii="Times New Roman" w:hAnsi="Times New Roman" w:cs="Times New Roman"/>
                <w:bCs/>
                <w:i/>
                <w:sz w:val="24"/>
                <w:szCs w:val="24"/>
              </w:rPr>
            </w:pPr>
            <w:r w:rsidRPr="00B36582">
              <w:rPr>
                <w:rFonts w:ascii="Times New Roman" w:hAnsi="Times New Roman" w:cs="Times New Roman"/>
                <w:bCs/>
                <w:i/>
                <w:sz w:val="24"/>
                <w:szCs w:val="24"/>
              </w:rPr>
              <w:t>51</w:t>
            </w:r>
          </w:p>
        </w:tc>
      </w:tr>
      <w:tr w:rsidR="00163A71" w:rsidRPr="00B36582" w:rsidTr="00163A71">
        <w:tc>
          <w:tcPr>
            <w:tcW w:w="4554" w:type="pct"/>
            <w:gridSpan w:val="3"/>
            <w:tcBorders>
              <w:top w:val="single" w:sz="6" w:space="0" w:color="auto"/>
              <w:left w:val="single" w:sz="6" w:space="0" w:color="auto"/>
              <w:bottom w:val="single" w:sz="6" w:space="0" w:color="auto"/>
              <w:right w:val="single" w:sz="6" w:space="0" w:color="auto"/>
            </w:tcBorders>
          </w:tcPr>
          <w:p w:rsidR="00163A71" w:rsidRPr="00B36582" w:rsidRDefault="00163A71" w:rsidP="00163A71">
            <w:pPr>
              <w:autoSpaceDE w:val="0"/>
              <w:autoSpaceDN w:val="0"/>
              <w:adjustRightInd w:val="0"/>
              <w:spacing w:after="0"/>
              <w:ind w:left="355"/>
              <w:rPr>
                <w:rFonts w:ascii="Times New Roman" w:hAnsi="Times New Roman" w:cs="Times New Roman"/>
                <w:sz w:val="24"/>
                <w:szCs w:val="24"/>
              </w:rPr>
            </w:pPr>
            <w:r w:rsidRPr="00B36582">
              <w:rPr>
                <w:rFonts w:ascii="Times New Roman" w:hAnsi="Times New Roman" w:cs="Times New Roman"/>
                <w:sz w:val="24"/>
                <w:szCs w:val="24"/>
              </w:rPr>
              <w:t>консультации</w:t>
            </w:r>
          </w:p>
        </w:tc>
        <w:tc>
          <w:tcPr>
            <w:tcW w:w="446" w:type="pct"/>
            <w:tcBorders>
              <w:top w:val="single" w:sz="6" w:space="0" w:color="auto"/>
              <w:left w:val="single" w:sz="6" w:space="0" w:color="auto"/>
              <w:bottom w:val="single" w:sz="6" w:space="0" w:color="auto"/>
              <w:right w:val="single" w:sz="6" w:space="0" w:color="auto"/>
            </w:tcBorders>
          </w:tcPr>
          <w:p w:rsidR="00163A71" w:rsidRPr="00B36582" w:rsidRDefault="00163A71" w:rsidP="00163A71">
            <w:pPr>
              <w:autoSpaceDE w:val="0"/>
              <w:autoSpaceDN w:val="0"/>
              <w:adjustRightInd w:val="0"/>
              <w:spacing w:after="0"/>
              <w:jc w:val="center"/>
              <w:rPr>
                <w:rFonts w:ascii="Times New Roman" w:hAnsi="Times New Roman" w:cs="Times New Roman"/>
                <w:sz w:val="24"/>
                <w:szCs w:val="24"/>
              </w:rPr>
            </w:pPr>
            <w:r w:rsidRPr="00B36582">
              <w:rPr>
                <w:rFonts w:ascii="Times New Roman" w:hAnsi="Times New Roman" w:cs="Times New Roman"/>
                <w:sz w:val="24"/>
                <w:szCs w:val="24"/>
              </w:rPr>
              <w:t>12</w:t>
            </w:r>
          </w:p>
        </w:tc>
      </w:tr>
      <w:tr w:rsidR="00163A71" w:rsidRPr="00B36582" w:rsidTr="00B36582">
        <w:tc>
          <w:tcPr>
            <w:tcW w:w="1344" w:type="pct"/>
            <w:shd w:val="clear" w:color="auto" w:fill="auto"/>
          </w:tcPr>
          <w:p w:rsidR="00163A71" w:rsidRPr="00B36582" w:rsidRDefault="00163A71" w:rsidP="00163A71">
            <w:pPr>
              <w:widowControl w:val="0"/>
              <w:autoSpaceDE w:val="0"/>
              <w:autoSpaceDN w:val="0"/>
              <w:adjustRightInd w:val="0"/>
              <w:spacing w:after="0"/>
              <w:ind w:right="238"/>
              <w:jc w:val="both"/>
              <w:rPr>
                <w:rFonts w:ascii="Times New Roman" w:hAnsi="Times New Roman" w:cs="Times New Roman"/>
                <w:caps/>
                <w:sz w:val="24"/>
                <w:szCs w:val="24"/>
              </w:rPr>
            </w:pPr>
          </w:p>
        </w:tc>
        <w:tc>
          <w:tcPr>
            <w:tcW w:w="659" w:type="pct"/>
            <w:tcBorders>
              <w:right w:val="single" w:sz="4" w:space="0" w:color="auto"/>
            </w:tcBorders>
            <w:shd w:val="clear" w:color="auto" w:fill="auto"/>
          </w:tcPr>
          <w:p w:rsidR="00163A71" w:rsidRPr="00B36582" w:rsidRDefault="00163A71" w:rsidP="00163A71">
            <w:pPr>
              <w:widowControl w:val="0"/>
              <w:autoSpaceDE w:val="0"/>
              <w:autoSpaceDN w:val="0"/>
              <w:adjustRightInd w:val="0"/>
              <w:spacing w:after="0"/>
              <w:ind w:right="238"/>
              <w:jc w:val="right"/>
              <w:rPr>
                <w:rFonts w:ascii="Times New Roman" w:hAnsi="Times New Roman" w:cs="Times New Roman"/>
                <w:b/>
                <w:sz w:val="24"/>
                <w:szCs w:val="24"/>
              </w:rPr>
            </w:pPr>
          </w:p>
        </w:tc>
        <w:tc>
          <w:tcPr>
            <w:tcW w:w="2551" w:type="pct"/>
            <w:tcBorders>
              <w:left w:val="single" w:sz="4" w:space="0" w:color="auto"/>
            </w:tcBorders>
            <w:shd w:val="clear" w:color="auto" w:fill="auto"/>
          </w:tcPr>
          <w:p w:rsidR="00163A71" w:rsidRPr="00B36582" w:rsidRDefault="00163A71" w:rsidP="00163A71">
            <w:pPr>
              <w:widowControl w:val="0"/>
              <w:autoSpaceDE w:val="0"/>
              <w:autoSpaceDN w:val="0"/>
              <w:adjustRightInd w:val="0"/>
              <w:spacing w:after="0"/>
              <w:ind w:right="238"/>
              <w:jc w:val="both"/>
              <w:rPr>
                <w:rFonts w:ascii="Times New Roman" w:hAnsi="Times New Roman" w:cs="Times New Roman"/>
                <w:sz w:val="24"/>
                <w:szCs w:val="24"/>
              </w:rPr>
            </w:pPr>
            <w:r w:rsidRPr="00B36582">
              <w:rPr>
                <w:rFonts w:ascii="Times New Roman" w:hAnsi="Times New Roman" w:cs="Times New Roman"/>
                <w:sz w:val="24"/>
                <w:szCs w:val="24"/>
              </w:rPr>
              <w:t>Всего:</w:t>
            </w:r>
          </w:p>
        </w:tc>
        <w:tc>
          <w:tcPr>
            <w:tcW w:w="446" w:type="pct"/>
            <w:shd w:val="clear" w:color="auto" w:fill="auto"/>
          </w:tcPr>
          <w:p w:rsidR="00163A71" w:rsidRPr="00B36582" w:rsidRDefault="00163A71" w:rsidP="00163A71">
            <w:pPr>
              <w:widowControl w:val="0"/>
              <w:autoSpaceDE w:val="0"/>
              <w:autoSpaceDN w:val="0"/>
              <w:adjustRightInd w:val="0"/>
              <w:spacing w:after="0"/>
              <w:ind w:right="238"/>
              <w:jc w:val="center"/>
              <w:rPr>
                <w:rFonts w:ascii="Times New Roman" w:hAnsi="Times New Roman" w:cs="Times New Roman"/>
                <w:b/>
                <w:caps/>
                <w:sz w:val="24"/>
                <w:szCs w:val="24"/>
              </w:rPr>
            </w:pPr>
            <w:r w:rsidRPr="00B36582">
              <w:rPr>
                <w:rFonts w:ascii="Times New Roman" w:hAnsi="Times New Roman" w:cs="Times New Roman"/>
                <w:b/>
                <w:caps/>
                <w:sz w:val="24"/>
                <w:szCs w:val="24"/>
              </w:rPr>
              <w:t>1</w:t>
            </w:r>
            <w:r>
              <w:rPr>
                <w:rFonts w:ascii="Times New Roman" w:hAnsi="Times New Roman" w:cs="Times New Roman"/>
                <w:b/>
                <w:caps/>
                <w:sz w:val="24"/>
                <w:szCs w:val="24"/>
              </w:rPr>
              <w:t>65</w:t>
            </w:r>
          </w:p>
        </w:tc>
      </w:tr>
    </w:tbl>
    <w:p w:rsidR="00B36582" w:rsidRDefault="00B36582"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163A71" w:rsidRPr="00163A71" w:rsidRDefault="00163A71" w:rsidP="00163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163A71">
        <w:rPr>
          <w:rFonts w:ascii="Times New Roman" w:hAnsi="Times New Roman" w:cs="Times New Roman"/>
          <w:b/>
          <w:caps/>
          <w:sz w:val="24"/>
          <w:szCs w:val="24"/>
        </w:rPr>
        <w:t>ОП.09.</w:t>
      </w:r>
      <w:r>
        <w:rPr>
          <w:rFonts w:ascii="Times New Roman" w:hAnsi="Times New Roman" w:cs="Times New Roman"/>
          <w:b/>
          <w:caps/>
          <w:sz w:val="24"/>
          <w:szCs w:val="24"/>
        </w:rPr>
        <w:t xml:space="preserve"> </w:t>
      </w:r>
      <w:r w:rsidRPr="00163A71">
        <w:rPr>
          <w:rFonts w:ascii="Times New Roman" w:hAnsi="Times New Roman" w:cs="Times New Roman"/>
          <w:b/>
          <w:caps/>
          <w:sz w:val="24"/>
          <w:szCs w:val="24"/>
        </w:rPr>
        <w:t>ЭЛЕКТРОТЕХНИКА И ЭЛЕКТРОНИКА</w:t>
      </w:r>
    </w:p>
    <w:p w:rsidR="00163A71" w:rsidRPr="00163A71" w:rsidRDefault="00163A71" w:rsidP="00163A71">
      <w:pPr>
        <w:widowControl w:val="0"/>
        <w:tabs>
          <w:tab w:val="left" w:pos="-284"/>
          <w:tab w:val="left" w:pos="709"/>
        </w:tabs>
        <w:spacing w:after="0" w:line="557"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 xml:space="preserve">В результате освоения учебной дисциплины обучающийся должен </w:t>
      </w:r>
      <w:r w:rsidRPr="00163A71">
        <w:rPr>
          <w:rFonts w:ascii="Times New Roman" w:hAnsi="Times New Roman" w:cs="Times New Roman"/>
          <w:b/>
          <w:bCs/>
          <w:i/>
          <w:color w:val="000000"/>
          <w:sz w:val="24"/>
          <w:szCs w:val="24"/>
          <w:shd w:val="clear" w:color="auto" w:fill="FFFFFF"/>
          <w:lang w:bidi="ru-RU"/>
        </w:rPr>
        <w:t>уметь</w:t>
      </w:r>
      <w:r w:rsidRPr="00163A71">
        <w:rPr>
          <w:rFonts w:ascii="Times New Roman" w:hAnsi="Times New Roman" w:cs="Times New Roman"/>
          <w:b/>
          <w:bCs/>
          <w:color w:val="000000"/>
          <w:sz w:val="24"/>
          <w:szCs w:val="24"/>
          <w:shd w:val="clear" w:color="auto" w:fill="FFFFFF"/>
          <w:lang w:bidi="ru-RU"/>
        </w:rPr>
        <w:t>:</w:t>
      </w:r>
    </w:p>
    <w:p w:rsidR="00163A71" w:rsidRPr="00163A71" w:rsidRDefault="00163A71" w:rsidP="00163A71">
      <w:pPr>
        <w:widowControl w:val="0"/>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1.   выбирать электрические, электронные приборы и электрооборудование;</w:t>
      </w:r>
    </w:p>
    <w:p w:rsidR="00163A71" w:rsidRPr="00163A71" w:rsidRDefault="00163A71" w:rsidP="00CC3B86">
      <w:pPr>
        <w:widowControl w:val="0"/>
        <w:numPr>
          <w:ilvl w:val="0"/>
          <w:numId w:val="35"/>
        </w:numPr>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lastRenderedPageBreak/>
        <w:t>правильно эксплуатировать электрооборудование и механизмы передачи движения</w:t>
      </w:r>
    </w:p>
    <w:p w:rsidR="00163A71" w:rsidRPr="00163A71" w:rsidRDefault="00163A71" w:rsidP="00163A71">
      <w:pPr>
        <w:widowControl w:val="0"/>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технологических машин и аппаратов;</w:t>
      </w:r>
    </w:p>
    <w:p w:rsidR="00163A71" w:rsidRPr="00163A71" w:rsidRDefault="00163A71" w:rsidP="00CC3B86">
      <w:pPr>
        <w:widowControl w:val="0"/>
        <w:numPr>
          <w:ilvl w:val="0"/>
          <w:numId w:val="35"/>
        </w:numPr>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производить расчеты простых электрических цепей;</w:t>
      </w:r>
    </w:p>
    <w:p w:rsidR="00163A71" w:rsidRPr="00163A71" w:rsidRDefault="00163A71" w:rsidP="00CC3B86">
      <w:pPr>
        <w:widowControl w:val="0"/>
        <w:numPr>
          <w:ilvl w:val="0"/>
          <w:numId w:val="35"/>
        </w:numPr>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рассчитывать параметры различных электрических цепей и схем;</w:t>
      </w:r>
    </w:p>
    <w:p w:rsidR="00163A71" w:rsidRPr="00163A71" w:rsidRDefault="00163A71" w:rsidP="00CC3B86">
      <w:pPr>
        <w:widowControl w:val="0"/>
        <w:numPr>
          <w:ilvl w:val="0"/>
          <w:numId w:val="35"/>
        </w:numPr>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снимать показания и пользоваться электроизмерительными приборами и</w:t>
      </w:r>
    </w:p>
    <w:p w:rsidR="00163A71" w:rsidRPr="00163A71" w:rsidRDefault="00163A71" w:rsidP="00163A71">
      <w:pPr>
        <w:widowControl w:val="0"/>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приспособлениями;</w:t>
      </w:r>
    </w:p>
    <w:p w:rsidR="00163A71" w:rsidRPr="00163A71" w:rsidRDefault="00163A71" w:rsidP="00163A71">
      <w:pPr>
        <w:widowControl w:val="0"/>
        <w:tabs>
          <w:tab w:val="left" w:pos="-284"/>
          <w:tab w:val="left" w:pos="709"/>
        </w:tabs>
        <w:spacing w:after="0" w:line="557" w:lineRule="exact"/>
        <w:ind w:left="-284" w:right="580" w:firstLine="568"/>
        <w:rPr>
          <w:rFonts w:ascii="Times New Roman" w:hAnsi="Times New Roman" w:cs="Times New Roman"/>
          <w:b/>
          <w:i/>
          <w:sz w:val="24"/>
          <w:szCs w:val="24"/>
        </w:rPr>
      </w:pPr>
      <w:bookmarkStart w:id="35" w:name="bookmark8"/>
      <w:r w:rsidRPr="00163A71">
        <w:rPr>
          <w:rFonts w:ascii="Times New Roman" w:hAnsi="Times New Roman" w:cs="Times New Roman"/>
          <w:sz w:val="24"/>
          <w:szCs w:val="24"/>
        </w:rPr>
        <w:t xml:space="preserve">В результате освоения учебной дисциплины обучающийся должен </w:t>
      </w:r>
      <w:r w:rsidRPr="00163A71">
        <w:rPr>
          <w:rFonts w:ascii="Times New Roman" w:hAnsi="Times New Roman" w:cs="Times New Roman"/>
          <w:b/>
          <w:i/>
          <w:sz w:val="24"/>
          <w:szCs w:val="24"/>
        </w:rPr>
        <w:t>знать</w:t>
      </w:r>
      <w:r w:rsidRPr="00163A71">
        <w:rPr>
          <w:rFonts w:ascii="Times New Roman" w:hAnsi="Times New Roman" w:cs="Times New Roman"/>
          <w:bCs/>
          <w:i/>
          <w:color w:val="000000"/>
          <w:sz w:val="24"/>
          <w:szCs w:val="24"/>
          <w:shd w:val="clear" w:color="auto" w:fill="FFFFFF"/>
          <w:lang w:bidi="ru-RU"/>
        </w:rPr>
        <w:t>:</w:t>
      </w:r>
    </w:p>
    <w:bookmarkEnd w:id="35"/>
    <w:p w:rsidR="00163A71" w:rsidRPr="00163A71" w:rsidRDefault="00163A71" w:rsidP="00163A71">
      <w:pPr>
        <w:widowControl w:val="0"/>
        <w:tabs>
          <w:tab w:val="left" w:pos="-284"/>
          <w:tab w:val="left" w:pos="709"/>
        </w:tabs>
        <w:spacing w:after="0" w:line="274"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 xml:space="preserve">1. классификацию электронных приборов, их устройство и область применения; </w:t>
      </w:r>
    </w:p>
    <w:p w:rsidR="00163A71" w:rsidRPr="00163A71" w:rsidRDefault="00163A71" w:rsidP="00163A71">
      <w:pPr>
        <w:widowControl w:val="0"/>
        <w:tabs>
          <w:tab w:val="left" w:pos="-284"/>
          <w:tab w:val="left" w:pos="709"/>
        </w:tabs>
        <w:spacing w:after="0" w:line="274"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2. методы расчета и измерения основных параметров электрических цепей;</w:t>
      </w:r>
    </w:p>
    <w:p w:rsidR="00163A71" w:rsidRPr="00163A71" w:rsidRDefault="00163A71" w:rsidP="00163A71">
      <w:pPr>
        <w:widowControl w:val="0"/>
        <w:tabs>
          <w:tab w:val="left" w:pos="-284"/>
          <w:tab w:val="left" w:pos="709"/>
        </w:tabs>
        <w:spacing w:after="0" w:line="274"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3.  основные законы электротехники;</w:t>
      </w:r>
    </w:p>
    <w:p w:rsidR="00163A71" w:rsidRPr="00163A71" w:rsidRDefault="00163A71" w:rsidP="00163A71">
      <w:pPr>
        <w:widowControl w:val="0"/>
        <w:tabs>
          <w:tab w:val="left" w:pos="-284"/>
          <w:tab w:val="left" w:pos="709"/>
        </w:tabs>
        <w:spacing w:after="0" w:line="274"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4. основные правила эксплуатации электрооборудования и методы измерения электрических величин;</w:t>
      </w:r>
    </w:p>
    <w:p w:rsidR="00163A71" w:rsidRPr="00163A71" w:rsidRDefault="00163A71" w:rsidP="00163A71">
      <w:pPr>
        <w:widowControl w:val="0"/>
        <w:tabs>
          <w:tab w:val="left" w:pos="-284"/>
          <w:tab w:val="left" w:pos="709"/>
        </w:tabs>
        <w:spacing w:after="0" w:line="274" w:lineRule="exact"/>
        <w:ind w:left="-284" w:right="580" w:firstLine="568"/>
        <w:rPr>
          <w:rFonts w:ascii="Times New Roman" w:hAnsi="Times New Roman" w:cs="Times New Roman"/>
          <w:sz w:val="24"/>
          <w:szCs w:val="24"/>
        </w:rPr>
      </w:pPr>
      <w:r w:rsidRPr="00163A71">
        <w:rPr>
          <w:rFonts w:ascii="Times New Roman" w:hAnsi="Times New Roman" w:cs="Times New Roman"/>
          <w:sz w:val="24"/>
          <w:szCs w:val="24"/>
        </w:rPr>
        <w:t>5. основы теории электрических машин, принцип работы типовых электрических устройств;</w:t>
      </w:r>
    </w:p>
    <w:p w:rsidR="00163A71" w:rsidRPr="00163A71" w:rsidRDefault="00163A71" w:rsidP="00163A71">
      <w:pPr>
        <w:widowControl w:val="0"/>
        <w:tabs>
          <w:tab w:val="left" w:pos="-284"/>
          <w:tab w:val="left" w:pos="709"/>
        </w:tabs>
        <w:spacing w:after="0" w:line="274" w:lineRule="exact"/>
        <w:ind w:left="-284" w:firstLine="568"/>
        <w:rPr>
          <w:rFonts w:ascii="Times New Roman" w:hAnsi="Times New Roman" w:cs="Times New Roman"/>
          <w:sz w:val="24"/>
          <w:szCs w:val="24"/>
        </w:rPr>
      </w:pPr>
      <w:r w:rsidRPr="00163A71">
        <w:rPr>
          <w:rFonts w:ascii="Times New Roman" w:hAnsi="Times New Roman" w:cs="Times New Roman"/>
          <w:sz w:val="24"/>
          <w:szCs w:val="24"/>
        </w:rPr>
        <w:t>6. параметры электрических схем и единицы их измерения;</w:t>
      </w:r>
    </w:p>
    <w:p w:rsidR="00163A71" w:rsidRP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7. принцип выбора электрических и электронных приборов;</w:t>
      </w:r>
    </w:p>
    <w:p w:rsidR="00163A71" w:rsidRP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 xml:space="preserve">8.  принципы составления простых электрических и электронных цепей; </w:t>
      </w:r>
    </w:p>
    <w:p w:rsidR="00163A71" w:rsidRP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 xml:space="preserve">9. способы получения, передачи и использования электрической энергии; </w:t>
      </w:r>
    </w:p>
    <w:p w:rsidR="00163A71" w:rsidRP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10. устройство, принцип действия и основные характеристики электротехнических приборов;</w:t>
      </w:r>
    </w:p>
    <w:p w:rsidR="00163A71" w:rsidRP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11. основы физических процессов в проводниках, полупроводниках и диэлектриках;</w:t>
      </w:r>
    </w:p>
    <w:p w:rsidR="00163A71" w:rsidRDefault="00163A71" w:rsidP="00163A71">
      <w:pPr>
        <w:widowControl w:val="0"/>
        <w:tabs>
          <w:tab w:val="left" w:pos="-284"/>
          <w:tab w:val="left" w:pos="709"/>
        </w:tabs>
        <w:spacing w:after="0" w:line="274" w:lineRule="exact"/>
        <w:ind w:left="-284" w:right="1100" w:firstLine="568"/>
        <w:rPr>
          <w:rFonts w:ascii="Times New Roman" w:hAnsi="Times New Roman" w:cs="Times New Roman"/>
          <w:sz w:val="24"/>
          <w:szCs w:val="24"/>
        </w:rPr>
      </w:pPr>
      <w:r w:rsidRPr="00163A71">
        <w:rPr>
          <w:rFonts w:ascii="Times New Roman" w:hAnsi="Times New Roman" w:cs="Times New Roman"/>
          <w:sz w:val="24"/>
          <w:szCs w:val="24"/>
        </w:rPr>
        <w:t>12.  характеристики и параметры электрических и магнитных полей, параметры различных электрических цепей.</w:t>
      </w:r>
    </w:p>
    <w:p w:rsidR="00163A71" w:rsidRPr="00163A71" w:rsidRDefault="00163A71" w:rsidP="00163A71">
      <w:pPr>
        <w:shd w:val="clear" w:color="auto" w:fill="FFFFFF"/>
        <w:tabs>
          <w:tab w:val="left" w:pos="-284"/>
          <w:tab w:val="left" w:pos="709"/>
        </w:tabs>
        <w:spacing w:after="0"/>
        <w:ind w:left="-284" w:right="499" w:firstLine="568"/>
        <w:rPr>
          <w:rFonts w:ascii="Times New Roman" w:eastAsiaTheme="minorEastAsia" w:hAnsi="Times New Roman" w:cs="Times New Roman"/>
          <w:sz w:val="24"/>
          <w:szCs w:val="24"/>
        </w:rPr>
      </w:pPr>
      <w:r w:rsidRPr="00163A71">
        <w:rPr>
          <w:rFonts w:ascii="Times New Roman" w:eastAsiaTheme="minorEastAsia" w:hAnsi="Times New Roman" w:cs="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163A71" w:rsidRPr="00163A71" w:rsidTr="00163A71">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jc w:val="center"/>
              <w:rPr>
                <w:rFonts w:ascii="Times New Roman" w:eastAsiaTheme="minorEastAsia" w:hAnsi="Times New Roman" w:cs="Times New Roman"/>
                <w:sz w:val="24"/>
                <w:szCs w:val="24"/>
              </w:rPr>
            </w:pPr>
            <w:r w:rsidRPr="00163A71">
              <w:rPr>
                <w:rFonts w:ascii="Times New Roman" w:eastAsiaTheme="minorEastAsia"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right="53" w:firstLine="568"/>
              <w:jc w:val="center"/>
              <w:rPr>
                <w:rFonts w:ascii="Times New Roman" w:eastAsiaTheme="minorEastAsia" w:hAnsi="Times New Roman" w:cs="Times New Roman"/>
                <w:sz w:val="24"/>
                <w:szCs w:val="24"/>
              </w:rPr>
            </w:pPr>
            <w:r w:rsidRPr="00163A71">
              <w:rPr>
                <w:rFonts w:ascii="Times New Roman" w:eastAsiaTheme="minorEastAsia" w:hAnsi="Times New Roman" w:cs="Times New Roman"/>
                <w:b/>
                <w:bCs/>
                <w:iCs/>
                <w:spacing w:val="-3"/>
                <w:sz w:val="24"/>
                <w:szCs w:val="24"/>
              </w:rPr>
              <w:t>Количест</w:t>
            </w:r>
            <w:r w:rsidRPr="00163A71">
              <w:rPr>
                <w:rFonts w:ascii="Times New Roman" w:eastAsiaTheme="minorEastAsia" w:hAnsi="Times New Roman" w:cs="Times New Roman"/>
                <w:b/>
                <w:bCs/>
                <w:iCs/>
                <w:sz w:val="24"/>
                <w:szCs w:val="24"/>
              </w:rPr>
              <w:t>во часов</w:t>
            </w:r>
          </w:p>
        </w:tc>
      </w:tr>
      <w:tr w:rsidR="00163A71" w:rsidRPr="00163A71" w:rsidTr="00163A71">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jc w:val="center"/>
              <w:rPr>
                <w:rFonts w:ascii="Times New Roman" w:eastAsiaTheme="minorEastAsia" w:hAnsi="Times New Roman" w:cs="Times New Roman"/>
                <w:b/>
                <w:sz w:val="24"/>
                <w:szCs w:val="24"/>
              </w:rPr>
            </w:pPr>
            <w:r w:rsidRPr="00163A71">
              <w:rPr>
                <w:rFonts w:ascii="Times New Roman" w:eastAsiaTheme="minorEastAsia" w:hAnsi="Times New Roman" w:cs="Times New Roman"/>
                <w:b/>
                <w:sz w:val="24"/>
                <w:szCs w:val="24"/>
              </w:rPr>
              <w:t>72</w:t>
            </w:r>
          </w:p>
        </w:tc>
      </w:tr>
      <w:tr w:rsidR="00163A71" w:rsidRPr="00163A71" w:rsidTr="00163A71">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jc w:val="center"/>
              <w:rPr>
                <w:rFonts w:ascii="Times New Roman" w:eastAsiaTheme="minorEastAsia" w:hAnsi="Times New Roman" w:cs="Times New Roman"/>
                <w:b/>
                <w:sz w:val="24"/>
                <w:szCs w:val="24"/>
              </w:rPr>
            </w:pPr>
            <w:r w:rsidRPr="00163A71">
              <w:rPr>
                <w:rFonts w:ascii="Times New Roman" w:eastAsiaTheme="minorEastAsia" w:hAnsi="Times New Roman" w:cs="Times New Roman"/>
                <w:b/>
                <w:sz w:val="24"/>
                <w:szCs w:val="24"/>
              </w:rPr>
              <w:t>48</w:t>
            </w:r>
          </w:p>
        </w:tc>
      </w:tr>
      <w:tr w:rsidR="00163A71" w:rsidRPr="00163A71" w:rsidTr="00163A71">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p>
        </w:tc>
      </w:tr>
      <w:tr w:rsidR="00163A71" w:rsidRPr="00163A71" w:rsidTr="00163A71">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jc w:val="center"/>
              <w:rPr>
                <w:rFonts w:ascii="Times New Roman" w:eastAsiaTheme="minorEastAsia" w:hAnsi="Times New Roman" w:cs="Times New Roman"/>
                <w:sz w:val="24"/>
                <w:szCs w:val="24"/>
              </w:rPr>
            </w:pPr>
            <w:r w:rsidRPr="00163A71">
              <w:rPr>
                <w:rFonts w:ascii="Times New Roman" w:eastAsiaTheme="minorEastAsia" w:hAnsi="Times New Roman" w:cs="Times New Roman"/>
                <w:sz w:val="24"/>
                <w:szCs w:val="24"/>
              </w:rPr>
              <w:t>24</w:t>
            </w:r>
          </w:p>
        </w:tc>
      </w:tr>
      <w:tr w:rsidR="00163A71" w:rsidRPr="00163A71" w:rsidTr="00163A71">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b/>
                <w:bCs/>
                <w:spacing w:val="-2"/>
                <w:sz w:val="24"/>
                <w:szCs w:val="24"/>
              </w:rPr>
              <w:t>Самостоятельная внеаудиторная работа обучающегося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jc w:val="center"/>
              <w:rPr>
                <w:rFonts w:ascii="Times New Roman" w:eastAsiaTheme="minorEastAsia" w:hAnsi="Times New Roman" w:cs="Times New Roman"/>
                <w:i/>
                <w:sz w:val="24"/>
                <w:szCs w:val="24"/>
              </w:rPr>
            </w:pPr>
            <w:r w:rsidRPr="00163A71">
              <w:rPr>
                <w:rFonts w:ascii="Times New Roman" w:eastAsiaTheme="minorEastAsia" w:hAnsi="Times New Roman" w:cs="Times New Roman"/>
                <w:i/>
                <w:sz w:val="24"/>
                <w:szCs w:val="24"/>
              </w:rPr>
              <w:t>24</w:t>
            </w:r>
          </w:p>
        </w:tc>
      </w:tr>
      <w:tr w:rsidR="00163A71" w:rsidRPr="00163A71" w:rsidTr="00163A71">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163A71" w:rsidRPr="00163A71" w:rsidRDefault="00163A71" w:rsidP="00163A71">
            <w:pPr>
              <w:shd w:val="clear" w:color="auto" w:fill="FFFFFF"/>
              <w:tabs>
                <w:tab w:val="left" w:pos="-284"/>
                <w:tab w:val="left" w:pos="709"/>
              </w:tabs>
              <w:spacing w:after="0"/>
              <w:ind w:left="-284" w:firstLine="568"/>
              <w:rPr>
                <w:rFonts w:ascii="Times New Roman" w:eastAsiaTheme="minorEastAsia" w:hAnsi="Times New Roman" w:cs="Times New Roman"/>
                <w:sz w:val="24"/>
                <w:szCs w:val="24"/>
              </w:rPr>
            </w:pPr>
            <w:r w:rsidRPr="00163A71">
              <w:rPr>
                <w:rFonts w:ascii="Times New Roman" w:eastAsiaTheme="minorEastAsia" w:hAnsi="Times New Roman" w:cs="Times New Roman"/>
                <w:b/>
                <w:bCs/>
                <w:sz w:val="24"/>
                <w:szCs w:val="24"/>
              </w:rPr>
              <w:t xml:space="preserve">Промежуточная  аттестация </w:t>
            </w:r>
            <w:r w:rsidRPr="00163A71">
              <w:rPr>
                <w:rFonts w:ascii="Times New Roman" w:eastAsiaTheme="minorEastAsia" w:hAnsi="Times New Roman" w:cs="Times New Roman"/>
                <w:sz w:val="24"/>
                <w:szCs w:val="24"/>
              </w:rPr>
              <w:t>в форме дифференцированного зачета</w:t>
            </w:r>
          </w:p>
        </w:tc>
      </w:tr>
    </w:tbl>
    <w:p w:rsidR="00163A71" w:rsidRPr="00163A71" w:rsidRDefault="00163A71" w:rsidP="00163A71">
      <w:pPr>
        <w:widowControl w:val="0"/>
        <w:tabs>
          <w:tab w:val="left" w:pos="-284"/>
          <w:tab w:val="left" w:pos="709"/>
        </w:tabs>
        <w:spacing w:after="480" w:line="274" w:lineRule="exact"/>
        <w:ind w:left="-284" w:right="1100" w:firstLine="568"/>
        <w:rPr>
          <w:rFonts w:ascii="Times New Roman" w:hAnsi="Times New Roman" w:cs="Times New Roman"/>
          <w:sz w:val="24"/>
          <w:szCs w:val="24"/>
        </w:rPr>
      </w:pPr>
    </w:p>
    <w:p w:rsidR="00B36582" w:rsidRPr="00163A71" w:rsidRDefault="00163A7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163A71">
        <w:rPr>
          <w:rFonts w:ascii="Times New Roman" w:hAnsi="Times New Roman" w:cs="Times New Roman"/>
          <w:b/>
          <w:caps/>
          <w:sz w:val="24"/>
          <w:szCs w:val="24"/>
        </w:rPr>
        <w:t>ТЕМАТИЧЕСКОЕ ПЛАНИРОВАНИЕ</w:t>
      </w:r>
    </w:p>
    <w:p w:rsidR="00163A71" w:rsidRDefault="00163A7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tbl>
      <w:tblPr>
        <w:tblOverlap w:val="neve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412"/>
        <w:gridCol w:w="879"/>
      </w:tblGrid>
      <w:tr w:rsidR="00163A71" w:rsidRPr="00163A71" w:rsidTr="00BF6C31">
        <w:trPr>
          <w:trHeight w:hRule="exact" w:val="566"/>
          <w:jc w:val="center"/>
        </w:trPr>
        <w:tc>
          <w:tcPr>
            <w:tcW w:w="4527" w:type="pct"/>
            <w:shd w:val="clear" w:color="auto" w:fill="FFFFFF"/>
            <w:vAlign w:val="bottom"/>
          </w:tcPr>
          <w:p w:rsidR="00163A71" w:rsidRPr="00163A71" w:rsidRDefault="00163A71" w:rsidP="00163A71">
            <w:pPr>
              <w:widowControl w:val="0"/>
              <w:tabs>
                <w:tab w:val="left" w:pos="-284"/>
                <w:tab w:val="left" w:pos="709"/>
              </w:tabs>
              <w:spacing w:before="60" w:after="0" w:line="220" w:lineRule="exact"/>
              <w:ind w:left="-284" w:firstLine="568"/>
              <w:jc w:val="center"/>
              <w:rPr>
                <w:rFonts w:ascii="Times New Roman" w:hAnsi="Times New Roman" w:cs="Times New Roman"/>
              </w:rPr>
            </w:pPr>
            <w:r w:rsidRPr="00163A71">
              <w:rPr>
                <w:rFonts w:ascii="Times New Roman" w:hAnsi="Times New Roman" w:cs="Times New Roman"/>
                <w:b/>
                <w:bCs/>
                <w:color w:val="000000"/>
                <w:sz w:val="24"/>
                <w:szCs w:val="24"/>
                <w:shd w:val="clear" w:color="auto" w:fill="FFFFFF"/>
                <w:lang w:bidi="ru-RU"/>
              </w:rPr>
              <w:t>Наименование разделов и тем</w:t>
            </w:r>
          </w:p>
        </w:tc>
        <w:tc>
          <w:tcPr>
            <w:tcW w:w="473" w:type="pct"/>
            <w:shd w:val="clear" w:color="auto" w:fill="FFFFFF"/>
            <w:vAlign w:val="bottom"/>
          </w:tcPr>
          <w:p w:rsidR="00163A71" w:rsidRPr="00163A71" w:rsidRDefault="00163A71" w:rsidP="00163A71">
            <w:pPr>
              <w:widowControl w:val="0"/>
              <w:tabs>
                <w:tab w:val="left" w:pos="-284"/>
                <w:tab w:val="left" w:pos="692"/>
              </w:tabs>
              <w:spacing w:after="120" w:line="220" w:lineRule="exact"/>
              <w:ind w:left="-284" w:right="220" w:firstLine="267"/>
              <w:jc w:val="right"/>
              <w:rPr>
                <w:rFonts w:ascii="Times New Roman" w:hAnsi="Times New Roman" w:cs="Times New Roman"/>
              </w:rPr>
            </w:pPr>
            <w:r w:rsidRPr="00163A71">
              <w:rPr>
                <w:rFonts w:ascii="Times New Roman" w:hAnsi="Times New Roman" w:cs="Times New Roman"/>
                <w:b/>
                <w:bCs/>
                <w:color w:val="000000"/>
                <w:sz w:val="24"/>
                <w:szCs w:val="24"/>
                <w:shd w:val="clear" w:color="auto" w:fill="FFFFFF"/>
                <w:lang w:bidi="ru-RU"/>
              </w:rPr>
              <w:t>Объем</w:t>
            </w:r>
          </w:p>
          <w:p w:rsidR="00163A71" w:rsidRPr="00163A71" w:rsidRDefault="00163A71" w:rsidP="00163A71">
            <w:pPr>
              <w:widowControl w:val="0"/>
              <w:tabs>
                <w:tab w:val="left" w:pos="-284"/>
                <w:tab w:val="left" w:pos="709"/>
              </w:tabs>
              <w:spacing w:before="120" w:after="0" w:line="220" w:lineRule="exact"/>
              <w:ind w:left="-284" w:right="220" w:firstLine="568"/>
              <w:jc w:val="right"/>
              <w:rPr>
                <w:rFonts w:ascii="Times New Roman" w:hAnsi="Times New Roman" w:cs="Times New Roman"/>
              </w:rPr>
            </w:pPr>
            <w:r w:rsidRPr="00163A71">
              <w:rPr>
                <w:rFonts w:ascii="Times New Roman" w:hAnsi="Times New Roman" w:cs="Times New Roman"/>
                <w:b/>
                <w:bCs/>
                <w:color w:val="000000"/>
                <w:sz w:val="24"/>
                <w:szCs w:val="24"/>
                <w:shd w:val="clear" w:color="auto" w:fill="FFFFFF"/>
                <w:lang w:bidi="ru-RU"/>
              </w:rPr>
              <w:t>часть</w:t>
            </w:r>
          </w:p>
        </w:tc>
      </w:tr>
      <w:tr w:rsidR="00BF6C31" w:rsidRPr="00163A71" w:rsidTr="00BF6C31">
        <w:trPr>
          <w:trHeight w:hRule="exact" w:val="308"/>
          <w:jc w:val="center"/>
        </w:trPr>
        <w:tc>
          <w:tcPr>
            <w:tcW w:w="4527" w:type="pct"/>
            <w:shd w:val="clear" w:color="auto" w:fill="FFFFFF"/>
            <w:vAlign w:val="bottom"/>
          </w:tcPr>
          <w:p w:rsidR="00BF6C31" w:rsidRPr="00163A71" w:rsidRDefault="00BF6C31" w:rsidP="00BF6C31">
            <w:pPr>
              <w:widowControl w:val="0"/>
              <w:tabs>
                <w:tab w:val="left" w:pos="-284"/>
                <w:tab w:val="left" w:pos="709"/>
              </w:tabs>
              <w:spacing w:before="60" w:after="0" w:line="220" w:lineRule="exact"/>
              <w:ind w:left="-284" w:firstLine="568"/>
              <w:rPr>
                <w:rFonts w:ascii="Times New Roman" w:hAnsi="Times New Roman" w:cs="Times New Roman"/>
                <w:b/>
                <w:bCs/>
                <w:color w:val="000000"/>
                <w:sz w:val="24"/>
                <w:szCs w:val="24"/>
                <w:shd w:val="clear" w:color="auto" w:fill="FFFFFF"/>
                <w:lang w:bidi="ru-RU"/>
              </w:rPr>
            </w:pPr>
            <w:r w:rsidRPr="00163A71">
              <w:rPr>
                <w:rFonts w:ascii="Times New Roman" w:eastAsiaTheme="minorEastAsia" w:hAnsi="Times New Roman" w:cs="Times New Roman"/>
                <w:b/>
                <w:bCs/>
                <w:color w:val="000000"/>
                <w:sz w:val="24"/>
                <w:szCs w:val="24"/>
                <w:shd w:val="clear" w:color="auto" w:fill="FFFFFF"/>
                <w:lang w:bidi="ru-RU"/>
              </w:rPr>
              <w:t>Раздел 1. Электрические и магнитные цепи</w:t>
            </w:r>
          </w:p>
        </w:tc>
        <w:tc>
          <w:tcPr>
            <w:tcW w:w="473" w:type="pct"/>
            <w:shd w:val="clear" w:color="auto" w:fill="FFFFFF"/>
            <w:vAlign w:val="bottom"/>
          </w:tcPr>
          <w:p w:rsidR="00BF6C31" w:rsidRPr="00163A71" w:rsidRDefault="00BF6C31" w:rsidP="00163A71">
            <w:pPr>
              <w:widowControl w:val="0"/>
              <w:tabs>
                <w:tab w:val="left" w:pos="-284"/>
                <w:tab w:val="left" w:pos="692"/>
              </w:tabs>
              <w:spacing w:after="120" w:line="220" w:lineRule="exact"/>
              <w:ind w:left="-284" w:right="220" w:firstLine="267"/>
              <w:jc w:val="right"/>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31</w:t>
            </w:r>
          </w:p>
        </w:tc>
      </w:tr>
      <w:tr w:rsidR="00BF6C31" w:rsidRPr="00163A71" w:rsidTr="00BF6C31">
        <w:trPr>
          <w:trHeight w:hRule="exact" w:val="308"/>
          <w:jc w:val="center"/>
        </w:trPr>
        <w:tc>
          <w:tcPr>
            <w:tcW w:w="4527" w:type="pct"/>
            <w:shd w:val="clear" w:color="auto" w:fill="FFFFFF"/>
            <w:vAlign w:val="bottom"/>
          </w:tcPr>
          <w:p w:rsidR="00BF6C31" w:rsidRPr="00163A71" w:rsidRDefault="00BF6C31" w:rsidP="00BF6C31">
            <w:pPr>
              <w:widowControl w:val="0"/>
              <w:tabs>
                <w:tab w:val="left" w:pos="-284"/>
                <w:tab w:val="left" w:pos="709"/>
              </w:tabs>
              <w:spacing w:before="60" w:after="0" w:line="220" w:lineRule="exact"/>
              <w:ind w:left="-284" w:firstLine="568"/>
              <w:rPr>
                <w:rFonts w:ascii="Times New Roman" w:eastAsiaTheme="minorEastAsia" w:hAnsi="Times New Roman" w:cs="Times New Roman"/>
                <w:b/>
                <w:bCs/>
                <w:color w:val="000000"/>
                <w:sz w:val="24"/>
                <w:szCs w:val="24"/>
                <w:shd w:val="clear" w:color="auto" w:fill="FFFFFF"/>
                <w:lang w:bidi="ru-RU"/>
              </w:rPr>
            </w:pPr>
            <w:r w:rsidRPr="00163A71">
              <w:rPr>
                <w:rFonts w:ascii="Times New Roman" w:hAnsi="Times New Roman" w:cs="Times New Roman"/>
              </w:rPr>
              <w:t>Тема 1.1 Электрические цепи постоянного тока</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5</w:t>
            </w:r>
          </w:p>
        </w:tc>
      </w:tr>
      <w:tr w:rsidR="00BF6C31" w:rsidRPr="00163A71" w:rsidTr="00BF6C31">
        <w:trPr>
          <w:trHeight w:hRule="exact" w:val="308"/>
          <w:jc w:val="center"/>
        </w:trPr>
        <w:tc>
          <w:tcPr>
            <w:tcW w:w="4527" w:type="pct"/>
            <w:shd w:val="clear" w:color="auto" w:fill="FFFFFF"/>
            <w:vAlign w:val="bottom"/>
          </w:tcPr>
          <w:p w:rsidR="00BF6C31" w:rsidRPr="00163A71" w:rsidRDefault="00BF6C31" w:rsidP="00BF6C31">
            <w:pPr>
              <w:widowControl w:val="0"/>
              <w:tabs>
                <w:tab w:val="left" w:pos="-284"/>
                <w:tab w:val="left" w:pos="709"/>
              </w:tabs>
              <w:spacing w:before="60" w:after="0" w:line="220" w:lineRule="exact"/>
              <w:ind w:left="-284" w:firstLine="568"/>
              <w:rPr>
                <w:rFonts w:ascii="Times New Roman" w:hAnsi="Times New Roman" w:cs="Times New Roman"/>
              </w:rPr>
            </w:pPr>
            <w:r w:rsidRPr="00163A71">
              <w:rPr>
                <w:rFonts w:ascii="Times New Roman" w:hAnsi="Times New Roman" w:cs="Times New Roman"/>
              </w:rPr>
              <w:t>Тема 1.2 Соединение проводников и источников тока</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8</w:t>
            </w:r>
          </w:p>
        </w:tc>
      </w:tr>
      <w:tr w:rsidR="00BF6C31" w:rsidRPr="00163A71" w:rsidTr="00BF6C31">
        <w:trPr>
          <w:trHeight w:hRule="exact" w:val="308"/>
          <w:jc w:val="center"/>
        </w:trPr>
        <w:tc>
          <w:tcPr>
            <w:tcW w:w="4527" w:type="pct"/>
            <w:shd w:val="clear" w:color="auto" w:fill="FFFFFF"/>
            <w:vAlign w:val="bottom"/>
          </w:tcPr>
          <w:p w:rsidR="00BF6C31" w:rsidRPr="00163A71" w:rsidRDefault="00BF6C31" w:rsidP="00BF6C31">
            <w:pPr>
              <w:widowControl w:val="0"/>
              <w:tabs>
                <w:tab w:val="left" w:pos="-284"/>
                <w:tab w:val="left" w:pos="709"/>
              </w:tabs>
              <w:spacing w:before="60" w:after="0" w:line="220" w:lineRule="exact"/>
              <w:ind w:left="-284" w:firstLine="568"/>
              <w:rPr>
                <w:rFonts w:ascii="Times New Roman" w:hAnsi="Times New Roman" w:cs="Times New Roman"/>
              </w:rPr>
            </w:pPr>
            <w:r w:rsidRPr="00163A71">
              <w:rPr>
                <w:rFonts w:ascii="Times New Roman" w:hAnsi="Times New Roman" w:cs="Times New Roman"/>
              </w:rPr>
              <w:t>Тема 1.3 Смешанные электрические цепи</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6</w:t>
            </w:r>
          </w:p>
        </w:tc>
      </w:tr>
      <w:tr w:rsidR="00BF6C31" w:rsidRPr="00163A71" w:rsidTr="00BF6C31">
        <w:trPr>
          <w:trHeight w:hRule="exact" w:val="308"/>
          <w:jc w:val="center"/>
        </w:trPr>
        <w:tc>
          <w:tcPr>
            <w:tcW w:w="4527" w:type="pct"/>
            <w:shd w:val="clear" w:color="auto" w:fill="FFFFFF"/>
          </w:tcPr>
          <w:p w:rsidR="00BF6C31" w:rsidRPr="00163A71" w:rsidRDefault="00BF6C31" w:rsidP="00BF6C31">
            <w:pPr>
              <w:widowControl w:val="0"/>
              <w:tabs>
                <w:tab w:val="left" w:pos="-284"/>
                <w:tab w:val="left" w:pos="709"/>
              </w:tabs>
              <w:spacing w:after="0" w:line="220" w:lineRule="exact"/>
              <w:ind w:left="-284" w:firstLine="568"/>
              <w:rPr>
                <w:rFonts w:ascii="Times New Roman" w:hAnsi="Times New Roman" w:cs="Times New Roman"/>
              </w:rPr>
            </w:pPr>
            <w:r w:rsidRPr="00163A71">
              <w:rPr>
                <w:rFonts w:ascii="Times New Roman" w:hAnsi="Times New Roman" w:cs="Times New Roman"/>
              </w:rPr>
              <w:t>Тема 1.4 Магнитные цепи</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color w:val="000000" w:themeColor="text1"/>
              </w:rPr>
              <w:t>3</w:t>
            </w:r>
          </w:p>
        </w:tc>
      </w:tr>
      <w:tr w:rsidR="00BF6C31" w:rsidRPr="00163A71" w:rsidTr="00BF6C31">
        <w:trPr>
          <w:trHeight w:hRule="exact" w:val="308"/>
          <w:jc w:val="center"/>
        </w:trPr>
        <w:tc>
          <w:tcPr>
            <w:tcW w:w="4527" w:type="pct"/>
            <w:shd w:val="clear" w:color="auto" w:fill="FFFFFF"/>
          </w:tcPr>
          <w:p w:rsidR="00BF6C31" w:rsidRPr="00163A71" w:rsidRDefault="00BF6C31" w:rsidP="00BF6C31">
            <w:pPr>
              <w:widowControl w:val="0"/>
              <w:tabs>
                <w:tab w:val="left" w:pos="-284"/>
                <w:tab w:val="left" w:pos="709"/>
              </w:tabs>
              <w:spacing w:after="0" w:line="220" w:lineRule="exact"/>
              <w:ind w:left="-284" w:firstLine="568"/>
              <w:rPr>
                <w:rFonts w:ascii="Times New Roman" w:hAnsi="Times New Roman" w:cs="Times New Roman"/>
              </w:rPr>
            </w:pPr>
            <w:r w:rsidRPr="00163A71">
              <w:rPr>
                <w:rFonts w:ascii="Times New Roman" w:hAnsi="Times New Roman" w:cs="Times New Roman"/>
              </w:rPr>
              <w:t>Тема 1.5 Электрические цепи переменного тока</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color w:val="000000" w:themeColor="text1"/>
              </w:rPr>
            </w:pPr>
            <w:r w:rsidRPr="00BF6C31">
              <w:rPr>
                <w:rFonts w:ascii="Times New Roman" w:hAnsi="Times New Roman" w:cs="Times New Roman"/>
                <w:bCs/>
              </w:rPr>
              <w:t>9</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widowControl w:val="0"/>
              <w:tabs>
                <w:tab w:val="left" w:pos="-284"/>
                <w:tab w:val="left" w:pos="709"/>
              </w:tabs>
              <w:spacing w:after="0" w:line="278" w:lineRule="exact"/>
              <w:ind w:left="-284" w:firstLine="568"/>
              <w:rPr>
                <w:rFonts w:ascii="Times New Roman" w:hAnsi="Times New Roman" w:cs="Times New Roman"/>
                <w:sz w:val="10"/>
                <w:szCs w:val="10"/>
              </w:rPr>
            </w:pPr>
            <w:r w:rsidRPr="00163A71">
              <w:rPr>
                <w:rFonts w:ascii="Times New Roman" w:hAnsi="Times New Roman" w:cs="Times New Roman"/>
                <w:b/>
                <w:bCs/>
                <w:color w:val="000000"/>
                <w:sz w:val="24"/>
                <w:szCs w:val="24"/>
                <w:shd w:val="clear" w:color="auto" w:fill="FFFFFF"/>
                <w:lang w:bidi="ru-RU"/>
              </w:rPr>
              <w:t>Раздел 2. Электрические устройства</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8</w:t>
            </w:r>
          </w:p>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rPr>
            </w:pP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widowControl w:val="0"/>
              <w:tabs>
                <w:tab w:val="left" w:pos="-284"/>
                <w:tab w:val="left" w:pos="709"/>
              </w:tabs>
              <w:spacing w:after="0" w:line="278" w:lineRule="exact"/>
              <w:ind w:left="-284" w:firstLine="568"/>
              <w:rPr>
                <w:rFonts w:ascii="Times New Roman" w:hAnsi="Times New Roman" w:cs="Times New Roman"/>
                <w:b/>
                <w:bCs/>
                <w:color w:val="000000"/>
                <w:sz w:val="24"/>
                <w:szCs w:val="24"/>
                <w:shd w:val="clear" w:color="auto" w:fill="FFFFFF"/>
                <w:lang w:bidi="ru-RU"/>
              </w:rPr>
            </w:pPr>
            <w:r w:rsidRPr="00163A71">
              <w:rPr>
                <w:rFonts w:ascii="Times New Roman" w:hAnsi="Times New Roman" w:cs="Times New Roman"/>
              </w:rPr>
              <w:t>Тема 2.1 Электроизмерительные приборы и методы измерения</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color w:val="000000"/>
                <w:sz w:val="24"/>
                <w:szCs w:val="24"/>
                <w:shd w:val="clear" w:color="auto" w:fill="FFFFFF"/>
                <w:lang w:bidi="ru-RU"/>
              </w:rPr>
            </w:pPr>
            <w:r w:rsidRPr="00BF6C31">
              <w:rPr>
                <w:rFonts w:ascii="Times New Roman" w:hAnsi="Times New Roman" w:cs="Times New Roman"/>
                <w:bCs/>
              </w:rPr>
              <w:t>4</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widowControl w:val="0"/>
              <w:tabs>
                <w:tab w:val="left" w:pos="-284"/>
                <w:tab w:val="left" w:pos="709"/>
              </w:tabs>
              <w:spacing w:after="0" w:line="278" w:lineRule="exact"/>
              <w:ind w:left="-284" w:firstLine="568"/>
              <w:rPr>
                <w:rFonts w:ascii="Times New Roman" w:hAnsi="Times New Roman" w:cs="Times New Roman"/>
              </w:rPr>
            </w:pPr>
            <w:r w:rsidRPr="00163A71">
              <w:rPr>
                <w:rFonts w:ascii="Times New Roman" w:hAnsi="Times New Roman" w:cs="Times New Roman"/>
              </w:rPr>
              <w:lastRenderedPageBreak/>
              <w:t>Тема 2.2. Трансформаторы</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1</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widowControl w:val="0"/>
              <w:tabs>
                <w:tab w:val="left" w:pos="-284"/>
                <w:tab w:val="left" w:pos="709"/>
              </w:tabs>
              <w:spacing w:after="0" w:line="220" w:lineRule="exact"/>
              <w:ind w:left="-284" w:firstLine="568"/>
              <w:rPr>
                <w:rFonts w:ascii="Times New Roman" w:hAnsi="Times New Roman" w:cs="Times New Roman"/>
              </w:rPr>
            </w:pPr>
            <w:r w:rsidRPr="00163A71">
              <w:rPr>
                <w:rFonts w:ascii="Times New Roman" w:hAnsi="Times New Roman" w:cs="Times New Roman"/>
              </w:rPr>
              <w:t>Тема 2.3.</w:t>
            </w:r>
            <w:r>
              <w:rPr>
                <w:rFonts w:ascii="Times New Roman" w:hAnsi="Times New Roman" w:cs="Times New Roman"/>
              </w:rPr>
              <w:t xml:space="preserve"> </w:t>
            </w:r>
            <w:r w:rsidRPr="00163A71">
              <w:rPr>
                <w:rFonts w:ascii="Times New Roman" w:hAnsi="Times New Roman" w:cs="Times New Roman"/>
              </w:rPr>
              <w:t>Электрические</w:t>
            </w:r>
            <w:r>
              <w:rPr>
                <w:rFonts w:ascii="Times New Roman" w:hAnsi="Times New Roman" w:cs="Times New Roman"/>
              </w:rPr>
              <w:t xml:space="preserve"> </w:t>
            </w:r>
            <w:r w:rsidRPr="00163A71">
              <w:rPr>
                <w:rFonts w:ascii="Times New Roman" w:hAnsi="Times New Roman" w:cs="Times New Roman"/>
              </w:rPr>
              <w:t>машины</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1</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widowControl w:val="0"/>
              <w:tabs>
                <w:tab w:val="left" w:pos="-284"/>
                <w:tab w:val="left" w:pos="709"/>
              </w:tabs>
              <w:spacing w:after="0" w:line="220" w:lineRule="exact"/>
              <w:ind w:left="-284" w:firstLine="568"/>
              <w:rPr>
                <w:rFonts w:ascii="Times New Roman" w:hAnsi="Times New Roman" w:cs="Times New Roman"/>
              </w:rPr>
            </w:pPr>
            <w:r w:rsidRPr="00163A71">
              <w:rPr>
                <w:rFonts w:ascii="Times New Roman" w:hAnsi="Times New Roman" w:cs="Times New Roman"/>
              </w:rPr>
              <w:t>Тема 2.4. Аппараты управления и защиты</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color w:val="000000" w:themeColor="text1"/>
              </w:rPr>
              <w:t>2</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heme="minorHAnsi" w:eastAsiaTheme="minorEastAsia" w:hAnsiTheme="minorHAnsi" w:cstheme="minorBidi"/>
                <w:sz w:val="10"/>
                <w:szCs w:val="10"/>
              </w:rPr>
            </w:pPr>
            <w:r w:rsidRPr="00163A71">
              <w:rPr>
                <w:rFonts w:ascii="Times New Roman" w:eastAsiaTheme="minorEastAsia" w:hAnsi="Times New Roman" w:cs="Times New Roman"/>
                <w:b/>
                <w:bCs/>
                <w:color w:val="000000"/>
                <w:sz w:val="24"/>
                <w:szCs w:val="24"/>
                <w:shd w:val="clear" w:color="auto" w:fill="FFFFFF"/>
                <w:lang w:bidi="ru-RU"/>
              </w:rPr>
              <w:t>Раздел 3. Способы получения, передачи и использования электрической энергии</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
                <w:color w:val="000000" w:themeColor="text1"/>
              </w:rPr>
            </w:pPr>
            <w:r w:rsidRPr="00163A71">
              <w:rPr>
                <w:rFonts w:ascii="Times New Roman" w:hAnsi="Times New Roman" w:cs="Times New Roman"/>
                <w:b/>
              </w:rPr>
              <w:t>1</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eastAsiaTheme="minorEastAsia" w:hAnsi="Times New Roman" w:cs="Times New Roman"/>
                <w:b/>
                <w:bCs/>
                <w:color w:val="000000"/>
                <w:sz w:val="24"/>
                <w:szCs w:val="24"/>
                <w:shd w:val="clear" w:color="auto" w:fill="FFFFFF"/>
                <w:lang w:bidi="ru-RU"/>
              </w:rPr>
            </w:pPr>
            <w:r w:rsidRPr="00163A71">
              <w:rPr>
                <w:rFonts w:ascii="Times New Roman" w:hAnsi="Times New Roman" w:cs="Times New Roman"/>
                <w:b/>
                <w:bCs/>
                <w:color w:val="000000"/>
                <w:sz w:val="24"/>
                <w:szCs w:val="24"/>
                <w:shd w:val="clear" w:color="auto" w:fill="FFFFFF"/>
                <w:lang w:bidi="ru-RU"/>
              </w:rPr>
              <w:t>Раздел 4. Электроматериалы</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
              </w:rPr>
            </w:pPr>
            <w:r w:rsidRPr="00163A71">
              <w:rPr>
                <w:rFonts w:ascii="Times New Roman" w:hAnsi="Times New Roman" w:cs="Times New Roman"/>
                <w:b/>
              </w:rPr>
              <w:t>2</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hAnsi="Times New Roman" w:cs="Times New Roman"/>
                <w:b/>
                <w:bCs/>
                <w:color w:val="000000"/>
                <w:sz w:val="24"/>
                <w:szCs w:val="24"/>
                <w:shd w:val="clear" w:color="auto" w:fill="FFFFFF"/>
                <w:lang w:bidi="ru-RU"/>
              </w:rPr>
            </w:pPr>
            <w:r w:rsidRPr="00163A71">
              <w:rPr>
                <w:rFonts w:ascii="Times New Roman" w:eastAsiaTheme="minorEastAsia" w:hAnsi="Times New Roman" w:cs="Times New Roman"/>
              </w:rPr>
              <w:t>Тема 4.1 Электроматериалы</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2</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eastAsiaTheme="minorEastAsia" w:hAnsi="Times New Roman" w:cs="Times New Roman"/>
              </w:rPr>
            </w:pPr>
            <w:r w:rsidRPr="00163A71">
              <w:rPr>
                <w:rFonts w:ascii="Times New Roman" w:hAnsi="Times New Roman" w:cs="Times New Roman"/>
                <w:b/>
                <w:bCs/>
                <w:color w:val="000000"/>
                <w:sz w:val="24"/>
                <w:szCs w:val="24"/>
                <w:shd w:val="clear" w:color="auto" w:fill="FFFFFF"/>
                <w:lang w:bidi="ru-RU"/>
              </w:rPr>
              <w:t>Раздел 5. Электронные устройства и приборы</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
              </w:rPr>
            </w:pPr>
            <w:r>
              <w:rPr>
                <w:rFonts w:ascii="Times New Roman" w:hAnsi="Times New Roman" w:cs="Times New Roman"/>
                <w:b/>
              </w:rPr>
              <w:t>4</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hAnsi="Times New Roman" w:cs="Times New Roman"/>
                <w:b/>
                <w:bCs/>
                <w:color w:val="000000"/>
                <w:sz w:val="24"/>
                <w:szCs w:val="24"/>
                <w:shd w:val="clear" w:color="auto" w:fill="FFFFFF"/>
                <w:lang w:bidi="ru-RU"/>
              </w:rPr>
            </w:pPr>
            <w:r w:rsidRPr="00163A71">
              <w:rPr>
                <w:rFonts w:ascii="Times New Roman" w:hAnsi="Times New Roman" w:cs="Times New Roman"/>
              </w:rPr>
              <w:t>Тема 5.1 Электронные приборы</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1</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hAnsi="Times New Roman" w:cs="Times New Roman"/>
              </w:rPr>
            </w:pPr>
            <w:r w:rsidRPr="00163A71">
              <w:rPr>
                <w:rFonts w:ascii="Times New Roman" w:hAnsi="Times New Roman" w:cs="Times New Roman"/>
              </w:rPr>
              <w:t>Тема 5.2. Электронные устройства</w:t>
            </w:r>
          </w:p>
        </w:tc>
        <w:tc>
          <w:tcPr>
            <w:tcW w:w="473" w:type="pct"/>
            <w:shd w:val="clear" w:color="auto" w:fill="FFFFFF"/>
          </w:tcPr>
          <w:p w:rsidR="00BF6C31" w:rsidRPr="00BF6C3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Cs/>
              </w:rPr>
            </w:pPr>
            <w:r w:rsidRPr="00BF6C31">
              <w:rPr>
                <w:rFonts w:ascii="Times New Roman" w:hAnsi="Times New Roman" w:cs="Times New Roman"/>
                <w:bCs/>
              </w:rPr>
              <w:t>3</w:t>
            </w:r>
          </w:p>
        </w:tc>
      </w:tr>
      <w:tr w:rsidR="00BF6C31" w:rsidRPr="00163A71" w:rsidTr="00BF6C31">
        <w:trPr>
          <w:trHeight w:hRule="exact" w:val="361"/>
          <w:jc w:val="center"/>
        </w:trPr>
        <w:tc>
          <w:tcPr>
            <w:tcW w:w="4527" w:type="pct"/>
            <w:shd w:val="clear" w:color="auto" w:fill="FFFFFF"/>
            <w:vAlign w:val="bottom"/>
          </w:tcPr>
          <w:p w:rsidR="00BF6C31" w:rsidRPr="00BF6C31" w:rsidRDefault="00BF6C31" w:rsidP="00BF6C31">
            <w:pPr>
              <w:tabs>
                <w:tab w:val="left" w:pos="-284"/>
                <w:tab w:val="left" w:pos="709"/>
              </w:tabs>
              <w:spacing w:after="0" w:line="220" w:lineRule="exact"/>
              <w:ind w:left="-284" w:firstLine="568"/>
              <w:rPr>
                <w:rFonts w:ascii="Times New Roman" w:hAnsi="Times New Roman" w:cs="Times New Roman"/>
              </w:rPr>
            </w:pPr>
            <w:r w:rsidRPr="00BF6C31">
              <w:rPr>
                <w:rFonts w:ascii="Times New Roman" w:hAnsi="Times New Roman" w:cs="Times New Roman"/>
              </w:rPr>
              <w:t>Дифференцированный зачет</w:t>
            </w:r>
          </w:p>
        </w:tc>
        <w:tc>
          <w:tcPr>
            <w:tcW w:w="473" w:type="pct"/>
            <w:shd w:val="clear" w:color="auto" w:fill="FFFFFF"/>
          </w:tcPr>
          <w:p w:rsidR="00BF6C31" w:rsidRPr="00BF6C31" w:rsidRDefault="00BF6C31" w:rsidP="00BF6C31">
            <w:pPr>
              <w:tabs>
                <w:tab w:val="left" w:pos="-284"/>
                <w:tab w:val="left" w:pos="709"/>
              </w:tabs>
              <w:ind w:left="-284" w:firstLine="568"/>
              <w:rPr>
                <w:rFonts w:ascii="Times New Roman" w:hAnsi="Times New Roman" w:cs="Times New Roman"/>
                <w:b/>
                <w:bCs/>
              </w:rPr>
            </w:pPr>
            <w:r w:rsidRPr="00BF6C31">
              <w:rPr>
                <w:rFonts w:ascii="Times New Roman" w:hAnsi="Times New Roman" w:cs="Times New Roman"/>
                <w:b/>
                <w:bCs/>
              </w:rPr>
              <w:t>2</w:t>
            </w:r>
          </w:p>
        </w:tc>
      </w:tr>
      <w:tr w:rsidR="00BF6C31" w:rsidRPr="00163A71" w:rsidTr="00BF6C31">
        <w:trPr>
          <w:trHeight w:hRule="exact" w:val="361"/>
          <w:jc w:val="center"/>
        </w:trPr>
        <w:tc>
          <w:tcPr>
            <w:tcW w:w="4527" w:type="pct"/>
            <w:shd w:val="clear" w:color="auto" w:fill="FFFFFF"/>
            <w:vAlign w:val="bottom"/>
          </w:tcPr>
          <w:p w:rsidR="00BF6C31" w:rsidRPr="00163A71" w:rsidRDefault="00BF6C31" w:rsidP="00BF6C31">
            <w:pPr>
              <w:tabs>
                <w:tab w:val="left" w:pos="-284"/>
                <w:tab w:val="left" w:pos="709"/>
              </w:tabs>
              <w:ind w:left="-284" w:firstLine="568"/>
              <w:rPr>
                <w:rFonts w:ascii="Times New Roman" w:hAnsi="Times New Roman" w:cs="Times New Roman"/>
              </w:rPr>
            </w:pPr>
            <w:r w:rsidRPr="00163A71">
              <w:rPr>
                <w:rFonts w:ascii="Times New Roman" w:hAnsi="Times New Roman" w:cs="Times New Roman"/>
              </w:rPr>
              <w:t>Самостоятельная работа обучающихся</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center"/>
              <w:rPr>
                <w:rFonts w:ascii="Times New Roman" w:hAnsi="Times New Roman" w:cs="Times New Roman"/>
                <w:b/>
              </w:rPr>
            </w:pPr>
            <w:r>
              <w:rPr>
                <w:rFonts w:ascii="Times New Roman" w:hAnsi="Times New Roman" w:cs="Times New Roman"/>
                <w:b/>
              </w:rPr>
              <w:t>24</w:t>
            </w:r>
          </w:p>
        </w:tc>
      </w:tr>
      <w:tr w:rsidR="00BF6C31" w:rsidRPr="00163A71" w:rsidTr="00BF6C31">
        <w:trPr>
          <w:trHeight w:hRule="exact" w:val="361"/>
          <w:jc w:val="center"/>
        </w:trPr>
        <w:tc>
          <w:tcPr>
            <w:tcW w:w="4527" w:type="pct"/>
            <w:shd w:val="clear" w:color="auto" w:fill="FFFFFF"/>
          </w:tcPr>
          <w:p w:rsidR="00BF6C31" w:rsidRPr="00163A71" w:rsidRDefault="00BF6C31" w:rsidP="00BF6C31">
            <w:pPr>
              <w:widowControl w:val="0"/>
              <w:tabs>
                <w:tab w:val="left" w:pos="-284"/>
                <w:tab w:val="left" w:pos="709"/>
              </w:tabs>
              <w:spacing w:after="0" w:line="220" w:lineRule="exact"/>
              <w:ind w:left="-284" w:firstLine="568"/>
              <w:jc w:val="right"/>
              <w:rPr>
                <w:rFonts w:ascii="Times New Roman" w:hAnsi="Times New Roman" w:cs="Times New Roman"/>
              </w:rPr>
            </w:pPr>
            <w:r w:rsidRPr="00163A71">
              <w:rPr>
                <w:rFonts w:ascii="Times New Roman" w:hAnsi="Times New Roman" w:cs="Times New Roman"/>
              </w:rPr>
              <w:t>Всего:</w:t>
            </w:r>
          </w:p>
        </w:tc>
        <w:tc>
          <w:tcPr>
            <w:tcW w:w="473" w:type="pct"/>
            <w:shd w:val="clear" w:color="auto" w:fill="FFFFFF"/>
          </w:tcPr>
          <w:p w:rsidR="00BF6C31" w:rsidRPr="00163A71" w:rsidRDefault="00BF6C31" w:rsidP="00BF6C31">
            <w:pPr>
              <w:widowControl w:val="0"/>
              <w:tabs>
                <w:tab w:val="left" w:pos="-284"/>
                <w:tab w:val="left" w:pos="709"/>
              </w:tabs>
              <w:spacing w:after="0" w:line="220" w:lineRule="exact"/>
              <w:ind w:left="-284" w:firstLine="568"/>
              <w:rPr>
                <w:rFonts w:ascii="Times New Roman" w:hAnsi="Times New Roman" w:cs="Times New Roman"/>
              </w:rPr>
            </w:pPr>
            <w:r w:rsidRPr="00163A71">
              <w:rPr>
                <w:rFonts w:ascii="Times New Roman" w:hAnsi="Times New Roman" w:cs="Times New Roman"/>
                <w:b/>
                <w:bCs/>
                <w:color w:val="000000"/>
                <w:sz w:val="24"/>
                <w:szCs w:val="24"/>
                <w:shd w:val="clear" w:color="auto" w:fill="FFFFFF"/>
                <w:lang w:bidi="ru-RU"/>
              </w:rPr>
              <w:t xml:space="preserve">      </w:t>
            </w:r>
            <w:r>
              <w:rPr>
                <w:rFonts w:ascii="Times New Roman" w:hAnsi="Times New Roman" w:cs="Times New Roman"/>
                <w:b/>
                <w:bCs/>
                <w:color w:val="000000"/>
                <w:sz w:val="24"/>
                <w:szCs w:val="24"/>
                <w:shd w:val="clear" w:color="auto" w:fill="FFFFFF"/>
                <w:lang w:bidi="ru-RU"/>
              </w:rPr>
              <w:t>72</w:t>
            </w:r>
            <w:r w:rsidRPr="00163A71">
              <w:rPr>
                <w:rFonts w:ascii="Times New Roman" w:hAnsi="Times New Roman" w:cs="Times New Roman"/>
                <w:b/>
                <w:bCs/>
                <w:color w:val="000000"/>
                <w:sz w:val="24"/>
                <w:szCs w:val="24"/>
                <w:shd w:val="clear" w:color="auto" w:fill="FFFFFF"/>
                <w:lang w:bidi="ru-RU"/>
              </w:rPr>
              <w:t xml:space="preserve">   72</w:t>
            </w:r>
          </w:p>
        </w:tc>
      </w:tr>
    </w:tbl>
    <w:p w:rsidR="00163A71" w:rsidRDefault="00163A7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0F71AA">
        <w:rPr>
          <w:rFonts w:ascii="Times New Roman" w:hAnsi="Times New Roman" w:cs="Times New Roman"/>
          <w:b/>
          <w:caps/>
          <w:sz w:val="24"/>
          <w:szCs w:val="24"/>
        </w:rPr>
        <w:t xml:space="preserve">ОП.10. МЕТРОЛОГИЯ, СТАНДАРТИЗАЦИЯ И СЕРТИФИКАЦИЯ </w:t>
      </w:r>
    </w:p>
    <w:p w:rsidR="000F71AA" w:rsidRPr="000F71AA" w:rsidRDefault="000F71AA" w:rsidP="000F71AA">
      <w:pPr>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bCs/>
          <w:sz w:val="24"/>
          <w:szCs w:val="24"/>
        </w:rPr>
        <w:t xml:space="preserve">в </w:t>
      </w:r>
      <w:r w:rsidRPr="000F71AA">
        <w:rPr>
          <w:rFonts w:ascii="Times New Roman" w:hAnsi="Times New Roman" w:cs="Times New Roman"/>
          <w:sz w:val="24"/>
          <w:szCs w:val="24"/>
        </w:rPr>
        <w:t xml:space="preserve"> результате освоения учебной дисциплины обучающийся </w:t>
      </w:r>
      <w:r w:rsidRPr="000F71AA">
        <w:rPr>
          <w:rFonts w:ascii="Times New Roman" w:hAnsi="Times New Roman" w:cs="Times New Roman"/>
          <w:b/>
          <w:i/>
          <w:sz w:val="24"/>
          <w:szCs w:val="24"/>
        </w:rPr>
        <w:t xml:space="preserve">должен </w:t>
      </w:r>
      <w:r w:rsidRPr="000F71AA">
        <w:rPr>
          <w:rFonts w:ascii="Times New Roman" w:hAnsi="Times New Roman" w:cs="Times New Roman"/>
          <w:b/>
          <w:bCs/>
          <w:i/>
          <w:sz w:val="24"/>
          <w:szCs w:val="24"/>
        </w:rPr>
        <w:t>уметь</w:t>
      </w:r>
      <w:r w:rsidRPr="000F71AA">
        <w:rPr>
          <w:rFonts w:ascii="Times New Roman" w:hAnsi="Times New Roman" w:cs="Times New Roman"/>
          <w:b/>
          <w:i/>
          <w:sz w:val="24"/>
          <w:szCs w:val="24"/>
        </w:rPr>
        <w:t>:</w:t>
      </w:r>
      <w:r w:rsidRPr="000F71AA">
        <w:rPr>
          <w:rFonts w:ascii="Times New Roman" w:hAnsi="Times New Roman" w:cs="Times New Roman"/>
          <w:sz w:val="24"/>
          <w:szCs w:val="24"/>
        </w:rPr>
        <w:t xml:space="preserve"> </w:t>
      </w:r>
    </w:p>
    <w:p w:rsidR="000F71AA" w:rsidRPr="000F71AA" w:rsidRDefault="000F71AA" w:rsidP="00CC3B86">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F71AA">
        <w:rPr>
          <w:rFonts w:ascii="Times New Roman" w:hAnsi="Times New Roman" w:cs="Times New Roman"/>
          <w:sz w:val="24"/>
          <w:szCs w:val="24"/>
        </w:rPr>
        <w:t>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w:t>
      </w:r>
    </w:p>
    <w:p w:rsidR="000F71AA" w:rsidRPr="000F71AA" w:rsidRDefault="000F71AA" w:rsidP="00CC3B86">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F71AA">
        <w:rPr>
          <w:rFonts w:ascii="Times New Roman" w:hAnsi="Times New Roman" w:cs="Times New Roman"/>
          <w:sz w:val="24"/>
          <w:szCs w:val="24"/>
        </w:rPr>
        <w:t>применять документацию систем качества;</w:t>
      </w:r>
    </w:p>
    <w:p w:rsidR="000F71AA" w:rsidRPr="000F71AA" w:rsidRDefault="000F71AA" w:rsidP="00CC3B86">
      <w:pPr>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 xml:space="preserve">применять требования нормативных документов к основным видам продукции (услуг) и процессов; </w:t>
      </w:r>
    </w:p>
    <w:p w:rsidR="000F71AA" w:rsidRPr="000F71AA" w:rsidRDefault="000F71AA" w:rsidP="000F71AA">
      <w:pPr>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sz w:val="24"/>
          <w:szCs w:val="24"/>
        </w:rPr>
        <w:t xml:space="preserve">В результате освоения учебной дисциплины обучающийся </w:t>
      </w:r>
      <w:r w:rsidRPr="000F71AA">
        <w:rPr>
          <w:rFonts w:ascii="Times New Roman" w:hAnsi="Times New Roman" w:cs="Times New Roman"/>
          <w:b/>
          <w:i/>
          <w:sz w:val="24"/>
          <w:szCs w:val="24"/>
        </w:rPr>
        <w:t xml:space="preserve">должен </w:t>
      </w:r>
      <w:r w:rsidRPr="000F71AA">
        <w:rPr>
          <w:rFonts w:ascii="Times New Roman" w:hAnsi="Times New Roman" w:cs="Times New Roman"/>
          <w:b/>
          <w:bCs/>
          <w:i/>
          <w:sz w:val="24"/>
          <w:szCs w:val="24"/>
        </w:rPr>
        <w:t>знать</w:t>
      </w:r>
      <w:r w:rsidRPr="000F71AA">
        <w:rPr>
          <w:rFonts w:ascii="Times New Roman" w:hAnsi="Times New Roman" w:cs="Times New Roman"/>
          <w:b/>
          <w:i/>
          <w:sz w:val="24"/>
          <w:szCs w:val="24"/>
        </w:rPr>
        <w:t>:</w:t>
      </w:r>
      <w:r w:rsidRPr="000F71AA">
        <w:rPr>
          <w:rFonts w:ascii="Times New Roman" w:hAnsi="Times New Roman" w:cs="Times New Roman"/>
          <w:sz w:val="24"/>
          <w:szCs w:val="24"/>
        </w:rPr>
        <w:t xml:space="preserve"> </w:t>
      </w:r>
    </w:p>
    <w:p w:rsidR="000F71AA" w:rsidRPr="000F71AA" w:rsidRDefault="000F71AA"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 xml:space="preserve">документацию систем качества; </w:t>
      </w:r>
    </w:p>
    <w:p w:rsidR="000F71AA" w:rsidRPr="000F71AA" w:rsidRDefault="000F71AA"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единство терминологии, единиц измерения с действующими стандартами и международной системой единиц СИ в учебных дисциплинах;</w:t>
      </w:r>
    </w:p>
    <w:p w:rsidR="000F71AA" w:rsidRPr="000F71AA" w:rsidRDefault="000F71AA"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основные положения систем (комплексов) общетехнических и организационно- методических стандартов;</w:t>
      </w:r>
    </w:p>
    <w:p w:rsidR="000F71AA" w:rsidRPr="000F71AA" w:rsidRDefault="000F71AA"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основные понятия и определения метрологии, стандартизации и сертификации;</w:t>
      </w:r>
    </w:p>
    <w:p w:rsidR="000F71AA" w:rsidRPr="000F71AA" w:rsidRDefault="000F71AA" w:rsidP="00CC3B86">
      <w:pPr>
        <w:widowControl w:val="0"/>
        <w:numPr>
          <w:ilvl w:val="0"/>
          <w:numId w:val="34"/>
        </w:numPr>
        <w:autoSpaceDE w:val="0"/>
        <w:autoSpaceDN w:val="0"/>
        <w:adjustRightInd w:val="0"/>
        <w:spacing w:after="0" w:line="240" w:lineRule="auto"/>
        <w:rPr>
          <w:rFonts w:ascii="Times New Roman" w:hAnsi="Times New Roman" w:cs="Times New Roman"/>
          <w:sz w:val="24"/>
          <w:szCs w:val="24"/>
        </w:rPr>
      </w:pPr>
      <w:r w:rsidRPr="000F71AA">
        <w:rPr>
          <w:rFonts w:ascii="Times New Roman" w:hAnsi="Times New Roman" w:cs="Times New Roman"/>
          <w:sz w:val="24"/>
          <w:szCs w:val="24"/>
        </w:rPr>
        <w:t xml:space="preserve">основы повышения качества продукции </w:t>
      </w:r>
    </w:p>
    <w:p w:rsidR="000F71AA" w:rsidRPr="000F71AA" w:rsidRDefault="000F71AA" w:rsidP="000F71AA">
      <w:pPr>
        <w:pStyle w:val="Style22"/>
        <w:widowControl/>
        <w:spacing w:before="67" w:line="276" w:lineRule="auto"/>
        <w:ind w:left="720" w:firstLine="0"/>
        <w:rPr>
          <w:b/>
          <w:bCs/>
        </w:rPr>
      </w:pPr>
      <w:r w:rsidRPr="000F71AA">
        <w:rPr>
          <w:rStyle w:val="FontStyle109"/>
          <w:b/>
          <w:bCs/>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556"/>
        <w:gridCol w:w="1879"/>
      </w:tblGrid>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ind w:left="2568"/>
              <w:rPr>
                <w:rStyle w:val="FontStyle111"/>
                <w:b w:val="0"/>
                <w:sz w:val="24"/>
                <w:szCs w:val="24"/>
              </w:rPr>
            </w:pPr>
            <w:r w:rsidRPr="000F71AA">
              <w:rPr>
                <w:rStyle w:val="FontStyle111"/>
                <w:sz w:val="24"/>
                <w:szCs w:val="24"/>
              </w:rPr>
              <w:t>Вид учебной работы</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32"/>
              <w:widowControl/>
              <w:spacing w:line="276" w:lineRule="auto"/>
              <w:jc w:val="center"/>
              <w:rPr>
                <w:rStyle w:val="FontStyle115"/>
                <w:b w:val="0"/>
                <w:i w:val="0"/>
              </w:rPr>
            </w:pPr>
            <w:r w:rsidRPr="000F71AA">
              <w:rPr>
                <w:rStyle w:val="FontStyle116"/>
              </w:rPr>
              <w:t xml:space="preserve">Объем </w:t>
            </w:r>
            <w:r w:rsidRPr="000F71AA">
              <w:rPr>
                <w:rStyle w:val="FontStyle115"/>
              </w:rPr>
              <w:t>часов</w:t>
            </w:r>
          </w:p>
        </w:tc>
      </w:tr>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rPr>
                <w:rStyle w:val="FontStyle111"/>
                <w:b w:val="0"/>
                <w:sz w:val="24"/>
                <w:szCs w:val="24"/>
              </w:rPr>
            </w:pPr>
            <w:r w:rsidRPr="000F71AA">
              <w:rPr>
                <w:rStyle w:val="FontStyle111"/>
                <w:sz w:val="24"/>
                <w:szCs w:val="24"/>
              </w:rPr>
              <w:t>Максимальная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jc w:val="center"/>
              <w:rPr>
                <w:rStyle w:val="FontStyle111"/>
                <w:sz w:val="24"/>
                <w:szCs w:val="24"/>
              </w:rPr>
            </w:pPr>
            <w:r w:rsidRPr="000F71AA">
              <w:rPr>
                <w:rStyle w:val="FontStyle111"/>
                <w:sz w:val="24"/>
                <w:szCs w:val="24"/>
              </w:rPr>
              <w:t>63</w:t>
            </w:r>
          </w:p>
        </w:tc>
      </w:tr>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rPr>
                <w:rStyle w:val="FontStyle111"/>
                <w:b w:val="0"/>
                <w:sz w:val="24"/>
                <w:szCs w:val="24"/>
              </w:rPr>
            </w:pPr>
            <w:r w:rsidRPr="000F71AA">
              <w:rPr>
                <w:rStyle w:val="FontStyle111"/>
                <w:sz w:val="24"/>
                <w:szCs w:val="24"/>
              </w:rPr>
              <w:t>Обязательная аудиторная учебная нагрузка (всего)</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jc w:val="center"/>
              <w:rPr>
                <w:rStyle w:val="FontStyle111"/>
                <w:sz w:val="24"/>
                <w:szCs w:val="24"/>
              </w:rPr>
            </w:pPr>
            <w:r w:rsidRPr="000F71AA">
              <w:rPr>
                <w:rStyle w:val="FontStyle111"/>
                <w:sz w:val="24"/>
                <w:szCs w:val="24"/>
              </w:rPr>
              <w:t>42</w:t>
            </w:r>
          </w:p>
        </w:tc>
      </w:tr>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23"/>
              <w:widowControl/>
              <w:spacing w:line="276" w:lineRule="auto"/>
              <w:rPr>
                <w:rStyle w:val="FontStyle109"/>
              </w:rPr>
            </w:pPr>
            <w:r w:rsidRPr="000F71AA">
              <w:rPr>
                <w:rStyle w:val="FontStyle109"/>
              </w:rPr>
              <w:t>в том числе:</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8"/>
              <w:widowControl/>
              <w:spacing w:line="276" w:lineRule="auto"/>
            </w:pPr>
          </w:p>
        </w:tc>
      </w:tr>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23"/>
              <w:widowControl/>
              <w:spacing w:line="276" w:lineRule="auto"/>
              <w:ind w:left="355"/>
              <w:rPr>
                <w:rStyle w:val="FontStyle109"/>
              </w:rPr>
            </w:pPr>
            <w:r w:rsidRPr="000F71AA">
              <w:rPr>
                <w:rStyle w:val="FontStyle109"/>
              </w:rPr>
              <w:t>практические работы</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23"/>
              <w:widowControl/>
              <w:spacing w:line="276" w:lineRule="auto"/>
              <w:rPr>
                <w:rStyle w:val="FontStyle109"/>
              </w:rPr>
            </w:pPr>
            <w:r w:rsidRPr="000F71AA">
              <w:rPr>
                <w:rStyle w:val="FontStyle109"/>
              </w:rPr>
              <w:t>21</w:t>
            </w:r>
          </w:p>
        </w:tc>
      </w:tr>
      <w:tr w:rsidR="000F71AA" w:rsidRPr="000F71AA" w:rsidTr="000F71AA">
        <w:tc>
          <w:tcPr>
            <w:tcW w:w="4004"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rPr>
                <w:rStyle w:val="FontStyle111"/>
                <w:b w:val="0"/>
                <w:sz w:val="24"/>
                <w:szCs w:val="24"/>
              </w:rPr>
            </w:pPr>
            <w:r w:rsidRPr="000F71AA">
              <w:rPr>
                <w:rStyle w:val="FontStyle111"/>
                <w:sz w:val="24"/>
                <w:szCs w:val="24"/>
              </w:rPr>
              <w:t>Самостоятельная работа обучающегося (всего)</w:t>
            </w:r>
          </w:p>
        </w:tc>
        <w:tc>
          <w:tcPr>
            <w:tcW w:w="996" w:type="pct"/>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jc w:val="center"/>
              <w:rPr>
                <w:rStyle w:val="FontStyle111"/>
                <w:b w:val="0"/>
                <w:i/>
                <w:sz w:val="24"/>
                <w:szCs w:val="24"/>
              </w:rPr>
            </w:pPr>
            <w:r w:rsidRPr="000F71AA">
              <w:rPr>
                <w:rStyle w:val="FontStyle111"/>
                <w:i/>
                <w:sz w:val="24"/>
                <w:szCs w:val="24"/>
              </w:rPr>
              <w:t>21</w:t>
            </w:r>
          </w:p>
        </w:tc>
      </w:tr>
      <w:tr w:rsidR="000F71AA" w:rsidRPr="000F71AA" w:rsidTr="000F71AA">
        <w:tc>
          <w:tcPr>
            <w:tcW w:w="5000" w:type="pct"/>
            <w:gridSpan w:val="2"/>
            <w:tcBorders>
              <w:top w:val="single" w:sz="6" w:space="0" w:color="auto"/>
              <w:left w:val="single" w:sz="6" w:space="0" w:color="auto"/>
              <w:bottom w:val="single" w:sz="6" w:space="0" w:color="auto"/>
              <w:right w:val="single" w:sz="6" w:space="0" w:color="auto"/>
            </w:tcBorders>
          </w:tcPr>
          <w:p w:rsidR="000F71AA" w:rsidRPr="000F71AA" w:rsidRDefault="000F71AA" w:rsidP="008E5396">
            <w:pPr>
              <w:pStyle w:val="Style16"/>
              <w:widowControl/>
              <w:spacing w:line="276" w:lineRule="auto"/>
              <w:rPr>
                <w:rStyle w:val="FontStyle111"/>
                <w:b w:val="0"/>
                <w:sz w:val="24"/>
                <w:szCs w:val="24"/>
              </w:rPr>
            </w:pPr>
            <w:r w:rsidRPr="000F71AA">
              <w:rPr>
                <w:rFonts w:ascii="Times New Roman" w:hAnsi="Times New Roman" w:cs="Times New Roman"/>
                <w:b/>
                <w:bCs/>
              </w:rPr>
              <w:t xml:space="preserve">Промежуточная  аттестация </w:t>
            </w:r>
            <w:r w:rsidRPr="000F71AA">
              <w:rPr>
                <w:rFonts w:ascii="Times New Roman" w:hAnsi="Times New Roman" w:cs="Times New Roman"/>
              </w:rPr>
              <w:t>в форме дифференцированного  зачета</w:t>
            </w:r>
          </w:p>
        </w:tc>
      </w:tr>
    </w:tbl>
    <w:p w:rsidR="00163A71" w:rsidRDefault="00163A7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0F71AA" w:rsidRPr="000F71AA" w:rsidRDefault="000F71AA"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0F71AA">
        <w:rPr>
          <w:rFonts w:ascii="Times New Roman" w:hAnsi="Times New Roman" w:cs="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6485"/>
        <w:gridCol w:w="894"/>
      </w:tblGrid>
      <w:tr w:rsidR="000F71AA" w:rsidRPr="000F71AA" w:rsidTr="000F71AA">
        <w:tc>
          <w:tcPr>
            <w:tcW w:w="4565" w:type="pct"/>
            <w:gridSpan w:val="2"/>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0F71AA">
              <w:rPr>
                <w:rFonts w:ascii="Times New Roman" w:hAnsi="Times New Roman" w:cs="Times New Roman"/>
                <w:i/>
                <w:iCs/>
                <w:sz w:val="24"/>
                <w:szCs w:val="24"/>
              </w:rPr>
              <w:tab/>
            </w:r>
            <w:r w:rsidRPr="000F71AA">
              <w:rPr>
                <w:rFonts w:ascii="Times New Roman" w:hAnsi="Times New Roman" w:cs="Times New Roman"/>
                <w:i/>
                <w:iCs/>
                <w:sz w:val="24"/>
                <w:szCs w:val="24"/>
              </w:rPr>
              <w:tab/>
              <w:t xml:space="preserve"> </w:t>
            </w:r>
            <w:r w:rsidRPr="000F71AA">
              <w:rPr>
                <w:rFonts w:ascii="Times New Roman" w:hAnsi="Times New Roman" w:cs="Times New Roman"/>
                <w:bCs/>
                <w:sz w:val="24"/>
                <w:szCs w:val="24"/>
              </w:rPr>
              <w:t>Наименование разделов и тем</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0F71AA">
              <w:rPr>
                <w:rFonts w:ascii="Times New Roman" w:hAnsi="Times New Roman" w:cs="Times New Roman"/>
                <w:bCs/>
                <w:sz w:val="24"/>
                <w:szCs w:val="24"/>
              </w:rPr>
              <w:t>Объем часов</w:t>
            </w:r>
          </w:p>
        </w:tc>
      </w:tr>
      <w:tr w:rsidR="000F71AA" w:rsidRPr="000F71AA" w:rsidTr="000F71AA">
        <w:tc>
          <w:tcPr>
            <w:tcW w:w="4565" w:type="pct"/>
            <w:gridSpan w:val="2"/>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sz w:val="24"/>
                <w:szCs w:val="24"/>
              </w:rPr>
            </w:pPr>
            <w:r w:rsidRPr="000F71AA">
              <w:rPr>
                <w:rFonts w:ascii="Times New Roman" w:hAnsi="Times New Roman" w:cs="Times New Roman"/>
                <w:sz w:val="24"/>
                <w:szCs w:val="24"/>
              </w:rPr>
              <w:t>Введение</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0F71AA">
              <w:rPr>
                <w:rFonts w:ascii="Times New Roman" w:hAnsi="Times New Roman" w:cs="Times New Roman"/>
                <w:b/>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sz w:val="24"/>
                <w:szCs w:val="24"/>
              </w:rPr>
            </w:pPr>
            <w:r w:rsidRPr="000F71AA">
              <w:rPr>
                <w:rFonts w:ascii="Times New Roman" w:hAnsi="Times New Roman" w:cs="Times New Roman"/>
                <w:b/>
                <w:sz w:val="24"/>
                <w:szCs w:val="24"/>
              </w:rPr>
              <w:t>Раздел 1. ОСНОВЫ СТАНДАРТИЗАЦИИ</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0F71AA">
              <w:rPr>
                <w:rFonts w:ascii="Times New Roman" w:hAnsi="Times New Roman" w:cs="Times New Roman"/>
                <w:b/>
                <w:sz w:val="24"/>
                <w:szCs w:val="24"/>
              </w:rPr>
              <w:t>19</w:t>
            </w:r>
          </w:p>
        </w:tc>
      </w:tr>
      <w:tr w:rsidR="000F71AA" w:rsidRPr="000F71AA" w:rsidTr="000F71AA">
        <w:tc>
          <w:tcPr>
            <w:tcW w:w="4565" w:type="pct"/>
            <w:gridSpan w:val="2"/>
            <w:shd w:val="clear" w:color="auto" w:fill="auto"/>
          </w:tcPr>
          <w:p w:rsidR="000F71AA" w:rsidRPr="000F71AA" w:rsidRDefault="000F71AA" w:rsidP="000F71AA">
            <w:pPr>
              <w:widowControl w:val="0"/>
              <w:shd w:val="clear" w:color="auto" w:fill="FFFFFF"/>
              <w:autoSpaceDE w:val="0"/>
              <w:autoSpaceDN w:val="0"/>
              <w:adjustRightInd w:val="0"/>
              <w:spacing w:after="0"/>
              <w:jc w:val="both"/>
              <w:rPr>
                <w:rFonts w:ascii="Times New Roman" w:hAnsi="Times New Roman" w:cs="Times New Roman"/>
                <w:b/>
                <w:sz w:val="24"/>
                <w:szCs w:val="24"/>
              </w:rPr>
            </w:pPr>
            <w:r w:rsidRPr="000F71AA">
              <w:rPr>
                <w:rFonts w:ascii="Times New Roman" w:hAnsi="Times New Roman" w:cs="Times New Roman"/>
                <w:sz w:val="24"/>
                <w:szCs w:val="24"/>
              </w:rPr>
              <w:t xml:space="preserve">Тема 1.1 </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shd w:val="clear" w:color="auto" w:fill="FFFFFF"/>
              <w:autoSpaceDE w:val="0"/>
              <w:autoSpaceDN w:val="0"/>
              <w:adjustRightInd w:val="0"/>
              <w:spacing w:after="0"/>
              <w:jc w:val="both"/>
              <w:rPr>
                <w:rFonts w:ascii="Times New Roman" w:hAnsi="Times New Roman" w:cs="Times New Roman"/>
                <w:sz w:val="24"/>
                <w:szCs w:val="24"/>
              </w:rPr>
            </w:pPr>
            <w:r w:rsidRPr="000F71AA">
              <w:rPr>
                <w:rFonts w:ascii="Times New Roman" w:hAnsi="Times New Roman" w:cs="Times New Roman"/>
                <w:caps/>
                <w:sz w:val="24"/>
                <w:szCs w:val="24"/>
              </w:rPr>
              <w:lastRenderedPageBreak/>
              <w:t>т</w:t>
            </w:r>
            <w:r w:rsidRPr="000F71AA">
              <w:rPr>
                <w:rFonts w:ascii="Times New Roman" w:hAnsi="Times New Roman" w:cs="Times New Roman"/>
                <w:sz w:val="24"/>
                <w:szCs w:val="24"/>
              </w:rPr>
              <w:t>ема</w:t>
            </w:r>
            <w:r w:rsidRPr="000F71AA">
              <w:rPr>
                <w:rFonts w:ascii="Times New Roman" w:hAnsi="Times New Roman" w:cs="Times New Roman"/>
                <w:caps/>
                <w:sz w:val="24"/>
                <w:szCs w:val="24"/>
              </w:rPr>
              <w:t xml:space="preserve"> 1.2. С</w:t>
            </w:r>
            <w:r w:rsidRPr="000F71AA">
              <w:rPr>
                <w:rFonts w:ascii="Times New Roman" w:hAnsi="Times New Roman" w:cs="Times New Roman"/>
                <w:sz w:val="24"/>
                <w:szCs w:val="24"/>
              </w:rPr>
              <w:t>тандартизация в различных сферах</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sz w:val="24"/>
                <w:szCs w:val="24"/>
              </w:rPr>
            </w:pPr>
            <w:r w:rsidRPr="000F71AA">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shd w:val="clear" w:color="auto" w:fill="FFFFFF"/>
              <w:autoSpaceDE w:val="0"/>
              <w:autoSpaceDN w:val="0"/>
              <w:adjustRightInd w:val="0"/>
              <w:spacing w:after="0"/>
              <w:jc w:val="both"/>
              <w:rPr>
                <w:rFonts w:ascii="Times New Roman" w:hAnsi="Times New Roman" w:cs="Times New Roman"/>
                <w:caps/>
                <w:sz w:val="24"/>
                <w:szCs w:val="24"/>
              </w:rPr>
            </w:pPr>
            <w:r w:rsidRPr="000F71AA">
              <w:rPr>
                <w:rFonts w:ascii="Times New Roman" w:hAnsi="Times New Roman" w:cs="Times New Roman"/>
                <w:sz w:val="24"/>
                <w:szCs w:val="24"/>
              </w:rPr>
              <w:t>Тема1.3. Международная стандартизация</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caps/>
                <w:sz w:val="24"/>
                <w:szCs w:val="24"/>
              </w:rPr>
            </w:pPr>
            <w:r w:rsidRPr="000F71AA">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bCs/>
                <w:sz w:val="24"/>
                <w:szCs w:val="24"/>
              </w:rPr>
              <w:t>Тема 1.4.</w:t>
            </w:r>
            <w:r w:rsidRPr="000F71AA">
              <w:rPr>
                <w:rFonts w:ascii="Times New Roman" w:hAnsi="Times New Roman" w:cs="Times New Roman"/>
                <w:b/>
                <w:bCs/>
                <w:sz w:val="24"/>
                <w:szCs w:val="24"/>
              </w:rPr>
              <w:t xml:space="preserve">  </w:t>
            </w:r>
            <w:r w:rsidRPr="000F71AA">
              <w:rPr>
                <w:rFonts w:ascii="Times New Roman" w:hAnsi="Times New Roman" w:cs="Times New Roman"/>
                <w:bCs/>
                <w:sz w:val="24"/>
                <w:szCs w:val="24"/>
              </w:rPr>
              <w:t>Организация работ по</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стандартизации в</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Российской Федерации</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caps/>
                <w:sz w:val="24"/>
                <w:szCs w:val="24"/>
              </w:rPr>
            </w:pPr>
            <w:r w:rsidRPr="000F71AA">
              <w:rPr>
                <w:rFonts w:ascii="Times New Roman" w:hAnsi="Times New Roman" w:cs="Times New Roman"/>
                <w:bCs/>
                <w:caps/>
                <w:sz w:val="24"/>
                <w:szCs w:val="24"/>
              </w:rPr>
              <w:t>6</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bCs/>
                <w:sz w:val="24"/>
                <w:szCs w:val="24"/>
              </w:rPr>
            </w:pPr>
            <w:r w:rsidRPr="000F71AA">
              <w:rPr>
                <w:rFonts w:ascii="Times New Roman" w:hAnsi="Times New Roman" w:cs="Times New Roman"/>
                <w:bCs/>
                <w:sz w:val="24"/>
                <w:szCs w:val="24"/>
              </w:rPr>
              <w:t>Тема 1.5. Стандартизация и управление</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качеством продукции</w:t>
            </w:r>
          </w:p>
        </w:tc>
        <w:tc>
          <w:tcPr>
            <w:tcW w:w="435" w:type="pct"/>
            <w:shd w:val="clear" w:color="auto" w:fill="auto"/>
          </w:tcPr>
          <w:p w:rsidR="000F71AA" w:rsidRPr="000F71AA" w:rsidRDefault="000F71AA" w:rsidP="000F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Cs/>
                <w:caps/>
                <w:sz w:val="24"/>
                <w:szCs w:val="24"/>
              </w:rPr>
            </w:pPr>
            <w:r w:rsidRPr="000F71AA">
              <w:rPr>
                <w:rFonts w:ascii="Times New Roman" w:hAnsi="Times New Roman" w:cs="Times New Roman"/>
                <w:bCs/>
                <w:caps/>
                <w:sz w:val="24"/>
                <w:szCs w:val="24"/>
              </w:rPr>
              <w:t>8</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b/>
                <w:sz w:val="24"/>
                <w:szCs w:val="24"/>
              </w:rPr>
            </w:pPr>
            <w:r w:rsidRPr="000F71AA">
              <w:rPr>
                <w:rFonts w:ascii="Times New Roman" w:hAnsi="Times New Roman" w:cs="Times New Roman"/>
                <w:b/>
                <w:sz w:val="24"/>
                <w:szCs w:val="24"/>
              </w:rPr>
              <w:t>Раздел 2. ОСНОВЫ МЕТРОЛОГИИ</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
                <w:caps/>
                <w:sz w:val="24"/>
                <w:szCs w:val="24"/>
              </w:rPr>
            </w:pPr>
            <w:r>
              <w:rPr>
                <w:rFonts w:ascii="Times New Roman" w:hAnsi="Times New Roman" w:cs="Times New Roman"/>
                <w:b/>
                <w:caps/>
                <w:sz w:val="24"/>
                <w:szCs w:val="24"/>
              </w:rPr>
              <w:t>12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sz w:val="24"/>
                <w:szCs w:val="24"/>
              </w:rPr>
              <w:t>Тема 2.1 Общие сведения о метрологии.</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sz w:val="24"/>
                <w:szCs w:val="24"/>
              </w:rPr>
              <w:t>Тема 2.2</w:t>
            </w:r>
            <w:r w:rsidRPr="000F71AA">
              <w:rPr>
                <w:rFonts w:ascii="Times New Roman" w:hAnsi="Times New Roman" w:cs="Times New Roman"/>
                <w:b/>
                <w:color w:val="000000"/>
                <w:sz w:val="24"/>
                <w:szCs w:val="24"/>
              </w:rPr>
              <w:t xml:space="preserve"> </w:t>
            </w:r>
            <w:r w:rsidRPr="000F71AA">
              <w:rPr>
                <w:rFonts w:ascii="Times New Roman" w:hAnsi="Times New Roman" w:cs="Times New Roman"/>
                <w:sz w:val="24"/>
                <w:szCs w:val="24"/>
              </w:rPr>
              <w:t>Государственная</w:t>
            </w:r>
            <w:r w:rsidRPr="000F71AA">
              <w:rPr>
                <w:rFonts w:ascii="Times New Roman" w:hAnsi="Times New Roman" w:cs="Times New Roman"/>
                <w:color w:val="000000"/>
                <w:sz w:val="24"/>
                <w:szCs w:val="24"/>
              </w:rPr>
              <w:t xml:space="preserve"> </w:t>
            </w:r>
            <w:r w:rsidRPr="000F71AA">
              <w:rPr>
                <w:rFonts w:ascii="Times New Roman" w:hAnsi="Times New Roman" w:cs="Times New Roman"/>
                <w:sz w:val="24"/>
                <w:szCs w:val="24"/>
              </w:rPr>
              <w:t>метрологическая служба</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sz w:val="24"/>
                <w:szCs w:val="24"/>
              </w:rPr>
              <w:t>Тема 2.3.Государственный метрологический контроль и надзор за средствами измерений</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sz w:val="24"/>
                <w:szCs w:val="24"/>
              </w:rPr>
            </w:pPr>
            <w:r w:rsidRPr="000F71AA">
              <w:rPr>
                <w:rFonts w:ascii="Times New Roman" w:hAnsi="Times New Roman" w:cs="Times New Roman"/>
                <w:bCs/>
                <w:sz w:val="24"/>
                <w:szCs w:val="24"/>
              </w:rPr>
              <w:t>Тема 2.4</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Международные метрологические</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организации</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rPr>
                <w:rFonts w:ascii="Times New Roman" w:hAnsi="Times New Roman" w:cs="Times New Roman"/>
                <w:bCs/>
                <w:sz w:val="24"/>
                <w:szCs w:val="24"/>
              </w:rPr>
            </w:pPr>
            <w:r w:rsidRPr="000F71AA">
              <w:rPr>
                <w:rFonts w:ascii="Times New Roman" w:hAnsi="Times New Roman" w:cs="Times New Roman"/>
                <w:bCs/>
                <w:sz w:val="24"/>
                <w:szCs w:val="24"/>
              </w:rPr>
              <w:t>Тема 2.5</w:t>
            </w:r>
            <w:r w:rsidRPr="000F71AA">
              <w:rPr>
                <w:rFonts w:ascii="Times New Roman" w:hAnsi="Times New Roman" w:cs="Times New Roman"/>
                <w:b/>
                <w:color w:val="000000"/>
                <w:sz w:val="24"/>
                <w:szCs w:val="24"/>
              </w:rPr>
              <w:t xml:space="preserve"> </w:t>
            </w:r>
            <w:r w:rsidRPr="000F71AA">
              <w:rPr>
                <w:rFonts w:ascii="Times New Roman" w:hAnsi="Times New Roman" w:cs="Times New Roman"/>
                <w:bCs/>
                <w:sz w:val="24"/>
                <w:szCs w:val="24"/>
              </w:rPr>
              <w:t>Средства, методы</w:t>
            </w:r>
            <w:r w:rsidRPr="000F71AA">
              <w:rPr>
                <w:rFonts w:ascii="Times New Roman" w:hAnsi="Times New Roman" w:cs="Times New Roman"/>
                <w:color w:val="000000"/>
                <w:sz w:val="24"/>
                <w:szCs w:val="24"/>
              </w:rPr>
              <w:t xml:space="preserve"> </w:t>
            </w:r>
            <w:r w:rsidRPr="000F71AA">
              <w:rPr>
                <w:rFonts w:ascii="Times New Roman" w:hAnsi="Times New Roman" w:cs="Times New Roman"/>
                <w:bCs/>
                <w:sz w:val="24"/>
                <w:szCs w:val="24"/>
              </w:rPr>
              <w:t>и погрешность измерения</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7</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b/>
                <w:sz w:val="24"/>
                <w:szCs w:val="24"/>
              </w:rPr>
            </w:pPr>
            <w:r w:rsidRPr="000F71AA">
              <w:rPr>
                <w:rFonts w:ascii="Times New Roman" w:hAnsi="Times New Roman" w:cs="Times New Roman"/>
                <w:b/>
                <w:sz w:val="24"/>
                <w:szCs w:val="24"/>
              </w:rPr>
              <w:t>Раздел 3. ОСНОВЫ СЕРТИФИКАЦИИ</w:t>
            </w:r>
          </w:p>
        </w:tc>
        <w:tc>
          <w:tcPr>
            <w:tcW w:w="435" w:type="pct"/>
            <w:shd w:val="clear" w:color="auto" w:fill="auto"/>
          </w:tcPr>
          <w:p w:rsidR="000F71AA" w:rsidRPr="000F71AA" w:rsidRDefault="00737038" w:rsidP="000F71AA">
            <w:pPr>
              <w:widowControl w:val="0"/>
              <w:autoSpaceDE w:val="0"/>
              <w:autoSpaceDN w:val="0"/>
              <w:adjustRightInd w:val="0"/>
              <w:spacing w:after="0"/>
              <w:ind w:right="238"/>
              <w:jc w:val="center"/>
              <w:rPr>
                <w:rFonts w:ascii="Times New Roman" w:hAnsi="Times New Roman" w:cs="Times New Roman"/>
                <w:b/>
                <w:caps/>
                <w:sz w:val="24"/>
                <w:szCs w:val="24"/>
              </w:rPr>
            </w:pPr>
            <w:r>
              <w:rPr>
                <w:rFonts w:ascii="Times New Roman" w:hAnsi="Times New Roman" w:cs="Times New Roman"/>
                <w:b/>
                <w:caps/>
                <w:sz w:val="24"/>
                <w:szCs w:val="24"/>
              </w:rPr>
              <w:t>8</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b/>
                <w:sz w:val="24"/>
                <w:szCs w:val="24"/>
              </w:rPr>
            </w:pPr>
            <w:r w:rsidRPr="000F71AA">
              <w:rPr>
                <w:rFonts w:ascii="Times New Roman" w:hAnsi="Times New Roman" w:cs="Times New Roman"/>
                <w:sz w:val="24"/>
                <w:szCs w:val="24"/>
              </w:rPr>
              <w:t>Тема 3.1 Сущность сертификации</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sz w:val="24"/>
                <w:szCs w:val="24"/>
              </w:rPr>
            </w:pPr>
            <w:r w:rsidRPr="000F71AA">
              <w:rPr>
                <w:rFonts w:ascii="Times New Roman" w:hAnsi="Times New Roman" w:cs="Times New Roman"/>
                <w:sz w:val="24"/>
                <w:szCs w:val="24"/>
              </w:rPr>
              <w:t>Тема 3.2 Законодательная база сертификации</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sz w:val="24"/>
                <w:szCs w:val="24"/>
              </w:rPr>
            </w:pPr>
            <w:r w:rsidRPr="000F71AA">
              <w:rPr>
                <w:rFonts w:ascii="Times New Roman" w:hAnsi="Times New Roman" w:cs="Times New Roman"/>
                <w:sz w:val="24"/>
                <w:szCs w:val="24"/>
              </w:rPr>
              <w:t>Тема 3.3</w:t>
            </w:r>
            <w:r w:rsidRPr="000F71AA">
              <w:rPr>
                <w:rFonts w:ascii="Times New Roman" w:hAnsi="Times New Roman" w:cs="Times New Roman"/>
                <w:color w:val="000000"/>
                <w:sz w:val="24"/>
                <w:szCs w:val="24"/>
              </w:rPr>
              <w:t xml:space="preserve"> </w:t>
            </w:r>
            <w:r w:rsidRPr="000F71AA">
              <w:rPr>
                <w:rFonts w:ascii="Times New Roman" w:hAnsi="Times New Roman" w:cs="Times New Roman"/>
                <w:sz w:val="24"/>
                <w:szCs w:val="24"/>
              </w:rPr>
              <w:t>Сертификация в различных сферах</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Cs/>
                <w:caps/>
                <w:sz w:val="24"/>
                <w:szCs w:val="24"/>
              </w:rPr>
            </w:pPr>
            <w:r w:rsidRPr="000F71AA">
              <w:rPr>
                <w:rFonts w:ascii="Times New Roman" w:hAnsi="Times New Roman" w:cs="Times New Roman"/>
                <w:bCs/>
                <w:caps/>
                <w:sz w:val="24"/>
                <w:szCs w:val="24"/>
              </w:rPr>
              <w:t>1</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sz w:val="24"/>
                <w:szCs w:val="24"/>
              </w:rPr>
            </w:pPr>
            <w:r w:rsidRPr="000F71AA">
              <w:rPr>
                <w:rFonts w:ascii="Times New Roman" w:hAnsi="Times New Roman" w:cs="Times New Roman"/>
                <w:sz w:val="24"/>
                <w:szCs w:val="24"/>
              </w:rPr>
              <w:t>Тема 3.4</w:t>
            </w:r>
            <w:r w:rsidRPr="000F71AA">
              <w:rPr>
                <w:rFonts w:ascii="Times New Roman" w:hAnsi="Times New Roman" w:cs="Times New Roman"/>
                <w:color w:val="000000"/>
                <w:sz w:val="24"/>
                <w:szCs w:val="24"/>
              </w:rPr>
              <w:t xml:space="preserve"> </w:t>
            </w:r>
            <w:r w:rsidRPr="000F71AA">
              <w:rPr>
                <w:rFonts w:ascii="Times New Roman" w:hAnsi="Times New Roman" w:cs="Times New Roman"/>
                <w:sz w:val="24"/>
                <w:szCs w:val="24"/>
              </w:rPr>
              <w:t>Международная сертификация</w:t>
            </w:r>
          </w:p>
        </w:tc>
        <w:tc>
          <w:tcPr>
            <w:tcW w:w="435" w:type="pct"/>
            <w:shd w:val="clear" w:color="auto" w:fill="auto"/>
          </w:tcPr>
          <w:p w:rsidR="000F71AA" w:rsidRPr="000F71AA" w:rsidRDefault="00737038" w:rsidP="000F71AA">
            <w:pPr>
              <w:widowControl w:val="0"/>
              <w:autoSpaceDE w:val="0"/>
              <w:autoSpaceDN w:val="0"/>
              <w:adjustRightInd w:val="0"/>
              <w:spacing w:after="0"/>
              <w:ind w:right="238"/>
              <w:jc w:val="center"/>
              <w:rPr>
                <w:rFonts w:ascii="Times New Roman" w:hAnsi="Times New Roman" w:cs="Times New Roman"/>
                <w:bCs/>
                <w:caps/>
                <w:sz w:val="24"/>
                <w:szCs w:val="24"/>
              </w:rPr>
            </w:pPr>
            <w:r>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sz w:val="24"/>
                <w:szCs w:val="24"/>
              </w:rPr>
            </w:pPr>
            <w:r w:rsidRPr="000F71AA">
              <w:rPr>
                <w:rFonts w:ascii="Times New Roman" w:hAnsi="Times New Roman" w:cs="Times New Roman"/>
                <w:sz w:val="24"/>
                <w:szCs w:val="24"/>
              </w:rPr>
              <w:t>Тема 3.5.</w:t>
            </w:r>
            <w:r w:rsidRPr="000F71AA">
              <w:rPr>
                <w:rFonts w:ascii="Times New Roman" w:hAnsi="Times New Roman" w:cs="Times New Roman"/>
                <w:b/>
                <w:color w:val="000000"/>
                <w:sz w:val="24"/>
                <w:szCs w:val="24"/>
              </w:rPr>
              <w:t xml:space="preserve"> </w:t>
            </w:r>
            <w:r w:rsidRPr="000F71AA">
              <w:rPr>
                <w:rFonts w:ascii="Times New Roman" w:hAnsi="Times New Roman" w:cs="Times New Roman"/>
                <w:sz w:val="24"/>
                <w:szCs w:val="24"/>
              </w:rPr>
              <w:t>Проведение сертификации</w:t>
            </w:r>
          </w:p>
        </w:tc>
        <w:tc>
          <w:tcPr>
            <w:tcW w:w="435" w:type="pct"/>
            <w:shd w:val="clear" w:color="auto" w:fill="auto"/>
          </w:tcPr>
          <w:p w:rsidR="000F71AA" w:rsidRPr="000F71AA" w:rsidRDefault="00737038" w:rsidP="000F71AA">
            <w:pPr>
              <w:widowControl w:val="0"/>
              <w:autoSpaceDE w:val="0"/>
              <w:autoSpaceDN w:val="0"/>
              <w:adjustRightInd w:val="0"/>
              <w:spacing w:after="0"/>
              <w:ind w:right="238"/>
              <w:jc w:val="center"/>
              <w:rPr>
                <w:rFonts w:ascii="Times New Roman" w:hAnsi="Times New Roman" w:cs="Times New Roman"/>
                <w:bCs/>
                <w:caps/>
                <w:sz w:val="24"/>
                <w:szCs w:val="24"/>
              </w:rPr>
            </w:pPr>
            <w:r>
              <w:rPr>
                <w:rFonts w:ascii="Times New Roman" w:hAnsi="Times New Roman" w:cs="Times New Roman"/>
                <w:bCs/>
                <w:caps/>
                <w:sz w:val="24"/>
                <w:szCs w:val="24"/>
              </w:rPr>
              <w:t>2</w:t>
            </w:r>
          </w:p>
        </w:tc>
      </w:tr>
      <w:tr w:rsidR="000F71AA" w:rsidRPr="000F71AA" w:rsidTr="000F71AA">
        <w:tc>
          <w:tcPr>
            <w:tcW w:w="4565" w:type="pct"/>
            <w:gridSpan w:val="2"/>
            <w:shd w:val="clear" w:color="auto" w:fill="auto"/>
          </w:tcPr>
          <w:p w:rsidR="000F71AA" w:rsidRPr="000F71AA" w:rsidRDefault="000F71AA" w:rsidP="000F71AA">
            <w:pPr>
              <w:widowControl w:val="0"/>
              <w:autoSpaceDE w:val="0"/>
              <w:autoSpaceDN w:val="0"/>
              <w:adjustRightInd w:val="0"/>
              <w:spacing w:after="0"/>
              <w:ind w:right="238"/>
              <w:jc w:val="both"/>
              <w:rPr>
                <w:rFonts w:ascii="Times New Roman" w:hAnsi="Times New Roman" w:cs="Times New Roman"/>
                <w:b/>
                <w:sz w:val="24"/>
                <w:szCs w:val="24"/>
              </w:rPr>
            </w:pPr>
            <w:r w:rsidRPr="000F71AA">
              <w:rPr>
                <w:rFonts w:ascii="Times New Roman" w:hAnsi="Times New Roman" w:cs="Times New Roman"/>
                <w:b/>
                <w:sz w:val="24"/>
                <w:szCs w:val="24"/>
              </w:rPr>
              <w:t>ДИФФЕРЕНЦИРОВАННЫЙ ЗАЧЕТ</w:t>
            </w:r>
          </w:p>
        </w:tc>
        <w:tc>
          <w:tcPr>
            <w:tcW w:w="435" w:type="pct"/>
            <w:shd w:val="clear" w:color="auto" w:fill="auto"/>
          </w:tcPr>
          <w:p w:rsidR="000F71AA" w:rsidRPr="000F71AA" w:rsidRDefault="000F71AA" w:rsidP="000F71AA">
            <w:pPr>
              <w:widowControl w:val="0"/>
              <w:autoSpaceDE w:val="0"/>
              <w:autoSpaceDN w:val="0"/>
              <w:adjustRightInd w:val="0"/>
              <w:spacing w:after="0"/>
              <w:ind w:right="238"/>
              <w:jc w:val="center"/>
              <w:rPr>
                <w:rFonts w:ascii="Times New Roman" w:hAnsi="Times New Roman" w:cs="Times New Roman"/>
                <w:b/>
                <w:caps/>
                <w:sz w:val="24"/>
                <w:szCs w:val="24"/>
              </w:rPr>
            </w:pPr>
            <w:r w:rsidRPr="000F71AA">
              <w:rPr>
                <w:rFonts w:ascii="Times New Roman" w:hAnsi="Times New Roman" w:cs="Times New Roman"/>
                <w:b/>
                <w:caps/>
                <w:sz w:val="24"/>
                <w:szCs w:val="24"/>
              </w:rPr>
              <w:t>2</w:t>
            </w:r>
          </w:p>
        </w:tc>
      </w:tr>
      <w:tr w:rsidR="00737038" w:rsidRPr="000F71AA" w:rsidTr="008E5396">
        <w:tc>
          <w:tcPr>
            <w:tcW w:w="4565" w:type="pct"/>
            <w:gridSpan w:val="2"/>
            <w:tcBorders>
              <w:top w:val="single" w:sz="6" w:space="0" w:color="auto"/>
              <w:left w:val="single" w:sz="6" w:space="0" w:color="auto"/>
              <w:bottom w:val="single" w:sz="6" w:space="0" w:color="auto"/>
              <w:right w:val="single" w:sz="6" w:space="0" w:color="auto"/>
            </w:tcBorders>
          </w:tcPr>
          <w:p w:rsidR="00737038" w:rsidRPr="000F71AA" w:rsidRDefault="00737038" w:rsidP="00737038">
            <w:pPr>
              <w:pStyle w:val="Style16"/>
              <w:widowControl/>
              <w:spacing w:line="276" w:lineRule="auto"/>
              <w:rPr>
                <w:rStyle w:val="FontStyle111"/>
                <w:b w:val="0"/>
                <w:sz w:val="24"/>
                <w:szCs w:val="24"/>
              </w:rPr>
            </w:pPr>
            <w:r w:rsidRPr="000F71AA">
              <w:rPr>
                <w:rStyle w:val="FontStyle111"/>
                <w:sz w:val="24"/>
                <w:szCs w:val="24"/>
              </w:rPr>
              <w:t>Самостоятельная работа обучающегося (всего)</w:t>
            </w:r>
          </w:p>
        </w:tc>
        <w:tc>
          <w:tcPr>
            <w:tcW w:w="435" w:type="pct"/>
            <w:tcBorders>
              <w:top w:val="single" w:sz="6" w:space="0" w:color="auto"/>
              <w:left w:val="single" w:sz="6" w:space="0" w:color="auto"/>
              <w:bottom w:val="single" w:sz="6" w:space="0" w:color="auto"/>
              <w:right w:val="single" w:sz="6" w:space="0" w:color="auto"/>
            </w:tcBorders>
          </w:tcPr>
          <w:p w:rsidR="00737038" w:rsidRPr="000F71AA" w:rsidRDefault="00737038" w:rsidP="00737038">
            <w:pPr>
              <w:pStyle w:val="Style16"/>
              <w:widowControl/>
              <w:spacing w:line="276" w:lineRule="auto"/>
              <w:ind w:left="-742"/>
              <w:rPr>
                <w:rStyle w:val="FontStyle111"/>
                <w:b w:val="0"/>
                <w:i/>
                <w:sz w:val="24"/>
                <w:szCs w:val="24"/>
              </w:rPr>
            </w:pPr>
            <w:r w:rsidRPr="000F71AA">
              <w:rPr>
                <w:rStyle w:val="FontStyle111"/>
                <w:i/>
                <w:sz w:val="24"/>
                <w:szCs w:val="24"/>
              </w:rPr>
              <w:t>21</w:t>
            </w:r>
          </w:p>
        </w:tc>
      </w:tr>
      <w:tr w:rsidR="00737038" w:rsidRPr="000F71AA" w:rsidTr="000F71AA">
        <w:tc>
          <w:tcPr>
            <w:tcW w:w="1162" w:type="pct"/>
            <w:shd w:val="clear" w:color="auto" w:fill="auto"/>
          </w:tcPr>
          <w:p w:rsidR="00737038" w:rsidRPr="000F71AA" w:rsidRDefault="00737038" w:rsidP="00737038">
            <w:pPr>
              <w:widowControl w:val="0"/>
              <w:autoSpaceDE w:val="0"/>
              <w:autoSpaceDN w:val="0"/>
              <w:adjustRightInd w:val="0"/>
              <w:spacing w:after="0"/>
              <w:ind w:right="238"/>
              <w:jc w:val="both"/>
              <w:rPr>
                <w:rFonts w:ascii="Times New Roman" w:hAnsi="Times New Roman" w:cs="Times New Roman"/>
                <w:caps/>
                <w:sz w:val="24"/>
                <w:szCs w:val="24"/>
              </w:rPr>
            </w:pPr>
          </w:p>
        </w:tc>
        <w:tc>
          <w:tcPr>
            <w:tcW w:w="3404" w:type="pct"/>
            <w:shd w:val="clear" w:color="auto" w:fill="auto"/>
          </w:tcPr>
          <w:p w:rsidR="00737038" w:rsidRPr="000F71AA" w:rsidRDefault="00737038" w:rsidP="00737038">
            <w:pPr>
              <w:widowControl w:val="0"/>
              <w:autoSpaceDE w:val="0"/>
              <w:autoSpaceDN w:val="0"/>
              <w:adjustRightInd w:val="0"/>
              <w:spacing w:after="0"/>
              <w:ind w:right="238"/>
              <w:jc w:val="both"/>
              <w:rPr>
                <w:rFonts w:ascii="Times New Roman" w:hAnsi="Times New Roman" w:cs="Times New Roman"/>
                <w:sz w:val="24"/>
                <w:szCs w:val="24"/>
              </w:rPr>
            </w:pPr>
            <w:r w:rsidRPr="000F71AA">
              <w:rPr>
                <w:rFonts w:ascii="Times New Roman" w:hAnsi="Times New Roman" w:cs="Times New Roman"/>
                <w:sz w:val="24"/>
                <w:szCs w:val="24"/>
              </w:rPr>
              <w:t>Всего:</w:t>
            </w:r>
          </w:p>
        </w:tc>
        <w:tc>
          <w:tcPr>
            <w:tcW w:w="435" w:type="pct"/>
            <w:shd w:val="clear" w:color="auto" w:fill="auto"/>
          </w:tcPr>
          <w:p w:rsidR="00737038" w:rsidRPr="000F71AA" w:rsidRDefault="00737038" w:rsidP="00737038">
            <w:pPr>
              <w:widowControl w:val="0"/>
              <w:autoSpaceDE w:val="0"/>
              <w:autoSpaceDN w:val="0"/>
              <w:adjustRightInd w:val="0"/>
              <w:spacing w:after="0"/>
              <w:ind w:right="238"/>
              <w:jc w:val="center"/>
              <w:rPr>
                <w:rFonts w:ascii="Times New Roman" w:hAnsi="Times New Roman" w:cs="Times New Roman"/>
                <w:b/>
                <w:caps/>
                <w:sz w:val="24"/>
                <w:szCs w:val="24"/>
              </w:rPr>
            </w:pPr>
            <w:r>
              <w:rPr>
                <w:rFonts w:ascii="Times New Roman" w:hAnsi="Times New Roman" w:cs="Times New Roman"/>
                <w:b/>
                <w:caps/>
                <w:sz w:val="24"/>
                <w:szCs w:val="24"/>
              </w:rPr>
              <w:t>63</w:t>
            </w:r>
          </w:p>
        </w:tc>
      </w:tr>
    </w:tbl>
    <w:p w:rsidR="00163A71" w:rsidRDefault="00163A71"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737038" w:rsidRPr="00737038" w:rsidRDefault="00737038" w:rsidP="007370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737038">
        <w:rPr>
          <w:rFonts w:ascii="Times New Roman" w:hAnsi="Times New Roman" w:cs="Times New Roman"/>
          <w:b/>
          <w:caps/>
          <w:sz w:val="24"/>
          <w:szCs w:val="24"/>
        </w:rPr>
        <w:t>ОП.11 БЕЗОПАСНОСТЬ ЖИЗНЕДЕЯТЕЛЬНОСТИ</w:t>
      </w:r>
    </w:p>
    <w:p w:rsidR="00737038" w:rsidRPr="00737038" w:rsidRDefault="00737038" w:rsidP="00737038">
      <w:pPr>
        <w:shd w:val="clear" w:color="auto" w:fill="FFFFFF"/>
        <w:spacing w:after="0"/>
        <w:ind w:firstLine="360"/>
        <w:jc w:val="both"/>
        <w:rPr>
          <w:rFonts w:ascii="Times New Roman" w:eastAsiaTheme="minorEastAsia" w:hAnsi="Times New Roman" w:cs="Times New Roman"/>
          <w:b/>
          <w:i/>
          <w:sz w:val="24"/>
          <w:szCs w:val="24"/>
        </w:rPr>
      </w:pPr>
      <w:r w:rsidRPr="00737038">
        <w:rPr>
          <w:rFonts w:ascii="Times New Roman" w:eastAsiaTheme="minorEastAsia" w:hAnsi="Times New Roman" w:cs="Times New Roman"/>
          <w:sz w:val="24"/>
          <w:szCs w:val="24"/>
        </w:rPr>
        <w:t>В результате изучения  общепрофессиональной дисциплины обучающийся должен:</w:t>
      </w:r>
      <w:r w:rsidRPr="00737038">
        <w:rPr>
          <w:rFonts w:ascii="Times New Roman" w:eastAsiaTheme="minorEastAsia" w:hAnsi="Times New Roman" w:cs="Times New Roman"/>
          <w:b/>
          <w:i/>
          <w:sz w:val="24"/>
          <w:szCs w:val="24"/>
        </w:rPr>
        <w:t xml:space="preserve"> </w:t>
      </w:r>
    </w:p>
    <w:p w:rsidR="00737038" w:rsidRPr="00737038" w:rsidRDefault="00737038" w:rsidP="00737038">
      <w:pPr>
        <w:shd w:val="clear" w:color="auto" w:fill="FFFFFF"/>
        <w:spacing w:after="0"/>
        <w:ind w:firstLine="360"/>
        <w:jc w:val="both"/>
        <w:rPr>
          <w:rFonts w:ascii="Times New Roman" w:eastAsiaTheme="minorEastAsia" w:hAnsi="Times New Roman" w:cs="Times New Roman"/>
          <w:sz w:val="24"/>
          <w:szCs w:val="24"/>
        </w:rPr>
      </w:pPr>
      <w:r w:rsidRPr="00737038">
        <w:rPr>
          <w:rFonts w:ascii="Times New Roman" w:eastAsiaTheme="minorEastAsia" w:hAnsi="Times New Roman" w:cs="Times New Roman"/>
          <w:b/>
          <w:i/>
          <w:sz w:val="24"/>
          <w:szCs w:val="24"/>
        </w:rPr>
        <w:t>уметь:</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организовывать и проводить мероприятия по защите работающих и населения от негативных воздействий чрезвычайных ситуаций;</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быту;</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использовать средства индивидуальной и коллективной защиты от оружия массового поражения;</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применять первичные средства пожаротушения;</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ориентироваться в перечне военно-учётных специальностей и самостоятельно определять среди них родственные полученной специальности;</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737038" w:rsidRPr="00737038" w:rsidRDefault="00737038" w:rsidP="00CC3B86">
      <w:pPr>
        <w:numPr>
          <w:ilvl w:val="0"/>
          <w:numId w:val="37"/>
        </w:numPr>
        <w:shd w:val="clear" w:color="auto" w:fill="FFFFFF"/>
        <w:tabs>
          <w:tab w:val="left" w:pos="709"/>
          <w:tab w:val="left" w:pos="851"/>
        </w:tabs>
        <w:spacing w:after="0"/>
        <w:ind w:right="4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pacing w:val="-2"/>
          <w:sz w:val="24"/>
          <w:szCs w:val="24"/>
        </w:rPr>
        <w:t>оказывать первую помощь пострадавшим.</w:t>
      </w:r>
    </w:p>
    <w:p w:rsidR="00737038" w:rsidRPr="00737038" w:rsidRDefault="00737038" w:rsidP="00737038">
      <w:pPr>
        <w:shd w:val="clear" w:color="auto" w:fill="FFFFFF"/>
        <w:spacing w:after="0"/>
        <w:ind w:firstLine="360"/>
        <w:jc w:val="both"/>
        <w:rPr>
          <w:rFonts w:ascii="Times New Roman" w:eastAsiaTheme="minorEastAsia" w:hAnsi="Times New Roman" w:cs="Times New Roman"/>
          <w:b/>
          <w:i/>
          <w:sz w:val="24"/>
          <w:szCs w:val="24"/>
        </w:rPr>
      </w:pPr>
      <w:r w:rsidRPr="00737038">
        <w:rPr>
          <w:rFonts w:ascii="Times New Roman" w:eastAsiaTheme="minorEastAsia" w:hAnsi="Times New Roman" w:cs="Times New Roman"/>
          <w:b/>
          <w:i/>
          <w:sz w:val="24"/>
          <w:szCs w:val="24"/>
        </w:rPr>
        <w:t>знать:</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lastRenderedPageBreak/>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основы военной службы и обороны государства;</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задачи и основные мероприятия гражданской обороны, способы защиты населения от оружия массового поражения;</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меры пожарной безопасности и правила безопасного поведения при пожарах</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организацию и порядок призыва граждан на военную службу и поступления на неё в добровольном порядке;</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специальностям СПО;</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область применения получаемых профессиональных знаний при исполнении обязанностей военной службы;</w:t>
      </w:r>
    </w:p>
    <w:p w:rsidR="00737038" w:rsidRPr="00737038" w:rsidRDefault="00737038" w:rsidP="00CC3B86">
      <w:pPr>
        <w:numPr>
          <w:ilvl w:val="0"/>
          <w:numId w:val="38"/>
        </w:numPr>
        <w:shd w:val="clear" w:color="auto" w:fill="FFFFFF"/>
        <w:tabs>
          <w:tab w:val="left" w:pos="720"/>
        </w:tabs>
        <w:spacing w:after="0"/>
        <w:contextualSpacing/>
        <w:jc w:val="both"/>
        <w:rPr>
          <w:rFonts w:ascii="Times New Roman" w:eastAsiaTheme="minorEastAsia" w:hAnsi="Times New Roman" w:cs="Times New Roman"/>
          <w:sz w:val="24"/>
          <w:szCs w:val="24"/>
        </w:rPr>
      </w:pPr>
      <w:r w:rsidRPr="00737038">
        <w:rPr>
          <w:rFonts w:ascii="Times New Roman" w:eastAsiaTheme="minorEastAsia" w:hAnsi="Times New Roman" w:cs="Times New Roman"/>
          <w:sz w:val="24"/>
          <w:szCs w:val="24"/>
        </w:rPr>
        <w:t>порядок и правила оказания первой помощи пострадавшим.</w:t>
      </w:r>
    </w:p>
    <w:p w:rsidR="00737038" w:rsidRPr="00737038" w:rsidRDefault="00737038" w:rsidP="00737038">
      <w:pPr>
        <w:pStyle w:val="af1"/>
        <w:shd w:val="clear" w:color="auto" w:fill="FFFFFF"/>
        <w:spacing w:after="0"/>
        <w:ind w:right="499"/>
        <w:rPr>
          <w:rFonts w:ascii="Times New Roman" w:hAnsi="Times New Roman"/>
          <w:sz w:val="24"/>
          <w:szCs w:val="24"/>
        </w:rPr>
      </w:pPr>
      <w:r w:rsidRPr="00737038">
        <w:rPr>
          <w:rFonts w:ascii="Times New Roman" w:hAnsi="Times New Roman"/>
          <w:b/>
          <w:bCs/>
          <w:sz w:val="24"/>
          <w:szCs w:val="24"/>
        </w:rPr>
        <w:t>Объем учебной дисциплины и виды учебной работы</w:t>
      </w:r>
    </w:p>
    <w:tbl>
      <w:tblPr>
        <w:tblW w:w="5000" w:type="pct"/>
        <w:tblCellMar>
          <w:left w:w="40" w:type="dxa"/>
          <w:right w:w="40" w:type="dxa"/>
        </w:tblCellMar>
        <w:tblLook w:val="04A0" w:firstRow="1" w:lastRow="0" w:firstColumn="1" w:lastColumn="0" w:noHBand="0" w:noVBand="1"/>
      </w:tblPr>
      <w:tblGrid>
        <w:gridCol w:w="7461"/>
        <w:gridCol w:w="1974"/>
      </w:tblGrid>
      <w:tr w:rsidR="00737038" w:rsidTr="00E11E3D">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jc w:val="center"/>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3" w:right="53"/>
              <w:jc w:val="center"/>
              <w:rPr>
                <w:rFonts w:ascii="Times New Roman" w:hAnsi="Times New Roman" w:cs="Times New Roman"/>
                <w:sz w:val="24"/>
                <w:szCs w:val="24"/>
              </w:rPr>
            </w:pPr>
            <w:r>
              <w:rPr>
                <w:rFonts w:ascii="Times New Roman" w:hAnsi="Times New Roman" w:cs="Times New Roman"/>
                <w:b/>
                <w:bCs/>
                <w:iCs/>
                <w:spacing w:val="-3"/>
                <w:sz w:val="24"/>
                <w:szCs w:val="24"/>
              </w:rPr>
              <w:t>Количест</w:t>
            </w:r>
            <w:r>
              <w:rPr>
                <w:rFonts w:ascii="Times New Roman" w:hAnsi="Times New Roman" w:cs="Times New Roman"/>
                <w:b/>
                <w:bCs/>
                <w:iCs/>
                <w:sz w:val="24"/>
                <w:szCs w:val="24"/>
              </w:rPr>
              <w:t>во часов</w:t>
            </w:r>
          </w:p>
        </w:tc>
      </w:tr>
      <w:tr w:rsidR="00737038" w:rsidTr="00E11E3D">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
              <w:rPr>
                <w:rFonts w:ascii="Times New Roman" w:hAnsi="Times New Roman" w:cs="Times New Roman"/>
                <w:sz w:val="24"/>
                <w:szCs w:val="24"/>
              </w:rPr>
            </w:pPr>
            <w:r>
              <w:rPr>
                <w:rFonts w:ascii="Times New Roman" w:hAnsi="Times New Roman" w:cs="Times New Roman"/>
                <w:b/>
                <w:bCs/>
                <w:sz w:val="24"/>
                <w:szCs w:val="24"/>
              </w:rPr>
              <w:t xml:space="preserve">Максимальная учебная нагрузка </w:t>
            </w:r>
            <w:r w:rsidRPr="005C0667">
              <w:rPr>
                <w:rFonts w:ascii="Times New Roman" w:hAnsi="Times New Roman" w:cs="Times New Roman"/>
                <w:bCs/>
                <w:sz w:val="24"/>
                <w:szCs w:val="24"/>
              </w:rPr>
              <w:t>(всего)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737038" w:rsidTr="00E11E3D">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
              <w:rPr>
                <w:rFonts w:ascii="Times New Roman" w:hAnsi="Times New Roman" w:cs="Times New Roman"/>
                <w:sz w:val="24"/>
                <w:szCs w:val="24"/>
              </w:rPr>
            </w:pPr>
            <w:r>
              <w:rPr>
                <w:rFonts w:ascii="Times New Roman" w:hAnsi="Times New Roman" w:cs="Times New Roman"/>
                <w:b/>
                <w:bCs/>
                <w:spacing w:val="-1"/>
                <w:sz w:val="24"/>
                <w:szCs w:val="24"/>
              </w:rPr>
              <w:t xml:space="preserve">Обязательная аудиторная учебная нагрузка </w:t>
            </w:r>
            <w:r w:rsidRPr="005C0667">
              <w:rPr>
                <w:rFonts w:ascii="Times New Roman" w:hAnsi="Times New Roman" w:cs="Times New Roman"/>
                <w:bCs/>
                <w:spacing w:val="-1"/>
                <w:sz w:val="24"/>
                <w:szCs w:val="24"/>
              </w:rPr>
              <w:t>(всего)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Pr="00005B77" w:rsidRDefault="00737038" w:rsidP="008E5396">
            <w:pPr>
              <w:shd w:val="clear" w:color="auto" w:fill="FFFFFF"/>
              <w:spacing w:after="0"/>
              <w:jc w:val="center"/>
              <w:rPr>
                <w:rFonts w:ascii="Times New Roman" w:hAnsi="Times New Roman" w:cs="Times New Roman"/>
                <w:sz w:val="24"/>
                <w:szCs w:val="24"/>
              </w:rPr>
            </w:pPr>
            <w:r w:rsidRPr="00005B77">
              <w:rPr>
                <w:rFonts w:ascii="Times New Roman" w:hAnsi="Times New Roman" w:cs="Times New Roman"/>
                <w:sz w:val="24"/>
                <w:szCs w:val="24"/>
              </w:rPr>
              <w:t>68</w:t>
            </w:r>
          </w:p>
        </w:tc>
      </w:tr>
      <w:tr w:rsidR="00737038" w:rsidTr="00E11E3D">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
              <w:rPr>
                <w:rFonts w:ascii="Times New Roman" w:hAnsi="Times New Roman" w:cs="Times New Roman"/>
                <w:sz w:val="24"/>
                <w:szCs w:val="24"/>
              </w:rPr>
            </w:pPr>
            <w:r>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737038" w:rsidRDefault="00737038" w:rsidP="008E5396">
            <w:pPr>
              <w:shd w:val="clear" w:color="auto" w:fill="FFFFFF"/>
              <w:spacing w:after="0"/>
              <w:rPr>
                <w:rFonts w:ascii="Times New Roman" w:hAnsi="Times New Roman" w:cs="Times New Roman"/>
                <w:sz w:val="24"/>
                <w:szCs w:val="24"/>
              </w:rPr>
            </w:pPr>
          </w:p>
        </w:tc>
      </w:tr>
      <w:tr w:rsidR="00737038" w:rsidTr="00E11E3D">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360"/>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Pr="00005B77" w:rsidRDefault="00737038" w:rsidP="008E5396">
            <w:pPr>
              <w:shd w:val="clear" w:color="auto" w:fill="FFFFFF"/>
              <w:spacing w:after="0"/>
              <w:jc w:val="center"/>
              <w:rPr>
                <w:rFonts w:ascii="Times New Roman" w:hAnsi="Times New Roman" w:cs="Times New Roman"/>
                <w:color w:val="000000" w:themeColor="text1"/>
                <w:sz w:val="24"/>
                <w:szCs w:val="24"/>
              </w:rPr>
            </w:pPr>
            <w:r w:rsidRPr="00005B77">
              <w:rPr>
                <w:rFonts w:ascii="Times New Roman" w:hAnsi="Times New Roman" w:cs="Times New Roman"/>
                <w:bCs/>
                <w:color w:val="000000" w:themeColor="text1"/>
                <w:sz w:val="24"/>
                <w:szCs w:val="24"/>
              </w:rPr>
              <w:t>34</w:t>
            </w:r>
          </w:p>
        </w:tc>
      </w:tr>
      <w:tr w:rsidR="00737038" w:rsidTr="00E11E3D">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
              <w:rPr>
                <w:rFonts w:ascii="Times New Roman" w:hAnsi="Times New Roman" w:cs="Times New Roman"/>
                <w:sz w:val="24"/>
                <w:szCs w:val="24"/>
              </w:rPr>
            </w:pPr>
            <w:r>
              <w:rPr>
                <w:rFonts w:ascii="Times New Roman" w:hAnsi="Times New Roman" w:cs="Times New Roman"/>
                <w:b/>
                <w:bCs/>
                <w:spacing w:val="-2"/>
                <w:sz w:val="24"/>
                <w:szCs w:val="24"/>
              </w:rPr>
              <w:t xml:space="preserve">Самостоятельная работа обучающегося </w:t>
            </w:r>
            <w:r w:rsidRPr="005C0667">
              <w:rPr>
                <w:rFonts w:ascii="Times New Roman" w:hAnsi="Times New Roman" w:cs="Times New Roman"/>
                <w:bCs/>
                <w:spacing w:val="-2"/>
                <w:sz w:val="24"/>
                <w:szCs w:val="24"/>
              </w:rPr>
              <w:t>(всего)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Pr="00005B77" w:rsidRDefault="00737038" w:rsidP="008E5396">
            <w:pPr>
              <w:shd w:val="clear" w:color="auto" w:fill="FFFFFF"/>
              <w:spacing w:after="0"/>
              <w:jc w:val="center"/>
              <w:rPr>
                <w:rFonts w:ascii="Times New Roman" w:hAnsi="Times New Roman" w:cs="Times New Roman"/>
                <w:i/>
                <w:sz w:val="24"/>
                <w:szCs w:val="24"/>
              </w:rPr>
            </w:pPr>
            <w:r w:rsidRPr="00005B77">
              <w:rPr>
                <w:rFonts w:ascii="Times New Roman" w:hAnsi="Times New Roman" w:cs="Times New Roman"/>
                <w:i/>
                <w:sz w:val="24"/>
                <w:szCs w:val="24"/>
              </w:rPr>
              <w:t>34</w:t>
            </w:r>
          </w:p>
        </w:tc>
      </w:tr>
      <w:tr w:rsidR="00737038" w:rsidTr="00E11E3D">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5"/>
              <w:rPr>
                <w:rFonts w:ascii="Times New Roman" w:hAnsi="Times New Roman" w:cs="Times New Roman"/>
                <w:sz w:val="24"/>
                <w:szCs w:val="24"/>
              </w:rPr>
            </w:pPr>
            <w:r>
              <w:rPr>
                <w:rFonts w:ascii="Times New Roman" w:hAnsi="Times New Roman" w:cs="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737038" w:rsidRPr="00005B77" w:rsidRDefault="00737038" w:rsidP="008E5396">
            <w:pPr>
              <w:shd w:val="clear" w:color="auto" w:fill="FFFFFF"/>
              <w:spacing w:after="0"/>
              <w:rPr>
                <w:rFonts w:ascii="Times New Roman" w:hAnsi="Times New Roman" w:cs="Times New Roman"/>
                <w:i/>
                <w:sz w:val="24"/>
                <w:szCs w:val="24"/>
              </w:rPr>
            </w:pPr>
          </w:p>
        </w:tc>
      </w:tr>
      <w:tr w:rsidR="00737038" w:rsidTr="00E11E3D">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hideMark/>
          </w:tcPr>
          <w:p w:rsidR="00737038" w:rsidRDefault="00737038" w:rsidP="008E5396">
            <w:pPr>
              <w:shd w:val="clear" w:color="auto" w:fill="FFFFFF"/>
              <w:spacing w:after="0"/>
              <w:ind w:left="499"/>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c>
          <w:tcPr>
            <w:tcW w:w="1046" w:type="pct"/>
            <w:tcBorders>
              <w:top w:val="single" w:sz="6" w:space="0" w:color="auto"/>
              <w:left w:val="single" w:sz="6" w:space="0" w:color="auto"/>
              <w:bottom w:val="single" w:sz="6" w:space="0" w:color="auto"/>
              <w:right w:val="single" w:sz="6" w:space="0" w:color="auto"/>
            </w:tcBorders>
            <w:shd w:val="clear" w:color="auto" w:fill="FFFFFF"/>
            <w:hideMark/>
          </w:tcPr>
          <w:p w:rsidR="00737038" w:rsidRPr="00005B77" w:rsidRDefault="00737038" w:rsidP="008E5396">
            <w:pPr>
              <w:shd w:val="clear" w:color="auto" w:fill="FFFFFF"/>
              <w:spacing w:after="0"/>
              <w:jc w:val="center"/>
              <w:rPr>
                <w:rFonts w:ascii="Times New Roman" w:hAnsi="Times New Roman" w:cs="Times New Roman"/>
                <w:i/>
                <w:sz w:val="24"/>
                <w:szCs w:val="24"/>
              </w:rPr>
            </w:pPr>
            <w:r w:rsidRPr="00005B77">
              <w:rPr>
                <w:rFonts w:ascii="Times New Roman" w:hAnsi="Times New Roman" w:cs="Times New Roman"/>
                <w:i/>
                <w:sz w:val="24"/>
                <w:szCs w:val="24"/>
              </w:rPr>
              <w:t>34</w:t>
            </w:r>
          </w:p>
        </w:tc>
      </w:tr>
      <w:tr w:rsidR="00737038" w:rsidTr="00E11E3D">
        <w:trPr>
          <w:trHeight w:hRule="exact" w:val="383"/>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737038" w:rsidRPr="00005B77" w:rsidRDefault="00737038" w:rsidP="008E5396">
            <w:pPr>
              <w:shd w:val="clear" w:color="auto" w:fill="FFFFFF"/>
              <w:spacing w:after="0"/>
              <w:rPr>
                <w:rFonts w:ascii="Times New Roman" w:hAnsi="Times New Roman" w:cs="Times New Roman"/>
                <w:i/>
                <w:sz w:val="24"/>
                <w:szCs w:val="24"/>
              </w:rPr>
            </w:pPr>
            <w:r w:rsidRPr="00E357E9">
              <w:rPr>
                <w:rFonts w:ascii="Times New Roman" w:hAnsi="Times New Roman" w:cs="Times New Roman"/>
                <w:b/>
                <w:sz w:val="24"/>
                <w:szCs w:val="24"/>
              </w:rPr>
              <w:t xml:space="preserve">Промежуточная </w:t>
            </w:r>
            <w:r w:rsidRPr="00E357E9">
              <w:rPr>
                <w:rFonts w:ascii="Times New Roman" w:hAnsi="Times New Roman" w:cs="Times New Roman"/>
                <w:b/>
                <w:bCs/>
                <w:spacing w:val="-2"/>
                <w:sz w:val="24"/>
                <w:szCs w:val="24"/>
              </w:rPr>
              <w:t xml:space="preserve">аттестация в форме дифференцированного зачета </w:t>
            </w:r>
          </w:p>
        </w:tc>
      </w:tr>
    </w:tbl>
    <w:p w:rsidR="00737038" w:rsidRDefault="0073703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737038" w:rsidRPr="00737038" w:rsidRDefault="0073703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737038">
        <w:rPr>
          <w:rFonts w:ascii="Times New Roman" w:hAnsi="Times New Roman" w:cs="Times New Roman"/>
          <w:b/>
          <w:caps/>
          <w:sz w:val="24"/>
          <w:szCs w:val="24"/>
        </w:rPr>
        <w:t>ТЕМАТИЧЕСКОЕ ПЛАНИРОВАНИЕ</w:t>
      </w:r>
    </w:p>
    <w:tbl>
      <w:tblPr>
        <w:tblStyle w:val="74"/>
        <w:tblW w:w="5000" w:type="pct"/>
        <w:tblLook w:val="04A0" w:firstRow="1" w:lastRow="0" w:firstColumn="1" w:lastColumn="0" w:noHBand="0" w:noVBand="1"/>
      </w:tblPr>
      <w:tblGrid>
        <w:gridCol w:w="2090"/>
        <w:gridCol w:w="6591"/>
        <w:gridCol w:w="890"/>
      </w:tblGrid>
      <w:tr w:rsidR="00737038" w:rsidRPr="00737038" w:rsidTr="00737038">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038" w:rsidRPr="00737038" w:rsidRDefault="00737038" w:rsidP="00737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cs="Times New Roman"/>
                <w:bCs/>
              </w:rPr>
            </w:pPr>
            <w:r w:rsidRPr="00737038">
              <w:rPr>
                <w:rFonts w:ascii="Times New Roman" w:eastAsiaTheme="minorEastAsia" w:hAnsi="Times New Roman" w:cs="Times New Roman"/>
                <w:bCs/>
              </w:rPr>
              <w:t>Наименование разделов и тем</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038" w:rsidRPr="00737038" w:rsidRDefault="00737038" w:rsidP="00737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cs="Times New Roman"/>
                <w:bCs/>
              </w:rPr>
            </w:pPr>
            <w:r w:rsidRPr="00737038">
              <w:rPr>
                <w:rFonts w:ascii="Times New Roman" w:eastAsiaTheme="minorEastAsia" w:hAnsi="Times New Roman" w:cs="Times New Roman"/>
                <w:bCs/>
              </w:rPr>
              <w:t>Объем часов</w:t>
            </w:r>
          </w:p>
        </w:tc>
      </w:tr>
      <w:tr w:rsidR="00737038" w:rsidRPr="00737038" w:rsidTr="00737038">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737038">
            <w:pPr>
              <w:widowControl w:val="0"/>
              <w:autoSpaceDE w:val="0"/>
              <w:autoSpaceDN w:val="0"/>
              <w:adjustRightInd w:val="0"/>
              <w:ind w:right="238"/>
              <w:jc w:val="both"/>
              <w:rPr>
                <w:rFonts w:ascii="Times New Roman" w:eastAsiaTheme="minorEastAsia" w:hAnsi="Times New Roman" w:cs="Times New Roman"/>
                <w:b/>
              </w:rPr>
            </w:pPr>
            <w:r w:rsidRPr="00737038">
              <w:rPr>
                <w:rFonts w:ascii="Times New Roman" w:eastAsiaTheme="minorEastAsia" w:hAnsi="Times New Roman" w:cs="Times New Roman"/>
                <w:b/>
              </w:rPr>
              <w:t>РАЗДЕЛ 1.   БЕЗОПАСНОСТЬ ЖИЗНЕДЕЯТЕЛЬНОСТИ И ПРОИЗВОДСТВЕННАЯ СРЕДА</w:t>
            </w:r>
          </w:p>
          <w:p w:rsidR="00737038" w:rsidRPr="00737038" w:rsidRDefault="00737038" w:rsidP="00737038">
            <w:pPr>
              <w:widowControl w:val="0"/>
              <w:autoSpaceDE w:val="0"/>
              <w:autoSpaceDN w:val="0"/>
              <w:adjustRightInd w:val="0"/>
              <w:ind w:left="720" w:right="238"/>
              <w:contextualSpacing/>
              <w:rPr>
                <w:rFonts w:ascii="Times New Roman" w:eastAsiaTheme="minorEastAsia" w:hAnsi="Times New Roman" w:cs="Times New Roman"/>
                <w:b/>
                <w:caps/>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rPr>
              <w:t>20</w:t>
            </w:r>
          </w:p>
        </w:tc>
      </w:tr>
      <w:tr w:rsidR="00737038" w:rsidRPr="00737038" w:rsidTr="00737038">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737038">
            <w:pPr>
              <w:widowControl w:val="0"/>
              <w:autoSpaceDE w:val="0"/>
              <w:autoSpaceDN w:val="0"/>
              <w:adjustRightInd w:val="0"/>
              <w:ind w:right="238"/>
              <w:jc w:val="both"/>
              <w:rPr>
                <w:rFonts w:ascii="Times New Roman" w:eastAsiaTheme="minorEastAsia" w:hAnsi="Times New Roman" w:cs="Times New Roman"/>
                <w:b/>
              </w:rPr>
            </w:pPr>
            <w:r w:rsidRPr="00737038">
              <w:rPr>
                <w:rFonts w:ascii="Times New Roman" w:eastAsiaTheme="minorEastAsia" w:hAnsi="Times New Roman" w:cs="Times New Roman"/>
              </w:rPr>
              <w:t>Тема 1.1. Источники  опасных и вредных факторов среды  обитания.</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F204F2">
            <w:pPr>
              <w:widowControl w:val="0"/>
              <w:autoSpaceDE w:val="0"/>
              <w:autoSpaceDN w:val="0"/>
              <w:adjustRightInd w:val="0"/>
              <w:ind w:right="238"/>
              <w:jc w:val="center"/>
              <w:rPr>
                <w:rFonts w:ascii="Times New Roman" w:eastAsiaTheme="minorEastAsia" w:hAnsi="Times New Roman" w:cs="Times New Roman"/>
                <w:b/>
              </w:rPr>
            </w:pPr>
            <w:r w:rsidRPr="00737038">
              <w:rPr>
                <w:rFonts w:ascii="Times New Roman" w:eastAsiaTheme="minorEastAsia" w:hAnsi="Times New Roman" w:cs="Times New Roman"/>
                <w:b/>
                <w:caps/>
              </w:rPr>
              <w:t>6</w:t>
            </w:r>
          </w:p>
        </w:tc>
      </w:tr>
      <w:tr w:rsidR="00737038" w:rsidRPr="00737038" w:rsidTr="00737038">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737038">
            <w:pPr>
              <w:widowControl w:val="0"/>
              <w:autoSpaceDE w:val="0"/>
              <w:autoSpaceDN w:val="0"/>
              <w:adjustRightInd w:val="0"/>
              <w:ind w:right="238"/>
              <w:jc w:val="both"/>
              <w:rPr>
                <w:rFonts w:ascii="Times New Roman" w:eastAsiaTheme="minorEastAsia" w:hAnsi="Times New Roman" w:cs="Times New Roman"/>
              </w:rPr>
            </w:pPr>
            <w:r w:rsidRPr="00737038">
              <w:rPr>
                <w:rFonts w:ascii="Times New Roman" w:hAnsi="Times New Roman" w:cs="Times New Roman"/>
              </w:rPr>
              <w:t>Тема 1.2. Чрезвычайные ситуации мирного и военного времени, организация защиты населения.</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caps/>
              </w:rPr>
              <w:t>12</w:t>
            </w:r>
          </w:p>
        </w:tc>
      </w:tr>
      <w:tr w:rsidR="00737038" w:rsidRPr="00737038" w:rsidTr="00737038">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737038">
            <w:pPr>
              <w:widowControl w:val="0"/>
              <w:autoSpaceDE w:val="0"/>
              <w:autoSpaceDN w:val="0"/>
              <w:adjustRightInd w:val="0"/>
              <w:ind w:right="238"/>
              <w:jc w:val="both"/>
              <w:rPr>
                <w:rFonts w:ascii="Times New Roman" w:hAnsi="Times New Roman" w:cs="Times New Roman"/>
              </w:rPr>
            </w:pPr>
            <w:r w:rsidRPr="00737038">
              <w:rPr>
                <w:rFonts w:ascii="Times New Roman" w:eastAsiaTheme="minorEastAsia" w:hAnsi="Times New Roman" w:cs="Times New Roman"/>
                <w:color w:val="000000" w:themeColor="text1"/>
              </w:rPr>
              <w:t>Тема 1.3. Обеспечение устойчивости функционирования объектов  экономики.</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038" w:rsidRPr="00737038" w:rsidRDefault="00737038"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caps/>
              </w:rPr>
              <w:t>2</w:t>
            </w:r>
          </w:p>
        </w:tc>
      </w:tr>
      <w:tr w:rsidR="00737038"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737038" w:rsidP="00737038">
            <w:pPr>
              <w:spacing w:line="276" w:lineRule="auto"/>
              <w:rPr>
                <w:rFonts w:ascii="Times New Roman" w:hAnsi="Times New Roman" w:cs="Times New Roman"/>
                <w:b/>
                <w:caps/>
                <w:color w:val="FF0000"/>
              </w:rPr>
            </w:pPr>
            <w:r w:rsidRPr="00737038">
              <w:rPr>
                <w:rFonts w:ascii="Times New Roman" w:hAnsi="Times New Roman" w:cs="Times New Roman"/>
                <w:b/>
                <w:bCs/>
              </w:rPr>
              <w:t>РАЗДЕЛ 2. ОСНОВЫ ВОЕННОЙ СЛУЖБЫ</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737038" w:rsidP="00F204F2">
            <w:pPr>
              <w:ind w:left="454"/>
              <w:jc w:val="center"/>
              <w:rPr>
                <w:rFonts w:ascii="Times New Roman" w:hAnsi="Times New Roman" w:cs="Times New Roman"/>
                <w:b/>
                <w:caps/>
              </w:rPr>
            </w:pPr>
            <w:r w:rsidRPr="00737038">
              <w:rPr>
                <w:rFonts w:ascii="Times New Roman" w:hAnsi="Times New Roman" w:cs="Times New Roman"/>
                <w:b/>
              </w:rPr>
              <w:t>42</w:t>
            </w:r>
          </w:p>
        </w:tc>
      </w:tr>
      <w:tr w:rsidR="00737038"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737038" w:rsidP="00737038">
            <w:pPr>
              <w:spacing w:line="276" w:lineRule="auto"/>
              <w:rPr>
                <w:rFonts w:ascii="Times New Roman" w:hAnsi="Times New Roman" w:cs="Times New Roman"/>
                <w:b/>
                <w:bCs/>
              </w:rPr>
            </w:pPr>
            <w:r w:rsidRPr="00737038">
              <w:rPr>
                <w:rFonts w:ascii="Times New Roman" w:hAnsi="Times New Roman" w:cs="Times New Roman"/>
                <w:bCs/>
              </w:rPr>
              <w:t>Тема 2.1. Гражданская оборона –  составляющая национальной безопасности и обороны страны</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737038" w:rsidP="00F204F2">
            <w:pPr>
              <w:ind w:left="454"/>
              <w:jc w:val="center"/>
              <w:rPr>
                <w:rFonts w:ascii="Times New Roman" w:hAnsi="Times New Roman" w:cs="Times New Roman"/>
                <w:b/>
              </w:rPr>
            </w:pPr>
            <w:r w:rsidRPr="00737038">
              <w:rPr>
                <w:rFonts w:ascii="Times New Roman" w:eastAsiaTheme="minorEastAsia" w:hAnsi="Times New Roman" w:cs="Times New Roman"/>
                <w:b/>
                <w:caps/>
                <w:color w:val="000000" w:themeColor="text1"/>
              </w:rPr>
              <w:t>4</w:t>
            </w:r>
          </w:p>
        </w:tc>
      </w:tr>
      <w:tr w:rsidR="00737038"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E11E3D" w:rsidP="00E11E3D">
            <w:pPr>
              <w:rPr>
                <w:rFonts w:ascii="Times New Roman" w:hAnsi="Times New Roman" w:cs="Times New Roman"/>
                <w:bCs/>
              </w:rPr>
            </w:pPr>
            <w:r w:rsidRPr="00737038">
              <w:rPr>
                <w:rFonts w:ascii="Times New Roman" w:hAnsi="Times New Roman" w:cs="Times New Roman"/>
                <w:bCs/>
              </w:rPr>
              <w:t>Тема 2.2. Основы обороны государства</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038" w:rsidRPr="00737038" w:rsidRDefault="00E11E3D" w:rsidP="00F204F2">
            <w:pPr>
              <w:ind w:left="454"/>
              <w:jc w:val="center"/>
              <w:rPr>
                <w:rFonts w:ascii="Times New Roman" w:eastAsiaTheme="minorEastAsia" w:hAnsi="Times New Roman" w:cs="Times New Roman"/>
                <w:b/>
                <w:caps/>
                <w:color w:val="000000" w:themeColor="text1"/>
              </w:rPr>
            </w:pPr>
            <w:r w:rsidRPr="00737038">
              <w:rPr>
                <w:rFonts w:ascii="Times New Roman" w:eastAsiaTheme="minorEastAsia" w:hAnsi="Times New Roman" w:cs="Times New Roman"/>
                <w:b/>
                <w:caps/>
              </w:rPr>
              <w:t>16</w:t>
            </w:r>
          </w:p>
        </w:tc>
      </w:tr>
      <w:tr w:rsidR="00E11E3D"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E11E3D">
            <w:pPr>
              <w:rPr>
                <w:rFonts w:ascii="Times New Roman" w:hAnsi="Times New Roman" w:cs="Times New Roman"/>
                <w:bCs/>
              </w:rPr>
            </w:pPr>
            <w:r w:rsidRPr="00737038">
              <w:rPr>
                <w:rFonts w:ascii="Times New Roman" w:hAnsi="Times New Roman" w:cs="Times New Roman"/>
                <w:bCs/>
              </w:rPr>
              <w:t xml:space="preserve">Тема 2.3. Военная служба – основной </w:t>
            </w:r>
          </w:p>
          <w:p w:rsidR="00E11E3D" w:rsidRPr="00737038" w:rsidRDefault="00E11E3D" w:rsidP="00E11E3D">
            <w:pPr>
              <w:rPr>
                <w:rFonts w:ascii="Times New Roman" w:hAnsi="Times New Roman" w:cs="Times New Roman"/>
                <w:bCs/>
              </w:rPr>
            </w:pPr>
            <w:r w:rsidRPr="00737038">
              <w:rPr>
                <w:rFonts w:ascii="Times New Roman" w:hAnsi="Times New Roman" w:cs="Times New Roman"/>
                <w:bCs/>
              </w:rPr>
              <w:t>вид федеральной государственной</w:t>
            </w:r>
          </w:p>
          <w:p w:rsidR="00E11E3D" w:rsidRPr="00737038" w:rsidRDefault="00E11E3D" w:rsidP="00E11E3D">
            <w:pPr>
              <w:rPr>
                <w:rFonts w:ascii="Times New Roman" w:hAnsi="Times New Roman" w:cs="Times New Roman"/>
                <w:bCs/>
                <w:color w:val="FF0000"/>
              </w:rPr>
            </w:pPr>
            <w:r w:rsidRPr="00737038">
              <w:rPr>
                <w:rFonts w:ascii="Times New Roman" w:hAnsi="Times New Roman" w:cs="Times New Roman"/>
                <w:bCs/>
              </w:rPr>
              <w:t>службы</w:t>
            </w:r>
          </w:p>
          <w:p w:rsidR="00E11E3D" w:rsidRPr="00737038" w:rsidRDefault="00E11E3D" w:rsidP="00E11E3D">
            <w:pPr>
              <w:rPr>
                <w:rFonts w:ascii="Times New Roman" w:hAnsi="Times New Roman" w:cs="Times New Roman"/>
                <w:bCs/>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F204F2">
            <w:pPr>
              <w:ind w:left="454"/>
              <w:jc w:val="center"/>
              <w:rPr>
                <w:rFonts w:ascii="Times New Roman" w:eastAsiaTheme="minorEastAsia" w:hAnsi="Times New Roman" w:cs="Times New Roman"/>
                <w:b/>
                <w:caps/>
              </w:rPr>
            </w:pPr>
            <w:r w:rsidRPr="00737038">
              <w:rPr>
                <w:rFonts w:ascii="Times New Roman" w:eastAsiaTheme="minorEastAsia" w:hAnsi="Times New Roman" w:cs="Times New Roman"/>
                <w:b/>
                <w:caps/>
              </w:rPr>
              <w:t>16</w:t>
            </w:r>
          </w:p>
        </w:tc>
      </w:tr>
      <w:tr w:rsidR="00E11E3D"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E11E3D">
            <w:pPr>
              <w:rPr>
                <w:rFonts w:ascii="Times New Roman" w:hAnsi="Times New Roman" w:cs="Times New Roman"/>
                <w:bCs/>
              </w:rPr>
            </w:pPr>
            <w:r w:rsidRPr="00737038">
              <w:rPr>
                <w:rFonts w:ascii="Times New Roman" w:eastAsiaTheme="minorEastAsia" w:hAnsi="Times New Roman" w:cs="Times New Roman"/>
              </w:rPr>
              <w:t>Тема 2.4 Основы военно-патриотического воспитания</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F204F2">
            <w:pPr>
              <w:jc w:val="center"/>
              <w:rPr>
                <w:rFonts w:ascii="Times New Roman" w:eastAsiaTheme="minorEastAsia" w:hAnsi="Times New Roman" w:cs="Times New Roman"/>
                <w:b/>
                <w:caps/>
              </w:rPr>
            </w:pPr>
            <w:r w:rsidRPr="00737038">
              <w:rPr>
                <w:rFonts w:ascii="Times New Roman" w:eastAsiaTheme="minorEastAsia" w:hAnsi="Times New Roman" w:cs="Times New Roman"/>
                <w:b/>
                <w:caps/>
              </w:rPr>
              <w:t>6</w:t>
            </w:r>
          </w:p>
        </w:tc>
      </w:tr>
      <w:tr w:rsidR="00E11E3D"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E11E3D">
            <w:pPr>
              <w:rPr>
                <w:rFonts w:ascii="Times New Roman" w:eastAsiaTheme="minorEastAsia" w:hAnsi="Times New Roman" w:cs="Times New Roman"/>
                <w:b/>
              </w:rPr>
            </w:pPr>
            <w:r w:rsidRPr="00737038">
              <w:rPr>
                <w:rFonts w:ascii="Times New Roman" w:eastAsiaTheme="minorEastAsia" w:hAnsi="Times New Roman" w:cs="Times New Roman"/>
                <w:b/>
              </w:rPr>
              <w:t>Раздел 3.    Основы медицинских знаний</w:t>
            </w:r>
          </w:p>
          <w:p w:rsidR="00E11E3D" w:rsidRPr="00737038" w:rsidRDefault="00E11E3D" w:rsidP="00E11E3D">
            <w:pPr>
              <w:rPr>
                <w:rFonts w:ascii="Times New Roman" w:eastAsiaTheme="minorEastAsia" w:hAnsi="Times New Roman" w:cs="Times New Roman"/>
                <w:b/>
                <w:i/>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caps/>
              </w:rPr>
              <w:t>6</w:t>
            </w:r>
          </w:p>
          <w:p w:rsidR="00E11E3D" w:rsidRPr="00737038" w:rsidRDefault="00E11E3D" w:rsidP="00F204F2">
            <w:pPr>
              <w:widowControl w:val="0"/>
              <w:autoSpaceDE w:val="0"/>
              <w:autoSpaceDN w:val="0"/>
              <w:adjustRightInd w:val="0"/>
              <w:ind w:right="238"/>
              <w:jc w:val="center"/>
              <w:rPr>
                <w:rFonts w:ascii="Times New Roman" w:eastAsiaTheme="minorEastAsia" w:hAnsi="Times New Roman" w:cs="Times New Roman"/>
                <w:b/>
                <w:caps/>
              </w:rPr>
            </w:pPr>
          </w:p>
        </w:tc>
      </w:tr>
      <w:tr w:rsidR="00E11E3D" w:rsidRPr="00737038" w:rsidTr="008E5396">
        <w:tc>
          <w:tcPr>
            <w:tcW w:w="45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E3D" w:rsidRPr="00737038" w:rsidRDefault="00E11E3D" w:rsidP="00E11E3D">
            <w:pPr>
              <w:rPr>
                <w:rFonts w:ascii="Times New Roman" w:eastAsiaTheme="minorEastAsia" w:hAnsi="Times New Roman" w:cs="Times New Roman"/>
                <w:b/>
              </w:rPr>
            </w:pPr>
            <w:r w:rsidRPr="00737038">
              <w:rPr>
                <w:rFonts w:ascii="Times New Roman" w:hAnsi="Times New Roman" w:cs="Times New Roman"/>
                <w:bCs/>
              </w:rPr>
              <w:t>Тема 3.1. Правила оказания первой доврачебной  медицинской помощи.</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caps/>
              </w:rPr>
              <w:t>6</w:t>
            </w:r>
          </w:p>
        </w:tc>
      </w:tr>
      <w:tr w:rsidR="00E11E3D" w:rsidRPr="00737038" w:rsidTr="00737038">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E11E3D">
            <w:pPr>
              <w:widowControl w:val="0"/>
              <w:autoSpaceDE w:val="0"/>
              <w:autoSpaceDN w:val="0"/>
              <w:adjustRightInd w:val="0"/>
              <w:ind w:right="238"/>
              <w:jc w:val="both"/>
              <w:rPr>
                <w:rFonts w:ascii="Times New Roman" w:eastAsiaTheme="minorEastAsia" w:hAnsi="Times New Roman" w:cs="Times New Roman"/>
                <w:caps/>
              </w:rPr>
            </w:pPr>
          </w:p>
        </w:tc>
        <w:tc>
          <w:tcPr>
            <w:tcW w:w="34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E11E3D">
            <w:pPr>
              <w:widowControl w:val="0"/>
              <w:autoSpaceDE w:val="0"/>
              <w:autoSpaceDN w:val="0"/>
              <w:adjustRightInd w:val="0"/>
              <w:ind w:right="238"/>
              <w:jc w:val="right"/>
              <w:rPr>
                <w:rFonts w:ascii="Times New Roman" w:eastAsiaTheme="minorEastAsia" w:hAnsi="Times New Roman" w:cs="Times New Roman"/>
                <w:b/>
              </w:rPr>
            </w:pPr>
            <w:r w:rsidRPr="00737038">
              <w:rPr>
                <w:rFonts w:ascii="Times New Roman" w:eastAsiaTheme="minorEastAsia" w:hAnsi="Times New Roman" w:cs="Times New Roman"/>
                <w:b/>
              </w:rPr>
              <w:t>Всего:</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1E3D" w:rsidRPr="00737038" w:rsidRDefault="00E11E3D" w:rsidP="00F204F2">
            <w:pPr>
              <w:widowControl w:val="0"/>
              <w:autoSpaceDE w:val="0"/>
              <w:autoSpaceDN w:val="0"/>
              <w:adjustRightInd w:val="0"/>
              <w:ind w:right="238"/>
              <w:jc w:val="center"/>
              <w:rPr>
                <w:rFonts w:ascii="Times New Roman" w:eastAsiaTheme="minorEastAsia" w:hAnsi="Times New Roman" w:cs="Times New Roman"/>
                <w:b/>
                <w:caps/>
              </w:rPr>
            </w:pPr>
            <w:r w:rsidRPr="00737038">
              <w:rPr>
                <w:rFonts w:ascii="Times New Roman" w:eastAsiaTheme="minorEastAsia" w:hAnsi="Times New Roman" w:cs="Times New Roman"/>
                <w:b/>
                <w:caps/>
              </w:rPr>
              <w:t>68</w:t>
            </w:r>
          </w:p>
        </w:tc>
      </w:tr>
      <w:tr w:rsidR="00E11E3D" w:rsidRPr="00737038" w:rsidTr="008E5396">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E11E3D">
            <w:pPr>
              <w:widowControl w:val="0"/>
              <w:autoSpaceDE w:val="0"/>
              <w:autoSpaceDN w:val="0"/>
              <w:adjustRightInd w:val="0"/>
              <w:ind w:right="238"/>
              <w:jc w:val="both"/>
              <w:rPr>
                <w:rFonts w:ascii="Times New Roman" w:eastAsiaTheme="minorEastAsia" w:hAnsi="Times New Roman" w:cs="Times New Roman"/>
                <w:caps/>
              </w:rPr>
            </w:pPr>
          </w:p>
        </w:tc>
        <w:tc>
          <w:tcPr>
            <w:tcW w:w="3456" w:type="pct"/>
            <w:tcBorders>
              <w:top w:val="single" w:sz="6" w:space="0" w:color="auto"/>
              <w:left w:val="single" w:sz="6" w:space="0" w:color="auto"/>
              <w:bottom w:val="single" w:sz="6" w:space="0" w:color="auto"/>
              <w:right w:val="single" w:sz="6" w:space="0" w:color="auto"/>
            </w:tcBorders>
            <w:shd w:val="clear" w:color="auto" w:fill="FFFFFF"/>
          </w:tcPr>
          <w:p w:rsidR="00E11E3D" w:rsidRDefault="00E11E3D" w:rsidP="00E11E3D">
            <w:pPr>
              <w:shd w:val="clear" w:color="auto" w:fill="FFFFFF"/>
              <w:ind w:left="499"/>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11E3D" w:rsidRPr="00005B77" w:rsidRDefault="00E11E3D" w:rsidP="00F204F2">
            <w:pPr>
              <w:shd w:val="clear" w:color="auto" w:fill="FFFFFF"/>
              <w:jc w:val="center"/>
              <w:rPr>
                <w:rFonts w:ascii="Times New Roman" w:hAnsi="Times New Roman" w:cs="Times New Roman"/>
                <w:i/>
                <w:sz w:val="24"/>
                <w:szCs w:val="24"/>
              </w:rPr>
            </w:pPr>
            <w:r w:rsidRPr="00005B77">
              <w:rPr>
                <w:rFonts w:ascii="Times New Roman" w:hAnsi="Times New Roman" w:cs="Times New Roman"/>
                <w:i/>
                <w:sz w:val="24"/>
                <w:szCs w:val="24"/>
              </w:rPr>
              <w:t>34</w:t>
            </w:r>
          </w:p>
        </w:tc>
      </w:tr>
      <w:tr w:rsidR="00E11E3D" w:rsidRPr="00737038" w:rsidTr="008E5396">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E3D" w:rsidRPr="00737038" w:rsidRDefault="00E11E3D" w:rsidP="00E11E3D">
            <w:pPr>
              <w:widowControl w:val="0"/>
              <w:autoSpaceDE w:val="0"/>
              <w:autoSpaceDN w:val="0"/>
              <w:adjustRightInd w:val="0"/>
              <w:ind w:right="238"/>
              <w:jc w:val="both"/>
              <w:rPr>
                <w:rFonts w:ascii="Times New Roman" w:eastAsiaTheme="minorEastAsia" w:hAnsi="Times New Roman" w:cs="Times New Roman"/>
                <w:caps/>
              </w:rPr>
            </w:pPr>
          </w:p>
        </w:tc>
        <w:tc>
          <w:tcPr>
            <w:tcW w:w="3456" w:type="pct"/>
            <w:tcBorders>
              <w:top w:val="single" w:sz="6" w:space="0" w:color="auto"/>
              <w:left w:val="single" w:sz="6" w:space="0" w:color="auto"/>
              <w:bottom w:val="single" w:sz="6" w:space="0" w:color="auto"/>
              <w:right w:val="single" w:sz="6" w:space="0" w:color="auto"/>
            </w:tcBorders>
            <w:shd w:val="clear" w:color="auto" w:fill="FFFFFF"/>
          </w:tcPr>
          <w:p w:rsidR="00E11E3D" w:rsidRDefault="00E11E3D" w:rsidP="00E11E3D">
            <w:pPr>
              <w:shd w:val="clear" w:color="auto" w:fill="FFFFFF"/>
              <w:ind w:left="499"/>
              <w:rPr>
                <w:rFonts w:ascii="Times New Roman" w:hAnsi="Times New Roman" w:cs="Times New Roman"/>
                <w:sz w:val="24"/>
                <w:szCs w:val="24"/>
              </w:rPr>
            </w:pPr>
            <w:r>
              <w:rPr>
                <w:rFonts w:ascii="Times New Roman" w:hAnsi="Times New Roman" w:cs="Times New Roman"/>
                <w:sz w:val="24"/>
                <w:szCs w:val="24"/>
              </w:rPr>
              <w:t>ИТОГО</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11E3D" w:rsidRPr="00005B77" w:rsidRDefault="00E11E3D" w:rsidP="00F204F2">
            <w:pPr>
              <w:shd w:val="clear" w:color="auto" w:fill="FFFFFF"/>
              <w:jc w:val="center"/>
              <w:rPr>
                <w:rFonts w:ascii="Times New Roman" w:hAnsi="Times New Roman" w:cs="Times New Roman"/>
                <w:i/>
                <w:sz w:val="24"/>
                <w:szCs w:val="24"/>
              </w:rPr>
            </w:pPr>
            <w:r>
              <w:rPr>
                <w:rFonts w:ascii="Times New Roman" w:hAnsi="Times New Roman" w:cs="Times New Roman"/>
                <w:i/>
                <w:sz w:val="24"/>
                <w:szCs w:val="24"/>
              </w:rPr>
              <w:t>102</w:t>
            </w:r>
          </w:p>
        </w:tc>
      </w:tr>
    </w:tbl>
    <w:p w:rsidR="00737038" w:rsidRDefault="00737038"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E11E3D" w:rsidRPr="00E11E3D" w:rsidRDefault="00E11E3D" w:rsidP="00E1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E11E3D">
        <w:rPr>
          <w:rFonts w:ascii="Times New Roman" w:hAnsi="Times New Roman" w:cs="Times New Roman"/>
          <w:b/>
          <w:caps/>
          <w:sz w:val="24"/>
          <w:szCs w:val="24"/>
        </w:rPr>
        <w:t>ОП.12. ЭФФЕКТИВНОЕ ПОВЕДЕНИЕ НА РЫНКЕ ТРУДА</w:t>
      </w:r>
    </w:p>
    <w:p w:rsidR="00E11E3D" w:rsidRPr="00E11E3D" w:rsidRDefault="00E11E3D" w:rsidP="00E11E3D">
      <w:pPr>
        <w:shd w:val="clear" w:color="auto" w:fill="FFFFFF"/>
        <w:ind w:firstLine="1134"/>
        <w:jc w:val="both"/>
        <w:rPr>
          <w:rFonts w:ascii="Times New Roman" w:eastAsiaTheme="minorEastAsia" w:hAnsi="Times New Roman" w:cs="Times New Roman"/>
          <w:spacing w:val="-1"/>
          <w:sz w:val="24"/>
          <w:szCs w:val="24"/>
        </w:rPr>
      </w:pPr>
      <w:r w:rsidRPr="00E11E3D">
        <w:rPr>
          <w:rFonts w:ascii="Times New Roman" w:eastAsiaTheme="minorEastAsia" w:hAnsi="Times New Roman" w:cs="Times New Roman"/>
          <w:spacing w:val="-1"/>
          <w:sz w:val="24"/>
          <w:szCs w:val="24"/>
        </w:rPr>
        <w:t xml:space="preserve">В результате освоения учебной дисциплины обучающийся </w:t>
      </w:r>
      <w:r w:rsidRPr="00E11E3D">
        <w:rPr>
          <w:rFonts w:ascii="Times New Roman" w:eastAsiaTheme="minorEastAsia" w:hAnsi="Times New Roman" w:cs="Times New Roman"/>
          <w:b/>
          <w:i/>
          <w:spacing w:val="-1"/>
          <w:sz w:val="24"/>
          <w:szCs w:val="24"/>
        </w:rPr>
        <w:t>должен уметь</w:t>
      </w:r>
      <w:r w:rsidRPr="00E11E3D">
        <w:rPr>
          <w:rFonts w:ascii="Times New Roman" w:eastAsiaTheme="minorEastAsia" w:hAnsi="Times New Roman" w:cs="Times New Roman"/>
          <w:spacing w:val="-1"/>
          <w:sz w:val="24"/>
          <w:szCs w:val="24"/>
        </w:rPr>
        <w:t>:</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анализировать изменения, происходящие на рынке труда, и учитывать их в своей профессиональной деятельности;</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строить план карьеры с учетом значимых для него факторов личной и</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профессиональной самореализации;</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определять личные и профессиональные цели и пути их реализации;</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организовывать собственную проектную деятельность в сфере карьеры и личностного развития;</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составлять резюме;</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оценивать предложения о работе;</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эффективно использовать полученные теоретические знания при поиске работы.</w:t>
      </w:r>
    </w:p>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heme="minorEastAsia" w:hAnsi="Times New Roman" w:cs="Times New Roman"/>
          <w:color w:val="FF0000"/>
          <w:sz w:val="24"/>
          <w:szCs w:val="24"/>
        </w:rPr>
      </w:pPr>
    </w:p>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heme="minorEastAsia" w:hAnsi="Times New Roman" w:cs="Times New Roman"/>
          <w:color w:val="000000" w:themeColor="text1"/>
          <w:sz w:val="24"/>
          <w:szCs w:val="24"/>
        </w:rPr>
      </w:pPr>
      <w:r w:rsidRPr="00E11E3D">
        <w:rPr>
          <w:rFonts w:ascii="Times New Roman" w:eastAsiaTheme="minorEastAsia" w:hAnsi="Times New Roman" w:cs="Times New Roman"/>
          <w:color w:val="000000" w:themeColor="text1"/>
          <w:sz w:val="24"/>
          <w:szCs w:val="24"/>
        </w:rPr>
        <w:t xml:space="preserve">В результате освоения учебной дисциплины обучающийся </w:t>
      </w:r>
      <w:r w:rsidRPr="00E11E3D">
        <w:rPr>
          <w:rFonts w:ascii="Times New Roman" w:eastAsiaTheme="minorEastAsia" w:hAnsi="Times New Roman" w:cs="Times New Roman"/>
          <w:b/>
          <w:i/>
          <w:color w:val="000000" w:themeColor="text1"/>
          <w:sz w:val="24"/>
          <w:szCs w:val="24"/>
        </w:rPr>
        <w:t>должен знать:</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основные понятия дисциплины;</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реальную ситуацию на рынке труда;</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содержание понятия «карьера» типологии карьеры, стратегии карьерного роста;</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основы проектирования карьерного и профессионального роста, личностного развития;</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основные этапы трудоустройства;</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принципы составления резюме;</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этапы карьеры и их специфику;</w:t>
      </w:r>
    </w:p>
    <w:p w:rsidR="00E11E3D" w:rsidRPr="00E11E3D" w:rsidRDefault="00E11E3D" w:rsidP="00CC3B86">
      <w:pPr>
        <w:numPr>
          <w:ilvl w:val="0"/>
          <w:numId w:val="25"/>
        </w:numPr>
        <w:spacing w:after="0" w:line="240" w:lineRule="auto"/>
        <w:ind w:left="709" w:hanging="425"/>
        <w:contextualSpacing/>
        <w:jc w:val="both"/>
        <w:rPr>
          <w:rFonts w:ascii="Times New Roman" w:eastAsiaTheme="minorEastAsia" w:hAnsi="Times New Roman" w:cstheme="minorBidi"/>
          <w:position w:val="6"/>
          <w:sz w:val="24"/>
          <w:szCs w:val="24"/>
        </w:rPr>
      </w:pPr>
      <w:r w:rsidRPr="00E11E3D">
        <w:rPr>
          <w:rFonts w:ascii="Times New Roman" w:eastAsiaTheme="minorEastAsia" w:hAnsi="Times New Roman" w:cstheme="minorBidi"/>
          <w:position w:val="6"/>
          <w:sz w:val="24"/>
          <w:szCs w:val="24"/>
        </w:rPr>
        <w:t>правовые аспекты взаимоотношения с работодателем;</w:t>
      </w:r>
    </w:p>
    <w:p w:rsidR="00E11E3D" w:rsidRPr="00E11E3D" w:rsidRDefault="00E11E3D" w:rsidP="00CC3B86">
      <w:pPr>
        <w:numPr>
          <w:ilvl w:val="0"/>
          <w:numId w:val="25"/>
        </w:numPr>
        <w:ind w:left="709" w:hanging="425"/>
        <w:contextualSpacing/>
        <w:jc w:val="both"/>
        <w:rPr>
          <w:rFonts w:ascii="Times New Roman" w:eastAsiaTheme="minorEastAsia" w:hAnsi="Times New Roman" w:cs="Times New Roman"/>
          <w:color w:val="FF0000"/>
          <w:sz w:val="24"/>
          <w:szCs w:val="24"/>
        </w:rPr>
      </w:pPr>
      <w:r w:rsidRPr="00E11E3D">
        <w:rPr>
          <w:rFonts w:ascii="Times New Roman" w:eastAsiaTheme="minorEastAsia" w:hAnsi="Times New Roman" w:cstheme="minorBidi"/>
          <w:position w:val="6"/>
          <w:sz w:val="24"/>
          <w:szCs w:val="24"/>
        </w:rPr>
        <w:t>правила поведения в организации.</w:t>
      </w:r>
    </w:p>
    <w:p w:rsidR="00E11E3D" w:rsidRPr="00E11E3D" w:rsidRDefault="00E11E3D" w:rsidP="00E11E3D">
      <w:pPr>
        <w:pStyle w:val="af1"/>
        <w:shd w:val="clear" w:color="auto" w:fill="FFFFFF"/>
        <w:spacing w:after="0"/>
        <w:ind w:left="1440" w:right="499"/>
        <w:rPr>
          <w:rFonts w:ascii="Times New Roman" w:hAnsi="Times New Roman"/>
          <w:sz w:val="24"/>
          <w:szCs w:val="24"/>
        </w:rPr>
      </w:pPr>
      <w:r w:rsidRPr="00E11E3D">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E11E3D" w:rsidRPr="00333976" w:rsidTr="008E5396">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jc w:val="center"/>
              <w:rPr>
                <w:rFonts w:ascii="Times New Roman" w:hAnsi="Times New Roman" w:cs="Times New Roman"/>
                <w:sz w:val="24"/>
                <w:szCs w:val="24"/>
              </w:rPr>
            </w:pPr>
            <w:r w:rsidRPr="00333976">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53" w:right="53"/>
              <w:jc w:val="center"/>
              <w:rPr>
                <w:rFonts w:ascii="Times New Roman" w:hAnsi="Times New Roman" w:cs="Times New Roman"/>
                <w:sz w:val="24"/>
                <w:szCs w:val="24"/>
              </w:rPr>
            </w:pPr>
            <w:r w:rsidRPr="00333976">
              <w:rPr>
                <w:rFonts w:ascii="Times New Roman" w:hAnsi="Times New Roman" w:cs="Times New Roman"/>
                <w:b/>
                <w:bCs/>
                <w:iCs/>
                <w:spacing w:val="-3"/>
                <w:sz w:val="24"/>
                <w:szCs w:val="24"/>
              </w:rPr>
              <w:t>Количест</w:t>
            </w:r>
            <w:r w:rsidRPr="00333976">
              <w:rPr>
                <w:rFonts w:ascii="Times New Roman" w:hAnsi="Times New Roman" w:cs="Times New Roman"/>
                <w:b/>
                <w:bCs/>
                <w:iCs/>
                <w:sz w:val="24"/>
                <w:szCs w:val="24"/>
              </w:rPr>
              <w:t>во часов</w:t>
            </w:r>
          </w:p>
        </w:tc>
      </w:tr>
      <w:tr w:rsidR="00E11E3D" w:rsidRPr="00333976" w:rsidTr="008E539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C06DBF" w:rsidRDefault="00E11E3D" w:rsidP="008E5396">
            <w:pPr>
              <w:shd w:val="clear" w:color="auto" w:fill="FFFFFF"/>
              <w:spacing w:after="0"/>
              <w:jc w:val="center"/>
              <w:rPr>
                <w:rFonts w:ascii="Times New Roman" w:hAnsi="Times New Roman" w:cs="Times New Roman"/>
                <w:b/>
                <w:sz w:val="24"/>
                <w:szCs w:val="24"/>
              </w:rPr>
            </w:pPr>
            <w:r w:rsidRPr="00C06DBF">
              <w:rPr>
                <w:rFonts w:ascii="Times New Roman" w:hAnsi="Times New Roman" w:cs="Times New Roman"/>
                <w:b/>
                <w:sz w:val="24"/>
                <w:szCs w:val="24"/>
              </w:rPr>
              <w:t>48</w:t>
            </w:r>
          </w:p>
        </w:tc>
      </w:tr>
      <w:tr w:rsidR="00E11E3D" w:rsidRPr="0033397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C06DBF" w:rsidRDefault="00E11E3D" w:rsidP="008E5396">
            <w:pPr>
              <w:shd w:val="clear" w:color="auto" w:fill="FFFFFF"/>
              <w:spacing w:after="0"/>
              <w:jc w:val="center"/>
              <w:rPr>
                <w:rFonts w:ascii="Times New Roman" w:hAnsi="Times New Roman" w:cs="Times New Roman"/>
                <w:b/>
                <w:sz w:val="24"/>
                <w:szCs w:val="24"/>
              </w:rPr>
            </w:pPr>
            <w:r w:rsidRPr="00C06DBF">
              <w:rPr>
                <w:rFonts w:ascii="Times New Roman" w:hAnsi="Times New Roman" w:cs="Times New Roman"/>
                <w:b/>
                <w:sz w:val="24"/>
                <w:szCs w:val="24"/>
              </w:rPr>
              <w:t>32</w:t>
            </w:r>
          </w:p>
        </w:tc>
      </w:tr>
      <w:tr w:rsidR="00E11E3D" w:rsidRPr="0033397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rPr>
                <w:rFonts w:ascii="Times New Roman" w:hAnsi="Times New Roman" w:cs="Times New Roman"/>
                <w:sz w:val="24"/>
                <w:szCs w:val="24"/>
              </w:rPr>
            </w:pPr>
          </w:p>
        </w:tc>
      </w:tr>
      <w:tr w:rsidR="00E11E3D" w:rsidRPr="0033397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360"/>
              <w:rPr>
                <w:rFonts w:ascii="Times New Roman" w:hAnsi="Times New Roman" w:cs="Times New Roman"/>
                <w:sz w:val="24"/>
                <w:szCs w:val="24"/>
              </w:rPr>
            </w:pPr>
            <w:r w:rsidRPr="00333976">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20</w:t>
            </w:r>
          </w:p>
        </w:tc>
      </w:tr>
      <w:tr w:rsidR="00E11E3D" w:rsidRPr="0033397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11E3D" w:rsidRPr="00333976" w:rsidRDefault="00E11E3D" w:rsidP="008E5396">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pacing w:val="-2"/>
                <w:sz w:val="24"/>
                <w:szCs w:val="24"/>
              </w:rPr>
              <w:t xml:space="preserve">Самостоятельная внеаудиторная работа обучающегося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11E3D" w:rsidRPr="00C06DBF" w:rsidRDefault="00E11E3D" w:rsidP="008E5396">
            <w:pPr>
              <w:shd w:val="clear" w:color="auto" w:fill="FFFFFF"/>
              <w:spacing w:after="0"/>
              <w:jc w:val="center"/>
              <w:rPr>
                <w:rFonts w:ascii="Times New Roman" w:hAnsi="Times New Roman" w:cs="Times New Roman"/>
                <w:i/>
                <w:sz w:val="24"/>
                <w:szCs w:val="24"/>
              </w:rPr>
            </w:pPr>
            <w:r w:rsidRPr="00C06DBF">
              <w:rPr>
                <w:rFonts w:ascii="Times New Roman" w:hAnsi="Times New Roman" w:cs="Times New Roman"/>
                <w:i/>
                <w:sz w:val="24"/>
                <w:szCs w:val="24"/>
              </w:rPr>
              <w:t>16</w:t>
            </w:r>
          </w:p>
        </w:tc>
      </w:tr>
      <w:tr w:rsidR="00E11E3D" w:rsidRPr="00333976" w:rsidTr="008E5396">
        <w:trPr>
          <w:trHeight w:hRule="exact" w:val="359"/>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E11E3D" w:rsidRPr="00C06DBF" w:rsidRDefault="00E11E3D" w:rsidP="008E5396">
            <w:pPr>
              <w:shd w:val="clear" w:color="auto" w:fill="FFFFFF"/>
              <w:spacing w:after="0"/>
              <w:rPr>
                <w:rFonts w:ascii="Times New Roman" w:hAnsi="Times New Roman" w:cs="Times New Roman"/>
                <w:i/>
                <w:sz w:val="24"/>
                <w:szCs w:val="24"/>
              </w:rPr>
            </w:pPr>
            <w:r w:rsidRPr="00E6782A">
              <w:rPr>
                <w:rFonts w:ascii="Times New Roman" w:hAnsi="Times New Roman" w:cs="Times New Roman"/>
                <w:b/>
                <w:bCs/>
                <w:spacing w:val="-2"/>
                <w:sz w:val="24"/>
                <w:szCs w:val="24"/>
              </w:rPr>
              <w:t>Промежуточная аттестация в форме</w:t>
            </w:r>
            <w:r>
              <w:rPr>
                <w:rFonts w:ascii="Times New Roman" w:hAnsi="Times New Roman" w:cs="Times New Roman"/>
                <w:b/>
                <w:bCs/>
                <w:spacing w:val="-2"/>
                <w:sz w:val="24"/>
                <w:szCs w:val="24"/>
              </w:rPr>
              <w:t xml:space="preserve"> дифференцированного зачета </w:t>
            </w:r>
          </w:p>
        </w:tc>
      </w:tr>
    </w:tbl>
    <w:p w:rsidR="00E11E3D" w:rsidRPr="00E11E3D" w:rsidRDefault="00E11E3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E11E3D">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507"/>
        <w:gridCol w:w="933"/>
      </w:tblGrid>
      <w:tr w:rsidR="00E11E3D" w:rsidRPr="00E11E3D" w:rsidTr="00E11E3D">
        <w:trPr>
          <w:trHeight w:val="20"/>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E11E3D">
              <w:rPr>
                <w:rFonts w:ascii="Times New Roman" w:hAnsi="Times New Roman" w:cs="Times New Roman"/>
                <w:b/>
                <w:bCs/>
                <w:sz w:val="24"/>
                <w:szCs w:val="24"/>
              </w:rPr>
              <w:t>Наименование разделов и тем</w:t>
            </w:r>
          </w:p>
        </w:tc>
        <w:tc>
          <w:tcPr>
            <w:tcW w:w="468" w:type="pct"/>
            <w:shd w:val="clear" w:color="auto" w:fill="auto"/>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E11E3D">
              <w:rPr>
                <w:rFonts w:ascii="Times New Roman" w:hAnsi="Times New Roman" w:cs="Times New Roman"/>
                <w:b/>
                <w:bCs/>
                <w:sz w:val="24"/>
                <w:szCs w:val="24"/>
              </w:rPr>
              <w:t>Объем часов</w:t>
            </w:r>
          </w:p>
        </w:tc>
      </w:tr>
      <w:tr w:rsidR="00E11E3D" w:rsidRPr="00E11E3D" w:rsidTr="00E11E3D">
        <w:trPr>
          <w:trHeight w:val="20"/>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t>Раздел 1. Рынок труда</w:t>
            </w:r>
          </w:p>
        </w:tc>
        <w:tc>
          <w:tcPr>
            <w:tcW w:w="468" w:type="pct"/>
            <w:shd w:val="clear" w:color="auto" w:fill="auto"/>
          </w:tcPr>
          <w:p w:rsidR="00E11E3D" w:rsidRPr="00E11E3D" w:rsidRDefault="00CC3B86"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Pr>
                <w:rFonts w:ascii="Times New Roman" w:hAnsi="Times New Roman" w:cs="Times New Roman"/>
                <w:b/>
                <w:bCs/>
                <w:i/>
                <w:sz w:val="24"/>
                <w:szCs w:val="24"/>
              </w:rPr>
              <w:t>9</w:t>
            </w:r>
          </w:p>
        </w:tc>
      </w:tr>
      <w:tr w:rsidR="00E11E3D" w:rsidRPr="00E11E3D" w:rsidTr="00E11E3D">
        <w:trPr>
          <w:trHeight w:val="20"/>
        </w:trPr>
        <w:tc>
          <w:tcPr>
            <w:tcW w:w="4532" w:type="pct"/>
            <w:gridSpan w:val="2"/>
          </w:tcPr>
          <w:p w:rsidR="00E11E3D" w:rsidRPr="00E11E3D" w:rsidRDefault="00E11E3D" w:rsidP="00E11E3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1.1.</w:t>
            </w:r>
            <w:r w:rsidRPr="00E11E3D">
              <w:rPr>
                <w:rFonts w:ascii="Times New Roman" w:hAnsi="Times New Roman" w:cs="Times New Roman"/>
                <w:spacing w:val="-4"/>
                <w:sz w:val="24"/>
                <w:szCs w:val="24"/>
              </w:rPr>
              <w:t>Анализ современного рынка труда.</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sz w:val="24"/>
                <w:szCs w:val="24"/>
              </w:rPr>
            </w:pPr>
            <w:r w:rsidRPr="00E11E3D">
              <w:rPr>
                <w:rFonts w:ascii="Times New Roman" w:hAnsi="Times New Roman" w:cs="Times New Roman"/>
                <w:sz w:val="24"/>
                <w:szCs w:val="24"/>
              </w:rPr>
              <w:t>2</w:t>
            </w:r>
          </w:p>
        </w:tc>
      </w:tr>
      <w:tr w:rsidR="00E11E3D" w:rsidRPr="00E11E3D" w:rsidTr="00E11E3D">
        <w:trPr>
          <w:trHeight w:val="20"/>
        </w:trPr>
        <w:tc>
          <w:tcPr>
            <w:tcW w:w="4532" w:type="pct"/>
            <w:gridSpan w:val="2"/>
          </w:tcPr>
          <w:p w:rsidR="00E11E3D" w:rsidRPr="00CC3B86" w:rsidRDefault="00E11E3D" w:rsidP="00E11E3D">
            <w:pPr>
              <w:spacing w:after="0"/>
              <w:rPr>
                <w:rFonts w:ascii="Times New Roman" w:hAnsi="Times New Roman" w:cs="Times New Roman"/>
                <w:sz w:val="24"/>
                <w:szCs w:val="24"/>
              </w:rPr>
            </w:pPr>
            <w:r w:rsidRPr="00E11E3D">
              <w:rPr>
                <w:rFonts w:ascii="Times New Roman" w:hAnsi="Times New Roman" w:cs="Times New Roman"/>
                <w:sz w:val="24"/>
                <w:szCs w:val="24"/>
              </w:rPr>
              <w:t>Тема 1.2.</w:t>
            </w:r>
            <w:r w:rsidRPr="00CC3B86">
              <w:rPr>
                <w:rFonts w:ascii="Times New Roman" w:hAnsi="Times New Roman" w:cs="Times New Roman"/>
                <w:sz w:val="24"/>
                <w:szCs w:val="24"/>
              </w:rPr>
              <w:t xml:space="preserve"> </w:t>
            </w:r>
            <w:r w:rsidRPr="00E11E3D">
              <w:rPr>
                <w:rFonts w:ascii="Times New Roman" w:hAnsi="Times New Roman" w:cs="Times New Roman"/>
                <w:sz w:val="24"/>
                <w:szCs w:val="24"/>
              </w:rPr>
              <w:t>Тенденция развития мира профессий.</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E11E3D">
              <w:rPr>
                <w:rFonts w:ascii="Times New Roman" w:hAnsi="Times New Roman" w:cs="Times New Roman"/>
                <w:sz w:val="24"/>
                <w:szCs w:val="24"/>
              </w:rPr>
              <w:t>2</w:t>
            </w:r>
          </w:p>
        </w:tc>
      </w:tr>
      <w:tr w:rsidR="00E11E3D" w:rsidRPr="00E11E3D" w:rsidTr="00E11E3D">
        <w:trPr>
          <w:trHeight w:val="20"/>
        </w:trPr>
        <w:tc>
          <w:tcPr>
            <w:tcW w:w="4532" w:type="pct"/>
            <w:gridSpan w:val="2"/>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1.3.</w:t>
            </w:r>
            <w:r w:rsidRPr="00CC3B86">
              <w:rPr>
                <w:rFonts w:ascii="Times New Roman" w:hAnsi="Times New Roman" w:cs="Times New Roman"/>
                <w:sz w:val="24"/>
                <w:szCs w:val="24"/>
              </w:rPr>
              <w:t xml:space="preserve"> </w:t>
            </w:r>
            <w:r w:rsidRPr="00E11E3D">
              <w:rPr>
                <w:rFonts w:ascii="Times New Roman" w:hAnsi="Times New Roman" w:cs="Times New Roman"/>
                <w:sz w:val="24"/>
                <w:szCs w:val="24"/>
              </w:rPr>
              <w:t>Понятие карьеры и карьерная стратегия.</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E11E3D">
              <w:rPr>
                <w:rFonts w:ascii="Times New Roman" w:hAnsi="Times New Roman" w:cs="Times New Roman"/>
                <w:sz w:val="24"/>
                <w:szCs w:val="24"/>
              </w:rPr>
              <w:t>2</w:t>
            </w:r>
          </w:p>
        </w:tc>
      </w:tr>
      <w:tr w:rsidR="00E11E3D" w:rsidRPr="00E11E3D" w:rsidTr="00E11E3D">
        <w:trPr>
          <w:trHeight w:val="20"/>
        </w:trPr>
        <w:tc>
          <w:tcPr>
            <w:tcW w:w="4532" w:type="pct"/>
            <w:gridSpan w:val="2"/>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1.4. Проектирование карьеры</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E11E3D">
              <w:rPr>
                <w:rFonts w:ascii="Times New Roman" w:hAnsi="Times New Roman" w:cs="Times New Roman"/>
                <w:sz w:val="24"/>
                <w:szCs w:val="24"/>
              </w:rPr>
              <w:t>3</w:t>
            </w:r>
          </w:p>
        </w:tc>
      </w:tr>
      <w:tr w:rsidR="00E11E3D" w:rsidRPr="00E11E3D" w:rsidTr="00E11E3D">
        <w:trPr>
          <w:trHeight w:val="200"/>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lastRenderedPageBreak/>
              <w:t xml:space="preserve">Раздел 2. </w:t>
            </w:r>
            <w:r w:rsidRPr="00E11E3D">
              <w:rPr>
                <w:rFonts w:ascii="Times New Roman" w:hAnsi="Times New Roman" w:cs="Times New Roman"/>
                <w:b/>
                <w:spacing w:val="-4"/>
                <w:sz w:val="24"/>
                <w:szCs w:val="24"/>
              </w:rPr>
              <w:t>Поиск работы.</w:t>
            </w:r>
          </w:p>
        </w:tc>
        <w:tc>
          <w:tcPr>
            <w:tcW w:w="468" w:type="pct"/>
            <w:shd w:val="clear" w:color="auto" w:fill="auto"/>
          </w:tcPr>
          <w:p w:rsidR="00E11E3D" w:rsidRPr="00E11E3D" w:rsidRDefault="00CC3B86"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8</w:t>
            </w:r>
          </w:p>
        </w:tc>
      </w:tr>
      <w:tr w:rsidR="00E11E3D" w:rsidRPr="00E11E3D" w:rsidTr="00E11E3D">
        <w:trPr>
          <w:trHeight w:val="200"/>
        </w:trPr>
        <w:tc>
          <w:tcPr>
            <w:tcW w:w="4532" w:type="pct"/>
            <w:gridSpan w:val="2"/>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2.1.План и правила поиска работы.</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color w:val="000000" w:themeColor="text1"/>
                <w:sz w:val="24"/>
                <w:szCs w:val="24"/>
              </w:rPr>
            </w:pPr>
            <w:r w:rsidRPr="00E11E3D">
              <w:rPr>
                <w:rFonts w:ascii="Times New Roman" w:hAnsi="Times New Roman" w:cs="Times New Roman"/>
                <w:color w:val="000000" w:themeColor="text1"/>
                <w:sz w:val="24"/>
                <w:szCs w:val="24"/>
              </w:rPr>
              <w:t>4</w:t>
            </w:r>
          </w:p>
        </w:tc>
      </w:tr>
      <w:tr w:rsidR="00E11E3D" w:rsidRPr="00E11E3D" w:rsidTr="00E11E3D">
        <w:trPr>
          <w:trHeight w:val="200"/>
        </w:trPr>
        <w:tc>
          <w:tcPr>
            <w:tcW w:w="4532" w:type="pct"/>
            <w:gridSpan w:val="2"/>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2.2.Работа центра занятости населения.</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4"/>
                <w:szCs w:val="24"/>
              </w:rPr>
            </w:pPr>
            <w:r w:rsidRPr="00E11E3D">
              <w:rPr>
                <w:rFonts w:ascii="Times New Roman" w:hAnsi="Times New Roman" w:cs="Times New Roman"/>
                <w:sz w:val="24"/>
                <w:szCs w:val="24"/>
              </w:rPr>
              <w:t>4</w:t>
            </w:r>
          </w:p>
        </w:tc>
      </w:tr>
      <w:tr w:rsidR="00E11E3D" w:rsidRPr="00E11E3D" w:rsidTr="00E11E3D">
        <w:trPr>
          <w:trHeight w:val="200"/>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t xml:space="preserve">Раздел 3. </w:t>
            </w:r>
            <w:r w:rsidRPr="00E11E3D">
              <w:rPr>
                <w:rFonts w:ascii="Times New Roman" w:hAnsi="Times New Roman" w:cs="Times New Roman"/>
                <w:b/>
                <w:spacing w:val="6"/>
                <w:sz w:val="24"/>
                <w:szCs w:val="24"/>
              </w:rPr>
              <w:t xml:space="preserve">Коммуникация с потенциальным </w:t>
            </w:r>
            <w:r w:rsidRPr="00E11E3D">
              <w:rPr>
                <w:rFonts w:ascii="Times New Roman" w:hAnsi="Times New Roman" w:cs="Times New Roman"/>
                <w:b/>
                <w:spacing w:val="3"/>
                <w:sz w:val="24"/>
                <w:szCs w:val="24"/>
              </w:rPr>
              <w:t>работодателем.</w:t>
            </w:r>
          </w:p>
        </w:tc>
        <w:tc>
          <w:tcPr>
            <w:tcW w:w="468" w:type="pct"/>
            <w:shd w:val="clear" w:color="auto" w:fill="auto"/>
          </w:tcPr>
          <w:p w:rsidR="00E11E3D" w:rsidRPr="00E11E3D" w:rsidRDefault="00CC3B86"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E11E3D" w:rsidRPr="00E11E3D" w:rsidTr="00E11E3D">
        <w:trPr>
          <w:trHeight w:val="187"/>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3.1.Технологии трудоустройства.</w:t>
            </w:r>
          </w:p>
        </w:tc>
        <w:tc>
          <w:tcPr>
            <w:tcW w:w="468" w:type="pct"/>
            <w:shd w:val="clear" w:color="auto" w:fill="auto"/>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8</w:t>
            </w:r>
          </w:p>
        </w:tc>
      </w:tr>
      <w:tr w:rsidR="00E11E3D" w:rsidRPr="00E11E3D" w:rsidTr="00E11E3D">
        <w:trPr>
          <w:trHeight w:val="187"/>
        </w:trPr>
        <w:tc>
          <w:tcPr>
            <w:tcW w:w="4532" w:type="pct"/>
            <w:gridSpan w:val="2"/>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Тема 3.2.</w:t>
            </w:r>
            <w:r w:rsidRPr="00CC3B86">
              <w:rPr>
                <w:rFonts w:ascii="Times New Roman" w:hAnsi="Times New Roman" w:cs="Times New Roman"/>
                <w:sz w:val="24"/>
                <w:szCs w:val="24"/>
              </w:rPr>
              <w:t xml:space="preserve"> </w:t>
            </w:r>
            <w:r w:rsidRPr="00E11E3D">
              <w:rPr>
                <w:rFonts w:ascii="Times New Roman" w:hAnsi="Times New Roman" w:cs="Times New Roman"/>
                <w:sz w:val="24"/>
                <w:szCs w:val="24"/>
              </w:rPr>
              <w:t>Профессиональная адаптация на рабочем месте.</w:t>
            </w:r>
          </w:p>
        </w:tc>
        <w:tc>
          <w:tcPr>
            <w:tcW w:w="468" w:type="pct"/>
            <w:shd w:val="clear" w:color="auto" w:fill="auto"/>
          </w:tcPr>
          <w:p w:rsidR="00E11E3D" w:rsidRPr="00CC3B86"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11E3D">
              <w:rPr>
                <w:rFonts w:ascii="Times New Roman" w:hAnsi="Times New Roman" w:cs="Times New Roman"/>
                <w:sz w:val="24"/>
                <w:szCs w:val="24"/>
              </w:rPr>
              <w:t>2</w:t>
            </w:r>
          </w:p>
        </w:tc>
      </w:tr>
      <w:tr w:rsidR="00E11E3D" w:rsidRPr="00E11E3D" w:rsidTr="00E11E3D">
        <w:trPr>
          <w:trHeight w:val="234"/>
        </w:trPr>
        <w:tc>
          <w:tcPr>
            <w:tcW w:w="4532" w:type="pct"/>
            <w:gridSpan w:val="2"/>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t>Раздел 4. Правовые нормы трудоустройства.</w:t>
            </w:r>
          </w:p>
        </w:tc>
        <w:tc>
          <w:tcPr>
            <w:tcW w:w="468" w:type="pct"/>
            <w:shd w:val="clear" w:color="auto" w:fill="auto"/>
          </w:tcPr>
          <w:p w:rsidR="00E11E3D" w:rsidRPr="00E11E3D" w:rsidRDefault="00CC3B86"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CC3B86">
              <w:rPr>
                <w:rFonts w:ascii="Times New Roman" w:hAnsi="Times New Roman" w:cs="Times New Roman"/>
                <w:b/>
                <w:sz w:val="24"/>
                <w:szCs w:val="24"/>
              </w:rPr>
              <w:t>3</w:t>
            </w:r>
          </w:p>
        </w:tc>
      </w:tr>
      <w:tr w:rsidR="00CC3B86" w:rsidRPr="00E11E3D" w:rsidTr="00E11E3D">
        <w:trPr>
          <w:trHeight w:val="234"/>
        </w:trPr>
        <w:tc>
          <w:tcPr>
            <w:tcW w:w="4532" w:type="pct"/>
            <w:gridSpan w:val="2"/>
          </w:tcPr>
          <w:p w:rsidR="00CC3B86" w:rsidRPr="00E11E3D" w:rsidRDefault="00CC3B86" w:rsidP="00CC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t>Тема 4.1.</w:t>
            </w:r>
            <w:r>
              <w:rPr>
                <w:rFonts w:ascii="Times New Roman" w:hAnsi="Times New Roman" w:cs="Times New Roman"/>
                <w:b/>
                <w:bCs/>
                <w:sz w:val="24"/>
                <w:szCs w:val="24"/>
              </w:rPr>
              <w:t xml:space="preserve"> </w:t>
            </w:r>
            <w:r w:rsidRPr="00E11E3D">
              <w:rPr>
                <w:rFonts w:ascii="Times New Roman" w:hAnsi="Times New Roman" w:cs="Times New Roman"/>
                <w:b/>
                <w:bCs/>
                <w:sz w:val="24"/>
                <w:szCs w:val="24"/>
              </w:rPr>
              <w:t>Правовые нормы трудоустройства.</w:t>
            </w:r>
          </w:p>
        </w:tc>
        <w:tc>
          <w:tcPr>
            <w:tcW w:w="468" w:type="pct"/>
            <w:shd w:val="clear" w:color="auto" w:fill="auto"/>
          </w:tcPr>
          <w:p w:rsidR="00CC3B86" w:rsidRPr="00CC3B86" w:rsidRDefault="00CC3B86"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E11E3D">
              <w:rPr>
                <w:rFonts w:ascii="Times New Roman" w:hAnsi="Times New Roman" w:cs="Times New Roman"/>
                <w:sz w:val="24"/>
                <w:szCs w:val="24"/>
              </w:rPr>
              <w:t>3</w:t>
            </w:r>
          </w:p>
        </w:tc>
      </w:tr>
      <w:tr w:rsidR="00E11E3D" w:rsidRPr="00E11E3D" w:rsidTr="00E11E3D">
        <w:trPr>
          <w:trHeight w:val="476"/>
        </w:trPr>
        <w:tc>
          <w:tcPr>
            <w:tcW w:w="1123" w:type="pct"/>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3409" w:type="pct"/>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E11E3D">
              <w:rPr>
                <w:rFonts w:ascii="Times New Roman" w:hAnsi="Times New Roman" w:cs="Times New Roman"/>
                <w:b/>
                <w:bCs/>
                <w:sz w:val="24"/>
                <w:szCs w:val="24"/>
              </w:rPr>
              <w:t xml:space="preserve">Дифференцированный зачет </w:t>
            </w:r>
          </w:p>
        </w:tc>
        <w:tc>
          <w:tcPr>
            <w:tcW w:w="468" w:type="pct"/>
            <w:shd w:val="clear" w:color="auto" w:fill="auto"/>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E11E3D">
              <w:rPr>
                <w:rFonts w:ascii="Times New Roman" w:hAnsi="Times New Roman" w:cs="Times New Roman"/>
                <w:b/>
                <w:bCs/>
                <w:sz w:val="24"/>
                <w:szCs w:val="24"/>
              </w:rPr>
              <w:t>2</w:t>
            </w:r>
          </w:p>
        </w:tc>
      </w:tr>
      <w:tr w:rsidR="00E11E3D" w:rsidRPr="00E11E3D" w:rsidTr="00E11E3D">
        <w:trPr>
          <w:trHeight w:val="251"/>
        </w:trPr>
        <w:tc>
          <w:tcPr>
            <w:tcW w:w="1123" w:type="pct"/>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E11E3D">
              <w:rPr>
                <w:rFonts w:ascii="Times New Roman" w:hAnsi="Times New Roman" w:cs="Times New Roman"/>
                <w:b/>
                <w:bCs/>
                <w:sz w:val="24"/>
                <w:szCs w:val="24"/>
              </w:rPr>
              <w:t>Всего</w:t>
            </w:r>
          </w:p>
        </w:tc>
        <w:tc>
          <w:tcPr>
            <w:tcW w:w="3409" w:type="pct"/>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tc>
        <w:tc>
          <w:tcPr>
            <w:tcW w:w="468" w:type="pct"/>
            <w:shd w:val="clear" w:color="auto" w:fill="auto"/>
          </w:tcPr>
          <w:p w:rsidR="00E11E3D" w:rsidRPr="00E11E3D" w:rsidRDefault="00E11E3D" w:rsidP="00E1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E11E3D">
              <w:rPr>
                <w:rFonts w:ascii="Times New Roman" w:hAnsi="Times New Roman" w:cs="Times New Roman"/>
                <w:b/>
                <w:bCs/>
                <w:sz w:val="24"/>
                <w:szCs w:val="24"/>
              </w:rPr>
              <w:t>32</w:t>
            </w:r>
          </w:p>
        </w:tc>
      </w:tr>
      <w:tr w:rsidR="00CC3B86" w:rsidRPr="00E11E3D" w:rsidTr="008E5396">
        <w:trPr>
          <w:trHeight w:val="251"/>
        </w:trPr>
        <w:tc>
          <w:tcPr>
            <w:tcW w:w="1123" w:type="pct"/>
          </w:tcPr>
          <w:p w:rsidR="00CC3B86" w:rsidRPr="00E11E3D" w:rsidRDefault="00CC3B86" w:rsidP="00CC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3409" w:type="pct"/>
            <w:tcBorders>
              <w:top w:val="single" w:sz="6" w:space="0" w:color="auto"/>
              <w:left w:val="single" w:sz="6" w:space="0" w:color="auto"/>
              <w:bottom w:val="single" w:sz="6" w:space="0" w:color="auto"/>
              <w:right w:val="single" w:sz="6" w:space="0" w:color="auto"/>
            </w:tcBorders>
            <w:shd w:val="clear" w:color="auto" w:fill="FFFFFF"/>
          </w:tcPr>
          <w:p w:rsidR="00CC3B86" w:rsidRPr="00333976" w:rsidRDefault="00CC3B86" w:rsidP="00CC3B86">
            <w:pPr>
              <w:shd w:val="clear" w:color="auto" w:fill="FFFFFF"/>
              <w:spacing w:after="0"/>
              <w:ind w:left="5"/>
              <w:rPr>
                <w:rFonts w:ascii="Times New Roman" w:hAnsi="Times New Roman" w:cs="Times New Roman"/>
                <w:sz w:val="24"/>
                <w:szCs w:val="24"/>
              </w:rPr>
            </w:pPr>
            <w:r w:rsidRPr="00333976">
              <w:rPr>
                <w:rFonts w:ascii="Times New Roman" w:hAnsi="Times New Roman" w:cs="Times New Roman"/>
                <w:b/>
                <w:bCs/>
                <w:spacing w:val="-2"/>
                <w:sz w:val="24"/>
                <w:szCs w:val="24"/>
              </w:rPr>
              <w:t xml:space="preserve">Самостоятельная внеаудиторная работа обучающегося </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C3B86" w:rsidRPr="00C06DBF" w:rsidRDefault="00CC3B86" w:rsidP="00CC3B86">
            <w:pPr>
              <w:shd w:val="clear" w:color="auto" w:fill="FFFFFF"/>
              <w:spacing w:after="0"/>
              <w:jc w:val="center"/>
              <w:rPr>
                <w:rFonts w:ascii="Times New Roman" w:hAnsi="Times New Roman" w:cs="Times New Roman"/>
                <w:i/>
                <w:sz w:val="24"/>
                <w:szCs w:val="24"/>
              </w:rPr>
            </w:pPr>
            <w:r w:rsidRPr="00C06DBF">
              <w:rPr>
                <w:rFonts w:ascii="Times New Roman" w:hAnsi="Times New Roman" w:cs="Times New Roman"/>
                <w:i/>
                <w:sz w:val="24"/>
                <w:szCs w:val="24"/>
              </w:rPr>
              <w:t>16</w:t>
            </w:r>
          </w:p>
        </w:tc>
      </w:tr>
      <w:tr w:rsidR="00CC3B86" w:rsidRPr="00E11E3D" w:rsidTr="008E5396">
        <w:trPr>
          <w:trHeight w:val="251"/>
        </w:trPr>
        <w:tc>
          <w:tcPr>
            <w:tcW w:w="1123" w:type="pct"/>
          </w:tcPr>
          <w:p w:rsidR="00CC3B86" w:rsidRPr="00E11E3D" w:rsidRDefault="00CC3B86" w:rsidP="00CC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3409" w:type="pct"/>
            <w:tcBorders>
              <w:top w:val="single" w:sz="6" w:space="0" w:color="auto"/>
              <w:left w:val="single" w:sz="6" w:space="0" w:color="auto"/>
              <w:bottom w:val="single" w:sz="6" w:space="0" w:color="auto"/>
              <w:right w:val="single" w:sz="6" w:space="0" w:color="auto"/>
            </w:tcBorders>
            <w:shd w:val="clear" w:color="auto" w:fill="FFFFFF"/>
          </w:tcPr>
          <w:p w:rsidR="00CC3B86" w:rsidRPr="00333976" w:rsidRDefault="00CC3B86" w:rsidP="00CC3B86">
            <w:pPr>
              <w:shd w:val="clear" w:color="auto" w:fill="FFFFFF"/>
              <w:spacing w:after="0"/>
              <w:ind w:left="5"/>
              <w:rPr>
                <w:rFonts w:ascii="Times New Roman" w:hAnsi="Times New Roman" w:cs="Times New Roman"/>
                <w:b/>
                <w:bCs/>
                <w:spacing w:val="-2"/>
                <w:sz w:val="24"/>
                <w:szCs w:val="24"/>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C3B86" w:rsidRPr="00CC3B86" w:rsidRDefault="00CC3B86" w:rsidP="00CC3B86">
            <w:pPr>
              <w:shd w:val="clear" w:color="auto" w:fill="FFFFFF"/>
              <w:spacing w:after="0"/>
              <w:jc w:val="center"/>
              <w:rPr>
                <w:rFonts w:ascii="Times New Roman" w:hAnsi="Times New Roman" w:cs="Times New Roman"/>
                <w:b/>
                <w:bCs/>
                <w:iCs/>
                <w:sz w:val="24"/>
                <w:szCs w:val="24"/>
              </w:rPr>
            </w:pPr>
            <w:r w:rsidRPr="00CC3B86">
              <w:rPr>
                <w:rFonts w:ascii="Times New Roman" w:hAnsi="Times New Roman" w:cs="Times New Roman"/>
                <w:b/>
                <w:bCs/>
                <w:iCs/>
                <w:sz w:val="24"/>
                <w:szCs w:val="24"/>
              </w:rPr>
              <w:t>48</w:t>
            </w:r>
          </w:p>
        </w:tc>
      </w:tr>
    </w:tbl>
    <w:p w:rsidR="00E11E3D" w:rsidRDefault="00E11E3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rsidR="00FA620C" w:rsidRPr="00F279D8" w:rsidRDefault="00FA620C" w:rsidP="00FA620C">
      <w:pPr>
        <w:spacing w:after="0"/>
        <w:ind w:firstLine="720"/>
        <w:jc w:val="center"/>
        <w:rPr>
          <w:rFonts w:ascii="Times New Roman" w:hAnsi="Times New Roman" w:cs="Times New Roman"/>
          <w:b/>
          <w:bCs/>
          <w:sz w:val="24"/>
          <w:szCs w:val="24"/>
        </w:rPr>
      </w:pPr>
      <w:r w:rsidRPr="00F279D8">
        <w:rPr>
          <w:rFonts w:ascii="Times New Roman" w:hAnsi="Times New Roman" w:cs="Times New Roman"/>
          <w:b/>
          <w:bCs/>
          <w:sz w:val="24"/>
          <w:szCs w:val="24"/>
        </w:rPr>
        <w:t>ОП.</w:t>
      </w:r>
      <w:r w:rsidR="00A74B14">
        <w:rPr>
          <w:rFonts w:ascii="Times New Roman" w:hAnsi="Times New Roman" w:cs="Times New Roman"/>
          <w:b/>
          <w:bCs/>
          <w:sz w:val="24"/>
          <w:szCs w:val="24"/>
        </w:rPr>
        <w:t>1</w:t>
      </w:r>
      <w:r w:rsidR="00CC3B86">
        <w:rPr>
          <w:rFonts w:ascii="Times New Roman" w:hAnsi="Times New Roman" w:cs="Times New Roman"/>
          <w:b/>
          <w:bCs/>
          <w:sz w:val="24"/>
          <w:szCs w:val="24"/>
        </w:rPr>
        <w:t>3</w:t>
      </w:r>
      <w:r w:rsidRPr="00F279D8">
        <w:rPr>
          <w:rFonts w:ascii="Times New Roman" w:hAnsi="Times New Roman" w:cs="Times New Roman"/>
          <w:b/>
          <w:bCs/>
          <w:sz w:val="24"/>
          <w:szCs w:val="24"/>
        </w:rPr>
        <w:t xml:space="preserve"> ФИНАНСОВАЯ ГРАМОТНОСТЬ</w:t>
      </w:r>
    </w:p>
    <w:p w:rsidR="00FA620C" w:rsidRPr="00F279D8" w:rsidRDefault="00FA620C" w:rsidP="00FA620C">
      <w:pPr>
        <w:jc w:val="center"/>
        <w:rPr>
          <w:rFonts w:ascii="Times New Roman" w:hAnsi="Times New Roman"/>
          <w:sz w:val="24"/>
        </w:rPr>
      </w:pPr>
      <w:r w:rsidRPr="00F279D8">
        <w:rPr>
          <w:rFonts w:ascii="Times New Roman" w:hAnsi="Times New Roman"/>
          <w:sz w:val="24"/>
        </w:rPr>
        <w:t>ЦЕЛЬ И ПЛАНИРУЕМЫЕ РЕЗУЛЬТАТЫ ОСВОЕНИЯ ДИСЦИПЛИНЫ</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 xml:space="preserve">Цели </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w:t>
      </w:r>
      <w:r w:rsidRPr="00F279D8">
        <w:rPr>
          <w:rFonts w:ascii="Times New Roman" w:hAnsi="Times New Roman"/>
          <w:sz w:val="24"/>
        </w:rPr>
        <w:tab/>
        <w:t>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w:t>
      </w:r>
      <w:r w:rsidRPr="00F279D8">
        <w:rPr>
          <w:rFonts w:ascii="Times New Roman" w:hAnsi="Times New Roman"/>
          <w:sz w:val="24"/>
        </w:rPr>
        <w:tab/>
        <w:t>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w:t>
      </w:r>
      <w:r w:rsidRPr="00F279D8">
        <w:rPr>
          <w:rFonts w:ascii="Times New Roman" w:hAnsi="Times New Roman"/>
          <w:sz w:val="24"/>
        </w:rPr>
        <w:tab/>
        <w:t>формирование знаний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ab/>
        <w:t>Требования к обучающимся</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При изучении данного курса желательно, чтобы обучающиеся уже</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владели базовыми знаниями (в объёме основной школы) об источниках</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денежных средств семьи и возможных направлениях расходов, о семейном</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бюджете, инфляции и валютных курсах.</w:t>
      </w:r>
    </w:p>
    <w:p w:rsidR="00FA620C" w:rsidRPr="00F279D8" w:rsidRDefault="00FA620C" w:rsidP="00FA620C">
      <w:pPr>
        <w:spacing w:after="0" w:line="240" w:lineRule="auto"/>
        <w:jc w:val="both"/>
        <w:rPr>
          <w:rFonts w:ascii="Times New Roman" w:hAnsi="Times New Roman"/>
          <w:sz w:val="24"/>
        </w:rPr>
      </w:pPr>
      <w:r w:rsidRPr="00F279D8">
        <w:rPr>
          <w:rFonts w:ascii="Times New Roman" w:hAnsi="Times New Roman"/>
          <w:sz w:val="24"/>
        </w:rPr>
        <w:tab/>
        <w:t>Результаты обучения</w:t>
      </w:r>
    </w:p>
    <w:p w:rsidR="00FA620C" w:rsidRPr="00F279D8" w:rsidRDefault="00FA620C" w:rsidP="00FA620C">
      <w:pPr>
        <w:spacing w:after="0" w:line="240" w:lineRule="auto"/>
        <w:jc w:val="both"/>
        <w:rPr>
          <w:rFonts w:ascii="Times New Roman" w:hAnsi="Times New Roman"/>
          <w:b/>
          <w:sz w:val="24"/>
          <w:szCs w:val="24"/>
        </w:rPr>
      </w:pPr>
      <w:r w:rsidRPr="00F279D8">
        <w:rPr>
          <w:rFonts w:ascii="Times New Roman" w:hAnsi="Times New Roman"/>
          <w:sz w:val="24"/>
        </w:rPr>
        <w:tab/>
      </w:r>
      <w:r w:rsidRPr="00F279D8">
        <w:rPr>
          <w:rFonts w:ascii="Times New Roman" w:hAnsi="Times New Roman"/>
          <w:b/>
          <w:sz w:val="24"/>
          <w:szCs w:val="24"/>
        </w:rPr>
        <w:t>уметь:</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пользоваться разнообразными финансовыми услугами, предоставляемыми банками, для повышения своего благосостояния</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рассчитывать величину налогов</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различать обязательное пенсионное страхование (государственное) и добровольные (дополнительные) пенсионные накопления;</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рассчитывать основные экономические показатели фирмы</w:t>
      </w:r>
    </w:p>
    <w:p w:rsidR="00FA620C" w:rsidRPr="00F279D8" w:rsidRDefault="00FA620C" w:rsidP="00CC3B86">
      <w:pPr>
        <w:numPr>
          <w:ilvl w:val="0"/>
          <w:numId w:val="20"/>
        </w:numPr>
        <w:spacing w:after="0" w:line="240" w:lineRule="auto"/>
        <w:jc w:val="both"/>
        <w:rPr>
          <w:rFonts w:ascii="Times New Roman" w:hAnsi="Times New Roman"/>
          <w:sz w:val="24"/>
          <w:szCs w:val="24"/>
        </w:rPr>
      </w:pPr>
      <w:r w:rsidRPr="00F279D8">
        <w:rPr>
          <w:rFonts w:ascii="Times New Roman" w:hAnsi="Times New Roman"/>
          <w:sz w:val="24"/>
          <w:szCs w:val="24"/>
        </w:rPr>
        <w:t>составлять бизнес-план по алгоритму; находить идеи для собственного дела;</w:t>
      </w:r>
    </w:p>
    <w:p w:rsidR="00FA620C" w:rsidRPr="00F279D8" w:rsidRDefault="00FA620C" w:rsidP="00FA620C">
      <w:pPr>
        <w:spacing w:after="0"/>
        <w:jc w:val="both"/>
        <w:rPr>
          <w:rFonts w:ascii="Times New Roman" w:hAnsi="Times New Roman"/>
          <w:b/>
          <w:sz w:val="24"/>
          <w:szCs w:val="24"/>
        </w:rPr>
      </w:pPr>
      <w:r w:rsidRPr="00F279D8">
        <w:rPr>
          <w:rFonts w:ascii="Times New Roman" w:hAnsi="Times New Roman"/>
          <w:b/>
          <w:sz w:val="24"/>
          <w:szCs w:val="24"/>
        </w:rPr>
        <w:t>знать:</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стандартный набор услуг коммерческого банка</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виды кредитов</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lastRenderedPageBreak/>
        <w:t>риски связанные с использованием банковских услуг</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виды ценных бумаг, работу фондовой биржи</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виды налогов, систему налогообложения РФ</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порядок регистрации фирмы, структуру бизнес-плана</w:t>
      </w:r>
    </w:p>
    <w:p w:rsidR="00FA620C" w:rsidRPr="00F279D8" w:rsidRDefault="00FA620C" w:rsidP="00CC3B86">
      <w:pPr>
        <w:numPr>
          <w:ilvl w:val="0"/>
          <w:numId w:val="21"/>
        </w:numPr>
        <w:spacing w:after="0" w:line="240" w:lineRule="auto"/>
        <w:jc w:val="both"/>
        <w:rPr>
          <w:rFonts w:ascii="Times New Roman" w:hAnsi="Times New Roman"/>
          <w:sz w:val="24"/>
        </w:rPr>
      </w:pPr>
      <w:r w:rsidRPr="00F279D8">
        <w:rPr>
          <w:rFonts w:ascii="Times New Roman" w:hAnsi="Times New Roman"/>
          <w:sz w:val="24"/>
        </w:rPr>
        <w:t>виды финансового мошенничества, способы сокращения финансовых рисков</w:t>
      </w:r>
    </w:p>
    <w:p w:rsidR="00A74B14" w:rsidRDefault="00A74B14" w:rsidP="001867F2">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p>
    <w:p w:rsidR="00A74B14" w:rsidRDefault="00A74B14" w:rsidP="00A74B14">
      <w:pPr>
        <w:spacing w:after="0"/>
        <w:rPr>
          <w:rFonts w:ascii="Times New Roman" w:hAnsi="Times New Roman"/>
          <w:b/>
          <w:sz w:val="24"/>
          <w:szCs w:val="24"/>
        </w:rPr>
      </w:pPr>
      <w:r w:rsidRPr="0038392B">
        <w:rPr>
          <w:rFonts w:ascii="Times New Roman" w:hAnsi="Times New Roman"/>
          <w:b/>
          <w:sz w:val="24"/>
          <w:szCs w:val="24"/>
        </w:rPr>
        <w:t>Объем учебной дисциплины и виды учебной работы</w:t>
      </w:r>
    </w:p>
    <w:p w:rsidR="00A74B14" w:rsidRPr="0038392B" w:rsidRDefault="00A74B14" w:rsidP="00A74B14">
      <w:pPr>
        <w:spacing w:after="0"/>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1802"/>
      </w:tblGrid>
      <w:tr w:rsidR="00A74B14" w:rsidRPr="00AB01FE" w:rsidTr="00BE49DE">
        <w:trPr>
          <w:trHeight w:val="460"/>
        </w:trPr>
        <w:tc>
          <w:tcPr>
            <w:tcW w:w="7902" w:type="dxa"/>
            <w:shd w:val="clear" w:color="auto" w:fill="auto"/>
          </w:tcPr>
          <w:p w:rsidR="00A74B14" w:rsidRPr="00AB01FE" w:rsidRDefault="00A74B14" w:rsidP="00BE49DE">
            <w:pPr>
              <w:spacing w:after="0" w:line="240" w:lineRule="auto"/>
              <w:jc w:val="center"/>
              <w:rPr>
                <w:rFonts w:ascii="Times New Roman" w:hAnsi="Times New Roman"/>
                <w:sz w:val="24"/>
                <w:szCs w:val="24"/>
              </w:rPr>
            </w:pPr>
            <w:r w:rsidRPr="00AB01FE">
              <w:rPr>
                <w:rFonts w:ascii="Times New Roman" w:hAnsi="Times New Roman"/>
                <w:b/>
                <w:sz w:val="24"/>
                <w:szCs w:val="24"/>
              </w:rPr>
              <w:t>Вид учебной работы</w:t>
            </w:r>
          </w:p>
        </w:tc>
        <w:tc>
          <w:tcPr>
            <w:tcW w:w="1802" w:type="dxa"/>
            <w:shd w:val="clear" w:color="auto" w:fill="auto"/>
          </w:tcPr>
          <w:p w:rsidR="00A74B14" w:rsidRPr="00AB01FE" w:rsidRDefault="00A74B14" w:rsidP="00BE49DE">
            <w:pPr>
              <w:spacing w:after="0" w:line="240" w:lineRule="auto"/>
              <w:jc w:val="center"/>
              <w:rPr>
                <w:rFonts w:ascii="Times New Roman" w:hAnsi="Times New Roman"/>
                <w:i/>
                <w:iCs/>
                <w:sz w:val="24"/>
                <w:szCs w:val="24"/>
              </w:rPr>
            </w:pPr>
            <w:r w:rsidRPr="00AB01FE">
              <w:rPr>
                <w:rFonts w:ascii="Times New Roman" w:hAnsi="Times New Roman"/>
                <w:b/>
                <w:i/>
                <w:iCs/>
                <w:sz w:val="24"/>
                <w:szCs w:val="24"/>
              </w:rPr>
              <w:t>Объем часов</w:t>
            </w:r>
          </w:p>
        </w:tc>
      </w:tr>
      <w:tr w:rsidR="00A74B14" w:rsidRPr="00AB01FE" w:rsidTr="00BE49DE">
        <w:trPr>
          <w:trHeight w:val="285"/>
        </w:trPr>
        <w:tc>
          <w:tcPr>
            <w:tcW w:w="7902" w:type="dxa"/>
            <w:shd w:val="clear" w:color="auto" w:fill="auto"/>
          </w:tcPr>
          <w:p w:rsidR="00A74B14" w:rsidRPr="00AB01FE" w:rsidRDefault="00A74B14" w:rsidP="00BE49DE">
            <w:pPr>
              <w:spacing w:after="0" w:line="240" w:lineRule="auto"/>
              <w:rPr>
                <w:rFonts w:ascii="Times New Roman" w:hAnsi="Times New Roman"/>
                <w:b/>
                <w:sz w:val="24"/>
                <w:szCs w:val="24"/>
              </w:rPr>
            </w:pPr>
            <w:r w:rsidRPr="00AB01FE">
              <w:rPr>
                <w:rFonts w:ascii="Times New Roman" w:hAnsi="Times New Roman"/>
                <w:b/>
                <w:sz w:val="24"/>
                <w:szCs w:val="24"/>
              </w:rPr>
              <w:t>Максимальная учебная нагрузка (всего)</w:t>
            </w:r>
          </w:p>
        </w:tc>
        <w:tc>
          <w:tcPr>
            <w:tcW w:w="1802" w:type="dxa"/>
            <w:shd w:val="clear" w:color="auto" w:fill="auto"/>
          </w:tcPr>
          <w:p w:rsidR="00A74B14" w:rsidRPr="00F37A70" w:rsidRDefault="00CC3B86" w:rsidP="00BE49DE">
            <w:pPr>
              <w:spacing w:after="0" w:line="240" w:lineRule="auto"/>
              <w:jc w:val="center"/>
              <w:rPr>
                <w:rFonts w:ascii="Times New Roman" w:hAnsi="Times New Roman"/>
                <w:b/>
                <w:iCs/>
                <w:sz w:val="24"/>
                <w:szCs w:val="24"/>
              </w:rPr>
            </w:pPr>
            <w:r>
              <w:rPr>
                <w:rFonts w:ascii="Times New Roman" w:hAnsi="Times New Roman"/>
                <w:b/>
                <w:iCs/>
                <w:sz w:val="24"/>
                <w:szCs w:val="24"/>
              </w:rPr>
              <w:t>60</w:t>
            </w:r>
          </w:p>
        </w:tc>
      </w:tr>
      <w:tr w:rsidR="00A74B14" w:rsidRPr="00AB01FE" w:rsidTr="00BE49DE">
        <w:tc>
          <w:tcPr>
            <w:tcW w:w="7902" w:type="dxa"/>
            <w:shd w:val="clear" w:color="auto" w:fill="auto"/>
          </w:tcPr>
          <w:p w:rsidR="00A74B14" w:rsidRPr="00AB01FE" w:rsidRDefault="00A74B14" w:rsidP="00BE49DE">
            <w:pPr>
              <w:spacing w:after="0" w:line="240" w:lineRule="auto"/>
              <w:jc w:val="both"/>
              <w:rPr>
                <w:rFonts w:ascii="Times New Roman" w:hAnsi="Times New Roman"/>
                <w:sz w:val="24"/>
                <w:szCs w:val="24"/>
              </w:rPr>
            </w:pPr>
            <w:r w:rsidRPr="00AB01FE">
              <w:rPr>
                <w:rFonts w:ascii="Times New Roman" w:hAnsi="Times New Roman"/>
                <w:b/>
                <w:sz w:val="24"/>
                <w:szCs w:val="24"/>
              </w:rPr>
              <w:t xml:space="preserve">Обязательная аудиторная учебная нагрузка (всего) </w:t>
            </w:r>
          </w:p>
        </w:tc>
        <w:tc>
          <w:tcPr>
            <w:tcW w:w="1802" w:type="dxa"/>
            <w:shd w:val="clear" w:color="auto" w:fill="auto"/>
          </w:tcPr>
          <w:p w:rsidR="00A74B14" w:rsidRPr="00F37A70" w:rsidRDefault="00A74B14" w:rsidP="00BE49DE">
            <w:pPr>
              <w:spacing w:after="0" w:line="240" w:lineRule="auto"/>
              <w:jc w:val="center"/>
              <w:rPr>
                <w:rFonts w:ascii="Times New Roman" w:hAnsi="Times New Roman"/>
                <w:b/>
                <w:iCs/>
                <w:sz w:val="24"/>
                <w:szCs w:val="24"/>
              </w:rPr>
            </w:pPr>
            <w:r>
              <w:rPr>
                <w:rFonts w:ascii="Times New Roman" w:hAnsi="Times New Roman"/>
                <w:b/>
                <w:iCs/>
                <w:sz w:val="24"/>
                <w:szCs w:val="24"/>
              </w:rPr>
              <w:t>40</w:t>
            </w:r>
          </w:p>
        </w:tc>
      </w:tr>
      <w:tr w:rsidR="00A74B14" w:rsidRPr="00AB01FE" w:rsidTr="00BE49DE">
        <w:tc>
          <w:tcPr>
            <w:tcW w:w="7902" w:type="dxa"/>
            <w:shd w:val="clear" w:color="auto" w:fill="auto"/>
          </w:tcPr>
          <w:p w:rsidR="00A74B14" w:rsidRPr="00AB01FE" w:rsidRDefault="00A74B14" w:rsidP="00BE49DE">
            <w:pPr>
              <w:spacing w:after="0" w:line="240" w:lineRule="auto"/>
              <w:jc w:val="both"/>
              <w:rPr>
                <w:rFonts w:ascii="Times New Roman" w:hAnsi="Times New Roman"/>
                <w:sz w:val="24"/>
                <w:szCs w:val="24"/>
              </w:rPr>
            </w:pPr>
            <w:r w:rsidRPr="00AB01FE">
              <w:rPr>
                <w:rFonts w:ascii="Times New Roman" w:hAnsi="Times New Roman"/>
                <w:sz w:val="24"/>
                <w:szCs w:val="24"/>
              </w:rPr>
              <w:t>в том числе:</w:t>
            </w:r>
          </w:p>
        </w:tc>
        <w:tc>
          <w:tcPr>
            <w:tcW w:w="1802" w:type="dxa"/>
            <w:shd w:val="clear" w:color="auto" w:fill="auto"/>
          </w:tcPr>
          <w:p w:rsidR="00A74B14" w:rsidRPr="00AB01FE" w:rsidRDefault="00A74B14" w:rsidP="00BE49DE">
            <w:pPr>
              <w:spacing w:after="0" w:line="240" w:lineRule="auto"/>
              <w:jc w:val="center"/>
              <w:rPr>
                <w:rFonts w:ascii="Times New Roman" w:hAnsi="Times New Roman"/>
                <w:iCs/>
                <w:sz w:val="24"/>
                <w:szCs w:val="24"/>
              </w:rPr>
            </w:pPr>
          </w:p>
        </w:tc>
      </w:tr>
      <w:tr w:rsidR="00A74B14" w:rsidRPr="00AB01FE" w:rsidTr="00BE49DE">
        <w:tc>
          <w:tcPr>
            <w:tcW w:w="7902" w:type="dxa"/>
            <w:shd w:val="clear" w:color="auto" w:fill="auto"/>
          </w:tcPr>
          <w:p w:rsidR="00A74B14" w:rsidRPr="00AB01FE" w:rsidRDefault="00A74B14" w:rsidP="00BE49DE">
            <w:pPr>
              <w:spacing w:after="0" w:line="240" w:lineRule="auto"/>
              <w:jc w:val="both"/>
              <w:rPr>
                <w:rFonts w:ascii="Times New Roman" w:hAnsi="Times New Roman"/>
                <w:sz w:val="24"/>
                <w:szCs w:val="24"/>
              </w:rPr>
            </w:pPr>
            <w:r w:rsidRPr="00AB01FE">
              <w:rPr>
                <w:rFonts w:ascii="Times New Roman" w:hAnsi="Times New Roman"/>
                <w:sz w:val="24"/>
                <w:szCs w:val="24"/>
              </w:rPr>
              <w:t xml:space="preserve">     практические занятия</w:t>
            </w:r>
          </w:p>
        </w:tc>
        <w:tc>
          <w:tcPr>
            <w:tcW w:w="1802" w:type="dxa"/>
            <w:shd w:val="clear" w:color="auto" w:fill="auto"/>
          </w:tcPr>
          <w:p w:rsidR="00A74B14" w:rsidRPr="00AB01FE" w:rsidRDefault="00A74B14" w:rsidP="00BE49DE">
            <w:pPr>
              <w:spacing w:after="0" w:line="240" w:lineRule="auto"/>
              <w:jc w:val="center"/>
              <w:rPr>
                <w:rFonts w:ascii="Times New Roman" w:hAnsi="Times New Roman"/>
                <w:iCs/>
                <w:sz w:val="24"/>
                <w:szCs w:val="24"/>
              </w:rPr>
            </w:pPr>
            <w:r>
              <w:rPr>
                <w:rFonts w:ascii="Times New Roman" w:hAnsi="Times New Roman"/>
                <w:iCs/>
                <w:sz w:val="24"/>
                <w:szCs w:val="24"/>
              </w:rPr>
              <w:t>20</w:t>
            </w:r>
          </w:p>
        </w:tc>
      </w:tr>
      <w:tr w:rsidR="00A74B14" w:rsidRPr="00AB01FE" w:rsidTr="00BE49DE">
        <w:tc>
          <w:tcPr>
            <w:tcW w:w="7902" w:type="dxa"/>
            <w:shd w:val="clear" w:color="auto" w:fill="auto"/>
          </w:tcPr>
          <w:p w:rsidR="00A74B14" w:rsidRPr="00AB01FE" w:rsidRDefault="00A74B14" w:rsidP="00BE49DE">
            <w:pPr>
              <w:spacing w:after="0" w:line="240" w:lineRule="auto"/>
              <w:jc w:val="both"/>
              <w:rPr>
                <w:rFonts w:ascii="Times New Roman" w:hAnsi="Times New Roman"/>
                <w:b/>
                <w:sz w:val="24"/>
                <w:szCs w:val="24"/>
              </w:rPr>
            </w:pPr>
            <w:r w:rsidRPr="00AB01FE">
              <w:rPr>
                <w:rFonts w:ascii="Times New Roman" w:hAnsi="Times New Roman"/>
                <w:b/>
                <w:sz w:val="24"/>
                <w:szCs w:val="24"/>
              </w:rPr>
              <w:t>Самостоятельная работа обучающегося (всего)</w:t>
            </w:r>
          </w:p>
        </w:tc>
        <w:tc>
          <w:tcPr>
            <w:tcW w:w="1802" w:type="dxa"/>
            <w:shd w:val="clear" w:color="auto" w:fill="auto"/>
          </w:tcPr>
          <w:p w:rsidR="00A74B14" w:rsidRPr="00F37A70" w:rsidRDefault="00CC3B86" w:rsidP="00BE49DE">
            <w:pPr>
              <w:spacing w:after="0" w:line="240" w:lineRule="auto"/>
              <w:jc w:val="center"/>
              <w:rPr>
                <w:rFonts w:ascii="Times New Roman" w:hAnsi="Times New Roman"/>
                <w:i/>
                <w:iCs/>
                <w:sz w:val="24"/>
                <w:szCs w:val="24"/>
              </w:rPr>
            </w:pPr>
            <w:r>
              <w:rPr>
                <w:rFonts w:ascii="Times New Roman" w:hAnsi="Times New Roman"/>
                <w:i/>
                <w:iCs/>
                <w:sz w:val="24"/>
                <w:szCs w:val="24"/>
              </w:rPr>
              <w:t>20</w:t>
            </w:r>
          </w:p>
        </w:tc>
      </w:tr>
      <w:tr w:rsidR="00A74B14" w:rsidRPr="00AB01FE" w:rsidTr="00BE49DE">
        <w:tc>
          <w:tcPr>
            <w:tcW w:w="7902" w:type="dxa"/>
            <w:shd w:val="clear" w:color="auto" w:fill="auto"/>
          </w:tcPr>
          <w:p w:rsidR="00A74B14" w:rsidRPr="00AB01FE" w:rsidRDefault="00A74B14" w:rsidP="00BE49DE">
            <w:pPr>
              <w:spacing w:after="0" w:line="240" w:lineRule="auto"/>
              <w:jc w:val="both"/>
              <w:rPr>
                <w:rFonts w:ascii="Times New Roman" w:hAnsi="Times New Roman"/>
                <w:b/>
                <w:sz w:val="24"/>
                <w:szCs w:val="24"/>
              </w:rPr>
            </w:pPr>
            <w:r w:rsidRPr="002C7706">
              <w:rPr>
                <w:rFonts w:ascii="Times New Roman" w:hAnsi="Times New Roman"/>
                <w:sz w:val="24"/>
                <w:szCs w:val="24"/>
              </w:rPr>
              <w:t>Промежуточная аттестация в форме</w:t>
            </w:r>
            <w:r>
              <w:rPr>
                <w:rFonts w:ascii="Times New Roman" w:hAnsi="Times New Roman"/>
                <w:b/>
                <w:sz w:val="24"/>
                <w:szCs w:val="24"/>
              </w:rPr>
              <w:t xml:space="preserve"> дифференцированного зачета </w:t>
            </w:r>
          </w:p>
        </w:tc>
        <w:tc>
          <w:tcPr>
            <w:tcW w:w="1802" w:type="dxa"/>
            <w:shd w:val="clear" w:color="auto" w:fill="auto"/>
          </w:tcPr>
          <w:p w:rsidR="00A74B14" w:rsidRPr="00F37A70" w:rsidRDefault="00A74B14" w:rsidP="00BE49DE">
            <w:pPr>
              <w:spacing w:after="0" w:line="240" w:lineRule="auto"/>
              <w:jc w:val="center"/>
              <w:rPr>
                <w:rFonts w:ascii="Times New Roman" w:hAnsi="Times New Roman"/>
                <w:i/>
                <w:iCs/>
                <w:sz w:val="24"/>
                <w:szCs w:val="24"/>
              </w:rPr>
            </w:pPr>
          </w:p>
        </w:tc>
      </w:tr>
    </w:tbl>
    <w:p w:rsidR="001867F2" w:rsidRPr="002B704E" w:rsidRDefault="001867F2" w:rsidP="001867F2">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2B704E">
        <w:rPr>
          <w:rFonts w:ascii="Times New Roman" w:eastAsia="Franklin Gothic Medium" w:hAnsi="Times New Roman" w:cs="Times New Roman"/>
          <w:color w:val="000000"/>
          <w:sz w:val="24"/>
          <w:szCs w:val="24"/>
          <w:lang w:bidi="ru-RU"/>
        </w:rPr>
        <w:t>ТЕМАТИЧЕСКОЕ ПЛАНИРОВАНИЕ</w:t>
      </w:r>
    </w:p>
    <w:p w:rsidR="00FA620C" w:rsidRPr="00F279D8" w:rsidRDefault="00FA620C" w:rsidP="00FA620C">
      <w:pPr>
        <w:spacing w:after="0"/>
        <w:ind w:firstLine="720"/>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7"/>
        <w:gridCol w:w="944"/>
      </w:tblGrid>
      <w:tr w:rsidR="00A81CC2" w:rsidRPr="00F279D8" w:rsidTr="00A81CC2">
        <w:trPr>
          <w:trHeight w:val="20"/>
        </w:trPr>
        <w:tc>
          <w:tcPr>
            <w:tcW w:w="4507" w:type="pct"/>
            <w:vAlign w:val="center"/>
          </w:tcPr>
          <w:p w:rsidR="00A81CC2" w:rsidRPr="00F279D8" w:rsidRDefault="00A81CC2" w:rsidP="00384511">
            <w:pPr>
              <w:spacing w:after="0"/>
              <w:jc w:val="center"/>
              <w:rPr>
                <w:rFonts w:ascii="Times New Roman" w:hAnsi="Times New Roman"/>
                <w:b/>
                <w:bCs/>
                <w:i/>
                <w:sz w:val="24"/>
                <w:szCs w:val="24"/>
              </w:rPr>
            </w:pPr>
            <w:r w:rsidRPr="00F279D8">
              <w:rPr>
                <w:rFonts w:ascii="Times New Roman" w:hAnsi="Times New Roman"/>
                <w:b/>
                <w:bCs/>
                <w:i/>
                <w:sz w:val="24"/>
                <w:szCs w:val="24"/>
              </w:rPr>
              <w:t>Наименование разделов и тем</w:t>
            </w:r>
          </w:p>
        </w:tc>
        <w:tc>
          <w:tcPr>
            <w:tcW w:w="493" w:type="pct"/>
            <w:vAlign w:val="center"/>
          </w:tcPr>
          <w:p w:rsidR="00A81CC2" w:rsidRPr="00F279D8" w:rsidRDefault="00A81CC2" w:rsidP="00384511">
            <w:pPr>
              <w:spacing w:after="0"/>
              <w:jc w:val="center"/>
              <w:rPr>
                <w:rFonts w:ascii="Times New Roman" w:hAnsi="Times New Roman"/>
                <w:b/>
                <w:bCs/>
                <w:i/>
                <w:sz w:val="24"/>
                <w:szCs w:val="24"/>
              </w:rPr>
            </w:pPr>
            <w:r w:rsidRPr="00F279D8">
              <w:rPr>
                <w:rFonts w:ascii="Times New Roman" w:hAnsi="Times New Roman"/>
                <w:b/>
                <w:bCs/>
                <w:i/>
                <w:sz w:val="24"/>
                <w:szCs w:val="24"/>
              </w:rPr>
              <w:t>Объем часов</w:t>
            </w:r>
          </w:p>
        </w:tc>
      </w:tr>
      <w:tr w:rsidR="00A81CC2" w:rsidRPr="00F279D8" w:rsidTr="00531FCC">
        <w:trPr>
          <w:trHeight w:val="20"/>
        </w:trPr>
        <w:tc>
          <w:tcPr>
            <w:tcW w:w="4507" w:type="pct"/>
          </w:tcPr>
          <w:p w:rsidR="00A81CC2" w:rsidRPr="00A81CC2" w:rsidRDefault="00A81CC2" w:rsidP="00531FCC">
            <w:pPr>
              <w:spacing w:after="0"/>
              <w:rPr>
                <w:rFonts w:ascii="Times New Roman" w:hAnsi="Times New Roman"/>
                <w:bCs/>
                <w:i/>
                <w:sz w:val="24"/>
                <w:szCs w:val="24"/>
              </w:rPr>
            </w:pPr>
            <w:r w:rsidRPr="00A81CC2">
              <w:rPr>
                <w:rFonts w:ascii="Times New Roman" w:hAnsi="Times New Roman"/>
                <w:bCs/>
                <w:i/>
                <w:sz w:val="24"/>
                <w:szCs w:val="24"/>
              </w:rPr>
              <w:t>Тема 1.</w:t>
            </w:r>
            <w:r w:rsidRPr="00A81CC2">
              <w:rPr>
                <w:rFonts w:ascii="Times New Roman" w:hAnsi="Times New Roman"/>
                <w:bCs/>
                <w:sz w:val="24"/>
                <w:szCs w:val="24"/>
              </w:rPr>
              <w:t xml:space="preserve"> Банки: чем они могут быть вам полезны</w:t>
            </w:r>
          </w:p>
        </w:tc>
        <w:tc>
          <w:tcPr>
            <w:tcW w:w="493" w:type="pct"/>
          </w:tcPr>
          <w:p w:rsidR="00A81CC2" w:rsidRPr="00A81CC2" w:rsidRDefault="00E77C07" w:rsidP="00531FCC">
            <w:pPr>
              <w:spacing w:after="0"/>
              <w:rPr>
                <w:rFonts w:ascii="Times New Roman" w:hAnsi="Times New Roman"/>
                <w:i/>
                <w:sz w:val="24"/>
                <w:szCs w:val="24"/>
              </w:rPr>
            </w:pPr>
            <w:r>
              <w:rPr>
                <w:rFonts w:ascii="Times New Roman" w:hAnsi="Times New Roman"/>
                <w:i/>
                <w:sz w:val="24"/>
                <w:szCs w:val="24"/>
              </w:rPr>
              <w:t>8</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 xml:space="preserve">Тема 2. </w:t>
            </w:r>
            <w:r w:rsidRPr="00A81CC2">
              <w:rPr>
                <w:rFonts w:ascii="Times New Roman" w:hAnsi="Times New Roman"/>
                <w:bCs/>
                <w:sz w:val="24"/>
                <w:szCs w:val="24"/>
              </w:rPr>
              <w:t>. Фондовый рынок: как его использовать для роста доходов</w:t>
            </w:r>
          </w:p>
        </w:tc>
        <w:tc>
          <w:tcPr>
            <w:tcW w:w="493" w:type="pct"/>
          </w:tcPr>
          <w:p w:rsidR="00A81CC2" w:rsidRPr="00A81CC2" w:rsidRDefault="00A81CC2" w:rsidP="00531FCC">
            <w:pPr>
              <w:spacing w:after="0"/>
              <w:rPr>
                <w:rFonts w:ascii="Times New Roman" w:hAnsi="Times New Roman"/>
                <w:bCs/>
                <w:i/>
                <w:sz w:val="24"/>
                <w:szCs w:val="24"/>
              </w:rPr>
            </w:pPr>
            <w:r w:rsidRPr="00A81CC2">
              <w:rPr>
                <w:rFonts w:ascii="Times New Roman" w:hAnsi="Times New Roman"/>
                <w:bCs/>
                <w:i/>
                <w:sz w:val="24"/>
                <w:szCs w:val="24"/>
              </w:rPr>
              <w:t>4</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3.</w:t>
            </w:r>
            <w:r w:rsidRPr="00A81CC2">
              <w:t xml:space="preserve"> </w:t>
            </w:r>
            <w:r w:rsidRPr="00A81CC2">
              <w:rPr>
                <w:rFonts w:ascii="Times New Roman" w:hAnsi="Times New Roman"/>
              </w:rPr>
              <w:t>Страхование. Что и как</w:t>
            </w:r>
            <w:r w:rsidRPr="00A81CC2">
              <w:t xml:space="preserve"> </w:t>
            </w:r>
            <w:r w:rsidRPr="00A81CC2">
              <w:rPr>
                <w:rFonts w:ascii="Times New Roman" w:hAnsi="Times New Roman"/>
                <w:bCs/>
                <w:sz w:val="24"/>
                <w:szCs w:val="24"/>
              </w:rPr>
              <w:t>надо страховать, чтобы не попасть в беду</w:t>
            </w:r>
          </w:p>
        </w:tc>
        <w:tc>
          <w:tcPr>
            <w:tcW w:w="493" w:type="pct"/>
          </w:tcPr>
          <w:p w:rsidR="00A81CC2" w:rsidRPr="00A81CC2" w:rsidRDefault="00A81CC2" w:rsidP="00531FCC">
            <w:pPr>
              <w:spacing w:after="0"/>
              <w:rPr>
                <w:rFonts w:ascii="Times New Roman" w:hAnsi="Times New Roman"/>
                <w:bCs/>
                <w:sz w:val="24"/>
                <w:szCs w:val="24"/>
              </w:rPr>
            </w:pPr>
            <w:r w:rsidRPr="00A81CC2">
              <w:rPr>
                <w:rFonts w:ascii="Times New Roman" w:hAnsi="Times New Roman"/>
                <w:bCs/>
                <w:sz w:val="24"/>
                <w:szCs w:val="24"/>
              </w:rPr>
              <w:t>4</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4.</w:t>
            </w:r>
            <w:r w:rsidRPr="00A81CC2">
              <w:rPr>
                <w:rFonts w:ascii="Times New Roman" w:hAnsi="Times New Roman"/>
                <w:bCs/>
                <w:sz w:val="24"/>
                <w:szCs w:val="24"/>
              </w:rPr>
              <w:t>Налоги: почему их надо платить и чем грозит неуплата</w:t>
            </w:r>
          </w:p>
        </w:tc>
        <w:tc>
          <w:tcPr>
            <w:tcW w:w="493" w:type="pct"/>
          </w:tcPr>
          <w:p w:rsidR="00A81CC2" w:rsidRPr="00A81CC2" w:rsidRDefault="00A81CC2" w:rsidP="00531FCC">
            <w:pPr>
              <w:spacing w:after="0"/>
              <w:rPr>
                <w:rFonts w:ascii="Times New Roman" w:hAnsi="Times New Roman"/>
                <w:bCs/>
                <w:i/>
                <w:sz w:val="24"/>
                <w:szCs w:val="24"/>
              </w:rPr>
            </w:pPr>
            <w:r w:rsidRPr="00A81CC2">
              <w:rPr>
                <w:rFonts w:ascii="Times New Roman" w:hAnsi="Times New Roman"/>
                <w:bCs/>
                <w:i/>
                <w:sz w:val="24"/>
                <w:szCs w:val="24"/>
              </w:rPr>
              <w:t>6</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5.</w:t>
            </w:r>
            <w:r w:rsidRPr="00A81CC2">
              <w:rPr>
                <w:rFonts w:ascii="Times New Roman" w:hAnsi="Times New Roman"/>
                <w:bCs/>
                <w:sz w:val="24"/>
                <w:szCs w:val="24"/>
              </w:rPr>
              <w:t>Обеспеченная старость: возможности пенсионного накопления.</w:t>
            </w:r>
          </w:p>
        </w:tc>
        <w:tc>
          <w:tcPr>
            <w:tcW w:w="493" w:type="pct"/>
          </w:tcPr>
          <w:p w:rsidR="00A81CC2" w:rsidRPr="00A81CC2" w:rsidRDefault="00A81CC2" w:rsidP="00531FCC">
            <w:pPr>
              <w:spacing w:after="0"/>
              <w:rPr>
                <w:rFonts w:ascii="Times New Roman" w:hAnsi="Times New Roman"/>
                <w:bCs/>
                <w:sz w:val="24"/>
                <w:szCs w:val="24"/>
              </w:rPr>
            </w:pPr>
            <w:r w:rsidRPr="00A81CC2">
              <w:rPr>
                <w:rFonts w:ascii="Times New Roman" w:hAnsi="Times New Roman"/>
                <w:bCs/>
                <w:sz w:val="24"/>
                <w:szCs w:val="24"/>
              </w:rPr>
              <w:t>2</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6.</w:t>
            </w:r>
            <w:r w:rsidRPr="00A81CC2">
              <w:t xml:space="preserve"> </w:t>
            </w:r>
            <w:r w:rsidRPr="00A81CC2">
              <w:rPr>
                <w:rFonts w:ascii="Times New Roman" w:hAnsi="Times New Roman"/>
                <w:bCs/>
                <w:sz w:val="24"/>
                <w:szCs w:val="24"/>
              </w:rPr>
              <w:t>Финансовые механизмы работы фирмы</w:t>
            </w:r>
          </w:p>
        </w:tc>
        <w:tc>
          <w:tcPr>
            <w:tcW w:w="493" w:type="pct"/>
          </w:tcPr>
          <w:p w:rsidR="00A81CC2" w:rsidRPr="00A81CC2" w:rsidRDefault="00A74B14" w:rsidP="00531FCC">
            <w:pPr>
              <w:spacing w:after="0"/>
              <w:rPr>
                <w:rFonts w:ascii="Times New Roman" w:hAnsi="Times New Roman"/>
                <w:bCs/>
                <w:sz w:val="24"/>
                <w:szCs w:val="24"/>
              </w:rPr>
            </w:pPr>
            <w:r>
              <w:rPr>
                <w:rFonts w:ascii="Times New Roman" w:hAnsi="Times New Roman"/>
                <w:bCs/>
                <w:sz w:val="24"/>
                <w:szCs w:val="24"/>
              </w:rPr>
              <w:t>6</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7.</w:t>
            </w:r>
            <w:r w:rsidRPr="00A81CC2">
              <w:t xml:space="preserve"> </w:t>
            </w:r>
            <w:r w:rsidRPr="00A81CC2">
              <w:rPr>
                <w:rFonts w:ascii="Times New Roman" w:hAnsi="Times New Roman"/>
                <w:bCs/>
                <w:sz w:val="24"/>
                <w:szCs w:val="24"/>
              </w:rPr>
              <w:t>Собственный бизнес: как создать и не потерять</w:t>
            </w:r>
          </w:p>
        </w:tc>
        <w:tc>
          <w:tcPr>
            <w:tcW w:w="493" w:type="pct"/>
          </w:tcPr>
          <w:p w:rsidR="00A81CC2" w:rsidRPr="00A81CC2" w:rsidRDefault="00E77C07" w:rsidP="00531FCC">
            <w:pPr>
              <w:spacing w:after="0"/>
              <w:rPr>
                <w:rFonts w:ascii="Times New Roman" w:hAnsi="Times New Roman"/>
                <w:bCs/>
                <w:sz w:val="24"/>
                <w:szCs w:val="24"/>
              </w:rPr>
            </w:pPr>
            <w:r>
              <w:rPr>
                <w:rFonts w:ascii="Times New Roman" w:hAnsi="Times New Roman"/>
                <w:bCs/>
                <w:sz w:val="24"/>
                <w:szCs w:val="24"/>
              </w:rPr>
              <w:t>6</w:t>
            </w:r>
          </w:p>
        </w:tc>
      </w:tr>
      <w:tr w:rsidR="00A81CC2" w:rsidRPr="00F279D8" w:rsidTr="00531FCC">
        <w:trPr>
          <w:trHeight w:val="20"/>
        </w:trPr>
        <w:tc>
          <w:tcPr>
            <w:tcW w:w="4507" w:type="pct"/>
          </w:tcPr>
          <w:p w:rsidR="00A81CC2" w:rsidRPr="00A81CC2" w:rsidRDefault="00A81CC2" w:rsidP="00A81CC2">
            <w:pPr>
              <w:spacing w:after="0"/>
              <w:rPr>
                <w:rFonts w:ascii="Times New Roman" w:hAnsi="Times New Roman"/>
                <w:bCs/>
                <w:i/>
                <w:sz w:val="24"/>
                <w:szCs w:val="24"/>
              </w:rPr>
            </w:pPr>
            <w:r w:rsidRPr="00A81CC2">
              <w:rPr>
                <w:rFonts w:ascii="Times New Roman" w:hAnsi="Times New Roman"/>
                <w:bCs/>
                <w:i/>
                <w:sz w:val="24"/>
                <w:szCs w:val="24"/>
              </w:rPr>
              <w:t>Тема 8.</w:t>
            </w:r>
            <w:r w:rsidRPr="00A81CC2">
              <w:t xml:space="preserve"> </w:t>
            </w:r>
            <w:r w:rsidRPr="00A81CC2">
              <w:rPr>
                <w:rFonts w:ascii="Times New Roman" w:hAnsi="Times New Roman"/>
                <w:bCs/>
                <w:sz w:val="24"/>
                <w:szCs w:val="24"/>
              </w:rPr>
              <w:t>Риски в мире денег: как защититься от разорения</w:t>
            </w:r>
          </w:p>
        </w:tc>
        <w:tc>
          <w:tcPr>
            <w:tcW w:w="493" w:type="pct"/>
          </w:tcPr>
          <w:p w:rsidR="00A81CC2" w:rsidRPr="00A81CC2" w:rsidRDefault="00A81CC2" w:rsidP="00531FCC">
            <w:pPr>
              <w:spacing w:after="0"/>
              <w:rPr>
                <w:rFonts w:ascii="Times New Roman" w:hAnsi="Times New Roman"/>
                <w:bCs/>
                <w:sz w:val="24"/>
                <w:szCs w:val="24"/>
              </w:rPr>
            </w:pPr>
            <w:r w:rsidRPr="00A81CC2">
              <w:rPr>
                <w:rFonts w:ascii="Times New Roman" w:hAnsi="Times New Roman"/>
                <w:bCs/>
                <w:sz w:val="24"/>
                <w:szCs w:val="24"/>
              </w:rPr>
              <w:t>3</w:t>
            </w:r>
          </w:p>
        </w:tc>
      </w:tr>
      <w:tr w:rsidR="00A81CC2" w:rsidRPr="00F279D8" w:rsidTr="00A81CC2">
        <w:trPr>
          <w:trHeight w:val="20"/>
        </w:trPr>
        <w:tc>
          <w:tcPr>
            <w:tcW w:w="4507" w:type="pct"/>
          </w:tcPr>
          <w:p w:rsidR="00A81CC2" w:rsidRPr="00A81CC2" w:rsidRDefault="00A81CC2" w:rsidP="00384511">
            <w:pPr>
              <w:spacing w:after="0"/>
              <w:rPr>
                <w:rFonts w:ascii="Times New Roman" w:hAnsi="Times New Roman"/>
                <w:bCs/>
                <w:sz w:val="24"/>
                <w:szCs w:val="24"/>
              </w:rPr>
            </w:pPr>
            <w:r w:rsidRPr="00A81CC2">
              <w:rPr>
                <w:rFonts w:ascii="Times New Roman" w:hAnsi="Times New Roman"/>
                <w:bCs/>
                <w:sz w:val="24"/>
                <w:szCs w:val="24"/>
              </w:rPr>
              <w:t>Дифференцированный зачет</w:t>
            </w:r>
          </w:p>
        </w:tc>
        <w:tc>
          <w:tcPr>
            <w:tcW w:w="493" w:type="pct"/>
          </w:tcPr>
          <w:p w:rsidR="00A81CC2" w:rsidRPr="00A81CC2" w:rsidRDefault="00A81CC2" w:rsidP="00384511">
            <w:pPr>
              <w:spacing w:after="0"/>
              <w:rPr>
                <w:rFonts w:ascii="Times New Roman" w:hAnsi="Times New Roman"/>
                <w:bCs/>
                <w:sz w:val="24"/>
                <w:szCs w:val="24"/>
              </w:rPr>
            </w:pPr>
            <w:r w:rsidRPr="00A81CC2">
              <w:rPr>
                <w:rFonts w:ascii="Times New Roman" w:hAnsi="Times New Roman"/>
                <w:bCs/>
                <w:sz w:val="24"/>
                <w:szCs w:val="24"/>
              </w:rPr>
              <w:t>2</w:t>
            </w:r>
          </w:p>
        </w:tc>
      </w:tr>
      <w:tr w:rsidR="00A81CC2" w:rsidRPr="00F279D8" w:rsidTr="00A81CC2">
        <w:trPr>
          <w:trHeight w:val="20"/>
        </w:trPr>
        <w:tc>
          <w:tcPr>
            <w:tcW w:w="4507" w:type="pct"/>
          </w:tcPr>
          <w:p w:rsidR="00A81CC2" w:rsidRPr="00A81CC2" w:rsidRDefault="00A81CC2" w:rsidP="00384511">
            <w:pPr>
              <w:spacing w:after="0"/>
              <w:rPr>
                <w:rFonts w:ascii="Times New Roman" w:hAnsi="Times New Roman"/>
                <w:bCs/>
                <w:i/>
                <w:sz w:val="24"/>
                <w:szCs w:val="24"/>
              </w:rPr>
            </w:pPr>
            <w:r>
              <w:rPr>
                <w:rFonts w:ascii="Times New Roman" w:hAnsi="Times New Roman"/>
                <w:bCs/>
                <w:i/>
                <w:sz w:val="24"/>
                <w:szCs w:val="24"/>
              </w:rPr>
              <w:t>Самостоятельная работа</w:t>
            </w:r>
          </w:p>
        </w:tc>
        <w:tc>
          <w:tcPr>
            <w:tcW w:w="493" w:type="pct"/>
          </w:tcPr>
          <w:p w:rsidR="00A81CC2" w:rsidRPr="00A81CC2" w:rsidRDefault="00CC3B86" w:rsidP="00384511">
            <w:pPr>
              <w:spacing w:after="0"/>
              <w:rPr>
                <w:rFonts w:ascii="Times New Roman" w:hAnsi="Times New Roman"/>
                <w:bCs/>
                <w:sz w:val="24"/>
                <w:szCs w:val="24"/>
              </w:rPr>
            </w:pPr>
            <w:r>
              <w:rPr>
                <w:rFonts w:ascii="Times New Roman" w:hAnsi="Times New Roman"/>
                <w:bCs/>
                <w:sz w:val="24"/>
                <w:szCs w:val="24"/>
              </w:rPr>
              <w:t>20</w:t>
            </w:r>
          </w:p>
        </w:tc>
      </w:tr>
      <w:tr w:rsidR="00A81CC2" w:rsidRPr="00F279D8" w:rsidTr="00A81CC2">
        <w:trPr>
          <w:trHeight w:val="20"/>
        </w:trPr>
        <w:tc>
          <w:tcPr>
            <w:tcW w:w="4507" w:type="pct"/>
          </w:tcPr>
          <w:p w:rsidR="00A81CC2" w:rsidRPr="00F279D8" w:rsidRDefault="00A81CC2" w:rsidP="00384511">
            <w:pPr>
              <w:spacing w:after="0"/>
              <w:rPr>
                <w:rFonts w:ascii="Times New Roman" w:hAnsi="Times New Roman"/>
                <w:b/>
                <w:bCs/>
                <w:i/>
                <w:sz w:val="24"/>
                <w:szCs w:val="24"/>
              </w:rPr>
            </w:pPr>
            <w:r w:rsidRPr="00F279D8">
              <w:rPr>
                <w:rFonts w:ascii="Times New Roman" w:hAnsi="Times New Roman"/>
                <w:b/>
                <w:bCs/>
                <w:i/>
                <w:sz w:val="24"/>
                <w:szCs w:val="24"/>
              </w:rPr>
              <w:t>Всего:</w:t>
            </w:r>
          </w:p>
        </w:tc>
        <w:tc>
          <w:tcPr>
            <w:tcW w:w="493" w:type="pct"/>
          </w:tcPr>
          <w:p w:rsidR="00A81CC2" w:rsidRPr="00F279D8" w:rsidRDefault="00CC3B86" w:rsidP="00E77C07">
            <w:pPr>
              <w:spacing w:after="0"/>
              <w:rPr>
                <w:rFonts w:ascii="Times New Roman" w:hAnsi="Times New Roman"/>
                <w:b/>
                <w:bCs/>
                <w:i/>
                <w:sz w:val="24"/>
                <w:szCs w:val="24"/>
              </w:rPr>
            </w:pPr>
            <w:r>
              <w:rPr>
                <w:rFonts w:ascii="Times New Roman" w:hAnsi="Times New Roman"/>
                <w:b/>
                <w:bCs/>
                <w:i/>
                <w:sz w:val="24"/>
                <w:szCs w:val="24"/>
              </w:rPr>
              <w:t>60</w:t>
            </w:r>
          </w:p>
        </w:tc>
      </w:tr>
    </w:tbl>
    <w:p w:rsidR="00B97742" w:rsidRDefault="00B97742" w:rsidP="00FA620C">
      <w:pPr>
        <w:spacing w:after="0"/>
        <w:ind w:firstLine="720"/>
        <w:jc w:val="both"/>
        <w:rPr>
          <w:rFonts w:ascii="Times New Roman" w:hAnsi="Times New Roman" w:cs="Times New Roman"/>
          <w:b/>
          <w:bCs/>
          <w:sz w:val="24"/>
          <w:szCs w:val="24"/>
        </w:rPr>
      </w:pPr>
    </w:p>
    <w:p w:rsidR="008E5396" w:rsidRPr="008E5396" w:rsidRDefault="00B97742" w:rsidP="008E5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lang w:eastAsia="en-US"/>
        </w:rPr>
      </w:pPr>
      <w:r>
        <w:rPr>
          <w:rFonts w:ascii="Times New Roman" w:hAnsi="Times New Roman" w:cs="Times New Roman"/>
          <w:sz w:val="24"/>
          <w:szCs w:val="24"/>
        </w:rPr>
        <w:tab/>
      </w:r>
      <w:r w:rsidR="008E5396" w:rsidRPr="008E5396">
        <w:rPr>
          <w:rFonts w:ascii="Times New Roman" w:hAnsi="Times New Roman" w:cs="Times New Roman"/>
          <w:b/>
          <w:caps/>
          <w:sz w:val="24"/>
          <w:szCs w:val="24"/>
          <w:lang w:eastAsia="en-US"/>
        </w:rPr>
        <w:t>ОП.1</w:t>
      </w:r>
      <w:r w:rsidR="00CC7A80">
        <w:rPr>
          <w:rFonts w:ascii="Times New Roman" w:hAnsi="Times New Roman" w:cs="Times New Roman"/>
          <w:b/>
          <w:caps/>
          <w:sz w:val="24"/>
          <w:szCs w:val="24"/>
          <w:lang w:eastAsia="en-US"/>
        </w:rPr>
        <w:t>4</w:t>
      </w:r>
      <w:r w:rsidR="008E5396" w:rsidRPr="008E5396">
        <w:rPr>
          <w:rFonts w:ascii="Times New Roman" w:hAnsi="Times New Roman" w:cs="Times New Roman"/>
          <w:b/>
          <w:caps/>
          <w:sz w:val="24"/>
          <w:szCs w:val="24"/>
          <w:lang w:eastAsia="en-US"/>
        </w:rPr>
        <w:t xml:space="preserve">  Сопротивление материалов</w:t>
      </w:r>
    </w:p>
    <w:p w:rsidR="008E5396" w:rsidRPr="008E5396" w:rsidRDefault="008E5396" w:rsidP="008E5396">
      <w:pPr>
        <w:shd w:val="clear" w:color="auto" w:fill="FFFFFF"/>
        <w:spacing w:after="0"/>
        <w:ind w:firstLine="851"/>
        <w:jc w:val="both"/>
        <w:rPr>
          <w:rFonts w:ascii="Times New Roman" w:eastAsiaTheme="minorHAnsi" w:hAnsi="Times New Roman" w:cs="Times New Roman"/>
          <w:spacing w:val="-1"/>
          <w:sz w:val="24"/>
          <w:szCs w:val="24"/>
          <w:lang w:eastAsia="en-US"/>
        </w:rPr>
      </w:pPr>
      <w:r w:rsidRPr="008E5396">
        <w:rPr>
          <w:rFonts w:ascii="Times New Roman" w:eastAsiaTheme="minorHAnsi" w:hAnsi="Times New Roman" w:cs="Times New Roman"/>
          <w:spacing w:val="-1"/>
          <w:sz w:val="24"/>
          <w:szCs w:val="24"/>
          <w:lang w:eastAsia="en-US"/>
        </w:rPr>
        <w:t>В результате освоения учебной дисциплины обучающийся должен</w:t>
      </w:r>
    </w:p>
    <w:p w:rsidR="008E5396" w:rsidRPr="008E5396" w:rsidRDefault="008E5396" w:rsidP="008E5396">
      <w:pPr>
        <w:shd w:val="clear" w:color="auto" w:fill="FFFFFF"/>
        <w:spacing w:after="0"/>
        <w:ind w:firstLine="851"/>
        <w:jc w:val="both"/>
        <w:rPr>
          <w:rFonts w:ascii="Times New Roman" w:eastAsiaTheme="minorHAnsi" w:hAnsi="Times New Roman" w:cs="Times New Roman"/>
          <w:b/>
          <w:i/>
          <w:spacing w:val="-1"/>
          <w:sz w:val="24"/>
          <w:szCs w:val="24"/>
          <w:lang w:eastAsia="en-US"/>
        </w:rPr>
      </w:pPr>
      <w:r w:rsidRPr="008E5396">
        <w:rPr>
          <w:rFonts w:ascii="Times New Roman" w:eastAsiaTheme="minorHAnsi" w:hAnsi="Times New Roman" w:cs="Times New Roman"/>
          <w:spacing w:val="-1"/>
          <w:sz w:val="24"/>
          <w:szCs w:val="24"/>
          <w:lang w:eastAsia="en-US"/>
        </w:rPr>
        <w:t xml:space="preserve"> </w:t>
      </w:r>
      <w:r w:rsidRPr="008E5396">
        <w:rPr>
          <w:rFonts w:ascii="Times New Roman" w:eastAsiaTheme="minorHAnsi" w:hAnsi="Times New Roman" w:cs="Times New Roman"/>
          <w:b/>
          <w:i/>
          <w:spacing w:val="-1"/>
          <w:sz w:val="24"/>
          <w:szCs w:val="24"/>
          <w:lang w:eastAsia="en-US"/>
        </w:rPr>
        <w:t>уметь:</w:t>
      </w:r>
    </w:p>
    <w:p w:rsidR="008E5396" w:rsidRPr="008E5396" w:rsidRDefault="008E5396" w:rsidP="008E5396">
      <w:pPr>
        <w:shd w:val="clear" w:color="auto" w:fill="FFFFFF"/>
        <w:spacing w:after="0"/>
        <w:ind w:firstLine="851"/>
        <w:jc w:val="both"/>
        <w:rPr>
          <w:rFonts w:ascii="Times New Roman" w:eastAsiaTheme="minorHAnsi" w:hAnsi="Times New Roman" w:cs="Times New Roman"/>
          <w:spacing w:val="-1"/>
          <w:sz w:val="24"/>
          <w:szCs w:val="24"/>
          <w:lang w:eastAsia="en-US"/>
        </w:rPr>
      </w:pPr>
      <w:r w:rsidRPr="008E5396">
        <w:rPr>
          <w:rFonts w:ascii="Times New Roman" w:eastAsiaTheme="minorHAnsi" w:hAnsi="Times New Roman" w:cs="Times New Roman"/>
          <w:spacing w:val="-1"/>
          <w:sz w:val="24"/>
          <w:szCs w:val="24"/>
          <w:lang w:eastAsia="en-US"/>
        </w:rPr>
        <w:t>- рассчитывать стержневые конструкции;</w:t>
      </w:r>
    </w:p>
    <w:p w:rsidR="008E5396" w:rsidRPr="008E5396" w:rsidRDefault="008E5396" w:rsidP="008E5396">
      <w:pPr>
        <w:shd w:val="clear" w:color="auto" w:fill="FFFFFF"/>
        <w:spacing w:after="0"/>
        <w:ind w:firstLine="851"/>
        <w:jc w:val="both"/>
        <w:rPr>
          <w:rFonts w:ascii="Times New Roman" w:eastAsiaTheme="minorHAnsi" w:hAnsi="Times New Roman" w:cs="Times New Roman"/>
          <w:spacing w:val="-1"/>
          <w:sz w:val="24"/>
          <w:szCs w:val="24"/>
          <w:lang w:eastAsia="en-US"/>
        </w:rPr>
      </w:pPr>
      <w:r w:rsidRPr="008E5396">
        <w:rPr>
          <w:rFonts w:ascii="Times New Roman" w:eastAsiaTheme="minorHAnsi" w:hAnsi="Times New Roman" w:cs="Times New Roman"/>
          <w:spacing w:val="-1"/>
          <w:sz w:val="24"/>
          <w:szCs w:val="24"/>
          <w:lang w:eastAsia="en-US"/>
        </w:rPr>
        <w:t>-  оценивать прочность толстостенных труб и вращающихся дисков</w:t>
      </w:r>
    </w:p>
    <w:p w:rsidR="008E5396" w:rsidRPr="008E5396" w:rsidRDefault="008E5396" w:rsidP="008E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eastAsiaTheme="minorEastAsia" w:hAnsi="Times New Roman" w:cs="Times New Roman"/>
          <w:spacing w:val="-1"/>
          <w:sz w:val="24"/>
          <w:szCs w:val="24"/>
        </w:rPr>
      </w:pPr>
      <w:r w:rsidRPr="008E5396">
        <w:rPr>
          <w:rFonts w:ascii="Times New Roman" w:eastAsiaTheme="minorEastAsia" w:hAnsi="Times New Roman" w:cs="Times New Roman"/>
          <w:spacing w:val="-1"/>
          <w:sz w:val="24"/>
          <w:szCs w:val="24"/>
        </w:rPr>
        <w:t>В результате освоения учебной дисциплины обучающийся должен</w:t>
      </w:r>
    </w:p>
    <w:p w:rsidR="008E5396" w:rsidRPr="008E5396" w:rsidRDefault="008E5396" w:rsidP="008E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eastAsiaTheme="minorEastAsia" w:hAnsi="Times New Roman" w:cs="Times New Roman"/>
          <w:b/>
          <w:i/>
          <w:color w:val="000000" w:themeColor="text1"/>
          <w:sz w:val="24"/>
          <w:szCs w:val="24"/>
        </w:rPr>
      </w:pPr>
      <w:r w:rsidRPr="008E5396">
        <w:rPr>
          <w:rFonts w:ascii="Times New Roman" w:eastAsiaTheme="minorEastAsia" w:hAnsi="Times New Roman" w:cs="Times New Roman"/>
          <w:spacing w:val="-1"/>
          <w:sz w:val="24"/>
          <w:szCs w:val="24"/>
        </w:rPr>
        <w:t xml:space="preserve"> </w:t>
      </w:r>
      <w:r w:rsidRPr="008E5396">
        <w:rPr>
          <w:rFonts w:ascii="Times New Roman" w:eastAsiaTheme="minorEastAsia" w:hAnsi="Times New Roman" w:cs="Times New Roman"/>
          <w:b/>
          <w:i/>
          <w:color w:val="000000" w:themeColor="text1"/>
          <w:sz w:val="24"/>
          <w:szCs w:val="24"/>
        </w:rPr>
        <w:t>знать:</w:t>
      </w:r>
    </w:p>
    <w:p w:rsidR="008E5396" w:rsidRPr="008E5396" w:rsidRDefault="008E5396" w:rsidP="008E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heme="minorHAnsi" w:hAnsi="Times New Roman" w:cs="Times New Roman"/>
          <w:color w:val="000000" w:themeColor="text1"/>
          <w:sz w:val="24"/>
          <w:szCs w:val="24"/>
          <w:lang w:eastAsia="en-US"/>
        </w:rPr>
      </w:pPr>
      <w:r w:rsidRPr="008E5396">
        <w:rPr>
          <w:rFonts w:ascii="Times New Roman" w:eastAsiaTheme="minorHAnsi" w:hAnsi="Times New Roman" w:cs="Times New Roman"/>
          <w:color w:val="000000" w:themeColor="text1"/>
          <w:sz w:val="24"/>
          <w:szCs w:val="24"/>
          <w:lang w:eastAsia="en-US"/>
        </w:rPr>
        <w:t>-    основные принципы постановки и решения задач сопромата;</w:t>
      </w:r>
    </w:p>
    <w:p w:rsidR="008E5396" w:rsidRPr="008E5396" w:rsidRDefault="008E5396" w:rsidP="008E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eastAsiaTheme="minorHAnsi" w:hAnsi="Times New Roman" w:cs="Times New Roman"/>
          <w:color w:val="000000" w:themeColor="text1"/>
          <w:sz w:val="24"/>
          <w:szCs w:val="24"/>
          <w:lang w:eastAsia="en-US"/>
        </w:rPr>
      </w:pPr>
      <w:r w:rsidRPr="008E5396">
        <w:rPr>
          <w:rFonts w:ascii="Times New Roman" w:eastAsiaTheme="minorHAnsi" w:hAnsi="Times New Roman" w:cs="Times New Roman"/>
          <w:color w:val="000000" w:themeColor="text1"/>
          <w:sz w:val="24"/>
          <w:szCs w:val="24"/>
          <w:lang w:eastAsia="en-US"/>
        </w:rPr>
        <w:t>-  правила расчета элементов конструкций при действии нагрузок произвольного типа;</w:t>
      </w:r>
    </w:p>
    <w:p w:rsidR="008E5396" w:rsidRPr="008E5396" w:rsidRDefault="008E5396" w:rsidP="008E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eastAsiaTheme="minorHAnsi" w:hAnsi="Times New Roman" w:cs="Times New Roman"/>
          <w:color w:val="000000" w:themeColor="text1"/>
          <w:sz w:val="24"/>
          <w:szCs w:val="24"/>
          <w:lang w:eastAsia="en-US"/>
        </w:rPr>
      </w:pPr>
      <w:r w:rsidRPr="008E5396">
        <w:rPr>
          <w:rFonts w:ascii="Times New Roman" w:eastAsiaTheme="minorHAnsi" w:hAnsi="Times New Roman" w:cs="Times New Roman"/>
          <w:color w:val="000000" w:themeColor="text1"/>
          <w:sz w:val="24"/>
          <w:szCs w:val="24"/>
          <w:lang w:eastAsia="en-US"/>
        </w:rPr>
        <w:t>-    критерии выбора предельной нагрузки по всем основным теориям прочности.</w:t>
      </w:r>
    </w:p>
    <w:p w:rsidR="008E5396" w:rsidRPr="008E5396" w:rsidRDefault="008E5396" w:rsidP="008E5396">
      <w:pPr>
        <w:shd w:val="clear" w:color="auto" w:fill="FFFFFF"/>
        <w:spacing w:after="0"/>
        <w:ind w:left="851" w:right="499"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z w:val="24"/>
          <w:szCs w:val="24"/>
          <w:lang w:eastAsia="en-US"/>
        </w:rPr>
        <w:t>Объем учебной дисциплины и виды учебной работы</w:t>
      </w:r>
    </w:p>
    <w:p w:rsidR="008E5396" w:rsidRPr="008E5396" w:rsidRDefault="008E5396" w:rsidP="008E5396">
      <w:pPr>
        <w:spacing w:after="0"/>
        <w:ind w:left="851" w:hanging="425"/>
        <w:rPr>
          <w:rFonts w:ascii="Times New Roman" w:eastAsiaTheme="minorHAnsi" w:hAnsi="Times New Roman" w:cs="Times New Roman"/>
          <w:sz w:val="24"/>
          <w:szCs w:val="24"/>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8E5396" w:rsidRPr="008E5396" w:rsidTr="008E5396">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z w:val="24"/>
                <w:szCs w:val="24"/>
                <w:lang w:eastAsia="en-US"/>
              </w:rPr>
              <w:lastRenderedPageBreak/>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right="53" w:hanging="425"/>
              <w:jc w:val="center"/>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iCs/>
                <w:spacing w:val="-3"/>
                <w:sz w:val="24"/>
                <w:szCs w:val="24"/>
                <w:lang w:eastAsia="en-US"/>
              </w:rPr>
              <w:t>Количест</w:t>
            </w:r>
            <w:r w:rsidRPr="008E5396">
              <w:rPr>
                <w:rFonts w:ascii="Times New Roman" w:eastAsiaTheme="minorHAnsi" w:hAnsi="Times New Roman" w:cs="Times New Roman"/>
                <w:b/>
                <w:bCs/>
                <w:iCs/>
                <w:sz w:val="24"/>
                <w:szCs w:val="24"/>
                <w:lang w:eastAsia="en-US"/>
              </w:rPr>
              <w:t>во часов</w:t>
            </w:r>
          </w:p>
        </w:tc>
      </w:tr>
      <w:tr w:rsidR="008E5396" w:rsidRPr="008E5396" w:rsidTr="008E539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z w:val="24"/>
                <w:szCs w:val="24"/>
                <w:lang w:eastAsia="en-U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b/>
                <w:sz w:val="24"/>
                <w:szCs w:val="24"/>
                <w:lang w:eastAsia="en-US"/>
              </w:rPr>
            </w:pPr>
            <w:r w:rsidRPr="008E5396">
              <w:rPr>
                <w:rFonts w:ascii="Times New Roman" w:eastAsiaTheme="minorHAnsi" w:hAnsi="Times New Roman" w:cs="Times New Roman"/>
                <w:b/>
                <w:sz w:val="24"/>
                <w:szCs w:val="24"/>
                <w:lang w:eastAsia="en-US"/>
              </w:rPr>
              <w:t>103</w:t>
            </w:r>
          </w:p>
        </w:tc>
      </w:tr>
      <w:tr w:rsidR="008E5396" w:rsidRPr="008E539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pacing w:val="-1"/>
                <w:sz w:val="24"/>
                <w:szCs w:val="24"/>
                <w:lang w:eastAsia="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b/>
                <w:sz w:val="24"/>
                <w:szCs w:val="24"/>
                <w:lang w:eastAsia="en-US"/>
              </w:rPr>
            </w:pPr>
            <w:r w:rsidRPr="008E5396">
              <w:rPr>
                <w:rFonts w:ascii="Times New Roman" w:eastAsiaTheme="minorHAnsi" w:hAnsi="Times New Roman" w:cs="Times New Roman"/>
                <w:b/>
                <w:sz w:val="24"/>
                <w:szCs w:val="24"/>
                <w:lang w:eastAsia="en-US"/>
              </w:rPr>
              <w:t>62</w:t>
            </w:r>
          </w:p>
        </w:tc>
      </w:tr>
      <w:tr w:rsidR="008E5396" w:rsidRPr="008E539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sz w:val="24"/>
                <w:szCs w:val="24"/>
                <w:lang w:eastAsia="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p>
        </w:tc>
      </w:tr>
      <w:tr w:rsidR="008E5396" w:rsidRPr="008E539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sz w:val="24"/>
                <w:szCs w:val="24"/>
                <w:lang w:eastAsia="en-US"/>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sz w:val="24"/>
                <w:szCs w:val="24"/>
                <w:lang w:eastAsia="en-US"/>
              </w:rPr>
            </w:pPr>
            <w:r w:rsidRPr="008E5396">
              <w:rPr>
                <w:rFonts w:ascii="Times New Roman" w:eastAsiaTheme="minorHAnsi" w:hAnsi="Times New Roman" w:cs="Times New Roman"/>
                <w:sz w:val="24"/>
                <w:szCs w:val="24"/>
                <w:lang w:eastAsia="en-US"/>
              </w:rPr>
              <w:t>31</w:t>
            </w:r>
          </w:p>
        </w:tc>
      </w:tr>
      <w:tr w:rsidR="008E5396" w:rsidRPr="008E539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pacing w:val="-2"/>
                <w:sz w:val="24"/>
                <w:szCs w:val="24"/>
                <w:lang w:eastAsia="en-US"/>
              </w:rPr>
              <w:t>Самостоятельная внеаудиторная работа обучающегося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i/>
                <w:sz w:val="24"/>
                <w:szCs w:val="24"/>
                <w:lang w:eastAsia="en-US"/>
              </w:rPr>
            </w:pPr>
            <w:r w:rsidRPr="008E5396">
              <w:rPr>
                <w:rFonts w:ascii="Times New Roman" w:eastAsiaTheme="minorHAnsi" w:hAnsi="Times New Roman" w:cs="Times New Roman"/>
                <w:i/>
                <w:sz w:val="24"/>
                <w:szCs w:val="24"/>
                <w:lang w:eastAsia="en-US"/>
              </w:rPr>
              <w:t>31</w:t>
            </w:r>
          </w:p>
        </w:tc>
      </w:tr>
      <w:tr w:rsidR="008E5396" w:rsidRPr="008E5396" w:rsidTr="008E539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rPr>
                <w:rFonts w:ascii="Times New Roman" w:eastAsiaTheme="minorHAnsi" w:hAnsi="Times New Roman" w:cs="Times New Roman"/>
                <w:b/>
                <w:bCs/>
                <w:spacing w:val="-2"/>
                <w:sz w:val="24"/>
                <w:szCs w:val="24"/>
                <w:lang w:eastAsia="en-US"/>
              </w:rPr>
            </w:pPr>
            <w:r w:rsidRPr="008E5396">
              <w:rPr>
                <w:rFonts w:ascii="Times New Roman" w:eastAsiaTheme="minorHAnsi" w:hAnsi="Times New Roman" w:cs="Times New Roman"/>
                <w:b/>
                <w:bCs/>
                <w:spacing w:val="-2"/>
                <w:sz w:val="24"/>
                <w:szCs w:val="24"/>
                <w:lang w:eastAsia="en-US"/>
              </w:rPr>
              <w:t xml:space="preserve">Консультации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shd w:val="clear" w:color="auto" w:fill="FFFFFF"/>
              <w:spacing w:after="0"/>
              <w:ind w:left="851" w:hanging="425"/>
              <w:jc w:val="center"/>
              <w:rPr>
                <w:rFonts w:ascii="Times New Roman" w:eastAsiaTheme="minorHAnsi" w:hAnsi="Times New Roman" w:cs="Times New Roman"/>
                <w:i/>
                <w:sz w:val="24"/>
                <w:szCs w:val="24"/>
                <w:lang w:eastAsia="en-US"/>
              </w:rPr>
            </w:pPr>
            <w:r w:rsidRPr="008E5396">
              <w:rPr>
                <w:rFonts w:ascii="Times New Roman" w:eastAsiaTheme="minorHAnsi" w:hAnsi="Times New Roman" w:cs="Times New Roman"/>
                <w:i/>
                <w:sz w:val="24"/>
                <w:szCs w:val="24"/>
                <w:lang w:eastAsia="en-US"/>
              </w:rPr>
              <w:t>10</w:t>
            </w:r>
          </w:p>
        </w:tc>
      </w:tr>
      <w:tr w:rsidR="008E5396" w:rsidRPr="008E5396" w:rsidTr="008E5396">
        <w:trPr>
          <w:trHeight w:hRule="exact" w:val="777"/>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8E5396" w:rsidRPr="008E5396" w:rsidRDefault="008E5396" w:rsidP="008E5396">
            <w:pPr>
              <w:tabs>
                <w:tab w:val="left" w:pos="0"/>
              </w:tabs>
              <w:spacing w:after="0"/>
              <w:ind w:firstLine="386"/>
              <w:jc w:val="both"/>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pacing w:val="-2"/>
                <w:sz w:val="24"/>
                <w:szCs w:val="24"/>
                <w:lang w:eastAsia="en-US"/>
              </w:rPr>
              <w:t>Промежуточная аттестация в форме комплексного  дифференцированного зачета</w:t>
            </w:r>
            <w:r w:rsidRPr="008E5396">
              <w:rPr>
                <w:rFonts w:ascii="Times New Roman" w:eastAsiaTheme="minorHAnsi" w:hAnsi="Times New Roman" w:cs="Times New Roman"/>
                <w:sz w:val="24"/>
                <w:szCs w:val="24"/>
                <w:lang w:eastAsia="en-US"/>
              </w:rPr>
              <w:t xml:space="preserve"> ОП.07 Техническая механика</w:t>
            </w:r>
          </w:p>
          <w:p w:rsidR="008E5396" w:rsidRPr="008E5396" w:rsidRDefault="008E5396" w:rsidP="008E5396">
            <w:pPr>
              <w:shd w:val="clear" w:color="auto" w:fill="FFFFFF"/>
              <w:spacing w:after="0"/>
              <w:ind w:left="851" w:hanging="425"/>
              <w:rPr>
                <w:rFonts w:ascii="Times New Roman" w:eastAsiaTheme="minorHAnsi" w:hAnsi="Times New Roman" w:cs="Times New Roman"/>
                <w:i/>
                <w:sz w:val="24"/>
                <w:szCs w:val="24"/>
                <w:lang w:eastAsia="en-US"/>
              </w:rPr>
            </w:pPr>
          </w:p>
        </w:tc>
      </w:tr>
    </w:tbl>
    <w:p w:rsidR="002F1C7B" w:rsidRDefault="002F1C7B" w:rsidP="00CC3B86">
      <w:pPr>
        <w:tabs>
          <w:tab w:val="left" w:pos="1901"/>
        </w:tabs>
        <w:rPr>
          <w:rFonts w:ascii="Times New Roman" w:hAnsi="Times New Roman" w:cs="Times New Roman"/>
          <w:sz w:val="24"/>
          <w:szCs w:val="24"/>
        </w:rPr>
      </w:pPr>
    </w:p>
    <w:p w:rsidR="00730184" w:rsidRDefault="00730184" w:rsidP="00730184">
      <w:pPr>
        <w:tabs>
          <w:tab w:val="left" w:pos="990"/>
        </w:tab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gridCol w:w="933"/>
      </w:tblGrid>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lang w:eastAsia="en-US"/>
              </w:rPr>
            </w:pPr>
            <w:r>
              <w:rPr>
                <w:rFonts w:ascii="Times New Roman" w:hAnsi="Times New Roman" w:cs="Times New Roman"/>
                <w:sz w:val="24"/>
                <w:szCs w:val="24"/>
              </w:rPr>
              <w:tab/>
            </w:r>
            <w:r w:rsidRPr="00730184">
              <w:rPr>
                <w:rFonts w:ascii="Times New Roman" w:hAnsi="Times New Roman" w:cs="Times New Roman"/>
                <w:b/>
                <w:bCs/>
                <w:sz w:val="24"/>
                <w:szCs w:val="24"/>
                <w:lang w:eastAsia="en-US"/>
              </w:rPr>
              <w:t>Наименование разделов и тем</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lang w:eastAsia="en-US"/>
              </w:rPr>
            </w:pPr>
            <w:r w:rsidRPr="00730184">
              <w:rPr>
                <w:rFonts w:ascii="Times New Roman" w:hAnsi="Times New Roman" w:cs="Times New Roman"/>
                <w:b/>
                <w:bCs/>
                <w:sz w:val="24"/>
                <w:szCs w:val="24"/>
                <w:lang w:eastAsia="en-US"/>
              </w:rPr>
              <w:t>Объем часов</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730184">
              <w:rPr>
                <w:rFonts w:ascii="Times New Roman" w:hAnsi="Times New Roman" w:cs="Times New Roman"/>
                <w:sz w:val="24"/>
                <w:szCs w:val="24"/>
                <w:lang w:eastAsia="en-US"/>
              </w:rPr>
              <w:t>Тема 1. Поведение бруса под действием основных силовых факторов.</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sidRPr="00730184">
              <w:rPr>
                <w:rFonts w:ascii="Times New Roman" w:hAnsi="Times New Roman" w:cs="Times New Roman"/>
                <w:sz w:val="24"/>
                <w:szCs w:val="24"/>
                <w:lang w:eastAsia="en-US"/>
              </w:rPr>
              <w:t>22</w:t>
            </w:r>
          </w:p>
        </w:tc>
      </w:tr>
      <w:tr w:rsidR="00730184" w:rsidRPr="00730184" w:rsidTr="00CF2693">
        <w:trPr>
          <w:trHeight w:val="20"/>
        </w:trPr>
        <w:tc>
          <w:tcPr>
            <w:tcW w:w="4559" w:type="pct"/>
          </w:tcPr>
          <w:p w:rsidR="00730184" w:rsidRPr="00730184" w:rsidRDefault="00730184" w:rsidP="00730184">
            <w:pPr>
              <w:spacing w:after="0"/>
              <w:rPr>
                <w:rFonts w:ascii="Times New Roman" w:hAnsi="Times New Roman" w:cs="Times New Roman"/>
                <w:sz w:val="24"/>
                <w:szCs w:val="24"/>
                <w:lang w:eastAsia="en-US"/>
              </w:rPr>
            </w:pPr>
            <w:r w:rsidRPr="00730184">
              <w:rPr>
                <w:rFonts w:ascii="Times New Roman" w:hAnsi="Times New Roman" w:cs="Times New Roman"/>
                <w:sz w:val="24"/>
                <w:szCs w:val="24"/>
                <w:lang w:eastAsia="en-US"/>
              </w:rPr>
              <w:t>Тема 2. Перемещения в брусе при произвольной нагрузке</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sidRPr="00730184">
              <w:rPr>
                <w:rFonts w:ascii="Times New Roman" w:hAnsi="Times New Roman" w:cs="Times New Roman"/>
                <w:sz w:val="24"/>
                <w:szCs w:val="24"/>
                <w:lang w:eastAsia="en-US"/>
              </w:rPr>
              <w:t>4</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en-US"/>
              </w:rPr>
            </w:pPr>
            <w:r w:rsidRPr="00730184">
              <w:rPr>
                <w:rFonts w:ascii="Times New Roman" w:hAnsi="Times New Roman" w:cs="Times New Roman"/>
                <w:sz w:val="24"/>
                <w:szCs w:val="24"/>
                <w:lang w:eastAsia="en-US"/>
              </w:rPr>
              <w:t>Тема 3. Раскрытие статической неопределимости стержневых систем методом сил</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sidRPr="00730184">
              <w:rPr>
                <w:rFonts w:ascii="Times New Roman" w:hAnsi="Times New Roman" w:cs="Times New Roman"/>
                <w:sz w:val="24"/>
                <w:szCs w:val="24"/>
                <w:lang w:eastAsia="en-US"/>
              </w:rPr>
              <w:t>4</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en-US"/>
              </w:rPr>
            </w:pPr>
            <w:r w:rsidRPr="00730184">
              <w:rPr>
                <w:rFonts w:ascii="Times New Roman" w:hAnsi="Times New Roman" w:cs="Times New Roman"/>
                <w:sz w:val="24"/>
                <w:szCs w:val="24"/>
                <w:lang w:eastAsia="en-US"/>
              </w:rPr>
              <w:t>Тема 4. Теория предельных напряженных состояний</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sidRPr="00730184">
              <w:rPr>
                <w:rFonts w:ascii="Times New Roman" w:hAnsi="Times New Roman" w:cs="Times New Roman"/>
                <w:sz w:val="24"/>
                <w:szCs w:val="24"/>
                <w:lang w:eastAsia="en-US"/>
              </w:rPr>
              <w:t>20</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en-US"/>
              </w:rPr>
            </w:pPr>
            <w:r w:rsidRPr="00730184">
              <w:rPr>
                <w:rFonts w:ascii="Times New Roman" w:hAnsi="Times New Roman" w:cs="Times New Roman"/>
                <w:sz w:val="24"/>
                <w:szCs w:val="24"/>
                <w:lang w:eastAsia="en-US"/>
              </w:rPr>
              <w:t>Тема 5. Толстостенные трубы и быстровращающиеся диски.</w:t>
            </w:r>
          </w:p>
        </w:tc>
        <w:tc>
          <w:tcPr>
            <w:tcW w:w="441" w:type="pct"/>
            <w:shd w:val="clear" w:color="auto" w:fill="auto"/>
          </w:tcPr>
          <w:p w:rsidR="00730184" w:rsidRPr="00730184" w:rsidRDefault="00CF2693"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en-US"/>
              </w:rPr>
            </w:pPr>
            <w:r w:rsidRPr="00730184">
              <w:rPr>
                <w:rFonts w:ascii="Times New Roman" w:hAnsi="Times New Roman" w:cs="Times New Roman"/>
                <w:sz w:val="24"/>
                <w:szCs w:val="24"/>
                <w:lang w:eastAsia="en-US"/>
              </w:rPr>
              <w:t>Тема 6. Изгиб и кручение тонкостенных стержней.</w:t>
            </w:r>
          </w:p>
        </w:tc>
        <w:tc>
          <w:tcPr>
            <w:tcW w:w="441" w:type="pct"/>
            <w:shd w:val="clear" w:color="auto" w:fill="auto"/>
          </w:tcPr>
          <w:p w:rsidR="00730184" w:rsidRPr="00730184" w:rsidRDefault="00CF2693"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730184" w:rsidRPr="00730184" w:rsidTr="00CF2693">
        <w:trPr>
          <w:trHeight w:val="20"/>
        </w:trPr>
        <w:tc>
          <w:tcPr>
            <w:tcW w:w="4559" w:type="pct"/>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lang w:eastAsia="en-US"/>
              </w:rPr>
            </w:pPr>
            <w:r w:rsidRPr="00730184">
              <w:rPr>
                <w:rFonts w:ascii="Times New Roman" w:hAnsi="Times New Roman" w:cs="Times New Roman"/>
                <w:b/>
                <w:bCs/>
                <w:sz w:val="24"/>
                <w:szCs w:val="24"/>
                <w:lang w:eastAsia="en-US"/>
              </w:rPr>
              <w:t>Всего</w:t>
            </w:r>
          </w:p>
        </w:tc>
        <w:tc>
          <w:tcPr>
            <w:tcW w:w="441" w:type="pct"/>
            <w:shd w:val="clear" w:color="auto" w:fill="auto"/>
          </w:tcPr>
          <w:p w:rsidR="00730184" w:rsidRPr="00730184" w:rsidRDefault="00730184" w:rsidP="0073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lang w:eastAsia="en-US"/>
              </w:rPr>
            </w:pPr>
            <w:r w:rsidRPr="00730184">
              <w:rPr>
                <w:rFonts w:ascii="Times New Roman" w:hAnsi="Times New Roman" w:cs="Times New Roman"/>
                <w:b/>
                <w:bCs/>
                <w:sz w:val="24"/>
                <w:szCs w:val="24"/>
                <w:lang w:eastAsia="en-US"/>
              </w:rPr>
              <w:t>93</w:t>
            </w:r>
          </w:p>
        </w:tc>
      </w:tr>
      <w:tr w:rsidR="00CF2693" w:rsidRPr="00730184" w:rsidTr="00CF2693">
        <w:trPr>
          <w:trHeight w:val="20"/>
        </w:trPr>
        <w:tc>
          <w:tcPr>
            <w:tcW w:w="4559" w:type="pct"/>
            <w:tcBorders>
              <w:top w:val="single" w:sz="6" w:space="0" w:color="auto"/>
              <w:left w:val="single" w:sz="6" w:space="0" w:color="auto"/>
              <w:bottom w:val="single" w:sz="6" w:space="0" w:color="auto"/>
              <w:right w:val="single" w:sz="6" w:space="0" w:color="auto"/>
            </w:tcBorders>
            <w:shd w:val="clear" w:color="auto" w:fill="FFFFFF"/>
          </w:tcPr>
          <w:p w:rsidR="00CF2693" w:rsidRPr="008E5396" w:rsidRDefault="00CF2693" w:rsidP="00CF2693">
            <w:pPr>
              <w:shd w:val="clear" w:color="auto" w:fill="FFFFFF"/>
              <w:spacing w:after="0"/>
              <w:ind w:left="851" w:hanging="425"/>
              <w:rPr>
                <w:rFonts w:ascii="Times New Roman" w:eastAsiaTheme="minorHAnsi" w:hAnsi="Times New Roman" w:cs="Times New Roman"/>
                <w:sz w:val="24"/>
                <w:szCs w:val="24"/>
                <w:lang w:eastAsia="en-US"/>
              </w:rPr>
            </w:pPr>
            <w:r w:rsidRPr="008E5396">
              <w:rPr>
                <w:rFonts w:ascii="Times New Roman" w:eastAsiaTheme="minorHAnsi" w:hAnsi="Times New Roman" w:cs="Times New Roman"/>
                <w:b/>
                <w:bCs/>
                <w:spacing w:val="-2"/>
                <w:sz w:val="24"/>
                <w:szCs w:val="24"/>
                <w:lang w:eastAsia="en-US"/>
              </w:rPr>
              <w:t>Самостоятельная внеаудиторная работа обучающегося</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CF2693" w:rsidRPr="008E5396" w:rsidRDefault="00CF2693" w:rsidP="00CF2693">
            <w:pPr>
              <w:shd w:val="clear" w:color="auto" w:fill="FFFFFF"/>
              <w:spacing w:after="0"/>
              <w:ind w:left="851" w:hanging="425"/>
              <w:jc w:val="center"/>
              <w:rPr>
                <w:rFonts w:ascii="Times New Roman" w:eastAsiaTheme="minorHAnsi" w:hAnsi="Times New Roman" w:cs="Times New Roman"/>
                <w:i/>
                <w:sz w:val="24"/>
                <w:szCs w:val="24"/>
                <w:lang w:eastAsia="en-US"/>
              </w:rPr>
            </w:pPr>
            <w:r w:rsidRPr="008E5396">
              <w:rPr>
                <w:rFonts w:ascii="Times New Roman" w:eastAsiaTheme="minorHAnsi" w:hAnsi="Times New Roman" w:cs="Times New Roman"/>
                <w:i/>
                <w:sz w:val="24"/>
                <w:szCs w:val="24"/>
                <w:lang w:eastAsia="en-US"/>
              </w:rPr>
              <w:t>31</w:t>
            </w:r>
          </w:p>
        </w:tc>
      </w:tr>
      <w:tr w:rsidR="00CF2693" w:rsidRPr="008E5396" w:rsidTr="00CF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36"/>
        </w:trPr>
        <w:tc>
          <w:tcPr>
            <w:tcW w:w="4559" w:type="pct"/>
            <w:tcBorders>
              <w:top w:val="single" w:sz="6" w:space="0" w:color="auto"/>
              <w:left w:val="single" w:sz="6" w:space="0" w:color="auto"/>
              <w:bottom w:val="single" w:sz="6" w:space="0" w:color="auto"/>
              <w:right w:val="single" w:sz="6" w:space="0" w:color="auto"/>
            </w:tcBorders>
            <w:shd w:val="clear" w:color="auto" w:fill="FFFFFF"/>
          </w:tcPr>
          <w:p w:rsidR="00CF2693" w:rsidRPr="008E5396" w:rsidRDefault="00CF2693" w:rsidP="00CF2693">
            <w:pPr>
              <w:shd w:val="clear" w:color="auto" w:fill="FFFFFF"/>
              <w:spacing w:after="0"/>
              <w:ind w:left="851" w:hanging="425"/>
              <w:rPr>
                <w:rFonts w:ascii="Times New Roman" w:eastAsiaTheme="minorHAnsi" w:hAnsi="Times New Roman" w:cs="Times New Roman"/>
                <w:b/>
                <w:bCs/>
                <w:spacing w:val="-2"/>
                <w:sz w:val="24"/>
                <w:szCs w:val="24"/>
                <w:lang w:eastAsia="en-US"/>
              </w:rPr>
            </w:pPr>
            <w:r w:rsidRPr="008E5396">
              <w:rPr>
                <w:rFonts w:ascii="Times New Roman" w:eastAsiaTheme="minorHAnsi" w:hAnsi="Times New Roman" w:cs="Times New Roman"/>
                <w:b/>
                <w:bCs/>
                <w:spacing w:val="-2"/>
                <w:sz w:val="24"/>
                <w:szCs w:val="24"/>
                <w:lang w:eastAsia="en-US"/>
              </w:rPr>
              <w:t xml:space="preserve">Консультации </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CF2693" w:rsidRPr="008E5396" w:rsidRDefault="00CF2693" w:rsidP="00CF2693">
            <w:pPr>
              <w:shd w:val="clear" w:color="auto" w:fill="FFFFFF"/>
              <w:spacing w:after="0"/>
              <w:ind w:left="851" w:hanging="425"/>
              <w:jc w:val="center"/>
              <w:rPr>
                <w:rFonts w:ascii="Times New Roman" w:eastAsiaTheme="minorHAnsi" w:hAnsi="Times New Roman" w:cs="Times New Roman"/>
                <w:i/>
                <w:sz w:val="24"/>
                <w:szCs w:val="24"/>
                <w:lang w:eastAsia="en-US"/>
              </w:rPr>
            </w:pPr>
            <w:r w:rsidRPr="008E5396">
              <w:rPr>
                <w:rFonts w:ascii="Times New Roman" w:eastAsiaTheme="minorHAnsi" w:hAnsi="Times New Roman" w:cs="Times New Roman"/>
                <w:i/>
                <w:sz w:val="24"/>
                <w:szCs w:val="24"/>
                <w:lang w:eastAsia="en-US"/>
              </w:rPr>
              <w:t>10</w:t>
            </w:r>
          </w:p>
        </w:tc>
      </w:tr>
      <w:tr w:rsidR="00CF2693" w:rsidRPr="00CF2693" w:rsidTr="00CF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36"/>
        </w:trPr>
        <w:tc>
          <w:tcPr>
            <w:tcW w:w="4559" w:type="pct"/>
            <w:tcBorders>
              <w:top w:val="single" w:sz="6" w:space="0" w:color="auto"/>
              <w:left w:val="single" w:sz="6" w:space="0" w:color="auto"/>
              <w:bottom w:val="single" w:sz="6" w:space="0" w:color="auto"/>
              <w:right w:val="single" w:sz="6" w:space="0" w:color="auto"/>
            </w:tcBorders>
            <w:shd w:val="clear" w:color="auto" w:fill="FFFFFF"/>
          </w:tcPr>
          <w:p w:rsidR="00CF2693" w:rsidRPr="008E5396" w:rsidRDefault="00CF2693" w:rsidP="00CF2693">
            <w:pPr>
              <w:shd w:val="clear" w:color="auto" w:fill="FFFFFF"/>
              <w:spacing w:after="0"/>
              <w:ind w:left="851" w:hanging="425"/>
              <w:rPr>
                <w:rFonts w:ascii="Times New Roman" w:eastAsiaTheme="minorHAnsi" w:hAnsi="Times New Roman" w:cs="Times New Roman"/>
                <w:b/>
                <w:bCs/>
                <w:spacing w:val="-2"/>
                <w:sz w:val="24"/>
                <w:szCs w:val="24"/>
                <w:lang w:eastAsia="en-US"/>
              </w:rPr>
            </w:pPr>
            <w:r>
              <w:rPr>
                <w:rFonts w:ascii="Times New Roman" w:eastAsiaTheme="minorHAnsi" w:hAnsi="Times New Roman" w:cs="Times New Roman"/>
                <w:b/>
                <w:bCs/>
                <w:spacing w:val="-2"/>
                <w:sz w:val="24"/>
                <w:szCs w:val="24"/>
                <w:lang w:eastAsia="en-US"/>
              </w:rPr>
              <w:t>ВСЕГО</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CF2693" w:rsidRPr="00CF2693" w:rsidRDefault="00CF2693" w:rsidP="00CF2693">
            <w:pPr>
              <w:shd w:val="clear" w:color="auto" w:fill="FFFFFF"/>
              <w:spacing w:after="0"/>
              <w:ind w:left="851" w:hanging="425"/>
              <w:jc w:val="center"/>
              <w:rPr>
                <w:rFonts w:ascii="Times New Roman" w:eastAsiaTheme="minorHAnsi" w:hAnsi="Times New Roman" w:cs="Times New Roman"/>
                <w:b/>
                <w:bCs/>
                <w:iCs/>
                <w:sz w:val="24"/>
                <w:szCs w:val="24"/>
                <w:lang w:eastAsia="en-US"/>
              </w:rPr>
            </w:pPr>
            <w:r w:rsidRPr="00CF2693">
              <w:rPr>
                <w:rFonts w:ascii="Times New Roman" w:eastAsiaTheme="minorHAnsi" w:hAnsi="Times New Roman" w:cs="Times New Roman"/>
                <w:b/>
                <w:bCs/>
                <w:iCs/>
                <w:sz w:val="24"/>
                <w:szCs w:val="24"/>
                <w:lang w:eastAsia="en-US"/>
              </w:rPr>
              <w:t>103</w:t>
            </w:r>
          </w:p>
        </w:tc>
      </w:tr>
    </w:tbl>
    <w:p w:rsidR="00730184" w:rsidRDefault="00730184" w:rsidP="00730184">
      <w:pPr>
        <w:tabs>
          <w:tab w:val="left" w:pos="3075"/>
        </w:tabs>
        <w:rPr>
          <w:rFonts w:ascii="Times New Roman" w:hAnsi="Times New Roman" w:cs="Times New Roman"/>
          <w:sz w:val="24"/>
          <w:szCs w:val="24"/>
        </w:rPr>
      </w:pPr>
    </w:p>
    <w:p w:rsidR="00CC7A80" w:rsidRPr="00CC7A80" w:rsidRDefault="00CC7A80" w:rsidP="00CC7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lang w:eastAsia="en-US"/>
        </w:rPr>
      </w:pPr>
      <w:r>
        <w:rPr>
          <w:rFonts w:ascii="Times New Roman" w:hAnsi="Times New Roman" w:cs="Times New Roman"/>
          <w:sz w:val="24"/>
          <w:szCs w:val="24"/>
        </w:rPr>
        <w:tab/>
      </w:r>
      <w:r w:rsidRPr="00CC7A80">
        <w:rPr>
          <w:rFonts w:ascii="Times New Roman" w:hAnsi="Times New Roman" w:cs="Times New Roman"/>
          <w:b/>
          <w:caps/>
          <w:sz w:val="24"/>
          <w:szCs w:val="24"/>
          <w:lang w:eastAsia="en-US"/>
        </w:rPr>
        <w:t>ОП.1</w:t>
      </w:r>
      <w:r>
        <w:rPr>
          <w:rFonts w:ascii="Times New Roman" w:hAnsi="Times New Roman" w:cs="Times New Roman"/>
          <w:b/>
          <w:caps/>
          <w:sz w:val="24"/>
          <w:szCs w:val="24"/>
          <w:lang w:eastAsia="en-US"/>
        </w:rPr>
        <w:t>5</w:t>
      </w:r>
      <w:r w:rsidRPr="00CC7A80">
        <w:rPr>
          <w:rFonts w:ascii="Times New Roman" w:hAnsi="Times New Roman" w:cs="Times New Roman"/>
          <w:b/>
          <w:caps/>
          <w:sz w:val="24"/>
          <w:szCs w:val="24"/>
          <w:lang w:eastAsia="en-US"/>
        </w:rPr>
        <w:t xml:space="preserve"> Сварка пластика и композиционных материалов</w:t>
      </w:r>
    </w:p>
    <w:p w:rsidR="00CC7A80" w:rsidRPr="00CC7A80" w:rsidRDefault="00CC7A80" w:rsidP="00CC7A80">
      <w:pPr>
        <w:shd w:val="clear" w:color="auto" w:fill="FFFFFF"/>
        <w:spacing w:after="0"/>
        <w:ind w:firstLine="142"/>
        <w:jc w:val="both"/>
        <w:rPr>
          <w:rFonts w:ascii="Times New Roman" w:eastAsiaTheme="minorEastAsia" w:hAnsi="Times New Roman" w:cs="Times New Roman"/>
          <w:b/>
          <w:spacing w:val="-1"/>
          <w:sz w:val="24"/>
          <w:szCs w:val="24"/>
        </w:rPr>
      </w:pPr>
      <w:r w:rsidRPr="00CC7A80">
        <w:rPr>
          <w:rFonts w:ascii="Times New Roman" w:eastAsiaTheme="minorEastAsia" w:hAnsi="Times New Roman" w:cs="Times New Roman"/>
          <w:spacing w:val="-1"/>
          <w:sz w:val="24"/>
          <w:szCs w:val="24"/>
        </w:rPr>
        <w:t>В результате освоения учебной дисциплины обучающийся должен</w:t>
      </w:r>
    </w:p>
    <w:p w:rsidR="00CC7A80" w:rsidRPr="00CC7A80" w:rsidRDefault="00CC7A80" w:rsidP="00CC7A80">
      <w:pPr>
        <w:shd w:val="clear" w:color="auto" w:fill="FFFFFF"/>
        <w:spacing w:after="0"/>
        <w:ind w:firstLine="142"/>
        <w:jc w:val="both"/>
        <w:rPr>
          <w:rFonts w:ascii="Times New Roman" w:eastAsiaTheme="minorEastAsia" w:hAnsi="Times New Roman" w:cs="Times New Roman"/>
          <w:b/>
          <w:spacing w:val="-1"/>
          <w:sz w:val="24"/>
          <w:szCs w:val="24"/>
        </w:rPr>
      </w:pPr>
      <w:r w:rsidRPr="00CC7A80">
        <w:rPr>
          <w:rFonts w:ascii="Times New Roman" w:eastAsiaTheme="minorEastAsia" w:hAnsi="Times New Roman" w:cs="Times New Roman"/>
          <w:b/>
          <w:spacing w:val="-1"/>
          <w:sz w:val="24"/>
          <w:szCs w:val="24"/>
        </w:rPr>
        <w:t>уметь:</w:t>
      </w:r>
    </w:p>
    <w:p w:rsidR="00CC7A80" w:rsidRPr="00CC7A80" w:rsidRDefault="00CC7A80" w:rsidP="00CC7A80">
      <w:pPr>
        <w:shd w:val="clear" w:color="auto" w:fill="FFFFFF"/>
        <w:spacing w:after="0"/>
        <w:ind w:left="-284" w:firstLine="426"/>
        <w:jc w:val="both"/>
        <w:rPr>
          <w:rFonts w:ascii="Times New Roman" w:hAnsi="Times New Roman" w:cs="Times New Roman"/>
          <w:sz w:val="24"/>
          <w:szCs w:val="24"/>
        </w:rPr>
      </w:pPr>
      <w:r w:rsidRPr="00CC7A80">
        <w:rPr>
          <w:rFonts w:ascii="Times New Roman" w:eastAsiaTheme="minorEastAsia" w:hAnsi="Times New Roman" w:cs="Times New Roman"/>
          <w:spacing w:val="-1"/>
          <w:sz w:val="24"/>
          <w:szCs w:val="24"/>
        </w:rPr>
        <w:t>- определять</w:t>
      </w:r>
      <w:r w:rsidRPr="00CC7A80">
        <w:rPr>
          <w:rFonts w:ascii="Times New Roman" w:eastAsiaTheme="minorEastAsia" w:hAnsi="Times New Roman" w:cs="Times New Roman"/>
          <w:b/>
          <w:spacing w:val="-1"/>
          <w:sz w:val="24"/>
          <w:szCs w:val="24"/>
        </w:rPr>
        <w:t xml:space="preserve"> с</w:t>
      </w:r>
      <w:r w:rsidRPr="00CC7A80">
        <w:rPr>
          <w:rFonts w:ascii="Times New Roman" w:hAnsi="Times New Roman" w:cs="Times New Roman"/>
          <w:sz w:val="24"/>
          <w:szCs w:val="24"/>
        </w:rPr>
        <w:t>пособы и особенности сварки пластмасс;</w:t>
      </w:r>
    </w:p>
    <w:p w:rsidR="00CC7A80" w:rsidRPr="00CC7A80" w:rsidRDefault="00CC7A80" w:rsidP="00CC7A80">
      <w:pPr>
        <w:shd w:val="clear" w:color="auto" w:fill="FFFFFF"/>
        <w:spacing w:after="0"/>
        <w:ind w:left="-284" w:firstLine="426"/>
        <w:jc w:val="both"/>
        <w:rPr>
          <w:rFonts w:ascii="Times New Roman" w:hAnsi="Times New Roman" w:cs="Times New Roman"/>
          <w:sz w:val="24"/>
          <w:szCs w:val="24"/>
        </w:rPr>
      </w:pPr>
      <w:r w:rsidRPr="00CC7A80">
        <w:rPr>
          <w:rFonts w:ascii="Times New Roman" w:hAnsi="Times New Roman" w:cs="Times New Roman"/>
          <w:caps/>
          <w:sz w:val="24"/>
          <w:szCs w:val="24"/>
        </w:rPr>
        <w:t xml:space="preserve"> - </w:t>
      </w:r>
      <w:r w:rsidRPr="00CC7A80">
        <w:rPr>
          <w:rFonts w:ascii="Times New Roman" w:hAnsi="Times New Roman" w:cs="Times New Roman"/>
          <w:sz w:val="24"/>
          <w:szCs w:val="24"/>
        </w:rPr>
        <w:t>подбирать присадочный материал оборудование и газы применяемые при сварки</w:t>
      </w:r>
    </w:p>
    <w:p w:rsidR="00CC7A80" w:rsidRPr="00CC7A80" w:rsidRDefault="00CC7A80" w:rsidP="00CC7A80">
      <w:pPr>
        <w:spacing w:after="0"/>
        <w:ind w:left="-284" w:firstLine="426"/>
        <w:jc w:val="both"/>
        <w:rPr>
          <w:rFonts w:ascii="Times New Roman" w:hAnsi="Times New Roman" w:cs="Times New Roman"/>
          <w:sz w:val="24"/>
          <w:szCs w:val="24"/>
        </w:rPr>
      </w:pPr>
      <w:r w:rsidRPr="00CC7A80">
        <w:rPr>
          <w:rFonts w:ascii="Times New Roman" w:eastAsiaTheme="minorEastAsia" w:hAnsi="Times New Roman" w:cs="Times New Roman"/>
          <w:sz w:val="24"/>
          <w:szCs w:val="24"/>
        </w:rPr>
        <w:t xml:space="preserve">- </w:t>
      </w:r>
      <w:r w:rsidRPr="00CC7A80">
        <w:rPr>
          <w:rFonts w:ascii="Times New Roman" w:hAnsi="Times New Roman" w:cs="Times New Roman"/>
          <w:sz w:val="24"/>
          <w:szCs w:val="24"/>
        </w:rPr>
        <w:t>определять основные физические и химические характеристики конструкционных материалов по свойствам компонентов, их объёмному соотношению, форме, характеру распределения и взаимодействия по границе раздела;</w:t>
      </w:r>
    </w:p>
    <w:p w:rsidR="00CC7A80" w:rsidRPr="00CC7A80" w:rsidRDefault="00CC7A80" w:rsidP="00CC7A80">
      <w:pPr>
        <w:spacing w:after="0"/>
        <w:ind w:left="-284" w:firstLine="426"/>
        <w:jc w:val="both"/>
        <w:rPr>
          <w:rFonts w:ascii="Times New Roman" w:hAnsi="Times New Roman" w:cs="Times New Roman"/>
          <w:sz w:val="24"/>
          <w:szCs w:val="24"/>
        </w:rPr>
      </w:pPr>
      <w:r w:rsidRPr="00CC7A80">
        <w:rPr>
          <w:rFonts w:ascii="Times New Roman" w:hAnsi="Times New Roman" w:cs="Times New Roman"/>
          <w:sz w:val="24"/>
          <w:szCs w:val="24"/>
        </w:rPr>
        <w:t>-   определять основные упругие и прочностные характеристики конструкционных материалов с заданной структурой армирования или степенью наполнения;</w:t>
      </w:r>
    </w:p>
    <w:p w:rsidR="00CC7A80" w:rsidRPr="00CC7A80" w:rsidRDefault="00CC7A80" w:rsidP="00CC7A80">
      <w:pPr>
        <w:spacing w:after="0"/>
        <w:ind w:left="-284" w:firstLine="426"/>
        <w:jc w:val="both"/>
        <w:rPr>
          <w:rFonts w:ascii="Times New Roman" w:hAnsi="Times New Roman" w:cs="Times New Roman"/>
          <w:sz w:val="24"/>
          <w:szCs w:val="24"/>
        </w:rPr>
      </w:pPr>
      <w:r w:rsidRPr="00CC7A80">
        <w:rPr>
          <w:rFonts w:ascii="Times New Roman" w:hAnsi="Times New Roman" w:cs="Times New Roman"/>
          <w:sz w:val="24"/>
          <w:szCs w:val="24"/>
        </w:rPr>
        <w:t xml:space="preserve">- </w:t>
      </w:r>
      <w:r w:rsidRPr="00CC7A80">
        <w:rPr>
          <w:rFonts w:ascii="Times New Roman" w:hAnsi="Times New Roman" w:cs="Times New Roman"/>
          <w:sz w:val="24"/>
          <w:szCs w:val="24"/>
        </w:rPr>
        <w:tab/>
        <w:t>владеть основными приемами модификации наполнителей, армирующих систем и матричной части керамических и полимерных материалов с целью формирования заданных эксплуатационных характеристик;</w:t>
      </w:r>
    </w:p>
    <w:p w:rsidR="00CC7A80" w:rsidRPr="00CC7A80" w:rsidRDefault="00CC7A80" w:rsidP="00CC7A80">
      <w:pPr>
        <w:spacing w:after="0"/>
        <w:ind w:left="-284" w:firstLine="426"/>
        <w:jc w:val="both"/>
        <w:rPr>
          <w:rFonts w:ascii="Times New Roman" w:hAnsi="Times New Roman" w:cs="Times New Roman"/>
          <w:sz w:val="24"/>
          <w:szCs w:val="24"/>
        </w:rPr>
      </w:pPr>
      <w:r w:rsidRPr="00CC7A80">
        <w:rPr>
          <w:rFonts w:ascii="Times New Roman" w:hAnsi="Times New Roman" w:cs="Times New Roman"/>
          <w:sz w:val="24"/>
          <w:szCs w:val="24"/>
        </w:rPr>
        <w:t>-   находить и использовать литературные источники, базы данных и коммерческие программные продукты, и решать задачи по созданию изделий из конструкционных материалов, расчетов их параметров и оценке эффективности.</w:t>
      </w:r>
    </w:p>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contextualSpacing/>
        <w:jc w:val="both"/>
        <w:rPr>
          <w:rFonts w:ascii="Times New Roman" w:eastAsiaTheme="minorEastAsia" w:hAnsi="Times New Roman" w:cs="Times New Roman"/>
          <w:b/>
          <w:color w:val="000000" w:themeColor="text1"/>
          <w:sz w:val="24"/>
          <w:szCs w:val="24"/>
        </w:rPr>
      </w:pPr>
      <w:r w:rsidRPr="00CC7A80">
        <w:rPr>
          <w:rFonts w:ascii="Times New Roman" w:eastAsiaTheme="minorEastAsia" w:hAnsi="Times New Roman" w:cs="Times New Roman"/>
          <w:b/>
          <w:color w:val="000000" w:themeColor="text1"/>
          <w:sz w:val="24"/>
          <w:szCs w:val="24"/>
        </w:rPr>
        <w:t>знать:</w:t>
      </w:r>
    </w:p>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contextualSpacing/>
        <w:jc w:val="both"/>
        <w:rPr>
          <w:rFonts w:ascii="Times New Roman" w:eastAsiaTheme="minorEastAsia" w:hAnsi="Times New Roman" w:cs="Times New Roman"/>
          <w:b/>
          <w:color w:val="000000" w:themeColor="text1"/>
          <w:sz w:val="24"/>
          <w:szCs w:val="24"/>
        </w:rPr>
      </w:pPr>
      <w:r w:rsidRPr="00CC7A80">
        <w:rPr>
          <w:rFonts w:ascii="Times New Roman" w:eastAsiaTheme="minorEastAsia" w:hAnsi="Times New Roman" w:cs="Times New Roman"/>
          <w:b/>
          <w:color w:val="000000" w:themeColor="text1"/>
          <w:sz w:val="24"/>
          <w:szCs w:val="24"/>
        </w:rPr>
        <w:lastRenderedPageBreak/>
        <w:t xml:space="preserve"> -  в</w:t>
      </w:r>
      <w:r w:rsidRPr="00CC7A80">
        <w:rPr>
          <w:rFonts w:ascii="Times New Roman" w:hAnsi="Times New Roman" w:cs="Times New Roman"/>
          <w:sz w:val="24"/>
          <w:szCs w:val="24"/>
        </w:rPr>
        <w:t>иды пластмасс и способы их получения;</w:t>
      </w:r>
    </w:p>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contextualSpacing/>
        <w:jc w:val="both"/>
        <w:rPr>
          <w:rFonts w:ascii="Times New Roman" w:hAnsi="Times New Roman" w:cs="Times New Roman"/>
          <w:sz w:val="24"/>
          <w:szCs w:val="24"/>
        </w:rPr>
      </w:pPr>
      <w:r w:rsidRPr="00CC7A80">
        <w:rPr>
          <w:rFonts w:ascii="Times New Roman" w:hAnsi="Times New Roman" w:cs="Times New Roman"/>
          <w:sz w:val="24"/>
          <w:szCs w:val="24"/>
        </w:rPr>
        <w:t xml:space="preserve"> -  свойства пластмасс наиболее широко применяемых; </w:t>
      </w:r>
    </w:p>
    <w:p w:rsidR="00CC7A80" w:rsidRPr="00CC7A80" w:rsidRDefault="00CC7A80" w:rsidP="00CC7A80">
      <w:pPr>
        <w:spacing w:after="0"/>
        <w:ind w:firstLine="142"/>
        <w:jc w:val="both"/>
        <w:rPr>
          <w:rFonts w:ascii="Times New Roman" w:eastAsiaTheme="minorEastAsia" w:hAnsi="Times New Roman" w:cs="Times New Roman"/>
          <w:sz w:val="24"/>
          <w:szCs w:val="24"/>
        </w:rPr>
      </w:pPr>
      <w:r w:rsidRPr="00CC7A80">
        <w:rPr>
          <w:rFonts w:ascii="Times New Roman" w:eastAsiaTheme="minorEastAsia" w:hAnsi="Times New Roman" w:cs="Times New Roman"/>
          <w:sz w:val="24"/>
          <w:szCs w:val="24"/>
        </w:rPr>
        <w:t xml:space="preserve">- </w:t>
      </w:r>
      <w:r w:rsidRPr="00CC7A80">
        <w:rPr>
          <w:rFonts w:ascii="Times New Roman" w:hAnsi="Times New Roman" w:cs="Times New Roman"/>
          <w:sz w:val="24"/>
          <w:szCs w:val="24"/>
        </w:rPr>
        <w:t>основные типы и характеристики состава, структуры и свойства композиционных</w:t>
      </w:r>
      <w:r w:rsidRPr="00CC7A80">
        <w:rPr>
          <w:rFonts w:ascii="Times New Roman" w:eastAsiaTheme="minorEastAsia" w:hAnsi="Times New Roman" w:cs="Times New Roman"/>
          <w:sz w:val="24"/>
          <w:szCs w:val="24"/>
        </w:rPr>
        <w:t xml:space="preserve"> сплавов;</w:t>
      </w:r>
    </w:p>
    <w:p w:rsidR="00CC7A80" w:rsidRPr="00CC7A80" w:rsidRDefault="00CC7A80" w:rsidP="00CC7A80">
      <w:pPr>
        <w:spacing w:after="0"/>
        <w:ind w:firstLine="142"/>
        <w:jc w:val="both"/>
        <w:rPr>
          <w:rFonts w:ascii="Times New Roman" w:hAnsi="Times New Roman" w:cs="Times New Roman"/>
          <w:sz w:val="24"/>
          <w:szCs w:val="24"/>
        </w:rPr>
      </w:pPr>
      <w:r w:rsidRPr="00CC7A80">
        <w:rPr>
          <w:rFonts w:ascii="Times New Roman" w:hAnsi="Times New Roman" w:cs="Times New Roman"/>
          <w:sz w:val="24"/>
          <w:szCs w:val="24"/>
        </w:rPr>
        <w:t>-   параметры технологических свойств исходных композиций и эксплуатационных свойств в изделиях основных видов и классов конструкционных материалов;</w:t>
      </w:r>
    </w:p>
    <w:p w:rsidR="00CC7A80" w:rsidRPr="00CC7A80" w:rsidRDefault="00CC7A80" w:rsidP="00CC7A80">
      <w:pPr>
        <w:spacing w:after="0"/>
        <w:ind w:firstLine="142"/>
        <w:jc w:val="both"/>
        <w:rPr>
          <w:rFonts w:ascii="Times New Roman" w:hAnsi="Times New Roman" w:cs="Times New Roman"/>
          <w:sz w:val="24"/>
          <w:szCs w:val="24"/>
        </w:rPr>
      </w:pPr>
      <w:r w:rsidRPr="00CC7A80">
        <w:rPr>
          <w:rFonts w:ascii="Times New Roman" w:hAnsi="Times New Roman" w:cs="Times New Roman"/>
          <w:sz w:val="24"/>
          <w:szCs w:val="24"/>
        </w:rPr>
        <w:t>-   сравнительные характеристики и возможности композиционных</w:t>
      </w:r>
      <w:r w:rsidRPr="00CC7A80">
        <w:rPr>
          <w:rFonts w:ascii="Times New Roman" w:eastAsiaTheme="minorEastAsia" w:hAnsi="Times New Roman" w:cs="Times New Roman"/>
          <w:sz w:val="24"/>
          <w:szCs w:val="24"/>
        </w:rPr>
        <w:t xml:space="preserve"> сплавов</w:t>
      </w:r>
      <w:r w:rsidRPr="00CC7A80">
        <w:rPr>
          <w:rFonts w:ascii="Times New Roman" w:hAnsi="Times New Roman" w:cs="Times New Roman"/>
          <w:sz w:val="24"/>
          <w:szCs w:val="24"/>
        </w:rPr>
        <w:t>, области и перспективы их применения;</w:t>
      </w:r>
    </w:p>
    <w:p w:rsidR="00CC7A80" w:rsidRDefault="00CC7A80" w:rsidP="00CC7A80">
      <w:pPr>
        <w:shd w:val="clear" w:color="auto" w:fill="FFFFFF"/>
        <w:spacing w:after="0"/>
        <w:ind w:right="499"/>
        <w:rPr>
          <w:rFonts w:ascii="Times New Roman" w:eastAsiaTheme="minorEastAsia" w:hAnsi="Times New Roman" w:cs="Times New Roman"/>
          <w:b/>
          <w:bCs/>
          <w:sz w:val="24"/>
          <w:szCs w:val="24"/>
        </w:rPr>
      </w:pPr>
    </w:p>
    <w:p w:rsidR="00CC7A80" w:rsidRPr="00CC7A80" w:rsidRDefault="00CC7A80" w:rsidP="00CC7A80">
      <w:pPr>
        <w:shd w:val="clear" w:color="auto" w:fill="FFFFFF"/>
        <w:spacing w:after="0"/>
        <w:ind w:right="499"/>
        <w:rPr>
          <w:rFonts w:ascii="Times New Roman" w:eastAsiaTheme="minorEastAsia" w:hAnsi="Times New Roman" w:cs="Times New Roman"/>
          <w:sz w:val="24"/>
          <w:szCs w:val="24"/>
        </w:rPr>
      </w:pPr>
      <w:r w:rsidRPr="00CC7A80">
        <w:rPr>
          <w:rFonts w:ascii="Times New Roman" w:eastAsiaTheme="minorEastAsia" w:hAnsi="Times New Roman" w:cs="Times New Roman"/>
          <w:b/>
          <w:bCs/>
          <w:sz w:val="24"/>
          <w:szCs w:val="24"/>
        </w:rPr>
        <w:t>Объем учебной дисциплины и виды учебной работы</w:t>
      </w: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CC7A80" w:rsidRPr="00CC7A80" w:rsidTr="00112149">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sz w:val="24"/>
                <w:szCs w:val="24"/>
              </w:rPr>
            </w:pPr>
            <w:r w:rsidRPr="00CC7A80">
              <w:rPr>
                <w:rFonts w:ascii="Times New Roman" w:eastAsiaTheme="minorEastAsia"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3" w:right="53"/>
              <w:jc w:val="center"/>
              <w:rPr>
                <w:rFonts w:ascii="Times New Roman" w:eastAsiaTheme="minorEastAsia" w:hAnsi="Times New Roman" w:cs="Times New Roman"/>
                <w:sz w:val="24"/>
                <w:szCs w:val="24"/>
              </w:rPr>
            </w:pPr>
            <w:r w:rsidRPr="00CC7A80">
              <w:rPr>
                <w:rFonts w:ascii="Times New Roman" w:eastAsiaTheme="minorEastAsia" w:hAnsi="Times New Roman" w:cs="Times New Roman"/>
                <w:b/>
                <w:bCs/>
                <w:iCs/>
                <w:spacing w:val="-3"/>
                <w:sz w:val="24"/>
                <w:szCs w:val="24"/>
              </w:rPr>
              <w:t>Количест</w:t>
            </w:r>
            <w:r w:rsidRPr="00CC7A80">
              <w:rPr>
                <w:rFonts w:ascii="Times New Roman" w:eastAsiaTheme="minorEastAsia" w:hAnsi="Times New Roman" w:cs="Times New Roman"/>
                <w:b/>
                <w:bCs/>
                <w:iCs/>
                <w:sz w:val="24"/>
                <w:szCs w:val="24"/>
              </w:rPr>
              <w:t>во часов</w:t>
            </w:r>
          </w:p>
        </w:tc>
      </w:tr>
      <w:tr w:rsidR="00CC7A80" w:rsidRPr="00CC7A80" w:rsidTr="00112149">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
              <w:rPr>
                <w:rFonts w:ascii="Times New Roman" w:eastAsiaTheme="minorEastAsia" w:hAnsi="Times New Roman" w:cs="Times New Roman"/>
                <w:sz w:val="24"/>
                <w:szCs w:val="24"/>
              </w:rPr>
            </w:pPr>
            <w:r w:rsidRPr="00CC7A80">
              <w:rPr>
                <w:rFonts w:ascii="Times New Roman" w:eastAsiaTheme="minorEastAsia" w:hAnsi="Times New Roman" w:cs="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b/>
                <w:sz w:val="24"/>
                <w:szCs w:val="24"/>
              </w:rPr>
            </w:pPr>
            <w:r w:rsidRPr="00CC7A80">
              <w:rPr>
                <w:rFonts w:ascii="Times New Roman" w:eastAsiaTheme="minorEastAsia" w:hAnsi="Times New Roman" w:cs="Times New Roman"/>
                <w:b/>
                <w:sz w:val="24"/>
                <w:szCs w:val="24"/>
              </w:rPr>
              <w:t>54</w:t>
            </w:r>
          </w:p>
        </w:tc>
      </w:tr>
      <w:tr w:rsidR="00CC7A80" w:rsidRPr="00CC7A80" w:rsidTr="0011214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
              <w:rPr>
                <w:rFonts w:ascii="Times New Roman" w:eastAsiaTheme="minorEastAsia" w:hAnsi="Times New Roman" w:cs="Times New Roman"/>
                <w:sz w:val="24"/>
                <w:szCs w:val="24"/>
              </w:rPr>
            </w:pPr>
            <w:r w:rsidRPr="00CC7A80">
              <w:rPr>
                <w:rFonts w:ascii="Times New Roman" w:eastAsiaTheme="minorEastAsia"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b/>
                <w:sz w:val="24"/>
                <w:szCs w:val="24"/>
              </w:rPr>
            </w:pPr>
            <w:r w:rsidRPr="00CC7A80">
              <w:rPr>
                <w:rFonts w:ascii="Times New Roman" w:eastAsiaTheme="minorEastAsia" w:hAnsi="Times New Roman" w:cs="Times New Roman"/>
                <w:b/>
                <w:sz w:val="24"/>
                <w:szCs w:val="24"/>
              </w:rPr>
              <w:t>36</w:t>
            </w:r>
          </w:p>
        </w:tc>
      </w:tr>
      <w:tr w:rsidR="00CC7A80" w:rsidRPr="00CC7A80" w:rsidTr="0011214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
              <w:rPr>
                <w:rFonts w:ascii="Times New Roman" w:eastAsiaTheme="minorEastAsia" w:hAnsi="Times New Roman" w:cs="Times New Roman"/>
                <w:sz w:val="24"/>
                <w:szCs w:val="24"/>
              </w:rPr>
            </w:pPr>
            <w:r w:rsidRPr="00CC7A80">
              <w:rPr>
                <w:rFonts w:ascii="Times New Roman" w:eastAsiaTheme="minorEastAsia"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rPr>
                <w:rFonts w:ascii="Times New Roman" w:eastAsiaTheme="minorEastAsia" w:hAnsi="Times New Roman" w:cs="Times New Roman"/>
                <w:sz w:val="24"/>
                <w:szCs w:val="24"/>
              </w:rPr>
            </w:pPr>
          </w:p>
        </w:tc>
      </w:tr>
      <w:tr w:rsidR="00CC7A80" w:rsidRPr="00CC7A80" w:rsidTr="0011214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360"/>
              <w:rPr>
                <w:rFonts w:ascii="Times New Roman" w:eastAsiaTheme="minorEastAsia" w:hAnsi="Times New Roman" w:cs="Times New Roman"/>
                <w:sz w:val="24"/>
                <w:szCs w:val="24"/>
              </w:rPr>
            </w:pPr>
            <w:r w:rsidRPr="00CC7A80">
              <w:rPr>
                <w:rFonts w:ascii="Times New Roman" w:eastAsiaTheme="minorEastAsia"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sz w:val="24"/>
                <w:szCs w:val="24"/>
              </w:rPr>
            </w:pPr>
            <w:r w:rsidRPr="00CC7A80">
              <w:rPr>
                <w:rFonts w:ascii="Times New Roman" w:eastAsiaTheme="minorEastAsia" w:hAnsi="Times New Roman" w:cs="Times New Roman"/>
                <w:sz w:val="24"/>
                <w:szCs w:val="24"/>
              </w:rPr>
              <w:t>18</w:t>
            </w:r>
          </w:p>
        </w:tc>
      </w:tr>
      <w:tr w:rsidR="00CC7A80" w:rsidRPr="00CC7A80" w:rsidTr="0011214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
              <w:rPr>
                <w:rFonts w:ascii="Times New Roman" w:eastAsiaTheme="minorEastAsia" w:hAnsi="Times New Roman" w:cs="Times New Roman"/>
                <w:sz w:val="24"/>
                <w:szCs w:val="24"/>
              </w:rPr>
            </w:pPr>
            <w:r w:rsidRPr="00CC7A80">
              <w:rPr>
                <w:rFonts w:ascii="Times New Roman" w:eastAsiaTheme="minorEastAsia" w:hAnsi="Times New Roman" w:cs="Times New Roman"/>
                <w:b/>
                <w:bCs/>
                <w:spacing w:val="-2"/>
                <w:sz w:val="24"/>
                <w:szCs w:val="24"/>
              </w:rPr>
              <w:t>Самостоятельная внеаудиторная работа обучающегося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i/>
                <w:sz w:val="24"/>
                <w:szCs w:val="24"/>
              </w:rPr>
            </w:pPr>
            <w:r w:rsidRPr="00CC7A80">
              <w:rPr>
                <w:rFonts w:ascii="Times New Roman" w:eastAsiaTheme="minorEastAsia" w:hAnsi="Times New Roman" w:cs="Times New Roman"/>
                <w:i/>
                <w:sz w:val="24"/>
                <w:szCs w:val="24"/>
              </w:rPr>
              <w:t>18</w:t>
            </w:r>
          </w:p>
        </w:tc>
      </w:tr>
      <w:tr w:rsidR="00CC7A80" w:rsidRPr="00CC7A80" w:rsidTr="00112149">
        <w:trPr>
          <w:trHeight w:hRule="exact" w:val="33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rPr>
                <w:rFonts w:ascii="Times New Roman" w:eastAsiaTheme="minorEastAsia" w:hAnsi="Times New Roman" w:cs="Times New Roman"/>
                <w:i/>
                <w:sz w:val="24"/>
                <w:szCs w:val="24"/>
              </w:rPr>
            </w:pPr>
            <w:r w:rsidRPr="00CC7A80">
              <w:rPr>
                <w:rFonts w:ascii="Times New Roman" w:eastAsiaTheme="minorEastAsia" w:hAnsi="Times New Roman" w:cs="Times New Roman"/>
                <w:b/>
                <w:bCs/>
                <w:spacing w:val="-2"/>
                <w:sz w:val="24"/>
                <w:szCs w:val="24"/>
              </w:rPr>
              <w:t>Промежуточная аттестация в форме дифференцированного зачета</w:t>
            </w:r>
          </w:p>
        </w:tc>
      </w:tr>
    </w:tbl>
    <w:p w:rsidR="00CC7A80" w:rsidRDefault="00CC7A80" w:rsidP="00CC7A80">
      <w:pPr>
        <w:tabs>
          <w:tab w:val="left" w:pos="3075"/>
        </w:tabs>
        <w:rPr>
          <w:rFonts w:ascii="Times New Roman" w:hAnsi="Times New Roman" w:cs="Times New Roman"/>
          <w:sz w:val="24"/>
          <w:szCs w:val="24"/>
        </w:rPr>
      </w:pPr>
    </w:p>
    <w:p w:rsidR="00CC7A80" w:rsidRDefault="00CC7A80" w:rsidP="00CC7A80">
      <w:pPr>
        <w:tabs>
          <w:tab w:val="left" w:pos="1815"/>
        </w:tabs>
        <w:rPr>
          <w:rFonts w:ascii="Times New Roman" w:hAnsi="Times New Roman" w:cs="Times New Roman"/>
          <w:sz w:val="24"/>
          <w:szCs w:val="24"/>
        </w:rPr>
      </w:pPr>
      <w:r>
        <w:rPr>
          <w:rFonts w:ascii="Times New Roman" w:hAnsi="Times New Roman" w:cs="Times New Roman"/>
          <w:sz w:val="24"/>
          <w:szCs w:val="24"/>
        </w:rPr>
        <w:tab/>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6527"/>
        <w:gridCol w:w="933"/>
      </w:tblGrid>
      <w:tr w:rsidR="00CC7A80" w:rsidRPr="00CC7A80" w:rsidTr="00CC7A80">
        <w:trPr>
          <w:trHeight w:val="20"/>
        </w:trPr>
        <w:tc>
          <w:tcPr>
            <w:tcW w:w="4513" w:type="pct"/>
            <w:gridSpan w:val="2"/>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Наименование разделов и тем</w:t>
            </w:r>
          </w:p>
        </w:tc>
        <w:tc>
          <w:tcPr>
            <w:tcW w:w="487" w:type="pct"/>
            <w:shd w:val="clear" w:color="auto" w:fill="auto"/>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Объем часов</w:t>
            </w:r>
          </w:p>
        </w:tc>
      </w:tr>
      <w:tr w:rsidR="00CC7A80" w:rsidRPr="00CC7A80" w:rsidTr="00CC7A80">
        <w:trPr>
          <w:trHeight w:val="20"/>
        </w:trPr>
        <w:tc>
          <w:tcPr>
            <w:tcW w:w="4513" w:type="pct"/>
            <w:gridSpan w:val="2"/>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CC7A80">
              <w:rPr>
                <w:rFonts w:ascii="Times New Roman" w:hAnsi="Times New Roman" w:cs="Times New Roman"/>
                <w:b/>
                <w:bCs/>
                <w:sz w:val="24"/>
                <w:szCs w:val="24"/>
              </w:rPr>
              <w:t>Тема 1.</w:t>
            </w:r>
            <w:r w:rsidRPr="00CC7A80">
              <w:rPr>
                <w:rFonts w:ascii="Times New Roman" w:hAnsi="Times New Roman" w:cs="Times New Roman"/>
                <w:b/>
                <w:sz w:val="24"/>
                <w:szCs w:val="24"/>
              </w:rPr>
              <w:t>Теоретические основы сварки пластмасс</w:t>
            </w:r>
          </w:p>
        </w:tc>
        <w:tc>
          <w:tcPr>
            <w:tcW w:w="487" w:type="pct"/>
            <w:shd w:val="clear" w:color="auto" w:fill="auto"/>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18</w:t>
            </w:r>
          </w:p>
        </w:tc>
      </w:tr>
      <w:tr w:rsidR="00CC7A80" w:rsidRPr="00CC7A80" w:rsidTr="00CC7A80">
        <w:trPr>
          <w:trHeight w:val="20"/>
        </w:trPr>
        <w:tc>
          <w:tcPr>
            <w:tcW w:w="4513" w:type="pct"/>
            <w:gridSpan w:val="2"/>
          </w:tcPr>
          <w:p w:rsidR="00CC7A80" w:rsidRPr="00CC7A80" w:rsidRDefault="00CC7A80" w:rsidP="00CC7A80">
            <w:pPr>
              <w:spacing w:after="0"/>
              <w:rPr>
                <w:rFonts w:ascii="Times New Roman" w:hAnsi="Times New Roman" w:cs="Times New Roman"/>
                <w:b/>
                <w:bCs/>
                <w:sz w:val="24"/>
                <w:szCs w:val="24"/>
              </w:rPr>
            </w:pPr>
            <w:r w:rsidRPr="00CC7A80">
              <w:rPr>
                <w:rFonts w:ascii="Times New Roman" w:hAnsi="Times New Roman" w:cs="Times New Roman"/>
                <w:b/>
                <w:sz w:val="24"/>
                <w:szCs w:val="24"/>
              </w:rPr>
              <w:t xml:space="preserve">Тема 2.Теоретические основы сварки </w:t>
            </w:r>
            <w:r w:rsidRPr="00CC7A80">
              <w:rPr>
                <w:rFonts w:ascii="Times New Roman" w:eastAsiaTheme="minorEastAsia" w:hAnsi="Times New Roman" w:cs="Times New Roman"/>
                <w:b/>
                <w:sz w:val="24"/>
                <w:szCs w:val="24"/>
              </w:rPr>
              <w:t>композиционных материалов</w:t>
            </w:r>
          </w:p>
        </w:tc>
        <w:tc>
          <w:tcPr>
            <w:tcW w:w="487" w:type="pct"/>
            <w:shd w:val="clear" w:color="auto" w:fill="auto"/>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18</w:t>
            </w:r>
          </w:p>
        </w:tc>
      </w:tr>
      <w:tr w:rsidR="00CC7A80" w:rsidRPr="00CC7A80" w:rsidTr="00112149">
        <w:trPr>
          <w:trHeight w:val="360"/>
        </w:trPr>
        <w:tc>
          <w:tcPr>
            <w:tcW w:w="1103" w:type="pct"/>
          </w:tcPr>
          <w:p w:rsidR="00CC7A80" w:rsidRPr="00CC7A80" w:rsidRDefault="00CC7A80" w:rsidP="00CC7A80">
            <w:pPr>
              <w:spacing w:after="0"/>
              <w:jc w:val="center"/>
              <w:rPr>
                <w:rFonts w:ascii="Times New Roman" w:hAnsi="Times New Roman" w:cs="Times New Roman"/>
                <w:b/>
                <w:sz w:val="24"/>
                <w:szCs w:val="24"/>
              </w:rPr>
            </w:pPr>
          </w:p>
        </w:tc>
        <w:tc>
          <w:tcPr>
            <w:tcW w:w="3410" w:type="pct"/>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ind w:left="5"/>
              <w:rPr>
                <w:rFonts w:ascii="Times New Roman" w:eastAsiaTheme="minorEastAsia" w:hAnsi="Times New Roman" w:cs="Times New Roman"/>
                <w:sz w:val="24"/>
                <w:szCs w:val="24"/>
              </w:rPr>
            </w:pPr>
            <w:r w:rsidRPr="00CC7A80">
              <w:rPr>
                <w:rFonts w:ascii="Times New Roman" w:eastAsiaTheme="minorEastAsia" w:hAnsi="Times New Roman" w:cs="Times New Roman"/>
                <w:b/>
                <w:bCs/>
                <w:spacing w:val="-2"/>
                <w:sz w:val="24"/>
                <w:szCs w:val="24"/>
              </w:rPr>
              <w:t>Самостоятельная внеаудиторная работа обучающегося</w:t>
            </w:r>
          </w:p>
        </w:tc>
        <w:tc>
          <w:tcPr>
            <w:tcW w:w="487" w:type="pct"/>
            <w:tcBorders>
              <w:top w:val="single" w:sz="6" w:space="0" w:color="auto"/>
              <w:left w:val="single" w:sz="6" w:space="0" w:color="auto"/>
              <w:bottom w:val="single" w:sz="6" w:space="0" w:color="auto"/>
              <w:right w:val="single" w:sz="6" w:space="0" w:color="auto"/>
            </w:tcBorders>
            <w:shd w:val="clear" w:color="auto" w:fill="FFFFFF"/>
          </w:tcPr>
          <w:p w:rsidR="00CC7A80" w:rsidRPr="00CC7A80" w:rsidRDefault="00CC7A80" w:rsidP="00CC7A80">
            <w:pPr>
              <w:shd w:val="clear" w:color="auto" w:fill="FFFFFF"/>
              <w:spacing w:after="0"/>
              <w:jc w:val="center"/>
              <w:rPr>
                <w:rFonts w:ascii="Times New Roman" w:eastAsiaTheme="minorEastAsia" w:hAnsi="Times New Roman" w:cs="Times New Roman"/>
                <w:i/>
                <w:sz w:val="24"/>
                <w:szCs w:val="24"/>
              </w:rPr>
            </w:pPr>
            <w:r w:rsidRPr="00CC7A80">
              <w:rPr>
                <w:rFonts w:ascii="Times New Roman" w:eastAsiaTheme="minorEastAsia" w:hAnsi="Times New Roman" w:cs="Times New Roman"/>
                <w:i/>
                <w:sz w:val="24"/>
                <w:szCs w:val="24"/>
              </w:rPr>
              <w:t>18</w:t>
            </w:r>
          </w:p>
        </w:tc>
      </w:tr>
      <w:tr w:rsidR="00CC7A80" w:rsidRPr="00CC7A80" w:rsidTr="00CC7A80">
        <w:trPr>
          <w:trHeight w:val="720"/>
        </w:trPr>
        <w:tc>
          <w:tcPr>
            <w:tcW w:w="1103" w:type="pct"/>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Всего</w:t>
            </w:r>
          </w:p>
        </w:tc>
        <w:tc>
          <w:tcPr>
            <w:tcW w:w="3410" w:type="pct"/>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tc>
        <w:tc>
          <w:tcPr>
            <w:tcW w:w="487" w:type="pct"/>
            <w:shd w:val="clear" w:color="auto" w:fill="auto"/>
          </w:tcPr>
          <w:p w:rsidR="00CC7A80" w:rsidRPr="00CC7A80" w:rsidRDefault="00CC7A80" w:rsidP="00CC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CC7A80">
              <w:rPr>
                <w:rFonts w:ascii="Times New Roman" w:hAnsi="Times New Roman" w:cs="Times New Roman"/>
                <w:b/>
                <w:bCs/>
                <w:sz w:val="24"/>
                <w:szCs w:val="24"/>
              </w:rPr>
              <w:t>54</w:t>
            </w:r>
          </w:p>
        </w:tc>
      </w:tr>
    </w:tbl>
    <w:p w:rsidR="00CC7A80" w:rsidRDefault="00CC7A80" w:rsidP="00CC7A80">
      <w:pPr>
        <w:tabs>
          <w:tab w:val="left" w:pos="1815"/>
        </w:tabs>
        <w:rPr>
          <w:rFonts w:ascii="Times New Roman" w:hAnsi="Times New Roman" w:cs="Times New Roman"/>
          <w:sz w:val="24"/>
          <w:szCs w:val="24"/>
        </w:rPr>
      </w:pPr>
    </w:p>
    <w:p w:rsidR="00112149" w:rsidRDefault="00112149" w:rsidP="0011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sz w:val="24"/>
          <w:szCs w:val="24"/>
        </w:rPr>
        <w:tab/>
      </w:r>
      <w:r w:rsidRPr="00112149">
        <w:rPr>
          <w:rFonts w:ascii="Times New Roman" w:hAnsi="Times New Roman" w:cs="Times New Roman"/>
          <w:b/>
          <w:sz w:val="24"/>
          <w:szCs w:val="24"/>
        </w:rPr>
        <w:t>ПМ. 01. ПОДГОТОВКА И ОСУЩЕСТВЛЕНИЕ ТЕХНОЛОГИЧЕСКИХ ПРОЦЕССОВ ИЗГОТОВЛЕНИЯ СВАРНЫХ КОНСТРУКЦИЙ</w:t>
      </w:r>
    </w:p>
    <w:p w:rsidR="00112149" w:rsidRPr="00112149" w:rsidRDefault="00112149" w:rsidP="00112149">
      <w:pPr>
        <w:autoSpaceDE w:val="0"/>
        <w:autoSpaceDN w:val="0"/>
        <w:adjustRightInd w:val="0"/>
        <w:spacing w:after="0"/>
        <w:ind w:left="365"/>
        <w:rPr>
          <w:rFonts w:ascii="Times New Roman" w:eastAsiaTheme="minorEastAsia" w:hAnsi="Times New Roman" w:cs="Times New Roman"/>
          <w:b/>
          <w:lang w:eastAsia="en-US"/>
        </w:rPr>
      </w:pPr>
      <w:r w:rsidRPr="00112149">
        <w:rPr>
          <w:rFonts w:ascii="Times New Roman" w:eastAsiaTheme="minorEastAsia" w:hAnsi="Times New Roman" w:cs="Times New Roman"/>
          <w:b/>
          <w:lang w:eastAsia="en-US"/>
        </w:rPr>
        <w:t>РЕЗУЛЬТАТЫ УСВОЕНИЯ ПРОФЕССИОНАЛЬНОГО МОДУЛЯ</w:t>
      </w:r>
    </w:p>
    <w:tbl>
      <w:tblPr>
        <w:tblW w:w="9883" w:type="dxa"/>
        <w:tblInd w:w="40" w:type="dxa"/>
        <w:tblLayout w:type="fixed"/>
        <w:tblCellMar>
          <w:left w:w="40" w:type="dxa"/>
          <w:right w:w="40" w:type="dxa"/>
        </w:tblCellMar>
        <w:tblLook w:val="0000" w:firstRow="0" w:lastRow="0" w:firstColumn="0" w:lastColumn="0" w:noHBand="0" w:noVBand="0"/>
      </w:tblPr>
      <w:tblGrid>
        <w:gridCol w:w="1656"/>
        <w:gridCol w:w="8227"/>
      </w:tblGrid>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b/>
                <w:bCs/>
              </w:rPr>
            </w:pPr>
            <w:r w:rsidRPr="00112149">
              <w:rPr>
                <w:rFonts w:ascii="Times New Roman" w:eastAsiaTheme="minorEastAsia" w:hAnsi="Times New Roman" w:cs="Times New Roman"/>
                <w:b/>
                <w:bCs/>
              </w:rPr>
              <w:t>Код</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2035"/>
              <w:rPr>
                <w:rFonts w:ascii="Times New Roman" w:eastAsiaTheme="minorEastAsia" w:hAnsi="Times New Roman" w:cs="Times New Roman"/>
                <w:b/>
                <w:bCs/>
              </w:rPr>
            </w:pPr>
            <w:r w:rsidRPr="00112149">
              <w:rPr>
                <w:rFonts w:ascii="Times New Roman" w:eastAsiaTheme="minorEastAsia" w:hAnsi="Times New Roman" w:cs="Times New Roman"/>
                <w:b/>
                <w:bCs/>
              </w:rPr>
              <w:t>Наименование результата обучения</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ПК 1.1.</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Применять различные методы, способы и приёмы сборки и сварки конструк</w:t>
            </w:r>
            <w:r w:rsidRPr="00112149">
              <w:rPr>
                <w:rFonts w:ascii="Times New Roman" w:eastAsiaTheme="minorEastAsia" w:hAnsi="Times New Roman" w:cs="Times New Roman"/>
              </w:rPr>
              <w:softHyphen/>
              <w:t>ций с эксплуатационными свойствами.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ПК 1.2.</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Выполнять техническую подготовку производства сварных конструкций.</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ПК 1.3.</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Выбирать оборудование, приспособления и инструменты для обеспечения производства сварных соединений с заданными свойствами.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ПК 1.4.</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5" w:hanging="5"/>
              <w:jc w:val="both"/>
              <w:rPr>
                <w:rFonts w:ascii="Times New Roman" w:eastAsiaTheme="minorEastAsia" w:hAnsi="Times New Roman" w:cs="Times New Roman"/>
              </w:rPr>
            </w:pPr>
            <w:r w:rsidRPr="00112149">
              <w:rPr>
                <w:rFonts w:ascii="Times New Roman" w:eastAsiaTheme="minorEastAsia" w:hAnsi="Times New Roman" w:cs="Times New Roman"/>
              </w:rPr>
              <w:t>Хранить и использовать сварочную аппаратуру и инструменты в ходе производственного процесса.</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1</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firstLine="48"/>
              <w:jc w:val="both"/>
              <w:rPr>
                <w:rFonts w:ascii="Times New Roman" w:eastAsiaTheme="minorEastAsia" w:hAnsi="Times New Roman" w:cs="Times New Roman"/>
              </w:rPr>
            </w:pPr>
            <w:r w:rsidRPr="00112149">
              <w:rPr>
                <w:rFonts w:ascii="Times New Roman" w:eastAsiaTheme="minorEastAsia" w:hAnsi="Times New Roman" w:cs="Times New Roman"/>
              </w:rPr>
              <w:t>Понимать сущность и социальную значимость своей будущей профессии, проявлять к ней устойчивый интерес.</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2</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 xml:space="preserve">Организовывать собственную деятельность, выбирать типовые методы и способы </w:t>
            </w:r>
            <w:r w:rsidRPr="00112149">
              <w:rPr>
                <w:rFonts w:ascii="Times New Roman" w:eastAsiaTheme="minorEastAsia" w:hAnsi="Times New Roman" w:cs="Times New Roman"/>
              </w:rPr>
              <w:lastRenderedPageBreak/>
              <w:t>выполнения профессиональных задач, оценивать их эффективность и качество.</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lastRenderedPageBreak/>
              <w:t>ОК 3</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Принимать решения в стандартных и нестандартных ситуациях и нести за них ответственность.</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4</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5</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Использовать информационно-коммуникационные технологии в профессио</w:t>
            </w:r>
            <w:r w:rsidRPr="00112149">
              <w:rPr>
                <w:rFonts w:ascii="Times New Roman" w:eastAsiaTheme="minorEastAsia" w:hAnsi="Times New Roman" w:cs="Times New Roman"/>
              </w:rPr>
              <w:softHyphen/>
              <w:t>нальной деятельности.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6</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Работать в коллективе и команде, эффективно общаться с коллегами, руко</w:t>
            </w:r>
            <w:r w:rsidRPr="00112149">
              <w:rPr>
                <w:rFonts w:ascii="Times New Roman" w:eastAsiaTheme="minorEastAsia" w:hAnsi="Times New Roman" w:cs="Times New Roman"/>
              </w:rPr>
              <w:softHyphen/>
              <w:t>водством, потребителями.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7</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ind w:left="10" w:hanging="10"/>
              <w:jc w:val="both"/>
              <w:rPr>
                <w:rFonts w:ascii="Times New Roman" w:eastAsiaTheme="minorEastAsia" w:hAnsi="Times New Roman" w:cs="Times New Roman"/>
              </w:rPr>
            </w:pPr>
            <w:r w:rsidRPr="00112149">
              <w:rPr>
                <w:rFonts w:ascii="Times New Roman" w:eastAsiaTheme="minorEastAsia" w:hAnsi="Times New Roman" w:cs="Times New Roman"/>
              </w:rPr>
              <w:t>Брать на себя ответственность за работу членов команды (подчиненных), результат выполнения заданий.</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8</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Самостоятельно определять задачи профессионального и личностного разви</w:t>
            </w:r>
            <w:r w:rsidRPr="00112149">
              <w:rPr>
                <w:rFonts w:ascii="Times New Roman" w:eastAsiaTheme="minorEastAsia" w:hAnsi="Times New Roman" w:cs="Times New Roman"/>
              </w:rPr>
              <w:softHyphen/>
              <w:t>тия, заниматься самообразованием, осознанно планировать повышение ква</w:t>
            </w:r>
            <w:r w:rsidRPr="00112149">
              <w:rPr>
                <w:rFonts w:ascii="Times New Roman" w:eastAsiaTheme="minorEastAsia" w:hAnsi="Times New Roman" w:cs="Times New Roman"/>
              </w:rPr>
              <w:softHyphen/>
              <w:t>лификации.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rPr>
            </w:pPr>
            <w:r w:rsidRPr="00112149">
              <w:rPr>
                <w:rFonts w:ascii="Times New Roman" w:eastAsiaTheme="minorEastAsia" w:hAnsi="Times New Roman" w:cs="Times New Roman"/>
              </w:rPr>
              <w:t>ОК 9</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Ориентироваться в условиях частой смены технологий в профессиональной деятельности.</w:t>
            </w:r>
          </w:p>
        </w:tc>
      </w:tr>
      <w:tr w:rsidR="00112149" w:rsidRPr="00112149" w:rsidTr="00112149">
        <w:tc>
          <w:tcPr>
            <w:tcW w:w="1656"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rPr>
                <w:rFonts w:ascii="Times New Roman" w:eastAsiaTheme="minorEastAsia" w:hAnsi="Times New Roman" w:cs="Times New Roman"/>
                <w:iCs/>
              </w:rPr>
            </w:pPr>
            <w:r w:rsidRPr="00112149">
              <w:rPr>
                <w:rFonts w:ascii="Times New Roman" w:eastAsiaTheme="minorEastAsia" w:hAnsi="Times New Roman" w:cs="Times New Roman"/>
                <w:i/>
                <w:iCs/>
              </w:rPr>
              <w:t>ОК 10</w:t>
            </w:r>
          </w:p>
        </w:tc>
        <w:tc>
          <w:tcPr>
            <w:tcW w:w="8227" w:type="dxa"/>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rPr>
            </w:pPr>
            <w:r w:rsidRPr="00112149">
              <w:rPr>
                <w:rFonts w:ascii="Times New Roman" w:eastAsiaTheme="minorEastAsia" w:hAnsi="Times New Roman" w:cs="Times New Roman"/>
                <w:sz w:val="26"/>
                <w:szCs w:val="26"/>
              </w:rPr>
              <w:t>Исполнять воинскую обязанность, в том числе с применением полученных профессиональных знаний (для юношей).</w:t>
            </w:r>
          </w:p>
        </w:tc>
      </w:tr>
    </w:tbl>
    <w:p w:rsidR="00112149" w:rsidRPr="00112149" w:rsidRDefault="00112149" w:rsidP="00112149">
      <w:pPr>
        <w:spacing w:after="0"/>
        <w:rPr>
          <w:rFonts w:ascii="Times New Roman" w:hAnsi="Times New Roman" w:cs="Times New Roman"/>
          <w:b/>
          <w:sz w:val="24"/>
          <w:szCs w:val="24"/>
        </w:rPr>
      </w:pPr>
    </w:p>
    <w:p w:rsidR="00112149" w:rsidRPr="00112149" w:rsidRDefault="00112149" w:rsidP="00112149">
      <w:pPr>
        <w:autoSpaceDE w:val="0"/>
        <w:autoSpaceDN w:val="0"/>
        <w:adjustRightInd w:val="0"/>
        <w:spacing w:after="0"/>
        <w:jc w:val="both"/>
        <w:rPr>
          <w:rFonts w:ascii="Times New Roman" w:eastAsiaTheme="minorEastAsia" w:hAnsi="Times New Roman" w:cs="Times New Roman"/>
        </w:rPr>
      </w:pPr>
      <w:r w:rsidRPr="00112149">
        <w:rPr>
          <w:rFonts w:ascii="Times New Roman" w:eastAsiaTheme="minorEastAsia" w:hAnsi="Times New Roman" w:cs="Times New Roman"/>
        </w:rPr>
        <w:t>С целью овладения указанным видом профессиональной деятельности и соответствующими профессиональными компетенциями обучающийся в ходе усвоения профессионального модуля должен:</w:t>
      </w:r>
    </w:p>
    <w:p w:rsidR="00112149" w:rsidRPr="00112149" w:rsidRDefault="00112149" w:rsidP="00112149">
      <w:pPr>
        <w:autoSpaceDE w:val="0"/>
        <w:autoSpaceDN w:val="0"/>
        <w:adjustRightInd w:val="0"/>
        <w:spacing w:after="0"/>
        <w:ind w:left="374" w:firstLine="278"/>
        <w:rPr>
          <w:rFonts w:ascii="Times New Roman" w:eastAsiaTheme="minorEastAsia" w:hAnsi="Times New Roman" w:cs="Times New Roman"/>
          <w:b/>
          <w:bCs/>
        </w:rPr>
      </w:pPr>
      <w:r w:rsidRPr="00112149">
        <w:rPr>
          <w:rFonts w:ascii="Times New Roman" w:eastAsiaTheme="minorEastAsia" w:hAnsi="Times New Roman" w:cs="Times New Roman"/>
          <w:b/>
          <w:bCs/>
        </w:rPr>
        <w:t>иметь практический опыт:</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rPr>
      </w:pPr>
      <w:r w:rsidRPr="00112149">
        <w:rPr>
          <w:rFonts w:ascii="Times New Roman" w:eastAsiaTheme="minorEastAsia" w:hAnsi="Times New Roman" w:cs="Times New Roman"/>
          <w:b/>
          <w:bCs/>
        </w:rPr>
        <w:t xml:space="preserve">-  </w:t>
      </w:r>
      <w:r w:rsidRPr="00112149">
        <w:rPr>
          <w:rFonts w:ascii="Times New Roman" w:eastAsiaTheme="minorEastAsia" w:hAnsi="Times New Roman" w:cs="Times New Roman"/>
        </w:rPr>
        <w:t>применения различных методов, способов и приёмов сборки и сварки конструкцийс эксплуатационными свойствами;</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rPr>
      </w:pPr>
      <w:r w:rsidRPr="00112149">
        <w:rPr>
          <w:rFonts w:ascii="Times New Roman" w:eastAsiaTheme="minorEastAsia" w:hAnsi="Times New Roman" w:cs="Times New Roman"/>
          <w:b/>
          <w:bCs/>
        </w:rPr>
        <w:t xml:space="preserve">- </w:t>
      </w:r>
      <w:r w:rsidRPr="00112149">
        <w:rPr>
          <w:rFonts w:ascii="Times New Roman" w:eastAsiaTheme="minorEastAsia" w:hAnsi="Times New Roman" w:cs="Times New Roman"/>
        </w:rPr>
        <w:t>технической подготовки производства сварных конструкций;</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 xml:space="preserve">- </w:t>
      </w:r>
      <w:r w:rsidRPr="00112149">
        <w:rPr>
          <w:rFonts w:ascii="Times New Roman" w:eastAsiaTheme="minorEastAsia" w:hAnsi="Times New Roman" w:cs="Times New Roman"/>
          <w:lang w:eastAsia="en-US"/>
        </w:rPr>
        <w:t>выбора оборудования, приспособлений и инструментов для обеспечения производства сварных соединений с заданными свойствами;</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 xml:space="preserve">  -</w:t>
      </w:r>
      <w:r w:rsidRPr="00112149">
        <w:rPr>
          <w:rFonts w:ascii="Times New Roman" w:eastAsiaTheme="minorEastAsia" w:hAnsi="Times New Roman" w:cs="Times New Roman"/>
          <w:lang w:eastAsia="en-US"/>
        </w:rPr>
        <w:t>хранения и использования сварочной аппаратуры и инструментов в ходе производ</w:t>
      </w:r>
      <w:r w:rsidRPr="00112149">
        <w:rPr>
          <w:rFonts w:ascii="Times New Roman" w:eastAsiaTheme="minorEastAsia" w:hAnsi="Times New Roman" w:cs="Times New Roman"/>
          <w:lang w:eastAsia="en-US"/>
        </w:rPr>
        <w:softHyphen/>
        <w:t>ственного процесса.</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b/>
          <w:bCs/>
        </w:rPr>
      </w:pPr>
      <w:r w:rsidRPr="00112149">
        <w:rPr>
          <w:rFonts w:ascii="Times New Roman" w:eastAsiaTheme="minorEastAsia" w:hAnsi="Times New Roman" w:cs="Times New Roman"/>
          <w:b/>
          <w:bCs/>
        </w:rPr>
        <w:t>уметь:</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 xml:space="preserve">- </w:t>
      </w:r>
      <w:r w:rsidRPr="00112149">
        <w:rPr>
          <w:rFonts w:ascii="Times New Roman" w:eastAsiaTheme="minorEastAsia" w:hAnsi="Times New Roman" w:cs="Times New Roman"/>
          <w:lang w:eastAsia="en-US"/>
        </w:rPr>
        <w:t>организовать рабочее место сварщика;</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выбирать рациональный способ сборки и сварки конструкции, оптимальную техноло</w:t>
      </w:r>
      <w:r w:rsidRPr="00112149">
        <w:rPr>
          <w:rFonts w:ascii="Times New Roman" w:eastAsiaTheme="minorEastAsia" w:hAnsi="Times New Roman" w:cs="Times New Roman"/>
          <w:lang w:eastAsia="en-US"/>
        </w:rPr>
        <w:softHyphen/>
        <w:t>гию соединения или обработки конкретной конструкции или материала;</w:t>
      </w:r>
    </w:p>
    <w:p w:rsidR="00112149" w:rsidRPr="00112149" w:rsidRDefault="00112149" w:rsidP="00112149">
      <w:pPr>
        <w:autoSpaceDE w:val="0"/>
        <w:autoSpaceDN w:val="0"/>
        <w:adjustRightInd w:val="0"/>
        <w:spacing w:before="53"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использовать типовые методики выбора параметров сварочных технологических про</w:t>
      </w:r>
      <w:r w:rsidRPr="00112149">
        <w:rPr>
          <w:rFonts w:ascii="Times New Roman" w:eastAsiaTheme="minorEastAsia" w:hAnsi="Times New Roman" w:cs="Times New Roman"/>
          <w:lang w:eastAsia="en-US"/>
        </w:rPr>
        <w:softHyphen/>
        <w:t>цессов;</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применять методы расчета, устанавливать режимы сварки;</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 xml:space="preserve">рассчитывать нормы расхода основных и сварочных материалов для изготовления </w:t>
      </w:r>
    </w:p>
    <w:p w:rsidR="00112149" w:rsidRPr="00112149" w:rsidRDefault="00112149" w:rsidP="00112149">
      <w:pPr>
        <w:autoSpaceDE w:val="0"/>
        <w:autoSpaceDN w:val="0"/>
        <w:adjustRightInd w:val="0"/>
        <w:spacing w:after="0"/>
        <w:ind w:right="3975" w:firstLine="567"/>
        <w:rPr>
          <w:rFonts w:ascii="Times New Roman" w:eastAsiaTheme="minorEastAsia" w:hAnsi="Times New Roman" w:cs="Times New Roman"/>
        </w:rPr>
      </w:pPr>
      <w:r w:rsidRPr="00112149">
        <w:rPr>
          <w:rFonts w:ascii="Times New Roman" w:eastAsiaTheme="minorEastAsia" w:hAnsi="Times New Roman" w:cs="Times New Roman"/>
        </w:rPr>
        <w:t>сварного узла или конструкции;</w:t>
      </w:r>
    </w:p>
    <w:p w:rsidR="00112149" w:rsidRPr="00112149" w:rsidRDefault="00112149" w:rsidP="00112149">
      <w:pPr>
        <w:autoSpaceDE w:val="0"/>
        <w:autoSpaceDN w:val="0"/>
        <w:adjustRightInd w:val="0"/>
        <w:spacing w:after="0"/>
        <w:ind w:right="3975" w:firstLine="567"/>
        <w:rPr>
          <w:rFonts w:ascii="Times New Roman" w:eastAsiaTheme="minorEastAsia" w:hAnsi="Times New Roman" w:cs="Times New Roman"/>
        </w:rPr>
      </w:pPr>
      <w:r w:rsidRPr="00112149">
        <w:rPr>
          <w:rFonts w:ascii="Times New Roman" w:eastAsiaTheme="minorEastAsia" w:hAnsi="Times New Roman" w:cs="Times New Roman"/>
          <w:b/>
          <w:bCs/>
        </w:rPr>
        <w:t>-</w:t>
      </w:r>
      <w:r w:rsidRPr="00112149">
        <w:rPr>
          <w:rFonts w:ascii="Times New Roman" w:eastAsiaTheme="minorEastAsia" w:hAnsi="Times New Roman" w:cs="Times New Roman"/>
        </w:rPr>
        <w:t xml:space="preserve">читать рабочие чертежи сварных конструкций; </w:t>
      </w:r>
    </w:p>
    <w:p w:rsidR="00112149" w:rsidRPr="00112149" w:rsidRDefault="00112149" w:rsidP="00112149">
      <w:pPr>
        <w:autoSpaceDE w:val="0"/>
        <w:autoSpaceDN w:val="0"/>
        <w:adjustRightInd w:val="0"/>
        <w:spacing w:after="0"/>
        <w:ind w:right="3974" w:firstLine="567"/>
        <w:rPr>
          <w:rFonts w:ascii="Times New Roman" w:eastAsiaTheme="minorEastAsia" w:hAnsi="Times New Roman" w:cs="Times New Roman"/>
          <w:b/>
          <w:bCs/>
        </w:rPr>
      </w:pPr>
      <w:r w:rsidRPr="00112149">
        <w:rPr>
          <w:rFonts w:ascii="Times New Roman" w:eastAsiaTheme="minorEastAsia" w:hAnsi="Times New Roman" w:cs="Times New Roman"/>
          <w:b/>
          <w:bCs/>
        </w:rPr>
        <w:t>знать:</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виды сварочных участков;</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виды сварочного оборудования, устройство и правила эксплуатации; источники пита</w:t>
      </w:r>
      <w:r w:rsidRPr="00112149">
        <w:rPr>
          <w:rFonts w:ascii="Times New Roman" w:eastAsiaTheme="minorEastAsia" w:hAnsi="Times New Roman" w:cs="Times New Roman"/>
          <w:lang w:eastAsia="en-US"/>
        </w:rPr>
        <w:softHyphen/>
        <w:t>ния;</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оборудование сварочных постов; технологический процесс подготовки деталей под сборку и сварку;</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 xml:space="preserve">основы технологии сварки и производства сварных конструкций; </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lang w:eastAsia="en-US"/>
        </w:rPr>
        <w:t>-   методику расчётов режимов ручных и механизированных способов сварки;</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lang w:eastAsia="en-US"/>
        </w:rPr>
        <w:t>-   основные технологические приёмы сварки и наплавки сталей, чугунов и цветных ме</w:t>
      </w:r>
      <w:r w:rsidRPr="00112149">
        <w:rPr>
          <w:rFonts w:ascii="Times New Roman" w:eastAsiaTheme="minorEastAsia" w:hAnsi="Times New Roman" w:cs="Times New Roman"/>
          <w:lang w:eastAsia="en-US"/>
        </w:rPr>
        <w:softHyphen/>
        <w:t>таллов;</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b/>
          <w:bCs/>
          <w:lang w:eastAsia="en-US"/>
        </w:rPr>
        <w:t>-</w:t>
      </w:r>
      <w:r w:rsidRPr="00112149">
        <w:rPr>
          <w:rFonts w:ascii="Times New Roman" w:eastAsiaTheme="minorEastAsia" w:hAnsi="Times New Roman" w:cs="Times New Roman"/>
          <w:lang w:eastAsia="en-US"/>
        </w:rPr>
        <w:t>технологию изготовления сварных конструкций различного класса;</w:t>
      </w:r>
    </w:p>
    <w:p w:rsidR="00112149" w:rsidRPr="00112149" w:rsidRDefault="00112149" w:rsidP="00112149">
      <w:pPr>
        <w:autoSpaceDE w:val="0"/>
        <w:autoSpaceDN w:val="0"/>
        <w:adjustRightInd w:val="0"/>
        <w:spacing w:after="0"/>
        <w:ind w:firstLine="567"/>
        <w:rPr>
          <w:rFonts w:ascii="Times New Roman" w:eastAsiaTheme="minorEastAsia" w:hAnsi="Times New Roman" w:cs="Times New Roman"/>
          <w:lang w:eastAsia="en-US"/>
        </w:rPr>
      </w:pPr>
      <w:r w:rsidRPr="00112149">
        <w:rPr>
          <w:rFonts w:ascii="Times New Roman" w:eastAsiaTheme="minorEastAsia" w:hAnsi="Times New Roman" w:cs="Times New Roman"/>
          <w:lang w:eastAsia="en-US"/>
        </w:rPr>
        <w:lastRenderedPageBreak/>
        <w:t>-  технику безопасности проведения сварочных работ и меры экологической защиты окружающей среды</w:t>
      </w:r>
    </w:p>
    <w:p w:rsidR="00112149" w:rsidRPr="00843945" w:rsidRDefault="00112149" w:rsidP="00112149">
      <w:pPr>
        <w:pStyle w:val="Style24"/>
        <w:widowControl/>
        <w:spacing w:before="53"/>
        <w:ind w:left="1128"/>
        <w:rPr>
          <w:rStyle w:val="FontStyle56"/>
        </w:rPr>
      </w:pPr>
      <w:r w:rsidRPr="00843945">
        <w:rPr>
          <w:rStyle w:val="FontStyle56"/>
        </w:rPr>
        <w:t xml:space="preserve">СТРУКТУРА ПРОФЕССИОНАЛЬНОГО МОДУЛЯ </w:t>
      </w:r>
    </w:p>
    <w:tbl>
      <w:tblPr>
        <w:tblW w:w="5000" w:type="pct"/>
        <w:tblCellMar>
          <w:left w:w="40" w:type="dxa"/>
          <w:right w:w="40" w:type="dxa"/>
        </w:tblCellMar>
        <w:tblLook w:val="0000" w:firstRow="0" w:lastRow="0" w:firstColumn="0" w:lastColumn="0" w:noHBand="0" w:noVBand="0"/>
      </w:tblPr>
      <w:tblGrid>
        <w:gridCol w:w="1791"/>
        <w:gridCol w:w="569"/>
        <w:gridCol w:w="609"/>
        <w:gridCol w:w="46"/>
        <w:gridCol w:w="1108"/>
        <w:gridCol w:w="187"/>
        <w:gridCol w:w="347"/>
        <w:gridCol w:w="388"/>
        <w:gridCol w:w="164"/>
        <w:gridCol w:w="595"/>
        <w:gridCol w:w="175"/>
        <w:gridCol w:w="881"/>
        <w:gridCol w:w="695"/>
        <w:gridCol w:w="278"/>
        <w:gridCol w:w="1578"/>
        <w:gridCol w:w="24"/>
      </w:tblGrid>
      <w:tr w:rsidR="00112149" w:rsidRPr="00112149" w:rsidTr="00112149">
        <w:trPr>
          <w:trHeight w:val="693"/>
        </w:trPr>
        <w:tc>
          <w:tcPr>
            <w:tcW w:w="950" w:type="pct"/>
            <w:tcBorders>
              <w:top w:val="single" w:sz="6" w:space="0" w:color="auto"/>
              <w:left w:val="single" w:sz="6" w:space="0" w:color="auto"/>
              <w:bottom w:val="nil"/>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t>Наименования разделов профессионального модуля</w:t>
            </w:r>
          </w:p>
        </w:tc>
        <w:tc>
          <w:tcPr>
            <w:tcW w:w="302" w:type="pct"/>
            <w:tcBorders>
              <w:top w:val="single" w:sz="6" w:space="0" w:color="auto"/>
              <w:left w:val="single" w:sz="6" w:space="0" w:color="auto"/>
              <w:bottom w:val="nil"/>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Всего часов</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i/>
                <w:iCs/>
              </w:rPr>
            </w:pPr>
          </w:p>
        </w:tc>
        <w:tc>
          <w:tcPr>
            <w:tcW w:w="2384" w:type="pct"/>
            <w:gridSpan w:val="10"/>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8" w:lineRule="exact"/>
              <w:rPr>
                <w:rFonts w:ascii="Times New Roman" w:eastAsiaTheme="minorEastAsia" w:hAnsi="Times New Roman" w:cs="Times New Roman"/>
                <w:b/>
                <w:bCs/>
              </w:rPr>
            </w:pPr>
            <w:r w:rsidRPr="00112149">
              <w:rPr>
                <w:rFonts w:ascii="Times New Roman" w:eastAsiaTheme="minorEastAsia" w:hAnsi="Times New Roman" w:cs="Times New Roman"/>
                <w:b/>
                <w:bCs/>
              </w:rPr>
              <w:t>Количество часов, отведенное на освоение междисциплинарного курса (курсов)</w:t>
            </w:r>
          </w:p>
        </w:tc>
        <w:tc>
          <w:tcPr>
            <w:tcW w:w="1365" w:type="pct"/>
            <w:gridSpan w:val="4"/>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ind w:left="883"/>
              <w:rPr>
                <w:rFonts w:ascii="Times New Roman" w:eastAsiaTheme="minorEastAsia" w:hAnsi="Times New Roman" w:cs="Times New Roman"/>
                <w:b/>
                <w:bCs/>
              </w:rPr>
            </w:pPr>
            <w:r w:rsidRPr="00112149">
              <w:rPr>
                <w:rFonts w:ascii="Times New Roman" w:eastAsiaTheme="minorEastAsia" w:hAnsi="Times New Roman" w:cs="Times New Roman"/>
                <w:b/>
                <w:bCs/>
              </w:rPr>
              <w:t>Практика</w:t>
            </w:r>
          </w:p>
        </w:tc>
      </w:tr>
      <w:tr w:rsidR="00112149" w:rsidRPr="00112149" w:rsidTr="00112149">
        <w:trPr>
          <w:trHeight w:val="1548"/>
        </w:trPr>
        <w:tc>
          <w:tcPr>
            <w:tcW w:w="950" w:type="pct"/>
            <w:tcBorders>
              <w:top w:val="nil"/>
              <w:left w:val="single" w:sz="6" w:space="0" w:color="auto"/>
              <w:bottom w:val="nil"/>
              <w:right w:val="single" w:sz="6" w:space="0" w:color="auto"/>
            </w:tcBorders>
          </w:tcPr>
          <w:p w:rsidR="00112149" w:rsidRPr="00112149" w:rsidRDefault="00112149" w:rsidP="00112149">
            <w:pPr>
              <w:spacing w:after="0" w:line="240" w:lineRule="auto"/>
              <w:rPr>
                <w:rFonts w:ascii="Times New Roman" w:hAnsi="Times New Roman" w:cs="Times New Roman"/>
                <w:b/>
                <w:bCs/>
              </w:rPr>
            </w:pPr>
          </w:p>
          <w:p w:rsidR="00112149" w:rsidRPr="00112149" w:rsidRDefault="00112149" w:rsidP="00112149">
            <w:pPr>
              <w:spacing w:after="0" w:line="240" w:lineRule="auto"/>
              <w:rPr>
                <w:rFonts w:ascii="Times New Roman" w:hAnsi="Times New Roman" w:cs="Times New Roman"/>
                <w:b/>
                <w:bCs/>
              </w:rPr>
            </w:pPr>
          </w:p>
        </w:tc>
        <w:tc>
          <w:tcPr>
            <w:tcW w:w="302" w:type="pct"/>
            <w:tcBorders>
              <w:top w:val="nil"/>
              <w:left w:val="single" w:sz="6" w:space="0" w:color="auto"/>
              <w:bottom w:val="nil"/>
              <w:right w:val="single" w:sz="6" w:space="0" w:color="auto"/>
            </w:tcBorders>
          </w:tcPr>
          <w:p w:rsidR="00112149" w:rsidRPr="00112149" w:rsidRDefault="00112149" w:rsidP="00112149">
            <w:pPr>
              <w:spacing w:after="0" w:line="240" w:lineRule="auto"/>
              <w:rPr>
                <w:rFonts w:ascii="Times New Roman" w:hAnsi="Times New Roman" w:cs="Times New Roman"/>
                <w:b/>
                <w:bCs/>
              </w:rPr>
            </w:pPr>
          </w:p>
          <w:p w:rsidR="00112149" w:rsidRPr="00112149" w:rsidRDefault="00112149" w:rsidP="00112149">
            <w:pPr>
              <w:spacing w:after="0" w:line="240" w:lineRule="auto"/>
              <w:rPr>
                <w:rFonts w:ascii="Times New Roman" w:hAnsi="Times New Roman" w:cs="Times New Roman"/>
                <w:b/>
                <w:bCs/>
              </w:rPr>
            </w:pPr>
          </w:p>
        </w:tc>
        <w:tc>
          <w:tcPr>
            <w:tcW w:w="1510" w:type="pct"/>
            <w:gridSpan w:val="7"/>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8" w:lineRule="exact"/>
              <w:rPr>
                <w:rFonts w:ascii="Times New Roman" w:eastAsiaTheme="minorEastAsia" w:hAnsi="Times New Roman" w:cs="Times New Roman"/>
                <w:b/>
                <w:bCs/>
              </w:rPr>
            </w:pPr>
            <w:r w:rsidRPr="00112149">
              <w:rPr>
                <w:rFonts w:ascii="Times New Roman" w:eastAsiaTheme="minorEastAsia" w:hAnsi="Times New Roman" w:cs="Times New Roman"/>
                <w:b/>
                <w:bCs/>
              </w:rPr>
              <w:t>Обязательная аудиторная учебная нагрузка обучающегося</w:t>
            </w:r>
          </w:p>
        </w:tc>
        <w:tc>
          <w:tcPr>
            <w:tcW w:w="873"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t>Самостоятельная работа обучающегося</w:t>
            </w:r>
          </w:p>
        </w:tc>
        <w:tc>
          <w:tcPr>
            <w:tcW w:w="516" w:type="pct"/>
            <w:gridSpan w:val="2"/>
            <w:tcBorders>
              <w:top w:val="single" w:sz="6" w:space="0" w:color="auto"/>
              <w:left w:val="single" w:sz="6" w:space="0" w:color="auto"/>
              <w:bottom w:val="nil"/>
              <w:right w:val="single" w:sz="6" w:space="0" w:color="auto"/>
            </w:tcBorders>
          </w:tcPr>
          <w:p w:rsidR="00112149" w:rsidRPr="00112149" w:rsidRDefault="00112149" w:rsidP="00112149">
            <w:pPr>
              <w:autoSpaceDE w:val="0"/>
              <w:autoSpaceDN w:val="0"/>
              <w:adjustRightInd w:val="0"/>
              <w:spacing w:after="0" w:line="269" w:lineRule="exact"/>
              <w:ind w:left="14" w:hanging="14"/>
              <w:rPr>
                <w:rFonts w:ascii="Times New Roman" w:eastAsiaTheme="minorEastAsia" w:hAnsi="Times New Roman" w:cs="Times New Roman"/>
                <w:b/>
                <w:bCs/>
              </w:rPr>
            </w:pPr>
            <w:r w:rsidRPr="00112149">
              <w:rPr>
                <w:rFonts w:ascii="Times New Roman" w:eastAsiaTheme="minorEastAsia" w:hAnsi="Times New Roman" w:cs="Times New Roman"/>
                <w:b/>
                <w:bCs/>
              </w:rPr>
              <w:t>Учеб ная практика,</w:t>
            </w:r>
          </w:p>
          <w:p w:rsidR="00112149" w:rsidRPr="00112149" w:rsidRDefault="00112149" w:rsidP="00112149">
            <w:pPr>
              <w:autoSpaceDE w:val="0"/>
              <w:autoSpaceDN w:val="0"/>
              <w:adjustRightInd w:val="0"/>
              <w:spacing w:after="0" w:line="269" w:lineRule="exact"/>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849" w:type="pct"/>
            <w:gridSpan w:val="2"/>
            <w:vMerge w:val="restart"/>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Производственна я (по профилю специальности),</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i/>
                <w:iCs/>
              </w:rPr>
            </w:pPr>
            <w:r w:rsidRPr="00112149">
              <w:rPr>
                <w:rFonts w:ascii="Times New Roman" w:eastAsiaTheme="minorEastAsia" w:hAnsi="Times New Roman" w:cs="Times New Roman"/>
              </w:rPr>
              <w:t xml:space="preserve">часов </w:t>
            </w:r>
            <w:r w:rsidRPr="00112149">
              <w:rPr>
                <w:rFonts w:ascii="Times New Roman" w:eastAsiaTheme="minorEastAsia" w:hAnsi="Times New Roman" w:cs="Times New Roman"/>
                <w:i/>
                <w:iCs/>
              </w:rPr>
              <w:t>(если предусмотрена рассредоточенная практика)</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i/>
                <w:iCs/>
              </w:rPr>
            </w:pPr>
          </w:p>
        </w:tc>
      </w:tr>
      <w:tr w:rsidR="00112149" w:rsidRPr="00112149" w:rsidTr="00112149">
        <w:tc>
          <w:tcPr>
            <w:tcW w:w="950" w:type="pct"/>
            <w:tcBorders>
              <w:top w:val="nil"/>
              <w:left w:val="single" w:sz="6" w:space="0" w:color="auto"/>
              <w:bottom w:val="single" w:sz="6" w:space="0" w:color="auto"/>
              <w:right w:val="single" w:sz="6" w:space="0" w:color="auto"/>
            </w:tcBorders>
          </w:tcPr>
          <w:p w:rsidR="00112149" w:rsidRPr="00112149" w:rsidRDefault="00112149" w:rsidP="00112149">
            <w:pPr>
              <w:spacing w:after="0" w:line="240" w:lineRule="auto"/>
              <w:rPr>
                <w:rFonts w:ascii="Times New Roman" w:hAnsi="Times New Roman" w:cs="Times New Roman"/>
                <w:i/>
                <w:iCs/>
              </w:rPr>
            </w:pPr>
          </w:p>
          <w:p w:rsidR="00112149" w:rsidRPr="00112149" w:rsidRDefault="00112149" w:rsidP="00112149">
            <w:pPr>
              <w:spacing w:after="0" w:line="240" w:lineRule="auto"/>
              <w:rPr>
                <w:rFonts w:ascii="Times New Roman" w:hAnsi="Times New Roman" w:cs="Times New Roman"/>
                <w:i/>
                <w:iCs/>
              </w:rPr>
            </w:pPr>
          </w:p>
        </w:tc>
        <w:tc>
          <w:tcPr>
            <w:tcW w:w="302" w:type="pct"/>
            <w:tcBorders>
              <w:top w:val="nil"/>
              <w:left w:val="single" w:sz="6" w:space="0" w:color="auto"/>
              <w:bottom w:val="single" w:sz="6" w:space="0" w:color="auto"/>
              <w:right w:val="single" w:sz="6" w:space="0" w:color="auto"/>
            </w:tcBorders>
          </w:tcPr>
          <w:p w:rsidR="00112149" w:rsidRPr="00112149" w:rsidRDefault="00112149" w:rsidP="00112149">
            <w:pPr>
              <w:spacing w:after="0" w:line="240" w:lineRule="auto"/>
              <w:rPr>
                <w:rFonts w:ascii="Times New Roman" w:hAnsi="Times New Roman" w:cs="Times New Roman"/>
                <w:i/>
                <w:iCs/>
              </w:rPr>
            </w:pPr>
          </w:p>
          <w:p w:rsidR="00112149" w:rsidRPr="00112149" w:rsidRDefault="00112149" w:rsidP="00112149">
            <w:pPr>
              <w:spacing w:after="0" w:line="240" w:lineRule="auto"/>
              <w:rPr>
                <w:rFonts w:ascii="Times New Roman" w:hAnsi="Times New Roman" w:cs="Times New Roman"/>
                <w:i/>
                <w:iCs/>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Всего,</w:t>
            </w:r>
          </w:p>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в т.ч.</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лабораторные и</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практически е занятия,</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в т.ч., курсовая</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работа (проект)</w:t>
            </w:r>
          </w:p>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Всего,</w:t>
            </w:r>
          </w:p>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в т.ч., курсовая</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b/>
                <w:bCs/>
              </w:rPr>
            </w:pPr>
            <w:r w:rsidRPr="00112149">
              <w:rPr>
                <w:rFonts w:ascii="Times New Roman" w:eastAsiaTheme="minorEastAsia" w:hAnsi="Times New Roman" w:cs="Times New Roman"/>
                <w:b/>
                <w:bCs/>
              </w:rPr>
              <w:t>работа (проект),</w:t>
            </w: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r w:rsidRPr="00112149">
              <w:rPr>
                <w:rFonts w:ascii="Times New Roman" w:eastAsiaTheme="minorEastAsia" w:hAnsi="Times New Roman" w:cs="Times New Roman"/>
              </w:rPr>
              <w:t>часов</w:t>
            </w:r>
          </w:p>
        </w:tc>
        <w:tc>
          <w:tcPr>
            <w:tcW w:w="516" w:type="pct"/>
            <w:gridSpan w:val="2"/>
            <w:tcBorders>
              <w:top w:val="nil"/>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p>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p>
        </w:tc>
        <w:tc>
          <w:tcPr>
            <w:tcW w:w="849" w:type="pct"/>
            <w:gridSpan w:val="2"/>
            <w:vMerge/>
            <w:tcBorders>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jc w:val="center"/>
              <w:rPr>
                <w:rFonts w:ascii="Times New Roman" w:eastAsiaTheme="minorEastAsia" w:hAnsi="Times New Roman" w:cs="Times New Roman"/>
              </w:rPr>
            </w:pPr>
          </w:p>
        </w:tc>
      </w:tr>
      <w:tr w:rsidR="00112149" w:rsidRPr="00112149" w:rsidTr="00112149">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МДК 01.01. Технология сварочных работ</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767AE3">
            <w:pPr>
              <w:autoSpaceDE w:val="0"/>
              <w:autoSpaceDN w:val="0"/>
              <w:adjustRightInd w:val="0"/>
              <w:spacing w:after="0" w:line="490" w:lineRule="exact"/>
              <w:jc w:val="center"/>
              <w:rPr>
                <w:rFonts w:ascii="Times New Roman" w:hAnsi="Times New Roman" w:cs="Times New Roman"/>
                <w:b/>
                <w:bCs/>
                <w:i/>
                <w:iCs/>
              </w:rPr>
            </w:pPr>
            <w:r w:rsidRPr="00112149">
              <w:rPr>
                <w:rFonts w:ascii="Times New Roman" w:hAnsi="Times New Roman" w:cs="Times New Roman"/>
                <w:b/>
                <w:bCs/>
                <w:i/>
                <w:iCs/>
              </w:rPr>
              <w:t>340</w:t>
            </w: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219</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79</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30</w:t>
            </w: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110</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color w:val="FF0000"/>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color w:val="FF0000"/>
              </w:rPr>
            </w:pPr>
          </w:p>
        </w:tc>
        <w:tc>
          <w:tcPr>
            <w:tcW w:w="849"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color w:val="FF0000"/>
              </w:rPr>
            </w:pPr>
          </w:p>
        </w:tc>
      </w:tr>
      <w:tr w:rsidR="00112149" w:rsidRPr="00112149" w:rsidTr="00112149">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Раздел 1</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Технология газопламенной</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обработки металлов</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490" w:lineRule="exact"/>
              <w:ind w:firstLine="192"/>
              <w:jc w:val="center"/>
              <w:rPr>
                <w:rFonts w:ascii="Times New Roman" w:hAnsi="Times New Roman" w:cs="Times New Roman"/>
                <w:b/>
                <w:bCs/>
                <w:i/>
                <w:iCs/>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82</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31</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13</w:t>
            </w: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32</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color w:val="FF0000"/>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c>
          <w:tcPr>
            <w:tcW w:w="849"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Раздел2</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Технология электрической сварки плавлением</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490" w:lineRule="exact"/>
              <w:ind w:firstLine="192"/>
              <w:jc w:val="center"/>
              <w:rPr>
                <w:rFonts w:ascii="Times New Roman" w:hAnsi="Times New Roman" w:cs="Times New Roman"/>
                <w:b/>
                <w:bCs/>
                <w:i/>
                <w:iCs/>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114</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48</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12</w:t>
            </w: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60</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color w:val="FF0000"/>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Раздел 3</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Технология контактной сварки</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23</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5</w:t>
            </w: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18</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color w:val="FF0000"/>
                <w:sz w:val="24"/>
                <w:szCs w:val="24"/>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t>МДК.01.02</w:t>
            </w:r>
          </w:p>
          <w:p w:rsidR="00112149" w:rsidRPr="00112149" w:rsidRDefault="00112149" w:rsidP="00112149">
            <w:pPr>
              <w:autoSpaceDE w:val="0"/>
              <w:autoSpaceDN w:val="0"/>
              <w:adjustRightInd w:val="0"/>
              <w:spacing w:after="0" w:line="274" w:lineRule="exact"/>
              <w:ind w:firstLine="62"/>
              <w:rPr>
                <w:rFonts w:ascii="Times New Roman" w:eastAsiaTheme="minorEastAsia" w:hAnsi="Times New Roman" w:cs="Times New Roman"/>
                <w:b/>
                <w:bCs/>
              </w:rPr>
            </w:pPr>
            <w:r w:rsidRPr="00112149">
              <w:rPr>
                <w:rFonts w:ascii="Times New Roman" w:eastAsiaTheme="minorEastAsia" w:hAnsi="Times New Roman" w:cs="Times New Roman"/>
                <w:b/>
                <w:bCs/>
              </w:rPr>
              <w:t>Основное оборудование для производства сварных конструкций</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767AE3">
            <w:pPr>
              <w:autoSpaceDE w:val="0"/>
              <w:autoSpaceDN w:val="0"/>
              <w:adjustRightInd w:val="0"/>
              <w:spacing w:after="0" w:line="490" w:lineRule="exact"/>
              <w:jc w:val="center"/>
              <w:rPr>
                <w:rFonts w:ascii="Times New Roman" w:hAnsi="Times New Roman" w:cs="Times New Roman"/>
                <w:b/>
                <w:bCs/>
                <w:i/>
                <w:iCs/>
              </w:rPr>
            </w:pPr>
            <w:r w:rsidRPr="00112149">
              <w:rPr>
                <w:rFonts w:ascii="Times New Roman" w:hAnsi="Times New Roman" w:cs="Times New Roman"/>
                <w:b/>
                <w:bCs/>
                <w:i/>
                <w:iCs/>
              </w:rPr>
              <w:t>197</w:t>
            </w: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125</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62</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63</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t>Раздел I</w:t>
            </w:r>
          </w:p>
          <w:p w:rsidR="00112149" w:rsidRPr="00112149" w:rsidRDefault="00112149" w:rsidP="00112149">
            <w:pPr>
              <w:autoSpaceDE w:val="0"/>
              <w:autoSpaceDN w:val="0"/>
              <w:adjustRightInd w:val="0"/>
              <w:spacing w:after="0" w:line="274" w:lineRule="exact"/>
              <w:ind w:left="5" w:hanging="5"/>
              <w:rPr>
                <w:rFonts w:ascii="Times New Roman" w:eastAsiaTheme="minorEastAsia" w:hAnsi="Times New Roman" w:cs="Times New Roman"/>
                <w:b/>
                <w:bCs/>
              </w:rPr>
            </w:pPr>
            <w:r w:rsidRPr="00112149">
              <w:rPr>
                <w:rFonts w:ascii="Times New Roman" w:eastAsiaTheme="minorEastAsia" w:hAnsi="Times New Roman" w:cs="Times New Roman"/>
                <w:b/>
                <w:bCs/>
              </w:rPr>
              <w:t>Источники питания и оборудование электрической сварки плавлением</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88</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48</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33</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t>Раздел II</w:t>
            </w:r>
          </w:p>
          <w:p w:rsidR="00112149" w:rsidRPr="00112149" w:rsidRDefault="00112149" w:rsidP="00112149">
            <w:pPr>
              <w:autoSpaceDE w:val="0"/>
              <w:autoSpaceDN w:val="0"/>
              <w:adjustRightInd w:val="0"/>
              <w:spacing w:after="0" w:line="274" w:lineRule="exact"/>
              <w:rPr>
                <w:rFonts w:ascii="Times New Roman" w:eastAsiaTheme="minorEastAsia" w:hAnsi="Times New Roman" w:cs="Times New Roman"/>
                <w:b/>
                <w:bCs/>
              </w:rPr>
            </w:pPr>
            <w:r w:rsidRPr="00112149">
              <w:rPr>
                <w:rFonts w:ascii="Times New Roman" w:eastAsiaTheme="minorEastAsia" w:hAnsi="Times New Roman" w:cs="Times New Roman"/>
                <w:b/>
                <w:bCs/>
              </w:rPr>
              <w:lastRenderedPageBreak/>
              <w:t>Оборудование для механизации и автоматизации сварочных процессов</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p>
        </w:tc>
        <w:tc>
          <w:tcPr>
            <w:tcW w:w="329"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24</w:t>
            </w:r>
          </w:p>
        </w:tc>
        <w:tc>
          <w:tcPr>
            <w:tcW w:w="705"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12</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14</w:t>
            </w:r>
          </w:p>
        </w:tc>
        <w:tc>
          <w:tcPr>
            <w:tcW w:w="466"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516"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r>
      <w:tr w:rsidR="00112149" w:rsidRPr="00112149" w:rsidTr="00112149">
        <w:trPr>
          <w:gridAfter w:val="1"/>
          <w:wAfter w:w="13" w:type="pct"/>
        </w:trPr>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74" w:lineRule="exact"/>
              <w:ind w:left="5" w:hanging="5"/>
              <w:rPr>
                <w:rFonts w:ascii="Times New Roman" w:eastAsiaTheme="minorEastAsia" w:hAnsi="Times New Roman" w:cs="Times New Roman"/>
                <w:b/>
                <w:bCs/>
              </w:rPr>
            </w:pPr>
            <w:r w:rsidRPr="00112149">
              <w:rPr>
                <w:rFonts w:ascii="Times New Roman" w:eastAsiaTheme="minorEastAsia" w:hAnsi="Times New Roman" w:cs="Times New Roman"/>
                <w:b/>
                <w:bCs/>
              </w:rPr>
              <w:t xml:space="preserve">Раздел </w:t>
            </w:r>
            <w:r w:rsidRPr="00112149">
              <w:rPr>
                <w:rFonts w:ascii="Times New Roman" w:eastAsiaTheme="minorEastAsia" w:hAnsi="Times New Roman" w:cs="Times New Roman"/>
                <w:b/>
                <w:bCs/>
                <w:lang w:val="en-US"/>
              </w:rPr>
              <w:t>III</w:t>
            </w:r>
            <w:r w:rsidRPr="00112149">
              <w:rPr>
                <w:rFonts w:ascii="Times New Roman" w:eastAsiaTheme="minorEastAsia" w:hAnsi="Times New Roman" w:cs="Times New Roman"/>
                <w:b/>
                <w:bCs/>
              </w:rPr>
              <w:t xml:space="preserve"> Оборудование для контактной сварки</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p>
        </w:tc>
        <w:tc>
          <w:tcPr>
            <w:tcW w:w="329" w:type="pct"/>
            <w:tcBorders>
              <w:top w:val="single" w:sz="6" w:space="0" w:color="auto"/>
              <w:left w:val="single" w:sz="6" w:space="0" w:color="auto"/>
              <w:bottom w:val="single" w:sz="6" w:space="0" w:color="auto"/>
              <w:right w:val="single" w:sz="4"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13</w:t>
            </w:r>
          </w:p>
        </w:tc>
        <w:tc>
          <w:tcPr>
            <w:tcW w:w="705" w:type="pct"/>
            <w:gridSpan w:val="3"/>
            <w:tcBorders>
              <w:top w:val="single" w:sz="6" w:space="0" w:color="auto"/>
              <w:left w:val="single" w:sz="4"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2</w:t>
            </w:r>
          </w:p>
        </w:tc>
        <w:tc>
          <w:tcPr>
            <w:tcW w:w="476" w:type="pct"/>
            <w:gridSpan w:val="3"/>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40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Cs/>
              </w:rPr>
            </w:pPr>
            <w:r w:rsidRPr="00112149">
              <w:rPr>
                <w:rFonts w:ascii="Times New Roman" w:eastAsiaTheme="minorEastAsia" w:hAnsi="Times New Roman" w:cs="Times New Roman"/>
                <w:b/>
                <w:bCs/>
              </w:rPr>
              <w:t>16</w:t>
            </w:r>
          </w:p>
        </w:tc>
        <w:tc>
          <w:tcPr>
            <w:tcW w:w="466" w:type="pct"/>
            <w:tcBorders>
              <w:top w:val="single" w:sz="6" w:space="0" w:color="auto"/>
              <w:left w:val="single" w:sz="6" w:space="0" w:color="auto"/>
              <w:bottom w:val="single" w:sz="6" w:space="0" w:color="auto"/>
              <w:right w:val="single" w:sz="4"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516" w:type="pct"/>
            <w:gridSpan w:val="2"/>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3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r>
      <w:tr w:rsidR="00112149" w:rsidRPr="00112149" w:rsidTr="00112149">
        <w:trPr>
          <w:trHeight w:val="898"/>
        </w:trPr>
        <w:tc>
          <w:tcPr>
            <w:tcW w:w="950" w:type="pct"/>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Учебная практика</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 слесарная</w:t>
            </w:r>
          </w:p>
        </w:tc>
        <w:tc>
          <w:tcPr>
            <w:tcW w:w="302" w:type="pct"/>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144</w:t>
            </w:r>
          </w:p>
        </w:tc>
        <w:tc>
          <w:tcPr>
            <w:tcW w:w="329" w:type="pct"/>
            <w:tcBorders>
              <w:top w:val="single" w:sz="6" w:space="0" w:color="auto"/>
              <w:left w:val="single" w:sz="6"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2055" w:type="pct"/>
            <w:gridSpan w:val="9"/>
            <w:tcBorders>
              <w:top w:val="single" w:sz="6" w:space="0" w:color="auto"/>
              <w:left w:val="single" w:sz="4"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color w:val="FF0000"/>
                <w:sz w:val="24"/>
                <w:szCs w:val="24"/>
              </w:rPr>
            </w:pPr>
          </w:p>
        </w:tc>
        <w:tc>
          <w:tcPr>
            <w:tcW w:w="516" w:type="pct"/>
            <w:gridSpan w:val="2"/>
            <w:tcBorders>
              <w:top w:val="single" w:sz="6" w:space="0" w:color="auto"/>
              <w:left w:val="single" w:sz="4"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144</w:t>
            </w:r>
          </w:p>
        </w:tc>
        <w:tc>
          <w:tcPr>
            <w:tcW w:w="849" w:type="pct"/>
            <w:gridSpan w:val="2"/>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r>
      <w:tr w:rsidR="00112149" w:rsidRPr="00112149" w:rsidTr="00112149">
        <w:trPr>
          <w:trHeight w:val="1359"/>
        </w:trPr>
        <w:tc>
          <w:tcPr>
            <w:tcW w:w="950" w:type="pct"/>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Производственная</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практика (по профилю</w:t>
            </w:r>
          </w:p>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специальности)</w:t>
            </w:r>
          </w:p>
        </w:tc>
        <w:tc>
          <w:tcPr>
            <w:tcW w:w="302" w:type="pct"/>
            <w:tcBorders>
              <w:top w:val="single" w:sz="6"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108</w:t>
            </w:r>
          </w:p>
        </w:tc>
        <w:tc>
          <w:tcPr>
            <w:tcW w:w="329" w:type="pct"/>
            <w:tcBorders>
              <w:top w:val="single" w:sz="4" w:space="0" w:color="auto"/>
              <w:left w:val="single" w:sz="6"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2055" w:type="pct"/>
            <w:gridSpan w:val="9"/>
            <w:tcBorders>
              <w:top w:val="single" w:sz="4" w:space="0" w:color="auto"/>
              <w:left w:val="single" w:sz="4"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516" w:type="pct"/>
            <w:gridSpan w:val="2"/>
            <w:tcBorders>
              <w:top w:val="single" w:sz="4" w:space="0" w:color="auto"/>
              <w:left w:val="single" w:sz="4"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p>
        </w:tc>
        <w:tc>
          <w:tcPr>
            <w:tcW w:w="849" w:type="pct"/>
            <w:gridSpan w:val="2"/>
            <w:tcBorders>
              <w:top w:val="single" w:sz="4" w:space="0" w:color="auto"/>
              <w:left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108</w:t>
            </w:r>
          </w:p>
        </w:tc>
      </w:tr>
      <w:tr w:rsidR="00112149" w:rsidRPr="00112149" w:rsidTr="00112149">
        <w:tc>
          <w:tcPr>
            <w:tcW w:w="950"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Всего:</w:t>
            </w:r>
          </w:p>
        </w:tc>
        <w:tc>
          <w:tcPr>
            <w:tcW w:w="302" w:type="pct"/>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jc w:val="center"/>
              <w:rPr>
                <w:rFonts w:ascii="Times New Roman" w:eastAsiaTheme="minorEastAsia" w:hAnsi="Times New Roman" w:cs="Times New Roman"/>
                <w:b/>
                <w:bCs/>
              </w:rPr>
            </w:pPr>
            <w:r w:rsidRPr="00112149">
              <w:rPr>
                <w:rFonts w:ascii="Times New Roman" w:eastAsiaTheme="minorEastAsia" w:hAnsi="Times New Roman" w:cs="Times New Roman"/>
                <w:b/>
                <w:bCs/>
              </w:rPr>
              <w:t>789</w:t>
            </w:r>
          </w:p>
        </w:tc>
        <w:tc>
          <w:tcPr>
            <w:tcW w:w="348"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344</w:t>
            </w:r>
          </w:p>
        </w:tc>
        <w:tc>
          <w:tcPr>
            <w:tcW w:w="591" w:type="pct"/>
            <w:tcBorders>
              <w:top w:val="single" w:sz="6" w:space="0" w:color="auto"/>
              <w:left w:val="single" w:sz="6" w:space="0" w:color="auto"/>
              <w:bottom w:val="single" w:sz="6" w:space="0" w:color="auto"/>
              <w:right w:val="nil"/>
            </w:tcBorders>
          </w:tcPr>
          <w:p w:rsidR="00112149" w:rsidRPr="00112149" w:rsidRDefault="00112149" w:rsidP="00112149">
            <w:pPr>
              <w:autoSpaceDE w:val="0"/>
              <w:autoSpaceDN w:val="0"/>
              <w:adjustRightInd w:val="0"/>
              <w:spacing w:after="0" w:line="240" w:lineRule="auto"/>
              <w:ind w:left="413"/>
              <w:rPr>
                <w:rFonts w:ascii="Times New Roman" w:eastAsiaTheme="minorEastAsia" w:hAnsi="Times New Roman" w:cs="Times New Roman"/>
                <w:b/>
                <w:bCs/>
              </w:rPr>
            </w:pPr>
          </w:p>
        </w:tc>
        <w:tc>
          <w:tcPr>
            <w:tcW w:w="280" w:type="pct"/>
            <w:gridSpan w:val="2"/>
            <w:tcBorders>
              <w:top w:val="single" w:sz="6" w:space="0" w:color="auto"/>
              <w:left w:val="nil"/>
              <w:bottom w:val="single" w:sz="6" w:space="0" w:color="auto"/>
              <w:right w:val="nil"/>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207" w:type="pct"/>
            <w:tcBorders>
              <w:top w:val="single" w:sz="6" w:space="0" w:color="auto"/>
              <w:left w:val="nil"/>
              <w:bottom w:val="single" w:sz="6"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402" w:type="pct"/>
            <w:gridSpan w:val="2"/>
            <w:tcBorders>
              <w:top w:val="single" w:sz="4" w:space="0" w:color="auto"/>
              <w:left w:val="single" w:sz="4" w:space="0" w:color="auto"/>
              <w:bottom w:val="single" w:sz="4" w:space="0" w:color="auto"/>
              <w:right w:val="single" w:sz="4"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173</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112149" w:rsidRPr="00112149" w:rsidRDefault="00112149" w:rsidP="00112149">
            <w:pPr>
              <w:autoSpaceDE w:val="0"/>
              <w:autoSpaceDN w:val="0"/>
              <w:adjustRightInd w:val="0"/>
              <w:spacing w:after="0" w:line="336" w:lineRule="exact"/>
              <w:ind w:left="773"/>
              <w:rPr>
                <w:rFonts w:ascii="Times New Roman" w:eastAsiaTheme="minorEastAsia" w:hAnsi="Times New Roman" w:cs="Times New Roman"/>
                <w:b/>
                <w:bCs/>
                <w:w w:val="20"/>
                <w:position w:val="-6"/>
                <w:sz w:val="48"/>
                <w:szCs w:val="48"/>
              </w:rPr>
            </w:pPr>
          </w:p>
        </w:tc>
        <w:tc>
          <w:tcPr>
            <w:tcW w:w="371" w:type="pct"/>
            <w:tcBorders>
              <w:top w:val="single" w:sz="6" w:space="0" w:color="auto"/>
              <w:left w:val="single" w:sz="4" w:space="0" w:color="auto"/>
              <w:bottom w:val="single" w:sz="6" w:space="0" w:color="auto"/>
              <w:right w:val="nil"/>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bCs/>
              </w:rPr>
            </w:pPr>
            <w:r w:rsidRPr="00112149">
              <w:rPr>
                <w:rFonts w:ascii="Times New Roman" w:eastAsiaTheme="minorEastAsia" w:hAnsi="Times New Roman" w:cs="Times New Roman"/>
                <w:b/>
                <w:bCs/>
              </w:rPr>
              <w:t>144</w:t>
            </w:r>
          </w:p>
        </w:tc>
        <w:tc>
          <w:tcPr>
            <w:tcW w:w="144" w:type="pct"/>
            <w:tcBorders>
              <w:top w:val="single" w:sz="6" w:space="0" w:color="auto"/>
              <w:left w:val="nil"/>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sz w:val="24"/>
                <w:szCs w:val="24"/>
              </w:rPr>
            </w:pPr>
          </w:p>
        </w:tc>
        <w:tc>
          <w:tcPr>
            <w:tcW w:w="849" w:type="pct"/>
            <w:gridSpan w:val="2"/>
            <w:tcBorders>
              <w:top w:val="single" w:sz="6" w:space="0" w:color="auto"/>
              <w:left w:val="single" w:sz="6" w:space="0" w:color="auto"/>
              <w:bottom w:val="single" w:sz="6" w:space="0" w:color="auto"/>
              <w:right w:val="single" w:sz="6" w:space="0" w:color="auto"/>
            </w:tcBorders>
          </w:tcPr>
          <w:p w:rsidR="00112149" w:rsidRPr="00112149" w:rsidRDefault="00112149" w:rsidP="00112149">
            <w:pPr>
              <w:autoSpaceDE w:val="0"/>
              <w:autoSpaceDN w:val="0"/>
              <w:adjustRightInd w:val="0"/>
              <w:spacing w:after="0" w:line="240" w:lineRule="auto"/>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108</w:t>
            </w:r>
          </w:p>
        </w:tc>
      </w:tr>
    </w:tbl>
    <w:p w:rsidR="00112149" w:rsidRDefault="00112149" w:rsidP="00112149">
      <w:pPr>
        <w:tabs>
          <w:tab w:val="left" w:pos="1815"/>
        </w:tabs>
        <w:rPr>
          <w:rFonts w:ascii="Times New Roman" w:hAnsi="Times New Roman" w:cs="Times New Roman"/>
          <w:sz w:val="24"/>
          <w:szCs w:val="24"/>
        </w:rPr>
      </w:pPr>
    </w:p>
    <w:p w:rsidR="00112149" w:rsidRDefault="00112149" w:rsidP="00112149">
      <w:pPr>
        <w:tabs>
          <w:tab w:val="left" w:pos="2655"/>
        </w:tabs>
        <w:rPr>
          <w:rFonts w:ascii="Times New Roman" w:hAnsi="Times New Roman" w:cs="Times New Roman"/>
          <w:sz w:val="24"/>
          <w:szCs w:val="24"/>
        </w:rPr>
      </w:pPr>
      <w:r>
        <w:rPr>
          <w:rFonts w:ascii="Times New Roman" w:hAnsi="Times New Roman" w:cs="Times New Roman"/>
          <w:sz w:val="24"/>
          <w:szCs w:val="24"/>
        </w:rPr>
        <w:tab/>
        <w:t>ТЕМАТИЧЕСКОЕ ПЛАНИРОВАНИЕ</w:t>
      </w:r>
    </w:p>
    <w:tbl>
      <w:tblPr>
        <w:tblpPr w:leftFromText="180" w:rightFromText="180" w:vertAnchor="text" w:tblpX="40" w:tblpY="1"/>
        <w:tblOverlap w:val="never"/>
        <w:tblW w:w="5000" w:type="pct"/>
        <w:tblCellMar>
          <w:left w:w="40" w:type="dxa"/>
          <w:right w:w="40" w:type="dxa"/>
        </w:tblCellMar>
        <w:tblLook w:val="0000" w:firstRow="0" w:lastRow="0" w:firstColumn="0" w:lastColumn="0" w:noHBand="0" w:noVBand="0"/>
      </w:tblPr>
      <w:tblGrid>
        <w:gridCol w:w="8072"/>
        <w:gridCol w:w="1363"/>
      </w:tblGrid>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112149" w:rsidRDefault="00B83EA8" w:rsidP="00112149">
            <w:pPr>
              <w:autoSpaceDE w:val="0"/>
              <w:autoSpaceDN w:val="0"/>
              <w:adjustRightInd w:val="0"/>
              <w:spacing w:after="0" w:line="278" w:lineRule="exact"/>
              <w:rPr>
                <w:rFonts w:ascii="Times New Roman" w:eastAsiaTheme="minorEastAsia" w:hAnsi="Times New Roman" w:cs="Times New Roman"/>
                <w:b/>
                <w:bCs/>
                <w:sz w:val="24"/>
                <w:szCs w:val="24"/>
              </w:rPr>
            </w:pPr>
            <w:r w:rsidRPr="00112149">
              <w:rPr>
                <w:rFonts w:ascii="Times New Roman" w:hAnsi="Times New Roman" w:cs="Times New Roman"/>
                <w:b/>
                <w:bCs/>
                <w:i/>
                <w:iCs/>
                <w:sz w:val="24"/>
                <w:szCs w:val="24"/>
              </w:rPr>
              <w:t>Наименование разделов профессионального модуля (ПМ), междисциплинарных курсов (МДК) и тем</w:t>
            </w:r>
          </w:p>
        </w:tc>
        <w:tc>
          <w:tcPr>
            <w:tcW w:w="722" w:type="pct"/>
            <w:tcBorders>
              <w:top w:val="single" w:sz="6" w:space="0" w:color="auto"/>
              <w:left w:val="single" w:sz="6" w:space="0" w:color="auto"/>
              <w:bottom w:val="single" w:sz="6" w:space="0" w:color="auto"/>
              <w:right w:val="single" w:sz="6" w:space="0" w:color="auto"/>
            </w:tcBorders>
          </w:tcPr>
          <w:p w:rsidR="00B83EA8" w:rsidRPr="00112149" w:rsidRDefault="00B83EA8" w:rsidP="00112149">
            <w:pPr>
              <w:autoSpaceDE w:val="0"/>
              <w:autoSpaceDN w:val="0"/>
              <w:adjustRightInd w:val="0"/>
              <w:spacing w:after="0" w:line="278" w:lineRule="exact"/>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Количество часов</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112149" w:rsidRDefault="00B83EA8" w:rsidP="00B83EA8">
            <w:pPr>
              <w:autoSpaceDE w:val="0"/>
              <w:autoSpaceDN w:val="0"/>
              <w:adjustRightInd w:val="0"/>
              <w:spacing w:after="0" w:line="274" w:lineRule="exact"/>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ПМ.01.Подготовка и осуществление технологических процессов изготовления сварных конструкций</w:t>
            </w:r>
          </w:p>
        </w:tc>
        <w:tc>
          <w:tcPr>
            <w:tcW w:w="722" w:type="pct"/>
            <w:tcBorders>
              <w:top w:val="single" w:sz="6" w:space="0" w:color="auto"/>
              <w:left w:val="single" w:sz="6"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789</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112149" w:rsidRDefault="00B83EA8" w:rsidP="00B83EA8">
            <w:pPr>
              <w:autoSpaceDE w:val="0"/>
              <w:autoSpaceDN w:val="0"/>
              <w:adjustRightInd w:val="0"/>
              <w:spacing w:after="0" w:line="274" w:lineRule="exact"/>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МДК.01.01.Технология сварочных работ</w:t>
            </w:r>
          </w:p>
        </w:tc>
        <w:tc>
          <w:tcPr>
            <w:tcW w:w="722" w:type="pct"/>
            <w:tcBorders>
              <w:top w:val="single" w:sz="6" w:space="0" w:color="auto"/>
              <w:left w:val="single" w:sz="6"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219</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112149" w:rsidRDefault="00B83EA8" w:rsidP="00B83EA8">
            <w:pPr>
              <w:autoSpaceDE w:val="0"/>
              <w:autoSpaceDN w:val="0"/>
              <w:adjustRightInd w:val="0"/>
              <w:spacing w:after="0" w:line="274" w:lineRule="exact"/>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 xml:space="preserve">Раздел </w:t>
            </w:r>
            <w:r w:rsidRPr="00112149">
              <w:rPr>
                <w:rFonts w:ascii="Times New Roman" w:eastAsiaTheme="minorEastAsia" w:hAnsi="Times New Roman" w:cs="Times New Roman"/>
                <w:b/>
                <w:bCs/>
                <w:sz w:val="24"/>
                <w:szCs w:val="24"/>
                <w:lang w:val="en-US"/>
              </w:rPr>
              <w:t>I</w:t>
            </w:r>
            <w:r w:rsidRPr="00112149">
              <w:rPr>
                <w:rFonts w:ascii="Times New Roman" w:eastAsiaTheme="minorEastAsia" w:hAnsi="Times New Roman" w:cs="Times New Roman"/>
                <w:b/>
                <w:bCs/>
                <w:sz w:val="24"/>
                <w:szCs w:val="24"/>
              </w:rPr>
              <w:t>. Технология</w:t>
            </w:r>
            <w:r>
              <w:rPr>
                <w:rFonts w:ascii="Times New Roman" w:eastAsiaTheme="minorEastAsia" w:hAnsi="Times New Roman" w:cs="Times New Roman"/>
                <w:b/>
                <w:bCs/>
                <w:sz w:val="24"/>
                <w:szCs w:val="24"/>
              </w:rPr>
              <w:t xml:space="preserve"> </w:t>
            </w:r>
            <w:r w:rsidRPr="00112149">
              <w:rPr>
                <w:rFonts w:ascii="Times New Roman" w:eastAsiaTheme="minorEastAsia" w:hAnsi="Times New Roman" w:cs="Times New Roman"/>
                <w:b/>
                <w:bCs/>
                <w:sz w:val="24"/>
                <w:szCs w:val="24"/>
              </w:rPr>
              <w:t>газопламенной обработки металлов</w:t>
            </w:r>
          </w:p>
        </w:tc>
        <w:tc>
          <w:tcPr>
            <w:tcW w:w="722" w:type="pct"/>
            <w:tcBorders>
              <w:top w:val="single" w:sz="6" w:space="0" w:color="auto"/>
              <w:left w:val="single" w:sz="6"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82</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Введение</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2</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Тема 1.1 Общие сведения о газопламенной обработке металлов.</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10</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Тема 1.2. Технология газовой сварки.</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30</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Тема 1.3. Кислородная  резка металлов.</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17</w:t>
            </w:r>
          </w:p>
        </w:tc>
      </w:tr>
      <w:tr w:rsidR="00B83EA8" w:rsidRPr="00112149" w:rsidTr="00B83EA8">
        <w:tc>
          <w:tcPr>
            <w:tcW w:w="4278" w:type="pct"/>
            <w:tcBorders>
              <w:top w:val="single" w:sz="6" w:space="0" w:color="auto"/>
              <w:left w:val="single" w:sz="6" w:space="0" w:color="auto"/>
              <w:bottom w:val="single" w:sz="4"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Тема 1.4. Газовая пайка и процессы плазменной обработки поверхности металлов</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10</w:t>
            </w:r>
          </w:p>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p>
        </w:tc>
      </w:tr>
      <w:tr w:rsidR="00B83EA8" w:rsidRPr="00112149" w:rsidTr="00B83EA8">
        <w:tc>
          <w:tcPr>
            <w:tcW w:w="4278" w:type="pct"/>
            <w:tcBorders>
              <w:left w:val="single" w:sz="4" w:space="0" w:color="auto"/>
              <w:bottom w:val="single" w:sz="4" w:space="0" w:color="auto"/>
              <w:right w:val="single" w:sz="4" w:space="0" w:color="auto"/>
            </w:tcBorders>
          </w:tcPr>
          <w:p w:rsidR="00B83EA8" w:rsidRPr="00767AE3" w:rsidRDefault="00B83EA8" w:rsidP="00B83EA8">
            <w:pPr>
              <w:autoSpaceDE w:val="0"/>
              <w:autoSpaceDN w:val="0"/>
              <w:adjustRightInd w:val="0"/>
              <w:spacing w:after="0" w:line="278" w:lineRule="exact"/>
              <w:ind w:left="10" w:hanging="10"/>
              <w:jc w:val="both"/>
              <w:rPr>
                <w:rFonts w:ascii="Times New Roman" w:eastAsiaTheme="minorEastAsia" w:hAnsi="Times New Roman" w:cs="Times New Roman"/>
                <w:bCs/>
                <w:sz w:val="24"/>
                <w:szCs w:val="24"/>
              </w:rPr>
            </w:pPr>
            <w:r w:rsidRPr="00767AE3">
              <w:rPr>
                <w:rFonts w:ascii="Times New Roman" w:eastAsiaTheme="minorEastAsia" w:hAnsi="Times New Roman" w:cs="Times New Roman"/>
                <w:bCs/>
                <w:sz w:val="24"/>
                <w:szCs w:val="24"/>
              </w:rPr>
              <w:t>Курсовая работа</w:t>
            </w:r>
          </w:p>
        </w:tc>
        <w:tc>
          <w:tcPr>
            <w:tcW w:w="722" w:type="pct"/>
            <w:tcBorders>
              <w:left w:val="single" w:sz="4" w:space="0" w:color="auto"/>
              <w:bottom w:val="single" w:sz="6" w:space="0" w:color="auto"/>
              <w:right w:val="single" w:sz="4"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bCs/>
                <w:sz w:val="24"/>
                <w:szCs w:val="24"/>
              </w:rPr>
            </w:pPr>
            <w:r w:rsidRPr="00767AE3">
              <w:rPr>
                <w:rFonts w:ascii="Times New Roman" w:eastAsiaTheme="minorEastAsia" w:hAnsi="Times New Roman" w:cs="Times New Roman"/>
                <w:bCs/>
                <w:sz w:val="24"/>
                <w:szCs w:val="24"/>
              </w:rPr>
              <w:t>13</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Раздел II Технология электрической сварки плавлением</w:t>
            </w:r>
          </w:p>
        </w:tc>
        <w:tc>
          <w:tcPr>
            <w:tcW w:w="722" w:type="pct"/>
            <w:tcBorders>
              <w:top w:val="single" w:sz="6" w:space="0" w:color="auto"/>
              <w:left w:val="single" w:sz="6"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114</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Тема 2.1.Классификация основных видов и способов электрической сварки плавлением</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6</w:t>
            </w:r>
          </w:p>
          <w:p w:rsidR="00B83EA8" w:rsidRPr="00767AE3" w:rsidRDefault="00B83EA8" w:rsidP="00B83EA8">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Тема 2.2.Теоретические основы электрической сварки плавлением</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16</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hAnsi="Times New Roman" w:cs="Times New Roman"/>
                <w:sz w:val="24"/>
                <w:szCs w:val="24"/>
              </w:rPr>
              <w:t>Тема 2.3. Сварочные материалы</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16</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hAnsi="Times New Roman" w:cs="Times New Roman"/>
                <w:sz w:val="24"/>
                <w:szCs w:val="24"/>
              </w:rPr>
            </w:pPr>
            <w:r w:rsidRPr="00112149">
              <w:rPr>
                <w:rFonts w:ascii="Times New Roman" w:eastAsiaTheme="minorEastAsia" w:hAnsi="Times New Roman" w:cs="Times New Roman"/>
                <w:sz w:val="24"/>
                <w:szCs w:val="24"/>
              </w:rPr>
              <w:t>Тема 2.4.Металлургические</w:t>
            </w:r>
            <w:r>
              <w:rPr>
                <w:rFonts w:ascii="Times New Roman" w:eastAsiaTheme="minorEastAsia" w:hAnsi="Times New Roman" w:cs="Times New Roman"/>
                <w:sz w:val="24"/>
                <w:szCs w:val="24"/>
              </w:rPr>
              <w:t xml:space="preserve"> </w:t>
            </w:r>
            <w:r w:rsidRPr="00112149">
              <w:rPr>
                <w:rFonts w:ascii="Times New Roman" w:eastAsiaTheme="minorEastAsia" w:hAnsi="Times New Roman" w:cs="Times New Roman"/>
                <w:sz w:val="24"/>
                <w:szCs w:val="24"/>
              </w:rPr>
              <w:t>процессы при дуговой и</w:t>
            </w:r>
            <w:r>
              <w:rPr>
                <w:rFonts w:ascii="Times New Roman" w:eastAsiaTheme="minorEastAsia" w:hAnsi="Times New Roman" w:cs="Times New Roman"/>
                <w:sz w:val="24"/>
                <w:szCs w:val="24"/>
              </w:rPr>
              <w:t xml:space="preserve"> </w:t>
            </w:r>
            <w:r w:rsidRPr="00112149">
              <w:rPr>
                <w:rFonts w:ascii="Times New Roman" w:eastAsiaTheme="minorEastAsia" w:hAnsi="Times New Roman" w:cs="Times New Roman"/>
                <w:sz w:val="24"/>
                <w:szCs w:val="24"/>
              </w:rPr>
              <w:t>электрошлаковой сварке</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12</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Тема 2.5. Сварочные</w:t>
            </w:r>
            <w:r>
              <w:rPr>
                <w:rFonts w:ascii="Times New Roman" w:eastAsiaTheme="minorEastAsia" w:hAnsi="Times New Roman" w:cs="Times New Roman"/>
                <w:sz w:val="24"/>
                <w:szCs w:val="24"/>
              </w:rPr>
              <w:t xml:space="preserve"> </w:t>
            </w:r>
            <w:r w:rsidRPr="00112149">
              <w:rPr>
                <w:rFonts w:ascii="Times New Roman" w:eastAsiaTheme="minorEastAsia" w:hAnsi="Times New Roman" w:cs="Times New Roman"/>
                <w:sz w:val="24"/>
                <w:szCs w:val="24"/>
              </w:rPr>
              <w:t>напряжения и деформации</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6</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sz w:val="24"/>
                <w:szCs w:val="24"/>
              </w:rPr>
              <w:t>Тема 2.6. Технология</w:t>
            </w:r>
            <w:r>
              <w:rPr>
                <w:rFonts w:ascii="Times New Roman" w:eastAsiaTheme="minorEastAsia" w:hAnsi="Times New Roman" w:cs="Times New Roman"/>
                <w:sz w:val="24"/>
                <w:szCs w:val="24"/>
              </w:rPr>
              <w:t xml:space="preserve"> </w:t>
            </w:r>
            <w:r w:rsidRPr="00112149">
              <w:rPr>
                <w:rFonts w:ascii="Times New Roman" w:eastAsiaTheme="minorEastAsia" w:hAnsi="Times New Roman" w:cs="Times New Roman"/>
                <w:sz w:val="24"/>
                <w:szCs w:val="24"/>
              </w:rPr>
              <w:t>электрической сварки плавлением</w:t>
            </w:r>
            <w:r>
              <w:rPr>
                <w:rFonts w:ascii="Times New Roman" w:eastAsiaTheme="minorEastAsia" w:hAnsi="Times New Roman" w:cs="Times New Roman"/>
                <w:sz w:val="24"/>
                <w:szCs w:val="24"/>
              </w:rPr>
              <w:t xml:space="preserve"> </w:t>
            </w:r>
            <w:r w:rsidRPr="00112149">
              <w:rPr>
                <w:rFonts w:ascii="Times New Roman" w:eastAsiaTheme="minorEastAsia" w:hAnsi="Times New Roman" w:cs="Times New Roman"/>
                <w:sz w:val="24"/>
                <w:szCs w:val="24"/>
              </w:rPr>
              <w:t>низкоуглеродистых сталей</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24</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hAnsi="Times New Roman" w:cs="Times New Roman"/>
                <w:sz w:val="24"/>
                <w:szCs w:val="24"/>
              </w:rPr>
              <w:t>Тема 2.7. Технология</w:t>
            </w:r>
            <w:r>
              <w:rPr>
                <w:rFonts w:ascii="Times New Roman" w:hAnsi="Times New Roman" w:cs="Times New Roman"/>
                <w:sz w:val="24"/>
                <w:szCs w:val="24"/>
              </w:rPr>
              <w:t xml:space="preserve"> </w:t>
            </w:r>
            <w:r w:rsidRPr="00112149">
              <w:rPr>
                <w:rFonts w:ascii="Times New Roman" w:hAnsi="Times New Roman" w:cs="Times New Roman"/>
                <w:sz w:val="24"/>
                <w:szCs w:val="24"/>
              </w:rPr>
              <w:t>электрической сварки плавлением легированных сталей</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14</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2.8.</w:t>
            </w:r>
            <w:r>
              <w:rPr>
                <w:rFonts w:ascii="Times New Roman" w:hAnsi="Times New Roman" w:cs="Times New Roman"/>
                <w:sz w:val="24"/>
                <w:szCs w:val="24"/>
              </w:rPr>
              <w:t xml:space="preserve"> </w:t>
            </w:r>
            <w:r w:rsidRPr="00112149">
              <w:rPr>
                <w:rFonts w:ascii="Times New Roman" w:hAnsi="Times New Roman" w:cs="Times New Roman"/>
                <w:sz w:val="24"/>
                <w:szCs w:val="24"/>
              </w:rPr>
              <w:t>Наплавка твердых сплавов и сварка чугуна</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5</w:t>
            </w:r>
          </w:p>
        </w:tc>
      </w:tr>
      <w:tr w:rsidR="00B83EA8" w:rsidRPr="00112149" w:rsidTr="00B83EA8">
        <w:tc>
          <w:tcPr>
            <w:tcW w:w="4278" w:type="pct"/>
            <w:tcBorders>
              <w:top w:val="single" w:sz="6" w:space="0" w:color="auto"/>
              <w:left w:val="single" w:sz="4" w:space="0" w:color="auto"/>
              <w:bottom w:val="single" w:sz="6" w:space="0" w:color="auto"/>
              <w:right w:val="single" w:sz="6" w:space="0" w:color="auto"/>
            </w:tcBorders>
          </w:tcPr>
          <w:p w:rsidR="00B83EA8" w:rsidRPr="00112149" w:rsidRDefault="00B83EA8" w:rsidP="00B83EA8">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2.9. Сварка цветных</w:t>
            </w:r>
            <w:r>
              <w:rPr>
                <w:rFonts w:ascii="Times New Roman" w:hAnsi="Times New Roman" w:cs="Times New Roman"/>
                <w:sz w:val="24"/>
                <w:szCs w:val="24"/>
              </w:rPr>
              <w:t xml:space="preserve"> </w:t>
            </w:r>
            <w:r w:rsidRPr="00112149">
              <w:rPr>
                <w:rFonts w:ascii="Times New Roman" w:hAnsi="Times New Roman" w:cs="Times New Roman"/>
                <w:sz w:val="24"/>
                <w:szCs w:val="24"/>
              </w:rPr>
              <w:t>металлов и их сплавов</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3</w:t>
            </w:r>
          </w:p>
        </w:tc>
      </w:tr>
      <w:tr w:rsidR="00B83EA8" w:rsidRPr="00112149" w:rsidTr="00B83EA8">
        <w:tc>
          <w:tcPr>
            <w:tcW w:w="4278" w:type="pct"/>
            <w:tcBorders>
              <w:left w:val="single" w:sz="6" w:space="0" w:color="auto"/>
              <w:bottom w:val="nil"/>
              <w:right w:val="single" w:sz="6" w:space="0" w:color="auto"/>
            </w:tcBorders>
          </w:tcPr>
          <w:p w:rsidR="00B83EA8" w:rsidRPr="00767AE3" w:rsidRDefault="00B83EA8" w:rsidP="00B83EA8">
            <w:pPr>
              <w:autoSpaceDE w:val="0"/>
              <w:autoSpaceDN w:val="0"/>
              <w:adjustRightInd w:val="0"/>
              <w:spacing w:after="0" w:line="274" w:lineRule="exact"/>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Курсовая работа</w:t>
            </w:r>
          </w:p>
        </w:tc>
        <w:tc>
          <w:tcPr>
            <w:tcW w:w="722" w:type="pct"/>
            <w:tcBorders>
              <w:top w:val="single" w:sz="6" w:space="0" w:color="auto"/>
              <w:left w:val="single" w:sz="6" w:space="0" w:color="auto"/>
              <w:bottom w:val="single" w:sz="6" w:space="0" w:color="auto"/>
              <w:right w:val="single" w:sz="6" w:space="0" w:color="auto"/>
            </w:tcBorders>
          </w:tcPr>
          <w:p w:rsidR="00B83EA8" w:rsidRPr="00767AE3" w:rsidRDefault="00B83EA8" w:rsidP="00B83EA8">
            <w:pPr>
              <w:autoSpaceDE w:val="0"/>
              <w:autoSpaceDN w:val="0"/>
              <w:adjustRightInd w:val="0"/>
              <w:spacing w:after="0" w:line="240" w:lineRule="auto"/>
              <w:rPr>
                <w:rFonts w:ascii="Times New Roman" w:hAnsi="Times New Roman" w:cs="Times New Roman"/>
                <w:sz w:val="24"/>
                <w:szCs w:val="24"/>
              </w:rPr>
            </w:pPr>
            <w:r w:rsidRPr="00767AE3">
              <w:rPr>
                <w:rFonts w:ascii="Times New Roman" w:hAnsi="Times New Roman" w:cs="Times New Roman"/>
                <w:sz w:val="24"/>
                <w:szCs w:val="24"/>
              </w:rPr>
              <w:t>12</w:t>
            </w:r>
          </w:p>
        </w:tc>
      </w:tr>
      <w:tr w:rsidR="00B83EA8" w:rsidRPr="00112149" w:rsidTr="00B83EA8">
        <w:tc>
          <w:tcPr>
            <w:tcW w:w="4278" w:type="pct"/>
            <w:tcBorders>
              <w:top w:val="single" w:sz="6" w:space="0" w:color="auto"/>
              <w:left w:val="single" w:sz="4" w:space="0" w:color="auto"/>
              <w:bottom w:val="single" w:sz="6" w:space="0" w:color="auto"/>
              <w:right w:val="single" w:sz="4" w:space="0" w:color="auto"/>
            </w:tcBorders>
          </w:tcPr>
          <w:p w:rsidR="00B83EA8" w:rsidRPr="00112149" w:rsidRDefault="00B83EA8" w:rsidP="00B83EA8">
            <w:pPr>
              <w:autoSpaceDE w:val="0"/>
              <w:autoSpaceDN w:val="0"/>
              <w:adjustRightInd w:val="0"/>
              <w:spacing w:after="0" w:line="274" w:lineRule="exact"/>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Раздел III</w:t>
            </w:r>
            <w:r>
              <w:rPr>
                <w:rFonts w:ascii="Times New Roman" w:eastAsiaTheme="minorEastAsia" w:hAnsi="Times New Roman" w:cs="Times New Roman"/>
                <w:b/>
                <w:bCs/>
                <w:sz w:val="24"/>
                <w:szCs w:val="24"/>
              </w:rPr>
              <w:t xml:space="preserve"> </w:t>
            </w:r>
            <w:r w:rsidRPr="00112149">
              <w:rPr>
                <w:rFonts w:ascii="Times New Roman" w:eastAsiaTheme="minorEastAsia" w:hAnsi="Times New Roman" w:cs="Times New Roman"/>
                <w:b/>
                <w:bCs/>
                <w:sz w:val="24"/>
                <w:szCs w:val="24"/>
              </w:rPr>
              <w:t>Технология контактной сварки</w:t>
            </w:r>
          </w:p>
        </w:tc>
        <w:tc>
          <w:tcPr>
            <w:tcW w:w="722" w:type="pct"/>
            <w:tcBorders>
              <w:top w:val="single" w:sz="6" w:space="0" w:color="auto"/>
              <w:left w:val="single" w:sz="4" w:space="0" w:color="auto"/>
              <w:bottom w:val="single" w:sz="6" w:space="0" w:color="auto"/>
              <w:right w:val="single" w:sz="4"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23</w:t>
            </w:r>
          </w:p>
        </w:tc>
      </w:tr>
      <w:tr w:rsidR="00B83EA8" w:rsidRPr="00112149" w:rsidTr="00B83EA8">
        <w:tc>
          <w:tcPr>
            <w:tcW w:w="4278" w:type="pct"/>
            <w:tcBorders>
              <w:top w:val="single" w:sz="6" w:space="0" w:color="auto"/>
              <w:left w:val="single" w:sz="4" w:space="0" w:color="auto"/>
              <w:bottom w:val="single" w:sz="6" w:space="0" w:color="auto"/>
              <w:right w:val="single" w:sz="4" w:space="0" w:color="auto"/>
            </w:tcBorders>
          </w:tcPr>
          <w:p w:rsidR="00B83EA8" w:rsidRPr="00112149" w:rsidRDefault="00B83EA8" w:rsidP="00B83EA8">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hAnsi="Times New Roman" w:cs="Times New Roman"/>
                <w:sz w:val="24"/>
                <w:szCs w:val="24"/>
              </w:rPr>
              <w:t>Тема 3.1.</w:t>
            </w:r>
            <w:r>
              <w:rPr>
                <w:rFonts w:ascii="Times New Roman" w:hAnsi="Times New Roman" w:cs="Times New Roman"/>
                <w:sz w:val="24"/>
                <w:szCs w:val="24"/>
              </w:rPr>
              <w:t xml:space="preserve"> </w:t>
            </w:r>
            <w:r w:rsidRPr="00112149">
              <w:rPr>
                <w:rFonts w:ascii="Times New Roman" w:hAnsi="Times New Roman" w:cs="Times New Roman"/>
                <w:sz w:val="24"/>
                <w:szCs w:val="24"/>
              </w:rPr>
              <w:t>Теоретические основы контактной сварки</w:t>
            </w:r>
          </w:p>
        </w:tc>
        <w:tc>
          <w:tcPr>
            <w:tcW w:w="722" w:type="pct"/>
            <w:tcBorders>
              <w:top w:val="single" w:sz="6" w:space="0" w:color="auto"/>
              <w:left w:val="single" w:sz="4" w:space="0" w:color="auto"/>
              <w:bottom w:val="single" w:sz="6" w:space="0" w:color="auto"/>
              <w:right w:val="single" w:sz="4" w:space="0" w:color="auto"/>
            </w:tcBorders>
          </w:tcPr>
          <w:p w:rsidR="00B83EA8" w:rsidRPr="00767AE3" w:rsidRDefault="00B83EA8" w:rsidP="00B83EA8">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4</w:t>
            </w:r>
          </w:p>
        </w:tc>
      </w:tr>
      <w:tr w:rsidR="00767AE3" w:rsidRPr="00112149" w:rsidTr="00B83EA8">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lastRenderedPageBreak/>
              <w:t>Тема 3.2.</w:t>
            </w:r>
            <w:r>
              <w:rPr>
                <w:rFonts w:ascii="Times New Roman" w:hAnsi="Times New Roman" w:cs="Times New Roman"/>
                <w:sz w:val="24"/>
                <w:szCs w:val="24"/>
              </w:rPr>
              <w:t xml:space="preserve"> </w:t>
            </w:r>
            <w:r w:rsidRPr="00112149">
              <w:rPr>
                <w:rFonts w:ascii="Times New Roman" w:hAnsi="Times New Roman" w:cs="Times New Roman"/>
                <w:sz w:val="24"/>
                <w:szCs w:val="24"/>
              </w:rPr>
              <w:t>Технология точечной, рельефной и шовной сварки</w:t>
            </w:r>
          </w:p>
        </w:tc>
        <w:tc>
          <w:tcPr>
            <w:tcW w:w="722" w:type="pct"/>
            <w:tcBorders>
              <w:top w:val="single" w:sz="6" w:space="0" w:color="auto"/>
              <w:left w:val="single" w:sz="4" w:space="0" w:color="auto"/>
              <w:bottom w:val="single" w:sz="6" w:space="0" w:color="auto"/>
              <w:right w:val="single" w:sz="4" w:space="0" w:color="auto"/>
            </w:tcBorders>
          </w:tcPr>
          <w:p w:rsidR="00767AE3" w:rsidRPr="00767AE3"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4</w:t>
            </w:r>
          </w:p>
        </w:tc>
      </w:tr>
      <w:tr w:rsidR="00767AE3" w:rsidRPr="00112149" w:rsidTr="00B83EA8">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3.3.</w:t>
            </w:r>
            <w:r>
              <w:rPr>
                <w:rFonts w:ascii="Times New Roman" w:hAnsi="Times New Roman" w:cs="Times New Roman"/>
                <w:sz w:val="24"/>
                <w:szCs w:val="24"/>
              </w:rPr>
              <w:t xml:space="preserve"> </w:t>
            </w:r>
            <w:r w:rsidRPr="00112149">
              <w:rPr>
                <w:rFonts w:ascii="Times New Roman" w:hAnsi="Times New Roman" w:cs="Times New Roman"/>
                <w:sz w:val="24"/>
                <w:szCs w:val="24"/>
              </w:rPr>
              <w:t>Технология стыковой</w:t>
            </w:r>
            <w:r>
              <w:rPr>
                <w:rFonts w:ascii="Times New Roman" w:hAnsi="Times New Roman" w:cs="Times New Roman"/>
                <w:sz w:val="24"/>
                <w:szCs w:val="24"/>
              </w:rPr>
              <w:t xml:space="preserve"> </w:t>
            </w:r>
            <w:r w:rsidRPr="00112149">
              <w:rPr>
                <w:rFonts w:ascii="Times New Roman" w:hAnsi="Times New Roman" w:cs="Times New Roman"/>
                <w:sz w:val="24"/>
                <w:szCs w:val="24"/>
              </w:rPr>
              <w:t>сварки</w:t>
            </w:r>
          </w:p>
        </w:tc>
        <w:tc>
          <w:tcPr>
            <w:tcW w:w="722" w:type="pct"/>
            <w:tcBorders>
              <w:top w:val="single" w:sz="6" w:space="0" w:color="auto"/>
              <w:left w:val="single" w:sz="4" w:space="0" w:color="auto"/>
              <w:bottom w:val="single" w:sz="6" w:space="0" w:color="auto"/>
              <w:right w:val="single" w:sz="4" w:space="0" w:color="auto"/>
            </w:tcBorders>
          </w:tcPr>
          <w:p w:rsidR="00767AE3" w:rsidRPr="00767AE3"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4</w:t>
            </w:r>
          </w:p>
        </w:tc>
      </w:tr>
      <w:tr w:rsidR="00767AE3" w:rsidRPr="00112149" w:rsidTr="00B83EA8">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3.4.Изучение способов сварки</w:t>
            </w:r>
            <w:r>
              <w:rPr>
                <w:rFonts w:ascii="Times New Roman" w:hAnsi="Times New Roman" w:cs="Times New Roman"/>
                <w:sz w:val="24"/>
                <w:szCs w:val="24"/>
              </w:rPr>
              <w:t xml:space="preserve"> </w:t>
            </w:r>
            <w:r w:rsidRPr="00112149">
              <w:rPr>
                <w:rFonts w:ascii="Times New Roman" w:hAnsi="Times New Roman" w:cs="Times New Roman"/>
                <w:sz w:val="24"/>
                <w:szCs w:val="24"/>
              </w:rPr>
              <w:t>давлением</w:t>
            </w:r>
          </w:p>
        </w:tc>
        <w:tc>
          <w:tcPr>
            <w:tcW w:w="722" w:type="pct"/>
            <w:tcBorders>
              <w:top w:val="single" w:sz="6" w:space="0" w:color="auto"/>
              <w:left w:val="single" w:sz="4" w:space="0" w:color="auto"/>
              <w:bottom w:val="single" w:sz="6" w:space="0" w:color="auto"/>
              <w:right w:val="single" w:sz="4" w:space="0" w:color="auto"/>
            </w:tcBorders>
          </w:tcPr>
          <w:p w:rsidR="00767AE3" w:rsidRPr="00767AE3"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6</w:t>
            </w:r>
          </w:p>
        </w:tc>
      </w:tr>
      <w:tr w:rsidR="003274FC" w:rsidRPr="00112149" w:rsidTr="003274FC">
        <w:tc>
          <w:tcPr>
            <w:tcW w:w="4278" w:type="pct"/>
            <w:tcBorders>
              <w:top w:val="single" w:sz="6" w:space="0" w:color="auto"/>
              <w:left w:val="single" w:sz="6" w:space="0" w:color="auto"/>
              <w:bottom w:val="single" w:sz="6" w:space="0" w:color="auto"/>
              <w:right w:val="single" w:sz="6" w:space="0" w:color="auto"/>
            </w:tcBorders>
          </w:tcPr>
          <w:p w:rsidR="003274FC" w:rsidRPr="00112149" w:rsidRDefault="003274FC" w:rsidP="00767AE3">
            <w:pPr>
              <w:autoSpaceDE w:val="0"/>
              <w:autoSpaceDN w:val="0"/>
              <w:adjustRightInd w:val="0"/>
              <w:spacing w:after="0" w:line="240" w:lineRule="auto"/>
              <w:rPr>
                <w:rFonts w:ascii="Times New Roman" w:hAnsi="Times New Roman" w:cs="Times New Roman"/>
                <w:b/>
                <w:sz w:val="24"/>
                <w:szCs w:val="24"/>
              </w:rPr>
            </w:pPr>
            <w:r w:rsidRPr="00112149">
              <w:rPr>
                <w:rFonts w:ascii="Times New Roman" w:hAnsi="Times New Roman" w:cs="Times New Roman"/>
                <w:b/>
                <w:sz w:val="24"/>
                <w:szCs w:val="24"/>
              </w:rPr>
              <w:t>Курсовая работа</w:t>
            </w:r>
          </w:p>
        </w:tc>
        <w:tc>
          <w:tcPr>
            <w:tcW w:w="722" w:type="pct"/>
            <w:tcBorders>
              <w:left w:val="single" w:sz="6" w:space="0" w:color="auto"/>
              <w:bottom w:val="single" w:sz="6" w:space="0" w:color="auto"/>
              <w:right w:val="single" w:sz="6" w:space="0" w:color="auto"/>
            </w:tcBorders>
          </w:tcPr>
          <w:p w:rsidR="003274FC" w:rsidRPr="00767AE3" w:rsidRDefault="003274FC" w:rsidP="00767AE3">
            <w:pPr>
              <w:autoSpaceDE w:val="0"/>
              <w:autoSpaceDN w:val="0"/>
              <w:adjustRightInd w:val="0"/>
              <w:spacing w:after="0" w:line="240" w:lineRule="auto"/>
              <w:rPr>
                <w:rFonts w:ascii="Times New Roman" w:hAnsi="Times New Roman" w:cs="Times New Roman"/>
                <w:sz w:val="24"/>
                <w:szCs w:val="24"/>
              </w:rPr>
            </w:pPr>
            <w:r w:rsidRPr="00767AE3">
              <w:rPr>
                <w:rFonts w:ascii="Times New Roman" w:hAnsi="Times New Roman" w:cs="Times New Roman"/>
                <w:sz w:val="24"/>
                <w:szCs w:val="24"/>
              </w:rPr>
              <w:t>5</w:t>
            </w:r>
          </w:p>
        </w:tc>
      </w:tr>
      <w:tr w:rsidR="00767AE3" w:rsidRPr="00112149" w:rsidTr="00767AE3">
        <w:trPr>
          <w:trHeight w:val="275"/>
        </w:trPr>
        <w:tc>
          <w:tcPr>
            <w:tcW w:w="4278" w:type="pct"/>
            <w:tcBorders>
              <w:left w:val="single" w:sz="6" w:space="0" w:color="auto"/>
              <w:right w:val="single" w:sz="6" w:space="0" w:color="auto"/>
            </w:tcBorders>
          </w:tcPr>
          <w:p w:rsidR="00767AE3" w:rsidRPr="00112149" w:rsidRDefault="00767AE3" w:rsidP="003274FC">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b/>
                <w:sz w:val="24"/>
                <w:szCs w:val="24"/>
              </w:rPr>
              <w:t>Самостоятельная работа</w:t>
            </w:r>
          </w:p>
        </w:tc>
        <w:tc>
          <w:tcPr>
            <w:tcW w:w="722" w:type="pct"/>
            <w:tcBorders>
              <w:left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i/>
                <w:sz w:val="24"/>
                <w:szCs w:val="24"/>
              </w:rPr>
            </w:pPr>
            <w:r w:rsidRPr="00112149">
              <w:rPr>
                <w:rFonts w:ascii="Times New Roman" w:hAnsi="Times New Roman" w:cs="Times New Roman"/>
                <w:i/>
                <w:sz w:val="24"/>
                <w:szCs w:val="24"/>
              </w:rPr>
              <w:t>110</w:t>
            </w:r>
          </w:p>
        </w:tc>
      </w:tr>
      <w:tr w:rsidR="00767AE3" w:rsidRPr="00112149" w:rsidTr="00767AE3">
        <w:tc>
          <w:tcPr>
            <w:tcW w:w="4278" w:type="pct"/>
            <w:tcBorders>
              <w:top w:val="single" w:sz="6" w:space="0" w:color="auto"/>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74" w:lineRule="exact"/>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МДК.01.02.</w:t>
            </w:r>
            <w:r>
              <w:rPr>
                <w:rFonts w:ascii="Times New Roman" w:eastAsiaTheme="minorEastAsia" w:hAnsi="Times New Roman" w:cs="Times New Roman"/>
                <w:b/>
                <w:bCs/>
                <w:sz w:val="24"/>
                <w:szCs w:val="24"/>
              </w:rPr>
              <w:t xml:space="preserve"> </w:t>
            </w:r>
            <w:r w:rsidRPr="00112149">
              <w:rPr>
                <w:rFonts w:ascii="Times New Roman" w:eastAsiaTheme="minorEastAsia" w:hAnsi="Times New Roman" w:cs="Times New Roman"/>
                <w:b/>
                <w:bCs/>
                <w:sz w:val="24"/>
                <w:szCs w:val="24"/>
              </w:rPr>
              <w:t>Основное оборудование для производства сварных конструкций</w:t>
            </w:r>
          </w:p>
        </w:tc>
        <w:tc>
          <w:tcPr>
            <w:tcW w:w="722" w:type="pct"/>
            <w:tcBorders>
              <w:top w:val="single" w:sz="6" w:space="0" w:color="auto"/>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125</w:t>
            </w:r>
          </w:p>
        </w:tc>
      </w:tr>
      <w:tr w:rsidR="00767AE3" w:rsidRPr="00112149" w:rsidTr="00767AE3">
        <w:tc>
          <w:tcPr>
            <w:tcW w:w="4278" w:type="pct"/>
            <w:tcBorders>
              <w:top w:val="single" w:sz="6" w:space="0" w:color="auto"/>
              <w:left w:val="single" w:sz="6"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74" w:lineRule="exact"/>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Раздел I.</w:t>
            </w:r>
            <w:r>
              <w:rPr>
                <w:rFonts w:ascii="Times New Roman" w:eastAsiaTheme="minorEastAsia" w:hAnsi="Times New Roman" w:cs="Times New Roman"/>
                <w:b/>
                <w:bCs/>
                <w:sz w:val="24"/>
                <w:szCs w:val="24"/>
              </w:rPr>
              <w:t xml:space="preserve"> </w:t>
            </w:r>
            <w:r w:rsidRPr="00112149">
              <w:rPr>
                <w:rFonts w:ascii="Times New Roman" w:eastAsiaTheme="minorEastAsia" w:hAnsi="Times New Roman" w:cs="Times New Roman"/>
                <w:b/>
                <w:bCs/>
                <w:sz w:val="24"/>
                <w:szCs w:val="24"/>
              </w:rPr>
              <w:t>Источники питания и оборудование электрической сварки плавлением</w:t>
            </w:r>
          </w:p>
        </w:tc>
        <w:tc>
          <w:tcPr>
            <w:tcW w:w="722"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88</w:t>
            </w:r>
          </w:p>
        </w:tc>
      </w:tr>
      <w:tr w:rsidR="00767AE3" w:rsidRPr="00112149" w:rsidTr="00767AE3">
        <w:tc>
          <w:tcPr>
            <w:tcW w:w="4278" w:type="pct"/>
            <w:tcBorders>
              <w:top w:val="single" w:sz="6" w:space="0" w:color="auto"/>
              <w:left w:val="single" w:sz="6"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1.1.</w:t>
            </w:r>
            <w:r>
              <w:rPr>
                <w:rFonts w:ascii="Times New Roman" w:hAnsi="Times New Roman" w:cs="Times New Roman"/>
                <w:sz w:val="24"/>
                <w:szCs w:val="24"/>
              </w:rPr>
              <w:t xml:space="preserve"> </w:t>
            </w:r>
            <w:r w:rsidRPr="00112149">
              <w:rPr>
                <w:rFonts w:ascii="Times New Roman" w:hAnsi="Times New Roman" w:cs="Times New Roman"/>
                <w:sz w:val="24"/>
                <w:szCs w:val="24"/>
              </w:rPr>
              <w:t>Источники питания</w:t>
            </w:r>
          </w:p>
        </w:tc>
        <w:tc>
          <w:tcPr>
            <w:tcW w:w="722" w:type="pct"/>
            <w:tcBorders>
              <w:top w:val="single" w:sz="6" w:space="0" w:color="auto"/>
              <w:left w:val="single" w:sz="4" w:space="0" w:color="auto"/>
              <w:bottom w:val="single" w:sz="6" w:space="0" w:color="auto"/>
              <w:right w:val="single" w:sz="4" w:space="0" w:color="auto"/>
            </w:tcBorders>
          </w:tcPr>
          <w:p w:rsidR="00767AE3" w:rsidRPr="00767AE3"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52</w:t>
            </w:r>
          </w:p>
        </w:tc>
      </w:tr>
      <w:tr w:rsidR="00767AE3" w:rsidRPr="00112149" w:rsidTr="00767AE3">
        <w:tc>
          <w:tcPr>
            <w:tcW w:w="4278" w:type="pct"/>
            <w:tcBorders>
              <w:top w:val="single" w:sz="6" w:space="0" w:color="auto"/>
              <w:left w:val="single" w:sz="6"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1.2.</w:t>
            </w:r>
            <w:r>
              <w:rPr>
                <w:rFonts w:ascii="Times New Roman" w:hAnsi="Times New Roman" w:cs="Times New Roman"/>
                <w:sz w:val="24"/>
                <w:szCs w:val="24"/>
              </w:rPr>
              <w:t xml:space="preserve"> </w:t>
            </w:r>
            <w:r w:rsidRPr="00112149">
              <w:rPr>
                <w:rFonts w:ascii="Times New Roman" w:hAnsi="Times New Roman" w:cs="Times New Roman"/>
                <w:sz w:val="24"/>
                <w:szCs w:val="24"/>
              </w:rPr>
              <w:t>Автоматы, полуавтоматы и</w:t>
            </w:r>
            <w:r>
              <w:rPr>
                <w:rFonts w:ascii="Times New Roman" w:hAnsi="Times New Roman" w:cs="Times New Roman"/>
                <w:sz w:val="24"/>
                <w:szCs w:val="24"/>
              </w:rPr>
              <w:t xml:space="preserve"> </w:t>
            </w:r>
            <w:r w:rsidRPr="00112149">
              <w:rPr>
                <w:rFonts w:ascii="Times New Roman" w:hAnsi="Times New Roman" w:cs="Times New Roman"/>
                <w:sz w:val="24"/>
                <w:szCs w:val="24"/>
              </w:rPr>
              <w:t>установки для</w:t>
            </w:r>
            <w:r>
              <w:rPr>
                <w:rFonts w:ascii="Times New Roman" w:hAnsi="Times New Roman" w:cs="Times New Roman"/>
                <w:sz w:val="24"/>
                <w:szCs w:val="24"/>
              </w:rPr>
              <w:t xml:space="preserve"> </w:t>
            </w:r>
            <w:r w:rsidRPr="00112149">
              <w:rPr>
                <w:rFonts w:ascii="Times New Roman" w:hAnsi="Times New Roman" w:cs="Times New Roman"/>
                <w:sz w:val="24"/>
                <w:szCs w:val="24"/>
              </w:rPr>
              <w:t>электрической сварки плавлением</w:t>
            </w:r>
          </w:p>
        </w:tc>
        <w:tc>
          <w:tcPr>
            <w:tcW w:w="722" w:type="pct"/>
            <w:tcBorders>
              <w:top w:val="single" w:sz="6" w:space="0" w:color="auto"/>
              <w:left w:val="single" w:sz="4" w:space="0" w:color="auto"/>
              <w:bottom w:val="single" w:sz="6" w:space="0" w:color="auto"/>
              <w:right w:val="single" w:sz="4" w:space="0" w:color="auto"/>
            </w:tcBorders>
          </w:tcPr>
          <w:p w:rsidR="00767AE3" w:rsidRPr="00767AE3"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767AE3">
              <w:rPr>
                <w:rFonts w:ascii="Times New Roman" w:eastAsiaTheme="minorEastAsia" w:hAnsi="Times New Roman" w:cs="Times New Roman"/>
                <w:sz w:val="24"/>
                <w:szCs w:val="24"/>
              </w:rPr>
              <w:t>36</w:t>
            </w:r>
          </w:p>
        </w:tc>
      </w:tr>
      <w:tr w:rsidR="00767AE3" w:rsidRPr="00112149" w:rsidTr="00767AE3">
        <w:tc>
          <w:tcPr>
            <w:tcW w:w="4278" w:type="pct"/>
            <w:vMerge w:val="restart"/>
            <w:tcBorders>
              <w:top w:val="single" w:sz="6" w:space="0" w:color="auto"/>
              <w:left w:val="single" w:sz="6" w:space="0" w:color="auto"/>
              <w:right w:val="single" w:sz="6" w:space="0" w:color="auto"/>
            </w:tcBorders>
          </w:tcPr>
          <w:p w:rsidR="00767AE3" w:rsidRPr="00112149" w:rsidRDefault="00767AE3" w:rsidP="00767AE3">
            <w:pPr>
              <w:autoSpaceDE w:val="0"/>
              <w:autoSpaceDN w:val="0"/>
              <w:adjustRightInd w:val="0"/>
              <w:spacing w:after="0" w:line="274" w:lineRule="exact"/>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Раздел II.</w:t>
            </w:r>
            <w:r>
              <w:rPr>
                <w:rFonts w:ascii="Times New Roman" w:eastAsiaTheme="minorEastAsia" w:hAnsi="Times New Roman" w:cs="Times New Roman"/>
                <w:b/>
                <w:bCs/>
                <w:sz w:val="24"/>
                <w:szCs w:val="24"/>
              </w:rPr>
              <w:t xml:space="preserve"> </w:t>
            </w:r>
            <w:r w:rsidRPr="00112149">
              <w:rPr>
                <w:rFonts w:ascii="Times New Roman" w:eastAsiaTheme="minorEastAsia" w:hAnsi="Times New Roman" w:cs="Times New Roman"/>
                <w:b/>
                <w:bCs/>
                <w:sz w:val="24"/>
                <w:szCs w:val="24"/>
              </w:rPr>
              <w:t>Основное оборудование для механизации и</w:t>
            </w:r>
          </w:p>
          <w:p w:rsidR="00767AE3" w:rsidRPr="00112149" w:rsidRDefault="00767AE3" w:rsidP="00152C3F">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автоматизации сварочных процессов</w:t>
            </w:r>
          </w:p>
        </w:tc>
        <w:tc>
          <w:tcPr>
            <w:tcW w:w="722" w:type="pct"/>
            <w:tcBorders>
              <w:top w:val="single" w:sz="6" w:space="0" w:color="auto"/>
              <w:left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24</w:t>
            </w:r>
          </w:p>
        </w:tc>
      </w:tr>
      <w:tr w:rsidR="00767AE3" w:rsidRPr="00112149" w:rsidTr="00767AE3">
        <w:tc>
          <w:tcPr>
            <w:tcW w:w="4278" w:type="pct"/>
            <w:vMerge/>
            <w:tcBorders>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p>
        </w:tc>
        <w:tc>
          <w:tcPr>
            <w:tcW w:w="722" w:type="pct"/>
            <w:tcBorders>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p>
        </w:tc>
      </w:tr>
      <w:tr w:rsidR="00767AE3" w:rsidRPr="00112149" w:rsidTr="00767AE3">
        <w:tc>
          <w:tcPr>
            <w:tcW w:w="4278" w:type="pct"/>
            <w:tcBorders>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1.1.</w:t>
            </w:r>
            <w:r>
              <w:rPr>
                <w:rFonts w:ascii="Times New Roman" w:hAnsi="Times New Roman" w:cs="Times New Roman"/>
                <w:sz w:val="24"/>
                <w:szCs w:val="24"/>
              </w:rPr>
              <w:t xml:space="preserve"> </w:t>
            </w:r>
            <w:r w:rsidRPr="00112149">
              <w:rPr>
                <w:rFonts w:ascii="Times New Roman" w:hAnsi="Times New Roman" w:cs="Times New Roman"/>
                <w:sz w:val="24"/>
                <w:szCs w:val="24"/>
              </w:rPr>
              <w:t>Общие сведения о механизации и автоматизации сварочного производства</w:t>
            </w:r>
          </w:p>
        </w:tc>
        <w:tc>
          <w:tcPr>
            <w:tcW w:w="722" w:type="pct"/>
            <w:tcBorders>
              <w:left w:val="single" w:sz="6" w:space="0" w:color="auto"/>
              <w:bottom w:val="single" w:sz="6" w:space="0" w:color="auto"/>
              <w:right w:val="single" w:sz="6" w:space="0" w:color="auto"/>
            </w:tcBorders>
          </w:tcPr>
          <w:p w:rsidR="00767AE3" w:rsidRPr="00152C3F"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52C3F">
              <w:rPr>
                <w:rFonts w:ascii="Times New Roman" w:eastAsiaTheme="minorEastAsia" w:hAnsi="Times New Roman" w:cs="Times New Roman"/>
                <w:sz w:val="24"/>
                <w:szCs w:val="24"/>
              </w:rPr>
              <w:t>6</w:t>
            </w:r>
          </w:p>
        </w:tc>
      </w:tr>
      <w:tr w:rsidR="00767AE3" w:rsidRPr="00112149" w:rsidTr="00767AE3">
        <w:tc>
          <w:tcPr>
            <w:tcW w:w="4278" w:type="pct"/>
            <w:tcBorders>
              <w:left w:val="single" w:sz="6" w:space="0" w:color="auto"/>
              <w:bottom w:val="single" w:sz="6"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1.2.</w:t>
            </w:r>
            <w:r>
              <w:rPr>
                <w:rFonts w:ascii="Times New Roman" w:hAnsi="Times New Roman" w:cs="Times New Roman"/>
                <w:sz w:val="24"/>
                <w:szCs w:val="24"/>
              </w:rPr>
              <w:t xml:space="preserve"> </w:t>
            </w:r>
            <w:r w:rsidRPr="00112149">
              <w:rPr>
                <w:rFonts w:ascii="Times New Roman" w:hAnsi="Times New Roman" w:cs="Times New Roman"/>
                <w:sz w:val="24"/>
                <w:szCs w:val="24"/>
              </w:rPr>
              <w:t>Оборудование для механизации и автоматизации сборки и сварки конструкций</w:t>
            </w:r>
          </w:p>
        </w:tc>
        <w:tc>
          <w:tcPr>
            <w:tcW w:w="722" w:type="pct"/>
            <w:tcBorders>
              <w:left w:val="single" w:sz="6" w:space="0" w:color="auto"/>
              <w:bottom w:val="single" w:sz="6" w:space="0" w:color="auto"/>
              <w:right w:val="single" w:sz="6" w:space="0" w:color="auto"/>
            </w:tcBorders>
          </w:tcPr>
          <w:p w:rsidR="00767AE3" w:rsidRPr="00152C3F"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52C3F">
              <w:rPr>
                <w:rFonts w:ascii="Times New Roman" w:eastAsiaTheme="minorEastAsia" w:hAnsi="Times New Roman" w:cs="Times New Roman"/>
                <w:sz w:val="24"/>
                <w:szCs w:val="24"/>
              </w:rPr>
              <w:t>18</w:t>
            </w:r>
          </w:p>
        </w:tc>
      </w:tr>
      <w:tr w:rsidR="00767AE3" w:rsidRPr="00112149" w:rsidTr="00767AE3">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12149">
              <w:rPr>
                <w:rFonts w:ascii="Times New Roman" w:eastAsiaTheme="minorEastAsia" w:hAnsi="Times New Roman" w:cs="Times New Roman"/>
                <w:b/>
                <w:bCs/>
                <w:sz w:val="24"/>
                <w:szCs w:val="24"/>
              </w:rPr>
              <w:t>Раздел Ш. Оборудование для контактной сварки</w:t>
            </w:r>
          </w:p>
        </w:tc>
        <w:tc>
          <w:tcPr>
            <w:tcW w:w="722" w:type="pct"/>
            <w:tcBorders>
              <w:top w:val="single" w:sz="6" w:space="0" w:color="auto"/>
              <w:left w:val="single" w:sz="4" w:space="0" w:color="auto"/>
              <w:bottom w:val="single" w:sz="4" w:space="0" w:color="auto"/>
              <w:right w:val="single" w:sz="6"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13</w:t>
            </w:r>
          </w:p>
        </w:tc>
      </w:tr>
      <w:tr w:rsidR="00767AE3" w:rsidRPr="00112149" w:rsidTr="00767AE3">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1.1.</w:t>
            </w:r>
            <w:r>
              <w:rPr>
                <w:rFonts w:ascii="Times New Roman" w:hAnsi="Times New Roman" w:cs="Times New Roman"/>
                <w:sz w:val="24"/>
                <w:szCs w:val="24"/>
              </w:rPr>
              <w:t xml:space="preserve"> </w:t>
            </w:r>
            <w:r w:rsidRPr="00112149">
              <w:rPr>
                <w:rFonts w:ascii="Times New Roman" w:hAnsi="Times New Roman" w:cs="Times New Roman"/>
                <w:sz w:val="24"/>
                <w:szCs w:val="24"/>
              </w:rPr>
              <w:t>Общие сведения о</w:t>
            </w:r>
            <w:r>
              <w:rPr>
                <w:rFonts w:ascii="Times New Roman" w:hAnsi="Times New Roman" w:cs="Times New Roman"/>
                <w:sz w:val="24"/>
                <w:szCs w:val="24"/>
              </w:rPr>
              <w:t xml:space="preserve"> </w:t>
            </w:r>
            <w:r w:rsidRPr="00112149">
              <w:rPr>
                <w:rFonts w:ascii="Times New Roman" w:hAnsi="Times New Roman" w:cs="Times New Roman"/>
                <w:sz w:val="24"/>
                <w:szCs w:val="24"/>
              </w:rPr>
              <w:t>контактных машинах,</w:t>
            </w:r>
            <w:r>
              <w:rPr>
                <w:rFonts w:ascii="Times New Roman" w:hAnsi="Times New Roman" w:cs="Times New Roman"/>
                <w:sz w:val="24"/>
                <w:szCs w:val="24"/>
              </w:rPr>
              <w:t xml:space="preserve"> </w:t>
            </w:r>
            <w:r w:rsidRPr="00112149">
              <w:rPr>
                <w:rFonts w:ascii="Times New Roman" w:hAnsi="Times New Roman" w:cs="Times New Roman"/>
                <w:sz w:val="24"/>
                <w:szCs w:val="24"/>
              </w:rPr>
              <w:t>основные узлы и</w:t>
            </w:r>
          </w:p>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электрические параметры</w:t>
            </w:r>
            <w:r>
              <w:rPr>
                <w:rFonts w:ascii="Times New Roman" w:hAnsi="Times New Roman" w:cs="Times New Roman"/>
                <w:sz w:val="24"/>
                <w:szCs w:val="24"/>
              </w:rPr>
              <w:t xml:space="preserve"> </w:t>
            </w:r>
            <w:r w:rsidRPr="00112149">
              <w:rPr>
                <w:rFonts w:ascii="Times New Roman" w:hAnsi="Times New Roman" w:cs="Times New Roman"/>
                <w:sz w:val="24"/>
                <w:szCs w:val="24"/>
              </w:rPr>
              <w:t>машин</w:t>
            </w:r>
          </w:p>
        </w:tc>
        <w:tc>
          <w:tcPr>
            <w:tcW w:w="722" w:type="pct"/>
            <w:tcBorders>
              <w:top w:val="single" w:sz="6" w:space="0" w:color="auto"/>
              <w:left w:val="single" w:sz="4" w:space="0" w:color="auto"/>
              <w:bottom w:val="single" w:sz="4" w:space="0" w:color="auto"/>
              <w:right w:val="single" w:sz="6" w:space="0" w:color="auto"/>
            </w:tcBorders>
          </w:tcPr>
          <w:p w:rsidR="00767AE3" w:rsidRPr="00152C3F"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52C3F">
              <w:rPr>
                <w:rFonts w:ascii="Times New Roman" w:eastAsiaTheme="minorEastAsia" w:hAnsi="Times New Roman" w:cs="Times New Roman"/>
                <w:sz w:val="24"/>
                <w:szCs w:val="24"/>
              </w:rPr>
              <w:t>6</w:t>
            </w:r>
          </w:p>
        </w:tc>
      </w:tr>
      <w:tr w:rsidR="00767AE3" w:rsidRPr="00112149" w:rsidTr="00767AE3">
        <w:trPr>
          <w:trHeight w:val="272"/>
        </w:trPr>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1.2.</w:t>
            </w:r>
            <w:r>
              <w:rPr>
                <w:rFonts w:ascii="Times New Roman" w:hAnsi="Times New Roman" w:cs="Times New Roman"/>
                <w:sz w:val="24"/>
                <w:szCs w:val="24"/>
              </w:rPr>
              <w:t xml:space="preserve"> </w:t>
            </w:r>
            <w:r w:rsidRPr="00112149">
              <w:rPr>
                <w:rFonts w:ascii="Times New Roman" w:hAnsi="Times New Roman" w:cs="Times New Roman"/>
                <w:sz w:val="24"/>
                <w:szCs w:val="24"/>
              </w:rPr>
              <w:t>Аппаратура управления</w:t>
            </w:r>
            <w:r>
              <w:rPr>
                <w:rFonts w:ascii="Times New Roman" w:hAnsi="Times New Roman" w:cs="Times New Roman"/>
                <w:sz w:val="24"/>
                <w:szCs w:val="24"/>
              </w:rPr>
              <w:t xml:space="preserve"> </w:t>
            </w:r>
            <w:r w:rsidRPr="00112149">
              <w:rPr>
                <w:rFonts w:ascii="Times New Roman" w:hAnsi="Times New Roman" w:cs="Times New Roman"/>
                <w:sz w:val="24"/>
                <w:szCs w:val="24"/>
              </w:rPr>
              <w:t>машинами контактной</w:t>
            </w:r>
            <w:r>
              <w:rPr>
                <w:rFonts w:ascii="Times New Roman" w:hAnsi="Times New Roman" w:cs="Times New Roman"/>
                <w:sz w:val="24"/>
                <w:szCs w:val="24"/>
              </w:rPr>
              <w:t xml:space="preserve"> </w:t>
            </w:r>
            <w:r w:rsidRPr="00112149">
              <w:rPr>
                <w:rFonts w:ascii="Times New Roman" w:hAnsi="Times New Roman" w:cs="Times New Roman"/>
                <w:sz w:val="24"/>
                <w:szCs w:val="24"/>
              </w:rPr>
              <w:t>сварки</w:t>
            </w:r>
          </w:p>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p>
        </w:tc>
        <w:tc>
          <w:tcPr>
            <w:tcW w:w="722" w:type="pct"/>
            <w:tcBorders>
              <w:top w:val="single" w:sz="6" w:space="0" w:color="auto"/>
              <w:left w:val="single" w:sz="4" w:space="0" w:color="auto"/>
              <w:bottom w:val="single" w:sz="4" w:space="0" w:color="auto"/>
              <w:right w:val="single" w:sz="6" w:space="0" w:color="auto"/>
            </w:tcBorders>
          </w:tcPr>
          <w:p w:rsidR="00767AE3" w:rsidRPr="00152C3F"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52C3F">
              <w:rPr>
                <w:rFonts w:ascii="Times New Roman" w:eastAsiaTheme="minorEastAsia" w:hAnsi="Times New Roman" w:cs="Times New Roman"/>
                <w:sz w:val="24"/>
                <w:szCs w:val="24"/>
              </w:rPr>
              <w:t>5</w:t>
            </w:r>
          </w:p>
        </w:tc>
      </w:tr>
      <w:tr w:rsidR="00767AE3" w:rsidRPr="00112149" w:rsidTr="00767AE3">
        <w:trPr>
          <w:trHeight w:val="272"/>
        </w:trPr>
        <w:tc>
          <w:tcPr>
            <w:tcW w:w="4278" w:type="pct"/>
            <w:tcBorders>
              <w:top w:val="single" w:sz="6" w:space="0" w:color="auto"/>
              <w:left w:val="single" w:sz="4" w:space="0" w:color="auto"/>
              <w:bottom w:val="single" w:sz="6"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hAnsi="Times New Roman" w:cs="Times New Roman"/>
                <w:sz w:val="24"/>
                <w:szCs w:val="24"/>
              </w:rPr>
            </w:pPr>
            <w:r w:rsidRPr="00112149">
              <w:rPr>
                <w:rFonts w:ascii="Times New Roman" w:hAnsi="Times New Roman" w:cs="Times New Roman"/>
                <w:sz w:val="24"/>
                <w:szCs w:val="24"/>
              </w:rPr>
              <w:t>Тема 1.3.</w:t>
            </w:r>
            <w:r>
              <w:rPr>
                <w:rFonts w:ascii="Times New Roman" w:hAnsi="Times New Roman" w:cs="Times New Roman"/>
                <w:sz w:val="24"/>
                <w:szCs w:val="24"/>
              </w:rPr>
              <w:t xml:space="preserve"> </w:t>
            </w:r>
            <w:r w:rsidRPr="00112149">
              <w:rPr>
                <w:rFonts w:ascii="Times New Roman" w:hAnsi="Times New Roman" w:cs="Times New Roman"/>
                <w:sz w:val="24"/>
                <w:szCs w:val="24"/>
              </w:rPr>
              <w:t>Машины для стыковой</w:t>
            </w:r>
            <w:r>
              <w:rPr>
                <w:rFonts w:ascii="Times New Roman" w:hAnsi="Times New Roman" w:cs="Times New Roman"/>
                <w:sz w:val="24"/>
                <w:szCs w:val="24"/>
              </w:rPr>
              <w:t xml:space="preserve"> </w:t>
            </w:r>
            <w:r w:rsidRPr="00112149">
              <w:rPr>
                <w:rFonts w:ascii="Times New Roman" w:hAnsi="Times New Roman" w:cs="Times New Roman"/>
                <w:sz w:val="24"/>
                <w:szCs w:val="24"/>
              </w:rPr>
              <w:t>сварки.</w:t>
            </w:r>
          </w:p>
        </w:tc>
        <w:tc>
          <w:tcPr>
            <w:tcW w:w="722" w:type="pct"/>
            <w:tcBorders>
              <w:top w:val="single" w:sz="6" w:space="0" w:color="auto"/>
              <w:left w:val="single" w:sz="4" w:space="0" w:color="auto"/>
              <w:bottom w:val="single" w:sz="4" w:space="0" w:color="auto"/>
              <w:right w:val="single" w:sz="6" w:space="0" w:color="auto"/>
            </w:tcBorders>
          </w:tcPr>
          <w:p w:rsidR="00767AE3" w:rsidRPr="00152C3F" w:rsidRDefault="00767AE3" w:rsidP="00767AE3">
            <w:pPr>
              <w:autoSpaceDE w:val="0"/>
              <w:autoSpaceDN w:val="0"/>
              <w:adjustRightInd w:val="0"/>
              <w:spacing w:after="0" w:line="240" w:lineRule="auto"/>
              <w:rPr>
                <w:rFonts w:ascii="Times New Roman" w:eastAsiaTheme="minorEastAsia" w:hAnsi="Times New Roman" w:cs="Times New Roman"/>
                <w:sz w:val="24"/>
                <w:szCs w:val="24"/>
              </w:rPr>
            </w:pPr>
            <w:r w:rsidRPr="00152C3F">
              <w:rPr>
                <w:rFonts w:ascii="Times New Roman" w:eastAsiaTheme="minorEastAsia" w:hAnsi="Times New Roman" w:cs="Times New Roman"/>
                <w:sz w:val="24"/>
                <w:szCs w:val="24"/>
              </w:rPr>
              <w:t>2</w:t>
            </w:r>
          </w:p>
        </w:tc>
      </w:tr>
      <w:tr w:rsidR="003274FC" w:rsidRPr="00112149" w:rsidTr="003274FC">
        <w:trPr>
          <w:trHeight w:val="412"/>
        </w:trPr>
        <w:tc>
          <w:tcPr>
            <w:tcW w:w="4278" w:type="pct"/>
            <w:tcBorders>
              <w:top w:val="single" w:sz="6" w:space="0" w:color="auto"/>
              <w:left w:val="single" w:sz="6" w:space="0" w:color="auto"/>
              <w:right w:val="single" w:sz="6" w:space="0" w:color="auto"/>
            </w:tcBorders>
          </w:tcPr>
          <w:p w:rsidR="003274FC" w:rsidRPr="00112149" w:rsidRDefault="003274FC" w:rsidP="00767AE3">
            <w:pPr>
              <w:autoSpaceDE w:val="0"/>
              <w:autoSpaceDN w:val="0"/>
              <w:adjustRightInd w:val="0"/>
              <w:spacing w:after="0" w:line="240" w:lineRule="auto"/>
              <w:rPr>
                <w:rFonts w:ascii="Times New Roman" w:eastAsiaTheme="minorEastAsia" w:hAnsi="Times New Roman" w:cs="Times New Roman"/>
                <w:b/>
                <w:bCs/>
                <w:sz w:val="24"/>
                <w:szCs w:val="24"/>
              </w:rPr>
            </w:pPr>
            <w:r w:rsidRPr="00112149">
              <w:rPr>
                <w:rFonts w:ascii="Times New Roman" w:eastAsiaTheme="minorEastAsia" w:hAnsi="Times New Roman" w:cs="Times New Roman"/>
                <w:b/>
                <w:bCs/>
                <w:sz w:val="24"/>
                <w:szCs w:val="24"/>
              </w:rPr>
              <w:t>Самостоятельная (внеаудиторная) работа при изучении профессионального модуля ПМ.01</w:t>
            </w:r>
          </w:p>
        </w:tc>
        <w:tc>
          <w:tcPr>
            <w:tcW w:w="722" w:type="pct"/>
            <w:tcBorders>
              <w:top w:val="single" w:sz="6" w:space="0" w:color="auto"/>
              <w:left w:val="single" w:sz="6" w:space="0" w:color="auto"/>
              <w:right w:val="single" w:sz="6" w:space="0" w:color="auto"/>
            </w:tcBorders>
          </w:tcPr>
          <w:p w:rsidR="003274FC" w:rsidRPr="00112149" w:rsidRDefault="003274FC" w:rsidP="00767AE3">
            <w:pPr>
              <w:autoSpaceDE w:val="0"/>
              <w:autoSpaceDN w:val="0"/>
              <w:adjustRightInd w:val="0"/>
              <w:spacing w:after="0" w:line="240" w:lineRule="auto"/>
              <w:rPr>
                <w:rFonts w:ascii="Times New Roman" w:eastAsiaTheme="minorEastAsia" w:hAnsi="Times New Roman" w:cs="Times New Roman"/>
                <w:bCs/>
                <w:i/>
                <w:sz w:val="24"/>
                <w:szCs w:val="24"/>
              </w:rPr>
            </w:pPr>
            <w:r w:rsidRPr="00112149">
              <w:rPr>
                <w:rFonts w:ascii="Times New Roman" w:eastAsiaTheme="minorEastAsia" w:hAnsi="Times New Roman" w:cs="Times New Roman"/>
                <w:bCs/>
                <w:i/>
                <w:sz w:val="24"/>
                <w:szCs w:val="24"/>
              </w:rPr>
              <w:t>63</w:t>
            </w:r>
          </w:p>
        </w:tc>
      </w:tr>
      <w:tr w:rsidR="00767AE3" w:rsidRPr="00112149" w:rsidTr="00B83EA8">
        <w:tc>
          <w:tcPr>
            <w:tcW w:w="4278" w:type="pct"/>
            <w:tcBorders>
              <w:top w:val="single" w:sz="4" w:space="0" w:color="auto"/>
              <w:left w:val="single" w:sz="4" w:space="0" w:color="auto"/>
              <w:bottom w:val="single" w:sz="4" w:space="0" w:color="auto"/>
              <w:right w:val="single" w:sz="4" w:space="0" w:color="auto"/>
            </w:tcBorders>
          </w:tcPr>
          <w:p w:rsidR="00767AE3" w:rsidRPr="00112149" w:rsidRDefault="00767AE3" w:rsidP="00767AE3">
            <w:pPr>
              <w:widowControl w:val="0"/>
              <w:autoSpaceDE w:val="0"/>
              <w:autoSpaceDN w:val="0"/>
              <w:adjustRightInd w:val="0"/>
              <w:spacing w:after="0" w:line="312" w:lineRule="exact"/>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Учебная практика</w:t>
            </w:r>
          </w:p>
        </w:tc>
        <w:tc>
          <w:tcPr>
            <w:tcW w:w="722" w:type="pct"/>
            <w:tcBorders>
              <w:top w:val="single" w:sz="4" w:space="0" w:color="auto"/>
              <w:left w:val="single" w:sz="4" w:space="0" w:color="auto"/>
              <w:bottom w:val="single" w:sz="4"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144</w:t>
            </w:r>
          </w:p>
        </w:tc>
      </w:tr>
      <w:tr w:rsidR="00767AE3" w:rsidRPr="00112149" w:rsidTr="00B83EA8">
        <w:tc>
          <w:tcPr>
            <w:tcW w:w="4278" w:type="pct"/>
            <w:tcBorders>
              <w:top w:val="single" w:sz="4" w:space="0" w:color="auto"/>
              <w:left w:val="single" w:sz="4" w:space="0" w:color="auto"/>
              <w:bottom w:val="single" w:sz="4" w:space="0" w:color="auto"/>
              <w:right w:val="single" w:sz="4" w:space="0" w:color="auto"/>
            </w:tcBorders>
          </w:tcPr>
          <w:p w:rsidR="00767AE3" w:rsidRPr="00112149" w:rsidRDefault="00767AE3" w:rsidP="00767AE3">
            <w:pPr>
              <w:autoSpaceDE w:val="0"/>
              <w:autoSpaceDN w:val="0"/>
              <w:adjustRightInd w:val="0"/>
              <w:spacing w:after="0" w:line="274" w:lineRule="exact"/>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Производственная практика</w:t>
            </w:r>
          </w:p>
        </w:tc>
        <w:tc>
          <w:tcPr>
            <w:tcW w:w="722" w:type="pct"/>
            <w:tcBorders>
              <w:top w:val="single" w:sz="4" w:space="0" w:color="auto"/>
              <w:left w:val="single" w:sz="4" w:space="0" w:color="auto"/>
              <w:bottom w:val="single" w:sz="4" w:space="0" w:color="auto"/>
              <w:right w:val="single" w:sz="4" w:space="0" w:color="auto"/>
            </w:tcBorders>
          </w:tcPr>
          <w:p w:rsidR="00767AE3" w:rsidRPr="00112149" w:rsidRDefault="00767AE3" w:rsidP="00767AE3">
            <w:pPr>
              <w:autoSpaceDE w:val="0"/>
              <w:autoSpaceDN w:val="0"/>
              <w:adjustRightInd w:val="0"/>
              <w:spacing w:after="0" w:line="240" w:lineRule="auto"/>
              <w:rPr>
                <w:rFonts w:ascii="Times New Roman" w:eastAsiaTheme="minorEastAsia" w:hAnsi="Times New Roman" w:cs="Times New Roman"/>
                <w:b/>
                <w:sz w:val="24"/>
                <w:szCs w:val="24"/>
              </w:rPr>
            </w:pPr>
            <w:r w:rsidRPr="00112149">
              <w:rPr>
                <w:rFonts w:ascii="Times New Roman" w:eastAsiaTheme="minorEastAsia" w:hAnsi="Times New Roman" w:cs="Times New Roman"/>
                <w:b/>
                <w:sz w:val="24"/>
                <w:szCs w:val="24"/>
              </w:rPr>
              <w:t>108</w:t>
            </w:r>
          </w:p>
        </w:tc>
      </w:tr>
      <w:tr w:rsidR="00767AE3" w:rsidRPr="00112149" w:rsidTr="00B83EA8">
        <w:tc>
          <w:tcPr>
            <w:tcW w:w="4278" w:type="pct"/>
            <w:tcBorders>
              <w:top w:val="single" w:sz="4" w:space="0" w:color="auto"/>
              <w:left w:val="single" w:sz="4" w:space="0" w:color="auto"/>
              <w:bottom w:val="single" w:sz="4" w:space="0" w:color="auto"/>
              <w:right w:val="single" w:sz="4" w:space="0" w:color="auto"/>
            </w:tcBorders>
          </w:tcPr>
          <w:p w:rsidR="00767AE3" w:rsidRPr="00112149" w:rsidRDefault="00767AE3" w:rsidP="00767AE3">
            <w:pPr>
              <w:tabs>
                <w:tab w:val="left" w:pos="317"/>
              </w:tabs>
              <w:spacing w:after="0"/>
              <w:jc w:val="both"/>
              <w:rPr>
                <w:rFonts w:ascii="Times New Roman" w:hAnsi="Times New Roman" w:cs="Times New Roman"/>
                <w:color w:val="000000"/>
                <w:sz w:val="24"/>
                <w:szCs w:val="24"/>
              </w:rPr>
            </w:pPr>
            <w:r w:rsidRPr="00112149">
              <w:rPr>
                <w:rFonts w:ascii="Times New Roman" w:hAnsi="Times New Roman" w:cs="Times New Roman"/>
                <w:b/>
                <w:bCs/>
                <w:sz w:val="24"/>
                <w:szCs w:val="24"/>
              </w:rPr>
              <w:t>Всего</w:t>
            </w:r>
          </w:p>
        </w:tc>
        <w:tc>
          <w:tcPr>
            <w:tcW w:w="722" w:type="pct"/>
            <w:tcBorders>
              <w:top w:val="single" w:sz="4" w:space="0" w:color="auto"/>
              <w:left w:val="single" w:sz="4" w:space="0" w:color="auto"/>
              <w:bottom w:val="single" w:sz="4" w:space="0" w:color="auto"/>
              <w:right w:val="single" w:sz="4" w:space="0" w:color="auto"/>
            </w:tcBorders>
            <w:vAlign w:val="center"/>
          </w:tcPr>
          <w:p w:rsidR="00767AE3" w:rsidRPr="00112149" w:rsidRDefault="00767AE3" w:rsidP="00767AE3">
            <w:pPr>
              <w:widowControl w:val="0"/>
              <w:suppressAutoHyphens/>
              <w:spacing w:after="0"/>
              <w:rPr>
                <w:rFonts w:ascii="Times New Roman" w:hAnsi="Times New Roman" w:cs="Times New Roman"/>
                <w:sz w:val="24"/>
                <w:szCs w:val="24"/>
              </w:rPr>
            </w:pPr>
            <w:r w:rsidRPr="00112149">
              <w:rPr>
                <w:rFonts w:ascii="Times New Roman" w:hAnsi="Times New Roman" w:cs="Times New Roman"/>
                <w:b/>
                <w:bCs/>
                <w:iCs/>
                <w:sz w:val="24"/>
                <w:szCs w:val="24"/>
              </w:rPr>
              <w:t>789</w:t>
            </w:r>
          </w:p>
        </w:tc>
      </w:tr>
    </w:tbl>
    <w:p w:rsidR="00112149" w:rsidRDefault="00112149" w:rsidP="00112149">
      <w:pPr>
        <w:tabs>
          <w:tab w:val="left" w:pos="2655"/>
        </w:tabs>
        <w:rPr>
          <w:rFonts w:ascii="Times New Roman" w:hAnsi="Times New Roman" w:cs="Times New Roman"/>
          <w:sz w:val="24"/>
          <w:szCs w:val="24"/>
        </w:rPr>
      </w:pPr>
    </w:p>
    <w:p w:rsidR="003274FC" w:rsidRDefault="003274FC" w:rsidP="00327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ab/>
      </w:r>
      <w:r w:rsidRPr="003274FC">
        <w:rPr>
          <w:rFonts w:ascii="Times New Roman" w:hAnsi="Times New Roman" w:cs="Times New Roman"/>
          <w:b/>
          <w:sz w:val="24"/>
          <w:szCs w:val="24"/>
        </w:rPr>
        <w:t>ПМ.02. РАЗРАБОТКА ТЕХНОЛОГИЧЕСКИХ ПРОЦЕССОВ И ПРОЕКТИРОВАНИЕ ИЗДЕЛИЙ</w:t>
      </w:r>
    </w:p>
    <w:p w:rsidR="003274FC" w:rsidRPr="003274FC" w:rsidRDefault="003274FC" w:rsidP="00327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4"/>
          <w:szCs w:val="24"/>
        </w:rPr>
      </w:pPr>
      <w:r w:rsidRPr="003274FC">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3274FC">
        <w:rPr>
          <w:rFonts w:ascii="Times New Roman" w:hAnsi="Times New Roman" w:cs="Times New Roman"/>
          <w:b/>
          <w:bCs/>
          <w:sz w:val="24"/>
          <w:szCs w:val="24"/>
        </w:rPr>
        <w:t>разработка технологических процессов и проектирование изделий</w:t>
      </w:r>
      <w:r w:rsidRPr="003274FC">
        <w:rPr>
          <w:rFonts w:ascii="Times New Roman" w:hAnsi="Times New Roman" w:cs="Times New Roman"/>
          <w:sz w:val="24"/>
          <w:szCs w:val="24"/>
        </w:rPr>
        <w:t xml:space="preserve">, в том числе профессиональными (ПК) и общими (ОК) компетенциями: </w:t>
      </w:r>
    </w:p>
    <w:tbl>
      <w:tblPr>
        <w:tblW w:w="5000" w:type="pct"/>
        <w:tblLook w:val="0000" w:firstRow="0" w:lastRow="0" w:firstColumn="0" w:lastColumn="0" w:noHBand="0" w:noVBand="0"/>
      </w:tblPr>
      <w:tblGrid>
        <w:gridCol w:w="1591"/>
        <w:gridCol w:w="7980"/>
      </w:tblGrid>
      <w:tr w:rsidR="003274FC" w:rsidRPr="003274FC" w:rsidTr="003274FC">
        <w:trPr>
          <w:trHeight w:val="651"/>
        </w:trPr>
        <w:tc>
          <w:tcPr>
            <w:tcW w:w="831" w:type="pct"/>
            <w:tcBorders>
              <w:top w:val="single" w:sz="4" w:space="0" w:color="000000"/>
              <w:left w:val="single" w:sz="4" w:space="0" w:color="000000"/>
              <w:bottom w:val="single" w:sz="4" w:space="0" w:color="000000"/>
            </w:tcBorders>
            <w:shd w:val="clear" w:color="auto" w:fill="auto"/>
            <w:vAlign w:val="center"/>
          </w:tcPr>
          <w:p w:rsidR="003274FC" w:rsidRPr="003274FC" w:rsidRDefault="003274FC" w:rsidP="003274FC">
            <w:pPr>
              <w:widowControl w:val="0"/>
              <w:snapToGrid w:val="0"/>
              <w:spacing w:after="0" w:line="240" w:lineRule="auto"/>
              <w:jc w:val="center"/>
              <w:rPr>
                <w:rFonts w:ascii="Times New Roman" w:hAnsi="Times New Roman" w:cs="Times New Roman"/>
                <w:b/>
                <w:sz w:val="24"/>
                <w:szCs w:val="24"/>
              </w:rPr>
            </w:pPr>
            <w:r w:rsidRPr="003274FC">
              <w:rPr>
                <w:rFonts w:ascii="Times New Roman" w:hAnsi="Times New Roman" w:cs="Times New Roman"/>
                <w:b/>
                <w:sz w:val="24"/>
                <w:szCs w:val="24"/>
              </w:rPr>
              <w:t>Код</w:t>
            </w:r>
          </w:p>
        </w:tc>
        <w:tc>
          <w:tcPr>
            <w:tcW w:w="4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74FC" w:rsidRPr="003274FC" w:rsidRDefault="003274FC" w:rsidP="003274FC">
            <w:pPr>
              <w:widowControl w:val="0"/>
              <w:snapToGrid w:val="0"/>
              <w:spacing w:after="0" w:line="240" w:lineRule="auto"/>
              <w:jc w:val="center"/>
              <w:rPr>
                <w:rFonts w:ascii="Times New Roman" w:hAnsi="Times New Roman" w:cs="Times New Roman"/>
                <w:b/>
                <w:sz w:val="24"/>
                <w:szCs w:val="24"/>
              </w:rPr>
            </w:pPr>
            <w:r w:rsidRPr="003274FC">
              <w:rPr>
                <w:rFonts w:ascii="Times New Roman" w:hAnsi="Times New Roman" w:cs="Times New Roman"/>
                <w:b/>
                <w:sz w:val="24"/>
                <w:szCs w:val="24"/>
              </w:rPr>
              <w:t>Наименование результата обучения</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ПК 2.1.</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Выполнять проектирование технологических процессов производства сварных соединений с заданными свойствами</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ПК 2.2.</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jc w:val="both"/>
              <w:rPr>
                <w:rFonts w:ascii="Times New Roman" w:hAnsi="Times New Roman" w:cs="Times New Roman"/>
                <w:sz w:val="24"/>
                <w:szCs w:val="24"/>
              </w:rPr>
            </w:pPr>
            <w:r w:rsidRPr="003274FC">
              <w:rPr>
                <w:rFonts w:ascii="Times New Roman" w:hAnsi="Times New Roman" w:cs="Times New Roman"/>
                <w:sz w:val="24"/>
                <w:szCs w:val="24"/>
              </w:rPr>
              <w:t>Выполнять расчеты и конструирование сварных соединений и конструкций</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ПК 2.3.</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ind w:right="5"/>
              <w:jc w:val="both"/>
              <w:rPr>
                <w:rFonts w:ascii="Times New Roman" w:hAnsi="Times New Roman" w:cs="Times New Roman"/>
                <w:sz w:val="24"/>
                <w:szCs w:val="24"/>
              </w:rPr>
            </w:pPr>
            <w:r w:rsidRPr="003274FC">
              <w:rPr>
                <w:rFonts w:ascii="Times New Roman" w:hAnsi="Times New Roman" w:cs="Times New Roman"/>
                <w:sz w:val="24"/>
                <w:szCs w:val="24"/>
              </w:rPr>
              <w:t>Осуществлять технико-экономическое обоснование выбранного технологического процесса</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ПК 2.4.</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Оформлять конструкторскую, технологическую и техническую документацию</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lastRenderedPageBreak/>
              <w:t>ПК 2.5.</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Осуществлять разработку и оформление графических, вычислительных и проектных работ с использованием информационно-компьютерных технологий</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2.</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3.</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4.</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5.</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6.</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3274FC" w:rsidRPr="003274FC" w:rsidTr="003274FC">
        <w:tc>
          <w:tcPr>
            <w:tcW w:w="831" w:type="pct"/>
            <w:tcBorders>
              <w:top w:val="single" w:sz="4" w:space="0" w:color="000000"/>
              <w:left w:val="single" w:sz="4" w:space="0" w:color="000000"/>
              <w:bottom w:val="single" w:sz="4" w:space="0" w:color="000000"/>
            </w:tcBorders>
            <w:shd w:val="clear" w:color="auto" w:fill="auto"/>
          </w:tcPr>
          <w:p w:rsidR="003274FC" w:rsidRPr="003274FC" w:rsidRDefault="003274FC" w:rsidP="003274FC">
            <w:pPr>
              <w:widowControl w:val="0"/>
              <w:snapToGrid w:val="0"/>
              <w:spacing w:after="0" w:line="360" w:lineRule="auto"/>
              <w:jc w:val="center"/>
              <w:rPr>
                <w:rFonts w:ascii="Times New Roman" w:hAnsi="Times New Roman" w:cs="Times New Roman"/>
                <w:b/>
                <w:sz w:val="24"/>
                <w:szCs w:val="24"/>
              </w:rPr>
            </w:pPr>
            <w:r w:rsidRPr="003274FC">
              <w:rPr>
                <w:rFonts w:ascii="Times New Roman" w:hAnsi="Times New Roman" w:cs="Times New Roman"/>
                <w:b/>
                <w:sz w:val="24"/>
                <w:szCs w:val="24"/>
              </w:rPr>
              <w:t>ОК 8.</w:t>
            </w:r>
          </w:p>
        </w:tc>
        <w:tc>
          <w:tcPr>
            <w:tcW w:w="4169" w:type="pct"/>
            <w:tcBorders>
              <w:top w:val="single" w:sz="4" w:space="0" w:color="000000"/>
              <w:left w:val="single" w:sz="4" w:space="0" w:color="000000"/>
              <w:bottom w:val="single" w:sz="4" w:space="0" w:color="000000"/>
              <w:right w:val="single" w:sz="4" w:space="0" w:color="000000"/>
            </w:tcBorders>
            <w:shd w:val="clear" w:color="auto" w:fill="auto"/>
          </w:tcPr>
          <w:p w:rsidR="003274FC" w:rsidRPr="003274FC" w:rsidRDefault="003274FC" w:rsidP="003274FC">
            <w:pPr>
              <w:shd w:val="clear" w:color="auto" w:fill="FFFFFF"/>
              <w:snapToGrid w:val="0"/>
              <w:spacing w:after="0" w:line="240" w:lineRule="auto"/>
              <w:rPr>
                <w:rFonts w:ascii="Times New Roman" w:hAnsi="Times New Roman" w:cs="Times New Roman"/>
                <w:sz w:val="24"/>
                <w:szCs w:val="24"/>
              </w:rPr>
            </w:pPr>
            <w:r w:rsidRPr="003274FC">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3274FC" w:rsidRDefault="003274FC" w:rsidP="00327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p>
    <w:p w:rsidR="000733DB" w:rsidRPr="000733DB" w:rsidRDefault="000733DB" w:rsidP="0007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4"/>
          <w:szCs w:val="24"/>
        </w:rPr>
      </w:pPr>
      <w:r w:rsidRPr="000733DB">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274FC" w:rsidRPr="003274FC" w:rsidRDefault="003274FC" w:rsidP="0032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3274FC">
        <w:rPr>
          <w:rFonts w:ascii="Times New Roman" w:hAnsi="Times New Roman" w:cs="Times New Roman"/>
          <w:b/>
          <w:sz w:val="24"/>
          <w:szCs w:val="24"/>
        </w:rPr>
        <w:t>иметь практический опыт:</w:t>
      </w:r>
    </w:p>
    <w:p w:rsidR="003274FC" w:rsidRPr="003274FC" w:rsidRDefault="003274FC" w:rsidP="000733DB">
      <w:pPr>
        <w:numPr>
          <w:ilvl w:val="0"/>
          <w:numId w:val="40"/>
        </w:numPr>
        <w:shd w:val="clear" w:color="auto" w:fill="FFFFFF"/>
        <w:tabs>
          <w:tab w:val="left" w:pos="284"/>
        </w:tabs>
        <w:suppressAutoHyphens/>
        <w:spacing w:after="0" w:line="360" w:lineRule="auto"/>
        <w:ind w:right="130"/>
        <w:jc w:val="both"/>
        <w:rPr>
          <w:rFonts w:ascii="Times New Roman" w:hAnsi="Times New Roman" w:cs="Times New Roman"/>
          <w:color w:val="000000"/>
          <w:spacing w:val="-10"/>
          <w:sz w:val="24"/>
          <w:szCs w:val="24"/>
        </w:rPr>
      </w:pPr>
      <w:r w:rsidRPr="003274FC">
        <w:rPr>
          <w:rFonts w:ascii="Times New Roman" w:hAnsi="Times New Roman" w:cs="Times New Roman"/>
          <w:color w:val="000000"/>
          <w:spacing w:val="-10"/>
          <w:sz w:val="24"/>
          <w:szCs w:val="24"/>
        </w:rPr>
        <w:t>выполнения расчетов и конструирования сварных соединений и конструкций;</w:t>
      </w:r>
    </w:p>
    <w:p w:rsidR="003274FC" w:rsidRPr="003274FC" w:rsidRDefault="003274FC" w:rsidP="000733DB">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color w:val="000000"/>
          <w:spacing w:val="-12"/>
          <w:sz w:val="24"/>
          <w:szCs w:val="24"/>
        </w:rPr>
      </w:pPr>
      <w:r w:rsidRPr="003274FC">
        <w:rPr>
          <w:rFonts w:ascii="Times New Roman" w:hAnsi="Times New Roman" w:cs="Times New Roman"/>
          <w:color w:val="000000"/>
          <w:spacing w:val="-12"/>
          <w:sz w:val="24"/>
          <w:szCs w:val="24"/>
        </w:rPr>
        <w:t>проектирования технологических процессов производства сварных конструкций с заданными свойствами;</w:t>
      </w:r>
    </w:p>
    <w:p w:rsidR="003274FC" w:rsidRPr="003274FC" w:rsidRDefault="003274FC" w:rsidP="000733DB">
      <w:pPr>
        <w:numPr>
          <w:ilvl w:val="0"/>
          <w:numId w:val="40"/>
        </w:numPr>
        <w:shd w:val="clear" w:color="auto" w:fill="FFFFFF"/>
        <w:tabs>
          <w:tab w:val="left" w:pos="284"/>
        </w:tabs>
        <w:suppressAutoHyphens/>
        <w:spacing w:after="0" w:line="360" w:lineRule="auto"/>
        <w:jc w:val="both"/>
        <w:rPr>
          <w:rFonts w:ascii="Times New Roman" w:hAnsi="Times New Roman" w:cs="Times New Roman"/>
          <w:color w:val="000000"/>
          <w:spacing w:val="-14"/>
          <w:sz w:val="24"/>
          <w:szCs w:val="24"/>
        </w:rPr>
      </w:pPr>
      <w:r w:rsidRPr="003274FC">
        <w:rPr>
          <w:rFonts w:ascii="Times New Roman" w:hAnsi="Times New Roman" w:cs="Times New Roman"/>
          <w:color w:val="000000"/>
          <w:spacing w:val="-14"/>
          <w:sz w:val="24"/>
          <w:szCs w:val="24"/>
        </w:rPr>
        <w:t>осуществления технико-экономического обоснования выбранного технологического процесса;</w:t>
      </w:r>
    </w:p>
    <w:p w:rsidR="003274FC" w:rsidRPr="003274FC" w:rsidRDefault="003274FC" w:rsidP="000733DB">
      <w:pPr>
        <w:numPr>
          <w:ilvl w:val="0"/>
          <w:numId w:val="40"/>
        </w:numPr>
        <w:shd w:val="clear" w:color="auto" w:fill="FFFFFF"/>
        <w:tabs>
          <w:tab w:val="left" w:pos="284"/>
        </w:tabs>
        <w:suppressAutoHyphens/>
        <w:spacing w:after="0" w:line="360" w:lineRule="auto"/>
        <w:jc w:val="both"/>
        <w:rPr>
          <w:rFonts w:ascii="Times New Roman" w:hAnsi="Times New Roman" w:cs="Times New Roman"/>
          <w:color w:val="000000"/>
          <w:spacing w:val="-11"/>
          <w:sz w:val="24"/>
          <w:szCs w:val="24"/>
        </w:rPr>
      </w:pPr>
      <w:r w:rsidRPr="003274FC">
        <w:rPr>
          <w:rFonts w:ascii="Times New Roman" w:hAnsi="Times New Roman" w:cs="Times New Roman"/>
          <w:color w:val="000000"/>
          <w:spacing w:val="-11"/>
          <w:sz w:val="24"/>
          <w:szCs w:val="24"/>
        </w:rPr>
        <w:t>оформления конструкторской, технологической и технической документации;</w:t>
      </w:r>
    </w:p>
    <w:p w:rsidR="003274FC" w:rsidRPr="003274FC" w:rsidRDefault="003274FC" w:rsidP="000733DB">
      <w:pPr>
        <w:numPr>
          <w:ilvl w:val="0"/>
          <w:numId w:val="40"/>
        </w:numPr>
        <w:shd w:val="clear" w:color="auto" w:fill="FFFFFF"/>
        <w:tabs>
          <w:tab w:val="left" w:pos="284"/>
        </w:tabs>
        <w:suppressAutoHyphens/>
        <w:spacing w:after="0" w:line="360" w:lineRule="auto"/>
        <w:jc w:val="both"/>
        <w:rPr>
          <w:rFonts w:ascii="Times New Roman" w:hAnsi="Times New Roman" w:cs="Times New Roman"/>
          <w:color w:val="000000"/>
          <w:spacing w:val="-11"/>
          <w:sz w:val="24"/>
          <w:szCs w:val="24"/>
        </w:rPr>
      </w:pPr>
      <w:r w:rsidRPr="003274FC">
        <w:rPr>
          <w:rFonts w:ascii="Times New Roman" w:hAnsi="Times New Roman" w:cs="Times New Roman"/>
          <w:color w:val="000000"/>
          <w:spacing w:val="-11"/>
          <w:sz w:val="24"/>
          <w:szCs w:val="24"/>
        </w:rPr>
        <w:t>разработки и оформления графических, вычислительных и проектных работ с использованием информационно-компьютерных технологий;</w:t>
      </w:r>
    </w:p>
    <w:p w:rsidR="003274FC" w:rsidRPr="003274FC" w:rsidRDefault="003274FC" w:rsidP="0032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3274FC">
        <w:rPr>
          <w:rFonts w:ascii="Times New Roman" w:hAnsi="Times New Roman" w:cs="Times New Roman"/>
          <w:b/>
          <w:sz w:val="24"/>
          <w:szCs w:val="24"/>
        </w:rPr>
        <w:t>уметь:</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пользоваться справочной литературой для производства сварных изделий с заданными свойствами;</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составлять схемы основных сварных соединений;</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проектировать различные виды сварных швов;</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составлять конструктивные схемы металлических конструкций различного назначения;</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производить обоснованный выбор металла для различных металлоконструкций;</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производить расчёты сварных соединений на различные виды нагрузки;</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разрабатывать маршрутные и операционные технологические процессы;</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lastRenderedPageBreak/>
        <w:t>выбирать технологическую схему обработки;</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проводить технико-экономическое сравнение вариантов технологического процесса;</w:t>
      </w:r>
    </w:p>
    <w:p w:rsidR="003274FC" w:rsidRPr="003274FC" w:rsidRDefault="003274FC" w:rsidP="003274FC">
      <w:pPr>
        <w:shd w:val="clear" w:color="auto" w:fill="FFFFFF"/>
        <w:spacing w:after="0" w:line="360" w:lineRule="auto"/>
        <w:ind w:left="720" w:right="130"/>
        <w:rPr>
          <w:rFonts w:ascii="Times New Roman" w:hAnsi="Times New Roman"/>
          <w:b/>
          <w:sz w:val="24"/>
          <w:szCs w:val="24"/>
        </w:rPr>
      </w:pPr>
      <w:r w:rsidRPr="003274FC">
        <w:rPr>
          <w:rFonts w:ascii="Times New Roman" w:hAnsi="Times New Roman"/>
          <w:b/>
          <w:sz w:val="24"/>
          <w:szCs w:val="24"/>
        </w:rPr>
        <w:t>знать:</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основы проектирования технологических процессов и технологической оснастки для сварки, пайки и обработки металлов;</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правила разработки и оформления технического задания на проектирование технологической оснастки;</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методику прочностных расчётов сварных конструкций общего назначения;</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закономерности взаимосвязи эксплуатационных характеристик свариваемых материалов с их составом, состоянием, технологическими режимами, условиями эксплуатации сварных конструкций;</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методы обеспечения экономичности и безопасности процессов сварки и обработки материалов;</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 xml:space="preserve">классификацию сварных конструкций; </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типы и виды сварных соединений и сварных швов;</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классификацию нагрузок на сварные соединения;</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 xml:space="preserve">состав Единой системы технологической документации; </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методику расчёта и проектирования единичных и унифицированных технологических процессов;</w:t>
      </w:r>
    </w:p>
    <w:p w:rsidR="003274FC" w:rsidRPr="003274FC" w:rsidRDefault="003274FC" w:rsidP="000733DB">
      <w:pPr>
        <w:pStyle w:val="af1"/>
        <w:numPr>
          <w:ilvl w:val="0"/>
          <w:numId w:val="39"/>
        </w:numPr>
        <w:shd w:val="clear" w:color="auto" w:fill="FFFFFF"/>
        <w:tabs>
          <w:tab w:val="left" w:pos="284"/>
        </w:tabs>
        <w:suppressAutoHyphens/>
        <w:spacing w:after="0" w:line="360" w:lineRule="auto"/>
        <w:ind w:right="130"/>
        <w:jc w:val="both"/>
        <w:rPr>
          <w:rFonts w:ascii="Times New Roman" w:hAnsi="Times New Roman"/>
          <w:color w:val="000000"/>
          <w:spacing w:val="-10"/>
          <w:sz w:val="24"/>
          <w:szCs w:val="24"/>
        </w:rPr>
      </w:pPr>
      <w:r w:rsidRPr="003274FC">
        <w:rPr>
          <w:rFonts w:ascii="Times New Roman" w:hAnsi="Times New Roman"/>
          <w:color w:val="000000"/>
          <w:spacing w:val="-10"/>
          <w:sz w:val="24"/>
          <w:szCs w:val="24"/>
        </w:rPr>
        <w:t>основы автоматизированного проектирования технологических процессов обработки деталей.</w:t>
      </w:r>
    </w:p>
    <w:p w:rsidR="000733DB" w:rsidRPr="00C2498C" w:rsidRDefault="000733DB" w:rsidP="000733DB">
      <w:pPr>
        <w:pStyle w:val="2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r w:rsidRPr="00C2498C">
        <w:rPr>
          <w:b/>
          <w:caps/>
        </w:rPr>
        <w:t xml:space="preserve">СТРУКТУРА </w:t>
      </w:r>
      <w:r>
        <w:rPr>
          <w:b/>
          <w:caps/>
        </w:rPr>
        <w:t xml:space="preserve"> </w:t>
      </w:r>
      <w:r w:rsidRPr="00C2498C">
        <w:rPr>
          <w:b/>
          <w:caps/>
        </w:rPr>
        <w:t>ПРОФЕССИОНАЛЬНОГО МОДУЛЯ</w:t>
      </w:r>
    </w:p>
    <w:tbl>
      <w:tblPr>
        <w:tblpPr w:leftFromText="180" w:rightFromText="180" w:vertAnchor="text" w:horzAnchor="margin" w:tblpXSpec="center" w:tblpY="148"/>
        <w:tblW w:w="5000" w:type="pct"/>
        <w:tblLook w:val="0000" w:firstRow="0" w:lastRow="0" w:firstColumn="0" w:lastColumn="0" w:noHBand="0" w:noVBand="0"/>
      </w:tblPr>
      <w:tblGrid>
        <w:gridCol w:w="1647"/>
        <w:gridCol w:w="935"/>
        <w:gridCol w:w="658"/>
        <w:gridCol w:w="1252"/>
        <w:gridCol w:w="882"/>
        <w:gridCol w:w="659"/>
        <w:gridCol w:w="251"/>
        <w:gridCol w:w="761"/>
        <w:gridCol w:w="953"/>
        <w:gridCol w:w="1573"/>
      </w:tblGrid>
      <w:tr w:rsidR="000733DB" w:rsidRPr="000733DB" w:rsidTr="00152C3F">
        <w:trPr>
          <w:trHeight w:val="435"/>
        </w:trPr>
        <w:tc>
          <w:tcPr>
            <w:tcW w:w="859" w:type="pct"/>
            <w:vMerge w:val="restar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Наименования разделов профессионального модуля</w:t>
            </w:r>
          </w:p>
        </w:tc>
        <w:tc>
          <w:tcPr>
            <w:tcW w:w="488" w:type="pct"/>
            <w:vMerge w:val="restar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iCs/>
                <w:sz w:val="24"/>
                <w:szCs w:val="24"/>
                <w:lang w:eastAsia="ar-SA"/>
              </w:rPr>
            </w:pPr>
            <w:r w:rsidRPr="000733DB">
              <w:rPr>
                <w:rFonts w:ascii="Times New Roman" w:hAnsi="Times New Roman" w:cs="Times New Roman"/>
                <w:b/>
                <w:iCs/>
                <w:sz w:val="24"/>
                <w:szCs w:val="24"/>
                <w:lang w:eastAsia="ar-SA"/>
              </w:rPr>
              <w:t xml:space="preserve">Всего </w:t>
            </w:r>
          </w:p>
          <w:p w:rsidR="000733DB" w:rsidRPr="000733DB" w:rsidRDefault="000733DB" w:rsidP="000733DB">
            <w:pPr>
              <w:widowControl w:val="0"/>
              <w:suppressAutoHyphens/>
              <w:spacing w:after="0" w:line="240" w:lineRule="auto"/>
              <w:jc w:val="center"/>
              <w:rPr>
                <w:rFonts w:ascii="Times New Roman" w:hAnsi="Times New Roman" w:cs="Times New Roman"/>
                <w:b/>
                <w:iCs/>
                <w:sz w:val="24"/>
                <w:szCs w:val="24"/>
                <w:lang w:eastAsia="ar-SA"/>
              </w:rPr>
            </w:pPr>
            <w:r w:rsidRPr="000733DB">
              <w:rPr>
                <w:rFonts w:ascii="Times New Roman" w:hAnsi="Times New Roman" w:cs="Times New Roman"/>
                <w:b/>
                <w:iCs/>
                <w:sz w:val="24"/>
                <w:szCs w:val="24"/>
                <w:lang w:eastAsia="ar-SA"/>
              </w:rPr>
              <w:t>часов</w:t>
            </w:r>
          </w:p>
          <w:p w:rsidR="000733DB" w:rsidRPr="000733DB" w:rsidRDefault="000733DB" w:rsidP="000733DB">
            <w:pPr>
              <w:widowControl w:val="0"/>
              <w:suppressAutoHyphens/>
              <w:spacing w:after="0" w:line="240" w:lineRule="auto"/>
              <w:jc w:val="center"/>
              <w:rPr>
                <w:rFonts w:ascii="Times New Roman" w:hAnsi="Times New Roman" w:cs="Times New Roman"/>
                <w:i/>
                <w:iCs/>
                <w:sz w:val="24"/>
                <w:szCs w:val="24"/>
                <w:lang w:eastAsia="ar-SA"/>
              </w:rPr>
            </w:pPr>
            <w:r w:rsidRPr="000733DB">
              <w:rPr>
                <w:rFonts w:ascii="Times New Roman" w:hAnsi="Times New Roman" w:cs="Times New Roman"/>
                <w:i/>
                <w:iCs/>
                <w:sz w:val="24"/>
                <w:szCs w:val="24"/>
                <w:lang w:eastAsia="ar-SA"/>
              </w:rPr>
              <w:t>(макс. учебная нагрузка и практики)</w:t>
            </w:r>
          </w:p>
        </w:tc>
        <w:tc>
          <w:tcPr>
            <w:tcW w:w="2334" w:type="pct"/>
            <w:gridSpan w:val="6"/>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Объем времени, отведенный на освоение междисциплинарного курса (курсов)</w:t>
            </w:r>
          </w:p>
        </w:tc>
        <w:tc>
          <w:tcPr>
            <w:tcW w:w="1319" w:type="pct"/>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 xml:space="preserve">Практика </w:t>
            </w:r>
          </w:p>
        </w:tc>
      </w:tr>
      <w:tr w:rsidR="000733DB" w:rsidRPr="000733DB" w:rsidTr="00152C3F">
        <w:trPr>
          <w:trHeight w:val="435"/>
        </w:trPr>
        <w:tc>
          <w:tcPr>
            <w:tcW w:w="859" w:type="pct"/>
            <w:vMerge/>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p>
        </w:tc>
        <w:tc>
          <w:tcPr>
            <w:tcW w:w="488" w:type="pct"/>
            <w:vMerge/>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iCs/>
                <w:sz w:val="24"/>
                <w:szCs w:val="24"/>
                <w:lang w:eastAsia="ar-SA"/>
              </w:rPr>
            </w:pPr>
          </w:p>
        </w:tc>
        <w:tc>
          <w:tcPr>
            <w:tcW w:w="1457" w:type="pct"/>
            <w:gridSpan w:val="3"/>
            <w:tcBorders>
              <w:top w:val="single" w:sz="8"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Обязательная аудиторная учебная нагрузка обучающегося</w:t>
            </w:r>
          </w:p>
        </w:tc>
        <w:tc>
          <w:tcPr>
            <w:tcW w:w="877" w:type="pct"/>
            <w:gridSpan w:val="3"/>
            <w:tcBorders>
              <w:top w:val="single" w:sz="8"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Самостоятельная работа обучающегося</w:t>
            </w:r>
          </w:p>
        </w:tc>
        <w:tc>
          <w:tcPr>
            <w:tcW w:w="498" w:type="pct"/>
            <w:vMerge w:val="restar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Учебная практика,</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821" w:type="pct"/>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Производственная (по профилю специальности),</w:t>
            </w:r>
          </w:p>
          <w:p w:rsidR="000733DB" w:rsidRPr="000733DB" w:rsidRDefault="000733DB" w:rsidP="000733DB">
            <w:pPr>
              <w:widowControl w:val="0"/>
              <w:suppressAutoHyphens/>
              <w:snapToGrid w:val="0"/>
              <w:spacing w:after="0" w:line="240" w:lineRule="auto"/>
              <w:jc w:val="center"/>
              <w:rPr>
                <w:rFonts w:ascii="Times New Roman" w:hAnsi="Times New Roman" w:cs="Times New Roman"/>
                <w:i/>
                <w:sz w:val="24"/>
                <w:szCs w:val="24"/>
                <w:lang w:eastAsia="ar-SA"/>
              </w:rPr>
            </w:pPr>
            <w:r w:rsidRPr="000733DB">
              <w:rPr>
                <w:rFonts w:ascii="Times New Roman" w:hAnsi="Times New Roman" w:cs="Times New Roman"/>
                <w:sz w:val="24"/>
                <w:szCs w:val="24"/>
                <w:lang w:eastAsia="ar-SA"/>
              </w:rPr>
              <w:t xml:space="preserve">часов </w:t>
            </w:r>
            <w:r w:rsidRPr="000733DB">
              <w:rPr>
                <w:rFonts w:ascii="Times New Roman" w:hAnsi="Times New Roman" w:cs="Times New Roman"/>
                <w:i/>
                <w:sz w:val="24"/>
                <w:szCs w:val="24"/>
                <w:lang w:eastAsia="ar-SA"/>
              </w:rPr>
              <w:t>(если предусмотрена  рассредоточенная практика)</w:t>
            </w:r>
          </w:p>
        </w:tc>
      </w:tr>
      <w:tr w:rsidR="000733DB" w:rsidRPr="000733DB" w:rsidTr="00152C3F">
        <w:trPr>
          <w:cantSplit/>
          <w:trHeight w:val="1777"/>
        </w:trPr>
        <w:tc>
          <w:tcPr>
            <w:tcW w:w="859" w:type="pct"/>
            <w:vMerge/>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snapToGrid w:val="0"/>
              <w:spacing w:after="0" w:line="240" w:lineRule="auto"/>
              <w:jc w:val="center"/>
              <w:rPr>
                <w:rFonts w:ascii="Times New Roman" w:hAnsi="Times New Roman" w:cs="Times New Roman"/>
                <w:b/>
                <w:sz w:val="24"/>
                <w:szCs w:val="24"/>
              </w:rPr>
            </w:pPr>
          </w:p>
        </w:tc>
        <w:tc>
          <w:tcPr>
            <w:tcW w:w="488" w:type="pct"/>
            <w:vMerge/>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snapToGrid w:val="0"/>
              <w:spacing w:after="0" w:line="240" w:lineRule="auto"/>
              <w:jc w:val="center"/>
              <w:rPr>
                <w:rFonts w:ascii="Times New Roman" w:hAnsi="Times New Roman" w:cs="Times New Roman"/>
                <w:b/>
                <w:sz w:val="24"/>
                <w:szCs w:val="24"/>
              </w:rPr>
            </w:pPr>
          </w:p>
        </w:tc>
        <w:tc>
          <w:tcPr>
            <w:tcW w:w="344" w:type="pct"/>
            <w:tcBorders>
              <w:top w:val="single" w:sz="8"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Всего,</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653" w:type="pct"/>
            <w:tcBorders>
              <w:top w:val="single" w:sz="8" w:space="0" w:color="000000"/>
              <w:left w:val="single" w:sz="4"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 т.ч. лабораторные работы и практические занятия,</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460" w:type="pct"/>
            <w:tcBorders>
              <w:top w:val="single" w:sz="8" w:space="0" w:color="000000"/>
              <w:left w:val="single" w:sz="4"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 т.ч., курсовая работа (проект),</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344" w:type="pct"/>
            <w:tcBorders>
              <w:top w:val="single" w:sz="8"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Всего,</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533" w:type="pct"/>
            <w:gridSpan w:val="2"/>
            <w:tcBorders>
              <w:top w:val="single" w:sz="8" w:space="0" w:color="000000"/>
              <w:left w:val="single" w:sz="4"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 т.ч., курсовая работа (проект),</w:t>
            </w: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часов</w:t>
            </w:r>
          </w:p>
        </w:tc>
        <w:tc>
          <w:tcPr>
            <w:tcW w:w="498" w:type="pct"/>
            <w:vMerge/>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sz w:val="24"/>
                <w:szCs w:val="24"/>
                <w:lang w:eastAsia="ar-SA"/>
              </w:rPr>
            </w:pPr>
          </w:p>
        </w:tc>
        <w:tc>
          <w:tcPr>
            <w:tcW w:w="821" w:type="pct"/>
            <w:vMerge/>
            <w:tcBorders>
              <w:top w:val="single" w:sz="4" w:space="0" w:color="000000"/>
              <w:left w:val="single" w:sz="8" w:space="0" w:color="000000"/>
              <w:bottom w:val="single" w:sz="8" w:space="0" w:color="000000"/>
              <w:righ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ind w:left="72"/>
              <w:jc w:val="center"/>
              <w:rPr>
                <w:rFonts w:ascii="Times New Roman" w:hAnsi="Times New Roman" w:cs="Times New Roman"/>
                <w:sz w:val="24"/>
                <w:szCs w:val="24"/>
                <w:lang w:eastAsia="ar-SA"/>
              </w:rPr>
            </w:pPr>
          </w:p>
        </w:tc>
      </w:tr>
      <w:tr w:rsidR="000733DB" w:rsidRPr="000733DB" w:rsidTr="00152C3F">
        <w:trPr>
          <w:trHeight w:val="392"/>
        </w:trPr>
        <w:tc>
          <w:tcPr>
            <w:tcW w:w="859" w:type="pct"/>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snapToGrid w:val="0"/>
              <w:spacing w:after="0" w:line="240" w:lineRule="auto"/>
              <w:jc w:val="center"/>
              <w:rPr>
                <w:rFonts w:ascii="Times New Roman" w:hAnsi="Times New Roman" w:cs="Times New Roman"/>
                <w:b/>
                <w:sz w:val="24"/>
                <w:szCs w:val="24"/>
              </w:rPr>
            </w:pPr>
            <w:r w:rsidRPr="000733DB">
              <w:rPr>
                <w:rFonts w:ascii="Times New Roman" w:hAnsi="Times New Roman" w:cs="Times New Roman"/>
                <w:b/>
                <w:sz w:val="24"/>
                <w:szCs w:val="24"/>
              </w:rPr>
              <w:t>2</w:t>
            </w:r>
          </w:p>
        </w:tc>
        <w:tc>
          <w:tcPr>
            <w:tcW w:w="488" w:type="pct"/>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3</w:t>
            </w:r>
          </w:p>
        </w:tc>
        <w:tc>
          <w:tcPr>
            <w:tcW w:w="344" w:type="pct"/>
            <w:tcBorders>
              <w:top w:val="single" w:sz="4" w:space="0" w:color="000000"/>
              <w:left w:val="single" w:sz="8" w:space="0" w:color="000000"/>
              <w:bottom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4</w:t>
            </w:r>
          </w:p>
        </w:tc>
        <w:tc>
          <w:tcPr>
            <w:tcW w:w="653" w:type="pct"/>
            <w:tcBorders>
              <w:top w:val="single" w:sz="8" w:space="0" w:color="000000"/>
              <w:left w:val="single" w:sz="4" w:space="0" w:color="000000"/>
              <w:bottom w:val="single" w:sz="4" w:space="0" w:color="auto"/>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5</w:t>
            </w:r>
          </w:p>
        </w:tc>
        <w:tc>
          <w:tcPr>
            <w:tcW w:w="460" w:type="pct"/>
            <w:tcBorders>
              <w:top w:val="single" w:sz="8" w:space="0" w:color="000000"/>
              <w:left w:val="single" w:sz="4" w:space="0" w:color="000000"/>
              <w:bottom w:val="single" w:sz="4" w:space="0" w:color="auto"/>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6</w:t>
            </w:r>
          </w:p>
        </w:tc>
        <w:tc>
          <w:tcPr>
            <w:tcW w:w="344" w:type="pct"/>
            <w:tcBorders>
              <w:top w:val="single" w:sz="8" w:space="0" w:color="000000"/>
              <w:left w:val="single" w:sz="8" w:space="0" w:color="000000"/>
              <w:bottom w:val="single" w:sz="4" w:space="0" w:color="auto"/>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7</w:t>
            </w:r>
          </w:p>
        </w:tc>
        <w:tc>
          <w:tcPr>
            <w:tcW w:w="533" w:type="pct"/>
            <w:gridSpan w:val="2"/>
            <w:tcBorders>
              <w:top w:val="single" w:sz="8" w:space="0" w:color="000000"/>
              <w:left w:val="single" w:sz="4" w:space="0" w:color="000000"/>
              <w:bottom w:val="single" w:sz="4" w:space="0" w:color="auto"/>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8</w:t>
            </w:r>
          </w:p>
        </w:tc>
        <w:tc>
          <w:tcPr>
            <w:tcW w:w="498" w:type="pct"/>
            <w:tcBorders>
              <w:top w:val="single" w:sz="4" w:space="0" w:color="000000"/>
              <w:left w:val="single" w:sz="8" w:space="0" w:color="000000"/>
              <w:bottom w:val="single" w:sz="4" w:space="0" w:color="auto"/>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9</w:t>
            </w:r>
          </w:p>
        </w:tc>
        <w:tc>
          <w:tcPr>
            <w:tcW w:w="821" w:type="pct"/>
            <w:tcBorders>
              <w:top w:val="single" w:sz="4" w:space="0" w:color="000000"/>
              <w:left w:val="single" w:sz="8" w:space="0" w:color="000000"/>
              <w:bottom w:val="single" w:sz="8" w:space="0" w:color="000000"/>
              <w:righ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10</w:t>
            </w:r>
          </w:p>
        </w:tc>
      </w:tr>
      <w:tr w:rsidR="000733DB" w:rsidRPr="000733DB" w:rsidTr="00152C3F">
        <w:trPr>
          <w:trHeight w:val="1008"/>
        </w:trPr>
        <w:tc>
          <w:tcPr>
            <w:tcW w:w="859" w:type="pct"/>
            <w:tcBorders>
              <w:top w:val="single" w:sz="8" w:space="0" w:color="000000"/>
              <w:left w:val="single" w:sz="8" w:space="0" w:color="000000"/>
              <w:bottom w:val="single" w:sz="4" w:space="0" w:color="000000"/>
            </w:tcBorders>
            <w:shd w:val="clear" w:color="auto" w:fill="auto"/>
          </w:tcPr>
          <w:p w:rsidR="000733DB" w:rsidRPr="000733DB" w:rsidRDefault="000733DB" w:rsidP="000733DB">
            <w:pPr>
              <w:snapToGrid w:val="0"/>
              <w:spacing w:after="0" w:line="240" w:lineRule="auto"/>
              <w:rPr>
                <w:rFonts w:ascii="Times New Roman" w:hAnsi="Times New Roman" w:cs="Times New Roman"/>
                <w:sz w:val="24"/>
                <w:szCs w:val="24"/>
              </w:rPr>
            </w:pPr>
            <w:r w:rsidRPr="000733DB">
              <w:rPr>
                <w:rFonts w:ascii="Times New Roman" w:hAnsi="Times New Roman" w:cs="Times New Roman"/>
                <w:b/>
                <w:sz w:val="24"/>
                <w:szCs w:val="24"/>
              </w:rPr>
              <w:lastRenderedPageBreak/>
              <w:t>Раздел 1.</w:t>
            </w:r>
            <w:r w:rsidRPr="000733DB">
              <w:rPr>
                <w:rFonts w:ascii="Times New Roman" w:hAnsi="Times New Roman" w:cs="Times New Roman"/>
                <w:sz w:val="24"/>
                <w:szCs w:val="24"/>
              </w:rPr>
              <w:t xml:space="preserve">  Выполнение расчета и проектирования сварных конструкций</w:t>
            </w:r>
          </w:p>
        </w:tc>
        <w:tc>
          <w:tcPr>
            <w:tcW w:w="488" w:type="pc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spacing w:after="0" w:line="240" w:lineRule="auto"/>
              <w:rPr>
                <w:rFonts w:ascii="Times New Roman" w:hAnsi="Times New Roman" w:cs="Times New Roman"/>
                <w:sz w:val="24"/>
                <w:szCs w:val="24"/>
                <w:lang w:eastAsia="ar-SA"/>
              </w:rPr>
            </w:pPr>
          </w:p>
        </w:tc>
        <w:tc>
          <w:tcPr>
            <w:tcW w:w="344" w:type="pc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245</w:t>
            </w:r>
          </w:p>
        </w:tc>
        <w:tc>
          <w:tcPr>
            <w:tcW w:w="653" w:type="pct"/>
            <w:tcBorders>
              <w:top w:val="single" w:sz="8" w:space="0" w:color="000000"/>
              <w:left w:val="single" w:sz="4"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92</w:t>
            </w:r>
          </w:p>
        </w:tc>
        <w:tc>
          <w:tcPr>
            <w:tcW w:w="460" w:type="pct"/>
            <w:tcBorders>
              <w:top w:val="single" w:sz="8" w:space="0" w:color="000000"/>
              <w:left w:val="single" w:sz="4" w:space="0" w:color="000000"/>
              <w:bottom w:val="single" w:sz="4" w:space="0" w:color="auto"/>
            </w:tcBorders>
            <w:shd w:val="clear" w:color="auto" w:fill="auto"/>
          </w:tcPr>
          <w:p w:rsidR="000733DB" w:rsidRPr="000733DB" w:rsidRDefault="000733DB" w:rsidP="000733DB">
            <w:pPr>
              <w:widowControl w:val="0"/>
              <w:suppressAutoHyphens/>
              <w:snapToGrid w:val="0"/>
              <w:spacing w:after="0" w:line="240" w:lineRule="auto"/>
              <w:ind w:hanging="283"/>
              <w:jc w:val="center"/>
              <w:rPr>
                <w:rFonts w:ascii="Times New Roman" w:hAnsi="Times New Roman" w:cs="Times New Roman"/>
                <w:sz w:val="24"/>
                <w:szCs w:val="24"/>
                <w:lang w:eastAsia="ar-SA"/>
              </w:rPr>
            </w:pPr>
          </w:p>
          <w:p w:rsidR="000733DB" w:rsidRPr="000733DB" w:rsidRDefault="000733DB" w:rsidP="000733DB">
            <w:pPr>
              <w:widowControl w:val="0"/>
              <w:suppressAutoHyphens/>
              <w:spacing w:after="0" w:line="240" w:lineRule="auto"/>
              <w:ind w:hanging="283"/>
              <w:jc w:val="center"/>
              <w:rPr>
                <w:rFonts w:ascii="Times New Roman" w:hAnsi="Times New Roman" w:cs="Times New Roman"/>
                <w:sz w:val="24"/>
                <w:szCs w:val="24"/>
                <w:lang w:eastAsia="ar-SA"/>
              </w:rPr>
            </w:pPr>
          </w:p>
          <w:p w:rsidR="000733DB" w:rsidRPr="000733DB" w:rsidRDefault="000733DB" w:rsidP="000733DB">
            <w:pPr>
              <w:widowControl w:val="0"/>
              <w:suppressAutoHyphens/>
              <w:spacing w:after="0" w:line="240" w:lineRule="auto"/>
              <w:ind w:hanging="283"/>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30</w:t>
            </w:r>
          </w:p>
        </w:tc>
        <w:tc>
          <w:tcPr>
            <w:tcW w:w="344" w:type="pct"/>
            <w:tcBorders>
              <w:top w:val="single" w:sz="8" w:space="0" w:color="000000"/>
              <w:left w:val="single" w:sz="8" w:space="0" w:color="000000"/>
              <w:bottom w:val="single" w:sz="4" w:space="0" w:color="000000"/>
            </w:tcBorders>
            <w:shd w:val="clear" w:color="auto" w:fill="auto"/>
            <w:vAlign w:val="center"/>
          </w:tcPr>
          <w:p w:rsidR="000733DB" w:rsidRPr="000733DB" w:rsidRDefault="003B5E15" w:rsidP="000733DB">
            <w:pPr>
              <w:widowControl w:val="0"/>
              <w:suppressAutoHyphens/>
              <w:snapToGrid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91</w:t>
            </w:r>
          </w:p>
        </w:tc>
        <w:tc>
          <w:tcPr>
            <w:tcW w:w="533" w:type="pct"/>
            <w:gridSpan w:val="2"/>
            <w:tcBorders>
              <w:top w:val="single" w:sz="8" w:space="0" w:color="000000"/>
              <w:left w:val="single" w:sz="4" w:space="0" w:color="000000"/>
              <w:bottom w:val="single" w:sz="4" w:space="0" w:color="auto"/>
            </w:tcBorders>
            <w:shd w:val="clear" w:color="auto" w:fill="auto"/>
          </w:tcPr>
          <w:p w:rsidR="000733DB" w:rsidRPr="000733DB" w:rsidRDefault="000733DB" w:rsidP="000733DB">
            <w:pPr>
              <w:widowControl w:val="0"/>
              <w:suppressAutoHyphens/>
              <w:snapToGrid w:val="0"/>
              <w:spacing w:after="0" w:line="240" w:lineRule="auto"/>
              <w:jc w:val="center"/>
              <w:rPr>
                <w:rFonts w:ascii="Times New Roman" w:hAnsi="Times New Roman" w:cs="Times New Roman"/>
                <w:sz w:val="24"/>
                <w:szCs w:val="24"/>
                <w:lang w:eastAsia="ar-SA"/>
              </w:rPr>
            </w:pP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p>
          <w:p w:rsidR="000733DB" w:rsidRPr="000733DB" w:rsidRDefault="000733DB" w:rsidP="000733DB">
            <w:pPr>
              <w:widowControl w:val="0"/>
              <w:suppressAutoHyphens/>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40</w:t>
            </w:r>
          </w:p>
          <w:p w:rsidR="000733DB" w:rsidRPr="000733DB" w:rsidRDefault="000733DB" w:rsidP="000733DB">
            <w:pPr>
              <w:widowControl w:val="0"/>
              <w:suppressAutoHyphens/>
              <w:spacing w:after="0" w:line="240" w:lineRule="auto"/>
              <w:ind w:hanging="283"/>
              <w:jc w:val="center"/>
              <w:rPr>
                <w:rFonts w:ascii="Times New Roman" w:hAnsi="Times New Roman" w:cs="Times New Roman"/>
                <w:sz w:val="24"/>
                <w:szCs w:val="24"/>
                <w:lang w:eastAsia="ar-SA"/>
              </w:rPr>
            </w:pPr>
          </w:p>
        </w:tc>
        <w:tc>
          <w:tcPr>
            <w:tcW w:w="498" w:type="pc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36</w:t>
            </w:r>
          </w:p>
        </w:tc>
        <w:tc>
          <w:tcPr>
            <w:tcW w:w="82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p>
        </w:tc>
      </w:tr>
      <w:tr w:rsidR="000733DB" w:rsidRPr="000733DB" w:rsidTr="00152C3F">
        <w:trPr>
          <w:trHeight w:val="882"/>
        </w:trPr>
        <w:tc>
          <w:tcPr>
            <w:tcW w:w="859" w:type="pct"/>
            <w:tcBorders>
              <w:top w:val="single" w:sz="8" w:space="0" w:color="000000"/>
              <w:left w:val="single" w:sz="8" w:space="0" w:color="000000"/>
            </w:tcBorders>
            <w:shd w:val="clear" w:color="auto" w:fill="auto"/>
          </w:tcPr>
          <w:p w:rsidR="000733DB" w:rsidRPr="000733DB" w:rsidRDefault="000733DB" w:rsidP="000733DB">
            <w:pPr>
              <w:snapToGrid w:val="0"/>
              <w:spacing w:after="0" w:line="240" w:lineRule="auto"/>
              <w:rPr>
                <w:rFonts w:ascii="Times New Roman" w:hAnsi="Times New Roman" w:cs="Times New Roman"/>
                <w:sz w:val="24"/>
                <w:szCs w:val="24"/>
              </w:rPr>
            </w:pPr>
            <w:r w:rsidRPr="000733DB">
              <w:rPr>
                <w:rFonts w:ascii="Times New Roman" w:hAnsi="Times New Roman" w:cs="Times New Roman"/>
                <w:b/>
                <w:sz w:val="24"/>
                <w:szCs w:val="24"/>
              </w:rPr>
              <w:t xml:space="preserve">Раздел 2. </w:t>
            </w:r>
            <w:r w:rsidRPr="000733DB">
              <w:rPr>
                <w:rFonts w:ascii="Times New Roman" w:hAnsi="Times New Roman" w:cs="Times New Roman"/>
                <w:sz w:val="24"/>
                <w:szCs w:val="24"/>
              </w:rPr>
              <w:t>Изучение основ проектирования технологических процессов</w:t>
            </w:r>
          </w:p>
        </w:tc>
        <w:tc>
          <w:tcPr>
            <w:tcW w:w="488" w:type="pct"/>
            <w:tcBorders>
              <w:top w:val="single" w:sz="8" w:space="0" w:color="000000"/>
              <w:lef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p>
        </w:tc>
        <w:tc>
          <w:tcPr>
            <w:tcW w:w="344" w:type="pct"/>
            <w:tcBorders>
              <w:top w:val="single" w:sz="8" w:space="0" w:color="000000"/>
              <w:lef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195</w:t>
            </w:r>
          </w:p>
        </w:tc>
        <w:tc>
          <w:tcPr>
            <w:tcW w:w="653" w:type="pct"/>
            <w:tcBorders>
              <w:top w:val="single" w:sz="8" w:space="0" w:color="000000"/>
              <w:left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sz w:val="24"/>
                <w:szCs w:val="24"/>
                <w:lang w:eastAsia="ar-SA"/>
              </w:rPr>
            </w:pPr>
            <w:r w:rsidRPr="000733DB">
              <w:rPr>
                <w:rFonts w:ascii="Times New Roman" w:hAnsi="Times New Roman" w:cs="Times New Roman"/>
                <w:sz w:val="24"/>
                <w:szCs w:val="24"/>
                <w:lang w:eastAsia="ar-SA"/>
              </w:rPr>
              <w:t>97</w:t>
            </w:r>
          </w:p>
        </w:tc>
        <w:tc>
          <w:tcPr>
            <w:tcW w:w="460" w:type="pct"/>
            <w:tcBorders>
              <w:top w:val="single" w:sz="4" w:space="0" w:color="auto"/>
              <w:left w:val="single" w:sz="4" w:space="0" w:color="000000"/>
            </w:tcBorders>
            <w:shd w:val="clear" w:color="auto" w:fill="auto"/>
          </w:tcPr>
          <w:p w:rsidR="000733DB" w:rsidRPr="000733DB" w:rsidRDefault="000733DB" w:rsidP="000733DB">
            <w:pPr>
              <w:widowControl w:val="0"/>
              <w:suppressAutoHyphens/>
              <w:snapToGrid w:val="0"/>
              <w:spacing w:after="0" w:line="240" w:lineRule="auto"/>
              <w:ind w:hanging="283"/>
              <w:jc w:val="center"/>
              <w:rPr>
                <w:rFonts w:ascii="Times New Roman" w:hAnsi="Times New Roman" w:cs="Times New Roman"/>
                <w:sz w:val="24"/>
                <w:szCs w:val="24"/>
                <w:lang w:eastAsia="ar-SA"/>
              </w:rPr>
            </w:pPr>
          </w:p>
          <w:p w:rsidR="000733DB" w:rsidRPr="000733DB" w:rsidRDefault="000733DB" w:rsidP="000733DB">
            <w:pPr>
              <w:widowControl w:val="0"/>
              <w:suppressAutoHyphens/>
              <w:snapToGrid w:val="0"/>
              <w:spacing w:after="0" w:line="240" w:lineRule="auto"/>
              <w:ind w:hanging="283"/>
              <w:jc w:val="center"/>
              <w:rPr>
                <w:rFonts w:ascii="Times New Roman" w:hAnsi="Times New Roman" w:cs="Times New Roman"/>
                <w:sz w:val="24"/>
                <w:szCs w:val="24"/>
                <w:lang w:eastAsia="ar-SA"/>
              </w:rPr>
            </w:pPr>
          </w:p>
        </w:tc>
        <w:tc>
          <w:tcPr>
            <w:tcW w:w="344" w:type="pct"/>
            <w:tcBorders>
              <w:top w:val="single" w:sz="8" w:space="0" w:color="000000"/>
              <w:lef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9</w:t>
            </w:r>
            <w:r w:rsidR="003B5E15">
              <w:rPr>
                <w:rFonts w:ascii="Times New Roman" w:hAnsi="Times New Roman" w:cs="Times New Roman"/>
                <w:b/>
                <w:sz w:val="24"/>
                <w:szCs w:val="24"/>
                <w:lang w:eastAsia="ar-SA"/>
              </w:rPr>
              <w:t>7</w:t>
            </w:r>
          </w:p>
        </w:tc>
        <w:tc>
          <w:tcPr>
            <w:tcW w:w="533" w:type="pct"/>
            <w:gridSpan w:val="2"/>
            <w:tcBorders>
              <w:top w:val="single" w:sz="4" w:space="0" w:color="auto"/>
              <w:left w:val="single" w:sz="4" w:space="0" w:color="000000"/>
            </w:tcBorders>
            <w:shd w:val="clear" w:color="auto" w:fill="auto"/>
          </w:tcPr>
          <w:p w:rsidR="000733DB" w:rsidRPr="000733DB" w:rsidRDefault="000733DB" w:rsidP="000733DB">
            <w:pPr>
              <w:widowControl w:val="0"/>
              <w:suppressAutoHyphens/>
              <w:snapToGrid w:val="0"/>
              <w:spacing w:after="0" w:line="240" w:lineRule="auto"/>
              <w:ind w:hanging="283"/>
              <w:jc w:val="center"/>
              <w:rPr>
                <w:rFonts w:ascii="Times New Roman" w:hAnsi="Times New Roman" w:cs="Times New Roman"/>
                <w:sz w:val="24"/>
                <w:szCs w:val="24"/>
                <w:lang w:eastAsia="ar-SA"/>
              </w:rPr>
            </w:pPr>
          </w:p>
          <w:p w:rsidR="000733DB" w:rsidRPr="000733DB" w:rsidRDefault="000733DB" w:rsidP="000733DB">
            <w:pPr>
              <w:widowControl w:val="0"/>
              <w:suppressAutoHyphens/>
              <w:snapToGrid w:val="0"/>
              <w:spacing w:after="0" w:line="240" w:lineRule="auto"/>
              <w:ind w:hanging="283"/>
              <w:jc w:val="center"/>
              <w:rPr>
                <w:rFonts w:ascii="Times New Roman" w:hAnsi="Times New Roman" w:cs="Times New Roman"/>
                <w:sz w:val="24"/>
                <w:szCs w:val="24"/>
                <w:lang w:eastAsia="ar-SA"/>
              </w:rPr>
            </w:pPr>
          </w:p>
        </w:tc>
        <w:tc>
          <w:tcPr>
            <w:tcW w:w="498" w:type="pct"/>
            <w:tcBorders>
              <w:top w:val="single" w:sz="8" w:space="0" w:color="000000"/>
              <w:lef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36</w:t>
            </w:r>
          </w:p>
        </w:tc>
        <w:tc>
          <w:tcPr>
            <w:tcW w:w="821" w:type="pct"/>
            <w:tcBorders>
              <w:top w:val="single" w:sz="8" w:space="0" w:color="000000"/>
              <w:left w:val="single" w:sz="8" w:space="0" w:color="000000"/>
              <w:right w:val="single" w:sz="8" w:space="0" w:color="000000"/>
            </w:tcBorders>
            <w:shd w:val="clear" w:color="auto" w:fill="BFBFBF" w:themeFill="background1" w:themeFillShade="BF"/>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p>
        </w:tc>
      </w:tr>
      <w:tr w:rsidR="000733DB" w:rsidRPr="000733DB" w:rsidTr="00152C3F">
        <w:trPr>
          <w:trHeight w:val="1253"/>
        </w:trPr>
        <w:tc>
          <w:tcPr>
            <w:tcW w:w="859" w:type="pct"/>
            <w:tcBorders>
              <w:top w:val="single" w:sz="8" w:space="0" w:color="000000"/>
              <w:left w:val="single" w:sz="8" w:space="0" w:color="000000"/>
              <w:bottom w:val="single" w:sz="4" w:space="0" w:color="000000"/>
            </w:tcBorders>
            <w:shd w:val="clear" w:color="auto" w:fill="auto"/>
          </w:tcPr>
          <w:p w:rsidR="000733DB" w:rsidRPr="000733DB" w:rsidRDefault="000733DB" w:rsidP="000733DB">
            <w:pPr>
              <w:snapToGrid w:val="0"/>
              <w:spacing w:after="0" w:line="240" w:lineRule="auto"/>
              <w:rPr>
                <w:rFonts w:ascii="Times New Roman" w:hAnsi="Times New Roman" w:cs="Times New Roman"/>
                <w:i/>
                <w:sz w:val="24"/>
                <w:szCs w:val="24"/>
              </w:rPr>
            </w:pPr>
            <w:r w:rsidRPr="000733DB">
              <w:rPr>
                <w:rFonts w:ascii="Times New Roman" w:hAnsi="Times New Roman" w:cs="Times New Roman"/>
                <w:b/>
                <w:sz w:val="24"/>
                <w:szCs w:val="24"/>
              </w:rPr>
              <w:t xml:space="preserve">Производственная практика (по профилю специальности), </w:t>
            </w:r>
            <w:r w:rsidRPr="000733DB">
              <w:rPr>
                <w:rFonts w:ascii="Times New Roman" w:hAnsi="Times New Roman" w:cs="Times New Roman"/>
                <w:sz w:val="24"/>
                <w:szCs w:val="24"/>
              </w:rPr>
              <w:t xml:space="preserve">часов </w:t>
            </w:r>
          </w:p>
        </w:tc>
        <w:tc>
          <w:tcPr>
            <w:tcW w:w="488" w:type="pct"/>
            <w:tcBorders>
              <w:top w:val="single" w:sz="8" w:space="0" w:color="000000"/>
              <w:left w:val="single" w:sz="8" w:space="0" w:color="000000"/>
              <w:bottom w:val="single" w:sz="4"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p>
        </w:tc>
        <w:tc>
          <w:tcPr>
            <w:tcW w:w="2832" w:type="pct"/>
            <w:gridSpan w:val="7"/>
            <w:tcBorders>
              <w:top w:val="single" w:sz="8" w:space="0" w:color="000000"/>
              <w:left w:val="single" w:sz="8" w:space="0" w:color="000000"/>
              <w:bottom w:val="single" w:sz="4" w:space="0" w:color="000000"/>
            </w:tcBorders>
            <w:shd w:val="clear" w:color="auto" w:fill="FFFFFF" w:themeFill="background1"/>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shd w:val="clear" w:color="auto" w:fill="C0C0C0"/>
                <w:lang w:eastAsia="ar-SA"/>
              </w:rPr>
            </w:pPr>
          </w:p>
        </w:tc>
        <w:tc>
          <w:tcPr>
            <w:tcW w:w="821" w:type="pct"/>
            <w:tcBorders>
              <w:top w:val="single" w:sz="8" w:space="0" w:color="000000"/>
              <w:left w:val="single" w:sz="8" w:space="0" w:color="000000"/>
              <w:bottom w:val="single" w:sz="4" w:space="0" w:color="000000"/>
              <w:right w:val="single" w:sz="8" w:space="0" w:color="000000"/>
            </w:tcBorders>
            <w:shd w:val="clear" w:color="auto" w:fill="auto"/>
            <w:vAlign w:val="center"/>
          </w:tcPr>
          <w:p w:rsidR="000733DB" w:rsidRPr="000733DB" w:rsidRDefault="000733DB" w:rsidP="000733DB">
            <w:pPr>
              <w:widowControl w:val="0"/>
              <w:suppressAutoHyphens/>
              <w:snapToGrid w:val="0"/>
              <w:spacing w:after="0" w:line="240" w:lineRule="auto"/>
              <w:jc w:val="center"/>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36</w:t>
            </w:r>
          </w:p>
        </w:tc>
      </w:tr>
      <w:tr w:rsidR="000733DB" w:rsidRPr="000733DB" w:rsidTr="00152C3F">
        <w:trPr>
          <w:trHeight w:val="277"/>
        </w:trPr>
        <w:tc>
          <w:tcPr>
            <w:tcW w:w="859" w:type="pct"/>
            <w:tcBorders>
              <w:top w:val="single" w:sz="8" w:space="0" w:color="000000"/>
              <w:left w:val="single" w:sz="8" w:space="0" w:color="000000"/>
              <w:bottom w:val="single" w:sz="8" w:space="0" w:color="000000"/>
            </w:tcBorders>
            <w:shd w:val="clear" w:color="auto" w:fill="auto"/>
          </w:tcPr>
          <w:p w:rsidR="000733DB" w:rsidRPr="000733DB" w:rsidRDefault="000733DB" w:rsidP="000733DB">
            <w:pPr>
              <w:widowControl w:val="0"/>
              <w:suppressAutoHyphens/>
              <w:snapToGrid w:val="0"/>
              <w:spacing w:after="0" w:line="240" w:lineRule="auto"/>
              <w:jc w:val="both"/>
              <w:rPr>
                <w:rFonts w:ascii="Times New Roman" w:hAnsi="Times New Roman" w:cs="Times New Roman"/>
                <w:b/>
                <w:sz w:val="24"/>
                <w:szCs w:val="24"/>
                <w:lang w:eastAsia="ar-SA"/>
              </w:rPr>
            </w:pPr>
            <w:r w:rsidRPr="000733DB">
              <w:rPr>
                <w:rFonts w:ascii="Times New Roman" w:hAnsi="Times New Roman" w:cs="Times New Roman"/>
                <w:b/>
                <w:sz w:val="24"/>
                <w:szCs w:val="24"/>
                <w:lang w:eastAsia="ar-SA"/>
              </w:rPr>
              <w:t>Всего:</w:t>
            </w:r>
          </w:p>
        </w:tc>
        <w:tc>
          <w:tcPr>
            <w:tcW w:w="488" w:type="pct"/>
            <w:tcBorders>
              <w:top w:val="single" w:sz="8" w:space="0" w:color="000000"/>
              <w:left w:val="single" w:sz="8" w:space="0" w:color="000000"/>
              <w:bottom w:val="single" w:sz="8" w:space="0" w:color="000000"/>
            </w:tcBorders>
            <w:shd w:val="clear" w:color="auto" w:fill="auto"/>
          </w:tcPr>
          <w:p w:rsidR="000733DB" w:rsidRPr="000733DB" w:rsidRDefault="003B5E15" w:rsidP="000733DB">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796</w:t>
            </w:r>
          </w:p>
        </w:tc>
        <w:tc>
          <w:tcPr>
            <w:tcW w:w="344" w:type="pct"/>
            <w:tcBorders>
              <w:top w:val="single" w:sz="8" w:space="0" w:color="000000"/>
              <w:left w:val="single" w:sz="8" w:space="0" w:color="000000"/>
              <w:bottom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b/>
                <w:sz w:val="24"/>
                <w:szCs w:val="24"/>
              </w:rPr>
            </w:pPr>
            <w:r w:rsidRPr="000733DB">
              <w:rPr>
                <w:rFonts w:ascii="Times New Roman" w:hAnsi="Times New Roman" w:cs="Times New Roman"/>
                <w:b/>
                <w:sz w:val="24"/>
                <w:szCs w:val="24"/>
              </w:rPr>
              <w:t>440</w:t>
            </w:r>
          </w:p>
        </w:tc>
        <w:tc>
          <w:tcPr>
            <w:tcW w:w="653" w:type="pct"/>
            <w:tcBorders>
              <w:top w:val="single" w:sz="8" w:space="0" w:color="000000"/>
              <w:left w:val="single" w:sz="4" w:space="0" w:color="000000"/>
              <w:bottom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sz w:val="24"/>
                <w:szCs w:val="24"/>
              </w:rPr>
            </w:pPr>
            <w:r w:rsidRPr="000733DB">
              <w:rPr>
                <w:rFonts w:ascii="Times New Roman" w:hAnsi="Times New Roman" w:cs="Times New Roman"/>
                <w:sz w:val="24"/>
                <w:szCs w:val="24"/>
              </w:rPr>
              <w:t>189</w:t>
            </w:r>
          </w:p>
        </w:tc>
        <w:tc>
          <w:tcPr>
            <w:tcW w:w="460" w:type="pct"/>
            <w:tcBorders>
              <w:top w:val="single" w:sz="8" w:space="0" w:color="000000"/>
              <w:left w:val="single" w:sz="8" w:space="0" w:color="000000"/>
              <w:bottom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sz w:val="24"/>
                <w:szCs w:val="24"/>
              </w:rPr>
            </w:pPr>
            <w:r w:rsidRPr="000733DB">
              <w:rPr>
                <w:rFonts w:ascii="Times New Roman" w:hAnsi="Times New Roman" w:cs="Times New Roman"/>
                <w:sz w:val="24"/>
                <w:szCs w:val="24"/>
              </w:rPr>
              <w:t>30</w:t>
            </w:r>
          </w:p>
        </w:tc>
        <w:tc>
          <w:tcPr>
            <w:tcW w:w="454" w:type="pct"/>
            <w:gridSpan w:val="2"/>
            <w:tcBorders>
              <w:top w:val="single" w:sz="8" w:space="0" w:color="000000"/>
              <w:left w:val="single" w:sz="8" w:space="0" w:color="000000"/>
              <w:bottom w:val="single" w:sz="8" w:space="0" w:color="000000"/>
            </w:tcBorders>
            <w:shd w:val="clear" w:color="auto" w:fill="auto"/>
          </w:tcPr>
          <w:p w:rsidR="000733DB" w:rsidRPr="000733DB" w:rsidRDefault="003B5E15" w:rsidP="000733DB">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188</w:t>
            </w:r>
          </w:p>
        </w:tc>
        <w:tc>
          <w:tcPr>
            <w:tcW w:w="423" w:type="pct"/>
            <w:tcBorders>
              <w:top w:val="single" w:sz="8" w:space="0" w:color="000000"/>
              <w:left w:val="single" w:sz="8" w:space="0" w:color="000000"/>
              <w:bottom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sz w:val="24"/>
                <w:szCs w:val="24"/>
              </w:rPr>
            </w:pPr>
            <w:r w:rsidRPr="000733DB">
              <w:rPr>
                <w:rFonts w:ascii="Times New Roman" w:hAnsi="Times New Roman" w:cs="Times New Roman"/>
                <w:sz w:val="24"/>
                <w:szCs w:val="24"/>
              </w:rPr>
              <w:t>40</w:t>
            </w:r>
          </w:p>
        </w:tc>
        <w:tc>
          <w:tcPr>
            <w:tcW w:w="498" w:type="pct"/>
            <w:tcBorders>
              <w:top w:val="single" w:sz="8" w:space="0" w:color="000000"/>
              <w:left w:val="single" w:sz="8" w:space="0" w:color="000000"/>
              <w:bottom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b/>
                <w:sz w:val="24"/>
                <w:szCs w:val="24"/>
              </w:rPr>
            </w:pPr>
            <w:r w:rsidRPr="000733DB">
              <w:rPr>
                <w:rFonts w:ascii="Times New Roman" w:hAnsi="Times New Roman" w:cs="Times New Roman"/>
                <w:b/>
                <w:sz w:val="24"/>
                <w:szCs w:val="24"/>
              </w:rPr>
              <w:t>72</w:t>
            </w:r>
          </w:p>
        </w:tc>
        <w:tc>
          <w:tcPr>
            <w:tcW w:w="821" w:type="pct"/>
            <w:tcBorders>
              <w:top w:val="single" w:sz="8" w:space="0" w:color="000000"/>
              <w:left w:val="single" w:sz="8" w:space="0" w:color="000000"/>
              <w:bottom w:val="single" w:sz="8" w:space="0" w:color="000000"/>
              <w:right w:val="single" w:sz="8" w:space="0" w:color="000000"/>
            </w:tcBorders>
            <w:shd w:val="clear" w:color="auto" w:fill="auto"/>
          </w:tcPr>
          <w:p w:rsidR="000733DB" w:rsidRPr="000733DB" w:rsidRDefault="000733DB" w:rsidP="000733DB">
            <w:pPr>
              <w:snapToGrid w:val="0"/>
              <w:spacing w:after="0" w:line="240" w:lineRule="auto"/>
              <w:jc w:val="center"/>
              <w:rPr>
                <w:rFonts w:ascii="Times New Roman" w:hAnsi="Times New Roman" w:cs="Times New Roman"/>
                <w:b/>
                <w:sz w:val="24"/>
                <w:szCs w:val="24"/>
              </w:rPr>
            </w:pPr>
            <w:r w:rsidRPr="000733DB">
              <w:rPr>
                <w:rFonts w:ascii="Times New Roman" w:hAnsi="Times New Roman" w:cs="Times New Roman"/>
                <w:b/>
                <w:sz w:val="24"/>
                <w:szCs w:val="24"/>
              </w:rPr>
              <w:t>36</w:t>
            </w:r>
          </w:p>
        </w:tc>
      </w:tr>
    </w:tbl>
    <w:p w:rsidR="000733DB" w:rsidRDefault="000733DB" w:rsidP="000733DB">
      <w:pPr>
        <w:rPr>
          <w:rFonts w:ascii="Times New Roman" w:hAnsi="Times New Roman" w:cs="Times New Roman"/>
          <w:sz w:val="24"/>
          <w:szCs w:val="24"/>
        </w:rPr>
      </w:pPr>
    </w:p>
    <w:p w:rsidR="00152C3F" w:rsidRDefault="00152C3F" w:rsidP="00152C3F">
      <w:pPr>
        <w:tabs>
          <w:tab w:val="left" w:pos="1365"/>
        </w:tab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152C3F" w:rsidRPr="00152C3F" w:rsidRDefault="00152C3F" w:rsidP="00152C3F">
      <w:pPr>
        <w:tabs>
          <w:tab w:val="left" w:pos="2655"/>
        </w:tabs>
        <w:rPr>
          <w:rFonts w:ascii="Times New Roman" w:hAnsi="Times New Roman" w:cs="Times New Roman"/>
          <w:sz w:val="24"/>
          <w:szCs w:val="24"/>
        </w:rPr>
      </w:pPr>
      <w:r>
        <w:rPr>
          <w:rFonts w:ascii="Times New Roman" w:hAnsi="Times New Roman" w:cs="Times New Roman"/>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8638"/>
        <w:gridCol w:w="933"/>
      </w:tblGrid>
      <w:tr w:rsidR="00152C3F" w:rsidRPr="00152C3F" w:rsidTr="00152C3F">
        <w:trPr>
          <w:cantSplit/>
          <w:trHeight w:val="609"/>
        </w:trPr>
        <w:tc>
          <w:tcPr>
            <w:tcW w:w="4513" w:type="pct"/>
            <w:shd w:val="clear" w:color="auto" w:fill="FFFFFF" w:themeFill="background1"/>
          </w:tcPr>
          <w:p w:rsidR="00152C3F" w:rsidRPr="00152C3F" w:rsidRDefault="00152C3F" w:rsidP="00152C3F">
            <w:pPr>
              <w:snapToGrid w:val="0"/>
              <w:spacing w:after="0" w:line="240" w:lineRule="auto"/>
              <w:jc w:val="center"/>
              <w:rPr>
                <w:rFonts w:ascii="Times New Roman" w:hAnsi="Times New Roman" w:cs="Times New Roman"/>
                <w:bCs/>
                <w:i/>
                <w:sz w:val="24"/>
                <w:szCs w:val="24"/>
              </w:rPr>
            </w:pPr>
            <w:r w:rsidRPr="00152C3F">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487" w:type="pct"/>
            <w:shd w:val="clear" w:color="auto" w:fill="FFFFFF" w:themeFill="background1"/>
          </w:tcPr>
          <w:p w:rsidR="00152C3F" w:rsidRPr="00152C3F" w:rsidRDefault="00152C3F" w:rsidP="00152C3F">
            <w:pPr>
              <w:snapToGrid w:val="0"/>
              <w:spacing w:after="0" w:line="240" w:lineRule="auto"/>
              <w:jc w:val="center"/>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Объем часов</w:t>
            </w:r>
          </w:p>
        </w:tc>
      </w:tr>
      <w:tr w:rsidR="00152C3F" w:rsidRPr="00152C3F" w:rsidTr="00152C3F">
        <w:trPr>
          <w:cantSplit/>
          <w:trHeight w:val="420"/>
        </w:trPr>
        <w:tc>
          <w:tcPr>
            <w:tcW w:w="4513" w:type="pct"/>
            <w:shd w:val="clear" w:color="auto" w:fill="FFFFFF" w:themeFill="background1"/>
          </w:tcPr>
          <w:p w:rsidR="00152C3F" w:rsidRPr="00152C3F" w:rsidRDefault="00152C3F" w:rsidP="00152C3F">
            <w:pPr>
              <w:snapToGrid w:val="0"/>
              <w:spacing w:after="0" w:line="240" w:lineRule="auto"/>
              <w:rPr>
                <w:rFonts w:ascii="Times New Roman" w:hAnsi="Times New Roman" w:cs="Times New Roman"/>
                <w:b/>
                <w:bCs/>
                <w:sz w:val="24"/>
                <w:szCs w:val="24"/>
              </w:rPr>
            </w:pPr>
            <w:r w:rsidRPr="00152C3F">
              <w:rPr>
                <w:rFonts w:ascii="Times New Roman" w:hAnsi="Times New Roman" w:cs="Times New Roman"/>
                <w:b/>
                <w:sz w:val="24"/>
                <w:szCs w:val="24"/>
              </w:rPr>
              <w:t>Раздел 1.</w:t>
            </w:r>
            <w:r>
              <w:rPr>
                <w:rFonts w:ascii="Times New Roman" w:hAnsi="Times New Roman" w:cs="Times New Roman"/>
                <w:b/>
                <w:sz w:val="24"/>
                <w:szCs w:val="24"/>
              </w:rPr>
              <w:t xml:space="preserve"> </w:t>
            </w:r>
            <w:r w:rsidRPr="00152C3F">
              <w:rPr>
                <w:rFonts w:ascii="Times New Roman" w:hAnsi="Times New Roman" w:cs="Times New Roman"/>
                <w:b/>
                <w:sz w:val="24"/>
                <w:szCs w:val="24"/>
              </w:rPr>
              <w:t>Выполнение расчета и проектирования сварных конструкций</w:t>
            </w:r>
          </w:p>
        </w:tc>
        <w:tc>
          <w:tcPr>
            <w:tcW w:w="487" w:type="pct"/>
            <w:shd w:val="clear" w:color="auto" w:fill="FFFFFF" w:themeFill="background1"/>
          </w:tcPr>
          <w:p w:rsidR="00152C3F" w:rsidRPr="00152C3F" w:rsidRDefault="00152C3F" w:rsidP="00152C3F">
            <w:pPr>
              <w:snapToGrid w:val="0"/>
              <w:spacing w:after="0" w:line="240" w:lineRule="auto"/>
              <w:jc w:val="center"/>
              <w:rPr>
                <w:rFonts w:ascii="Times New Roman" w:eastAsia="Calibri" w:hAnsi="Times New Roman" w:cs="Times New Roman"/>
                <w:b/>
                <w:bCs/>
                <w:sz w:val="24"/>
                <w:szCs w:val="24"/>
              </w:rPr>
            </w:pPr>
          </w:p>
        </w:tc>
      </w:tr>
      <w:tr w:rsidR="00152C3F" w:rsidRPr="00152C3F" w:rsidTr="00152C3F">
        <w:trPr>
          <w:cantSplit/>
          <w:trHeight w:val="420"/>
        </w:trPr>
        <w:tc>
          <w:tcPr>
            <w:tcW w:w="4513" w:type="pct"/>
            <w:shd w:val="clear" w:color="auto" w:fill="FFFFFF" w:themeFill="background1"/>
          </w:tcPr>
          <w:p w:rsidR="00152C3F" w:rsidRPr="00152C3F" w:rsidRDefault="00152C3F" w:rsidP="00152C3F">
            <w:pPr>
              <w:snapToGrid w:val="0"/>
              <w:spacing w:after="0" w:line="240" w:lineRule="auto"/>
              <w:rPr>
                <w:rFonts w:ascii="Times New Roman" w:hAnsi="Times New Roman" w:cs="Times New Roman"/>
                <w:sz w:val="24"/>
                <w:szCs w:val="24"/>
              </w:rPr>
            </w:pPr>
            <w:r w:rsidRPr="00152C3F">
              <w:rPr>
                <w:rFonts w:ascii="Times New Roman" w:eastAsia="Calibri" w:hAnsi="Times New Roman" w:cs="Times New Roman"/>
                <w:b/>
                <w:bCs/>
                <w:sz w:val="24"/>
                <w:szCs w:val="24"/>
              </w:rPr>
              <w:t>МДК 02.01. Основы расчета и проектирования сварных конструкций</w:t>
            </w:r>
          </w:p>
        </w:tc>
        <w:tc>
          <w:tcPr>
            <w:tcW w:w="487" w:type="pct"/>
            <w:shd w:val="clear" w:color="auto" w:fill="FFFFFF" w:themeFill="background1"/>
          </w:tcPr>
          <w:p w:rsidR="00152C3F" w:rsidRPr="00152C3F" w:rsidRDefault="00152C3F" w:rsidP="00152C3F">
            <w:pPr>
              <w:snapToGrid w:val="0"/>
              <w:spacing w:after="0" w:line="240" w:lineRule="auto"/>
              <w:jc w:val="center"/>
              <w:rPr>
                <w:rFonts w:ascii="Times New Roman" w:hAnsi="Times New Roman" w:cs="Times New Roman"/>
                <w:b/>
                <w:sz w:val="24"/>
                <w:szCs w:val="24"/>
              </w:rPr>
            </w:pPr>
            <w:r w:rsidRPr="00152C3F">
              <w:rPr>
                <w:rFonts w:ascii="Times New Roman" w:hAnsi="Times New Roman" w:cs="Times New Roman"/>
                <w:b/>
                <w:sz w:val="24"/>
                <w:szCs w:val="24"/>
              </w:rPr>
              <w:t>245</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eastAsia="Calibri" w:hAnsi="Times New Roman" w:cs="Times New Roman"/>
                <w:bCs/>
                <w:sz w:val="24"/>
                <w:szCs w:val="24"/>
              </w:rPr>
            </w:pPr>
            <w:r w:rsidRPr="001762E5">
              <w:rPr>
                <w:rFonts w:ascii="Times New Roman" w:hAnsi="Times New Roman" w:cs="Times New Roman"/>
                <w:bCs/>
              </w:rPr>
              <w:t>Тема 1.1  Материалы сварных конструкций</w:t>
            </w:r>
          </w:p>
        </w:tc>
        <w:tc>
          <w:tcPr>
            <w:tcW w:w="487" w:type="pct"/>
            <w:shd w:val="clear" w:color="auto" w:fill="FFFFFF" w:themeFill="background1"/>
          </w:tcPr>
          <w:p w:rsidR="00152C3F" w:rsidRPr="001762E5" w:rsidRDefault="001762E5" w:rsidP="00152C3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sz w:val="24"/>
                <w:szCs w:val="24"/>
              </w:rPr>
            </w:pPr>
            <w:r w:rsidRPr="001762E5">
              <w:rPr>
                <w:rFonts w:ascii="Times New Roman" w:hAnsi="Times New Roman" w:cs="Times New Roman"/>
                <w:bCs/>
              </w:rPr>
              <w:t>Тема 1.2.  Типы и механические характеристики сварных соединений</w:t>
            </w:r>
            <w:r w:rsidRPr="001762E5">
              <w:rPr>
                <w:rFonts w:ascii="Times New Roman" w:hAnsi="Times New Roman" w:cs="Times New Roman"/>
                <w:bCs/>
                <w:sz w:val="24"/>
                <w:szCs w:val="24"/>
              </w:rPr>
              <w:t xml:space="preserve"> </w:t>
            </w:r>
          </w:p>
          <w:p w:rsidR="00152C3F" w:rsidRPr="001762E5" w:rsidRDefault="00152C3F" w:rsidP="00152C3F">
            <w:pPr>
              <w:snapToGrid w:val="0"/>
              <w:spacing w:after="0" w:line="240" w:lineRule="auto"/>
              <w:rPr>
                <w:rFonts w:ascii="Times New Roman" w:hAnsi="Times New Roman" w:cs="Times New Roman"/>
                <w:bCs/>
              </w:rPr>
            </w:pPr>
          </w:p>
        </w:tc>
        <w:tc>
          <w:tcPr>
            <w:tcW w:w="487" w:type="pct"/>
            <w:shd w:val="clear" w:color="auto" w:fill="FFFFFF" w:themeFill="background1"/>
          </w:tcPr>
          <w:p w:rsidR="00152C3F" w:rsidRPr="001762E5" w:rsidRDefault="001762E5" w:rsidP="00152C3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rPr>
            </w:pPr>
            <w:r w:rsidRPr="001762E5">
              <w:rPr>
                <w:rFonts w:ascii="Times New Roman" w:hAnsi="Times New Roman" w:cs="Times New Roman"/>
                <w:bCs/>
              </w:rPr>
              <w:t>Тема 1.3. Классификация сварных конструкций</w:t>
            </w:r>
          </w:p>
        </w:tc>
        <w:tc>
          <w:tcPr>
            <w:tcW w:w="487" w:type="pct"/>
            <w:shd w:val="clear" w:color="auto" w:fill="FFFFFF" w:themeFill="background1"/>
          </w:tcPr>
          <w:p w:rsidR="00152C3F" w:rsidRPr="001762E5" w:rsidRDefault="001762E5" w:rsidP="00152C3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rPr>
            </w:pPr>
            <w:r w:rsidRPr="001762E5">
              <w:rPr>
                <w:rFonts w:ascii="Times New Roman" w:hAnsi="Times New Roman" w:cs="Times New Roman"/>
                <w:bCs/>
              </w:rPr>
              <w:t>Тема 1.4.  Основы расчета сварных конструкций на прочность</w:t>
            </w:r>
          </w:p>
        </w:tc>
        <w:tc>
          <w:tcPr>
            <w:tcW w:w="487" w:type="pct"/>
            <w:shd w:val="clear" w:color="auto" w:fill="FFFFFF" w:themeFill="background1"/>
          </w:tcPr>
          <w:p w:rsidR="00152C3F" w:rsidRPr="001762E5" w:rsidRDefault="001762E5" w:rsidP="00152C3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rPr>
            </w:pPr>
            <w:r w:rsidRPr="001762E5">
              <w:rPr>
                <w:rFonts w:ascii="Times New Roman" w:hAnsi="Times New Roman" w:cs="Times New Roman"/>
                <w:bCs/>
                <w:sz w:val="24"/>
                <w:szCs w:val="24"/>
              </w:rPr>
              <w:t>Курсовая работа</w:t>
            </w:r>
          </w:p>
        </w:tc>
        <w:tc>
          <w:tcPr>
            <w:tcW w:w="487" w:type="pct"/>
            <w:shd w:val="clear" w:color="auto" w:fill="FFFFFF" w:themeFill="background1"/>
          </w:tcPr>
          <w:p w:rsidR="00152C3F" w:rsidRPr="001762E5" w:rsidRDefault="00152C3F" w:rsidP="00152C3F">
            <w:pPr>
              <w:snapToGrid w:val="0"/>
              <w:spacing w:after="0" w:line="240" w:lineRule="auto"/>
              <w:jc w:val="center"/>
              <w:rPr>
                <w:rFonts w:ascii="Times New Roman" w:hAnsi="Times New Roman" w:cs="Times New Roman"/>
                <w:bCs/>
                <w:sz w:val="24"/>
                <w:szCs w:val="24"/>
              </w:rPr>
            </w:pPr>
            <w:r w:rsidRPr="001762E5">
              <w:rPr>
                <w:rFonts w:ascii="Times New Roman" w:hAnsi="Times New Roman" w:cs="Times New Roman"/>
                <w:bCs/>
                <w:sz w:val="24"/>
                <w:szCs w:val="24"/>
              </w:rPr>
              <w:t>25</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sz w:val="24"/>
                <w:szCs w:val="24"/>
              </w:rPr>
            </w:pPr>
            <w:r w:rsidRPr="001762E5">
              <w:rPr>
                <w:rFonts w:ascii="Times New Roman" w:hAnsi="Times New Roman" w:cs="Times New Roman"/>
                <w:bCs/>
              </w:rPr>
              <w:t>Тема 1.5 Виды сварных соединений и типы сварных швов</w:t>
            </w:r>
          </w:p>
        </w:tc>
        <w:tc>
          <w:tcPr>
            <w:tcW w:w="487" w:type="pct"/>
            <w:shd w:val="clear" w:color="auto" w:fill="FFFFFF" w:themeFill="background1"/>
          </w:tcPr>
          <w:p w:rsidR="00152C3F" w:rsidRPr="001762E5" w:rsidRDefault="00152C3F" w:rsidP="00152C3F">
            <w:pPr>
              <w:snapToGrid w:val="0"/>
              <w:spacing w:after="0" w:line="240" w:lineRule="auto"/>
              <w:jc w:val="center"/>
              <w:rPr>
                <w:rFonts w:ascii="Times New Roman" w:hAnsi="Times New Roman" w:cs="Times New Roman"/>
                <w:bCs/>
                <w:sz w:val="24"/>
                <w:szCs w:val="24"/>
              </w:rPr>
            </w:pPr>
            <w:r w:rsidRPr="001762E5">
              <w:rPr>
                <w:rFonts w:ascii="Times New Roman" w:hAnsi="Times New Roman" w:cs="Times New Roman"/>
                <w:bCs/>
                <w:sz w:val="24"/>
                <w:szCs w:val="24"/>
              </w:rPr>
              <w:t>1</w:t>
            </w:r>
            <w:r w:rsidR="001762E5">
              <w:rPr>
                <w:rFonts w:ascii="Times New Roman" w:hAnsi="Times New Roman" w:cs="Times New Roman"/>
                <w:bCs/>
                <w:sz w:val="24"/>
                <w:szCs w:val="24"/>
              </w:rPr>
              <w:t>4</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rPr>
            </w:pPr>
            <w:r w:rsidRPr="001762E5">
              <w:rPr>
                <w:rFonts w:ascii="Times New Roman" w:hAnsi="Times New Roman" w:cs="Times New Roman"/>
                <w:bCs/>
                <w:sz w:val="24"/>
                <w:szCs w:val="24"/>
              </w:rPr>
              <w:t>Тема 1.6.  Работа сварных соединений при различных нагрузках и воздействиях</w:t>
            </w:r>
          </w:p>
        </w:tc>
        <w:tc>
          <w:tcPr>
            <w:tcW w:w="487" w:type="pct"/>
            <w:shd w:val="clear" w:color="auto" w:fill="FFFFFF" w:themeFill="background1"/>
          </w:tcPr>
          <w:p w:rsidR="00152C3F" w:rsidRPr="001762E5" w:rsidRDefault="00152C3F" w:rsidP="00152C3F">
            <w:pPr>
              <w:snapToGrid w:val="0"/>
              <w:spacing w:after="0" w:line="240" w:lineRule="auto"/>
              <w:jc w:val="center"/>
              <w:rPr>
                <w:rFonts w:ascii="Times New Roman" w:hAnsi="Times New Roman" w:cs="Times New Roman"/>
                <w:bCs/>
                <w:sz w:val="24"/>
                <w:szCs w:val="24"/>
              </w:rPr>
            </w:pPr>
            <w:r w:rsidRPr="001762E5">
              <w:rPr>
                <w:rFonts w:ascii="Times New Roman" w:hAnsi="Times New Roman" w:cs="Times New Roman"/>
                <w:bCs/>
                <w:sz w:val="24"/>
                <w:szCs w:val="24"/>
              </w:rPr>
              <w:t>1</w:t>
            </w:r>
            <w:r w:rsidR="001762E5">
              <w:rPr>
                <w:rFonts w:ascii="Times New Roman" w:hAnsi="Times New Roman" w:cs="Times New Roman"/>
                <w:bCs/>
                <w:sz w:val="24"/>
                <w:szCs w:val="24"/>
              </w:rPr>
              <w:t>4</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sz w:val="24"/>
                <w:szCs w:val="24"/>
              </w:rPr>
            </w:pPr>
            <w:r w:rsidRPr="001762E5">
              <w:rPr>
                <w:rFonts w:ascii="Times New Roman" w:hAnsi="Times New Roman" w:cs="Times New Roman"/>
                <w:bCs/>
                <w:sz w:val="24"/>
                <w:szCs w:val="24"/>
              </w:rPr>
              <w:t>Тема 1.7.  Расчет и конструирование сварных соединений</w:t>
            </w:r>
          </w:p>
        </w:tc>
        <w:tc>
          <w:tcPr>
            <w:tcW w:w="487" w:type="pct"/>
            <w:shd w:val="clear" w:color="auto" w:fill="FFFFFF" w:themeFill="background1"/>
          </w:tcPr>
          <w:p w:rsidR="00152C3F" w:rsidRPr="001762E5" w:rsidRDefault="00152C3F" w:rsidP="00152C3F">
            <w:pPr>
              <w:snapToGrid w:val="0"/>
              <w:spacing w:after="0" w:line="240" w:lineRule="auto"/>
              <w:jc w:val="center"/>
              <w:rPr>
                <w:rFonts w:ascii="Times New Roman" w:hAnsi="Times New Roman" w:cs="Times New Roman"/>
                <w:bCs/>
                <w:sz w:val="24"/>
                <w:szCs w:val="24"/>
              </w:rPr>
            </w:pPr>
            <w:r w:rsidRPr="001762E5">
              <w:rPr>
                <w:rFonts w:ascii="Times New Roman" w:hAnsi="Times New Roman" w:cs="Times New Roman"/>
                <w:bCs/>
                <w:sz w:val="24"/>
                <w:szCs w:val="24"/>
              </w:rPr>
              <w:t>1</w:t>
            </w:r>
            <w:r w:rsidR="001762E5">
              <w:rPr>
                <w:rFonts w:ascii="Times New Roman" w:hAnsi="Times New Roman" w:cs="Times New Roman"/>
                <w:bCs/>
                <w:sz w:val="24"/>
                <w:szCs w:val="24"/>
              </w:rPr>
              <w:t>7</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sz w:val="24"/>
                <w:szCs w:val="24"/>
              </w:rPr>
            </w:pPr>
            <w:r w:rsidRPr="001762E5">
              <w:rPr>
                <w:rFonts w:ascii="Times New Roman" w:hAnsi="Times New Roman" w:cs="Times New Roman"/>
                <w:bCs/>
                <w:sz w:val="24"/>
                <w:szCs w:val="24"/>
              </w:rPr>
              <w:t>Тема 1.8. Рациональное проектирование и технологичность сварных конструкций</w:t>
            </w:r>
          </w:p>
        </w:tc>
        <w:tc>
          <w:tcPr>
            <w:tcW w:w="487" w:type="pct"/>
            <w:shd w:val="clear" w:color="auto" w:fill="FFFFFF" w:themeFill="background1"/>
          </w:tcPr>
          <w:p w:rsidR="00152C3F" w:rsidRPr="001762E5" w:rsidRDefault="001762E5" w:rsidP="00152C3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rsidR="00152C3F" w:rsidRPr="00152C3F" w:rsidTr="00152C3F">
        <w:trPr>
          <w:cantSplit/>
          <w:trHeight w:val="420"/>
        </w:trPr>
        <w:tc>
          <w:tcPr>
            <w:tcW w:w="4513" w:type="pct"/>
            <w:shd w:val="clear" w:color="auto" w:fill="FFFFFF" w:themeFill="background1"/>
          </w:tcPr>
          <w:p w:rsidR="00152C3F" w:rsidRPr="001762E5" w:rsidRDefault="00152C3F" w:rsidP="00152C3F">
            <w:pPr>
              <w:snapToGrid w:val="0"/>
              <w:spacing w:after="0" w:line="240" w:lineRule="auto"/>
              <w:rPr>
                <w:rFonts w:ascii="Times New Roman" w:hAnsi="Times New Roman" w:cs="Times New Roman"/>
                <w:bCs/>
                <w:sz w:val="24"/>
                <w:szCs w:val="24"/>
              </w:rPr>
            </w:pPr>
            <w:r w:rsidRPr="001762E5">
              <w:rPr>
                <w:rFonts w:ascii="Times New Roman" w:eastAsia="Calibri" w:hAnsi="Times New Roman" w:cs="Times New Roman"/>
                <w:bCs/>
                <w:sz w:val="24"/>
                <w:szCs w:val="24"/>
              </w:rPr>
              <w:t>Курсовой проект</w:t>
            </w:r>
          </w:p>
        </w:tc>
        <w:tc>
          <w:tcPr>
            <w:tcW w:w="487" w:type="pct"/>
            <w:shd w:val="clear" w:color="auto" w:fill="FFFFFF" w:themeFill="background1"/>
          </w:tcPr>
          <w:p w:rsidR="00152C3F" w:rsidRPr="001762E5" w:rsidRDefault="00152C3F" w:rsidP="00152C3F">
            <w:pPr>
              <w:snapToGrid w:val="0"/>
              <w:spacing w:after="0" w:line="240" w:lineRule="auto"/>
              <w:jc w:val="center"/>
              <w:rPr>
                <w:rFonts w:ascii="Times New Roman" w:hAnsi="Times New Roman" w:cs="Times New Roman"/>
                <w:bCs/>
                <w:sz w:val="24"/>
                <w:szCs w:val="24"/>
              </w:rPr>
            </w:pPr>
            <w:r w:rsidRPr="001762E5">
              <w:rPr>
                <w:rFonts w:ascii="Times New Roman" w:hAnsi="Times New Roman" w:cs="Times New Roman"/>
                <w:bCs/>
                <w:sz w:val="24"/>
                <w:szCs w:val="24"/>
              </w:rPr>
              <w:t>5</w:t>
            </w:r>
          </w:p>
        </w:tc>
      </w:tr>
      <w:tr w:rsidR="00152C3F" w:rsidRPr="00152C3F" w:rsidTr="00152C3F">
        <w:trPr>
          <w:trHeight w:val="357"/>
        </w:trPr>
        <w:tc>
          <w:tcPr>
            <w:tcW w:w="4513" w:type="pct"/>
            <w:shd w:val="clear" w:color="auto" w:fill="FFFFFF" w:themeFill="background1"/>
          </w:tcPr>
          <w:p w:rsidR="00152C3F" w:rsidRPr="00152C3F" w:rsidRDefault="00152C3F" w:rsidP="00152C3F">
            <w:pPr>
              <w:snapToGrid w:val="0"/>
              <w:spacing w:after="0" w:line="240" w:lineRule="auto"/>
              <w:rPr>
                <w:rFonts w:ascii="Times New Roman" w:hAnsi="Times New Roman" w:cs="Times New Roman"/>
                <w:i/>
                <w:sz w:val="24"/>
                <w:szCs w:val="24"/>
              </w:rPr>
            </w:pPr>
            <w:r w:rsidRPr="00152C3F">
              <w:rPr>
                <w:rFonts w:ascii="Times New Roman" w:eastAsia="Calibri" w:hAnsi="Times New Roman" w:cs="Times New Roman"/>
                <w:b/>
                <w:bCs/>
                <w:sz w:val="24"/>
                <w:szCs w:val="24"/>
              </w:rPr>
              <w:t>Самостоятельная работа при изучении раздела 1.</w:t>
            </w:r>
          </w:p>
        </w:tc>
        <w:tc>
          <w:tcPr>
            <w:tcW w:w="487" w:type="pct"/>
            <w:tcBorders>
              <w:right w:val="single" w:sz="4" w:space="0" w:color="auto"/>
            </w:tcBorders>
            <w:shd w:val="clear" w:color="auto" w:fill="FFFFFF" w:themeFill="background1"/>
          </w:tcPr>
          <w:p w:rsidR="00152C3F" w:rsidRPr="00152C3F" w:rsidRDefault="003B5E15" w:rsidP="00152C3F">
            <w:pPr>
              <w:snapToGri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91</w:t>
            </w:r>
          </w:p>
        </w:tc>
      </w:tr>
      <w:tr w:rsidR="003B5E15" w:rsidRPr="00152C3F" w:rsidTr="00152C3F">
        <w:trPr>
          <w:trHeight w:val="357"/>
        </w:trPr>
        <w:tc>
          <w:tcPr>
            <w:tcW w:w="4513" w:type="pct"/>
            <w:shd w:val="clear" w:color="auto" w:fill="FFFFFF" w:themeFill="background1"/>
          </w:tcPr>
          <w:p w:rsidR="003B5E15" w:rsidRPr="00152C3F" w:rsidRDefault="003B5E15" w:rsidP="00152C3F">
            <w:pPr>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Консультации</w:t>
            </w:r>
          </w:p>
        </w:tc>
        <w:tc>
          <w:tcPr>
            <w:tcW w:w="487" w:type="pct"/>
            <w:tcBorders>
              <w:right w:val="single" w:sz="4" w:space="0" w:color="auto"/>
            </w:tcBorders>
            <w:shd w:val="clear" w:color="auto" w:fill="FFFFFF" w:themeFill="background1"/>
          </w:tcPr>
          <w:p w:rsidR="003B5E15" w:rsidRDefault="003B5E15" w:rsidP="00152C3F">
            <w:pPr>
              <w:snapToGri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40</w:t>
            </w:r>
          </w:p>
        </w:tc>
      </w:tr>
      <w:tr w:rsidR="00152C3F" w:rsidRPr="00152C3F" w:rsidTr="00152C3F">
        <w:trPr>
          <w:trHeight w:val="279"/>
        </w:trPr>
        <w:tc>
          <w:tcPr>
            <w:tcW w:w="4513" w:type="pct"/>
            <w:tcBorders>
              <w:top w:val="single" w:sz="8" w:space="0" w:color="000000"/>
            </w:tcBorders>
            <w:shd w:val="clear" w:color="auto" w:fill="FFFFFF" w:themeFill="background1"/>
          </w:tcPr>
          <w:p w:rsidR="00152C3F" w:rsidRPr="00152C3F" w:rsidRDefault="00152C3F" w:rsidP="00152C3F">
            <w:pPr>
              <w:spacing w:after="0" w:line="240" w:lineRule="auto"/>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 xml:space="preserve">Учебная практика по ПМ.02 Разработка технологических процессов и </w:t>
            </w:r>
            <w:r w:rsidRPr="00152C3F">
              <w:rPr>
                <w:rFonts w:ascii="Times New Roman" w:eastAsia="Calibri" w:hAnsi="Times New Roman" w:cs="Times New Roman"/>
                <w:b/>
                <w:bCs/>
                <w:sz w:val="24"/>
                <w:szCs w:val="24"/>
              </w:rPr>
              <w:lastRenderedPageBreak/>
              <w:t>проектирование изделий</w:t>
            </w:r>
          </w:p>
        </w:tc>
        <w:tc>
          <w:tcPr>
            <w:tcW w:w="487" w:type="pct"/>
            <w:tcBorders>
              <w:top w:val="single" w:sz="8" w:space="0" w:color="000000"/>
            </w:tcBorders>
            <w:shd w:val="clear" w:color="auto" w:fill="FFFFFF" w:themeFill="background1"/>
          </w:tcPr>
          <w:p w:rsidR="00152C3F" w:rsidRPr="00152C3F" w:rsidRDefault="00152C3F" w:rsidP="00152C3F">
            <w:pPr>
              <w:snapToGrid w:val="0"/>
              <w:spacing w:after="0" w:line="240" w:lineRule="auto"/>
              <w:rPr>
                <w:rFonts w:ascii="Times New Roman" w:hAnsi="Times New Roman" w:cs="Times New Roman"/>
                <w:b/>
                <w:sz w:val="24"/>
                <w:szCs w:val="24"/>
              </w:rPr>
            </w:pPr>
            <w:r w:rsidRPr="00152C3F">
              <w:rPr>
                <w:rFonts w:ascii="Times New Roman" w:hAnsi="Times New Roman" w:cs="Times New Roman"/>
                <w:b/>
                <w:sz w:val="24"/>
                <w:szCs w:val="24"/>
              </w:rPr>
              <w:lastRenderedPageBreak/>
              <w:t>36</w:t>
            </w:r>
          </w:p>
        </w:tc>
      </w:tr>
      <w:tr w:rsidR="00152C3F" w:rsidRPr="00152C3F" w:rsidTr="00152C3F">
        <w:trPr>
          <w:trHeight w:val="435"/>
        </w:trPr>
        <w:tc>
          <w:tcPr>
            <w:tcW w:w="4513" w:type="pct"/>
            <w:shd w:val="clear" w:color="auto" w:fill="FFFFFF" w:themeFill="background1"/>
          </w:tcPr>
          <w:p w:rsidR="00152C3F" w:rsidRPr="00152C3F" w:rsidRDefault="00152C3F" w:rsidP="00152C3F">
            <w:pPr>
              <w:snapToGrid w:val="0"/>
              <w:spacing w:after="0" w:line="240" w:lineRule="auto"/>
              <w:rPr>
                <w:rFonts w:ascii="Times New Roman" w:hAnsi="Times New Roman" w:cs="Times New Roman"/>
                <w:sz w:val="24"/>
                <w:szCs w:val="24"/>
              </w:rPr>
            </w:pPr>
            <w:r w:rsidRPr="00152C3F">
              <w:rPr>
                <w:rFonts w:ascii="Times New Roman" w:hAnsi="Times New Roman" w:cs="Times New Roman"/>
                <w:b/>
                <w:sz w:val="24"/>
                <w:szCs w:val="24"/>
              </w:rPr>
              <w:t>Раздел 2.</w:t>
            </w:r>
            <w:r w:rsidRPr="00152C3F">
              <w:rPr>
                <w:rFonts w:ascii="Times New Roman" w:hAnsi="Times New Roman" w:cs="Times New Roman"/>
                <w:sz w:val="24"/>
                <w:szCs w:val="24"/>
              </w:rPr>
              <w:t xml:space="preserve"> </w:t>
            </w:r>
            <w:r w:rsidRPr="00152C3F">
              <w:rPr>
                <w:rFonts w:ascii="Times New Roman" w:hAnsi="Times New Roman" w:cs="Times New Roman"/>
                <w:b/>
                <w:sz w:val="24"/>
                <w:szCs w:val="24"/>
              </w:rPr>
              <w:t>Изучение основ проектирования технологических процессов</w:t>
            </w:r>
          </w:p>
        </w:tc>
        <w:tc>
          <w:tcPr>
            <w:tcW w:w="487" w:type="pct"/>
            <w:shd w:val="clear" w:color="auto" w:fill="FFFFFF" w:themeFill="background1"/>
            <w:vAlign w:val="center"/>
          </w:tcPr>
          <w:p w:rsidR="00152C3F" w:rsidRPr="00152C3F" w:rsidRDefault="00152C3F" w:rsidP="00152C3F">
            <w:pPr>
              <w:snapToGrid w:val="0"/>
              <w:spacing w:after="0" w:line="240" w:lineRule="auto"/>
              <w:jc w:val="center"/>
              <w:rPr>
                <w:rFonts w:ascii="Times New Roman" w:hAnsi="Times New Roman" w:cs="Times New Roman"/>
                <w:sz w:val="24"/>
                <w:szCs w:val="24"/>
              </w:rPr>
            </w:pPr>
          </w:p>
        </w:tc>
      </w:tr>
      <w:tr w:rsidR="00152C3F" w:rsidRPr="00152C3F" w:rsidTr="00152C3F">
        <w:tc>
          <w:tcPr>
            <w:tcW w:w="4513" w:type="pct"/>
            <w:shd w:val="clear" w:color="auto" w:fill="FFFFFF" w:themeFill="background1"/>
          </w:tcPr>
          <w:p w:rsidR="00152C3F" w:rsidRPr="00152C3F" w:rsidRDefault="00152C3F" w:rsidP="00152C3F">
            <w:pPr>
              <w:snapToGrid w:val="0"/>
              <w:spacing w:after="0" w:line="240" w:lineRule="auto"/>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МДК 02.02 Основы проектирования технологических процессов</w:t>
            </w:r>
          </w:p>
        </w:tc>
        <w:tc>
          <w:tcPr>
            <w:tcW w:w="487" w:type="pct"/>
            <w:shd w:val="clear" w:color="auto" w:fill="FFFFFF" w:themeFill="background1"/>
            <w:vAlign w:val="center"/>
          </w:tcPr>
          <w:p w:rsidR="00152C3F" w:rsidRPr="00152C3F" w:rsidRDefault="00152C3F" w:rsidP="00152C3F">
            <w:pPr>
              <w:snapToGrid w:val="0"/>
              <w:spacing w:after="0" w:line="240" w:lineRule="auto"/>
              <w:jc w:val="center"/>
              <w:rPr>
                <w:rFonts w:ascii="Times New Roman" w:hAnsi="Times New Roman" w:cs="Times New Roman"/>
                <w:b/>
                <w:sz w:val="24"/>
                <w:szCs w:val="24"/>
              </w:rPr>
            </w:pPr>
            <w:r w:rsidRPr="00152C3F">
              <w:rPr>
                <w:rFonts w:ascii="Times New Roman" w:hAnsi="Times New Roman" w:cs="Times New Roman"/>
                <w:b/>
                <w:sz w:val="24"/>
                <w:szCs w:val="24"/>
              </w:rPr>
              <w:t>195</w:t>
            </w:r>
          </w:p>
        </w:tc>
      </w:tr>
      <w:tr w:rsidR="00152C3F" w:rsidRPr="00152C3F" w:rsidTr="00152C3F">
        <w:tc>
          <w:tcPr>
            <w:tcW w:w="4513" w:type="pct"/>
            <w:shd w:val="clear" w:color="auto" w:fill="FFFFFF" w:themeFill="background1"/>
          </w:tcPr>
          <w:p w:rsidR="00152C3F" w:rsidRPr="001762E5" w:rsidRDefault="00152C3F" w:rsidP="00152C3F">
            <w:pPr>
              <w:snapToGrid w:val="0"/>
              <w:spacing w:after="0" w:line="240" w:lineRule="auto"/>
              <w:rPr>
                <w:rFonts w:ascii="Times New Roman" w:eastAsia="Calibri" w:hAnsi="Times New Roman" w:cs="Times New Roman"/>
                <w:sz w:val="24"/>
                <w:szCs w:val="24"/>
              </w:rPr>
            </w:pPr>
            <w:r w:rsidRPr="001762E5">
              <w:rPr>
                <w:rFonts w:ascii="Times New Roman" w:eastAsia="Calibri" w:hAnsi="Times New Roman" w:cs="Times New Roman"/>
                <w:sz w:val="24"/>
                <w:szCs w:val="24"/>
              </w:rPr>
              <w:t>Тема 1. Основы проектирования технологических процессов и технологической оснастки для сварки</w:t>
            </w:r>
          </w:p>
        </w:tc>
        <w:tc>
          <w:tcPr>
            <w:tcW w:w="487" w:type="pct"/>
            <w:shd w:val="clear" w:color="auto" w:fill="FFFFFF" w:themeFill="background1"/>
            <w:vAlign w:val="center"/>
          </w:tcPr>
          <w:p w:rsidR="00152C3F" w:rsidRPr="001762E5" w:rsidRDefault="001762E5" w:rsidP="00152C3F">
            <w:pPr>
              <w:snapToGrid w:val="0"/>
              <w:spacing w:after="0" w:line="240" w:lineRule="auto"/>
              <w:jc w:val="center"/>
              <w:rPr>
                <w:rFonts w:ascii="Times New Roman" w:hAnsi="Times New Roman" w:cs="Times New Roman"/>
                <w:sz w:val="24"/>
                <w:szCs w:val="24"/>
              </w:rPr>
            </w:pPr>
            <w:r w:rsidRPr="001762E5">
              <w:rPr>
                <w:rFonts w:ascii="Times New Roman" w:hAnsi="Times New Roman" w:cs="Times New Roman"/>
                <w:sz w:val="24"/>
                <w:szCs w:val="24"/>
              </w:rPr>
              <w:t>60</w:t>
            </w:r>
          </w:p>
        </w:tc>
      </w:tr>
      <w:tr w:rsidR="00152C3F" w:rsidRPr="00152C3F" w:rsidTr="00152C3F">
        <w:tc>
          <w:tcPr>
            <w:tcW w:w="4513" w:type="pct"/>
            <w:shd w:val="clear" w:color="auto" w:fill="FFFFFF" w:themeFill="background1"/>
          </w:tcPr>
          <w:p w:rsidR="00152C3F" w:rsidRPr="001762E5" w:rsidRDefault="00152C3F" w:rsidP="001762E5">
            <w:pPr>
              <w:spacing w:after="0" w:line="240" w:lineRule="auto"/>
              <w:rPr>
                <w:rFonts w:ascii="Times New Roman" w:eastAsia="Calibri" w:hAnsi="Times New Roman" w:cs="Times New Roman"/>
                <w:sz w:val="24"/>
                <w:szCs w:val="24"/>
              </w:rPr>
            </w:pPr>
            <w:r w:rsidRPr="001762E5">
              <w:rPr>
                <w:rFonts w:ascii="Times New Roman" w:eastAsia="Calibri" w:hAnsi="Times New Roman" w:cs="Times New Roman"/>
                <w:sz w:val="24"/>
                <w:szCs w:val="24"/>
              </w:rPr>
              <w:t>Тема 2.2.  Методика расчета и проектирования единичных и унифицированных технологических процессов</w:t>
            </w:r>
          </w:p>
        </w:tc>
        <w:tc>
          <w:tcPr>
            <w:tcW w:w="487" w:type="pct"/>
            <w:shd w:val="clear" w:color="auto" w:fill="FFFFFF" w:themeFill="background1"/>
            <w:vAlign w:val="center"/>
          </w:tcPr>
          <w:p w:rsidR="00152C3F" w:rsidRPr="001762E5" w:rsidRDefault="001762E5" w:rsidP="00152C3F">
            <w:pPr>
              <w:snapToGrid w:val="0"/>
              <w:spacing w:after="0" w:line="240" w:lineRule="auto"/>
              <w:jc w:val="center"/>
              <w:rPr>
                <w:rFonts w:ascii="Times New Roman" w:hAnsi="Times New Roman" w:cs="Times New Roman"/>
                <w:sz w:val="24"/>
                <w:szCs w:val="24"/>
              </w:rPr>
            </w:pPr>
            <w:r w:rsidRPr="001762E5">
              <w:rPr>
                <w:rFonts w:ascii="Times New Roman" w:hAnsi="Times New Roman" w:cs="Times New Roman"/>
                <w:sz w:val="24"/>
                <w:szCs w:val="24"/>
              </w:rPr>
              <w:t>135</w:t>
            </w:r>
          </w:p>
        </w:tc>
      </w:tr>
      <w:tr w:rsidR="00152C3F" w:rsidRPr="00152C3F" w:rsidTr="00152C3F">
        <w:trPr>
          <w:trHeight w:val="349"/>
        </w:trPr>
        <w:tc>
          <w:tcPr>
            <w:tcW w:w="4513" w:type="pct"/>
            <w:shd w:val="clear" w:color="auto" w:fill="FFFFFF" w:themeFill="background1"/>
          </w:tcPr>
          <w:p w:rsidR="00152C3F" w:rsidRPr="00152C3F" w:rsidRDefault="00152C3F" w:rsidP="00152C3F">
            <w:pPr>
              <w:snapToGrid w:val="0"/>
              <w:spacing w:after="0" w:line="240" w:lineRule="auto"/>
              <w:rPr>
                <w:rFonts w:ascii="Times New Roman" w:hAnsi="Times New Roman" w:cs="Times New Roman"/>
                <w:b/>
                <w:bCs/>
                <w:sz w:val="24"/>
                <w:szCs w:val="24"/>
              </w:rPr>
            </w:pPr>
            <w:r w:rsidRPr="00152C3F">
              <w:rPr>
                <w:rFonts w:ascii="Times New Roman" w:eastAsia="Calibri" w:hAnsi="Times New Roman" w:cs="Times New Roman"/>
                <w:b/>
                <w:bCs/>
                <w:sz w:val="24"/>
                <w:szCs w:val="24"/>
              </w:rPr>
              <w:t>Самостоятельная работа при изучении раздела 2.</w:t>
            </w:r>
          </w:p>
        </w:tc>
        <w:tc>
          <w:tcPr>
            <w:tcW w:w="487" w:type="pct"/>
            <w:shd w:val="clear" w:color="auto" w:fill="FFFFFF" w:themeFill="background1"/>
          </w:tcPr>
          <w:p w:rsidR="00152C3F" w:rsidRPr="00152C3F" w:rsidRDefault="00152C3F" w:rsidP="00152C3F">
            <w:pPr>
              <w:snapToGrid w:val="0"/>
              <w:spacing w:after="0" w:line="240" w:lineRule="auto"/>
              <w:jc w:val="center"/>
              <w:rPr>
                <w:rFonts w:ascii="Times New Roman" w:hAnsi="Times New Roman" w:cs="Times New Roman"/>
                <w:i/>
                <w:sz w:val="24"/>
                <w:szCs w:val="24"/>
              </w:rPr>
            </w:pPr>
            <w:r w:rsidRPr="00152C3F">
              <w:rPr>
                <w:rFonts w:ascii="Times New Roman" w:hAnsi="Times New Roman" w:cs="Times New Roman"/>
                <w:i/>
                <w:sz w:val="24"/>
                <w:szCs w:val="24"/>
              </w:rPr>
              <w:t>9</w:t>
            </w:r>
            <w:r w:rsidR="003B5E15">
              <w:rPr>
                <w:rFonts w:ascii="Times New Roman" w:hAnsi="Times New Roman" w:cs="Times New Roman"/>
                <w:i/>
                <w:sz w:val="24"/>
                <w:szCs w:val="24"/>
              </w:rPr>
              <w:t>7</w:t>
            </w:r>
          </w:p>
        </w:tc>
      </w:tr>
      <w:tr w:rsidR="003B5E15" w:rsidRPr="00152C3F" w:rsidTr="00152C3F">
        <w:trPr>
          <w:trHeight w:val="349"/>
        </w:trPr>
        <w:tc>
          <w:tcPr>
            <w:tcW w:w="4513" w:type="pct"/>
            <w:shd w:val="clear" w:color="auto" w:fill="FFFFFF" w:themeFill="background1"/>
          </w:tcPr>
          <w:p w:rsidR="003B5E15" w:rsidRPr="00152C3F" w:rsidRDefault="003B5E15" w:rsidP="00152C3F">
            <w:pPr>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Консультации</w:t>
            </w:r>
          </w:p>
        </w:tc>
        <w:tc>
          <w:tcPr>
            <w:tcW w:w="487" w:type="pct"/>
            <w:shd w:val="clear" w:color="auto" w:fill="FFFFFF" w:themeFill="background1"/>
          </w:tcPr>
          <w:p w:rsidR="003B5E15" w:rsidRPr="00152C3F" w:rsidRDefault="003B5E15" w:rsidP="00152C3F">
            <w:pPr>
              <w:snapToGri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w:t>
            </w:r>
          </w:p>
        </w:tc>
      </w:tr>
      <w:tr w:rsidR="00152C3F" w:rsidRPr="00152C3F" w:rsidTr="00152C3F">
        <w:trPr>
          <w:trHeight w:val="289"/>
        </w:trPr>
        <w:tc>
          <w:tcPr>
            <w:tcW w:w="4513" w:type="pct"/>
            <w:tcBorders>
              <w:top w:val="single" w:sz="8" w:space="0" w:color="000000"/>
            </w:tcBorders>
            <w:shd w:val="clear" w:color="auto" w:fill="FFFFFF" w:themeFill="background1"/>
          </w:tcPr>
          <w:p w:rsidR="00152C3F" w:rsidRPr="00152C3F" w:rsidRDefault="00152C3F" w:rsidP="00152C3F">
            <w:pPr>
              <w:spacing w:after="0" w:line="240" w:lineRule="auto"/>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Учебная практика по ПМ.02 Разработка технологических процессов и проектирование изделий</w:t>
            </w:r>
          </w:p>
        </w:tc>
        <w:tc>
          <w:tcPr>
            <w:tcW w:w="487" w:type="pct"/>
            <w:shd w:val="clear" w:color="auto" w:fill="FFFFFF" w:themeFill="background1"/>
          </w:tcPr>
          <w:p w:rsidR="00152C3F" w:rsidRPr="00152C3F" w:rsidRDefault="00152C3F" w:rsidP="00152C3F">
            <w:pPr>
              <w:snapToGrid w:val="0"/>
              <w:spacing w:after="0" w:line="240" w:lineRule="auto"/>
              <w:ind w:hanging="43"/>
              <w:rPr>
                <w:rFonts w:ascii="Times New Roman" w:hAnsi="Times New Roman" w:cs="Times New Roman"/>
                <w:b/>
                <w:sz w:val="24"/>
                <w:szCs w:val="24"/>
              </w:rPr>
            </w:pPr>
            <w:r w:rsidRPr="00152C3F">
              <w:rPr>
                <w:rFonts w:ascii="Times New Roman" w:hAnsi="Times New Roman" w:cs="Times New Roman"/>
                <w:b/>
                <w:sz w:val="24"/>
                <w:szCs w:val="24"/>
              </w:rPr>
              <w:t>36</w:t>
            </w:r>
          </w:p>
        </w:tc>
      </w:tr>
      <w:tr w:rsidR="00152C3F" w:rsidRPr="00152C3F" w:rsidTr="00152C3F">
        <w:trPr>
          <w:trHeight w:val="70"/>
        </w:trPr>
        <w:tc>
          <w:tcPr>
            <w:tcW w:w="4513" w:type="pct"/>
            <w:tcBorders>
              <w:top w:val="single" w:sz="4" w:space="0" w:color="auto"/>
            </w:tcBorders>
            <w:shd w:val="clear" w:color="auto" w:fill="FFFFFF" w:themeFill="background1"/>
          </w:tcPr>
          <w:p w:rsidR="00152C3F" w:rsidRPr="00152C3F" w:rsidRDefault="00152C3F" w:rsidP="00152C3F">
            <w:pPr>
              <w:widowControl w:val="0"/>
              <w:suppressAutoHyphens/>
              <w:autoSpaceDE w:val="0"/>
              <w:spacing w:after="0" w:line="240" w:lineRule="auto"/>
              <w:rPr>
                <w:rFonts w:ascii="Times New Roman" w:hAnsi="Times New Roman" w:cs="Times New Roman"/>
                <w:b/>
                <w:color w:val="000000"/>
                <w:sz w:val="24"/>
                <w:szCs w:val="24"/>
              </w:rPr>
            </w:pPr>
            <w:r w:rsidRPr="00152C3F">
              <w:rPr>
                <w:rFonts w:ascii="Times New Roman" w:hAnsi="Times New Roman" w:cs="Times New Roman"/>
                <w:b/>
                <w:color w:val="000000"/>
                <w:sz w:val="24"/>
                <w:szCs w:val="24"/>
              </w:rPr>
              <w:t>Производственная практика по ПМ.02 Разработка технологических процессов и проектирование изделий</w:t>
            </w:r>
          </w:p>
        </w:tc>
        <w:tc>
          <w:tcPr>
            <w:tcW w:w="487" w:type="pct"/>
            <w:tcBorders>
              <w:top w:val="single" w:sz="4" w:space="0" w:color="auto"/>
            </w:tcBorders>
            <w:shd w:val="clear" w:color="auto" w:fill="FFFFFF" w:themeFill="background1"/>
          </w:tcPr>
          <w:p w:rsidR="00152C3F" w:rsidRPr="00152C3F" w:rsidRDefault="00152C3F" w:rsidP="00152C3F">
            <w:pPr>
              <w:snapToGrid w:val="0"/>
              <w:spacing w:after="0" w:line="240" w:lineRule="auto"/>
              <w:rPr>
                <w:rFonts w:ascii="Times New Roman" w:hAnsi="Times New Roman" w:cs="Times New Roman"/>
                <w:b/>
                <w:sz w:val="24"/>
                <w:szCs w:val="24"/>
              </w:rPr>
            </w:pPr>
            <w:r w:rsidRPr="00152C3F">
              <w:rPr>
                <w:rFonts w:ascii="Times New Roman" w:hAnsi="Times New Roman" w:cs="Times New Roman"/>
                <w:b/>
                <w:sz w:val="24"/>
                <w:szCs w:val="24"/>
              </w:rPr>
              <w:t>36</w:t>
            </w:r>
          </w:p>
        </w:tc>
      </w:tr>
      <w:tr w:rsidR="00152C3F" w:rsidRPr="00152C3F" w:rsidTr="00152C3F">
        <w:tc>
          <w:tcPr>
            <w:tcW w:w="4513" w:type="pct"/>
            <w:shd w:val="clear" w:color="auto" w:fill="FFFFFF" w:themeFill="background1"/>
          </w:tcPr>
          <w:p w:rsidR="00152C3F" w:rsidRPr="00152C3F" w:rsidRDefault="00152C3F" w:rsidP="00152C3F">
            <w:pPr>
              <w:tabs>
                <w:tab w:val="left" w:pos="708"/>
              </w:tabs>
              <w:snapToGrid w:val="0"/>
              <w:spacing w:after="0" w:line="240" w:lineRule="auto"/>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Форма итогового контроля:  экзамен по модулю</w:t>
            </w:r>
          </w:p>
        </w:tc>
        <w:tc>
          <w:tcPr>
            <w:tcW w:w="487" w:type="pct"/>
            <w:shd w:val="clear" w:color="auto" w:fill="FFFFFF" w:themeFill="background1"/>
          </w:tcPr>
          <w:p w:rsidR="00152C3F" w:rsidRPr="00152C3F" w:rsidRDefault="00152C3F" w:rsidP="00152C3F">
            <w:pPr>
              <w:snapToGrid w:val="0"/>
              <w:spacing w:after="0" w:line="240" w:lineRule="auto"/>
              <w:jc w:val="center"/>
              <w:rPr>
                <w:rFonts w:ascii="Times New Roman" w:hAnsi="Times New Roman" w:cs="Times New Roman"/>
                <w:b/>
                <w:sz w:val="24"/>
                <w:szCs w:val="24"/>
              </w:rPr>
            </w:pPr>
          </w:p>
        </w:tc>
      </w:tr>
      <w:tr w:rsidR="00152C3F" w:rsidRPr="00152C3F" w:rsidTr="00152C3F">
        <w:tc>
          <w:tcPr>
            <w:tcW w:w="4513" w:type="pct"/>
            <w:shd w:val="clear" w:color="auto" w:fill="FFFFFF" w:themeFill="background1"/>
          </w:tcPr>
          <w:p w:rsidR="00152C3F" w:rsidRPr="00152C3F" w:rsidRDefault="00152C3F" w:rsidP="00152C3F">
            <w:pPr>
              <w:tabs>
                <w:tab w:val="left" w:pos="708"/>
              </w:tabs>
              <w:snapToGrid w:val="0"/>
              <w:spacing w:after="0" w:line="240" w:lineRule="auto"/>
              <w:jc w:val="right"/>
              <w:rPr>
                <w:rFonts w:ascii="Times New Roman" w:eastAsia="Calibri" w:hAnsi="Times New Roman" w:cs="Times New Roman"/>
                <w:b/>
                <w:bCs/>
                <w:sz w:val="24"/>
                <w:szCs w:val="24"/>
              </w:rPr>
            </w:pPr>
            <w:r w:rsidRPr="00152C3F">
              <w:rPr>
                <w:rFonts w:ascii="Times New Roman" w:eastAsia="Calibri" w:hAnsi="Times New Roman" w:cs="Times New Roman"/>
                <w:b/>
                <w:bCs/>
                <w:sz w:val="24"/>
                <w:szCs w:val="24"/>
              </w:rPr>
              <w:t>Всего</w:t>
            </w:r>
          </w:p>
        </w:tc>
        <w:tc>
          <w:tcPr>
            <w:tcW w:w="487" w:type="pct"/>
            <w:shd w:val="clear" w:color="auto" w:fill="FFFFFF" w:themeFill="background1"/>
          </w:tcPr>
          <w:p w:rsidR="00152C3F" w:rsidRPr="00152C3F" w:rsidRDefault="003B5E15" w:rsidP="00152C3F">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796</w:t>
            </w:r>
          </w:p>
        </w:tc>
      </w:tr>
    </w:tbl>
    <w:p w:rsidR="00152C3F" w:rsidRDefault="00152C3F" w:rsidP="00152C3F">
      <w:pPr>
        <w:tabs>
          <w:tab w:val="left" w:pos="2655"/>
        </w:tabs>
        <w:rPr>
          <w:rFonts w:ascii="Times New Roman" w:hAnsi="Times New Roman" w:cs="Times New Roman"/>
          <w:sz w:val="24"/>
          <w:szCs w:val="24"/>
        </w:rPr>
      </w:pPr>
    </w:p>
    <w:p w:rsidR="001F57FF" w:rsidRPr="001F57FF" w:rsidRDefault="001F57FF" w:rsidP="001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ab/>
      </w:r>
      <w:r w:rsidRPr="001F57FF">
        <w:rPr>
          <w:rFonts w:ascii="Times New Roman" w:hAnsi="Times New Roman" w:cs="Times New Roman"/>
          <w:b/>
          <w:sz w:val="24"/>
          <w:szCs w:val="24"/>
        </w:rPr>
        <w:t>ПМ 03. КОНТРОЛЬ КАЧЕСТВА СВАРОЧНЫХ РАБОТ</w:t>
      </w:r>
    </w:p>
    <w:p w:rsidR="001F57FF" w:rsidRPr="001F57FF" w:rsidRDefault="001F57FF" w:rsidP="001F57FF">
      <w:pPr>
        <w:autoSpaceDE w:val="0"/>
        <w:autoSpaceDN w:val="0"/>
        <w:adjustRightInd w:val="0"/>
        <w:spacing w:after="0"/>
        <w:ind w:firstLine="284"/>
        <w:jc w:val="both"/>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1F57FF">
        <w:rPr>
          <w:rFonts w:ascii="Times New Roman" w:eastAsiaTheme="minorEastAsia" w:hAnsi="Times New Roman" w:cs="Times New Roman"/>
          <w:b/>
          <w:bCs/>
          <w:sz w:val="24"/>
          <w:szCs w:val="24"/>
        </w:rPr>
        <w:t xml:space="preserve">контроль качества сварочных работ, </w:t>
      </w:r>
      <w:r w:rsidRPr="001F57FF">
        <w:rPr>
          <w:rFonts w:ascii="Times New Roman" w:eastAsiaTheme="minorEastAsia" w:hAnsi="Times New Roman" w:cs="Times New Roman"/>
          <w:sz w:val="24"/>
          <w:szCs w:val="24"/>
        </w:rPr>
        <w:t>в том числе профессиональными (ПК) и общими (ОК) компетенциями:</w:t>
      </w:r>
    </w:p>
    <w:p w:rsidR="001F57FF" w:rsidRPr="001F57FF" w:rsidRDefault="001F57FF" w:rsidP="001F57FF">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613"/>
        <w:gridCol w:w="7743"/>
      </w:tblGrid>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Код</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Наименование результата обучения</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ПК 3.1</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4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Определять причины, приводящие к образованию дефектов в сварных соединениях.</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ПК 3.2</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4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Обоснованно выбирать и использовать методы, оборудование, аппаратуру и приборы для контроля металлов и сварных соединений.</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ПК 3.3</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3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Предупреждать, выявлять и устранять дефекты сварных соединений и изделий для получения качественной продукции.</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ПК 3.4</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Оформлять документацию по контролю качества сварки.</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ОК 2</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4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ОК 3</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3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Принимать решения в стандартных и нестандартных ситуациях и нести за них ответственность.</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ОК 4</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4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F57FF" w:rsidRPr="001F57FF" w:rsidTr="005D0A3E">
        <w:tc>
          <w:tcPr>
            <w:tcW w:w="161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ОК 6</w:t>
            </w:r>
          </w:p>
        </w:tc>
        <w:tc>
          <w:tcPr>
            <w:tcW w:w="7743" w:type="dxa"/>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336"/>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Работать в коллективе и команде, эффективно общаться с коллегами, руководством и потребителями.</w:t>
            </w:r>
          </w:p>
        </w:tc>
      </w:tr>
    </w:tbl>
    <w:p w:rsidR="001F57FF" w:rsidRDefault="001F57FF" w:rsidP="001F57FF">
      <w:pPr>
        <w:tabs>
          <w:tab w:val="left" w:pos="2655"/>
        </w:tabs>
        <w:rPr>
          <w:rFonts w:ascii="Times New Roman" w:hAnsi="Times New Roman" w:cs="Times New Roman"/>
          <w:sz w:val="24"/>
          <w:szCs w:val="24"/>
        </w:rPr>
      </w:pPr>
    </w:p>
    <w:p w:rsidR="001F57FF" w:rsidRPr="001F57FF" w:rsidRDefault="001F57FF" w:rsidP="001F57FF">
      <w:pPr>
        <w:autoSpaceDE w:val="0"/>
        <w:autoSpaceDN w:val="0"/>
        <w:adjustRightInd w:val="0"/>
        <w:spacing w:after="0" w:line="360" w:lineRule="auto"/>
        <w:jc w:val="both"/>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иметь практический опыт:</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определения причин, приводящих к образованию дефектов в сварных соединениях;</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lastRenderedPageBreak/>
        <w:t>- обоснованного выбора и использования методов, оборудования, аппаратуры и приборов для контроля металлов и сварных соединений;</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предупреждения, выявления и устранения дефектов сварных соединений и изделий для получения качественной продукции;</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xml:space="preserve"> - оформления документации по контролю качества сварки;</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уметь:</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выбирать метод контроля металлов и сварных соединений, руководствуясь условиями работы сварной конструкции, её габаритами и типами сварных соединений;</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xml:space="preserve"> -  производить внешний осмотр, определять наличие основных дефектов;</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производить измерение основных размеров сварных швов с помощью универсальных и специальных инструментов, шаблонов и контрольных приспособлений;</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xml:space="preserve">- определять качество сборки и прихватки наружным осмотром и обмером; </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проводить испытания на сплющивание и ударный разрыв образцов из сварных швов;</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выявлять дефекты при металлографическом контроле;</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xml:space="preserve">- использовать методы предупреждения и устранения дефектов сварных изделий и конструкций; </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-заполнять документацию по контролю качества сварных соединений;</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знать:</w:t>
      </w:r>
    </w:p>
    <w:p w:rsidR="001F57FF" w:rsidRPr="001F57FF" w:rsidRDefault="001F57FF" w:rsidP="001F57FF">
      <w:pPr>
        <w:autoSpaceDE w:val="0"/>
        <w:autoSpaceDN w:val="0"/>
        <w:adjustRightInd w:val="0"/>
        <w:spacing w:after="0" w:line="36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способы получения сварных соединений;</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xml:space="preserve">- основные дефекты сварных соединений и причины их возникновения; </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xml:space="preserve">-способы устранения дефектов сварных соединений; </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-способы контроля - качества сварочных процессов и сварных соединений;</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xml:space="preserve">- методы неразрушающего контроля сварных соединений; </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-методы контроля с разрушением сварных соединений и конструкций;</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оборудование для контроля качества сварных соединений;</w:t>
      </w:r>
    </w:p>
    <w:p w:rsidR="001F57FF" w:rsidRPr="001F57FF" w:rsidRDefault="001F57FF" w:rsidP="001F57FF">
      <w:pPr>
        <w:autoSpaceDE w:val="0"/>
        <w:autoSpaceDN w:val="0"/>
        <w:adjustRightInd w:val="0"/>
        <w:spacing w:after="0" w:line="360" w:lineRule="auto"/>
        <w:rPr>
          <w:rFonts w:ascii="Times New Roman" w:hAnsi="Times New Roman" w:cs="Times New Roman"/>
          <w:sz w:val="24"/>
          <w:szCs w:val="24"/>
        </w:rPr>
      </w:pPr>
      <w:r w:rsidRPr="001F57FF">
        <w:rPr>
          <w:rFonts w:ascii="Times New Roman" w:hAnsi="Times New Roman" w:cs="Times New Roman"/>
          <w:sz w:val="24"/>
          <w:szCs w:val="24"/>
        </w:rPr>
        <w:t>- требования, предъявляемые к контролю качества металлов и сварных соединений различных конструкций.</w:t>
      </w:r>
    </w:p>
    <w:p w:rsidR="001F57FF" w:rsidRPr="001F57FF" w:rsidRDefault="001F57FF" w:rsidP="001F57FF">
      <w:pPr>
        <w:autoSpaceDE w:val="0"/>
        <w:autoSpaceDN w:val="0"/>
        <w:adjustRightInd w:val="0"/>
        <w:spacing w:after="0" w:line="240" w:lineRule="auto"/>
        <w:jc w:val="both"/>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СТРУКТУРА ПРОФЕССИОНАЛЬНОГО МОДУЛЯ</w:t>
      </w:r>
    </w:p>
    <w:p w:rsidR="001F57FF" w:rsidRPr="001F57FF" w:rsidRDefault="001F57FF" w:rsidP="001F57FF">
      <w:pPr>
        <w:autoSpaceDE w:val="0"/>
        <w:autoSpaceDN w:val="0"/>
        <w:adjustRightInd w:val="0"/>
        <w:spacing w:after="0" w:line="240" w:lineRule="auto"/>
        <w:jc w:val="both"/>
        <w:rPr>
          <w:rFonts w:ascii="Times New Roman" w:eastAsiaTheme="minorEastAsia" w:hAnsi="Times New Roman" w:cs="Times New Roman"/>
          <w:sz w:val="24"/>
          <w:szCs w:val="24"/>
        </w:rPr>
      </w:pPr>
    </w:p>
    <w:p w:rsidR="001F57FF" w:rsidRPr="001F57FF" w:rsidRDefault="001F57FF" w:rsidP="001F57FF">
      <w:pPr>
        <w:spacing w:after="0" w:line="240" w:lineRule="auto"/>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1433"/>
        <w:gridCol w:w="1461"/>
        <w:gridCol w:w="775"/>
        <w:gridCol w:w="507"/>
        <w:gridCol w:w="1080"/>
        <w:gridCol w:w="723"/>
        <w:gridCol w:w="581"/>
        <w:gridCol w:w="769"/>
        <w:gridCol w:w="716"/>
        <w:gridCol w:w="1390"/>
      </w:tblGrid>
      <w:tr w:rsidR="001F57FF" w:rsidRPr="001F57FF" w:rsidTr="001F57FF">
        <w:trPr>
          <w:trHeight w:val="871"/>
        </w:trPr>
        <w:tc>
          <w:tcPr>
            <w:tcW w:w="724" w:type="pct"/>
            <w:tcBorders>
              <w:top w:val="single" w:sz="6" w:space="0" w:color="auto"/>
              <w:left w:val="single" w:sz="6" w:space="0" w:color="auto"/>
              <w:bottom w:val="nil"/>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Коды профессиональных компетенций</w:t>
            </w:r>
          </w:p>
        </w:tc>
        <w:tc>
          <w:tcPr>
            <w:tcW w:w="1086" w:type="pct"/>
            <w:tcBorders>
              <w:top w:val="single" w:sz="6" w:space="0" w:color="auto"/>
              <w:left w:val="single" w:sz="6" w:space="0" w:color="auto"/>
              <w:bottom w:val="nil"/>
              <w:right w:val="single" w:sz="6" w:space="0" w:color="auto"/>
            </w:tcBorders>
          </w:tcPr>
          <w:p w:rsidR="001F57FF" w:rsidRPr="001F57FF" w:rsidRDefault="001F57FF" w:rsidP="001F57FF">
            <w:pPr>
              <w:autoSpaceDE w:val="0"/>
              <w:autoSpaceDN w:val="0"/>
              <w:adjustRightInd w:val="0"/>
              <w:spacing w:after="0" w:line="240" w:lineRule="auto"/>
              <w:ind w:firstLine="173"/>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Наименования разделов профессионального модуля*</w:t>
            </w:r>
          </w:p>
        </w:tc>
        <w:tc>
          <w:tcPr>
            <w:tcW w:w="489" w:type="pct"/>
            <w:vMerge w:val="restart"/>
            <w:tcBorders>
              <w:top w:val="single" w:sz="6" w:space="0" w:color="auto"/>
              <w:left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Всего часов</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i/>
                <w:iCs/>
                <w:sz w:val="24"/>
                <w:szCs w:val="24"/>
              </w:rPr>
            </w:pPr>
            <w:r w:rsidRPr="001F57FF">
              <w:rPr>
                <w:rFonts w:ascii="Times New Roman" w:eastAsiaTheme="minorEastAsia" w:hAnsi="Times New Roman" w:cs="Times New Roman"/>
                <w:i/>
                <w:iCs/>
                <w:sz w:val="24"/>
                <w:szCs w:val="24"/>
              </w:rPr>
              <w:t>(макс. учебная нагруз</w:t>
            </w:r>
            <w:r w:rsidRPr="001F57FF">
              <w:rPr>
                <w:rFonts w:ascii="Times New Roman" w:eastAsiaTheme="minorEastAsia" w:hAnsi="Times New Roman" w:cs="Times New Roman"/>
                <w:i/>
                <w:iCs/>
                <w:sz w:val="24"/>
                <w:szCs w:val="24"/>
              </w:rPr>
              <w:lastRenderedPageBreak/>
              <w:t>ка и практики)</w:t>
            </w:r>
          </w:p>
          <w:p w:rsidR="001F57FF" w:rsidRPr="001F57FF" w:rsidRDefault="001F57FF" w:rsidP="001F57FF">
            <w:pPr>
              <w:spacing w:after="0" w:line="240" w:lineRule="auto"/>
              <w:rPr>
                <w:rFonts w:ascii="Times New Roman" w:hAnsi="Times New Roman" w:cs="Times New Roman"/>
                <w:b/>
                <w:bCs/>
                <w:sz w:val="24"/>
                <w:szCs w:val="24"/>
              </w:rPr>
            </w:pPr>
          </w:p>
          <w:p w:rsidR="001F57FF" w:rsidRPr="001F57FF" w:rsidRDefault="001F57FF" w:rsidP="001F57FF">
            <w:pPr>
              <w:spacing w:after="0" w:line="240" w:lineRule="auto"/>
              <w:rPr>
                <w:rFonts w:ascii="Times New Roman" w:hAnsi="Times New Roman" w:cs="Times New Roman"/>
                <w:i/>
                <w:iCs/>
                <w:sz w:val="24"/>
                <w:szCs w:val="24"/>
              </w:rPr>
            </w:pPr>
          </w:p>
        </w:tc>
        <w:tc>
          <w:tcPr>
            <w:tcW w:w="1797" w:type="pct"/>
            <w:gridSpan w:val="5"/>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lastRenderedPageBreak/>
              <w:t>Объем времени, отведенный на освоение междисциплинарного курса (курсов)</w:t>
            </w:r>
          </w:p>
        </w:tc>
        <w:tc>
          <w:tcPr>
            <w:tcW w:w="905" w:type="pct"/>
            <w:gridSpan w:val="2"/>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Практика</w:t>
            </w:r>
          </w:p>
        </w:tc>
      </w:tr>
      <w:tr w:rsidR="001F57FF" w:rsidRPr="001F57FF" w:rsidTr="001F57FF">
        <w:trPr>
          <w:trHeight w:val="1174"/>
        </w:trPr>
        <w:tc>
          <w:tcPr>
            <w:tcW w:w="724" w:type="pct"/>
            <w:tcBorders>
              <w:top w:val="nil"/>
              <w:left w:val="single" w:sz="6" w:space="0" w:color="auto"/>
              <w:bottom w:val="nil"/>
              <w:right w:val="single" w:sz="6" w:space="0" w:color="auto"/>
            </w:tcBorders>
          </w:tcPr>
          <w:p w:rsidR="001F57FF" w:rsidRPr="001F57FF" w:rsidRDefault="001F57FF" w:rsidP="001F57FF">
            <w:pPr>
              <w:spacing w:after="0" w:line="240" w:lineRule="auto"/>
              <w:rPr>
                <w:rFonts w:ascii="Times New Roman" w:hAnsi="Times New Roman" w:cs="Times New Roman"/>
                <w:b/>
                <w:bCs/>
                <w:sz w:val="24"/>
                <w:szCs w:val="24"/>
              </w:rPr>
            </w:pPr>
          </w:p>
          <w:p w:rsidR="001F57FF" w:rsidRPr="001F57FF" w:rsidRDefault="001F57FF" w:rsidP="001F57FF">
            <w:pPr>
              <w:spacing w:after="0" w:line="240" w:lineRule="auto"/>
              <w:rPr>
                <w:rFonts w:ascii="Times New Roman" w:hAnsi="Times New Roman" w:cs="Times New Roman"/>
                <w:b/>
                <w:bCs/>
                <w:sz w:val="24"/>
                <w:szCs w:val="24"/>
              </w:rPr>
            </w:pPr>
          </w:p>
        </w:tc>
        <w:tc>
          <w:tcPr>
            <w:tcW w:w="1086" w:type="pct"/>
            <w:tcBorders>
              <w:top w:val="nil"/>
              <w:left w:val="single" w:sz="6" w:space="0" w:color="auto"/>
              <w:bottom w:val="nil"/>
              <w:right w:val="single" w:sz="6" w:space="0" w:color="auto"/>
            </w:tcBorders>
          </w:tcPr>
          <w:p w:rsidR="001F57FF" w:rsidRPr="001F57FF" w:rsidRDefault="001F57FF" w:rsidP="001F57FF">
            <w:pPr>
              <w:spacing w:after="0" w:line="240" w:lineRule="auto"/>
              <w:rPr>
                <w:rFonts w:ascii="Times New Roman" w:hAnsi="Times New Roman" w:cs="Times New Roman"/>
                <w:b/>
                <w:bCs/>
                <w:sz w:val="24"/>
                <w:szCs w:val="24"/>
              </w:rPr>
            </w:pPr>
          </w:p>
          <w:p w:rsidR="001F57FF" w:rsidRPr="001F57FF" w:rsidRDefault="001F57FF" w:rsidP="001F57FF">
            <w:pPr>
              <w:spacing w:after="0" w:line="240" w:lineRule="auto"/>
              <w:rPr>
                <w:rFonts w:ascii="Times New Roman" w:hAnsi="Times New Roman" w:cs="Times New Roman"/>
                <w:b/>
                <w:bCs/>
                <w:sz w:val="24"/>
                <w:szCs w:val="24"/>
              </w:rPr>
            </w:pPr>
          </w:p>
        </w:tc>
        <w:tc>
          <w:tcPr>
            <w:tcW w:w="489" w:type="pct"/>
            <w:vMerge/>
            <w:tcBorders>
              <w:left w:val="single" w:sz="6" w:space="0" w:color="auto"/>
              <w:bottom w:val="nil"/>
              <w:right w:val="single" w:sz="6" w:space="0" w:color="auto"/>
            </w:tcBorders>
          </w:tcPr>
          <w:p w:rsidR="001F57FF" w:rsidRPr="001F57FF" w:rsidRDefault="001F57FF" w:rsidP="001F57FF">
            <w:pPr>
              <w:spacing w:after="0" w:line="240" w:lineRule="auto"/>
              <w:rPr>
                <w:rFonts w:ascii="Times New Roman" w:hAnsi="Times New Roman" w:cs="Times New Roman"/>
                <w:b/>
                <w:bCs/>
                <w:sz w:val="24"/>
                <w:szCs w:val="24"/>
              </w:rPr>
            </w:pPr>
          </w:p>
        </w:tc>
        <w:tc>
          <w:tcPr>
            <w:tcW w:w="1161" w:type="pct"/>
            <w:gridSpan w:val="3"/>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Обязательная аудиторная учебная нагрузка обучающегося</w:t>
            </w:r>
          </w:p>
        </w:tc>
        <w:tc>
          <w:tcPr>
            <w:tcW w:w="636" w:type="pct"/>
            <w:gridSpan w:val="2"/>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Самостоятельная работа обучающегося</w:t>
            </w:r>
          </w:p>
        </w:tc>
        <w:tc>
          <w:tcPr>
            <w:tcW w:w="368" w:type="pct"/>
            <w:tcBorders>
              <w:top w:val="single" w:sz="6" w:space="0" w:color="auto"/>
              <w:left w:val="single" w:sz="6" w:space="0" w:color="auto"/>
              <w:bottom w:val="nil"/>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Учебная,</w:t>
            </w:r>
          </w:p>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i/>
                <w:iCs/>
                <w:sz w:val="24"/>
                <w:szCs w:val="24"/>
                <w:vertAlign w:val="subscript"/>
              </w:rPr>
            </w:pPr>
            <w:r w:rsidRPr="001F57FF">
              <w:rPr>
                <w:rFonts w:ascii="Times New Roman" w:eastAsiaTheme="minorEastAsia" w:hAnsi="Times New Roman" w:cs="Times New Roman"/>
                <w:sz w:val="24"/>
                <w:szCs w:val="24"/>
              </w:rPr>
              <w:t xml:space="preserve">часов   </w:t>
            </w:r>
            <w:r w:rsidRPr="001F57FF">
              <w:rPr>
                <w:rFonts w:ascii="Times New Roman" w:eastAsiaTheme="minorEastAsia" w:hAnsi="Times New Roman" w:cs="Times New Roman"/>
                <w:i/>
                <w:iCs/>
                <w:sz w:val="24"/>
                <w:szCs w:val="24"/>
                <w:vertAlign w:val="subscript"/>
              </w:rPr>
              <w:t>(</w:t>
            </w:r>
          </w:p>
        </w:tc>
        <w:tc>
          <w:tcPr>
            <w:tcW w:w="537" w:type="pct"/>
            <w:vMerge w:val="restart"/>
            <w:tcBorders>
              <w:top w:val="single" w:sz="6" w:space="0" w:color="auto"/>
              <w:left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Производственная (по профилю специальности),</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i/>
                <w:iCs/>
                <w:sz w:val="24"/>
                <w:szCs w:val="24"/>
              </w:rPr>
            </w:pPr>
            <w:r w:rsidRPr="001F57FF">
              <w:rPr>
                <w:rFonts w:ascii="Times New Roman" w:eastAsiaTheme="minorEastAsia" w:hAnsi="Times New Roman" w:cs="Times New Roman"/>
                <w:i/>
                <w:iCs/>
                <w:sz w:val="24"/>
                <w:szCs w:val="24"/>
              </w:rPr>
              <w:t>если предусмотрена рассредоточенная практика)</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p>
          <w:p w:rsidR="001F57FF" w:rsidRPr="001F57FF" w:rsidRDefault="001F57FF" w:rsidP="001F57FF">
            <w:pPr>
              <w:widowControl w:val="0"/>
              <w:autoSpaceDE w:val="0"/>
              <w:autoSpaceDN w:val="0"/>
              <w:adjustRightInd w:val="0"/>
              <w:spacing w:after="0" w:line="240" w:lineRule="auto"/>
              <w:jc w:val="center"/>
              <w:rPr>
                <w:rFonts w:ascii="Times New Roman" w:eastAsiaTheme="minorEastAsia" w:hAnsi="Times New Roman" w:cs="Times New Roman"/>
                <w:i/>
                <w:iCs/>
                <w:sz w:val="24"/>
                <w:szCs w:val="24"/>
              </w:rPr>
            </w:pPr>
          </w:p>
        </w:tc>
      </w:tr>
      <w:tr w:rsidR="001F57FF" w:rsidRPr="001F57FF" w:rsidTr="001F57FF">
        <w:tc>
          <w:tcPr>
            <w:tcW w:w="724" w:type="pct"/>
            <w:tcBorders>
              <w:top w:val="nil"/>
              <w:left w:val="single" w:sz="6" w:space="0" w:color="auto"/>
              <w:bottom w:val="single" w:sz="6" w:space="0" w:color="auto"/>
              <w:right w:val="single" w:sz="6" w:space="0" w:color="auto"/>
            </w:tcBorders>
          </w:tcPr>
          <w:p w:rsidR="001F57FF" w:rsidRPr="001F57FF" w:rsidRDefault="001F57FF" w:rsidP="001F57FF">
            <w:pPr>
              <w:spacing w:after="0" w:line="240" w:lineRule="auto"/>
              <w:rPr>
                <w:rFonts w:ascii="Times New Roman" w:hAnsi="Times New Roman" w:cs="Times New Roman"/>
                <w:i/>
                <w:iCs/>
                <w:sz w:val="24"/>
                <w:szCs w:val="24"/>
              </w:rPr>
            </w:pPr>
          </w:p>
          <w:p w:rsidR="001F57FF" w:rsidRPr="001F57FF" w:rsidRDefault="001F57FF" w:rsidP="001F57FF">
            <w:pPr>
              <w:spacing w:after="0" w:line="240" w:lineRule="auto"/>
              <w:rPr>
                <w:rFonts w:ascii="Times New Roman" w:hAnsi="Times New Roman" w:cs="Times New Roman"/>
                <w:i/>
                <w:iCs/>
                <w:sz w:val="24"/>
                <w:szCs w:val="24"/>
              </w:rPr>
            </w:pPr>
          </w:p>
        </w:tc>
        <w:tc>
          <w:tcPr>
            <w:tcW w:w="1086" w:type="pct"/>
            <w:tcBorders>
              <w:top w:val="nil"/>
              <w:left w:val="single" w:sz="6" w:space="0" w:color="auto"/>
              <w:bottom w:val="single" w:sz="6" w:space="0" w:color="auto"/>
              <w:right w:val="single" w:sz="6" w:space="0" w:color="auto"/>
            </w:tcBorders>
          </w:tcPr>
          <w:p w:rsidR="001F57FF" w:rsidRPr="001F57FF" w:rsidRDefault="001F57FF" w:rsidP="001F57FF">
            <w:pPr>
              <w:spacing w:after="0" w:line="240" w:lineRule="auto"/>
              <w:rPr>
                <w:rFonts w:ascii="Times New Roman" w:hAnsi="Times New Roman" w:cs="Times New Roman"/>
                <w:i/>
                <w:iCs/>
                <w:sz w:val="24"/>
                <w:szCs w:val="24"/>
              </w:rPr>
            </w:pPr>
          </w:p>
          <w:p w:rsidR="001F57FF" w:rsidRPr="001F57FF" w:rsidRDefault="001F57FF" w:rsidP="001F57FF">
            <w:pPr>
              <w:spacing w:after="0" w:line="240" w:lineRule="auto"/>
              <w:rPr>
                <w:rFonts w:ascii="Times New Roman" w:hAnsi="Times New Roman" w:cs="Times New Roman"/>
                <w:i/>
                <w:iCs/>
                <w:sz w:val="24"/>
                <w:szCs w:val="24"/>
              </w:rPr>
            </w:pPr>
          </w:p>
        </w:tc>
        <w:tc>
          <w:tcPr>
            <w:tcW w:w="489" w:type="pct"/>
            <w:tcBorders>
              <w:top w:val="nil"/>
              <w:left w:val="single" w:sz="6" w:space="0" w:color="auto"/>
              <w:bottom w:val="single" w:sz="6" w:space="0" w:color="auto"/>
              <w:right w:val="single" w:sz="6" w:space="0" w:color="auto"/>
            </w:tcBorders>
          </w:tcPr>
          <w:p w:rsidR="001F57FF" w:rsidRPr="001F57FF" w:rsidRDefault="001F57FF" w:rsidP="001F57FF">
            <w:pPr>
              <w:spacing w:after="0" w:line="240" w:lineRule="auto"/>
              <w:rPr>
                <w:rFonts w:ascii="Times New Roman" w:hAnsi="Times New Roman" w:cs="Times New Roman"/>
                <w:i/>
                <w:iCs/>
                <w:sz w:val="24"/>
                <w:szCs w:val="24"/>
              </w:rPr>
            </w:pPr>
          </w:p>
          <w:p w:rsidR="001F57FF" w:rsidRPr="001F57FF" w:rsidRDefault="001F57FF" w:rsidP="001F57FF">
            <w:pPr>
              <w:spacing w:after="0" w:line="240" w:lineRule="auto"/>
              <w:rPr>
                <w:rFonts w:ascii="Times New Roman" w:hAnsi="Times New Roman" w:cs="Times New Roman"/>
                <w:i/>
                <w:iCs/>
                <w:sz w:val="24"/>
                <w:szCs w:val="24"/>
              </w:rPr>
            </w:pPr>
          </w:p>
        </w:tc>
        <w:tc>
          <w:tcPr>
            <w:tcW w:w="25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Всего,</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tc>
        <w:tc>
          <w:tcPr>
            <w:tcW w:w="5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 т.ч.</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лабораторные работы и</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практические занятия,</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tc>
        <w:tc>
          <w:tcPr>
            <w:tcW w:w="37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 т.ч.,</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курсовая работа (проект),</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tc>
        <w:tc>
          <w:tcPr>
            <w:tcW w:w="272"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Всего,</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tc>
        <w:tc>
          <w:tcPr>
            <w:tcW w:w="363"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 т.ч.,</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курсовая работа (проект),</w:t>
            </w: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часов</w:t>
            </w:r>
          </w:p>
        </w:tc>
        <w:tc>
          <w:tcPr>
            <w:tcW w:w="368" w:type="pct"/>
            <w:tcBorders>
              <w:top w:val="nil"/>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p>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537" w:type="pct"/>
            <w:vMerge/>
            <w:tcBorders>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p>
        </w:tc>
      </w:tr>
      <w:tr w:rsidR="001F57FF" w:rsidRPr="001F57FF" w:rsidTr="001F57FF">
        <w:tc>
          <w:tcPr>
            <w:tcW w:w="7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both"/>
              <w:rPr>
                <w:rFonts w:ascii="Times New Roman" w:hAnsi="Times New Roman" w:cs="Times New Roman"/>
                <w:b/>
                <w:bCs/>
                <w:sz w:val="24"/>
                <w:szCs w:val="24"/>
              </w:rPr>
            </w:pPr>
            <w:r w:rsidRPr="001F57FF">
              <w:rPr>
                <w:rFonts w:ascii="Times New Roman" w:hAnsi="Times New Roman" w:cs="Times New Roman"/>
                <w:b/>
                <w:bCs/>
                <w:sz w:val="24"/>
                <w:szCs w:val="24"/>
              </w:rPr>
              <w:t>1</w:t>
            </w:r>
          </w:p>
        </w:tc>
        <w:tc>
          <w:tcPr>
            <w:tcW w:w="1086"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both"/>
              <w:rPr>
                <w:rFonts w:ascii="Times New Roman" w:hAnsi="Times New Roman" w:cs="Times New Roman"/>
                <w:b/>
                <w:bCs/>
                <w:sz w:val="24"/>
                <w:szCs w:val="24"/>
              </w:rPr>
            </w:pPr>
            <w:r w:rsidRPr="001F57FF">
              <w:rPr>
                <w:rFonts w:ascii="Times New Roman" w:hAnsi="Times New Roman" w:cs="Times New Roman"/>
                <w:b/>
                <w:bCs/>
                <w:sz w:val="24"/>
                <w:szCs w:val="24"/>
              </w:rPr>
              <w:t>2</w:t>
            </w:r>
          </w:p>
        </w:tc>
        <w:tc>
          <w:tcPr>
            <w:tcW w:w="48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3</w:t>
            </w:r>
          </w:p>
        </w:tc>
        <w:tc>
          <w:tcPr>
            <w:tcW w:w="25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4</w:t>
            </w:r>
          </w:p>
        </w:tc>
        <w:tc>
          <w:tcPr>
            <w:tcW w:w="5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5</w:t>
            </w:r>
          </w:p>
        </w:tc>
        <w:tc>
          <w:tcPr>
            <w:tcW w:w="37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6</w:t>
            </w:r>
          </w:p>
        </w:tc>
        <w:tc>
          <w:tcPr>
            <w:tcW w:w="272"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7</w:t>
            </w:r>
          </w:p>
        </w:tc>
        <w:tc>
          <w:tcPr>
            <w:tcW w:w="363"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8</w:t>
            </w:r>
          </w:p>
        </w:tc>
        <w:tc>
          <w:tcPr>
            <w:tcW w:w="36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9</w:t>
            </w:r>
          </w:p>
        </w:tc>
        <w:tc>
          <w:tcPr>
            <w:tcW w:w="537"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10</w:t>
            </w:r>
          </w:p>
        </w:tc>
      </w:tr>
      <w:tr w:rsidR="001F57FF" w:rsidRPr="001F57FF" w:rsidTr="001F57FF">
        <w:tc>
          <w:tcPr>
            <w:tcW w:w="7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ПК 3.1, ПК 3.2, ПК 3.3, ПК 3.4</w:t>
            </w:r>
          </w:p>
        </w:tc>
        <w:tc>
          <w:tcPr>
            <w:tcW w:w="1086"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0"/>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Раздел 1.</w:t>
            </w:r>
          </w:p>
          <w:p w:rsidR="001F57FF" w:rsidRPr="001F57FF" w:rsidRDefault="001F57FF" w:rsidP="001F57FF">
            <w:pPr>
              <w:autoSpaceDE w:val="0"/>
              <w:autoSpaceDN w:val="0"/>
              <w:adjustRightInd w:val="0"/>
              <w:spacing w:after="0" w:line="240" w:lineRule="auto"/>
              <w:ind w:firstLine="10"/>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Определение причин, предупреждение и устранение дефектов в сварочных швах.</w:t>
            </w:r>
          </w:p>
        </w:tc>
        <w:tc>
          <w:tcPr>
            <w:tcW w:w="48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501</w:t>
            </w:r>
          </w:p>
        </w:tc>
        <w:tc>
          <w:tcPr>
            <w:tcW w:w="25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194</w:t>
            </w:r>
          </w:p>
        </w:tc>
        <w:tc>
          <w:tcPr>
            <w:tcW w:w="5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Cs/>
                <w:sz w:val="24"/>
                <w:szCs w:val="24"/>
              </w:rPr>
            </w:pPr>
            <w:r w:rsidRPr="001F57FF">
              <w:rPr>
                <w:rFonts w:ascii="Times New Roman" w:eastAsiaTheme="minorEastAsia" w:hAnsi="Times New Roman" w:cs="Times New Roman"/>
                <w:bCs/>
                <w:sz w:val="24"/>
                <w:szCs w:val="24"/>
              </w:rPr>
              <w:t>63</w:t>
            </w:r>
          </w:p>
        </w:tc>
        <w:tc>
          <w:tcPr>
            <w:tcW w:w="37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bCs/>
                <w:i/>
                <w:sz w:val="24"/>
                <w:szCs w:val="24"/>
              </w:rPr>
            </w:pPr>
            <w:r w:rsidRPr="001F57FF">
              <w:rPr>
                <w:rFonts w:ascii="Times New Roman" w:eastAsiaTheme="minorEastAsia" w:hAnsi="Times New Roman" w:cs="Times New Roman"/>
                <w:bCs/>
                <w:i/>
                <w:sz w:val="24"/>
                <w:szCs w:val="24"/>
              </w:rPr>
              <w:t>97</w:t>
            </w:r>
          </w:p>
        </w:tc>
        <w:tc>
          <w:tcPr>
            <w:tcW w:w="363" w:type="pct"/>
            <w:tcBorders>
              <w:top w:val="single" w:sz="6" w:space="0" w:color="auto"/>
              <w:left w:val="single" w:sz="6" w:space="0" w:color="auto"/>
              <w:bottom w:val="single" w:sz="6" w:space="0" w:color="auto"/>
              <w:right w:val="single" w:sz="4" w:space="0" w:color="auto"/>
            </w:tcBorders>
          </w:tcPr>
          <w:p w:rsidR="001F57FF" w:rsidRPr="001F57FF" w:rsidRDefault="001F57FF" w:rsidP="001F57FF">
            <w:pPr>
              <w:autoSpaceDE w:val="0"/>
              <w:autoSpaceDN w:val="0"/>
              <w:adjustRightInd w:val="0"/>
              <w:spacing w:after="0" w:line="240" w:lineRule="auto"/>
              <w:jc w:val="center"/>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w:t>
            </w:r>
          </w:p>
        </w:tc>
        <w:tc>
          <w:tcPr>
            <w:tcW w:w="368" w:type="pct"/>
            <w:tcBorders>
              <w:top w:val="single" w:sz="6" w:space="0" w:color="auto"/>
              <w:left w:val="single" w:sz="4"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537"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r>
      <w:tr w:rsidR="001F57FF" w:rsidRPr="001F57FF" w:rsidTr="00242823">
        <w:trPr>
          <w:trHeight w:val="584"/>
        </w:trPr>
        <w:tc>
          <w:tcPr>
            <w:tcW w:w="7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1086"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0"/>
              <w:rPr>
                <w:rFonts w:ascii="Times New Roman" w:eastAsiaTheme="minorEastAsia" w:hAnsi="Times New Roman" w:cs="Times New Roman"/>
                <w:i/>
                <w:iCs/>
                <w:sz w:val="24"/>
                <w:szCs w:val="24"/>
              </w:rPr>
            </w:pPr>
            <w:r w:rsidRPr="001F57FF">
              <w:rPr>
                <w:rFonts w:ascii="Times New Roman" w:eastAsiaTheme="minorEastAsia" w:hAnsi="Times New Roman" w:cs="Times New Roman"/>
                <w:b/>
                <w:bCs/>
                <w:sz w:val="24"/>
                <w:szCs w:val="24"/>
              </w:rPr>
              <w:t xml:space="preserve">Учебная практика </w:t>
            </w:r>
          </w:p>
        </w:tc>
        <w:tc>
          <w:tcPr>
            <w:tcW w:w="48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p>
          <w:p w:rsidR="001F57FF" w:rsidRPr="001F57FF" w:rsidRDefault="001F57FF" w:rsidP="001F57FF">
            <w:pPr>
              <w:spacing w:after="0" w:line="240" w:lineRule="auto"/>
              <w:rPr>
                <w:rFonts w:ascii="Times New Roman" w:hAnsi="Times New Roman" w:cs="Times New Roman"/>
                <w:sz w:val="24"/>
                <w:szCs w:val="24"/>
              </w:rPr>
            </w:pPr>
          </w:p>
        </w:tc>
        <w:tc>
          <w:tcPr>
            <w:tcW w:w="1797" w:type="pct"/>
            <w:gridSpan w:val="5"/>
            <w:tcBorders>
              <w:top w:val="single" w:sz="6" w:space="0" w:color="auto"/>
              <w:left w:val="single" w:sz="6" w:space="0" w:color="auto"/>
              <w:bottom w:val="single" w:sz="6" w:space="0" w:color="auto"/>
              <w:right w:val="single" w:sz="4"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368" w:type="pct"/>
            <w:tcBorders>
              <w:top w:val="single" w:sz="6" w:space="0" w:color="auto"/>
              <w:left w:val="single" w:sz="4"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108</w:t>
            </w:r>
          </w:p>
        </w:tc>
        <w:tc>
          <w:tcPr>
            <w:tcW w:w="537"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widowControl w:val="0"/>
              <w:autoSpaceDE w:val="0"/>
              <w:autoSpaceDN w:val="0"/>
              <w:adjustRightInd w:val="0"/>
              <w:spacing w:after="0" w:line="240" w:lineRule="auto"/>
              <w:rPr>
                <w:rFonts w:ascii="Times New Roman" w:eastAsiaTheme="minorEastAsia" w:hAnsi="Times New Roman" w:cs="Times New Roman"/>
                <w:b/>
                <w:bCs/>
                <w:sz w:val="24"/>
                <w:szCs w:val="24"/>
              </w:rPr>
            </w:pPr>
          </w:p>
        </w:tc>
      </w:tr>
      <w:tr w:rsidR="001F57FF" w:rsidRPr="001F57FF" w:rsidTr="001F57FF">
        <w:tc>
          <w:tcPr>
            <w:tcW w:w="7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1086"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0"/>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 xml:space="preserve">Производственная </w:t>
            </w:r>
          </w:p>
        </w:tc>
        <w:tc>
          <w:tcPr>
            <w:tcW w:w="48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p>
        </w:tc>
        <w:tc>
          <w:tcPr>
            <w:tcW w:w="1797" w:type="pct"/>
            <w:gridSpan w:val="5"/>
            <w:tcBorders>
              <w:top w:val="single" w:sz="6" w:space="0" w:color="auto"/>
              <w:left w:val="single" w:sz="6" w:space="0" w:color="auto"/>
              <w:bottom w:val="single" w:sz="6" w:space="0" w:color="auto"/>
              <w:right w:val="single" w:sz="4"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368" w:type="pct"/>
            <w:tcBorders>
              <w:top w:val="single" w:sz="6" w:space="0" w:color="auto"/>
              <w:left w:val="single" w:sz="4"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537"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widowControl w:val="0"/>
              <w:autoSpaceDE w:val="0"/>
              <w:autoSpaceDN w:val="0"/>
              <w:adjustRightInd w:val="0"/>
              <w:spacing w:after="0" w:line="240" w:lineRule="auto"/>
              <w:rPr>
                <w:rFonts w:ascii="Times New Roman" w:eastAsiaTheme="minorEastAsia" w:hAnsi="Times New Roman" w:cs="Times New Roman"/>
                <w:bCs/>
                <w:sz w:val="24"/>
                <w:szCs w:val="24"/>
              </w:rPr>
            </w:pPr>
            <w:r w:rsidRPr="001F57FF">
              <w:rPr>
                <w:rFonts w:ascii="Times New Roman" w:eastAsiaTheme="minorEastAsia" w:hAnsi="Times New Roman" w:cs="Times New Roman"/>
                <w:bCs/>
                <w:sz w:val="24"/>
                <w:szCs w:val="24"/>
              </w:rPr>
              <w:t>72</w:t>
            </w:r>
          </w:p>
        </w:tc>
      </w:tr>
      <w:tr w:rsidR="001F57FF" w:rsidRPr="001F57FF" w:rsidTr="001F57FF">
        <w:tc>
          <w:tcPr>
            <w:tcW w:w="7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sz w:val="24"/>
                <w:szCs w:val="24"/>
              </w:rPr>
            </w:pPr>
          </w:p>
        </w:tc>
        <w:tc>
          <w:tcPr>
            <w:tcW w:w="1086"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rPr>
                <w:rFonts w:ascii="Times New Roman" w:eastAsiaTheme="minorEastAsia" w:hAnsi="Times New Roman" w:cs="Times New Roman"/>
                <w:b/>
                <w:bCs/>
                <w:sz w:val="24"/>
                <w:szCs w:val="24"/>
              </w:rPr>
            </w:pPr>
            <w:r w:rsidRPr="001F57FF">
              <w:rPr>
                <w:rFonts w:ascii="Times New Roman" w:eastAsiaTheme="minorEastAsia" w:hAnsi="Times New Roman" w:cs="Times New Roman"/>
                <w:b/>
                <w:bCs/>
                <w:sz w:val="24"/>
                <w:szCs w:val="24"/>
              </w:rPr>
              <w:t>Всего:</w:t>
            </w:r>
          </w:p>
        </w:tc>
        <w:tc>
          <w:tcPr>
            <w:tcW w:w="48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r w:rsidRPr="001F57FF">
              <w:rPr>
                <w:rFonts w:ascii="Times New Roman" w:hAnsi="Times New Roman" w:cs="Times New Roman"/>
                <w:b/>
                <w:bCs/>
                <w:sz w:val="24"/>
                <w:szCs w:val="24"/>
              </w:rPr>
              <w:t>501</w:t>
            </w:r>
          </w:p>
        </w:tc>
        <w:tc>
          <w:tcPr>
            <w:tcW w:w="25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r w:rsidRPr="001F57FF">
              <w:rPr>
                <w:rFonts w:ascii="Times New Roman" w:hAnsi="Times New Roman" w:cs="Times New Roman"/>
                <w:b/>
                <w:bCs/>
                <w:sz w:val="24"/>
                <w:szCs w:val="24"/>
              </w:rPr>
              <w:t>194</w:t>
            </w:r>
          </w:p>
        </w:tc>
        <w:tc>
          <w:tcPr>
            <w:tcW w:w="524"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Cs/>
                <w:sz w:val="24"/>
                <w:szCs w:val="24"/>
              </w:rPr>
            </w:pPr>
            <w:r w:rsidRPr="001F57FF">
              <w:rPr>
                <w:rFonts w:ascii="Times New Roman" w:hAnsi="Times New Roman" w:cs="Times New Roman"/>
                <w:bCs/>
                <w:sz w:val="24"/>
                <w:szCs w:val="24"/>
              </w:rPr>
              <w:t>63</w:t>
            </w:r>
          </w:p>
        </w:tc>
        <w:tc>
          <w:tcPr>
            <w:tcW w:w="379"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r w:rsidRPr="001F57FF">
              <w:rPr>
                <w:rFonts w:ascii="Times New Roman" w:hAnsi="Times New Roman" w:cs="Times New Roman"/>
                <w:b/>
                <w:bCs/>
                <w:sz w:val="24"/>
                <w:szCs w:val="24"/>
              </w:rPr>
              <w:t>*</w:t>
            </w:r>
          </w:p>
        </w:tc>
        <w:tc>
          <w:tcPr>
            <w:tcW w:w="272"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Cs/>
                <w:i/>
                <w:sz w:val="24"/>
                <w:szCs w:val="24"/>
              </w:rPr>
            </w:pPr>
            <w:r w:rsidRPr="001F57FF">
              <w:rPr>
                <w:rFonts w:ascii="Times New Roman" w:hAnsi="Times New Roman" w:cs="Times New Roman"/>
                <w:bCs/>
                <w:i/>
                <w:sz w:val="24"/>
                <w:szCs w:val="24"/>
              </w:rPr>
              <w:t>97</w:t>
            </w:r>
          </w:p>
        </w:tc>
        <w:tc>
          <w:tcPr>
            <w:tcW w:w="363"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r w:rsidRPr="001F57FF">
              <w:rPr>
                <w:rFonts w:ascii="Times New Roman" w:hAnsi="Times New Roman" w:cs="Times New Roman"/>
                <w:b/>
                <w:bCs/>
                <w:sz w:val="24"/>
                <w:szCs w:val="24"/>
              </w:rPr>
              <w:t>*</w:t>
            </w:r>
          </w:p>
        </w:tc>
        <w:tc>
          <w:tcPr>
            <w:tcW w:w="368"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both"/>
              <w:rPr>
                <w:rFonts w:ascii="Times New Roman" w:hAnsi="Times New Roman" w:cs="Times New Roman"/>
                <w:b/>
                <w:bCs/>
                <w:sz w:val="24"/>
                <w:szCs w:val="24"/>
              </w:rPr>
            </w:pPr>
            <w:r w:rsidRPr="001F57FF">
              <w:rPr>
                <w:rFonts w:ascii="Times New Roman" w:hAnsi="Times New Roman" w:cs="Times New Roman"/>
                <w:b/>
                <w:bCs/>
                <w:sz w:val="24"/>
                <w:szCs w:val="24"/>
              </w:rPr>
              <w:t>108</w:t>
            </w:r>
          </w:p>
        </w:tc>
        <w:tc>
          <w:tcPr>
            <w:tcW w:w="537" w:type="pct"/>
            <w:tcBorders>
              <w:top w:val="single" w:sz="6" w:space="0" w:color="auto"/>
              <w:left w:val="single" w:sz="6" w:space="0" w:color="auto"/>
              <w:bottom w:val="single" w:sz="6" w:space="0" w:color="auto"/>
              <w:right w:val="single" w:sz="6" w:space="0" w:color="auto"/>
            </w:tcBorders>
          </w:tcPr>
          <w:p w:rsidR="001F57FF" w:rsidRPr="001F57FF" w:rsidRDefault="001F57FF" w:rsidP="001F57FF">
            <w:pPr>
              <w:autoSpaceDE w:val="0"/>
              <w:autoSpaceDN w:val="0"/>
              <w:adjustRightInd w:val="0"/>
              <w:spacing w:after="0" w:line="240" w:lineRule="auto"/>
              <w:ind w:firstLine="192"/>
              <w:jc w:val="center"/>
              <w:rPr>
                <w:rFonts w:ascii="Times New Roman" w:hAnsi="Times New Roman" w:cs="Times New Roman"/>
                <w:b/>
                <w:bCs/>
                <w:sz w:val="24"/>
                <w:szCs w:val="24"/>
              </w:rPr>
            </w:pPr>
            <w:r w:rsidRPr="001F57FF">
              <w:rPr>
                <w:rFonts w:ascii="Times New Roman" w:hAnsi="Times New Roman" w:cs="Times New Roman"/>
                <w:b/>
                <w:bCs/>
                <w:sz w:val="24"/>
                <w:szCs w:val="24"/>
              </w:rPr>
              <w:t>72</w:t>
            </w:r>
          </w:p>
        </w:tc>
      </w:tr>
    </w:tbl>
    <w:p w:rsidR="001F57FF" w:rsidRPr="001F57FF" w:rsidRDefault="001F57FF" w:rsidP="001F57FF">
      <w:pPr>
        <w:autoSpaceDE w:val="0"/>
        <w:autoSpaceDN w:val="0"/>
        <w:adjustRightInd w:val="0"/>
        <w:spacing w:after="0" w:line="240" w:lineRule="auto"/>
        <w:jc w:val="both"/>
        <w:rPr>
          <w:rFonts w:ascii="Times New Roman" w:eastAsiaTheme="minorEastAsia" w:hAnsi="Times New Roman" w:cs="Times New Roman"/>
          <w:sz w:val="24"/>
          <w:szCs w:val="24"/>
        </w:rPr>
      </w:pPr>
    </w:p>
    <w:p w:rsidR="001F57FF" w:rsidRDefault="00242823" w:rsidP="00242823">
      <w:pPr>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CellMar>
          <w:left w:w="40" w:type="dxa"/>
          <w:right w:w="40" w:type="dxa"/>
        </w:tblCellMar>
        <w:tblLook w:val="0000" w:firstRow="0" w:lastRow="0" w:firstColumn="0" w:lastColumn="0" w:noHBand="0" w:noVBand="0"/>
      </w:tblPr>
      <w:tblGrid>
        <w:gridCol w:w="8676"/>
        <w:gridCol w:w="759"/>
      </w:tblGrid>
      <w:tr w:rsidR="00242823" w:rsidRPr="00242823" w:rsidTr="00242823">
        <w:tc>
          <w:tcPr>
            <w:tcW w:w="4598" w:type="pct"/>
            <w:vMerge w:val="restart"/>
            <w:tcBorders>
              <w:top w:val="single" w:sz="6" w:space="0" w:color="auto"/>
              <w:left w:val="single" w:sz="6" w:space="0" w:color="auto"/>
              <w:right w:val="single" w:sz="6" w:space="0" w:color="auto"/>
            </w:tcBorders>
          </w:tcPr>
          <w:p w:rsidR="00242823" w:rsidRPr="00242823" w:rsidRDefault="00242823" w:rsidP="00242823">
            <w:pPr>
              <w:autoSpaceDE w:val="0"/>
              <w:autoSpaceDN w:val="0"/>
              <w:adjustRightInd w:val="0"/>
              <w:spacing w:after="0" w:line="240" w:lineRule="auto"/>
              <w:ind w:hanging="10"/>
              <w:rPr>
                <w:rFonts w:ascii="Times New Roman" w:eastAsiaTheme="minorEastAsia" w:hAnsi="Times New Roman" w:cs="Times New Roman"/>
                <w:sz w:val="24"/>
                <w:szCs w:val="24"/>
              </w:rPr>
            </w:pPr>
            <w:r>
              <w:rPr>
                <w:rFonts w:ascii="Times New Roman" w:hAnsi="Times New Roman" w:cs="Times New Roman"/>
                <w:sz w:val="24"/>
                <w:szCs w:val="24"/>
              </w:rPr>
              <w:tab/>
            </w:r>
            <w:r w:rsidRPr="00242823">
              <w:rPr>
                <w:rFonts w:ascii="Times New Roman" w:eastAsiaTheme="minorEastAsia" w:hAnsi="Times New Roman" w:cs="Times New Roman"/>
                <w:sz w:val="24"/>
                <w:szCs w:val="24"/>
              </w:rPr>
              <w:t>Наименование разделов профессионального модуля (ПМ), междисциплинарных</w:t>
            </w:r>
          </w:p>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курсов (МДК) и тем</w:t>
            </w:r>
          </w:p>
        </w:tc>
        <w:tc>
          <w:tcPr>
            <w:tcW w:w="402" w:type="pct"/>
            <w:tcBorders>
              <w:top w:val="single" w:sz="6" w:space="0" w:color="auto"/>
              <w:left w:val="single" w:sz="6" w:space="0" w:color="auto"/>
              <w:bottom w:val="nil"/>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Объем часов</w:t>
            </w:r>
          </w:p>
        </w:tc>
      </w:tr>
      <w:tr w:rsidR="00242823" w:rsidRPr="00242823" w:rsidTr="00242823">
        <w:tc>
          <w:tcPr>
            <w:tcW w:w="4598" w:type="pct"/>
            <w:vMerge/>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Раздел ПМ 1. Определение</w:t>
            </w:r>
            <w:r>
              <w:rPr>
                <w:rFonts w:ascii="Times New Roman" w:eastAsiaTheme="minorEastAsia" w:hAnsi="Times New Roman" w:cs="Times New Roman"/>
                <w:b/>
                <w:bCs/>
                <w:sz w:val="24"/>
                <w:szCs w:val="24"/>
              </w:rPr>
              <w:t xml:space="preserve"> </w:t>
            </w:r>
            <w:r w:rsidRPr="00242823">
              <w:rPr>
                <w:rFonts w:ascii="Times New Roman" w:eastAsiaTheme="minorEastAsia" w:hAnsi="Times New Roman" w:cs="Times New Roman"/>
                <w:b/>
                <w:bCs/>
                <w:sz w:val="24"/>
                <w:szCs w:val="24"/>
              </w:rPr>
              <w:t>причин, предупреждение и устранение дефектов в</w:t>
            </w:r>
          </w:p>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b/>
                <w:bCs/>
                <w:sz w:val="24"/>
                <w:szCs w:val="24"/>
              </w:rPr>
              <w:t>сварочных швах.</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p>
        </w:tc>
      </w:tr>
      <w:tr w:rsidR="00242823" w:rsidRPr="00242823" w:rsidTr="00242823">
        <w:tc>
          <w:tcPr>
            <w:tcW w:w="4598" w:type="pct"/>
            <w:tcBorders>
              <w:left w:val="single" w:sz="6" w:space="0" w:color="auto"/>
              <w:bottom w:val="single" w:sz="6" w:space="0" w:color="auto"/>
              <w:right w:val="single" w:sz="6" w:space="0" w:color="auto"/>
            </w:tcBorders>
          </w:tcPr>
          <w:p w:rsidR="00242823" w:rsidRDefault="00242823" w:rsidP="00242823">
            <w:pPr>
              <w:autoSpaceDE w:val="0"/>
              <w:autoSpaceDN w:val="0"/>
              <w:adjustRightInd w:val="0"/>
              <w:spacing w:after="0" w:line="240" w:lineRule="auto"/>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МДК.03.01. Формы и</w:t>
            </w:r>
            <w:r>
              <w:rPr>
                <w:rFonts w:ascii="Times New Roman" w:eastAsiaTheme="minorEastAsia" w:hAnsi="Times New Roman" w:cs="Times New Roman"/>
                <w:b/>
                <w:bCs/>
                <w:sz w:val="24"/>
                <w:szCs w:val="24"/>
              </w:rPr>
              <w:t xml:space="preserve"> </w:t>
            </w:r>
            <w:r w:rsidRPr="00242823">
              <w:rPr>
                <w:rFonts w:ascii="Times New Roman" w:eastAsiaTheme="minorEastAsia" w:hAnsi="Times New Roman" w:cs="Times New Roman"/>
                <w:b/>
                <w:bCs/>
                <w:sz w:val="24"/>
                <w:szCs w:val="24"/>
              </w:rPr>
              <w:t>методы контроля</w:t>
            </w:r>
            <w:r>
              <w:rPr>
                <w:rFonts w:ascii="Times New Roman" w:eastAsiaTheme="minorEastAsia" w:hAnsi="Times New Roman" w:cs="Times New Roman"/>
                <w:b/>
                <w:bCs/>
                <w:sz w:val="24"/>
                <w:szCs w:val="24"/>
              </w:rPr>
              <w:t xml:space="preserve"> </w:t>
            </w:r>
            <w:r w:rsidRPr="00242823">
              <w:rPr>
                <w:rFonts w:ascii="Times New Roman" w:eastAsiaTheme="minorEastAsia" w:hAnsi="Times New Roman" w:cs="Times New Roman"/>
                <w:b/>
                <w:bCs/>
                <w:sz w:val="24"/>
                <w:szCs w:val="24"/>
              </w:rPr>
              <w:t>металлов и сварных</w:t>
            </w:r>
            <w:r>
              <w:rPr>
                <w:rFonts w:ascii="Times New Roman" w:eastAsiaTheme="minorEastAsia" w:hAnsi="Times New Roman" w:cs="Times New Roman"/>
                <w:b/>
                <w:bCs/>
                <w:sz w:val="24"/>
                <w:szCs w:val="24"/>
              </w:rPr>
              <w:t xml:space="preserve"> </w:t>
            </w:r>
          </w:p>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конструкций</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b/>
                <w:sz w:val="24"/>
                <w:szCs w:val="24"/>
              </w:rPr>
              <w:t>194</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1.1. Качество сварки. Дефекты сварных соединений.</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40</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1.2. Методы контроля качества и определения наружных дефектов сварных соединений</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32</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1.3. Методы контроля качества и определения внутренних дефектов сварных соединений</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52</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1.4. Методы испытаний сварных соединений</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34</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1.5. Предупреждение и устранение дефектов сварных швов</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24</w:t>
            </w:r>
          </w:p>
        </w:tc>
      </w:tr>
      <w:tr w:rsidR="00242823" w:rsidRPr="00242823" w:rsidTr="00242823">
        <w:tc>
          <w:tcPr>
            <w:tcW w:w="4598" w:type="pct"/>
            <w:tcBorders>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Тема 1.6. Деформации и напряжения при сварке</w:t>
            </w:r>
          </w:p>
        </w:tc>
        <w:tc>
          <w:tcPr>
            <w:tcW w:w="402" w:type="pct"/>
            <w:tcBorders>
              <w:top w:val="nil"/>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sz w:val="24"/>
                <w:szCs w:val="24"/>
              </w:rPr>
              <w:t>12</w:t>
            </w:r>
          </w:p>
        </w:tc>
      </w:tr>
      <w:tr w:rsidR="00242823" w:rsidRPr="00242823" w:rsidTr="00242823">
        <w:tc>
          <w:tcPr>
            <w:tcW w:w="4598"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sz w:val="24"/>
                <w:szCs w:val="24"/>
              </w:rPr>
            </w:pPr>
            <w:r w:rsidRPr="00242823">
              <w:rPr>
                <w:rFonts w:ascii="Times New Roman" w:eastAsiaTheme="minorEastAsia" w:hAnsi="Times New Roman" w:cs="Times New Roman"/>
                <w:b/>
                <w:bCs/>
                <w:sz w:val="24"/>
                <w:szCs w:val="24"/>
              </w:rPr>
              <w:t xml:space="preserve">Самостоятельная работа </w:t>
            </w:r>
          </w:p>
        </w:tc>
        <w:tc>
          <w:tcPr>
            <w:tcW w:w="402"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jc w:val="center"/>
              <w:rPr>
                <w:rFonts w:ascii="Times New Roman" w:eastAsiaTheme="minorEastAsia" w:hAnsi="Times New Roman" w:cs="Times New Roman"/>
                <w:bCs/>
                <w:i/>
                <w:sz w:val="24"/>
                <w:szCs w:val="24"/>
              </w:rPr>
            </w:pPr>
            <w:r w:rsidRPr="00242823">
              <w:rPr>
                <w:rFonts w:ascii="Times New Roman" w:eastAsiaTheme="minorEastAsia" w:hAnsi="Times New Roman" w:cs="Times New Roman"/>
                <w:bCs/>
                <w:i/>
                <w:sz w:val="24"/>
                <w:szCs w:val="24"/>
              </w:rPr>
              <w:t>97</w:t>
            </w:r>
          </w:p>
        </w:tc>
      </w:tr>
      <w:tr w:rsidR="00242823" w:rsidRPr="00242823" w:rsidTr="00242823">
        <w:tc>
          <w:tcPr>
            <w:tcW w:w="4598"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Учебная практика по ПМ.03 Формы и методы контроля качества металлов и сварных конструкций</w:t>
            </w:r>
          </w:p>
        </w:tc>
        <w:tc>
          <w:tcPr>
            <w:tcW w:w="402"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jc w:val="center"/>
              <w:rPr>
                <w:rFonts w:ascii="Times New Roman" w:eastAsiaTheme="minorEastAsia" w:hAnsi="Times New Roman" w:cs="Times New Roman"/>
                <w:sz w:val="24"/>
                <w:szCs w:val="24"/>
              </w:rPr>
            </w:pPr>
            <w:r w:rsidRPr="00242823">
              <w:rPr>
                <w:rFonts w:ascii="Times New Roman" w:eastAsiaTheme="minorEastAsia" w:hAnsi="Times New Roman" w:cs="Times New Roman"/>
                <w:b/>
                <w:bCs/>
                <w:sz w:val="24"/>
                <w:szCs w:val="24"/>
              </w:rPr>
              <w:t>108</w:t>
            </w:r>
          </w:p>
        </w:tc>
      </w:tr>
      <w:tr w:rsidR="00242823" w:rsidRPr="00242823" w:rsidTr="00242823">
        <w:tc>
          <w:tcPr>
            <w:tcW w:w="4598"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widowControl w:val="0"/>
              <w:spacing w:after="0"/>
              <w:rPr>
                <w:rFonts w:ascii="Times New Roman" w:hAnsi="Times New Roman" w:cs="Times New Roman"/>
                <w:b/>
                <w:color w:val="000000"/>
                <w:sz w:val="24"/>
                <w:szCs w:val="24"/>
              </w:rPr>
            </w:pPr>
            <w:r w:rsidRPr="00242823">
              <w:rPr>
                <w:rFonts w:ascii="Times New Roman" w:hAnsi="Times New Roman" w:cs="Times New Roman"/>
                <w:b/>
                <w:color w:val="000000"/>
                <w:sz w:val="24"/>
                <w:szCs w:val="24"/>
              </w:rPr>
              <w:lastRenderedPageBreak/>
              <w:t>Производственная практика по ПМ.03 Формы и методы контроля качества металлов и сварных конструкций</w:t>
            </w:r>
          </w:p>
        </w:tc>
        <w:tc>
          <w:tcPr>
            <w:tcW w:w="402" w:type="pct"/>
            <w:tcBorders>
              <w:top w:val="single" w:sz="6" w:space="0" w:color="auto"/>
              <w:left w:val="single" w:sz="6" w:space="0" w:color="auto"/>
              <w:bottom w:val="single" w:sz="6" w:space="0" w:color="auto"/>
              <w:right w:val="single" w:sz="6" w:space="0" w:color="auto"/>
            </w:tcBorders>
            <w:vAlign w:val="center"/>
          </w:tcPr>
          <w:p w:rsidR="00242823" w:rsidRPr="00242823" w:rsidRDefault="00242823" w:rsidP="00242823">
            <w:pPr>
              <w:widowControl w:val="0"/>
              <w:spacing w:after="0"/>
              <w:jc w:val="center"/>
              <w:rPr>
                <w:rFonts w:ascii="Times New Roman" w:hAnsi="Times New Roman" w:cs="Times New Roman"/>
                <w:b/>
                <w:sz w:val="24"/>
                <w:szCs w:val="24"/>
              </w:rPr>
            </w:pPr>
            <w:r w:rsidRPr="00242823">
              <w:rPr>
                <w:rFonts w:ascii="Times New Roman" w:hAnsi="Times New Roman" w:cs="Times New Roman"/>
                <w:b/>
                <w:sz w:val="24"/>
                <w:szCs w:val="24"/>
              </w:rPr>
              <w:t>72</w:t>
            </w:r>
          </w:p>
        </w:tc>
      </w:tr>
      <w:tr w:rsidR="00242823" w:rsidRPr="00242823" w:rsidTr="00242823">
        <w:tc>
          <w:tcPr>
            <w:tcW w:w="4598"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ИТОГО</w:t>
            </w:r>
          </w:p>
        </w:tc>
        <w:tc>
          <w:tcPr>
            <w:tcW w:w="402" w:type="pct"/>
            <w:tcBorders>
              <w:top w:val="single" w:sz="6" w:space="0" w:color="auto"/>
              <w:left w:val="single" w:sz="6" w:space="0" w:color="auto"/>
              <w:bottom w:val="single" w:sz="6" w:space="0" w:color="auto"/>
              <w:right w:val="single" w:sz="6" w:space="0" w:color="auto"/>
            </w:tcBorders>
          </w:tcPr>
          <w:p w:rsidR="00242823" w:rsidRPr="00242823" w:rsidRDefault="00242823" w:rsidP="00242823">
            <w:pPr>
              <w:autoSpaceDE w:val="0"/>
              <w:autoSpaceDN w:val="0"/>
              <w:adjustRightInd w:val="0"/>
              <w:spacing w:after="0" w:line="240" w:lineRule="auto"/>
              <w:jc w:val="center"/>
              <w:rPr>
                <w:rFonts w:ascii="Times New Roman" w:eastAsiaTheme="minorEastAsia" w:hAnsi="Times New Roman" w:cs="Times New Roman"/>
                <w:b/>
                <w:bCs/>
                <w:sz w:val="24"/>
                <w:szCs w:val="24"/>
              </w:rPr>
            </w:pPr>
            <w:r w:rsidRPr="00242823">
              <w:rPr>
                <w:rFonts w:ascii="Times New Roman" w:eastAsiaTheme="minorEastAsia" w:hAnsi="Times New Roman" w:cs="Times New Roman"/>
                <w:b/>
                <w:bCs/>
                <w:sz w:val="24"/>
                <w:szCs w:val="24"/>
              </w:rPr>
              <w:t>501</w:t>
            </w:r>
          </w:p>
        </w:tc>
      </w:tr>
    </w:tbl>
    <w:p w:rsidR="00242823" w:rsidRDefault="00242823" w:rsidP="00242823">
      <w:pPr>
        <w:tabs>
          <w:tab w:val="left" w:pos="2505"/>
        </w:tabs>
        <w:rPr>
          <w:rFonts w:ascii="Times New Roman" w:hAnsi="Times New Roman" w:cs="Times New Roman"/>
          <w:sz w:val="24"/>
          <w:szCs w:val="24"/>
        </w:rPr>
      </w:pPr>
    </w:p>
    <w:p w:rsidR="003860DC" w:rsidRDefault="003860DC" w:rsidP="0038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heme="minorEastAsia" w:hAnsi="Times New Roman" w:cs="Times New Roman"/>
          <w:b/>
          <w:bCs/>
          <w:sz w:val="24"/>
          <w:szCs w:val="24"/>
        </w:rPr>
      </w:pPr>
      <w:r>
        <w:rPr>
          <w:rFonts w:ascii="Times New Roman" w:hAnsi="Times New Roman" w:cs="Times New Roman"/>
          <w:sz w:val="24"/>
          <w:szCs w:val="24"/>
        </w:rPr>
        <w:tab/>
      </w:r>
      <w:r w:rsidRPr="003860DC">
        <w:rPr>
          <w:rFonts w:ascii="Times New Roman" w:eastAsiaTheme="minorEastAsia" w:hAnsi="Times New Roman" w:cs="Times New Roman"/>
          <w:b/>
          <w:bCs/>
          <w:sz w:val="24"/>
          <w:szCs w:val="24"/>
        </w:rPr>
        <w:t>ПМ.04. ОРГАНИЗАЦИЯ И ПЛАНИРОВАНИЕ СВАРОЧНОГО ПРОИЗВОДСТВА</w:t>
      </w:r>
    </w:p>
    <w:p w:rsidR="003860DC" w:rsidRPr="001F57FF" w:rsidRDefault="003860DC" w:rsidP="003860DC">
      <w:pPr>
        <w:autoSpaceDE w:val="0"/>
        <w:autoSpaceDN w:val="0"/>
        <w:adjustRightInd w:val="0"/>
        <w:spacing w:after="0"/>
        <w:ind w:firstLine="284"/>
        <w:jc w:val="both"/>
        <w:rPr>
          <w:rFonts w:ascii="Times New Roman" w:eastAsiaTheme="minorEastAsia" w:hAnsi="Times New Roman" w:cs="Times New Roman"/>
          <w:sz w:val="24"/>
          <w:szCs w:val="24"/>
        </w:rPr>
      </w:pPr>
      <w:r w:rsidRPr="001F57FF">
        <w:rPr>
          <w:rFonts w:ascii="Times New Roman" w:eastAsiaTheme="minorEastAsia"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1F57FF">
        <w:rPr>
          <w:rFonts w:ascii="Times New Roman" w:eastAsiaTheme="minorEastAsia" w:hAnsi="Times New Roman" w:cs="Times New Roman"/>
          <w:b/>
          <w:bCs/>
          <w:sz w:val="24"/>
          <w:szCs w:val="24"/>
        </w:rPr>
        <w:t xml:space="preserve">контроль качества сварочных работ, </w:t>
      </w:r>
      <w:r w:rsidRPr="001F57FF">
        <w:rPr>
          <w:rFonts w:ascii="Times New Roman" w:eastAsiaTheme="minorEastAsia" w:hAnsi="Times New Roman" w:cs="Times New Roman"/>
          <w:sz w:val="24"/>
          <w:szCs w:val="24"/>
        </w:rPr>
        <w:t>в том числе профессиональными (ПК) и общими (ОК) компетенциями:</w:t>
      </w:r>
    </w:p>
    <w:p w:rsidR="003860DC" w:rsidRPr="003860DC" w:rsidRDefault="003860DC" w:rsidP="0038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heme="minorEastAsia" w:hAnsi="Times New Roman" w:cs="Times New Roman"/>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613"/>
        <w:gridCol w:w="7987"/>
      </w:tblGrid>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left="494"/>
              <w:jc w:val="both"/>
              <w:rPr>
                <w:rFonts w:ascii="Times New Roman" w:eastAsiaTheme="minorEastAsia" w:hAnsi="Times New Roman" w:cs="Times New Roman"/>
                <w:b/>
                <w:bCs/>
                <w:sz w:val="24"/>
                <w:szCs w:val="24"/>
              </w:rPr>
            </w:pPr>
            <w:r w:rsidRPr="003860DC">
              <w:rPr>
                <w:rFonts w:ascii="Times New Roman" w:eastAsiaTheme="minorEastAsia" w:hAnsi="Times New Roman" w:cs="Times New Roman"/>
                <w:b/>
                <w:bCs/>
                <w:sz w:val="24"/>
                <w:szCs w:val="24"/>
              </w:rPr>
              <w:t>Код</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left="1910"/>
              <w:jc w:val="both"/>
              <w:rPr>
                <w:rFonts w:ascii="Times New Roman" w:eastAsiaTheme="minorEastAsia" w:hAnsi="Times New Roman" w:cs="Times New Roman"/>
                <w:b/>
                <w:bCs/>
                <w:sz w:val="24"/>
                <w:szCs w:val="24"/>
              </w:rPr>
            </w:pPr>
            <w:r w:rsidRPr="003860DC">
              <w:rPr>
                <w:rFonts w:ascii="Times New Roman" w:eastAsiaTheme="minorEastAsia" w:hAnsi="Times New Roman" w:cs="Times New Roman"/>
                <w:b/>
                <w:bCs/>
                <w:sz w:val="24"/>
                <w:szCs w:val="24"/>
              </w:rPr>
              <w:t>Наименование результата обучения</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ПК 4.1.</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Осуществлять текущее и перспективное планирование производственных работ.</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ПК 4.2.</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197"/>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Производить технологические расчёты на основе нормативов технологических режимов, трудовых и материальных затрат.</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ПК 4.3.</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197"/>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Применять методы и приёмы организации труда, эксплуатации оборудования, оснастки, средств механизации для повышения эффективности производства.</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ПК 4.4.</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Организовывать ремонт и техническое обслуживание сварочного производства по Единой системе планово-предупредительного ремонта.</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ПК 4.5.</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Обеспечивать профилактику и безопасность условий труда на участке сварочных работ.</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2.</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3.</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197"/>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Принимать решения в стандартных и нестандартных ситуациях и нести за них ответственность.</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4.</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6.</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197"/>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Работать в коллективе и команде, эффективно общаться с коллегами, руководством, потребителями.</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7.</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197"/>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3860DC" w:rsidRPr="003860DC" w:rsidTr="005D0A3E">
        <w:tc>
          <w:tcPr>
            <w:tcW w:w="1613"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ОК 8.</w:t>
            </w:r>
          </w:p>
        </w:tc>
        <w:tc>
          <w:tcPr>
            <w:tcW w:w="7987" w:type="dxa"/>
            <w:tcBorders>
              <w:top w:val="single" w:sz="6" w:space="0" w:color="auto"/>
              <w:left w:val="single" w:sz="6" w:space="0" w:color="auto"/>
              <w:bottom w:val="single" w:sz="6" w:space="0" w:color="auto"/>
              <w:right w:val="single" w:sz="6" w:space="0" w:color="auto"/>
            </w:tcBorders>
          </w:tcPr>
          <w:p w:rsidR="003860DC" w:rsidRPr="003860DC" w:rsidRDefault="003860DC" w:rsidP="003860DC">
            <w:pPr>
              <w:autoSpaceDE w:val="0"/>
              <w:autoSpaceDN w:val="0"/>
              <w:adjustRightInd w:val="0"/>
              <w:spacing w:after="0"/>
              <w:ind w:firstLine="20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3860DC" w:rsidRDefault="003860DC" w:rsidP="003860DC">
      <w:pPr>
        <w:tabs>
          <w:tab w:val="left" w:pos="2505"/>
        </w:tabs>
        <w:rPr>
          <w:rFonts w:ascii="Times New Roman" w:hAnsi="Times New Roman" w:cs="Times New Roman"/>
          <w:sz w:val="24"/>
          <w:szCs w:val="24"/>
        </w:rPr>
      </w:pPr>
    </w:p>
    <w:p w:rsidR="003860DC" w:rsidRPr="003860DC" w:rsidRDefault="003860DC" w:rsidP="003860DC">
      <w:pPr>
        <w:autoSpaceDE w:val="0"/>
        <w:autoSpaceDN w:val="0"/>
        <w:adjustRightInd w:val="0"/>
        <w:spacing w:after="0"/>
        <w:ind w:firstLine="720"/>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860DC" w:rsidRPr="003860DC" w:rsidRDefault="003860DC" w:rsidP="003860DC">
      <w:pPr>
        <w:autoSpaceDE w:val="0"/>
        <w:autoSpaceDN w:val="0"/>
        <w:adjustRightInd w:val="0"/>
        <w:spacing w:after="0"/>
        <w:ind w:firstLine="720"/>
        <w:jc w:val="both"/>
        <w:rPr>
          <w:rFonts w:ascii="Times New Roman" w:eastAsiaTheme="minorEastAsia" w:hAnsi="Times New Roman" w:cs="Times New Roman"/>
          <w:b/>
          <w:bCs/>
          <w:sz w:val="24"/>
          <w:szCs w:val="24"/>
        </w:rPr>
      </w:pPr>
      <w:r w:rsidRPr="003860DC">
        <w:rPr>
          <w:rFonts w:ascii="Times New Roman" w:eastAsiaTheme="minorEastAsia" w:hAnsi="Times New Roman" w:cs="Times New Roman"/>
          <w:b/>
          <w:bCs/>
          <w:sz w:val="24"/>
          <w:szCs w:val="24"/>
        </w:rPr>
        <w:t>иметь практический опыт: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lastRenderedPageBreak/>
        <w:t>- текущего и перспективного планирования производственных работ;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-выполнения технологических расчётов на основе нормативов технологических</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режимов, трудовых и материальных затрат;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-применения методов и приёмов организации труда, эксплуатации оборудования, оснастки, средств механизации для повышения эффективности производства;</w:t>
      </w:r>
    </w:p>
    <w:p w:rsidR="003860DC" w:rsidRPr="003860DC" w:rsidRDefault="003860DC" w:rsidP="003860DC">
      <w:pPr>
        <w:autoSpaceDE w:val="0"/>
        <w:autoSpaceDN w:val="0"/>
        <w:adjustRightInd w:val="0"/>
        <w:spacing w:before="53" w:after="0"/>
        <w:ind w:left="374"/>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lang w:eastAsia="en-US"/>
        </w:rPr>
        <w:t xml:space="preserve">-организации ремонта и технического обслуживания сварочного производства по </w:t>
      </w:r>
      <w:r w:rsidRPr="003860DC">
        <w:rPr>
          <w:rFonts w:ascii="Times New Roman" w:eastAsiaTheme="minorEastAsia" w:hAnsi="Times New Roman" w:cs="Times New Roman"/>
          <w:sz w:val="24"/>
          <w:szCs w:val="24"/>
        </w:rPr>
        <w:t xml:space="preserve">Единой системе планово-предупредительного ремонта; </w:t>
      </w:r>
    </w:p>
    <w:p w:rsidR="003860DC" w:rsidRPr="003860DC" w:rsidRDefault="003860DC" w:rsidP="003860DC">
      <w:pPr>
        <w:autoSpaceDE w:val="0"/>
        <w:autoSpaceDN w:val="0"/>
        <w:adjustRightInd w:val="0"/>
        <w:spacing w:after="0"/>
        <w:ind w:firstLine="346"/>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-обеспечения профилактики и безопасности условий труда на участке сварочных работ;</w:t>
      </w:r>
    </w:p>
    <w:p w:rsidR="003860DC" w:rsidRPr="003860DC" w:rsidRDefault="003860DC" w:rsidP="003860DC">
      <w:pPr>
        <w:autoSpaceDE w:val="0"/>
        <w:autoSpaceDN w:val="0"/>
        <w:adjustRightInd w:val="0"/>
        <w:spacing w:after="0"/>
        <w:jc w:val="both"/>
        <w:rPr>
          <w:rFonts w:ascii="Times New Roman" w:eastAsiaTheme="minorEastAsia" w:hAnsi="Times New Roman" w:cs="Times New Roman"/>
          <w:b/>
          <w:bCs/>
          <w:sz w:val="24"/>
          <w:szCs w:val="24"/>
        </w:rPr>
      </w:pPr>
      <w:r w:rsidRPr="003860DC">
        <w:rPr>
          <w:rFonts w:ascii="Times New Roman" w:eastAsiaTheme="minorEastAsia" w:hAnsi="Times New Roman" w:cs="Times New Roman"/>
          <w:b/>
          <w:bCs/>
          <w:sz w:val="24"/>
          <w:szCs w:val="24"/>
        </w:rPr>
        <w:t>уметь:</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lang w:eastAsia="en-US"/>
        </w:rPr>
        <w:t xml:space="preserve">-разрабатывать   текущую    и    перспективную    планирующую    документацию </w:t>
      </w:r>
      <w:r w:rsidRPr="003860DC">
        <w:rPr>
          <w:rFonts w:ascii="Times New Roman" w:eastAsiaTheme="minorEastAsia" w:hAnsi="Times New Roman" w:cs="Times New Roman"/>
          <w:sz w:val="24"/>
          <w:szCs w:val="24"/>
        </w:rPr>
        <w:t>производственных работ на сварочном участке;</w:t>
      </w:r>
    </w:p>
    <w:p w:rsidR="003860DC" w:rsidRPr="003860DC" w:rsidRDefault="003860DC" w:rsidP="003860DC">
      <w:pPr>
        <w:autoSpaceDE w:val="0"/>
        <w:autoSpaceDN w:val="0"/>
        <w:adjustRightInd w:val="0"/>
        <w:spacing w:after="0"/>
        <w:ind w:left="374" w:right="3533" w:firstLine="355"/>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 определять трудоёмкость сварочных работ;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lang w:eastAsia="en-US"/>
        </w:rPr>
        <w:t xml:space="preserve">-рассчитывать нормы времени заготовительных, слесарно-сборочных, сварочных и </w:t>
      </w:r>
      <w:r w:rsidRPr="003860DC">
        <w:rPr>
          <w:rFonts w:ascii="Times New Roman" w:eastAsiaTheme="minorEastAsia" w:hAnsi="Times New Roman" w:cs="Times New Roman"/>
          <w:sz w:val="24"/>
          <w:szCs w:val="24"/>
        </w:rPr>
        <w:t xml:space="preserve">газоплазменных работ; </w:t>
      </w:r>
    </w:p>
    <w:p w:rsidR="003860DC" w:rsidRPr="003860DC" w:rsidRDefault="003860DC" w:rsidP="003860DC">
      <w:pPr>
        <w:autoSpaceDE w:val="0"/>
        <w:autoSpaceDN w:val="0"/>
        <w:adjustRightInd w:val="0"/>
        <w:spacing w:after="0"/>
        <w:ind w:firstLine="355"/>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-производить технологические расчёты, расчёты трудовых и материальных затрат;</w:t>
      </w:r>
    </w:p>
    <w:p w:rsidR="003860DC" w:rsidRPr="003860DC" w:rsidRDefault="003860DC" w:rsidP="003860DC">
      <w:pPr>
        <w:autoSpaceDE w:val="0"/>
        <w:autoSpaceDN w:val="0"/>
        <w:adjustRightInd w:val="0"/>
        <w:spacing w:after="0"/>
        <w:ind w:firstLine="355"/>
        <w:jc w:val="both"/>
        <w:rPr>
          <w:rFonts w:ascii="Times New Roman" w:eastAsiaTheme="minorEastAsia" w:hAnsi="Times New Roman" w:cs="Times New Roman"/>
          <w:sz w:val="24"/>
          <w:szCs w:val="24"/>
        </w:rPr>
      </w:pPr>
      <w:r w:rsidRPr="003860DC">
        <w:rPr>
          <w:rFonts w:ascii="Times New Roman" w:eastAsiaTheme="minorEastAsia" w:hAnsi="Times New Roman" w:cs="Times New Roman"/>
          <w:sz w:val="24"/>
          <w:szCs w:val="24"/>
        </w:rPr>
        <w:t xml:space="preserve">-проводить планово-предупредительный ремонт сварочного оборудования; </w:t>
      </w:r>
    </w:p>
    <w:p w:rsidR="003860DC" w:rsidRPr="003860DC" w:rsidRDefault="003860DC" w:rsidP="003860DC">
      <w:pPr>
        <w:autoSpaceDE w:val="0"/>
        <w:autoSpaceDN w:val="0"/>
        <w:adjustRightInd w:val="0"/>
        <w:spacing w:after="0"/>
        <w:ind w:firstLine="355"/>
        <w:jc w:val="both"/>
        <w:rPr>
          <w:rFonts w:ascii="Times New Roman" w:eastAsiaTheme="minorEastAsia" w:hAnsi="Times New Roman" w:cs="Times New Roman"/>
          <w:b/>
          <w:bCs/>
          <w:sz w:val="24"/>
          <w:szCs w:val="24"/>
        </w:rPr>
      </w:pPr>
      <w:r w:rsidRPr="003860DC">
        <w:rPr>
          <w:rFonts w:ascii="Times New Roman" w:eastAsiaTheme="minorEastAsia" w:hAnsi="Times New Roman" w:cs="Times New Roman"/>
          <w:b/>
          <w:bCs/>
          <w:sz w:val="24"/>
          <w:szCs w:val="24"/>
        </w:rPr>
        <w:t>знать:</w:t>
      </w:r>
    </w:p>
    <w:p w:rsidR="003860DC" w:rsidRPr="003860DC" w:rsidRDefault="003860DC" w:rsidP="003860DC">
      <w:pPr>
        <w:autoSpaceDE w:val="0"/>
        <w:autoSpaceDN w:val="0"/>
        <w:adjustRightInd w:val="0"/>
        <w:spacing w:after="0"/>
        <w:ind w:left="374" w:right="2650"/>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-принципы координации производственной деятельности;</w:t>
      </w:r>
    </w:p>
    <w:p w:rsidR="003860DC" w:rsidRPr="003860DC" w:rsidRDefault="003860DC" w:rsidP="003860DC">
      <w:pPr>
        <w:autoSpaceDE w:val="0"/>
        <w:autoSpaceDN w:val="0"/>
        <w:adjustRightInd w:val="0"/>
        <w:spacing w:after="0"/>
        <w:ind w:left="374" w:right="2650"/>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 xml:space="preserve"> -формы организации монтажно-сварочных работ;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 xml:space="preserve">-основные нормативные правовые акты, регламентирующие  проведение сварочно-монтажных работ; </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-тарифную систему нормирования труда;</w:t>
      </w:r>
    </w:p>
    <w:p w:rsidR="003860DC" w:rsidRPr="003860DC" w:rsidRDefault="003860DC" w:rsidP="003860DC">
      <w:pPr>
        <w:autoSpaceDE w:val="0"/>
        <w:autoSpaceDN w:val="0"/>
        <w:adjustRightInd w:val="0"/>
        <w:spacing w:after="0"/>
        <w:ind w:left="426" w:hanging="51"/>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-методику расчёта времени заготовительных, слесарно-сборочных, сварочных и газоплазменных работ, нормативы затрат труда на сварочном участке;</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-методы планирования и организации производственных работ;</w:t>
      </w:r>
    </w:p>
    <w:p w:rsidR="003860DC" w:rsidRPr="003860DC" w:rsidRDefault="003860DC" w:rsidP="003860DC">
      <w:pPr>
        <w:autoSpaceDE w:val="0"/>
        <w:autoSpaceDN w:val="0"/>
        <w:adjustRightInd w:val="0"/>
        <w:spacing w:after="0"/>
        <w:ind w:left="374"/>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-нормативы технологических расчётов, трудовых и материальных затрат;</w:t>
      </w:r>
    </w:p>
    <w:p w:rsidR="003860DC" w:rsidRPr="003860DC" w:rsidRDefault="003860DC" w:rsidP="003860DC">
      <w:pPr>
        <w:autoSpaceDE w:val="0"/>
        <w:autoSpaceDN w:val="0"/>
        <w:adjustRightInd w:val="0"/>
        <w:spacing w:after="0"/>
        <w:ind w:left="426" w:hanging="51"/>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-методы и средства защиты от опасностей технических систем и технологических процессов;</w:t>
      </w:r>
    </w:p>
    <w:p w:rsidR="003860DC" w:rsidRPr="003860DC" w:rsidRDefault="003860DC" w:rsidP="003860DC">
      <w:pPr>
        <w:autoSpaceDE w:val="0"/>
        <w:autoSpaceDN w:val="0"/>
        <w:adjustRightInd w:val="0"/>
        <w:spacing w:after="0"/>
        <w:ind w:left="426" w:hanging="51"/>
        <w:jc w:val="both"/>
        <w:rPr>
          <w:rFonts w:ascii="Times New Roman" w:eastAsiaTheme="minorEastAsia" w:hAnsi="Times New Roman" w:cs="Times New Roman"/>
          <w:sz w:val="24"/>
          <w:szCs w:val="24"/>
          <w:lang w:eastAsia="en-US"/>
        </w:rPr>
      </w:pPr>
      <w:r w:rsidRPr="003860DC">
        <w:rPr>
          <w:rFonts w:ascii="Times New Roman" w:eastAsiaTheme="minorEastAsia" w:hAnsi="Times New Roman" w:cs="Times New Roman"/>
          <w:sz w:val="24"/>
          <w:szCs w:val="24"/>
          <w:lang w:eastAsia="en-US"/>
        </w:rPr>
        <w:t>-справочную литературу для выбора материалов, технологических режимов, оборудования, оснастки, контрольно-измерительных средств</w:t>
      </w:r>
    </w:p>
    <w:p w:rsidR="005D0A3E" w:rsidRPr="005D0A3E" w:rsidRDefault="005D0A3E" w:rsidP="005D0A3E">
      <w:pPr>
        <w:autoSpaceDE w:val="0"/>
        <w:autoSpaceDN w:val="0"/>
        <w:adjustRightInd w:val="0"/>
        <w:spacing w:before="53" w:after="0" w:line="240" w:lineRule="auto"/>
        <w:jc w:val="center"/>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СТРУКТУРА ПРОФЕССИОНАЛЬНОГО МОДУЛЯ</w:t>
      </w:r>
    </w:p>
    <w:tbl>
      <w:tblPr>
        <w:tblpPr w:leftFromText="180" w:rightFromText="180" w:vertAnchor="text" w:horzAnchor="margin" w:tblpXSpec="center" w:tblpY="148"/>
        <w:tblW w:w="5000" w:type="pct"/>
        <w:tblLook w:val="0000" w:firstRow="0" w:lastRow="0" w:firstColumn="0" w:lastColumn="0" w:noHBand="0" w:noVBand="0"/>
      </w:tblPr>
      <w:tblGrid>
        <w:gridCol w:w="2003"/>
        <w:gridCol w:w="1282"/>
        <w:gridCol w:w="752"/>
        <w:gridCol w:w="546"/>
        <w:gridCol w:w="988"/>
        <w:gridCol w:w="712"/>
        <w:gridCol w:w="546"/>
        <w:gridCol w:w="327"/>
        <w:gridCol w:w="545"/>
        <w:gridCol w:w="707"/>
        <w:gridCol w:w="1163"/>
      </w:tblGrid>
      <w:tr w:rsidR="005D0A3E" w:rsidRPr="005D0A3E" w:rsidTr="005D0A3E">
        <w:trPr>
          <w:trHeight w:val="435"/>
        </w:trPr>
        <w:tc>
          <w:tcPr>
            <w:tcW w:w="723" w:type="pct"/>
            <w:vMerge w:val="restar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 xml:space="preserve">Коды </w:t>
            </w:r>
          </w:p>
          <w:p w:rsidR="005D0A3E" w:rsidRPr="005D0A3E" w:rsidRDefault="005D0A3E" w:rsidP="005D0A3E">
            <w:pPr>
              <w:widowControl w:val="0"/>
              <w:suppressAutoHyphens/>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Профессиональныхкомпетенций</w:t>
            </w:r>
          </w:p>
        </w:tc>
        <w:tc>
          <w:tcPr>
            <w:tcW w:w="994" w:type="pct"/>
            <w:vMerge w:val="restar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Наименования разделов профессионального модуля</w:t>
            </w:r>
          </w:p>
        </w:tc>
        <w:tc>
          <w:tcPr>
            <w:tcW w:w="393" w:type="pct"/>
            <w:vMerge w:val="restar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iCs/>
                <w:sz w:val="24"/>
                <w:szCs w:val="24"/>
                <w:lang w:eastAsia="ar-SA"/>
              </w:rPr>
            </w:pPr>
            <w:r w:rsidRPr="005D0A3E">
              <w:rPr>
                <w:rFonts w:ascii="Times New Roman" w:hAnsi="Times New Roman" w:cs="Times New Roman"/>
                <w:b/>
                <w:iCs/>
                <w:sz w:val="24"/>
                <w:szCs w:val="24"/>
                <w:lang w:eastAsia="ar-SA"/>
              </w:rPr>
              <w:t xml:space="preserve">Всего </w:t>
            </w:r>
          </w:p>
          <w:p w:rsidR="005D0A3E" w:rsidRPr="005D0A3E" w:rsidRDefault="005D0A3E" w:rsidP="005D0A3E">
            <w:pPr>
              <w:widowControl w:val="0"/>
              <w:suppressAutoHyphens/>
              <w:spacing w:after="0" w:line="240" w:lineRule="auto"/>
              <w:jc w:val="center"/>
              <w:rPr>
                <w:rFonts w:ascii="Times New Roman" w:hAnsi="Times New Roman" w:cs="Times New Roman"/>
                <w:b/>
                <w:iCs/>
                <w:sz w:val="24"/>
                <w:szCs w:val="24"/>
                <w:lang w:eastAsia="ar-SA"/>
              </w:rPr>
            </w:pPr>
            <w:r w:rsidRPr="005D0A3E">
              <w:rPr>
                <w:rFonts w:ascii="Times New Roman" w:hAnsi="Times New Roman" w:cs="Times New Roman"/>
                <w:b/>
                <w:iCs/>
                <w:sz w:val="24"/>
                <w:szCs w:val="24"/>
                <w:lang w:eastAsia="ar-SA"/>
              </w:rPr>
              <w:t>часов</w:t>
            </w:r>
          </w:p>
          <w:p w:rsidR="005D0A3E" w:rsidRPr="005D0A3E" w:rsidRDefault="005D0A3E" w:rsidP="005D0A3E">
            <w:pPr>
              <w:widowControl w:val="0"/>
              <w:suppressAutoHyphens/>
              <w:spacing w:after="0" w:line="240" w:lineRule="auto"/>
              <w:jc w:val="center"/>
              <w:rPr>
                <w:rFonts w:ascii="Times New Roman" w:hAnsi="Times New Roman" w:cs="Times New Roman"/>
                <w:i/>
                <w:iCs/>
                <w:sz w:val="24"/>
                <w:szCs w:val="24"/>
                <w:lang w:eastAsia="ar-SA"/>
              </w:rPr>
            </w:pPr>
            <w:r w:rsidRPr="005D0A3E">
              <w:rPr>
                <w:rFonts w:ascii="Times New Roman" w:hAnsi="Times New Roman" w:cs="Times New Roman"/>
                <w:i/>
                <w:iCs/>
                <w:sz w:val="24"/>
                <w:szCs w:val="24"/>
                <w:lang w:eastAsia="ar-SA"/>
              </w:rPr>
              <w:t xml:space="preserve">(макс. учебная </w:t>
            </w:r>
            <w:r w:rsidRPr="005D0A3E">
              <w:rPr>
                <w:rFonts w:ascii="Times New Roman" w:hAnsi="Times New Roman" w:cs="Times New Roman"/>
                <w:i/>
                <w:iCs/>
                <w:sz w:val="24"/>
                <w:szCs w:val="24"/>
                <w:lang w:eastAsia="ar-SA"/>
              </w:rPr>
              <w:lastRenderedPageBreak/>
              <w:t>нагрузка и практики)</w:t>
            </w:r>
          </w:p>
        </w:tc>
        <w:tc>
          <w:tcPr>
            <w:tcW w:w="1913" w:type="pct"/>
            <w:gridSpan w:val="6"/>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lastRenderedPageBreak/>
              <w:t>Объем времени, отведенный на освоение междисциплинарного курса (курсов)</w:t>
            </w:r>
          </w:p>
        </w:tc>
        <w:tc>
          <w:tcPr>
            <w:tcW w:w="977" w:type="pct"/>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 xml:space="preserve">Практика </w:t>
            </w:r>
          </w:p>
        </w:tc>
      </w:tr>
      <w:tr w:rsidR="005D0A3E" w:rsidRPr="005D0A3E" w:rsidTr="005D0A3E">
        <w:trPr>
          <w:trHeight w:val="435"/>
        </w:trPr>
        <w:tc>
          <w:tcPr>
            <w:tcW w:w="723" w:type="pct"/>
            <w:vMerge/>
            <w:tcBorders>
              <w:top w:val="single" w:sz="4" w:space="0" w:color="000000"/>
              <w:left w:val="single" w:sz="8" w:space="0" w:color="000000"/>
              <w:bottom w:val="single" w:sz="4" w:space="0" w:color="000000"/>
            </w:tcBorders>
            <w:shd w:val="clear" w:color="auto" w:fill="auto"/>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p>
        </w:tc>
        <w:tc>
          <w:tcPr>
            <w:tcW w:w="994" w:type="pct"/>
            <w:vMerge/>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p>
        </w:tc>
        <w:tc>
          <w:tcPr>
            <w:tcW w:w="393" w:type="pct"/>
            <w:vMerge/>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iCs/>
                <w:sz w:val="24"/>
                <w:szCs w:val="24"/>
                <w:lang w:eastAsia="ar-SA"/>
              </w:rPr>
            </w:pPr>
          </w:p>
        </w:tc>
        <w:tc>
          <w:tcPr>
            <w:tcW w:w="1173" w:type="pct"/>
            <w:gridSpan w:val="3"/>
            <w:tcBorders>
              <w:top w:val="single" w:sz="8"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Обязательная аудиторная учебная нагрузка обучающегося</w:t>
            </w:r>
          </w:p>
        </w:tc>
        <w:tc>
          <w:tcPr>
            <w:tcW w:w="739" w:type="pct"/>
            <w:gridSpan w:val="3"/>
            <w:tcBorders>
              <w:top w:val="single" w:sz="8"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Самостоятельная работа обучающегося</w:t>
            </w:r>
          </w:p>
        </w:tc>
        <w:tc>
          <w:tcPr>
            <w:tcW w:w="369" w:type="pct"/>
            <w:vMerge w:val="restar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Учебная,</w:t>
            </w:r>
          </w:p>
          <w:p w:rsidR="005D0A3E" w:rsidRPr="005D0A3E" w:rsidRDefault="005D0A3E" w:rsidP="005D0A3E">
            <w:pPr>
              <w:widowControl w:val="0"/>
              <w:suppressAutoHyphens/>
              <w:spacing w:after="0" w:line="240" w:lineRule="auto"/>
              <w:jc w:val="center"/>
              <w:rPr>
                <w:rFonts w:ascii="Times New Roman" w:hAnsi="Times New Roman" w:cs="Times New Roman"/>
                <w:sz w:val="24"/>
                <w:szCs w:val="24"/>
                <w:lang w:eastAsia="ar-SA"/>
              </w:rPr>
            </w:pPr>
            <w:r w:rsidRPr="005D0A3E">
              <w:rPr>
                <w:rFonts w:ascii="Times New Roman" w:hAnsi="Times New Roman" w:cs="Times New Roman"/>
                <w:sz w:val="24"/>
                <w:szCs w:val="24"/>
                <w:lang w:eastAsia="ar-SA"/>
              </w:rPr>
              <w:t>часов</w:t>
            </w:r>
          </w:p>
        </w:tc>
        <w:tc>
          <w:tcPr>
            <w:tcW w:w="608" w:type="pct"/>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ind w:left="-142" w:right="-160"/>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Производственная (по профилю специальн</w:t>
            </w:r>
            <w:r w:rsidRPr="005D0A3E">
              <w:rPr>
                <w:rFonts w:ascii="Times New Roman" w:hAnsi="Times New Roman" w:cs="Times New Roman"/>
                <w:b/>
                <w:sz w:val="24"/>
                <w:szCs w:val="24"/>
                <w:lang w:eastAsia="ar-SA"/>
              </w:rPr>
              <w:lastRenderedPageBreak/>
              <w:t>ости),</w:t>
            </w:r>
          </w:p>
          <w:p w:rsidR="005D0A3E" w:rsidRPr="005D0A3E" w:rsidRDefault="005D0A3E" w:rsidP="005D0A3E">
            <w:pPr>
              <w:widowControl w:val="0"/>
              <w:suppressAutoHyphens/>
              <w:snapToGrid w:val="0"/>
              <w:spacing w:after="0" w:line="240" w:lineRule="auto"/>
              <w:jc w:val="center"/>
              <w:rPr>
                <w:rFonts w:ascii="Times New Roman" w:hAnsi="Times New Roman" w:cs="Times New Roman"/>
                <w:i/>
                <w:sz w:val="24"/>
                <w:szCs w:val="24"/>
                <w:lang w:eastAsia="ar-SA"/>
              </w:rPr>
            </w:pPr>
            <w:r w:rsidRPr="005D0A3E">
              <w:rPr>
                <w:rFonts w:ascii="Times New Roman" w:hAnsi="Times New Roman" w:cs="Times New Roman"/>
                <w:sz w:val="24"/>
                <w:szCs w:val="24"/>
                <w:lang w:eastAsia="ar-SA"/>
              </w:rPr>
              <w:t xml:space="preserve">часов </w:t>
            </w:r>
            <w:r w:rsidRPr="005D0A3E">
              <w:rPr>
                <w:rFonts w:ascii="Times New Roman" w:hAnsi="Times New Roman" w:cs="Times New Roman"/>
                <w:i/>
                <w:sz w:val="24"/>
                <w:szCs w:val="24"/>
                <w:lang w:eastAsia="ar-SA"/>
              </w:rPr>
              <w:t>(если предусмотрена  рассредоточенная практика)</w:t>
            </w:r>
          </w:p>
        </w:tc>
      </w:tr>
      <w:tr w:rsidR="005D0A3E" w:rsidRPr="005D0A3E" w:rsidTr="005D0A3E">
        <w:trPr>
          <w:cantSplit/>
          <w:trHeight w:val="1777"/>
        </w:trPr>
        <w:tc>
          <w:tcPr>
            <w:tcW w:w="723" w:type="pct"/>
            <w:vMerge/>
            <w:tcBorders>
              <w:top w:val="single" w:sz="4"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p>
        </w:tc>
        <w:tc>
          <w:tcPr>
            <w:tcW w:w="994" w:type="pct"/>
            <w:vMerge/>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p>
        </w:tc>
        <w:tc>
          <w:tcPr>
            <w:tcW w:w="393" w:type="pct"/>
            <w:vMerge/>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p>
        </w:tc>
        <w:tc>
          <w:tcPr>
            <w:tcW w:w="285" w:type="pct"/>
            <w:tcBorders>
              <w:top w:val="single" w:sz="8"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Всего,</w:t>
            </w:r>
          </w:p>
          <w:p w:rsidR="005D0A3E" w:rsidRPr="005D0A3E" w:rsidRDefault="005D0A3E" w:rsidP="005D0A3E">
            <w:pPr>
              <w:widowControl w:val="0"/>
              <w:spacing w:beforeAutospacing="1" w:after="0" w:afterAutospacing="1" w:line="240" w:lineRule="auto"/>
              <w:jc w:val="center"/>
              <w:rPr>
                <w:rFonts w:ascii="Times New Roman" w:hAnsi="Times New Roman" w:cs="Times New Roman"/>
                <w:sz w:val="24"/>
                <w:szCs w:val="24"/>
              </w:rPr>
            </w:pPr>
            <w:r w:rsidRPr="005D0A3E">
              <w:rPr>
                <w:rFonts w:ascii="Times New Roman" w:hAnsi="Times New Roman" w:cs="Times New Roman"/>
                <w:sz w:val="24"/>
                <w:szCs w:val="24"/>
              </w:rPr>
              <w:t>часов</w:t>
            </w:r>
          </w:p>
        </w:tc>
        <w:tc>
          <w:tcPr>
            <w:tcW w:w="516" w:type="pct"/>
            <w:tcBorders>
              <w:top w:val="single" w:sz="8" w:space="0" w:color="000000"/>
              <w:left w:val="single" w:sz="4"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в т.ч. лабораторные работы и практические занятия,</w:t>
            </w:r>
          </w:p>
          <w:p w:rsidR="005D0A3E" w:rsidRPr="005D0A3E" w:rsidRDefault="005D0A3E" w:rsidP="005D0A3E">
            <w:pPr>
              <w:widowControl w:val="0"/>
              <w:spacing w:beforeAutospacing="1" w:after="0" w:afterAutospacing="1" w:line="240" w:lineRule="auto"/>
              <w:jc w:val="center"/>
              <w:rPr>
                <w:rFonts w:ascii="Times New Roman" w:hAnsi="Times New Roman" w:cs="Times New Roman"/>
                <w:sz w:val="24"/>
                <w:szCs w:val="24"/>
              </w:rPr>
            </w:pPr>
            <w:r w:rsidRPr="005D0A3E">
              <w:rPr>
                <w:rFonts w:ascii="Times New Roman" w:hAnsi="Times New Roman" w:cs="Times New Roman"/>
                <w:sz w:val="24"/>
                <w:szCs w:val="24"/>
              </w:rPr>
              <w:t>часов</w:t>
            </w:r>
          </w:p>
        </w:tc>
        <w:tc>
          <w:tcPr>
            <w:tcW w:w="372" w:type="pct"/>
            <w:tcBorders>
              <w:top w:val="single" w:sz="8" w:space="0" w:color="000000"/>
              <w:left w:val="single" w:sz="4" w:space="0" w:color="000000"/>
              <w:bottom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в т.ч., курсовая работа (проект),</w:t>
            </w:r>
          </w:p>
          <w:p w:rsidR="005D0A3E" w:rsidRPr="005D0A3E" w:rsidRDefault="005D0A3E" w:rsidP="005D0A3E">
            <w:pPr>
              <w:widowControl w:val="0"/>
              <w:suppressAutoHyphens/>
              <w:spacing w:after="0" w:line="240" w:lineRule="auto"/>
              <w:jc w:val="center"/>
              <w:rPr>
                <w:rFonts w:ascii="Times New Roman" w:hAnsi="Times New Roman" w:cs="Times New Roman"/>
                <w:sz w:val="24"/>
                <w:szCs w:val="24"/>
                <w:lang w:eastAsia="ar-SA"/>
              </w:rPr>
            </w:pPr>
            <w:r w:rsidRPr="005D0A3E">
              <w:rPr>
                <w:rFonts w:ascii="Times New Roman" w:hAnsi="Times New Roman" w:cs="Times New Roman"/>
                <w:sz w:val="24"/>
                <w:szCs w:val="24"/>
                <w:lang w:eastAsia="ar-SA"/>
              </w:rPr>
              <w:t>часов</w:t>
            </w:r>
          </w:p>
        </w:tc>
        <w:tc>
          <w:tcPr>
            <w:tcW w:w="285" w:type="pct"/>
            <w:tcBorders>
              <w:top w:val="single" w:sz="8"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Всего,</w:t>
            </w:r>
          </w:p>
          <w:p w:rsidR="005D0A3E" w:rsidRPr="005D0A3E" w:rsidRDefault="005D0A3E" w:rsidP="005D0A3E">
            <w:pPr>
              <w:widowControl w:val="0"/>
              <w:spacing w:beforeAutospacing="1" w:after="0" w:afterAutospacing="1" w:line="240" w:lineRule="auto"/>
              <w:jc w:val="center"/>
              <w:rPr>
                <w:rFonts w:ascii="Times New Roman" w:hAnsi="Times New Roman" w:cs="Times New Roman"/>
                <w:sz w:val="24"/>
                <w:szCs w:val="24"/>
              </w:rPr>
            </w:pPr>
            <w:r w:rsidRPr="005D0A3E">
              <w:rPr>
                <w:rFonts w:ascii="Times New Roman" w:hAnsi="Times New Roman" w:cs="Times New Roman"/>
                <w:sz w:val="24"/>
                <w:szCs w:val="24"/>
              </w:rPr>
              <w:t>часов</w:t>
            </w:r>
          </w:p>
        </w:tc>
        <w:tc>
          <w:tcPr>
            <w:tcW w:w="454" w:type="pct"/>
            <w:gridSpan w:val="2"/>
            <w:tcBorders>
              <w:top w:val="single" w:sz="8" w:space="0" w:color="000000"/>
              <w:left w:val="single" w:sz="4" w:space="0" w:color="000000"/>
              <w:bottom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в т.ч., курсовая работа (проект),</w:t>
            </w:r>
          </w:p>
          <w:p w:rsidR="005D0A3E" w:rsidRPr="005D0A3E" w:rsidRDefault="005D0A3E" w:rsidP="005D0A3E">
            <w:pPr>
              <w:widowControl w:val="0"/>
              <w:suppressAutoHyphens/>
              <w:spacing w:after="0" w:line="240" w:lineRule="auto"/>
              <w:jc w:val="center"/>
              <w:rPr>
                <w:rFonts w:ascii="Times New Roman" w:hAnsi="Times New Roman" w:cs="Times New Roman"/>
                <w:sz w:val="24"/>
                <w:szCs w:val="24"/>
                <w:lang w:eastAsia="ar-SA"/>
              </w:rPr>
            </w:pPr>
            <w:r w:rsidRPr="005D0A3E">
              <w:rPr>
                <w:rFonts w:ascii="Times New Roman" w:hAnsi="Times New Roman" w:cs="Times New Roman"/>
                <w:sz w:val="24"/>
                <w:szCs w:val="24"/>
                <w:lang w:eastAsia="ar-SA"/>
              </w:rPr>
              <w:t>часов</w:t>
            </w:r>
          </w:p>
        </w:tc>
        <w:tc>
          <w:tcPr>
            <w:tcW w:w="369" w:type="pct"/>
            <w:vMerge/>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sz w:val="24"/>
                <w:szCs w:val="24"/>
                <w:lang w:eastAsia="ar-SA"/>
              </w:rPr>
            </w:pPr>
          </w:p>
        </w:tc>
        <w:tc>
          <w:tcPr>
            <w:tcW w:w="608" w:type="pct"/>
            <w:vMerge/>
            <w:tcBorders>
              <w:top w:val="single" w:sz="4" w:space="0" w:color="000000"/>
              <w:left w:val="single" w:sz="8" w:space="0" w:color="000000"/>
              <w:bottom w:val="single" w:sz="8" w:space="0" w:color="000000"/>
              <w:right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ind w:left="72"/>
              <w:jc w:val="center"/>
              <w:rPr>
                <w:rFonts w:ascii="Times New Roman" w:hAnsi="Times New Roman" w:cs="Times New Roman"/>
                <w:sz w:val="24"/>
                <w:szCs w:val="24"/>
                <w:lang w:eastAsia="ar-SA"/>
              </w:rPr>
            </w:pPr>
          </w:p>
        </w:tc>
      </w:tr>
      <w:tr w:rsidR="005D0A3E" w:rsidRPr="005D0A3E" w:rsidTr="005D0A3E">
        <w:trPr>
          <w:trHeight w:val="392"/>
        </w:trPr>
        <w:tc>
          <w:tcPr>
            <w:tcW w:w="723" w:type="pct"/>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1</w:t>
            </w:r>
          </w:p>
        </w:tc>
        <w:tc>
          <w:tcPr>
            <w:tcW w:w="994" w:type="pct"/>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2</w:t>
            </w:r>
          </w:p>
        </w:tc>
        <w:tc>
          <w:tcPr>
            <w:tcW w:w="393" w:type="pct"/>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3</w:t>
            </w:r>
          </w:p>
        </w:tc>
        <w:tc>
          <w:tcPr>
            <w:tcW w:w="285" w:type="pct"/>
            <w:tcBorders>
              <w:top w:val="single" w:sz="4" w:space="0" w:color="000000"/>
              <w:left w:val="single" w:sz="8" w:space="0" w:color="000000"/>
              <w:bottom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4</w:t>
            </w:r>
          </w:p>
        </w:tc>
        <w:tc>
          <w:tcPr>
            <w:tcW w:w="516" w:type="pct"/>
            <w:tcBorders>
              <w:top w:val="single" w:sz="8" w:space="0" w:color="000000"/>
              <w:left w:val="single" w:sz="4" w:space="0" w:color="000000"/>
              <w:bottom w:val="single" w:sz="4" w:space="0" w:color="auto"/>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5</w:t>
            </w:r>
          </w:p>
        </w:tc>
        <w:tc>
          <w:tcPr>
            <w:tcW w:w="372" w:type="pct"/>
            <w:tcBorders>
              <w:top w:val="single" w:sz="8" w:space="0" w:color="000000"/>
              <w:left w:val="single" w:sz="4" w:space="0" w:color="000000"/>
              <w:bottom w:val="single" w:sz="4" w:space="0" w:color="auto"/>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6</w:t>
            </w:r>
          </w:p>
        </w:tc>
        <w:tc>
          <w:tcPr>
            <w:tcW w:w="285" w:type="pct"/>
            <w:tcBorders>
              <w:top w:val="single" w:sz="8" w:space="0" w:color="000000"/>
              <w:left w:val="single" w:sz="8" w:space="0" w:color="000000"/>
              <w:bottom w:val="single" w:sz="4" w:space="0" w:color="auto"/>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7</w:t>
            </w:r>
          </w:p>
        </w:tc>
        <w:tc>
          <w:tcPr>
            <w:tcW w:w="454" w:type="pct"/>
            <w:gridSpan w:val="2"/>
            <w:tcBorders>
              <w:top w:val="single" w:sz="8" w:space="0" w:color="000000"/>
              <w:left w:val="single" w:sz="4" w:space="0" w:color="000000"/>
              <w:bottom w:val="single" w:sz="4" w:space="0" w:color="auto"/>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8</w:t>
            </w:r>
          </w:p>
        </w:tc>
        <w:tc>
          <w:tcPr>
            <w:tcW w:w="369" w:type="pct"/>
            <w:tcBorders>
              <w:top w:val="single" w:sz="4" w:space="0" w:color="000000"/>
              <w:left w:val="single" w:sz="8" w:space="0" w:color="000000"/>
              <w:bottom w:val="single" w:sz="4" w:space="0" w:color="auto"/>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9</w:t>
            </w:r>
          </w:p>
        </w:tc>
        <w:tc>
          <w:tcPr>
            <w:tcW w:w="608" w:type="pct"/>
            <w:tcBorders>
              <w:top w:val="single" w:sz="4" w:space="0" w:color="000000"/>
              <w:left w:val="single" w:sz="8" w:space="0" w:color="000000"/>
              <w:bottom w:val="single" w:sz="8" w:space="0" w:color="000000"/>
              <w:right w:val="single" w:sz="8"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10</w:t>
            </w:r>
          </w:p>
        </w:tc>
      </w:tr>
      <w:tr w:rsidR="005D0A3E" w:rsidRPr="005D0A3E" w:rsidTr="005D0A3E">
        <w:trPr>
          <w:trHeight w:val="1008"/>
        </w:trPr>
        <w:tc>
          <w:tcPr>
            <w:tcW w:w="723"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 xml:space="preserve">ПК  4.1, 4.2, 4.3, 4.4, 4.5. </w:t>
            </w:r>
          </w:p>
        </w:tc>
        <w:tc>
          <w:tcPr>
            <w:tcW w:w="994"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sz w:val="24"/>
                <w:szCs w:val="24"/>
              </w:rPr>
            </w:pPr>
            <w:r w:rsidRPr="005D0A3E">
              <w:rPr>
                <w:rFonts w:ascii="Times New Roman" w:eastAsiaTheme="minorEastAsia" w:hAnsi="Times New Roman" w:cs="Times New Roman"/>
                <w:b/>
                <w:sz w:val="24"/>
                <w:szCs w:val="24"/>
              </w:rPr>
              <w:t>Раздел 1.</w:t>
            </w:r>
            <w:r w:rsidRPr="005D0A3E">
              <w:rPr>
                <w:rFonts w:ascii="Times New Roman" w:eastAsiaTheme="minorEastAsia" w:hAnsi="Times New Roman" w:cs="Times New Roman"/>
                <w:sz w:val="24"/>
                <w:szCs w:val="24"/>
              </w:rPr>
              <w:t>Основы организации и планирования производственных работ на сварочном участке</w:t>
            </w:r>
          </w:p>
        </w:tc>
        <w:tc>
          <w:tcPr>
            <w:tcW w:w="393"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ar-SA"/>
              </w:rPr>
            </w:pPr>
            <w:r w:rsidRPr="005D0A3E">
              <w:rPr>
                <w:rFonts w:ascii="Times New Roman" w:eastAsiaTheme="minorEastAsia" w:hAnsi="Times New Roman" w:cs="Times New Roman"/>
                <w:b/>
                <w:sz w:val="24"/>
                <w:szCs w:val="24"/>
                <w:lang w:eastAsia="ar-SA"/>
              </w:rPr>
              <w:t>365</w:t>
            </w:r>
          </w:p>
        </w:tc>
        <w:tc>
          <w:tcPr>
            <w:tcW w:w="285"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210</w:t>
            </w:r>
          </w:p>
        </w:tc>
        <w:tc>
          <w:tcPr>
            <w:tcW w:w="516" w:type="pct"/>
            <w:tcBorders>
              <w:top w:val="single" w:sz="8" w:space="0" w:color="000000"/>
              <w:left w:val="single" w:sz="4"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sz w:val="24"/>
                <w:szCs w:val="24"/>
                <w:lang w:eastAsia="ar-SA"/>
              </w:rPr>
            </w:pPr>
            <w:r w:rsidRPr="005D0A3E">
              <w:rPr>
                <w:rFonts w:ascii="Times New Roman" w:hAnsi="Times New Roman" w:cs="Times New Roman"/>
                <w:sz w:val="24"/>
                <w:szCs w:val="24"/>
                <w:lang w:eastAsia="ar-SA"/>
              </w:rPr>
              <w:t>10</w:t>
            </w:r>
            <w:r w:rsidR="003B5E15">
              <w:rPr>
                <w:rFonts w:ascii="Times New Roman" w:hAnsi="Times New Roman" w:cs="Times New Roman"/>
                <w:sz w:val="24"/>
                <w:szCs w:val="24"/>
                <w:lang w:eastAsia="ar-SA"/>
              </w:rPr>
              <w:t>4</w:t>
            </w:r>
          </w:p>
        </w:tc>
        <w:tc>
          <w:tcPr>
            <w:tcW w:w="372" w:type="pct"/>
            <w:tcBorders>
              <w:top w:val="single" w:sz="8" w:space="0" w:color="000000"/>
              <w:left w:val="single" w:sz="4" w:space="0" w:color="000000"/>
              <w:bottom w:val="single" w:sz="4" w:space="0" w:color="auto"/>
            </w:tcBorders>
            <w:shd w:val="clear" w:color="auto" w:fill="auto"/>
          </w:tcPr>
          <w:p w:rsidR="005D0A3E" w:rsidRPr="005D0A3E" w:rsidRDefault="005D0A3E" w:rsidP="005D0A3E">
            <w:pPr>
              <w:widowControl w:val="0"/>
              <w:suppressAutoHyphens/>
              <w:snapToGrid w:val="0"/>
              <w:spacing w:after="0" w:line="240" w:lineRule="auto"/>
              <w:ind w:hanging="283"/>
              <w:jc w:val="center"/>
              <w:rPr>
                <w:rFonts w:ascii="Times New Roman" w:hAnsi="Times New Roman" w:cs="Times New Roman"/>
                <w:sz w:val="24"/>
                <w:szCs w:val="24"/>
                <w:lang w:eastAsia="ar-SA"/>
              </w:rPr>
            </w:pPr>
          </w:p>
          <w:p w:rsidR="005D0A3E" w:rsidRPr="005D0A3E" w:rsidRDefault="005D0A3E" w:rsidP="005D0A3E">
            <w:pPr>
              <w:widowControl w:val="0"/>
              <w:suppressAutoHyphens/>
              <w:spacing w:after="0" w:line="240" w:lineRule="auto"/>
              <w:ind w:hanging="283"/>
              <w:jc w:val="center"/>
              <w:rPr>
                <w:rFonts w:ascii="Times New Roman" w:hAnsi="Times New Roman" w:cs="Times New Roman"/>
                <w:sz w:val="24"/>
                <w:szCs w:val="24"/>
                <w:lang w:eastAsia="ar-SA"/>
              </w:rPr>
            </w:pPr>
          </w:p>
          <w:p w:rsidR="005D0A3E" w:rsidRPr="005D0A3E" w:rsidRDefault="005D0A3E" w:rsidP="005D0A3E">
            <w:pPr>
              <w:widowControl w:val="0"/>
              <w:suppressAutoHyphens/>
              <w:spacing w:after="0" w:line="240" w:lineRule="auto"/>
              <w:ind w:hanging="283"/>
              <w:jc w:val="center"/>
              <w:rPr>
                <w:rFonts w:ascii="Times New Roman" w:hAnsi="Times New Roman" w:cs="Times New Roman"/>
                <w:sz w:val="24"/>
                <w:szCs w:val="24"/>
                <w:lang w:eastAsia="ar-SA"/>
              </w:rPr>
            </w:pPr>
          </w:p>
        </w:tc>
        <w:tc>
          <w:tcPr>
            <w:tcW w:w="285"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105</w:t>
            </w:r>
          </w:p>
        </w:tc>
        <w:tc>
          <w:tcPr>
            <w:tcW w:w="454" w:type="pct"/>
            <w:gridSpan w:val="2"/>
            <w:tcBorders>
              <w:top w:val="single" w:sz="8" w:space="0" w:color="000000"/>
              <w:left w:val="single" w:sz="4" w:space="0" w:color="000000"/>
              <w:bottom w:val="single" w:sz="4" w:space="0" w:color="auto"/>
            </w:tcBorders>
            <w:shd w:val="clear" w:color="auto" w:fill="auto"/>
          </w:tcPr>
          <w:p w:rsidR="005D0A3E" w:rsidRPr="005D0A3E" w:rsidRDefault="005D0A3E" w:rsidP="005D0A3E">
            <w:pPr>
              <w:widowControl w:val="0"/>
              <w:suppressAutoHyphens/>
              <w:snapToGrid w:val="0"/>
              <w:spacing w:after="0" w:line="240" w:lineRule="auto"/>
              <w:jc w:val="center"/>
              <w:rPr>
                <w:rFonts w:ascii="Times New Roman" w:hAnsi="Times New Roman" w:cs="Times New Roman"/>
                <w:sz w:val="24"/>
                <w:szCs w:val="24"/>
                <w:lang w:eastAsia="ar-SA"/>
              </w:rPr>
            </w:pPr>
          </w:p>
          <w:p w:rsidR="005D0A3E" w:rsidRPr="005D0A3E" w:rsidRDefault="005D0A3E" w:rsidP="005D0A3E">
            <w:pPr>
              <w:widowControl w:val="0"/>
              <w:suppressAutoHyphens/>
              <w:spacing w:after="0" w:line="240" w:lineRule="auto"/>
              <w:jc w:val="center"/>
              <w:rPr>
                <w:rFonts w:ascii="Times New Roman" w:hAnsi="Times New Roman" w:cs="Times New Roman"/>
                <w:sz w:val="24"/>
                <w:szCs w:val="24"/>
                <w:lang w:eastAsia="ar-SA"/>
              </w:rPr>
            </w:pPr>
          </w:p>
          <w:p w:rsidR="005D0A3E" w:rsidRPr="005D0A3E" w:rsidRDefault="005D0A3E" w:rsidP="005D0A3E">
            <w:pPr>
              <w:widowControl w:val="0"/>
              <w:suppressAutoHyphens/>
              <w:spacing w:after="0" w:line="240" w:lineRule="auto"/>
              <w:jc w:val="center"/>
              <w:rPr>
                <w:rFonts w:ascii="Times New Roman" w:hAnsi="Times New Roman" w:cs="Times New Roman"/>
                <w:sz w:val="24"/>
                <w:szCs w:val="24"/>
                <w:lang w:eastAsia="ar-SA"/>
              </w:rPr>
            </w:pPr>
          </w:p>
          <w:p w:rsidR="005D0A3E" w:rsidRPr="005D0A3E" w:rsidRDefault="005D0A3E" w:rsidP="005D0A3E">
            <w:pPr>
              <w:widowControl w:val="0"/>
              <w:suppressAutoHyphens/>
              <w:spacing w:after="0" w:line="240" w:lineRule="auto"/>
              <w:ind w:hanging="283"/>
              <w:jc w:val="center"/>
              <w:rPr>
                <w:rFonts w:ascii="Times New Roman" w:hAnsi="Times New Roman" w:cs="Times New Roman"/>
                <w:sz w:val="24"/>
                <w:szCs w:val="24"/>
                <w:lang w:eastAsia="ar-SA"/>
              </w:rPr>
            </w:pPr>
          </w:p>
        </w:tc>
        <w:tc>
          <w:tcPr>
            <w:tcW w:w="369"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p>
        </w:tc>
        <w:tc>
          <w:tcPr>
            <w:tcW w:w="6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p>
        </w:tc>
      </w:tr>
      <w:tr w:rsidR="005D0A3E" w:rsidRPr="005D0A3E" w:rsidTr="005D0A3E">
        <w:trPr>
          <w:trHeight w:val="457"/>
        </w:trPr>
        <w:tc>
          <w:tcPr>
            <w:tcW w:w="723"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b/>
                <w:sz w:val="24"/>
                <w:szCs w:val="24"/>
              </w:rPr>
            </w:pPr>
          </w:p>
        </w:tc>
        <w:tc>
          <w:tcPr>
            <w:tcW w:w="994"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 xml:space="preserve">Учебная практика </w:t>
            </w:r>
          </w:p>
        </w:tc>
        <w:tc>
          <w:tcPr>
            <w:tcW w:w="393"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ar-SA"/>
              </w:rPr>
            </w:pPr>
            <w:r w:rsidRPr="005D0A3E">
              <w:rPr>
                <w:rFonts w:ascii="Times New Roman" w:eastAsiaTheme="minorEastAsia" w:hAnsi="Times New Roman" w:cs="Times New Roman"/>
                <w:b/>
                <w:sz w:val="24"/>
                <w:szCs w:val="24"/>
                <w:lang w:eastAsia="ar-SA"/>
              </w:rPr>
              <w:t>72</w:t>
            </w:r>
          </w:p>
        </w:tc>
        <w:tc>
          <w:tcPr>
            <w:tcW w:w="285"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p>
        </w:tc>
        <w:tc>
          <w:tcPr>
            <w:tcW w:w="516" w:type="pct"/>
            <w:tcBorders>
              <w:top w:val="single" w:sz="8" w:space="0" w:color="000000"/>
              <w:left w:val="single" w:sz="4" w:space="0" w:color="000000"/>
              <w:bottom w:val="single" w:sz="4" w:space="0" w:color="000000"/>
            </w:tcBorders>
            <w:shd w:val="clear" w:color="auto" w:fill="auto"/>
            <w:vAlign w:val="center"/>
          </w:tcPr>
          <w:p w:rsidR="005D0A3E" w:rsidRPr="005D0A3E" w:rsidRDefault="005D0A3E" w:rsidP="005D0A3E">
            <w:pPr>
              <w:widowControl w:val="0"/>
              <w:suppressAutoHyphens/>
              <w:snapToGrid w:val="0"/>
              <w:spacing w:after="0" w:line="240" w:lineRule="auto"/>
              <w:jc w:val="center"/>
              <w:rPr>
                <w:rFonts w:ascii="Times New Roman" w:hAnsi="Times New Roman" w:cs="Times New Roman"/>
                <w:sz w:val="24"/>
                <w:szCs w:val="24"/>
                <w:lang w:eastAsia="ar-SA"/>
              </w:rPr>
            </w:pPr>
          </w:p>
        </w:tc>
        <w:tc>
          <w:tcPr>
            <w:tcW w:w="372" w:type="pct"/>
            <w:tcBorders>
              <w:top w:val="single" w:sz="8" w:space="0" w:color="000000"/>
              <w:left w:val="single" w:sz="4" w:space="0" w:color="000000"/>
              <w:bottom w:val="single" w:sz="4" w:space="0" w:color="auto"/>
            </w:tcBorders>
            <w:shd w:val="clear" w:color="auto" w:fill="auto"/>
          </w:tcPr>
          <w:p w:rsidR="005D0A3E" w:rsidRPr="005D0A3E" w:rsidRDefault="005D0A3E" w:rsidP="005D0A3E">
            <w:pPr>
              <w:widowControl w:val="0"/>
              <w:suppressAutoHyphens/>
              <w:snapToGrid w:val="0"/>
              <w:spacing w:after="0" w:line="240" w:lineRule="auto"/>
              <w:ind w:hanging="283"/>
              <w:jc w:val="center"/>
              <w:rPr>
                <w:rFonts w:ascii="Times New Roman" w:hAnsi="Times New Roman" w:cs="Times New Roman"/>
                <w:sz w:val="24"/>
                <w:szCs w:val="24"/>
                <w:lang w:eastAsia="ar-SA"/>
              </w:rPr>
            </w:pPr>
          </w:p>
        </w:tc>
        <w:tc>
          <w:tcPr>
            <w:tcW w:w="285"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p>
        </w:tc>
        <w:tc>
          <w:tcPr>
            <w:tcW w:w="454" w:type="pct"/>
            <w:gridSpan w:val="2"/>
            <w:tcBorders>
              <w:top w:val="single" w:sz="8" w:space="0" w:color="000000"/>
              <w:left w:val="single" w:sz="4" w:space="0" w:color="000000"/>
              <w:bottom w:val="single" w:sz="4" w:space="0" w:color="auto"/>
            </w:tcBorders>
            <w:shd w:val="clear" w:color="auto" w:fill="auto"/>
          </w:tcPr>
          <w:p w:rsidR="005D0A3E" w:rsidRPr="005D0A3E" w:rsidRDefault="005D0A3E" w:rsidP="005D0A3E">
            <w:pPr>
              <w:widowControl w:val="0"/>
              <w:suppressAutoHyphens/>
              <w:snapToGrid w:val="0"/>
              <w:spacing w:after="0" w:line="240" w:lineRule="auto"/>
              <w:jc w:val="center"/>
              <w:rPr>
                <w:rFonts w:ascii="Times New Roman" w:hAnsi="Times New Roman" w:cs="Times New Roman"/>
                <w:sz w:val="24"/>
                <w:szCs w:val="24"/>
                <w:lang w:eastAsia="ar-SA"/>
              </w:rPr>
            </w:pPr>
          </w:p>
        </w:tc>
        <w:tc>
          <w:tcPr>
            <w:tcW w:w="369"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72</w:t>
            </w:r>
          </w:p>
        </w:tc>
        <w:tc>
          <w:tcPr>
            <w:tcW w:w="6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p>
        </w:tc>
      </w:tr>
      <w:tr w:rsidR="005D0A3E" w:rsidRPr="005D0A3E" w:rsidTr="005D0A3E">
        <w:trPr>
          <w:trHeight w:val="914"/>
        </w:trPr>
        <w:tc>
          <w:tcPr>
            <w:tcW w:w="723"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b/>
                <w:sz w:val="24"/>
                <w:szCs w:val="24"/>
              </w:rPr>
            </w:pPr>
          </w:p>
        </w:tc>
        <w:tc>
          <w:tcPr>
            <w:tcW w:w="994" w:type="pct"/>
            <w:tcBorders>
              <w:top w:val="single" w:sz="8" w:space="0" w:color="000000"/>
              <w:left w:val="single" w:sz="8" w:space="0" w:color="000000"/>
              <w:bottom w:val="single" w:sz="4"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rPr>
                <w:rFonts w:ascii="Times New Roman" w:eastAsiaTheme="minorEastAsia" w:hAnsi="Times New Roman" w:cs="Times New Roman"/>
                <w:i/>
                <w:sz w:val="24"/>
                <w:szCs w:val="24"/>
              </w:rPr>
            </w:pPr>
            <w:r w:rsidRPr="005D0A3E">
              <w:rPr>
                <w:rFonts w:ascii="Times New Roman" w:eastAsiaTheme="minorEastAsia" w:hAnsi="Times New Roman" w:cs="Times New Roman"/>
                <w:b/>
                <w:sz w:val="24"/>
                <w:szCs w:val="24"/>
              </w:rPr>
              <w:t xml:space="preserve">Производственная практика </w:t>
            </w:r>
          </w:p>
        </w:tc>
        <w:tc>
          <w:tcPr>
            <w:tcW w:w="393" w:type="pct"/>
            <w:tcBorders>
              <w:top w:val="single" w:sz="8" w:space="0" w:color="000000"/>
              <w:left w:val="single" w:sz="8" w:space="0" w:color="000000"/>
              <w:bottom w:val="single" w:sz="4"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36</w:t>
            </w:r>
          </w:p>
        </w:tc>
        <w:tc>
          <w:tcPr>
            <w:tcW w:w="2282" w:type="pct"/>
            <w:gridSpan w:val="7"/>
            <w:tcBorders>
              <w:top w:val="single" w:sz="8" w:space="0" w:color="000000"/>
              <w:left w:val="single" w:sz="8" w:space="0" w:color="000000"/>
              <w:bottom w:val="single" w:sz="4" w:space="0" w:color="000000"/>
            </w:tcBorders>
            <w:shd w:val="clear" w:color="auto" w:fill="FFFFFF" w:themeFill="background1"/>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shd w:val="clear" w:color="auto" w:fill="C0C0C0"/>
              </w:rPr>
            </w:pPr>
          </w:p>
        </w:tc>
        <w:tc>
          <w:tcPr>
            <w:tcW w:w="608" w:type="pct"/>
            <w:tcBorders>
              <w:top w:val="single" w:sz="8" w:space="0" w:color="000000"/>
              <w:left w:val="single" w:sz="8" w:space="0" w:color="000000"/>
              <w:bottom w:val="single" w:sz="4" w:space="0" w:color="000000"/>
              <w:right w:val="single" w:sz="8" w:space="0" w:color="000000"/>
            </w:tcBorders>
            <w:shd w:val="clear" w:color="auto" w:fill="auto"/>
            <w:vAlign w:val="center"/>
          </w:tcPr>
          <w:p w:rsidR="005D0A3E" w:rsidRPr="005D0A3E" w:rsidRDefault="005D0A3E" w:rsidP="005D0A3E">
            <w:pPr>
              <w:widowControl w:val="0"/>
              <w:snapToGrid w:val="0"/>
              <w:spacing w:beforeAutospacing="1" w:after="0" w:afterAutospacing="1" w:line="240" w:lineRule="auto"/>
              <w:jc w:val="center"/>
              <w:rPr>
                <w:rFonts w:ascii="Times New Roman" w:hAnsi="Times New Roman" w:cs="Times New Roman"/>
                <w:b/>
                <w:sz w:val="24"/>
                <w:szCs w:val="24"/>
              </w:rPr>
            </w:pPr>
            <w:r w:rsidRPr="005D0A3E">
              <w:rPr>
                <w:rFonts w:ascii="Times New Roman" w:hAnsi="Times New Roman" w:cs="Times New Roman"/>
                <w:b/>
                <w:sz w:val="24"/>
                <w:szCs w:val="24"/>
              </w:rPr>
              <w:t>36</w:t>
            </w:r>
          </w:p>
        </w:tc>
      </w:tr>
      <w:tr w:rsidR="005D0A3E" w:rsidRPr="005D0A3E" w:rsidTr="005D0A3E">
        <w:trPr>
          <w:trHeight w:val="277"/>
        </w:trPr>
        <w:tc>
          <w:tcPr>
            <w:tcW w:w="723"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suppressAutoHyphens/>
              <w:snapToGrid w:val="0"/>
              <w:spacing w:after="0" w:line="240" w:lineRule="auto"/>
              <w:rPr>
                <w:rFonts w:ascii="Times New Roman" w:hAnsi="Times New Roman" w:cs="Times New Roman"/>
                <w:b/>
                <w:sz w:val="24"/>
                <w:szCs w:val="24"/>
                <w:lang w:eastAsia="ar-SA"/>
              </w:rPr>
            </w:pPr>
          </w:p>
        </w:tc>
        <w:tc>
          <w:tcPr>
            <w:tcW w:w="994"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suppressAutoHyphens/>
              <w:snapToGrid w:val="0"/>
              <w:spacing w:after="0" w:line="240" w:lineRule="auto"/>
              <w:jc w:val="both"/>
              <w:rPr>
                <w:rFonts w:ascii="Times New Roman" w:hAnsi="Times New Roman" w:cs="Times New Roman"/>
                <w:b/>
                <w:sz w:val="24"/>
                <w:szCs w:val="24"/>
                <w:lang w:eastAsia="ar-SA"/>
              </w:rPr>
            </w:pPr>
            <w:r w:rsidRPr="005D0A3E">
              <w:rPr>
                <w:rFonts w:ascii="Times New Roman" w:hAnsi="Times New Roman" w:cs="Times New Roman"/>
                <w:b/>
                <w:sz w:val="24"/>
                <w:szCs w:val="24"/>
                <w:lang w:eastAsia="ar-SA"/>
              </w:rPr>
              <w:t>Всего:</w:t>
            </w:r>
          </w:p>
        </w:tc>
        <w:tc>
          <w:tcPr>
            <w:tcW w:w="393"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47</w:t>
            </w:r>
            <w:r w:rsidR="003B5E15">
              <w:rPr>
                <w:rFonts w:ascii="Times New Roman" w:eastAsiaTheme="minorEastAsia" w:hAnsi="Times New Roman" w:cs="Times New Roman"/>
                <w:b/>
                <w:sz w:val="24"/>
                <w:szCs w:val="24"/>
              </w:rPr>
              <w:t>2</w:t>
            </w:r>
          </w:p>
        </w:tc>
        <w:tc>
          <w:tcPr>
            <w:tcW w:w="285"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210</w:t>
            </w:r>
          </w:p>
        </w:tc>
        <w:tc>
          <w:tcPr>
            <w:tcW w:w="516" w:type="pct"/>
            <w:tcBorders>
              <w:top w:val="single" w:sz="8" w:space="0" w:color="000000"/>
              <w:left w:val="single" w:sz="4"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sz w:val="24"/>
                <w:szCs w:val="24"/>
              </w:rPr>
            </w:pPr>
            <w:r w:rsidRPr="005D0A3E">
              <w:rPr>
                <w:rFonts w:ascii="Times New Roman" w:eastAsiaTheme="minorEastAsia" w:hAnsi="Times New Roman" w:cs="Times New Roman"/>
                <w:sz w:val="24"/>
                <w:szCs w:val="24"/>
              </w:rPr>
              <w:t>105</w:t>
            </w:r>
          </w:p>
        </w:tc>
        <w:tc>
          <w:tcPr>
            <w:tcW w:w="372"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sz w:val="24"/>
                <w:szCs w:val="24"/>
              </w:rPr>
            </w:pPr>
          </w:p>
        </w:tc>
        <w:tc>
          <w:tcPr>
            <w:tcW w:w="437" w:type="pct"/>
            <w:gridSpan w:val="2"/>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10</w:t>
            </w:r>
            <w:r w:rsidR="003B5E15">
              <w:rPr>
                <w:rFonts w:ascii="Times New Roman" w:eastAsiaTheme="minorEastAsia" w:hAnsi="Times New Roman" w:cs="Times New Roman"/>
                <w:b/>
                <w:sz w:val="24"/>
                <w:szCs w:val="24"/>
              </w:rPr>
              <w:t>4</w:t>
            </w:r>
          </w:p>
        </w:tc>
        <w:tc>
          <w:tcPr>
            <w:tcW w:w="302"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sz w:val="24"/>
                <w:szCs w:val="24"/>
              </w:rPr>
            </w:pPr>
          </w:p>
        </w:tc>
        <w:tc>
          <w:tcPr>
            <w:tcW w:w="369" w:type="pct"/>
            <w:tcBorders>
              <w:top w:val="single" w:sz="8" w:space="0" w:color="000000"/>
              <w:left w:val="single" w:sz="8" w:space="0" w:color="000000"/>
              <w:bottom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72</w:t>
            </w:r>
          </w:p>
        </w:tc>
        <w:tc>
          <w:tcPr>
            <w:tcW w:w="608" w:type="pct"/>
            <w:tcBorders>
              <w:top w:val="single" w:sz="8" w:space="0" w:color="000000"/>
              <w:left w:val="single" w:sz="8" w:space="0" w:color="000000"/>
              <w:bottom w:val="single" w:sz="8" w:space="0" w:color="000000"/>
              <w:right w:val="single" w:sz="8" w:space="0" w:color="000000"/>
            </w:tcBorders>
            <w:shd w:val="clear" w:color="auto" w:fill="auto"/>
          </w:tcPr>
          <w:p w:rsidR="005D0A3E" w:rsidRPr="005D0A3E" w:rsidRDefault="005D0A3E" w:rsidP="005D0A3E">
            <w:pPr>
              <w:widowControl w:val="0"/>
              <w:autoSpaceDE w:val="0"/>
              <w:autoSpaceDN w:val="0"/>
              <w:adjustRightInd w:val="0"/>
              <w:snapToGrid w:val="0"/>
              <w:spacing w:after="0" w:line="240" w:lineRule="auto"/>
              <w:jc w:val="center"/>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36</w:t>
            </w:r>
          </w:p>
        </w:tc>
      </w:tr>
    </w:tbl>
    <w:p w:rsidR="003860DC" w:rsidRDefault="003860DC" w:rsidP="003860DC">
      <w:pPr>
        <w:rPr>
          <w:rFonts w:ascii="Times New Roman" w:hAnsi="Times New Roman" w:cs="Times New Roman"/>
          <w:sz w:val="24"/>
          <w:szCs w:val="24"/>
        </w:rPr>
      </w:pPr>
    </w:p>
    <w:p w:rsidR="005D0A3E" w:rsidRDefault="005D0A3E" w:rsidP="005D0A3E">
      <w:pPr>
        <w:tabs>
          <w:tab w:val="left" w:pos="3420"/>
        </w:tabs>
        <w:rPr>
          <w:rFonts w:ascii="Times New Roman" w:hAnsi="Times New Roman" w:cs="Times New Roman"/>
          <w:sz w:val="24"/>
          <w:szCs w:val="24"/>
        </w:rPr>
      </w:pPr>
      <w:r>
        <w:rPr>
          <w:rFonts w:ascii="Times New Roman" w:hAnsi="Times New Roman" w:cs="Times New Roman"/>
          <w:sz w:val="24"/>
          <w:szCs w:val="24"/>
        </w:rPr>
        <w:tab/>
        <w:t>ТЕМАТИЧЕСКОЕ ПЛАНИРОВАНИЕ</w:t>
      </w:r>
    </w:p>
    <w:tbl>
      <w:tblPr>
        <w:tblW w:w="5000" w:type="pct"/>
        <w:tblCellMar>
          <w:left w:w="40" w:type="dxa"/>
          <w:right w:w="40" w:type="dxa"/>
        </w:tblCellMar>
        <w:tblLook w:val="0000" w:firstRow="0" w:lastRow="0" w:firstColumn="0" w:lastColumn="0" w:noHBand="0" w:noVBand="0"/>
      </w:tblPr>
      <w:tblGrid>
        <w:gridCol w:w="8516"/>
        <w:gridCol w:w="919"/>
      </w:tblGrid>
      <w:tr w:rsidR="005D0A3E" w:rsidRPr="005D0A3E" w:rsidTr="005D0A3E">
        <w:trPr>
          <w:trHeight w:val="700"/>
        </w:trPr>
        <w:tc>
          <w:tcPr>
            <w:tcW w:w="4513"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ind w:left="336"/>
              <w:rPr>
                <w:rFonts w:ascii="Times New Roman" w:eastAsiaTheme="minorEastAsia" w:hAnsi="Times New Roman" w:cs="Times New Roman"/>
                <w:b/>
                <w:bCs/>
                <w:sz w:val="24"/>
                <w:szCs w:val="24"/>
              </w:rPr>
            </w:pPr>
            <w:r>
              <w:rPr>
                <w:rFonts w:ascii="Times New Roman" w:hAnsi="Times New Roman" w:cs="Times New Roman"/>
                <w:sz w:val="24"/>
                <w:szCs w:val="24"/>
              </w:rPr>
              <w:tab/>
            </w:r>
            <w:r w:rsidRPr="005D0A3E">
              <w:rPr>
                <w:rFonts w:ascii="Times New Roman" w:eastAsiaTheme="minorEastAsia" w:hAnsi="Times New Roman" w:cs="Times New Roman"/>
                <w:b/>
                <w:bCs/>
                <w:sz w:val="24"/>
                <w:szCs w:val="24"/>
              </w:rPr>
              <w:t>Наименование разделов</w:t>
            </w:r>
            <w:r>
              <w:rPr>
                <w:rFonts w:ascii="Times New Roman" w:eastAsiaTheme="minorEastAsia" w:hAnsi="Times New Roman" w:cs="Times New Roman"/>
                <w:b/>
                <w:bCs/>
                <w:sz w:val="24"/>
                <w:szCs w:val="24"/>
              </w:rPr>
              <w:t xml:space="preserve"> </w:t>
            </w:r>
            <w:r w:rsidRPr="005D0A3E">
              <w:rPr>
                <w:rFonts w:ascii="Times New Roman" w:eastAsiaTheme="minorEastAsia" w:hAnsi="Times New Roman" w:cs="Times New Roman"/>
                <w:b/>
                <w:bCs/>
                <w:sz w:val="24"/>
                <w:szCs w:val="24"/>
              </w:rPr>
              <w:t>профессионального модуля</w:t>
            </w:r>
            <w:r>
              <w:rPr>
                <w:rFonts w:ascii="Times New Roman" w:eastAsiaTheme="minorEastAsia" w:hAnsi="Times New Roman" w:cs="Times New Roman"/>
                <w:b/>
                <w:bCs/>
                <w:sz w:val="24"/>
                <w:szCs w:val="24"/>
              </w:rPr>
              <w:t xml:space="preserve"> </w:t>
            </w:r>
            <w:r w:rsidRPr="005D0A3E">
              <w:rPr>
                <w:rFonts w:ascii="Times New Roman" w:eastAsiaTheme="minorEastAsia" w:hAnsi="Times New Roman" w:cs="Times New Roman"/>
                <w:b/>
                <w:bCs/>
                <w:sz w:val="24"/>
                <w:szCs w:val="24"/>
              </w:rPr>
              <w:t>(ПМ), междисциплинарных курсов (МДК) и тем</w:t>
            </w:r>
          </w:p>
        </w:tc>
        <w:tc>
          <w:tcPr>
            <w:tcW w:w="487"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Объем часов</w:t>
            </w:r>
          </w:p>
        </w:tc>
      </w:tr>
      <w:tr w:rsidR="005D0A3E" w:rsidRPr="005D0A3E" w:rsidTr="005D0A3E">
        <w:trPr>
          <w:trHeight w:val="700"/>
        </w:trPr>
        <w:tc>
          <w:tcPr>
            <w:tcW w:w="4513" w:type="pct"/>
            <w:tcBorders>
              <w:top w:val="single" w:sz="6" w:space="0" w:color="auto"/>
              <w:left w:val="single" w:sz="6" w:space="0" w:color="auto"/>
              <w:right w:val="single" w:sz="6" w:space="0" w:color="auto"/>
            </w:tcBorders>
          </w:tcPr>
          <w:p w:rsidR="005D0A3E" w:rsidRDefault="005D0A3E" w:rsidP="005D0A3E">
            <w:pPr>
              <w:autoSpaceDE w:val="0"/>
              <w:autoSpaceDN w:val="0"/>
              <w:adjustRightInd w:val="0"/>
              <w:spacing w:after="0" w:line="240" w:lineRule="auto"/>
              <w:ind w:left="336"/>
              <w:rPr>
                <w:rFonts w:ascii="Times New Roman" w:hAnsi="Times New Roman" w:cs="Times New Roman"/>
                <w:sz w:val="24"/>
                <w:szCs w:val="24"/>
              </w:rPr>
            </w:pPr>
            <w:r w:rsidRPr="005D0A3E">
              <w:rPr>
                <w:rFonts w:ascii="Times New Roman" w:eastAsiaTheme="minorEastAsia" w:hAnsi="Times New Roman" w:cs="Times New Roman"/>
                <w:b/>
                <w:bCs/>
                <w:sz w:val="24"/>
                <w:szCs w:val="24"/>
              </w:rPr>
              <w:t>МДК 04.01 Основы организации планирования производственных работ на сварочном участке</w:t>
            </w:r>
          </w:p>
        </w:tc>
        <w:tc>
          <w:tcPr>
            <w:tcW w:w="487"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210</w:t>
            </w:r>
          </w:p>
        </w:tc>
      </w:tr>
      <w:tr w:rsidR="005D0A3E" w:rsidRPr="005D0A3E" w:rsidTr="00AF462C">
        <w:trPr>
          <w:trHeight w:val="266"/>
        </w:trPr>
        <w:tc>
          <w:tcPr>
            <w:tcW w:w="4513"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ind w:left="336"/>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Введение</w:t>
            </w:r>
          </w:p>
        </w:tc>
        <w:tc>
          <w:tcPr>
            <w:tcW w:w="487"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1</w:t>
            </w:r>
          </w:p>
        </w:tc>
      </w:tr>
      <w:tr w:rsidR="005D0A3E" w:rsidRPr="005D0A3E" w:rsidTr="005D0A3E">
        <w:trPr>
          <w:trHeight w:val="700"/>
        </w:trPr>
        <w:tc>
          <w:tcPr>
            <w:tcW w:w="4513"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Раздел 1 Организация и планирование производственных работ на сварочном участке</w:t>
            </w:r>
          </w:p>
        </w:tc>
        <w:tc>
          <w:tcPr>
            <w:tcW w:w="487"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90</w:t>
            </w:r>
          </w:p>
        </w:tc>
      </w:tr>
      <w:tr w:rsidR="005D0A3E" w:rsidRPr="005D0A3E" w:rsidTr="005D0A3E">
        <w:trPr>
          <w:trHeight w:val="70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 Общие положения при планировании производственных работ на</w:t>
            </w:r>
          </w:p>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сварочном участке</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20</w:t>
            </w:r>
          </w:p>
        </w:tc>
      </w:tr>
      <w:tr w:rsidR="005D0A3E" w:rsidRPr="005D0A3E" w:rsidTr="00AF462C">
        <w:trPr>
          <w:trHeight w:val="376"/>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1.2. Принципы координации производственной деятельности</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21</w:t>
            </w:r>
          </w:p>
        </w:tc>
      </w:tr>
      <w:tr w:rsidR="005D0A3E" w:rsidRPr="005D0A3E" w:rsidTr="00AF462C">
        <w:trPr>
          <w:trHeight w:val="269"/>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26" w:lineRule="exact"/>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1.3. Сущность           менеджмента качества на предприятии</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6</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1.4. Семейство   стандартов   ИСО 9000</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6</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lastRenderedPageBreak/>
              <w:t>Тема 1.5. Цели, задачи и принципы менеджмента качества</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12</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1.6. Нормативная база менеджмента качества</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11</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1.7. Система менеджмента качества. Основные положения и требования</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4</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1.8. Жизненный цикл продукции. Петля качества продукции</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6</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1.9. Улучшение качества продукции</w:t>
            </w:r>
          </w:p>
        </w:tc>
        <w:tc>
          <w:tcPr>
            <w:tcW w:w="487" w:type="pct"/>
            <w:tcBorders>
              <w:top w:val="single" w:sz="6" w:space="0" w:color="auto"/>
              <w:left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4</w:t>
            </w:r>
          </w:p>
        </w:tc>
      </w:tr>
      <w:tr w:rsidR="005D0A3E" w:rsidRPr="005D0A3E" w:rsidTr="005D0A3E">
        <w:trPr>
          <w:trHeight w:val="360"/>
        </w:trPr>
        <w:tc>
          <w:tcPr>
            <w:tcW w:w="4513"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Раздел 2. Техническое нормирование сборочно-сварочных операций</w:t>
            </w:r>
          </w:p>
        </w:tc>
        <w:tc>
          <w:tcPr>
            <w:tcW w:w="487" w:type="pct"/>
            <w:tcBorders>
              <w:top w:val="single" w:sz="6" w:space="0" w:color="auto"/>
              <w:left w:val="single" w:sz="6" w:space="0" w:color="auto"/>
              <w:right w:val="single" w:sz="6" w:space="0" w:color="auto"/>
            </w:tcBorders>
          </w:tcPr>
          <w:p w:rsidR="005D0A3E" w:rsidRPr="005D0A3E" w:rsidRDefault="005D0A3E" w:rsidP="005D0A3E">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90</w:t>
            </w:r>
          </w:p>
        </w:tc>
      </w:tr>
      <w:tr w:rsidR="005D0A3E" w:rsidRPr="005D0A3E" w:rsidTr="005D0A3E">
        <w:tc>
          <w:tcPr>
            <w:tcW w:w="4513"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2.1. Основы технического нормирования</w:t>
            </w:r>
          </w:p>
        </w:tc>
        <w:tc>
          <w:tcPr>
            <w:tcW w:w="487"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15</w:t>
            </w:r>
          </w:p>
        </w:tc>
      </w:tr>
      <w:tr w:rsidR="005D0A3E" w:rsidRPr="005D0A3E" w:rsidTr="005D0A3E">
        <w:trPr>
          <w:trHeight w:val="235"/>
        </w:trPr>
        <w:tc>
          <w:tcPr>
            <w:tcW w:w="4513"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2.2 Нормирование заготовительных работ</w:t>
            </w:r>
          </w:p>
        </w:tc>
        <w:tc>
          <w:tcPr>
            <w:tcW w:w="487"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15</w:t>
            </w:r>
          </w:p>
        </w:tc>
      </w:tr>
      <w:tr w:rsidR="005D0A3E" w:rsidRPr="005D0A3E" w:rsidTr="005D0A3E">
        <w:trPr>
          <w:trHeight w:val="235"/>
        </w:trPr>
        <w:tc>
          <w:tcPr>
            <w:tcW w:w="4513"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2.3 Нормирование технологических процессов сборки и сварки</w:t>
            </w:r>
          </w:p>
        </w:tc>
        <w:tc>
          <w:tcPr>
            <w:tcW w:w="487"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27</w:t>
            </w:r>
          </w:p>
        </w:tc>
      </w:tr>
      <w:tr w:rsidR="005D0A3E" w:rsidRPr="005D0A3E" w:rsidTr="005D0A3E">
        <w:trPr>
          <w:trHeight w:val="235"/>
        </w:trPr>
        <w:tc>
          <w:tcPr>
            <w:tcW w:w="4513"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2.4 Организация     работы     по техническому нормированию</w:t>
            </w:r>
          </w:p>
        </w:tc>
        <w:tc>
          <w:tcPr>
            <w:tcW w:w="487"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6</w:t>
            </w:r>
          </w:p>
        </w:tc>
      </w:tr>
      <w:tr w:rsidR="005D0A3E" w:rsidRPr="005D0A3E" w:rsidTr="005D0A3E">
        <w:trPr>
          <w:trHeight w:val="235"/>
        </w:trPr>
        <w:tc>
          <w:tcPr>
            <w:tcW w:w="4513"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2.5. Методы нормирования и формы оплаты труда</w:t>
            </w:r>
          </w:p>
        </w:tc>
        <w:tc>
          <w:tcPr>
            <w:tcW w:w="487" w:type="pct"/>
            <w:tcBorders>
              <w:top w:val="single" w:sz="6" w:space="0" w:color="auto"/>
              <w:left w:val="single" w:sz="6" w:space="0" w:color="auto"/>
              <w:bottom w:val="single" w:sz="6" w:space="0" w:color="auto"/>
              <w:right w:val="single" w:sz="6" w:space="0" w:color="auto"/>
            </w:tcBorders>
          </w:tcPr>
          <w:p w:rsidR="005D0A3E" w:rsidRPr="00AF462C" w:rsidRDefault="005D0A3E" w:rsidP="005D0A3E">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27</w:t>
            </w:r>
          </w:p>
        </w:tc>
      </w:tr>
      <w:tr w:rsidR="00AF462C" w:rsidRPr="005D0A3E" w:rsidTr="005D0A3E">
        <w:trPr>
          <w:trHeight w:val="235"/>
        </w:trPr>
        <w:tc>
          <w:tcPr>
            <w:tcW w:w="4513" w:type="pct"/>
            <w:tcBorders>
              <w:top w:val="single" w:sz="6" w:space="0" w:color="auto"/>
              <w:left w:val="single" w:sz="6" w:space="0" w:color="auto"/>
              <w:bottom w:val="single" w:sz="6" w:space="0" w:color="auto"/>
              <w:right w:val="single" w:sz="6"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Раздел 3. Методы и средства защиты от опасностей технологических систем и технологических процессов</w:t>
            </w:r>
          </w:p>
        </w:tc>
        <w:tc>
          <w:tcPr>
            <w:tcW w:w="487" w:type="pct"/>
            <w:tcBorders>
              <w:top w:val="single" w:sz="6" w:space="0" w:color="auto"/>
              <w:left w:val="single" w:sz="6" w:space="0" w:color="auto"/>
              <w:bottom w:val="single" w:sz="6" w:space="0" w:color="auto"/>
              <w:right w:val="single" w:sz="6"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bCs/>
                <w:sz w:val="24"/>
                <w:szCs w:val="24"/>
              </w:rPr>
            </w:pPr>
            <w:r w:rsidRPr="005D0A3E">
              <w:rPr>
                <w:rFonts w:ascii="Times New Roman" w:eastAsiaTheme="minorEastAsia" w:hAnsi="Times New Roman" w:cs="Times New Roman"/>
                <w:b/>
                <w:bCs/>
                <w:sz w:val="24"/>
                <w:szCs w:val="24"/>
              </w:rPr>
              <w:t>29</w:t>
            </w:r>
          </w:p>
        </w:tc>
      </w:tr>
      <w:tr w:rsidR="00AF462C" w:rsidRPr="005D0A3E" w:rsidTr="005D0A3E">
        <w:tc>
          <w:tcPr>
            <w:tcW w:w="4513"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3.1. Основные положения Законодательства  об   охране труда      на      предприятии. Специфика охраны труда на машиностроительных</w:t>
            </w:r>
          </w:p>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предприятиях</w:t>
            </w:r>
          </w:p>
        </w:tc>
        <w:tc>
          <w:tcPr>
            <w:tcW w:w="487"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10</w:t>
            </w:r>
          </w:p>
        </w:tc>
      </w:tr>
      <w:tr w:rsidR="00AF462C" w:rsidRPr="005D0A3E" w:rsidTr="005D0A3E">
        <w:tc>
          <w:tcPr>
            <w:tcW w:w="4513"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3.2. Организация работы по охране труда на предприятии</w:t>
            </w:r>
          </w:p>
        </w:tc>
        <w:tc>
          <w:tcPr>
            <w:tcW w:w="487"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10</w:t>
            </w:r>
          </w:p>
        </w:tc>
      </w:tr>
      <w:tr w:rsidR="00AF462C" w:rsidRPr="005D0A3E" w:rsidTr="005D0A3E">
        <w:tc>
          <w:tcPr>
            <w:tcW w:w="4513"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Тема 3.3. Пожарная безопасность и пожарная профилактика.</w:t>
            </w:r>
          </w:p>
        </w:tc>
        <w:tc>
          <w:tcPr>
            <w:tcW w:w="487" w:type="pct"/>
            <w:tcBorders>
              <w:top w:val="single" w:sz="6" w:space="0" w:color="auto"/>
              <w:left w:val="single" w:sz="6" w:space="0" w:color="auto"/>
              <w:bottom w:val="single" w:sz="6" w:space="0" w:color="auto"/>
              <w:right w:val="single" w:sz="6" w:space="0" w:color="auto"/>
            </w:tcBorders>
          </w:tcPr>
          <w:p w:rsidR="00AF462C" w:rsidRPr="00AF462C" w:rsidRDefault="00AF462C" w:rsidP="00AF462C">
            <w:pPr>
              <w:autoSpaceDE w:val="0"/>
              <w:autoSpaceDN w:val="0"/>
              <w:adjustRightInd w:val="0"/>
              <w:spacing w:after="0" w:line="240" w:lineRule="auto"/>
              <w:rPr>
                <w:rFonts w:ascii="Times New Roman" w:eastAsiaTheme="minorEastAsia" w:hAnsi="Times New Roman" w:cs="Times New Roman"/>
                <w:sz w:val="24"/>
                <w:szCs w:val="24"/>
              </w:rPr>
            </w:pPr>
            <w:r w:rsidRPr="00AF462C">
              <w:rPr>
                <w:rFonts w:ascii="Times New Roman" w:eastAsiaTheme="minorEastAsia" w:hAnsi="Times New Roman" w:cs="Times New Roman"/>
                <w:sz w:val="24"/>
                <w:szCs w:val="24"/>
              </w:rPr>
              <w:t>9</w:t>
            </w:r>
          </w:p>
        </w:tc>
      </w:tr>
      <w:tr w:rsidR="00AF462C" w:rsidRPr="005D0A3E" w:rsidTr="005D0A3E">
        <w:tc>
          <w:tcPr>
            <w:tcW w:w="4513"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Самостоятельная работа обучающихся</w:t>
            </w:r>
          </w:p>
        </w:tc>
        <w:tc>
          <w:tcPr>
            <w:tcW w:w="487"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i/>
                <w:sz w:val="24"/>
                <w:szCs w:val="24"/>
              </w:rPr>
            </w:pPr>
            <w:r w:rsidRPr="005D0A3E">
              <w:rPr>
                <w:rFonts w:ascii="Times New Roman" w:eastAsiaTheme="minorEastAsia" w:hAnsi="Times New Roman" w:cs="Times New Roman"/>
                <w:i/>
                <w:sz w:val="24"/>
                <w:szCs w:val="24"/>
              </w:rPr>
              <w:t>10</w:t>
            </w:r>
            <w:r w:rsidR="003B5E15">
              <w:rPr>
                <w:rFonts w:ascii="Times New Roman" w:eastAsiaTheme="minorEastAsia" w:hAnsi="Times New Roman" w:cs="Times New Roman"/>
                <w:i/>
                <w:sz w:val="24"/>
                <w:szCs w:val="24"/>
              </w:rPr>
              <w:t>4</w:t>
            </w:r>
          </w:p>
        </w:tc>
      </w:tr>
      <w:tr w:rsidR="00AF462C" w:rsidRPr="005D0A3E" w:rsidTr="005D0A3E">
        <w:tc>
          <w:tcPr>
            <w:tcW w:w="4513"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Учебная практика по ПМ.04 Организация и планирование сварочного производства</w:t>
            </w:r>
          </w:p>
        </w:tc>
        <w:tc>
          <w:tcPr>
            <w:tcW w:w="487"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72</w:t>
            </w:r>
          </w:p>
        </w:tc>
      </w:tr>
      <w:tr w:rsidR="00AF462C" w:rsidRPr="005D0A3E" w:rsidTr="005D0A3E">
        <w:tc>
          <w:tcPr>
            <w:tcW w:w="4513"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Производственная практика по ПМ.04 Организация и планирование сварочного производства</w:t>
            </w:r>
          </w:p>
        </w:tc>
        <w:tc>
          <w:tcPr>
            <w:tcW w:w="487"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36</w:t>
            </w:r>
          </w:p>
        </w:tc>
      </w:tr>
      <w:tr w:rsidR="00AF462C" w:rsidRPr="005D0A3E" w:rsidTr="005D0A3E">
        <w:tc>
          <w:tcPr>
            <w:tcW w:w="4513"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ИТОГО</w:t>
            </w:r>
          </w:p>
        </w:tc>
        <w:tc>
          <w:tcPr>
            <w:tcW w:w="487" w:type="pct"/>
            <w:tcBorders>
              <w:top w:val="single" w:sz="4" w:space="0" w:color="auto"/>
              <w:left w:val="single" w:sz="4" w:space="0" w:color="auto"/>
              <w:bottom w:val="single" w:sz="4" w:space="0" w:color="auto"/>
              <w:right w:val="single" w:sz="4" w:space="0" w:color="auto"/>
            </w:tcBorders>
          </w:tcPr>
          <w:p w:rsidR="00AF462C" w:rsidRPr="005D0A3E" w:rsidRDefault="00AF462C" w:rsidP="00AF462C">
            <w:pPr>
              <w:autoSpaceDE w:val="0"/>
              <w:autoSpaceDN w:val="0"/>
              <w:adjustRightInd w:val="0"/>
              <w:spacing w:after="0" w:line="240" w:lineRule="auto"/>
              <w:rPr>
                <w:rFonts w:ascii="Times New Roman" w:eastAsiaTheme="minorEastAsia" w:hAnsi="Times New Roman" w:cs="Times New Roman"/>
                <w:b/>
                <w:sz w:val="24"/>
                <w:szCs w:val="24"/>
              </w:rPr>
            </w:pPr>
            <w:r w:rsidRPr="005D0A3E">
              <w:rPr>
                <w:rFonts w:ascii="Times New Roman" w:eastAsiaTheme="minorEastAsia" w:hAnsi="Times New Roman" w:cs="Times New Roman"/>
                <w:b/>
                <w:sz w:val="24"/>
                <w:szCs w:val="24"/>
              </w:rPr>
              <w:t>47</w:t>
            </w:r>
            <w:r w:rsidR="003B5E15">
              <w:rPr>
                <w:rFonts w:ascii="Times New Roman" w:eastAsiaTheme="minorEastAsia" w:hAnsi="Times New Roman" w:cs="Times New Roman"/>
                <w:b/>
                <w:sz w:val="24"/>
                <w:szCs w:val="24"/>
              </w:rPr>
              <w:t>2</w:t>
            </w:r>
          </w:p>
        </w:tc>
      </w:tr>
    </w:tbl>
    <w:p w:rsidR="005D0A3E" w:rsidRDefault="005D0A3E" w:rsidP="005D0A3E">
      <w:pPr>
        <w:tabs>
          <w:tab w:val="left" w:pos="3810"/>
        </w:tabs>
        <w:rPr>
          <w:rFonts w:ascii="Times New Roman" w:hAnsi="Times New Roman" w:cs="Times New Roman"/>
          <w:sz w:val="24"/>
          <w:szCs w:val="24"/>
        </w:rPr>
      </w:pPr>
    </w:p>
    <w:p w:rsidR="00AF462C" w:rsidRDefault="00AF462C" w:rsidP="00AF4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ab/>
      </w:r>
      <w:r w:rsidRPr="00AF462C">
        <w:rPr>
          <w:rFonts w:ascii="Times New Roman" w:hAnsi="Times New Roman" w:cs="Times New Roman"/>
          <w:b/>
          <w:sz w:val="24"/>
          <w:szCs w:val="24"/>
        </w:rPr>
        <w:t>ПМ 05. ВЫПОЛНЕНИЕ РАБОТ ПО ПРОФЕССИЯМ:      «ЭЛЕКТРОГАЗОСВАРЩИК», «ЭЛЕКТРОСВАРЩИК НА АВТОМАТИЧЕСКИХ И ПОЛУАВТОМАТИЧЕСКИХ МАШИНАХ»</w:t>
      </w:r>
    </w:p>
    <w:p w:rsidR="00AF462C" w:rsidRDefault="00AF462C" w:rsidP="00AF462C">
      <w:pPr>
        <w:autoSpaceDE w:val="0"/>
        <w:autoSpaceDN w:val="0"/>
        <w:adjustRightInd w:val="0"/>
        <w:spacing w:after="0"/>
        <w:ind w:firstLine="284"/>
        <w:jc w:val="both"/>
        <w:rPr>
          <w:rFonts w:ascii="Times New Roman" w:eastAsiaTheme="minorEastAsia" w:hAnsi="Times New Roman" w:cs="Times New Roman"/>
          <w:b/>
          <w:bCs/>
          <w:sz w:val="24"/>
          <w:szCs w:val="24"/>
        </w:rPr>
      </w:pPr>
      <w:r>
        <w:rPr>
          <w:rFonts w:ascii="Times New Roman" w:hAnsi="Times New Roman" w:cs="Times New Roman"/>
          <w:sz w:val="24"/>
          <w:szCs w:val="24"/>
        </w:rPr>
        <w:tab/>
      </w:r>
      <w:r w:rsidRPr="001F57FF">
        <w:rPr>
          <w:rFonts w:ascii="Times New Roman" w:eastAsiaTheme="minorEastAsia"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1F57FF">
        <w:rPr>
          <w:rFonts w:ascii="Times New Roman" w:eastAsiaTheme="minorEastAsia" w:hAnsi="Times New Roman" w:cs="Times New Roman"/>
          <w:b/>
          <w:bCs/>
          <w:sz w:val="24"/>
          <w:szCs w:val="24"/>
        </w:rPr>
        <w:t xml:space="preserve">контроль качества сварочных работ, </w:t>
      </w:r>
      <w:r w:rsidRPr="001F57FF">
        <w:rPr>
          <w:rFonts w:ascii="Times New Roman" w:eastAsiaTheme="minorEastAsia" w:hAnsi="Times New Roman" w:cs="Times New Roman"/>
          <w:sz w:val="24"/>
          <w:szCs w:val="24"/>
        </w:rPr>
        <w:t>в том числе профессиональными (ПК) и общими (ОК) компетенциями:</w:t>
      </w:r>
    </w:p>
    <w:p w:rsidR="00AF462C" w:rsidRDefault="00AF462C" w:rsidP="00AF462C">
      <w:pPr>
        <w:rPr>
          <w:rFonts w:ascii="Times New Roman" w:eastAsiaTheme="minorEastAsia"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70"/>
      </w:tblGrid>
      <w:tr w:rsidR="00AF462C" w:rsidRPr="00AF462C" w:rsidTr="00AF462C">
        <w:trPr>
          <w:trHeight w:val="651"/>
        </w:trPr>
        <w:tc>
          <w:tcPr>
            <w:tcW w:w="575" w:type="pct"/>
            <w:tcBorders>
              <w:top w:val="single" w:sz="4" w:space="0" w:color="auto"/>
              <w:left w:val="single" w:sz="4" w:space="0" w:color="auto"/>
              <w:bottom w:val="single" w:sz="4" w:space="0" w:color="auto"/>
              <w:right w:val="single" w:sz="4" w:space="0" w:color="auto"/>
            </w:tcBorders>
            <w:vAlign w:val="center"/>
          </w:tcPr>
          <w:p w:rsidR="00AF462C" w:rsidRPr="00AF462C" w:rsidRDefault="00AF462C" w:rsidP="00AF462C">
            <w:pPr>
              <w:keepNext/>
              <w:keepLines/>
              <w:widowControl w:val="0"/>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lastRenderedPageBreak/>
              <w:t>Код</w:t>
            </w:r>
          </w:p>
        </w:tc>
        <w:tc>
          <w:tcPr>
            <w:tcW w:w="4425" w:type="pct"/>
            <w:tcBorders>
              <w:top w:val="single" w:sz="4" w:space="0" w:color="auto"/>
              <w:left w:val="single" w:sz="4" w:space="0" w:color="auto"/>
              <w:bottom w:val="single" w:sz="4" w:space="0" w:color="auto"/>
              <w:right w:val="single" w:sz="4" w:space="0" w:color="auto"/>
            </w:tcBorders>
            <w:vAlign w:val="center"/>
          </w:tcPr>
          <w:p w:rsidR="00AF462C" w:rsidRPr="00AF462C" w:rsidRDefault="00AF462C" w:rsidP="00AF462C">
            <w:pPr>
              <w:keepNext/>
              <w:keepLines/>
              <w:widowControl w:val="0"/>
              <w:suppressAutoHyphens/>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Наименование результата обучения</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1.1.</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типовые слесарные операции, применяемые при подготовке металла к сварке.</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1.2.</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Подготавливать газовые баллоны, регулирующую и коммуникационную аппаратуру для сварки и резки.</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lang w:val="en-US"/>
              </w:rPr>
            </w:pPr>
            <w:r w:rsidRPr="00AF462C">
              <w:rPr>
                <w:rFonts w:ascii="Times New Roman" w:hAnsi="Times New Roman" w:cs="Times New Roman"/>
                <w:sz w:val="24"/>
                <w:szCs w:val="24"/>
              </w:rPr>
              <w:t>ПК 1.3.</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сборку изделий под сварку.</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1.4.</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Проверять точность сборки.</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2.1.</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газовую сварку средней сложности и сложных узлов, деталей и трубопроводов из углеродистых и конструкционных сталей и простых деталей из цветных металлов и сплавов.</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2.2.</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ручную дуговую и плазменную сварку средней сложности и сложных деталей аппаратов, узлов, конструкций и трубопроводов из конструкционных и углеродистых сталей, чугуна, цветных металлов и сплавов.</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2.3.</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автоматическую и механизированную сварку с использованием плазмотрона средней сложности и сложных аппаратов, узлов, деталей, конструкций и трубопроводов из углеродистых и конструкционных сталей.</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2.4.</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Выполнять кислородную, воздушно-плазменную резку металлов прямолинейной и сложной конфигурации.</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2.5.</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Читать чертежи средней сложности и сложных сварных металлоконструкций.</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ПК 2.6.</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widowControl w:val="0"/>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Обеспечивать безопасное выполнение сварочных работ на рабочем месте в соответствии с санитарно-техническими требованиями и требованиями охраны труда.</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lang w:val="en-US" w:eastAsia="en-US"/>
              </w:rPr>
              <w:t>OK</w:t>
            </w:r>
            <w:r w:rsidRPr="00AF462C">
              <w:rPr>
                <w:rFonts w:ascii="Times New Roman" w:hAnsi="Times New Roman" w:cs="Times New Roman"/>
                <w:sz w:val="24"/>
                <w:szCs w:val="24"/>
                <w:lang w:eastAsia="en-US"/>
              </w:rPr>
              <w:t xml:space="preserve"> 1.</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lang w:eastAsia="en-US"/>
              </w:rPr>
            </w:pPr>
            <w:r w:rsidRPr="00AF462C">
              <w:rPr>
                <w:rFonts w:ascii="Times New Roman" w:hAnsi="Times New Roman" w:cs="Times New Roman"/>
                <w:sz w:val="24"/>
                <w:szCs w:val="24"/>
                <w:lang w:eastAsia="en-US"/>
              </w:rPr>
              <w:t>Понимать сущность и социальную значимость своей будущей профессии, проявлять к ней устойчивый интерес.</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ОК 2.</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ОК 3.</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ОК 4.</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after="0"/>
              <w:ind w:firstLine="40"/>
              <w:jc w:val="both"/>
              <w:rPr>
                <w:rFonts w:ascii="Times New Roman" w:hAnsi="Times New Roman" w:cs="Times New Roman"/>
                <w:sz w:val="24"/>
                <w:szCs w:val="24"/>
              </w:rPr>
            </w:pPr>
            <w:r w:rsidRPr="00AF462C">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rPr>
              <w:t>ОК 6.</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before="14" w:after="0"/>
              <w:ind w:firstLine="40"/>
              <w:jc w:val="both"/>
              <w:rPr>
                <w:rFonts w:ascii="Times New Roman" w:hAnsi="Times New Roman" w:cs="Times New Roman"/>
                <w:sz w:val="24"/>
                <w:szCs w:val="24"/>
              </w:rPr>
            </w:pPr>
            <w:r w:rsidRPr="00AF462C">
              <w:rPr>
                <w:rFonts w:ascii="Times New Roman" w:hAnsi="Times New Roman" w:cs="Times New Roman"/>
                <w:sz w:val="24"/>
                <w:szCs w:val="24"/>
              </w:rPr>
              <w:t>Работать в команде, эффективно общаться с коллегами, руководством, клиентами.</w:t>
            </w:r>
          </w:p>
        </w:tc>
      </w:tr>
      <w:tr w:rsidR="00AF462C" w:rsidRPr="00AF462C" w:rsidTr="00AF462C">
        <w:tc>
          <w:tcPr>
            <w:tcW w:w="57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keepNext/>
              <w:keepLines/>
              <w:widowControl w:val="0"/>
              <w:suppressAutoHyphens/>
              <w:spacing w:after="0"/>
              <w:rPr>
                <w:rFonts w:ascii="Times New Roman" w:hAnsi="Times New Roman" w:cs="Times New Roman"/>
                <w:sz w:val="24"/>
                <w:szCs w:val="24"/>
              </w:rPr>
            </w:pPr>
            <w:r w:rsidRPr="00AF462C">
              <w:rPr>
                <w:rFonts w:ascii="Times New Roman" w:hAnsi="Times New Roman" w:cs="Times New Roman"/>
                <w:sz w:val="24"/>
                <w:szCs w:val="24"/>
                <w:lang w:val="en-US" w:eastAsia="en-US"/>
              </w:rPr>
              <w:t>OK</w:t>
            </w:r>
            <w:r w:rsidRPr="00AF462C">
              <w:rPr>
                <w:rFonts w:ascii="Times New Roman" w:hAnsi="Times New Roman" w:cs="Times New Roman"/>
                <w:sz w:val="24"/>
                <w:szCs w:val="24"/>
                <w:lang w:eastAsia="en-US"/>
              </w:rPr>
              <w:t xml:space="preserve"> 7.</w:t>
            </w:r>
          </w:p>
        </w:tc>
        <w:tc>
          <w:tcPr>
            <w:tcW w:w="4425" w:type="pct"/>
            <w:tcBorders>
              <w:top w:val="single" w:sz="4" w:space="0" w:color="auto"/>
              <w:left w:val="single" w:sz="4" w:space="0" w:color="auto"/>
              <w:bottom w:val="single" w:sz="4" w:space="0" w:color="auto"/>
              <w:right w:val="single" w:sz="4" w:space="0" w:color="auto"/>
            </w:tcBorders>
          </w:tcPr>
          <w:p w:rsidR="00AF462C" w:rsidRPr="00AF462C" w:rsidRDefault="00AF462C" w:rsidP="00AF462C">
            <w:pPr>
              <w:autoSpaceDE w:val="0"/>
              <w:autoSpaceDN w:val="0"/>
              <w:adjustRightInd w:val="0"/>
              <w:spacing w:before="65" w:after="0"/>
              <w:ind w:firstLine="40"/>
              <w:jc w:val="both"/>
              <w:rPr>
                <w:rFonts w:ascii="Times New Roman" w:hAnsi="Times New Roman" w:cs="Times New Roman"/>
                <w:sz w:val="24"/>
                <w:szCs w:val="24"/>
                <w:lang w:eastAsia="en-US"/>
              </w:rPr>
            </w:pPr>
            <w:r w:rsidRPr="00AF462C">
              <w:rPr>
                <w:rFonts w:ascii="Times New Roman" w:hAnsi="Times New Roman" w:cs="Times New Roman"/>
                <w:sz w:val="24"/>
                <w:szCs w:val="24"/>
                <w:lang w:eastAsia="en-US"/>
              </w:rPr>
              <w:t>Исполнять воинскую обязанность, в том числе с применением полученных профессиональных знаний (для юношей).</w:t>
            </w:r>
          </w:p>
        </w:tc>
      </w:tr>
    </w:tbl>
    <w:p w:rsidR="00AF462C" w:rsidRDefault="00AF462C" w:rsidP="00AF462C">
      <w:pPr>
        <w:tabs>
          <w:tab w:val="left" w:pos="1545"/>
        </w:tabs>
        <w:rPr>
          <w:rFonts w:ascii="Times New Roman" w:hAnsi="Times New Roman" w:cs="Times New Roman"/>
          <w:sz w:val="24"/>
          <w:szCs w:val="24"/>
        </w:rPr>
      </w:pPr>
    </w:p>
    <w:p w:rsidR="00AF462C" w:rsidRPr="00AF462C" w:rsidRDefault="00AF462C" w:rsidP="00AF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AF462C" w:rsidRPr="00AF462C" w:rsidRDefault="00AF462C" w:rsidP="00AF462C">
      <w:pPr>
        <w:autoSpaceDE w:val="0"/>
        <w:autoSpaceDN w:val="0"/>
        <w:adjustRightInd w:val="0"/>
        <w:spacing w:after="0"/>
        <w:ind w:firstLine="851"/>
        <w:rPr>
          <w:rFonts w:ascii="Times New Roman" w:hAnsi="Times New Roman" w:cs="Times New Roman"/>
          <w:b/>
          <w:sz w:val="24"/>
          <w:szCs w:val="24"/>
        </w:rPr>
      </w:pPr>
      <w:r w:rsidRPr="00AF462C">
        <w:rPr>
          <w:rFonts w:ascii="Times New Roman" w:hAnsi="Times New Roman" w:cs="Times New Roman"/>
          <w:b/>
          <w:sz w:val="24"/>
          <w:szCs w:val="24"/>
        </w:rPr>
        <w:t>иметь практический опыт:</w:t>
      </w:r>
    </w:p>
    <w:p w:rsidR="00AF462C" w:rsidRPr="00AF462C" w:rsidRDefault="00AF462C" w:rsidP="00AF462C">
      <w:pPr>
        <w:autoSpaceDE w:val="0"/>
        <w:autoSpaceDN w:val="0"/>
        <w:adjustRightInd w:val="0"/>
        <w:spacing w:after="0"/>
        <w:ind w:firstLine="851"/>
        <w:jc w:val="both"/>
        <w:rPr>
          <w:rFonts w:ascii="Times New Roman" w:hAnsi="Times New Roman" w:cs="Times New Roman"/>
          <w:b/>
          <w:sz w:val="24"/>
          <w:szCs w:val="24"/>
        </w:rPr>
      </w:pP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выполнения типовых слесарных операций, применяемых при подготовке металла к сварке;</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lastRenderedPageBreak/>
        <w:t>- подготовки баллонов, регулирующей и коммуникационной аппаратуры для сварки и резки;</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выполнения сборки изделий под сварку;</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проверки точности сборки;</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выполнения газовой сварки средней сложностии сложных узлов, деталей и трубопроводов из углеродистых и конструкционных и простых деталей из цветных металлов и сплавов;</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выполнения ручнойдуговой и плазменной сварки средней сложности и сложных деталей аппаратов, узлов, конструкций и трубопроводов из конструкционных и углеродистых сталей, чугуна, цветных металлов и сплавов;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выполнения автоматической и механизированной сварки с использованием плазмотрона средней сложности и сложных аппаратов, узлов, деталей, конструкций и трубопроводов из углеродистых и конструкционных сталей;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выполнения кислородной, воздушно-плазменной резки металлов прямолинейной и сложной конфигурации;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-чтения чертежей средней сложности и сложных сварных металлоконструкций;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-организации безопасного выполнения сварочных работ на рабочем месте в соответствии с санитарно-техническими требованиями и требованиями охраны труда;</w:t>
      </w:r>
    </w:p>
    <w:p w:rsidR="00AF462C" w:rsidRPr="00AF462C" w:rsidRDefault="00AF462C" w:rsidP="00AF462C">
      <w:pPr>
        <w:autoSpaceDE w:val="0"/>
        <w:autoSpaceDN w:val="0"/>
        <w:adjustRightInd w:val="0"/>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уметь:</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выполнять правку и гибку, разметку, рубку, опиливание металла;</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подготавливать газовые баллоны к работе;</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выполнять сборку изделий под сварку в сборочно-сварочных приспособлениях и прихватками; </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проверять точность сборки;</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-выполнять технологические приёмы ручной дуговой, плазменной и газовой сварки, автоматической и полуавтоматической сварки с использованием плазмотрона деталей, узлов, конструкций и трубопроводов различной сложности из конструкционных и углеродистых сталей, чугуна, цветных металлов и сплавов во всех пространственных положениях шва;</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-выполнять автоматическую сварку ответственных сложных строительных и технологических конструкций, работающих в сложных условиях;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-выполнять автоматическую сварку в среде защитных газов неплавящимся электродом горячекатанных полос из цветны хметаллов и сплавов под руководством электросварщика более высокой квалификации;</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-выполнять автоматическую микроплазменную сварку;</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-выполнять ручную кислородную, плазменную и газовую прямолинейную и фигурную резку и резку бензорезательными и керосинорезательными аппаратами на переносных, стационарных и плазморезательных машинах деталей разной сложности из различных сталей, цветных металлов и сплавов по разметке;</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-производить кислородно-флюсовую резку деталей из высокохромистых и хромистоникелевых сталей и чугуна;</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-выполнять кислородную резку судовых объектов на плаву;</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выполнять ручное электродуговое воздушное строгание разной сложности деталей из различных сталей, чугуна, цветных металлов и сплавов в различных положениях;</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lastRenderedPageBreak/>
        <w:t>-производить предварительный и сопутствующий подогрев при сварке деталей с соблюдением заданного режима;</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-устанавливать режимы сварки по заданным параметрам; экономно расходовать материалы и электроэнергию, бережно обращаться инструментами, аппаратурой и оборудованием; соблюдать требования безопасности труда и пожарной безопасности;</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-читать рабочие чертежи сварных металлоконструкций различной сложности;</w:t>
      </w:r>
    </w:p>
    <w:p w:rsidR="00AF462C" w:rsidRPr="00AF462C" w:rsidRDefault="00AF462C" w:rsidP="00AF462C">
      <w:pPr>
        <w:tabs>
          <w:tab w:val="left" w:pos="2708"/>
        </w:tabs>
        <w:autoSpaceDE w:val="0"/>
        <w:autoSpaceDN w:val="0"/>
        <w:adjustRightInd w:val="0"/>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знать:</w:t>
      </w:r>
      <w:r w:rsidRPr="00AF462C">
        <w:rPr>
          <w:rFonts w:ascii="Times New Roman" w:hAnsi="Times New Roman" w:cs="Times New Roman"/>
          <w:b/>
          <w:sz w:val="24"/>
          <w:szCs w:val="24"/>
        </w:rPr>
        <w:tab/>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правила подготовки изделий под сварку;</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назначение, сущность и технику выполнения типовых слесарных операций, выполняемых при подготовке металла к сварке;</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средства и приёмы измерений линейных размеров, углов, отклонений формы поверхности;</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виды и назначение сборочно-сварочных приспособлений;</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виды сварных швов и соединений, их обозначения на чертежах;</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типы разделки кромок под сварку;</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правила наложения прихваток;</w:t>
      </w:r>
    </w:p>
    <w:p w:rsidR="00AF462C" w:rsidRPr="00AF462C" w:rsidRDefault="00AF462C" w:rsidP="00AF462C">
      <w:pPr>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типы газовых баллонов и правила подготовки их к работе</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устройство обслуживаемых электросварочных и плазморезательных машин, газосварочной аппаратуры, автоматов, полуавтоматов, плазмотронов и источников питания;</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свойства и назначение сварочных материалов,правила их выбора;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марки и типы электродов; правила установки режимов сварки по заданным параметрам;</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-особенности сварки и электродугового строгания на переменном и постоянном токе;</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технологию сварки изделий в камерах с контролируемой атмосферой;</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основы электротехники в пределах выполняемой работы;</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методы получения и хранения наиболее распространённых газов, используемых при газовой сварке;</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-процесс газовой резки легированной стали;</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режим резки и расхода газов при кислородной и газоэлектрической резке;</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xml:space="preserve">- правила чтения чертежей сварных пространственных конструкций, свариваемых сборочных единиц и механизмов; </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-технологию изготовления сварных типовых машиностроительных деталей и конструкций;</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материалы и нормативные документы на изготовление и монтаж сварных конструкций;</w:t>
      </w:r>
    </w:p>
    <w:p w:rsidR="00AF462C" w:rsidRPr="00AF462C" w:rsidRDefault="00AF462C" w:rsidP="00AF462C">
      <w:pPr>
        <w:tabs>
          <w:tab w:val="left" w:pos="1196"/>
        </w:tabs>
        <w:autoSpaceDE w:val="0"/>
        <w:autoSpaceDN w:val="0"/>
        <w:adjustRightInd w:val="0"/>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технологичности сварных деталей и конструкций;</w:t>
      </w:r>
    </w:p>
    <w:p w:rsidR="00AF462C" w:rsidRDefault="00AF462C" w:rsidP="00AF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AF462C">
        <w:rPr>
          <w:rFonts w:ascii="Times New Roman" w:hAnsi="Times New Roman" w:cs="Times New Roman"/>
          <w:sz w:val="24"/>
          <w:szCs w:val="24"/>
        </w:rPr>
        <w:t>- требования к организации рабочего места и безопасности выполнения сварочных работ</w:t>
      </w:r>
    </w:p>
    <w:p w:rsidR="00AF462C" w:rsidRPr="00AF462C" w:rsidRDefault="00AF462C" w:rsidP="00AF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
          <w:sz w:val="24"/>
          <w:szCs w:val="24"/>
        </w:rPr>
      </w:pPr>
      <w:r w:rsidRPr="00AF462C">
        <w:rPr>
          <w:rFonts w:ascii="Times New Roman" w:hAnsi="Times New Roman" w:cs="Times New Roman"/>
          <w:b/>
          <w:caps/>
          <w:sz w:val="24"/>
          <w:szCs w:val="24"/>
        </w:rPr>
        <w:t>СТРУКТУРА профессионального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1E0" w:firstRow="1" w:lastRow="1" w:firstColumn="1" w:lastColumn="1" w:noHBand="0" w:noVBand="0"/>
      </w:tblPr>
      <w:tblGrid>
        <w:gridCol w:w="1508"/>
        <w:gridCol w:w="1533"/>
        <w:gridCol w:w="878"/>
        <w:gridCol w:w="623"/>
        <w:gridCol w:w="1169"/>
        <w:gridCol w:w="1399"/>
        <w:gridCol w:w="996"/>
        <w:gridCol w:w="1465"/>
      </w:tblGrid>
      <w:tr w:rsidR="00AF462C" w:rsidRPr="00AF462C" w:rsidTr="00AF462C">
        <w:trPr>
          <w:trHeight w:val="425"/>
        </w:trPr>
        <w:tc>
          <w:tcPr>
            <w:tcW w:w="604" w:type="pct"/>
            <w:vMerge w:val="restart"/>
            <w:shd w:val="clear" w:color="auto" w:fill="FFFFFF"/>
          </w:tcPr>
          <w:p w:rsidR="00AF462C" w:rsidRPr="00AF462C" w:rsidRDefault="00AF462C" w:rsidP="00AF462C">
            <w:pPr>
              <w:widowControl w:val="0"/>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Коды профессиональных компетенц</w:t>
            </w:r>
            <w:r w:rsidRPr="00AF462C">
              <w:rPr>
                <w:rFonts w:ascii="Times New Roman" w:hAnsi="Times New Roman" w:cs="Times New Roman"/>
                <w:b/>
                <w:sz w:val="24"/>
                <w:szCs w:val="24"/>
              </w:rPr>
              <w:lastRenderedPageBreak/>
              <w:t>ий</w:t>
            </w:r>
          </w:p>
        </w:tc>
        <w:tc>
          <w:tcPr>
            <w:tcW w:w="1314" w:type="pct"/>
            <w:vMerge w:val="restart"/>
            <w:shd w:val="clear" w:color="auto" w:fill="FFFFFF"/>
          </w:tcPr>
          <w:p w:rsidR="00AF462C" w:rsidRPr="00AF462C" w:rsidRDefault="00AF462C" w:rsidP="00AF462C">
            <w:pPr>
              <w:widowControl w:val="0"/>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lastRenderedPageBreak/>
              <w:t>Наименования разделов профессион</w:t>
            </w:r>
            <w:r w:rsidRPr="00AF462C">
              <w:rPr>
                <w:rFonts w:ascii="Times New Roman" w:hAnsi="Times New Roman" w:cs="Times New Roman"/>
                <w:b/>
                <w:sz w:val="24"/>
                <w:szCs w:val="24"/>
              </w:rPr>
              <w:lastRenderedPageBreak/>
              <w:t>ального модуля</w:t>
            </w:r>
          </w:p>
        </w:tc>
        <w:tc>
          <w:tcPr>
            <w:tcW w:w="394" w:type="pct"/>
            <w:vMerge w:val="restart"/>
            <w:shd w:val="clear" w:color="auto" w:fill="FFFFFF"/>
          </w:tcPr>
          <w:p w:rsidR="00AF462C" w:rsidRPr="00AF462C" w:rsidRDefault="00AF462C" w:rsidP="00AF462C">
            <w:pPr>
              <w:widowControl w:val="0"/>
              <w:tabs>
                <w:tab w:val="left" w:pos="708"/>
              </w:tabs>
              <w:spacing w:after="0"/>
              <w:jc w:val="both"/>
              <w:rPr>
                <w:rFonts w:ascii="Times New Roman" w:hAnsi="Times New Roman" w:cs="Times New Roman"/>
                <w:b/>
                <w:iCs/>
                <w:sz w:val="24"/>
                <w:szCs w:val="24"/>
              </w:rPr>
            </w:pPr>
            <w:r w:rsidRPr="00AF462C">
              <w:rPr>
                <w:rFonts w:ascii="Times New Roman" w:hAnsi="Times New Roman" w:cs="Times New Roman"/>
                <w:b/>
                <w:iCs/>
                <w:sz w:val="24"/>
                <w:szCs w:val="24"/>
              </w:rPr>
              <w:lastRenderedPageBreak/>
              <w:t>Всего часов</w:t>
            </w:r>
          </w:p>
          <w:p w:rsidR="00AF462C" w:rsidRPr="00AF462C" w:rsidRDefault="00AF462C" w:rsidP="00AF462C">
            <w:pPr>
              <w:widowControl w:val="0"/>
              <w:tabs>
                <w:tab w:val="left" w:pos="708"/>
              </w:tabs>
              <w:spacing w:after="0"/>
              <w:jc w:val="both"/>
              <w:rPr>
                <w:rFonts w:ascii="Times New Roman" w:hAnsi="Times New Roman" w:cs="Times New Roman"/>
                <w:i/>
                <w:iCs/>
                <w:sz w:val="24"/>
                <w:szCs w:val="24"/>
              </w:rPr>
            </w:pPr>
            <w:r w:rsidRPr="00AF462C">
              <w:rPr>
                <w:rFonts w:ascii="Times New Roman" w:hAnsi="Times New Roman" w:cs="Times New Roman"/>
                <w:i/>
                <w:iCs/>
                <w:sz w:val="24"/>
                <w:szCs w:val="24"/>
              </w:rPr>
              <w:t>(макс. учебн</w:t>
            </w:r>
            <w:r w:rsidRPr="00AF462C">
              <w:rPr>
                <w:rFonts w:ascii="Times New Roman" w:hAnsi="Times New Roman" w:cs="Times New Roman"/>
                <w:i/>
                <w:iCs/>
                <w:sz w:val="24"/>
                <w:szCs w:val="24"/>
              </w:rPr>
              <w:lastRenderedPageBreak/>
              <w:t>ая нагрузка и практики)</w:t>
            </w:r>
          </w:p>
        </w:tc>
        <w:tc>
          <w:tcPr>
            <w:tcW w:w="1314" w:type="pct"/>
            <w:gridSpan w:val="3"/>
            <w:shd w:val="clear" w:color="auto" w:fill="FFFFFF"/>
          </w:tcPr>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lastRenderedPageBreak/>
              <w:t>Объем времени, отведенный на освоение междисциплинарного курса (курсов)</w:t>
            </w:r>
          </w:p>
        </w:tc>
        <w:tc>
          <w:tcPr>
            <w:tcW w:w="1374" w:type="pct"/>
            <w:gridSpan w:val="2"/>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 xml:space="preserve">Практика </w:t>
            </w:r>
          </w:p>
        </w:tc>
      </w:tr>
      <w:tr w:rsidR="00AF462C" w:rsidRPr="00AF462C" w:rsidTr="00AF462C">
        <w:trPr>
          <w:trHeight w:val="425"/>
        </w:trPr>
        <w:tc>
          <w:tcPr>
            <w:tcW w:w="604" w:type="pct"/>
            <w:vMerge/>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1314" w:type="pct"/>
            <w:vMerge/>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394" w:type="pct"/>
            <w:vMerge/>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iCs/>
                <w:sz w:val="24"/>
                <w:szCs w:val="24"/>
              </w:rPr>
            </w:pPr>
          </w:p>
        </w:tc>
        <w:tc>
          <w:tcPr>
            <w:tcW w:w="930" w:type="pct"/>
            <w:gridSpan w:val="2"/>
            <w:shd w:val="clear" w:color="auto" w:fill="FFFFFF"/>
          </w:tcPr>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t>Обязательная аудиторная учебная нагрузка обучающегося</w:t>
            </w:r>
          </w:p>
        </w:tc>
        <w:tc>
          <w:tcPr>
            <w:tcW w:w="384" w:type="pct"/>
            <w:vMerge w:val="restart"/>
            <w:shd w:val="clear" w:color="auto" w:fill="FFFFFF"/>
          </w:tcPr>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Самостоятельная работа обучающегося, </w:t>
            </w:r>
          </w:p>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sz w:val="24"/>
                <w:szCs w:val="24"/>
              </w:rPr>
              <w:t>часов</w:t>
            </w:r>
          </w:p>
        </w:tc>
        <w:tc>
          <w:tcPr>
            <w:tcW w:w="736" w:type="pct"/>
            <w:vMerge w:val="restart"/>
            <w:shd w:val="clear" w:color="auto" w:fill="FFFFFF"/>
          </w:tcPr>
          <w:p w:rsidR="00AF462C" w:rsidRPr="00AF462C" w:rsidRDefault="00AF462C" w:rsidP="00AF462C">
            <w:pPr>
              <w:widowControl w:val="0"/>
              <w:tabs>
                <w:tab w:val="left" w:pos="708"/>
              </w:tabs>
              <w:spacing w:after="0"/>
              <w:ind w:left="566" w:hanging="283"/>
              <w:jc w:val="both"/>
              <w:rPr>
                <w:rFonts w:ascii="Times New Roman" w:hAnsi="Times New Roman" w:cs="Times New Roman"/>
                <w:b/>
                <w:sz w:val="24"/>
                <w:szCs w:val="24"/>
              </w:rPr>
            </w:pPr>
            <w:r w:rsidRPr="00AF462C">
              <w:rPr>
                <w:rFonts w:ascii="Times New Roman" w:hAnsi="Times New Roman" w:cs="Times New Roman"/>
                <w:b/>
                <w:sz w:val="24"/>
                <w:szCs w:val="24"/>
              </w:rPr>
              <w:t>Учебная,</w:t>
            </w:r>
          </w:p>
          <w:p w:rsidR="00AF462C" w:rsidRPr="00AF462C" w:rsidRDefault="00AF462C" w:rsidP="00AF462C">
            <w:pPr>
              <w:widowControl w:val="0"/>
              <w:tabs>
                <w:tab w:val="left" w:pos="708"/>
              </w:tabs>
              <w:spacing w:after="0"/>
              <w:ind w:left="566" w:hanging="283"/>
              <w:jc w:val="both"/>
              <w:rPr>
                <w:rFonts w:ascii="Times New Roman" w:hAnsi="Times New Roman" w:cs="Times New Roman"/>
                <w:b/>
                <w:sz w:val="24"/>
                <w:szCs w:val="24"/>
              </w:rPr>
            </w:pPr>
            <w:r w:rsidRPr="00AF462C">
              <w:rPr>
                <w:rFonts w:ascii="Times New Roman" w:hAnsi="Times New Roman" w:cs="Times New Roman"/>
                <w:sz w:val="24"/>
                <w:szCs w:val="24"/>
              </w:rPr>
              <w:t>часов</w:t>
            </w:r>
          </w:p>
        </w:tc>
        <w:tc>
          <w:tcPr>
            <w:tcW w:w="638" w:type="pct"/>
            <w:vMerge w:val="restart"/>
            <w:shd w:val="clear" w:color="auto" w:fill="FFFFFF"/>
          </w:tcPr>
          <w:p w:rsidR="00AF462C" w:rsidRPr="00AF462C" w:rsidRDefault="00AF462C" w:rsidP="00AF462C">
            <w:pPr>
              <w:widowControl w:val="0"/>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Производственная</w:t>
            </w:r>
          </w:p>
          <w:p w:rsidR="00AF462C" w:rsidRPr="00AF462C" w:rsidRDefault="00AF462C" w:rsidP="00AF462C">
            <w:pPr>
              <w:widowControl w:val="0"/>
              <w:tabs>
                <w:tab w:val="left" w:pos="708"/>
              </w:tabs>
              <w:spacing w:after="0"/>
              <w:jc w:val="both"/>
              <w:rPr>
                <w:rFonts w:ascii="Times New Roman" w:hAnsi="Times New Roman" w:cs="Times New Roman"/>
                <w:sz w:val="24"/>
                <w:szCs w:val="24"/>
              </w:rPr>
            </w:pPr>
            <w:r w:rsidRPr="00AF462C">
              <w:rPr>
                <w:rFonts w:ascii="Times New Roman" w:hAnsi="Times New Roman" w:cs="Times New Roman"/>
                <w:sz w:val="24"/>
                <w:szCs w:val="24"/>
              </w:rPr>
              <w:t>часов</w:t>
            </w:r>
          </w:p>
          <w:p w:rsidR="00AF462C" w:rsidRPr="00AF462C" w:rsidRDefault="00AF462C" w:rsidP="00AF462C">
            <w:pPr>
              <w:widowControl w:val="0"/>
              <w:tabs>
                <w:tab w:val="left" w:pos="708"/>
              </w:tabs>
              <w:spacing w:after="0"/>
              <w:jc w:val="both"/>
              <w:rPr>
                <w:rFonts w:ascii="Times New Roman" w:hAnsi="Times New Roman" w:cs="Times New Roman"/>
                <w:b/>
                <w:i/>
                <w:sz w:val="24"/>
                <w:szCs w:val="24"/>
              </w:rPr>
            </w:pPr>
            <w:r w:rsidRPr="00AF462C">
              <w:rPr>
                <w:rFonts w:ascii="Times New Roman" w:hAnsi="Times New Roman" w:cs="Times New Roman"/>
                <w:sz w:val="24"/>
                <w:szCs w:val="24"/>
              </w:rPr>
              <w:t>(если предусмотрена рассредоточенная практика)</w:t>
            </w:r>
          </w:p>
        </w:tc>
      </w:tr>
      <w:tr w:rsidR="00AF462C" w:rsidRPr="00AF462C" w:rsidTr="00AF462C">
        <w:trPr>
          <w:trHeight w:val="381"/>
        </w:trPr>
        <w:tc>
          <w:tcPr>
            <w:tcW w:w="604" w:type="pct"/>
            <w:vMerge/>
            <w:shd w:val="clear" w:color="auto" w:fill="FFFFFF"/>
          </w:tcPr>
          <w:p w:rsidR="00AF462C" w:rsidRPr="00AF462C" w:rsidRDefault="00AF462C" w:rsidP="00AF462C">
            <w:pPr>
              <w:tabs>
                <w:tab w:val="left" w:pos="708"/>
              </w:tabs>
              <w:spacing w:after="0"/>
              <w:ind w:firstLine="851"/>
              <w:jc w:val="both"/>
              <w:rPr>
                <w:rFonts w:ascii="Times New Roman" w:hAnsi="Times New Roman" w:cs="Times New Roman"/>
                <w:b/>
                <w:sz w:val="24"/>
                <w:szCs w:val="24"/>
              </w:rPr>
            </w:pPr>
          </w:p>
        </w:tc>
        <w:tc>
          <w:tcPr>
            <w:tcW w:w="1314" w:type="pct"/>
            <w:vMerge/>
            <w:shd w:val="clear" w:color="auto" w:fill="FFFFFF"/>
          </w:tcPr>
          <w:p w:rsidR="00AF462C" w:rsidRPr="00AF462C" w:rsidRDefault="00AF462C" w:rsidP="00AF462C">
            <w:pPr>
              <w:tabs>
                <w:tab w:val="left" w:pos="708"/>
              </w:tabs>
              <w:spacing w:after="0"/>
              <w:ind w:firstLine="851"/>
              <w:jc w:val="both"/>
              <w:rPr>
                <w:rFonts w:ascii="Times New Roman" w:hAnsi="Times New Roman" w:cs="Times New Roman"/>
                <w:b/>
                <w:sz w:val="24"/>
                <w:szCs w:val="24"/>
              </w:rPr>
            </w:pPr>
          </w:p>
        </w:tc>
        <w:tc>
          <w:tcPr>
            <w:tcW w:w="394" w:type="pct"/>
            <w:vMerge/>
            <w:shd w:val="clear" w:color="auto" w:fill="FFFFFF"/>
          </w:tcPr>
          <w:p w:rsidR="00AF462C" w:rsidRPr="00AF462C" w:rsidRDefault="00AF462C" w:rsidP="00AF462C">
            <w:pPr>
              <w:tabs>
                <w:tab w:val="left" w:pos="708"/>
              </w:tabs>
              <w:spacing w:after="0"/>
              <w:ind w:firstLine="851"/>
              <w:jc w:val="both"/>
              <w:rPr>
                <w:rFonts w:ascii="Times New Roman" w:hAnsi="Times New Roman" w:cs="Times New Roman"/>
                <w:b/>
                <w:sz w:val="24"/>
                <w:szCs w:val="24"/>
              </w:rPr>
            </w:pPr>
          </w:p>
        </w:tc>
        <w:tc>
          <w:tcPr>
            <w:tcW w:w="350" w:type="pct"/>
            <w:shd w:val="clear" w:color="auto" w:fill="FFFFFF"/>
          </w:tcPr>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t>Всего,</w:t>
            </w:r>
          </w:p>
          <w:p w:rsidR="00AF462C" w:rsidRPr="00AF462C" w:rsidRDefault="00AF462C" w:rsidP="00AF462C">
            <w:pPr>
              <w:widowControl w:val="0"/>
              <w:tabs>
                <w:tab w:val="left" w:pos="708"/>
              </w:tabs>
              <w:suppressAutoHyphens/>
              <w:spacing w:after="0"/>
              <w:jc w:val="both"/>
              <w:rPr>
                <w:rFonts w:ascii="Times New Roman" w:hAnsi="Times New Roman" w:cs="Times New Roman"/>
                <w:sz w:val="24"/>
                <w:szCs w:val="24"/>
              </w:rPr>
            </w:pPr>
            <w:r w:rsidRPr="00AF462C">
              <w:rPr>
                <w:rFonts w:ascii="Times New Roman" w:hAnsi="Times New Roman" w:cs="Times New Roman"/>
                <w:sz w:val="24"/>
                <w:szCs w:val="24"/>
              </w:rPr>
              <w:t>часов</w:t>
            </w:r>
          </w:p>
        </w:tc>
        <w:tc>
          <w:tcPr>
            <w:tcW w:w="580" w:type="pct"/>
            <w:shd w:val="clear" w:color="auto" w:fill="FFFFFF"/>
          </w:tcPr>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b/>
                <w:sz w:val="24"/>
                <w:szCs w:val="24"/>
              </w:rPr>
              <w:t>Вт.ч. лабораторные работы и практические занятия,</w:t>
            </w:r>
          </w:p>
          <w:p w:rsidR="00AF462C" w:rsidRPr="00AF462C" w:rsidRDefault="00AF462C" w:rsidP="00AF462C">
            <w:pPr>
              <w:widowControl w:val="0"/>
              <w:tabs>
                <w:tab w:val="left" w:pos="708"/>
              </w:tabs>
              <w:suppressAutoHyphens/>
              <w:spacing w:after="0"/>
              <w:jc w:val="both"/>
              <w:rPr>
                <w:rFonts w:ascii="Times New Roman" w:hAnsi="Times New Roman" w:cs="Times New Roman"/>
                <w:b/>
                <w:sz w:val="24"/>
                <w:szCs w:val="24"/>
              </w:rPr>
            </w:pPr>
            <w:r w:rsidRPr="00AF462C">
              <w:rPr>
                <w:rFonts w:ascii="Times New Roman" w:hAnsi="Times New Roman" w:cs="Times New Roman"/>
                <w:sz w:val="24"/>
                <w:szCs w:val="24"/>
              </w:rPr>
              <w:t>часов</w:t>
            </w:r>
          </w:p>
        </w:tc>
        <w:tc>
          <w:tcPr>
            <w:tcW w:w="384" w:type="pct"/>
            <w:vMerge/>
            <w:shd w:val="clear" w:color="auto" w:fill="FFFFFF"/>
          </w:tcPr>
          <w:p w:rsidR="00AF462C" w:rsidRPr="00AF462C" w:rsidRDefault="00AF462C" w:rsidP="00AF462C">
            <w:pPr>
              <w:widowControl w:val="0"/>
              <w:tabs>
                <w:tab w:val="left" w:pos="708"/>
              </w:tabs>
              <w:suppressAutoHyphens/>
              <w:spacing w:after="0"/>
              <w:ind w:firstLine="851"/>
              <w:jc w:val="both"/>
              <w:rPr>
                <w:rFonts w:ascii="Times New Roman" w:hAnsi="Times New Roman" w:cs="Times New Roman"/>
                <w:b/>
                <w:i/>
                <w:sz w:val="24"/>
                <w:szCs w:val="24"/>
              </w:rPr>
            </w:pPr>
          </w:p>
        </w:tc>
        <w:tc>
          <w:tcPr>
            <w:tcW w:w="736" w:type="pct"/>
            <w:vMerge/>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sz w:val="24"/>
                <w:szCs w:val="24"/>
              </w:rPr>
            </w:pPr>
          </w:p>
        </w:tc>
        <w:tc>
          <w:tcPr>
            <w:tcW w:w="638" w:type="pct"/>
            <w:vMerge/>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sz w:val="24"/>
                <w:szCs w:val="24"/>
              </w:rPr>
            </w:pPr>
          </w:p>
        </w:tc>
      </w:tr>
      <w:tr w:rsidR="00AF462C" w:rsidRPr="00AF462C" w:rsidTr="00AF462C">
        <w:trPr>
          <w:trHeight w:val="256"/>
        </w:trPr>
        <w:tc>
          <w:tcPr>
            <w:tcW w:w="604" w:type="pct"/>
            <w:shd w:val="clear" w:color="auto" w:fill="FFFFFF"/>
          </w:tcPr>
          <w:p w:rsidR="00AF462C" w:rsidRPr="00AF462C" w:rsidRDefault="00AF462C" w:rsidP="00AF462C">
            <w:pPr>
              <w:tabs>
                <w:tab w:val="left" w:pos="708"/>
              </w:tabs>
              <w:spacing w:after="0"/>
              <w:jc w:val="center"/>
              <w:rPr>
                <w:rFonts w:ascii="Times New Roman" w:hAnsi="Times New Roman" w:cs="Times New Roman"/>
                <w:b/>
                <w:sz w:val="24"/>
                <w:szCs w:val="24"/>
              </w:rPr>
            </w:pPr>
            <w:r w:rsidRPr="00AF462C">
              <w:rPr>
                <w:rFonts w:ascii="Times New Roman" w:hAnsi="Times New Roman" w:cs="Times New Roman"/>
                <w:b/>
                <w:sz w:val="24"/>
                <w:szCs w:val="24"/>
              </w:rPr>
              <w:t>1</w:t>
            </w:r>
          </w:p>
        </w:tc>
        <w:tc>
          <w:tcPr>
            <w:tcW w:w="1314" w:type="pct"/>
            <w:shd w:val="clear" w:color="auto" w:fill="FFFFFF"/>
          </w:tcPr>
          <w:p w:rsidR="00AF462C" w:rsidRPr="00AF462C" w:rsidRDefault="00AF462C" w:rsidP="00AF462C">
            <w:pPr>
              <w:tabs>
                <w:tab w:val="left" w:pos="708"/>
              </w:tabs>
              <w:spacing w:after="0"/>
              <w:jc w:val="center"/>
              <w:rPr>
                <w:rFonts w:ascii="Times New Roman" w:hAnsi="Times New Roman" w:cs="Times New Roman"/>
                <w:b/>
                <w:sz w:val="24"/>
                <w:szCs w:val="24"/>
              </w:rPr>
            </w:pPr>
            <w:r w:rsidRPr="00AF462C">
              <w:rPr>
                <w:rFonts w:ascii="Times New Roman" w:hAnsi="Times New Roman" w:cs="Times New Roman"/>
                <w:b/>
                <w:sz w:val="24"/>
                <w:szCs w:val="24"/>
              </w:rPr>
              <w:t>2</w:t>
            </w:r>
          </w:p>
        </w:tc>
        <w:tc>
          <w:tcPr>
            <w:tcW w:w="394" w:type="pct"/>
            <w:shd w:val="clear" w:color="auto" w:fill="FFFFFF"/>
          </w:tcPr>
          <w:p w:rsidR="00AF462C" w:rsidRPr="00AF462C" w:rsidRDefault="00AF462C" w:rsidP="00AF462C">
            <w:pPr>
              <w:widowControl w:val="0"/>
              <w:tabs>
                <w:tab w:val="left" w:pos="708"/>
              </w:tabs>
              <w:suppressAutoHyphens/>
              <w:spacing w:after="0"/>
              <w:jc w:val="center"/>
              <w:rPr>
                <w:rFonts w:ascii="Times New Roman" w:hAnsi="Times New Roman" w:cs="Times New Roman"/>
                <w:b/>
                <w:sz w:val="24"/>
                <w:szCs w:val="24"/>
              </w:rPr>
            </w:pPr>
            <w:r w:rsidRPr="00AF462C">
              <w:rPr>
                <w:rFonts w:ascii="Times New Roman" w:hAnsi="Times New Roman" w:cs="Times New Roman"/>
                <w:b/>
                <w:sz w:val="24"/>
                <w:szCs w:val="24"/>
              </w:rPr>
              <w:t>3</w:t>
            </w:r>
          </w:p>
        </w:tc>
        <w:tc>
          <w:tcPr>
            <w:tcW w:w="350" w:type="pct"/>
            <w:shd w:val="clear" w:color="auto" w:fill="FFFFFF"/>
          </w:tcPr>
          <w:p w:rsidR="00AF462C" w:rsidRPr="00AF462C" w:rsidRDefault="00AF462C" w:rsidP="00AF462C">
            <w:pPr>
              <w:widowControl w:val="0"/>
              <w:tabs>
                <w:tab w:val="left" w:pos="708"/>
              </w:tabs>
              <w:suppressAutoHyphens/>
              <w:spacing w:after="0"/>
              <w:jc w:val="center"/>
              <w:rPr>
                <w:rFonts w:ascii="Times New Roman" w:hAnsi="Times New Roman" w:cs="Times New Roman"/>
                <w:b/>
                <w:sz w:val="24"/>
                <w:szCs w:val="24"/>
              </w:rPr>
            </w:pPr>
            <w:r w:rsidRPr="00AF462C">
              <w:rPr>
                <w:rFonts w:ascii="Times New Roman" w:hAnsi="Times New Roman" w:cs="Times New Roman"/>
                <w:b/>
                <w:sz w:val="24"/>
                <w:szCs w:val="24"/>
              </w:rPr>
              <w:t>4</w:t>
            </w:r>
          </w:p>
        </w:tc>
        <w:tc>
          <w:tcPr>
            <w:tcW w:w="580" w:type="pct"/>
            <w:shd w:val="clear" w:color="auto" w:fill="FFFFFF"/>
          </w:tcPr>
          <w:p w:rsidR="00AF462C" w:rsidRPr="00AF462C" w:rsidRDefault="00AF462C" w:rsidP="00AF462C">
            <w:pPr>
              <w:widowControl w:val="0"/>
              <w:tabs>
                <w:tab w:val="left" w:pos="708"/>
              </w:tabs>
              <w:suppressAutoHyphens/>
              <w:spacing w:after="0"/>
              <w:jc w:val="center"/>
              <w:rPr>
                <w:rFonts w:ascii="Times New Roman" w:hAnsi="Times New Roman" w:cs="Times New Roman"/>
                <w:b/>
                <w:sz w:val="24"/>
                <w:szCs w:val="24"/>
              </w:rPr>
            </w:pPr>
            <w:r w:rsidRPr="00AF462C">
              <w:rPr>
                <w:rFonts w:ascii="Times New Roman" w:hAnsi="Times New Roman" w:cs="Times New Roman"/>
                <w:b/>
                <w:sz w:val="24"/>
                <w:szCs w:val="24"/>
              </w:rPr>
              <w:t>5</w:t>
            </w:r>
          </w:p>
        </w:tc>
        <w:tc>
          <w:tcPr>
            <w:tcW w:w="384" w:type="pct"/>
            <w:shd w:val="clear" w:color="auto" w:fill="FFFFFF"/>
          </w:tcPr>
          <w:p w:rsidR="00AF462C" w:rsidRPr="00AF462C" w:rsidRDefault="00AF462C" w:rsidP="00AF462C">
            <w:pPr>
              <w:widowControl w:val="0"/>
              <w:tabs>
                <w:tab w:val="left" w:pos="708"/>
              </w:tabs>
              <w:suppressAutoHyphens/>
              <w:spacing w:after="0"/>
              <w:jc w:val="center"/>
              <w:rPr>
                <w:rFonts w:ascii="Times New Roman" w:hAnsi="Times New Roman" w:cs="Times New Roman"/>
                <w:b/>
                <w:sz w:val="24"/>
                <w:szCs w:val="24"/>
              </w:rPr>
            </w:pPr>
            <w:r w:rsidRPr="00AF462C">
              <w:rPr>
                <w:rFonts w:ascii="Times New Roman" w:hAnsi="Times New Roman" w:cs="Times New Roman"/>
                <w:b/>
                <w:sz w:val="24"/>
                <w:szCs w:val="24"/>
              </w:rPr>
              <w:t>6</w:t>
            </w:r>
          </w:p>
        </w:tc>
        <w:tc>
          <w:tcPr>
            <w:tcW w:w="736" w:type="pct"/>
            <w:shd w:val="clear" w:color="auto" w:fill="FFFFFF"/>
          </w:tcPr>
          <w:p w:rsidR="00AF462C" w:rsidRPr="00AF462C" w:rsidRDefault="00AF462C" w:rsidP="00AF462C">
            <w:pPr>
              <w:widowControl w:val="0"/>
              <w:tabs>
                <w:tab w:val="left" w:pos="708"/>
              </w:tabs>
              <w:spacing w:after="0"/>
              <w:ind w:left="566" w:hanging="283"/>
              <w:jc w:val="center"/>
              <w:rPr>
                <w:rFonts w:ascii="Times New Roman" w:hAnsi="Times New Roman" w:cs="Times New Roman"/>
                <w:b/>
                <w:sz w:val="24"/>
                <w:szCs w:val="24"/>
              </w:rPr>
            </w:pPr>
            <w:r w:rsidRPr="00AF462C">
              <w:rPr>
                <w:rFonts w:ascii="Times New Roman" w:hAnsi="Times New Roman" w:cs="Times New Roman"/>
                <w:b/>
                <w:sz w:val="24"/>
                <w:szCs w:val="24"/>
              </w:rPr>
              <w:t>7</w:t>
            </w:r>
          </w:p>
        </w:tc>
        <w:tc>
          <w:tcPr>
            <w:tcW w:w="638" w:type="pct"/>
            <w:shd w:val="clear" w:color="auto" w:fill="FFFFFF"/>
          </w:tcPr>
          <w:p w:rsidR="00AF462C" w:rsidRPr="00AF462C" w:rsidRDefault="00AF462C" w:rsidP="00AF462C">
            <w:pPr>
              <w:widowControl w:val="0"/>
              <w:tabs>
                <w:tab w:val="left" w:pos="708"/>
              </w:tabs>
              <w:spacing w:after="0"/>
              <w:ind w:left="566" w:hanging="283"/>
              <w:jc w:val="center"/>
              <w:rPr>
                <w:rFonts w:ascii="Times New Roman" w:hAnsi="Times New Roman" w:cs="Times New Roman"/>
                <w:b/>
                <w:sz w:val="24"/>
                <w:szCs w:val="24"/>
              </w:rPr>
            </w:pPr>
            <w:r w:rsidRPr="00AF462C">
              <w:rPr>
                <w:rFonts w:ascii="Times New Roman" w:hAnsi="Times New Roman" w:cs="Times New Roman"/>
                <w:b/>
                <w:sz w:val="24"/>
                <w:szCs w:val="24"/>
              </w:rPr>
              <w:t>8</w:t>
            </w:r>
          </w:p>
        </w:tc>
      </w:tr>
      <w:tr w:rsidR="00AF462C" w:rsidRPr="00AF462C" w:rsidTr="00AF462C">
        <w:trPr>
          <w:trHeight w:val="1006"/>
        </w:trPr>
        <w:tc>
          <w:tcPr>
            <w:tcW w:w="60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1.1</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1.2</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1.3</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1.4</w:t>
            </w:r>
          </w:p>
        </w:tc>
        <w:tc>
          <w:tcPr>
            <w:tcW w:w="1314" w:type="pct"/>
            <w:shd w:val="clear" w:color="auto" w:fill="FFFFFF"/>
          </w:tcPr>
          <w:p w:rsidR="00AF462C" w:rsidRPr="00AF462C" w:rsidRDefault="00AF462C" w:rsidP="00AF462C">
            <w:pPr>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 xml:space="preserve">Раздел 1 </w:t>
            </w:r>
          </w:p>
          <w:p w:rsidR="00AF462C" w:rsidRPr="00AF462C" w:rsidRDefault="00AF462C" w:rsidP="00AF462C">
            <w:pPr>
              <w:spacing w:after="0"/>
              <w:jc w:val="both"/>
              <w:rPr>
                <w:rFonts w:ascii="Times New Roman" w:hAnsi="Times New Roman" w:cs="Times New Roman"/>
                <w:sz w:val="24"/>
                <w:szCs w:val="24"/>
              </w:rPr>
            </w:pPr>
            <w:r w:rsidRPr="00AF462C">
              <w:rPr>
                <w:rFonts w:ascii="Times New Roman" w:hAnsi="Times New Roman" w:cs="Times New Roman"/>
                <w:sz w:val="24"/>
                <w:szCs w:val="24"/>
              </w:rPr>
              <w:t>Выполнение работ по подготовке металла и технологических приемов  сборки изделий под сварку</w:t>
            </w:r>
          </w:p>
        </w:tc>
        <w:tc>
          <w:tcPr>
            <w:tcW w:w="39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81</w:t>
            </w:r>
          </w:p>
        </w:tc>
        <w:tc>
          <w:tcPr>
            <w:tcW w:w="350"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54</w:t>
            </w:r>
          </w:p>
        </w:tc>
        <w:tc>
          <w:tcPr>
            <w:tcW w:w="580" w:type="pct"/>
            <w:shd w:val="clear" w:color="auto" w:fill="FFFFFF"/>
          </w:tcPr>
          <w:p w:rsidR="00AF462C" w:rsidRPr="00AF462C" w:rsidRDefault="00AF462C" w:rsidP="00AF462C">
            <w:pPr>
              <w:widowControl w:val="0"/>
              <w:spacing w:after="0"/>
              <w:ind w:left="566" w:hanging="283"/>
              <w:jc w:val="both"/>
              <w:rPr>
                <w:rFonts w:ascii="Times New Roman" w:hAnsi="Times New Roman" w:cs="Times New Roman"/>
                <w:sz w:val="24"/>
                <w:szCs w:val="24"/>
              </w:rPr>
            </w:pPr>
            <w:r w:rsidRPr="00AF462C">
              <w:rPr>
                <w:rFonts w:ascii="Times New Roman" w:hAnsi="Times New Roman" w:cs="Times New Roman"/>
                <w:sz w:val="24"/>
                <w:szCs w:val="24"/>
              </w:rPr>
              <w:t>28</w:t>
            </w:r>
          </w:p>
        </w:tc>
        <w:tc>
          <w:tcPr>
            <w:tcW w:w="384" w:type="pct"/>
            <w:shd w:val="clear" w:color="auto" w:fill="FFFFFF"/>
          </w:tcPr>
          <w:p w:rsidR="00AF462C" w:rsidRPr="00AF462C" w:rsidRDefault="00AF462C" w:rsidP="00AF462C">
            <w:pPr>
              <w:widowControl w:val="0"/>
              <w:tabs>
                <w:tab w:val="left" w:pos="708"/>
              </w:tabs>
              <w:spacing w:after="0"/>
              <w:ind w:left="566" w:hanging="283"/>
              <w:jc w:val="both"/>
              <w:rPr>
                <w:rFonts w:ascii="Times New Roman" w:hAnsi="Times New Roman" w:cs="Times New Roman"/>
                <w:i/>
                <w:sz w:val="24"/>
                <w:szCs w:val="24"/>
              </w:rPr>
            </w:pPr>
            <w:r w:rsidRPr="00AF462C">
              <w:rPr>
                <w:rFonts w:ascii="Times New Roman" w:hAnsi="Times New Roman" w:cs="Times New Roman"/>
                <w:i/>
                <w:sz w:val="24"/>
                <w:szCs w:val="24"/>
              </w:rPr>
              <w:t>27</w:t>
            </w:r>
          </w:p>
        </w:tc>
        <w:tc>
          <w:tcPr>
            <w:tcW w:w="736" w:type="pct"/>
            <w:shd w:val="clear" w:color="auto" w:fill="D9D9D9" w:themeFill="background1" w:themeFillShade="D9"/>
          </w:tcPr>
          <w:p w:rsidR="00AF462C" w:rsidRPr="00AF462C" w:rsidRDefault="00AF462C" w:rsidP="00AF462C">
            <w:pPr>
              <w:widowControl w:val="0"/>
              <w:tabs>
                <w:tab w:val="left" w:pos="708"/>
              </w:tabs>
              <w:suppressAutoHyphens/>
              <w:spacing w:after="0"/>
              <w:ind w:firstLine="851"/>
              <w:jc w:val="both"/>
              <w:rPr>
                <w:rFonts w:ascii="Times New Roman" w:hAnsi="Times New Roman" w:cs="Times New Roman"/>
                <w:b/>
                <w:sz w:val="24"/>
                <w:szCs w:val="24"/>
              </w:rPr>
            </w:pPr>
          </w:p>
        </w:tc>
        <w:tc>
          <w:tcPr>
            <w:tcW w:w="638"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r>
      <w:tr w:rsidR="00AF462C" w:rsidRPr="00AF462C" w:rsidTr="00AF462C">
        <w:trPr>
          <w:trHeight w:val="1075"/>
        </w:trPr>
        <w:tc>
          <w:tcPr>
            <w:tcW w:w="604" w:type="pct"/>
            <w:shd w:val="clear" w:color="auto" w:fill="FFFFFF"/>
          </w:tcPr>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2.1</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2.2</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2.4</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2.5 </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2.6</w:t>
            </w:r>
          </w:p>
        </w:tc>
        <w:tc>
          <w:tcPr>
            <w:tcW w:w="1314" w:type="pct"/>
            <w:shd w:val="clear" w:color="auto" w:fill="FFFFFF"/>
          </w:tcPr>
          <w:p w:rsidR="00AF462C" w:rsidRPr="00AF462C" w:rsidRDefault="00AF462C" w:rsidP="00AF462C">
            <w:pPr>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Раздел 2</w:t>
            </w:r>
          </w:p>
          <w:p w:rsidR="00AF462C" w:rsidRPr="00AF462C" w:rsidRDefault="00AF462C" w:rsidP="00AF462C">
            <w:pPr>
              <w:spacing w:after="0"/>
              <w:jc w:val="both"/>
              <w:rPr>
                <w:rFonts w:ascii="Times New Roman" w:hAnsi="Times New Roman" w:cs="Times New Roman"/>
                <w:sz w:val="24"/>
                <w:szCs w:val="24"/>
              </w:rPr>
            </w:pPr>
            <w:r w:rsidRPr="00AF462C">
              <w:rPr>
                <w:rFonts w:ascii="Times New Roman" w:hAnsi="Times New Roman" w:cs="Times New Roman"/>
                <w:sz w:val="24"/>
                <w:szCs w:val="24"/>
              </w:rPr>
              <w:t>Выполнение работ по технологии электросварки сварных конструкций</w:t>
            </w:r>
          </w:p>
        </w:tc>
        <w:tc>
          <w:tcPr>
            <w:tcW w:w="39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147</w:t>
            </w:r>
          </w:p>
        </w:tc>
        <w:tc>
          <w:tcPr>
            <w:tcW w:w="350"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98</w:t>
            </w:r>
          </w:p>
        </w:tc>
        <w:tc>
          <w:tcPr>
            <w:tcW w:w="580" w:type="pct"/>
            <w:shd w:val="clear" w:color="auto" w:fill="FFFFFF"/>
          </w:tcPr>
          <w:p w:rsidR="00AF462C" w:rsidRPr="00AF462C" w:rsidRDefault="00AF462C" w:rsidP="00AF462C">
            <w:pPr>
              <w:widowControl w:val="0"/>
              <w:spacing w:after="0"/>
              <w:ind w:left="566" w:hanging="283"/>
              <w:jc w:val="both"/>
              <w:rPr>
                <w:rFonts w:ascii="Times New Roman" w:hAnsi="Times New Roman" w:cs="Times New Roman"/>
                <w:sz w:val="24"/>
                <w:szCs w:val="24"/>
              </w:rPr>
            </w:pPr>
            <w:r w:rsidRPr="00AF462C">
              <w:rPr>
                <w:rFonts w:ascii="Times New Roman" w:hAnsi="Times New Roman" w:cs="Times New Roman"/>
                <w:sz w:val="24"/>
                <w:szCs w:val="24"/>
              </w:rPr>
              <w:t>40</w:t>
            </w:r>
          </w:p>
        </w:tc>
        <w:tc>
          <w:tcPr>
            <w:tcW w:w="384" w:type="pct"/>
            <w:shd w:val="clear" w:color="auto" w:fill="FFFFFF"/>
          </w:tcPr>
          <w:p w:rsidR="00AF462C" w:rsidRPr="00AF462C" w:rsidRDefault="00AF462C" w:rsidP="00AF462C">
            <w:pPr>
              <w:widowControl w:val="0"/>
              <w:tabs>
                <w:tab w:val="left" w:pos="708"/>
              </w:tabs>
              <w:spacing w:after="0"/>
              <w:ind w:left="566" w:hanging="283"/>
              <w:jc w:val="both"/>
              <w:rPr>
                <w:rFonts w:ascii="Times New Roman" w:hAnsi="Times New Roman" w:cs="Times New Roman"/>
                <w:i/>
                <w:sz w:val="24"/>
                <w:szCs w:val="24"/>
              </w:rPr>
            </w:pPr>
            <w:r w:rsidRPr="00AF462C">
              <w:rPr>
                <w:rFonts w:ascii="Times New Roman" w:hAnsi="Times New Roman" w:cs="Times New Roman"/>
                <w:i/>
                <w:sz w:val="24"/>
                <w:szCs w:val="24"/>
              </w:rPr>
              <w:t>49</w:t>
            </w:r>
          </w:p>
        </w:tc>
        <w:tc>
          <w:tcPr>
            <w:tcW w:w="736"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638"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r>
      <w:tr w:rsidR="00AF462C" w:rsidRPr="00AF462C" w:rsidTr="00AF462C">
        <w:trPr>
          <w:trHeight w:val="1109"/>
        </w:trPr>
        <w:tc>
          <w:tcPr>
            <w:tcW w:w="604" w:type="pct"/>
            <w:shd w:val="clear" w:color="auto" w:fill="FFFFFF"/>
          </w:tcPr>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2.1</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2.2</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2.3, </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2.4</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2.5</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2.6</w:t>
            </w:r>
          </w:p>
        </w:tc>
        <w:tc>
          <w:tcPr>
            <w:tcW w:w="1314" w:type="pct"/>
            <w:shd w:val="clear" w:color="auto" w:fill="FFFFFF"/>
          </w:tcPr>
          <w:p w:rsidR="00AF462C" w:rsidRPr="00AF462C" w:rsidRDefault="00AF462C" w:rsidP="00AF462C">
            <w:pPr>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Раздел 3</w:t>
            </w:r>
          </w:p>
          <w:p w:rsidR="00AF462C" w:rsidRPr="00AF462C" w:rsidRDefault="00AF462C" w:rsidP="00AF462C">
            <w:pPr>
              <w:spacing w:after="0"/>
              <w:jc w:val="both"/>
              <w:rPr>
                <w:rFonts w:ascii="Times New Roman" w:hAnsi="Times New Roman" w:cs="Times New Roman"/>
                <w:sz w:val="24"/>
                <w:szCs w:val="24"/>
              </w:rPr>
            </w:pPr>
            <w:r w:rsidRPr="00AF462C">
              <w:rPr>
                <w:rFonts w:ascii="Times New Roman" w:hAnsi="Times New Roman" w:cs="Times New Roman"/>
                <w:sz w:val="24"/>
                <w:szCs w:val="24"/>
              </w:rPr>
              <w:t>Выполнение работ по технологии электросварочных и газосварочных работ</w:t>
            </w:r>
          </w:p>
        </w:tc>
        <w:tc>
          <w:tcPr>
            <w:tcW w:w="39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207</w:t>
            </w:r>
          </w:p>
        </w:tc>
        <w:tc>
          <w:tcPr>
            <w:tcW w:w="350"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138</w:t>
            </w:r>
          </w:p>
        </w:tc>
        <w:tc>
          <w:tcPr>
            <w:tcW w:w="580" w:type="pct"/>
            <w:shd w:val="clear" w:color="auto" w:fill="FFFFFF"/>
          </w:tcPr>
          <w:p w:rsidR="00AF462C" w:rsidRPr="00AF462C" w:rsidRDefault="00AF462C" w:rsidP="00AF462C">
            <w:pPr>
              <w:widowControl w:val="0"/>
              <w:spacing w:after="0"/>
              <w:ind w:left="566" w:hanging="283"/>
              <w:jc w:val="both"/>
              <w:rPr>
                <w:rFonts w:ascii="Times New Roman" w:hAnsi="Times New Roman" w:cs="Times New Roman"/>
                <w:sz w:val="24"/>
                <w:szCs w:val="24"/>
              </w:rPr>
            </w:pPr>
            <w:r w:rsidRPr="00AF462C">
              <w:rPr>
                <w:rFonts w:ascii="Times New Roman" w:hAnsi="Times New Roman" w:cs="Times New Roman"/>
                <w:sz w:val="24"/>
                <w:szCs w:val="24"/>
              </w:rPr>
              <w:t>76</w:t>
            </w:r>
          </w:p>
        </w:tc>
        <w:tc>
          <w:tcPr>
            <w:tcW w:w="384" w:type="pct"/>
            <w:shd w:val="clear" w:color="auto" w:fill="FFFFFF"/>
          </w:tcPr>
          <w:p w:rsidR="00AF462C" w:rsidRPr="00AF462C" w:rsidRDefault="00AF462C" w:rsidP="00AF462C">
            <w:pPr>
              <w:widowControl w:val="0"/>
              <w:tabs>
                <w:tab w:val="left" w:pos="708"/>
              </w:tabs>
              <w:spacing w:after="0"/>
              <w:ind w:left="566" w:hanging="283"/>
              <w:jc w:val="both"/>
              <w:rPr>
                <w:rFonts w:ascii="Times New Roman" w:hAnsi="Times New Roman" w:cs="Times New Roman"/>
                <w:i/>
                <w:sz w:val="24"/>
                <w:szCs w:val="24"/>
              </w:rPr>
            </w:pPr>
            <w:r w:rsidRPr="00AF462C">
              <w:rPr>
                <w:rFonts w:ascii="Times New Roman" w:hAnsi="Times New Roman" w:cs="Times New Roman"/>
                <w:i/>
                <w:sz w:val="24"/>
                <w:szCs w:val="24"/>
              </w:rPr>
              <w:t>69</w:t>
            </w:r>
          </w:p>
        </w:tc>
        <w:tc>
          <w:tcPr>
            <w:tcW w:w="736"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638"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r>
      <w:tr w:rsidR="00AF462C" w:rsidRPr="00AF462C" w:rsidTr="00AF462C">
        <w:trPr>
          <w:trHeight w:val="1079"/>
        </w:trPr>
        <w:tc>
          <w:tcPr>
            <w:tcW w:w="604" w:type="pct"/>
            <w:shd w:val="clear" w:color="auto" w:fill="FFFFFF"/>
          </w:tcPr>
          <w:p w:rsidR="00AF462C" w:rsidRPr="00AF462C" w:rsidRDefault="00AF462C" w:rsidP="00AF462C">
            <w:pPr>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lastRenderedPageBreak/>
              <w:t>ПК 2.1</w:t>
            </w:r>
          </w:p>
          <w:p w:rsidR="00AF462C" w:rsidRPr="00AF462C" w:rsidRDefault="00AF462C" w:rsidP="00AF462C">
            <w:pPr>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2.4</w:t>
            </w:r>
          </w:p>
          <w:p w:rsidR="00AF462C" w:rsidRPr="00AF462C" w:rsidRDefault="00AF462C" w:rsidP="00AF462C">
            <w:pPr>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2.6</w:t>
            </w:r>
          </w:p>
        </w:tc>
        <w:tc>
          <w:tcPr>
            <w:tcW w:w="1314" w:type="pct"/>
            <w:shd w:val="clear" w:color="auto" w:fill="FFFFFF"/>
          </w:tcPr>
          <w:p w:rsidR="00AF462C" w:rsidRPr="00AF462C" w:rsidRDefault="00AF462C" w:rsidP="00AF462C">
            <w:pPr>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Раздел 4</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sz w:val="24"/>
                <w:szCs w:val="24"/>
              </w:rPr>
              <w:t>Выполнение электросварочных работ на автоматических и полуавтоматических машинах</w:t>
            </w:r>
          </w:p>
        </w:tc>
        <w:tc>
          <w:tcPr>
            <w:tcW w:w="39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87</w:t>
            </w:r>
          </w:p>
        </w:tc>
        <w:tc>
          <w:tcPr>
            <w:tcW w:w="350"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58</w:t>
            </w:r>
          </w:p>
        </w:tc>
        <w:tc>
          <w:tcPr>
            <w:tcW w:w="580" w:type="pct"/>
            <w:shd w:val="clear" w:color="auto" w:fill="FFFFFF"/>
          </w:tcPr>
          <w:p w:rsidR="00AF462C" w:rsidRPr="00AF462C" w:rsidRDefault="00AF462C" w:rsidP="00AF462C">
            <w:pPr>
              <w:widowControl w:val="0"/>
              <w:spacing w:after="0"/>
              <w:ind w:left="566" w:hanging="283"/>
              <w:jc w:val="both"/>
              <w:rPr>
                <w:rFonts w:ascii="Times New Roman" w:hAnsi="Times New Roman" w:cs="Times New Roman"/>
                <w:sz w:val="24"/>
                <w:szCs w:val="24"/>
              </w:rPr>
            </w:pPr>
            <w:r w:rsidRPr="00AF462C">
              <w:rPr>
                <w:rFonts w:ascii="Times New Roman" w:hAnsi="Times New Roman" w:cs="Times New Roman"/>
                <w:sz w:val="24"/>
                <w:szCs w:val="24"/>
              </w:rPr>
              <w:t>30</w:t>
            </w:r>
          </w:p>
        </w:tc>
        <w:tc>
          <w:tcPr>
            <w:tcW w:w="384" w:type="pct"/>
            <w:shd w:val="clear" w:color="auto" w:fill="FFFFFF"/>
          </w:tcPr>
          <w:p w:rsidR="00AF462C" w:rsidRPr="00AF462C" w:rsidRDefault="00AF462C" w:rsidP="00AF462C">
            <w:pPr>
              <w:widowControl w:val="0"/>
              <w:tabs>
                <w:tab w:val="left" w:pos="708"/>
              </w:tabs>
              <w:spacing w:after="0"/>
              <w:ind w:left="566" w:hanging="283"/>
              <w:jc w:val="both"/>
              <w:rPr>
                <w:rFonts w:ascii="Times New Roman" w:hAnsi="Times New Roman" w:cs="Times New Roman"/>
                <w:i/>
                <w:sz w:val="24"/>
                <w:szCs w:val="24"/>
              </w:rPr>
            </w:pPr>
            <w:r w:rsidRPr="00AF462C">
              <w:rPr>
                <w:rFonts w:ascii="Times New Roman" w:hAnsi="Times New Roman" w:cs="Times New Roman"/>
                <w:i/>
                <w:sz w:val="24"/>
                <w:szCs w:val="24"/>
              </w:rPr>
              <w:t>29</w:t>
            </w:r>
          </w:p>
        </w:tc>
        <w:tc>
          <w:tcPr>
            <w:tcW w:w="736"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638"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r>
      <w:tr w:rsidR="00AF462C" w:rsidRPr="00AF462C" w:rsidTr="00AF462C">
        <w:trPr>
          <w:trHeight w:val="275"/>
        </w:trPr>
        <w:tc>
          <w:tcPr>
            <w:tcW w:w="604" w:type="pct"/>
            <w:shd w:val="clear" w:color="auto" w:fill="FFFFFF"/>
          </w:tcPr>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1.1 </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1.2</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1.3</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1.4 </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2.1 </w:t>
            </w:r>
          </w:p>
          <w:p w:rsidR="00AF462C" w:rsidRPr="00AF462C" w:rsidRDefault="00AF462C" w:rsidP="00AF462C">
            <w:pPr>
              <w:widowControl w:val="0"/>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2.2</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 xml:space="preserve">ПК 2.3 </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2.4</w:t>
            </w:r>
          </w:p>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ПК 2.5</w:t>
            </w:r>
          </w:p>
          <w:p w:rsidR="00AF462C" w:rsidRPr="00AF462C" w:rsidRDefault="00AF462C" w:rsidP="00AF462C">
            <w:pPr>
              <w:spacing w:after="0"/>
              <w:jc w:val="both"/>
              <w:rPr>
                <w:rFonts w:ascii="Times New Roman" w:hAnsi="Times New Roman" w:cs="Times New Roman"/>
                <w:b/>
                <w:i/>
                <w:iCs/>
                <w:sz w:val="24"/>
                <w:szCs w:val="24"/>
              </w:rPr>
            </w:pPr>
            <w:r w:rsidRPr="00AF462C">
              <w:rPr>
                <w:rFonts w:ascii="Times New Roman" w:hAnsi="Times New Roman" w:cs="Times New Roman"/>
                <w:b/>
                <w:sz w:val="24"/>
                <w:szCs w:val="24"/>
              </w:rPr>
              <w:t>ПК 2.6</w:t>
            </w:r>
          </w:p>
        </w:tc>
        <w:tc>
          <w:tcPr>
            <w:tcW w:w="1314" w:type="pct"/>
            <w:shd w:val="clear" w:color="auto" w:fill="FFFFFF"/>
          </w:tcPr>
          <w:p w:rsidR="00AF462C" w:rsidRPr="00AF462C" w:rsidRDefault="00AF462C" w:rsidP="00AF462C">
            <w:pPr>
              <w:widowControl w:val="0"/>
              <w:spacing w:after="0"/>
              <w:ind w:left="79"/>
              <w:rPr>
                <w:rFonts w:ascii="Times New Roman" w:hAnsi="Times New Roman" w:cs="Times New Roman"/>
                <w:b/>
                <w:iCs/>
                <w:sz w:val="24"/>
                <w:szCs w:val="24"/>
              </w:rPr>
            </w:pPr>
            <w:r w:rsidRPr="00AF462C">
              <w:rPr>
                <w:rFonts w:ascii="Times New Roman" w:hAnsi="Times New Roman" w:cs="Times New Roman"/>
                <w:sz w:val="24"/>
                <w:szCs w:val="24"/>
              </w:rPr>
              <w:t xml:space="preserve">Учебная практика </w:t>
            </w:r>
          </w:p>
        </w:tc>
        <w:tc>
          <w:tcPr>
            <w:tcW w:w="394" w:type="pct"/>
            <w:shd w:val="clear" w:color="auto" w:fill="FFFFFF"/>
          </w:tcPr>
          <w:p w:rsidR="00AF462C" w:rsidRPr="00AF462C" w:rsidRDefault="00AF462C" w:rsidP="00AF462C">
            <w:pPr>
              <w:spacing w:after="0"/>
              <w:jc w:val="both"/>
              <w:rPr>
                <w:rFonts w:ascii="Times New Roman" w:hAnsi="Times New Roman" w:cs="Times New Roman"/>
                <w:b/>
                <w:iCs/>
                <w:sz w:val="24"/>
                <w:szCs w:val="24"/>
              </w:rPr>
            </w:pPr>
            <w:r w:rsidRPr="00AF462C">
              <w:rPr>
                <w:rFonts w:ascii="Times New Roman" w:hAnsi="Times New Roman" w:cs="Times New Roman"/>
                <w:b/>
                <w:iCs/>
                <w:sz w:val="24"/>
                <w:szCs w:val="24"/>
              </w:rPr>
              <w:t>144</w:t>
            </w:r>
          </w:p>
        </w:tc>
        <w:tc>
          <w:tcPr>
            <w:tcW w:w="350" w:type="pct"/>
            <w:shd w:val="clear" w:color="auto" w:fill="D9D9D9" w:themeFill="background1" w:themeFillShade="D9"/>
          </w:tcPr>
          <w:p w:rsidR="00AF462C" w:rsidRPr="00AF462C" w:rsidRDefault="00AF462C" w:rsidP="00AF462C">
            <w:pPr>
              <w:spacing w:after="0"/>
              <w:ind w:firstLine="851"/>
              <w:jc w:val="both"/>
              <w:rPr>
                <w:rFonts w:ascii="Times New Roman" w:hAnsi="Times New Roman" w:cs="Times New Roman"/>
                <w:b/>
                <w:iCs/>
                <w:sz w:val="24"/>
                <w:szCs w:val="24"/>
              </w:rPr>
            </w:pPr>
          </w:p>
        </w:tc>
        <w:tc>
          <w:tcPr>
            <w:tcW w:w="580" w:type="pct"/>
            <w:shd w:val="clear" w:color="auto" w:fill="D9D9D9" w:themeFill="background1" w:themeFillShade="D9"/>
          </w:tcPr>
          <w:p w:rsidR="00AF462C" w:rsidRPr="00AF462C" w:rsidRDefault="00AF462C" w:rsidP="00AF462C">
            <w:pPr>
              <w:spacing w:after="0"/>
              <w:ind w:firstLine="851"/>
              <w:jc w:val="both"/>
              <w:rPr>
                <w:rFonts w:ascii="Times New Roman" w:hAnsi="Times New Roman" w:cs="Times New Roman"/>
                <w:iCs/>
                <w:sz w:val="24"/>
                <w:szCs w:val="24"/>
              </w:rPr>
            </w:pPr>
          </w:p>
        </w:tc>
        <w:tc>
          <w:tcPr>
            <w:tcW w:w="384"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i/>
                <w:sz w:val="24"/>
                <w:szCs w:val="24"/>
              </w:rPr>
            </w:pPr>
          </w:p>
        </w:tc>
        <w:tc>
          <w:tcPr>
            <w:tcW w:w="736" w:type="pct"/>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r w:rsidRPr="00AF462C">
              <w:rPr>
                <w:rFonts w:ascii="Times New Roman" w:hAnsi="Times New Roman" w:cs="Times New Roman"/>
                <w:sz w:val="24"/>
                <w:szCs w:val="24"/>
              </w:rPr>
              <w:t>144</w:t>
            </w:r>
          </w:p>
        </w:tc>
        <w:tc>
          <w:tcPr>
            <w:tcW w:w="638" w:type="pct"/>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r>
      <w:tr w:rsidR="00AF462C" w:rsidRPr="00AF462C" w:rsidTr="00AF462C">
        <w:trPr>
          <w:trHeight w:val="256"/>
        </w:trPr>
        <w:tc>
          <w:tcPr>
            <w:tcW w:w="604" w:type="pct"/>
            <w:shd w:val="clear" w:color="auto" w:fill="FFFFFF"/>
          </w:tcPr>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1.1</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1.2</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1.3</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1.4</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2.1</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2.2</w:t>
            </w:r>
          </w:p>
          <w:p w:rsidR="00AF462C" w:rsidRPr="00AF462C" w:rsidRDefault="00AF462C" w:rsidP="00AF462C">
            <w:pPr>
              <w:spacing w:after="0"/>
              <w:rPr>
                <w:rFonts w:ascii="Times New Roman" w:hAnsi="Times New Roman" w:cs="Times New Roman"/>
                <w:b/>
                <w:sz w:val="24"/>
                <w:szCs w:val="24"/>
              </w:rPr>
            </w:pPr>
            <w:r w:rsidRPr="00AF462C">
              <w:rPr>
                <w:rFonts w:ascii="Times New Roman" w:hAnsi="Times New Roman" w:cs="Times New Roman"/>
                <w:b/>
                <w:sz w:val="24"/>
                <w:szCs w:val="24"/>
              </w:rPr>
              <w:t>ПК 2.3</w:t>
            </w:r>
          </w:p>
          <w:p w:rsidR="00AF462C" w:rsidRPr="00AF462C" w:rsidRDefault="00AF462C" w:rsidP="00AF462C">
            <w:pPr>
              <w:spacing w:after="0"/>
              <w:rPr>
                <w:rFonts w:ascii="Times New Roman" w:hAnsi="Times New Roman" w:cs="Times New Roman"/>
                <w:b/>
                <w:sz w:val="24"/>
                <w:szCs w:val="24"/>
              </w:rPr>
            </w:pPr>
            <w:r w:rsidRPr="00AF462C">
              <w:rPr>
                <w:rFonts w:ascii="Times New Roman" w:hAnsi="Times New Roman" w:cs="Times New Roman"/>
                <w:b/>
                <w:sz w:val="24"/>
                <w:szCs w:val="24"/>
              </w:rPr>
              <w:t>ПК 2.4</w:t>
            </w:r>
          </w:p>
          <w:p w:rsidR="00AF462C" w:rsidRPr="00AF462C" w:rsidRDefault="00AF462C" w:rsidP="00AF462C">
            <w:pPr>
              <w:widowControl w:val="0"/>
              <w:spacing w:after="0"/>
              <w:rPr>
                <w:rFonts w:ascii="Times New Roman" w:hAnsi="Times New Roman" w:cs="Times New Roman"/>
                <w:b/>
                <w:sz w:val="24"/>
                <w:szCs w:val="24"/>
              </w:rPr>
            </w:pPr>
            <w:r w:rsidRPr="00AF462C">
              <w:rPr>
                <w:rFonts w:ascii="Times New Roman" w:hAnsi="Times New Roman" w:cs="Times New Roman"/>
                <w:b/>
                <w:sz w:val="24"/>
                <w:szCs w:val="24"/>
              </w:rPr>
              <w:t>ПК 2.5</w:t>
            </w:r>
          </w:p>
          <w:p w:rsidR="00AF462C" w:rsidRPr="00AF462C" w:rsidRDefault="00AF462C" w:rsidP="00AF462C">
            <w:pPr>
              <w:widowControl w:val="0"/>
              <w:spacing w:after="0"/>
              <w:rPr>
                <w:rFonts w:ascii="Times New Roman" w:hAnsi="Times New Roman" w:cs="Times New Roman"/>
                <w:b/>
                <w:i/>
                <w:iCs/>
                <w:sz w:val="24"/>
                <w:szCs w:val="24"/>
              </w:rPr>
            </w:pPr>
            <w:r w:rsidRPr="00AF462C">
              <w:rPr>
                <w:rFonts w:ascii="Times New Roman" w:hAnsi="Times New Roman" w:cs="Times New Roman"/>
                <w:b/>
                <w:sz w:val="24"/>
                <w:szCs w:val="24"/>
              </w:rPr>
              <w:t>ПК 2.6</w:t>
            </w:r>
          </w:p>
        </w:tc>
        <w:tc>
          <w:tcPr>
            <w:tcW w:w="1314" w:type="pct"/>
            <w:shd w:val="clear" w:color="auto" w:fill="FFFFFF"/>
          </w:tcPr>
          <w:p w:rsidR="00AF462C" w:rsidRPr="00AF462C" w:rsidRDefault="00AF462C" w:rsidP="00AF462C">
            <w:pPr>
              <w:widowControl w:val="0"/>
              <w:spacing w:after="0"/>
              <w:jc w:val="both"/>
              <w:rPr>
                <w:rFonts w:ascii="Times New Roman" w:hAnsi="Times New Roman" w:cs="Times New Roman"/>
                <w:sz w:val="24"/>
                <w:szCs w:val="24"/>
              </w:rPr>
            </w:pPr>
            <w:r w:rsidRPr="00AF462C">
              <w:rPr>
                <w:rFonts w:ascii="Times New Roman" w:hAnsi="Times New Roman" w:cs="Times New Roman"/>
                <w:sz w:val="24"/>
                <w:szCs w:val="24"/>
              </w:rPr>
              <w:t xml:space="preserve">Производственная практика </w:t>
            </w:r>
          </w:p>
        </w:tc>
        <w:tc>
          <w:tcPr>
            <w:tcW w:w="394" w:type="pct"/>
            <w:shd w:val="clear" w:color="auto" w:fill="FFFFFF"/>
          </w:tcPr>
          <w:p w:rsidR="00AF462C" w:rsidRPr="00AF462C" w:rsidRDefault="00AF462C" w:rsidP="00AF462C">
            <w:pPr>
              <w:spacing w:after="0"/>
              <w:jc w:val="both"/>
              <w:rPr>
                <w:rFonts w:ascii="Times New Roman" w:hAnsi="Times New Roman" w:cs="Times New Roman"/>
                <w:b/>
                <w:iCs/>
                <w:sz w:val="24"/>
                <w:szCs w:val="24"/>
              </w:rPr>
            </w:pPr>
            <w:r w:rsidRPr="00AF462C">
              <w:rPr>
                <w:rFonts w:ascii="Times New Roman" w:hAnsi="Times New Roman" w:cs="Times New Roman"/>
                <w:b/>
                <w:iCs/>
                <w:sz w:val="24"/>
                <w:szCs w:val="24"/>
              </w:rPr>
              <w:t>108</w:t>
            </w:r>
          </w:p>
        </w:tc>
        <w:tc>
          <w:tcPr>
            <w:tcW w:w="350" w:type="pct"/>
            <w:shd w:val="clear" w:color="auto" w:fill="D9D9D9" w:themeFill="background1" w:themeFillShade="D9"/>
          </w:tcPr>
          <w:p w:rsidR="00AF462C" w:rsidRPr="00AF462C" w:rsidRDefault="00AF462C" w:rsidP="00AF462C">
            <w:pPr>
              <w:spacing w:after="0"/>
              <w:ind w:firstLine="851"/>
              <w:jc w:val="both"/>
              <w:rPr>
                <w:rFonts w:ascii="Times New Roman" w:hAnsi="Times New Roman" w:cs="Times New Roman"/>
                <w:b/>
                <w:iCs/>
                <w:sz w:val="24"/>
                <w:szCs w:val="24"/>
              </w:rPr>
            </w:pPr>
          </w:p>
        </w:tc>
        <w:tc>
          <w:tcPr>
            <w:tcW w:w="580" w:type="pct"/>
            <w:shd w:val="clear" w:color="auto" w:fill="D9D9D9" w:themeFill="background1" w:themeFillShade="D9"/>
          </w:tcPr>
          <w:p w:rsidR="00AF462C" w:rsidRPr="00AF462C" w:rsidRDefault="00AF462C" w:rsidP="00AF462C">
            <w:pPr>
              <w:spacing w:after="0"/>
              <w:ind w:firstLine="851"/>
              <w:jc w:val="both"/>
              <w:rPr>
                <w:rFonts w:ascii="Times New Roman" w:hAnsi="Times New Roman" w:cs="Times New Roman"/>
                <w:iCs/>
                <w:sz w:val="24"/>
                <w:szCs w:val="24"/>
              </w:rPr>
            </w:pPr>
          </w:p>
        </w:tc>
        <w:tc>
          <w:tcPr>
            <w:tcW w:w="384" w:type="pct"/>
            <w:shd w:val="clear" w:color="auto" w:fill="D9D9D9" w:themeFill="background1" w:themeFillShade="D9"/>
          </w:tcPr>
          <w:p w:rsidR="00AF462C" w:rsidRPr="00AF462C" w:rsidRDefault="00AF462C" w:rsidP="00AF462C">
            <w:pPr>
              <w:widowControl w:val="0"/>
              <w:tabs>
                <w:tab w:val="left" w:pos="708"/>
              </w:tabs>
              <w:spacing w:after="0"/>
              <w:ind w:firstLine="851"/>
              <w:jc w:val="both"/>
              <w:rPr>
                <w:rFonts w:ascii="Times New Roman" w:hAnsi="Times New Roman" w:cs="Times New Roman"/>
                <w:i/>
                <w:sz w:val="24"/>
                <w:szCs w:val="24"/>
              </w:rPr>
            </w:pPr>
          </w:p>
        </w:tc>
        <w:tc>
          <w:tcPr>
            <w:tcW w:w="736" w:type="pct"/>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sz w:val="24"/>
                <w:szCs w:val="24"/>
              </w:rPr>
            </w:pPr>
          </w:p>
        </w:tc>
        <w:tc>
          <w:tcPr>
            <w:tcW w:w="638" w:type="pct"/>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108</w:t>
            </w:r>
          </w:p>
        </w:tc>
      </w:tr>
      <w:tr w:rsidR="00AF462C" w:rsidRPr="00AF462C" w:rsidTr="00AF462C">
        <w:trPr>
          <w:trHeight w:val="292"/>
        </w:trPr>
        <w:tc>
          <w:tcPr>
            <w:tcW w:w="604" w:type="pct"/>
            <w:shd w:val="clear" w:color="auto" w:fill="FFFFFF"/>
          </w:tcPr>
          <w:p w:rsidR="00AF462C" w:rsidRPr="00AF462C" w:rsidRDefault="00AF462C" w:rsidP="00AF462C">
            <w:pPr>
              <w:widowControl w:val="0"/>
              <w:tabs>
                <w:tab w:val="left" w:pos="708"/>
              </w:tabs>
              <w:spacing w:after="0"/>
              <w:ind w:firstLine="851"/>
              <w:jc w:val="both"/>
              <w:rPr>
                <w:rFonts w:ascii="Times New Roman" w:hAnsi="Times New Roman" w:cs="Times New Roman"/>
                <w:b/>
                <w:sz w:val="24"/>
                <w:szCs w:val="24"/>
              </w:rPr>
            </w:pPr>
          </w:p>
        </w:tc>
        <w:tc>
          <w:tcPr>
            <w:tcW w:w="1314" w:type="pct"/>
            <w:shd w:val="clear" w:color="auto" w:fill="FFFFFF"/>
          </w:tcPr>
          <w:p w:rsidR="00AF462C" w:rsidRPr="00AF462C" w:rsidRDefault="00AF462C" w:rsidP="00AF462C">
            <w:pPr>
              <w:widowControl w:val="0"/>
              <w:tabs>
                <w:tab w:val="left" w:pos="708"/>
              </w:tabs>
              <w:spacing w:after="0"/>
              <w:jc w:val="both"/>
              <w:rPr>
                <w:rFonts w:ascii="Times New Roman" w:hAnsi="Times New Roman" w:cs="Times New Roman"/>
                <w:b/>
                <w:sz w:val="24"/>
                <w:szCs w:val="24"/>
              </w:rPr>
            </w:pPr>
            <w:r w:rsidRPr="00AF462C">
              <w:rPr>
                <w:rFonts w:ascii="Times New Roman" w:hAnsi="Times New Roman" w:cs="Times New Roman"/>
                <w:b/>
                <w:iCs/>
                <w:sz w:val="24"/>
                <w:szCs w:val="24"/>
              </w:rPr>
              <w:t>Всего:</w:t>
            </w:r>
          </w:p>
        </w:tc>
        <w:tc>
          <w:tcPr>
            <w:tcW w:w="394" w:type="pct"/>
            <w:shd w:val="clear" w:color="auto" w:fill="FFFFFF"/>
          </w:tcPr>
          <w:p w:rsidR="00AF462C" w:rsidRPr="00AF462C" w:rsidRDefault="00AF462C" w:rsidP="00AF462C">
            <w:pPr>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774</w:t>
            </w:r>
          </w:p>
        </w:tc>
        <w:tc>
          <w:tcPr>
            <w:tcW w:w="350" w:type="pct"/>
            <w:shd w:val="clear" w:color="auto" w:fill="FFFFFF"/>
          </w:tcPr>
          <w:p w:rsidR="00AF462C" w:rsidRPr="00AF462C" w:rsidRDefault="00AF462C" w:rsidP="00AF462C">
            <w:pPr>
              <w:tabs>
                <w:tab w:val="left" w:pos="708"/>
              </w:tabs>
              <w:spacing w:after="0"/>
              <w:jc w:val="both"/>
              <w:rPr>
                <w:rFonts w:ascii="Times New Roman" w:hAnsi="Times New Roman" w:cs="Times New Roman"/>
                <w:b/>
                <w:sz w:val="24"/>
                <w:szCs w:val="24"/>
              </w:rPr>
            </w:pPr>
            <w:r w:rsidRPr="00AF462C">
              <w:rPr>
                <w:rFonts w:ascii="Times New Roman" w:hAnsi="Times New Roman" w:cs="Times New Roman"/>
                <w:b/>
                <w:sz w:val="24"/>
                <w:szCs w:val="24"/>
              </w:rPr>
              <w:t>348</w:t>
            </w:r>
          </w:p>
        </w:tc>
        <w:tc>
          <w:tcPr>
            <w:tcW w:w="580" w:type="pct"/>
            <w:shd w:val="clear" w:color="auto" w:fill="FFFFFF"/>
          </w:tcPr>
          <w:p w:rsidR="00AF462C" w:rsidRPr="00AF462C" w:rsidRDefault="00AF462C" w:rsidP="00AF462C">
            <w:pPr>
              <w:tabs>
                <w:tab w:val="left" w:pos="708"/>
              </w:tabs>
              <w:spacing w:after="0"/>
              <w:jc w:val="both"/>
              <w:rPr>
                <w:rFonts w:ascii="Times New Roman" w:hAnsi="Times New Roman" w:cs="Times New Roman"/>
                <w:sz w:val="24"/>
                <w:szCs w:val="24"/>
              </w:rPr>
            </w:pPr>
            <w:r w:rsidRPr="00AF462C">
              <w:rPr>
                <w:rFonts w:ascii="Times New Roman" w:hAnsi="Times New Roman" w:cs="Times New Roman"/>
                <w:sz w:val="24"/>
                <w:szCs w:val="24"/>
              </w:rPr>
              <w:t>174</w:t>
            </w:r>
          </w:p>
        </w:tc>
        <w:tc>
          <w:tcPr>
            <w:tcW w:w="384" w:type="pct"/>
            <w:shd w:val="clear" w:color="auto" w:fill="FFFFFF"/>
          </w:tcPr>
          <w:p w:rsidR="00AF462C" w:rsidRPr="00AF462C" w:rsidRDefault="00AF462C" w:rsidP="00AF462C">
            <w:pPr>
              <w:tabs>
                <w:tab w:val="left" w:pos="708"/>
              </w:tabs>
              <w:spacing w:after="0"/>
              <w:jc w:val="both"/>
              <w:rPr>
                <w:rFonts w:ascii="Times New Roman" w:hAnsi="Times New Roman" w:cs="Times New Roman"/>
                <w:i/>
                <w:sz w:val="24"/>
                <w:szCs w:val="24"/>
              </w:rPr>
            </w:pPr>
            <w:r w:rsidRPr="00AF462C">
              <w:rPr>
                <w:rFonts w:ascii="Times New Roman" w:hAnsi="Times New Roman" w:cs="Times New Roman"/>
                <w:i/>
                <w:sz w:val="24"/>
                <w:szCs w:val="24"/>
              </w:rPr>
              <w:t>174</w:t>
            </w:r>
          </w:p>
        </w:tc>
        <w:tc>
          <w:tcPr>
            <w:tcW w:w="736" w:type="pct"/>
            <w:shd w:val="clear" w:color="auto" w:fill="FFFFFF"/>
          </w:tcPr>
          <w:p w:rsidR="00AF462C" w:rsidRPr="00AF462C" w:rsidRDefault="00AF462C" w:rsidP="00AF462C">
            <w:pPr>
              <w:tabs>
                <w:tab w:val="left" w:pos="708"/>
              </w:tabs>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144</w:t>
            </w:r>
          </w:p>
        </w:tc>
        <w:tc>
          <w:tcPr>
            <w:tcW w:w="638" w:type="pct"/>
            <w:shd w:val="clear" w:color="auto" w:fill="FFFFFF"/>
          </w:tcPr>
          <w:p w:rsidR="00AF462C" w:rsidRPr="00AF462C" w:rsidRDefault="00AF462C" w:rsidP="00AF462C">
            <w:pPr>
              <w:tabs>
                <w:tab w:val="left" w:pos="708"/>
              </w:tabs>
              <w:spacing w:after="0"/>
              <w:ind w:firstLine="851"/>
              <w:jc w:val="both"/>
              <w:rPr>
                <w:rFonts w:ascii="Times New Roman" w:hAnsi="Times New Roman" w:cs="Times New Roman"/>
                <w:b/>
                <w:sz w:val="24"/>
                <w:szCs w:val="24"/>
              </w:rPr>
            </w:pPr>
            <w:r w:rsidRPr="00AF462C">
              <w:rPr>
                <w:rFonts w:ascii="Times New Roman" w:hAnsi="Times New Roman" w:cs="Times New Roman"/>
                <w:b/>
                <w:sz w:val="24"/>
                <w:szCs w:val="24"/>
              </w:rPr>
              <w:t>108</w:t>
            </w:r>
          </w:p>
        </w:tc>
      </w:tr>
    </w:tbl>
    <w:p w:rsidR="00AF462C" w:rsidRDefault="00AF462C" w:rsidP="00AF462C">
      <w:pPr>
        <w:rPr>
          <w:rFonts w:ascii="Times New Roman" w:hAnsi="Times New Roman" w:cs="Times New Roman"/>
          <w:sz w:val="24"/>
          <w:szCs w:val="24"/>
        </w:rPr>
      </w:pPr>
    </w:p>
    <w:p w:rsidR="00AF462C" w:rsidRDefault="00AF462C" w:rsidP="00AF462C">
      <w:pPr>
        <w:tabs>
          <w:tab w:val="left" w:pos="2790"/>
        </w:tabs>
        <w:rPr>
          <w:rFonts w:ascii="Times New Roman" w:hAnsi="Times New Roman" w:cs="Times New Roman"/>
          <w:sz w:val="24"/>
          <w:szCs w:val="24"/>
        </w:rPr>
      </w:pPr>
      <w:r>
        <w:rPr>
          <w:rFonts w:ascii="Times New Roman" w:hAnsi="Times New Roman" w:cs="Times New Roman"/>
          <w:sz w:val="24"/>
          <w:szCs w:val="24"/>
        </w:rPr>
        <w:tab/>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gridCol w:w="933"/>
      </w:tblGrid>
      <w:tr w:rsidR="00AF462C" w:rsidRPr="00AF462C" w:rsidTr="00AF462C">
        <w:tc>
          <w:tcPr>
            <w:tcW w:w="4513" w:type="pct"/>
          </w:tcPr>
          <w:p w:rsidR="00AF462C" w:rsidRPr="00AF462C" w:rsidRDefault="00AF462C" w:rsidP="00AF462C">
            <w:pPr>
              <w:spacing w:after="0"/>
              <w:jc w:val="both"/>
              <w:rPr>
                <w:rFonts w:ascii="Times New Roman" w:hAnsi="Times New Roman" w:cs="Times New Roman"/>
                <w:b/>
                <w:sz w:val="24"/>
                <w:szCs w:val="24"/>
              </w:rPr>
            </w:pPr>
            <w:r>
              <w:rPr>
                <w:rFonts w:ascii="Times New Roman" w:hAnsi="Times New Roman" w:cs="Times New Roman"/>
                <w:sz w:val="24"/>
                <w:szCs w:val="24"/>
              </w:rPr>
              <w:tab/>
            </w:r>
            <w:r w:rsidRPr="00AF462C">
              <w:rPr>
                <w:rFonts w:ascii="Times New Roman" w:hAnsi="Times New Roman" w:cs="Times New Roman"/>
                <w:b/>
                <w:sz w:val="24"/>
                <w:szCs w:val="24"/>
              </w:rPr>
              <w:t>Наименование разделов профессионального модуля (ПМ), междисциплинарных курсов (МДК) и тем</w:t>
            </w:r>
          </w:p>
        </w:tc>
        <w:tc>
          <w:tcPr>
            <w:tcW w:w="487" w:type="pct"/>
          </w:tcPr>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Объем часов</w:t>
            </w:r>
          </w:p>
        </w:tc>
      </w:tr>
      <w:tr w:rsidR="00AF462C" w:rsidRPr="00AF462C" w:rsidTr="00AF462C">
        <w:tc>
          <w:tcPr>
            <w:tcW w:w="4513" w:type="pct"/>
          </w:tcPr>
          <w:p w:rsidR="00AF462C" w:rsidRPr="00AF462C" w:rsidRDefault="00AF462C" w:rsidP="00AF462C">
            <w:pPr>
              <w:spacing w:after="0"/>
              <w:rPr>
                <w:rFonts w:ascii="Times New Roman" w:hAnsi="Times New Roman" w:cs="Times New Roman"/>
                <w:b/>
                <w:sz w:val="24"/>
                <w:szCs w:val="24"/>
              </w:rPr>
            </w:pPr>
            <w:r w:rsidRPr="00AF462C">
              <w:rPr>
                <w:rFonts w:ascii="Times New Roman" w:hAnsi="Times New Roman" w:cs="Times New Roman"/>
                <w:b/>
                <w:bCs/>
                <w:sz w:val="24"/>
                <w:szCs w:val="24"/>
              </w:rPr>
              <w:t xml:space="preserve">ПМ 05. Выполнение работ по профессиям: </w:t>
            </w:r>
            <w:r w:rsidRPr="00AF462C">
              <w:rPr>
                <w:rFonts w:ascii="Times New Roman" w:hAnsi="Times New Roman" w:cs="Times New Roman"/>
                <w:b/>
                <w:sz w:val="24"/>
                <w:szCs w:val="24"/>
              </w:rPr>
              <w:t>Электрогазосварщик Электросварщик на автоматических и полуавтоматических машинах</w:t>
            </w:r>
          </w:p>
        </w:tc>
        <w:tc>
          <w:tcPr>
            <w:tcW w:w="487" w:type="pct"/>
          </w:tcPr>
          <w:p w:rsidR="00AF462C" w:rsidRPr="00AF462C" w:rsidRDefault="00AF462C" w:rsidP="00AF462C">
            <w:pPr>
              <w:spacing w:after="0"/>
              <w:jc w:val="both"/>
              <w:rPr>
                <w:rFonts w:ascii="Times New Roman" w:hAnsi="Times New Roman" w:cs="Times New Roman"/>
                <w:b/>
                <w:color w:val="000000" w:themeColor="text1"/>
                <w:sz w:val="24"/>
                <w:szCs w:val="24"/>
              </w:rPr>
            </w:pPr>
            <w:r w:rsidRPr="00AF462C">
              <w:rPr>
                <w:rFonts w:ascii="Times New Roman" w:hAnsi="Times New Roman" w:cs="Times New Roman"/>
                <w:b/>
                <w:color w:val="000000" w:themeColor="text1"/>
                <w:sz w:val="24"/>
                <w:szCs w:val="24"/>
              </w:rPr>
              <w:t>774</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sz w:val="24"/>
                <w:szCs w:val="24"/>
              </w:rPr>
            </w:pPr>
            <w:r w:rsidRPr="00AF462C">
              <w:rPr>
                <w:rFonts w:ascii="Times New Roman" w:hAnsi="Times New Roman" w:cs="Times New Roman"/>
                <w:b/>
                <w:sz w:val="24"/>
                <w:szCs w:val="24"/>
              </w:rPr>
              <w:t>Раздел 1 Выполнение работ по подготовке металла и технологических приемов  сборки изделий под сварку</w:t>
            </w:r>
          </w:p>
        </w:tc>
        <w:tc>
          <w:tcPr>
            <w:tcW w:w="487" w:type="pct"/>
          </w:tcPr>
          <w:p w:rsidR="00AF462C" w:rsidRPr="00AF462C" w:rsidRDefault="00AF462C" w:rsidP="00AF462C">
            <w:pPr>
              <w:spacing w:after="0"/>
              <w:jc w:val="both"/>
              <w:rPr>
                <w:rFonts w:ascii="Times New Roman" w:hAnsi="Times New Roman" w:cs="Times New Roman"/>
                <w:b/>
                <w:sz w:val="24"/>
                <w:szCs w:val="24"/>
              </w:rPr>
            </w:pP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sz w:val="24"/>
                <w:szCs w:val="24"/>
              </w:rPr>
            </w:pPr>
            <w:r w:rsidRPr="00AF462C">
              <w:rPr>
                <w:rFonts w:ascii="Times New Roman" w:hAnsi="Times New Roman" w:cs="Times New Roman"/>
                <w:b/>
                <w:sz w:val="24"/>
                <w:szCs w:val="24"/>
              </w:rPr>
              <w:t>МДК.05.01 Подготовительно-сварочные работы</w:t>
            </w:r>
          </w:p>
        </w:tc>
        <w:tc>
          <w:tcPr>
            <w:tcW w:w="487" w:type="pct"/>
          </w:tcPr>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54</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Тема 1 Общеслесарные работы</w:t>
            </w:r>
          </w:p>
        </w:tc>
        <w:tc>
          <w:tcPr>
            <w:tcW w:w="487"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30</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Тема 2 Технологические приемы сборки изделий под сварку</w:t>
            </w:r>
          </w:p>
        </w:tc>
        <w:tc>
          <w:tcPr>
            <w:tcW w:w="487"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24</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lastRenderedPageBreak/>
              <w:t>Тема 2.1 Общие сведения о сварке</w:t>
            </w:r>
          </w:p>
        </w:tc>
        <w:tc>
          <w:tcPr>
            <w:tcW w:w="487"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6</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Тема 2.2 Сварные соединения и швы.</w:t>
            </w:r>
          </w:p>
        </w:tc>
        <w:tc>
          <w:tcPr>
            <w:tcW w:w="487"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8</w:t>
            </w:r>
          </w:p>
        </w:tc>
      </w:tr>
      <w:tr w:rsidR="00AF462C" w:rsidRPr="00AF462C" w:rsidTr="00AF462C">
        <w:tc>
          <w:tcPr>
            <w:tcW w:w="4513"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Тема 2.3 Конструктивные элементы сварных соединений</w:t>
            </w:r>
          </w:p>
        </w:tc>
        <w:tc>
          <w:tcPr>
            <w:tcW w:w="487" w:type="pct"/>
          </w:tcPr>
          <w:p w:rsidR="00AF462C" w:rsidRPr="00AF462C" w:rsidRDefault="00AF462C" w:rsidP="00AF462C">
            <w:pPr>
              <w:spacing w:after="0"/>
              <w:jc w:val="both"/>
              <w:rPr>
                <w:rFonts w:ascii="Times New Roman" w:hAnsi="Times New Roman" w:cs="Times New Roman"/>
                <w:bCs/>
                <w:sz w:val="24"/>
                <w:szCs w:val="24"/>
              </w:rPr>
            </w:pPr>
            <w:r w:rsidRPr="00AF462C">
              <w:rPr>
                <w:rFonts w:ascii="Times New Roman" w:hAnsi="Times New Roman" w:cs="Times New Roman"/>
                <w:bCs/>
                <w:sz w:val="24"/>
                <w:szCs w:val="24"/>
              </w:rPr>
              <w:t>10</w:t>
            </w:r>
          </w:p>
        </w:tc>
      </w:tr>
      <w:tr w:rsidR="00AF462C" w:rsidRPr="00AF462C" w:rsidTr="00AF462C">
        <w:tc>
          <w:tcPr>
            <w:tcW w:w="4513" w:type="pct"/>
          </w:tcPr>
          <w:p w:rsidR="00AF462C" w:rsidRPr="00AF462C" w:rsidRDefault="00AF462C" w:rsidP="00B07E23">
            <w:pPr>
              <w:spacing w:after="0"/>
              <w:jc w:val="both"/>
              <w:rPr>
                <w:rFonts w:ascii="Times New Roman" w:hAnsi="Times New Roman" w:cs="Times New Roman"/>
                <w:sz w:val="24"/>
                <w:szCs w:val="24"/>
              </w:rPr>
            </w:pPr>
            <w:r w:rsidRPr="00AF462C">
              <w:rPr>
                <w:rFonts w:ascii="Times New Roman" w:hAnsi="Times New Roman" w:cs="Times New Roman"/>
                <w:b/>
                <w:sz w:val="24"/>
                <w:szCs w:val="24"/>
              </w:rPr>
              <w:t>Самостоятельная работа при изучении раздела ПМ</w:t>
            </w:r>
          </w:p>
        </w:tc>
        <w:tc>
          <w:tcPr>
            <w:tcW w:w="487" w:type="pct"/>
          </w:tcPr>
          <w:p w:rsidR="00AF462C" w:rsidRPr="00AF462C" w:rsidRDefault="00AF462C" w:rsidP="00AF462C">
            <w:pPr>
              <w:spacing w:after="0"/>
              <w:jc w:val="both"/>
              <w:rPr>
                <w:rFonts w:ascii="Times New Roman" w:hAnsi="Times New Roman" w:cs="Times New Roman"/>
                <w:i/>
                <w:sz w:val="24"/>
                <w:szCs w:val="24"/>
              </w:rPr>
            </w:pPr>
            <w:r w:rsidRPr="00AF462C">
              <w:rPr>
                <w:rFonts w:ascii="Times New Roman" w:hAnsi="Times New Roman" w:cs="Times New Roman"/>
                <w:i/>
                <w:sz w:val="24"/>
                <w:szCs w:val="24"/>
              </w:rPr>
              <w:t>27</w:t>
            </w:r>
          </w:p>
        </w:tc>
      </w:tr>
      <w:tr w:rsidR="00AF462C" w:rsidRPr="00AF462C" w:rsidTr="00AF462C">
        <w:tc>
          <w:tcPr>
            <w:tcW w:w="4513" w:type="pct"/>
            <w:tcBorders>
              <w:top w:val="single" w:sz="4" w:space="0" w:color="auto"/>
              <w:bottom w:val="single" w:sz="4" w:space="0" w:color="auto"/>
            </w:tcBorders>
          </w:tcPr>
          <w:p w:rsidR="00AF462C" w:rsidRPr="00AF462C" w:rsidRDefault="00AF462C" w:rsidP="00AF462C">
            <w:pPr>
              <w:spacing w:after="0"/>
              <w:rPr>
                <w:rFonts w:ascii="Times New Roman" w:hAnsi="Times New Roman" w:cs="Times New Roman"/>
                <w:b/>
                <w:sz w:val="24"/>
                <w:szCs w:val="24"/>
              </w:rPr>
            </w:pPr>
            <w:r w:rsidRPr="00AF462C">
              <w:rPr>
                <w:rFonts w:ascii="Times New Roman" w:hAnsi="Times New Roman" w:cs="Times New Roman"/>
                <w:b/>
                <w:sz w:val="24"/>
                <w:szCs w:val="24"/>
              </w:rPr>
              <w:t>Раздел 2. Выполнение работ по технологии электросварки сварных конструкций</w:t>
            </w:r>
          </w:p>
        </w:tc>
        <w:tc>
          <w:tcPr>
            <w:tcW w:w="487" w:type="pct"/>
          </w:tcPr>
          <w:p w:rsidR="00AF462C" w:rsidRPr="00AF462C" w:rsidRDefault="00AF462C" w:rsidP="00AF462C">
            <w:pPr>
              <w:spacing w:after="0"/>
              <w:ind w:firstLine="851"/>
              <w:jc w:val="both"/>
              <w:rPr>
                <w:rFonts w:ascii="Times New Roman" w:hAnsi="Times New Roman" w:cs="Times New Roman"/>
                <w:b/>
                <w:sz w:val="24"/>
                <w:szCs w:val="24"/>
              </w:rPr>
            </w:pPr>
          </w:p>
        </w:tc>
      </w:tr>
      <w:tr w:rsidR="00AF462C" w:rsidRPr="00AF462C" w:rsidTr="00AF462C">
        <w:tc>
          <w:tcPr>
            <w:tcW w:w="4513" w:type="pct"/>
            <w:tcBorders>
              <w:top w:val="single" w:sz="4" w:space="0" w:color="auto"/>
              <w:bottom w:val="single" w:sz="4" w:space="0" w:color="auto"/>
            </w:tcBorders>
          </w:tcPr>
          <w:p w:rsidR="00AF462C" w:rsidRPr="00AF462C" w:rsidRDefault="00AF462C" w:rsidP="00AF462C">
            <w:pPr>
              <w:spacing w:after="0"/>
              <w:rPr>
                <w:rFonts w:ascii="Times New Roman" w:hAnsi="Times New Roman" w:cs="Times New Roman"/>
                <w:b/>
                <w:sz w:val="24"/>
                <w:szCs w:val="24"/>
              </w:rPr>
            </w:pPr>
            <w:r w:rsidRPr="00AF462C">
              <w:rPr>
                <w:rFonts w:ascii="Times New Roman" w:hAnsi="Times New Roman" w:cs="Times New Roman"/>
                <w:b/>
                <w:sz w:val="24"/>
                <w:szCs w:val="24"/>
              </w:rPr>
              <w:t>МДК 05.02 Оборудование, техника и технология электросварки</w:t>
            </w:r>
          </w:p>
        </w:tc>
        <w:tc>
          <w:tcPr>
            <w:tcW w:w="487" w:type="pct"/>
          </w:tcPr>
          <w:p w:rsidR="00AF462C" w:rsidRPr="00AF462C" w:rsidRDefault="00AF462C" w:rsidP="00AF462C">
            <w:pPr>
              <w:spacing w:after="0"/>
              <w:jc w:val="both"/>
              <w:rPr>
                <w:rFonts w:ascii="Times New Roman" w:hAnsi="Times New Roman" w:cs="Times New Roman"/>
                <w:b/>
                <w:sz w:val="24"/>
                <w:szCs w:val="24"/>
              </w:rPr>
            </w:pPr>
            <w:r w:rsidRPr="00AF462C">
              <w:rPr>
                <w:rFonts w:ascii="Times New Roman" w:hAnsi="Times New Roman" w:cs="Times New Roman"/>
                <w:b/>
                <w:sz w:val="24"/>
                <w:szCs w:val="24"/>
              </w:rPr>
              <w:t>98</w:t>
            </w:r>
          </w:p>
        </w:tc>
      </w:tr>
      <w:tr w:rsidR="00B07E23" w:rsidRPr="00AF462C" w:rsidTr="00AF462C">
        <w:tc>
          <w:tcPr>
            <w:tcW w:w="4513" w:type="pct"/>
            <w:tcBorders>
              <w:top w:val="single" w:sz="4" w:space="0" w:color="auto"/>
              <w:bottom w:val="single" w:sz="4" w:space="0" w:color="auto"/>
            </w:tcBorders>
          </w:tcPr>
          <w:p w:rsidR="00B07E23" w:rsidRPr="008D62DF" w:rsidRDefault="00B07E23" w:rsidP="00B07E23">
            <w:pPr>
              <w:spacing w:after="0"/>
              <w:rPr>
                <w:rFonts w:ascii="Times New Roman" w:hAnsi="Times New Roman" w:cs="Times New Roman"/>
                <w:bCs/>
                <w:sz w:val="24"/>
                <w:szCs w:val="24"/>
              </w:rPr>
            </w:pPr>
            <w:r w:rsidRPr="008D62DF">
              <w:rPr>
                <w:rFonts w:ascii="Times New Roman" w:hAnsi="Times New Roman" w:cs="Times New Roman"/>
                <w:bCs/>
                <w:sz w:val="24"/>
                <w:szCs w:val="24"/>
              </w:rPr>
              <w:t>Тема</w:t>
            </w:r>
            <w:r w:rsidRPr="008D62DF">
              <w:rPr>
                <w:rFonts w:ascii="Times New Roman" w:hAnsi="Times New Roman" w:cs="Times New Roman"/>
                <w:bCs/>
                <w:spacing w:val="-16"/>
                <w:sz w:val="24"/>
                <w:szCs w:val="24"/>
              </w:rPr>
              <w:t>1.  Сварочный пост для ручной дуговой сварки</w:t>
            </w:r>
          </w:p>
        </w:tc>
        <w:tc>
          <w:tcPr>
            <w:tcW w:w="487"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48</w:t>
            </w:r>
          </w:p>
        </w:tc>
      </w:tr>
      <w:tr w:rsidR="00B07E23" w:rsidRPr="00AF462C" w:rsidTr="00AF462C">
        <w:tc>
          <w:tcPr>
            <w:tcW w:w="4513" w:type="pct"/>
            <w:tcBorders>
              <w:top w:val="single" w:sz="4" w:space="0" w:color="auto"/>
              <w:bottom w:val="single" w:sz="4" w:space="0" w:color="auto"/>
            </w:tcBorders>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2. Сварочные материалы</w:t>
            </w:r>
          </w:p>
        </w:tc>
        <w:tc>
          <w:tcPr>
            <w:tcW w:w="487"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16</w:t>
            </w:r>
          </w:p>
        </w:tc>
      </w:tr>
      <w:tr w:rsidR="00B07E23" w:rsidRPr="00AF462C" w:rsidTr="00AF462C">
        <w:tc>
          <w:tcPr>
            <w:tcW w:w="4513" w:type="pct"/>
            <w:tcBorders>
              <w:top w:val="single" w:sz="4" w:space="0" w:color="auto"/>
              <w:bottom w:val="single" w:sz="4" w:space="0" w:color="auto"/>
            </w:tcBorders>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3.Основные сведения о сварочной дуге</w:t>
            </w:r>
          </w:p>
        </w:tc>
        <w:tc>
          <w:tcPr>
            <w:tcW w:w="487"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6</w:t>
            </w:r>
          </w:p>
        </w:tc>
      </w:tr>
      <w:tr w:rsidR="00B07E23" w:rsidRPr="00AF462C" w:rsidTr="00AF462C">
        <w:tc>
          <w:tcPr>
            <w:tcW w:w="4513" w:type="pct"/>
            <w:tcBorders>
              <w:top w:val="single" w:sz="4" w:space="0" w:color="auto"/>
              <w:bottom w:val="single" w:sz="4" w:space="0" w:color="auto"/>
            </w:tcBorders>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4. Техника и технология ручной дуговой сварки покрытыми электродами</w:t>
            </w:r>
          </w:p>
        </w:tc>
        <w:tc>
          <w:tcPr>
            <w:tcW w:w="487"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28</w:t>
            </w:r>
          </w:p>
        </w:tc>
      </w:tr>
      <w:tr w:rsidR="00B07E23" w:rsidRPr="00AF462C" w:rsidTr="00AF462C">
        <w:tc>
          <w:tcPr>
            <w:tcW w:w="4513" w:type="pct"/>
          </w:tcPr>
          <w:p w:rsidR="00B07E23" w:rsidRPr="00AF462C" w:rsidRDefault="00B07E23" w:rsidP="008D62DF">
            <w:pPr>
              <w:spacing w:after="0"/>
              <w:jc w:val="both"/>
              <w:rPr>
                <w:rFonts w:ascii="Times New Roman" w:hAnsi="Times New Roman" w:cs="Times New Roman"/>
                <w:sz w:val="24"/>
                <w:szCs w:val="24"/>
              </w:rPr>
            </w:pPr>
            <w:r w:rsidRPr="00AF462C">
              <w:rPr>
                <w:rFonts w:ascii="Times New Roman" w:hAnsi="Times New Roman" w:cs="Times New Roman"/>
                <w:b/>
                <w:sz w:val="24"/>
                <w:szCs w:val="24"/>
              </w:rPr>
              <w:t>Самостоятельная работа при изучении раздела ПМ</w:t>
            </w:r>
          </w:p>
        </w:tc>
        <w:tc>
          <w:tcPr>
            <w:tcW w:w="487" w:type="pct"/>
          </w:tcPr>
          <w:p w:rsidR="00B07E23" w:rsidRPr="00AF462C" w:rsidRDefault="00B07E23" w:rsidP="00B07E23">
            <w:pPr>
              <w:spacing w:after="0"/>
              <w:jc w:val="both"/>
              <w:rPr>
                <w:rFonts w:ascii="Times New Roman" w:hAnsi="Times New Roman" w:cs="Times New Roman"/>
                <w:i/>
                <w:sz w:val="24"/>
                <w:szCs w:val="24"/>
              </w:rPr>
            </w:pPr>
            <w:r w:rsidRPr="00AF462C">
              <w:rPr>
                <w:rFonts w:ascii="Times New Roman" w:hAnsi="Times New Roman" w:cs="Times New Roman"/>
                <w:i/>
                <w:sz w:val="24"/>
                <w:szCs w:val="24"/>
              </w:rPr>
              <w:t>49</w:t>
            </w:r>
          </w:p>
        </w:tc>
      </w:tr>
      <w:tr w:rsidR="00B07E23" w:rsidRPr="00AF462C" w:rsidTr="00AF462C">
        <w:tc>
          <w:tcPr>
            <w:tcW w:w="4513"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Раздел 3.</w:t>
            </w:r>
            <w:r>
              <w:rPr>
                <w:rFonts w:ascii="Times New Roman" w:hAnsi="Times New Roman" w:cs="Times New Roman"/>
                <w:b/>
                <w:sz w:val="24"/>
                <w:szCs w:val="24"/>
              </w:rPr>
              <w:t xml:space="preserve"> </w:t>
            </w:r>
            <w:r w:rsidRPr="00AF462C">
              <w:rPr>
                <w:rFonts w:ascii="Times New Roman" w:hAnsi="Times New Roman" w:cs="Times New Roman"/>
                <w:b/>
                <w:sz w:val="24"/>
                <w:szCs w:val="24"/>
              </w:rPr>
              <w:t>Выполнение работ по технологии электросварочных и газосварочных работ</w:t>
            </w:r>
          </w:p>
        </w:tc>
        <w:tc>
          <w:tcPr>
            <w:tcW w:w="487" w:type="pct"/>
          </w:tcPr>
          <w:p w:rsidR="00B07E23" w:rsidRPr="00AF462C" w:rsidRDefault="00B07E23" w:rsidP="00B07E23">
            <w:pPr>
              <w:spacing w:after="0"/>
              <w:ind w:firstLine="851"/>
              <w:jc w:val="both"/>
              <w:rPr>
                <w:rFonts w:ascii="Times New Roman" w:hAnsi="Times New Roman" w:cs="Times New Roman"/>
                <w:b/>
                <w:sz w:val="24"/>
                <w:szCs w:val="24"/>
              </w:rPr>
            </w:pPr>
          </w:p>
        </w:tc>
      </w:tr>
      <w:tr w:rsidR="00B07E23" w:rsidRPr="00AF462C" w:rsidTr="00AF462C">
        <w:tc>
          <w:tcPr>
            <w:tcW w:w="4513"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МДК 05.03. Технология электросварочных и газосварочных работ</w:t>
            </w:r>
          </w:p>
        </w:tc>
        <w:tc>
          <w:tcPr>
            <w:tcW w:w="487"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138</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1. Особенности сварки стали и чугуна</w:t>
            </w:r>
          </w:p>
        </w:tc>
        <w:tc>
          <w:tcPr>
            <w:tcW w:w="487" w:type="pct"/>
          </w:tcPr>
          <w:p w:rsidR="00B07E23" w:rsidRPr="00B07E23" w:rsidRDefault="00B07E23" w:rsidP="00B07E23">
            <w:pPr>
              <w:spacing w:after="0"/>
              <w:jc w:val="both"/>
              <w:rPr>
                <w:rFonts w:ascii="Times New Roman" w:hAnsi="Times New Roman" w:cs="Times New Roman"/>
                <w:bCs/>
                <w:sz w:val="24"/>
                <w:szCs w:val="24"/>
              </w:rPr>
            </w:pPr>
            <w:r w:rsidRPr="00B07E23">
              <w:rPr>
                <w:rFonts w:ascii="Times New Roman" w:hAnsi="Times New Roman" w:cs="Times New Roman"/>
                <w:bCs/>
                <w:sz w:val="24"/>
                <w:szCs w:val="24"/>
              </w:rPr>
              <w:t>21</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2 Особенности сварки цветных металлов и сплавов</w:t>
            </w:r>
          </w:p>
        </w:tc>
        <w:tc>
          <w:tcPr>
            <w:tcW w:w="487" w:type="pct"/>
          </w:tcPr>
          <w:p w:rsidR="00B07E23" w:rsidRPr="00B07E23" w:rsidRDefault="00B07E23" w:rsidP="00B07E23">
            <w:pPr>
              <w:spacing w:after="0"/>
              <w:jc w:val="both"/>
              <w:rPr>
                <w:rFonts w:ascii="Times New Roman" w:hAnsi="Times New Roman" w:cs="Times New Roman"/>
                <w:bCs/>
                <w:sz w:val="24"/>
                <w:szCs w:val="24"/>
              </w:rPr>
            </w:pPr>
            <w:r w:rsidRPr="00B07E23">
              <w:rPr>
                <w:rFonts w:ascii="Times New Roman" w:hAnsi="Times New Roman" w:cs="Times New Roman"/>
                <w:bCs/>
                <w:sz w:val="24"/>
                <w:szCs w:val="24"/>
              </w:rPr>
              <w:t>9</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3. Технология электродуговой, плазменной и других видов термической резки.</w:t>
            </w:r>
          </w:p>
        </w:tc>
        <w:tc>
          <w:tcPr>
            <w:tcW w:w="487" w:type="pct"/>
          </w:tcPr>
          <w:p w:rsidR="00B07E23" w:rsidRPr="00B07E23" w:rsidRDefault="00B07E23" w:rsidP="00B07E23">
            <w:pPr>
              <w:spacing w:after="0"/>
              <w:jc w:val="both"/>
              <w:rPr>
                <w:rFonts w:ascii="Times New Roman" w:hAnsi="Times New Roman" w:cs="Times New Roman"/>
                <w:bCs/>
                <w:sz w:val="24"/>
                <w:szCs w:val="24"/>
              </w:rPr>
            </w:pPr>
            <w:r w:rsidRPr="00B07E23">
              <w:rPr>
                <w:rFonts w:ascii="Times New Roman" w:hAnsi="Times New Roman" w:cs="Times New Roman"/>
                <w:bCs/>
                <w:sz w:val="24"/>
                <w:szCs w:val="24"/>
              </w:rPr>
              <w:t>10</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4. Технология газовой сварки и резки</w:t>
            </w:r>
          </w:p>
        </w:tc>
        <w:tc>
          <w:tcPr>
            <w:tcW w:w="487" w:type="pct"/>
          </w:tcPr>
          <w:p w:rsidR="00B07E23" w:rsidRPr="00B07E23" w:rsidRDefault="00B07E23" w:rsidP="00B07E23">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008D62DF">
              <w:rPr>
                <w:rFonts w:ascii="Times New Roman" w:hAnsi="Times New Roman" w:cs="Times New Roman"/>
                <w:bCs/>
                <w:sz w:val="24"/>
                <w:szCs w:val="24"/>
              </w:rPr>
              <w:t>8</w:t>
            </w:r>
          </w:p>
        </w:tc>
      </w:tr>
      <w:tr w:rsidR="00B07E23" w:rsidRPr="00AF462C" w:rsidTr="00B07E23">
        <w:trPr>
          <w:trHeight w:val="154"/>
        </w:trPr>
        <w:tc>
          <w:tcPr>
            <w:tcW w:w="4513" w:type="pct"/>
            <w:tcBorders>
              <w:top w:val="single" w:sz="4" w:space="0" w:color="auto"/>
              <w:left w:val="single" w:sz="4" w:space="0" w:color="auto"/>
              <w:bottom w:val="single" w:sz="4" w:space="0" w:color="auto"/>
            </w:tcBorders>
          </w:tcPr>
          <w:p w:rsidR="00B07E23" w:rsidRPr="008D62DF" w:rsidRDefault="00B07E23" w:rsidP="00B07E23">
            <w:pPr>
              <w:jc w:val="both"/>
              <w:rPr>
                <w:rFonts w:ascii="Times New Roman" w:hAnsi="Times New Roman" w:cs="Times New Roman"/>
                <w:bCs/>
                <w:sz w:val="24"/>
                <w:szCs w:val="24"/>
              </w:rPr>
            </w:pPr>
            <w:r w:rsidRPr="008D62DF">
              <w:rPr>
                <w:rFonts w:ascii="Times New Roman" w:hAnsi="Times New Roman" w:cs="Times New Roman"/>
                <w:bCs/>
                <w:sz w:val="24"/>
                <w:szCs w:val="24"/>
              </w:rPr>
              <w:t xml:space="preserve">Тема 4.1. </w:t>
            </w:r>
            <w:r w:rsidRPr="008D62DF">
              <w:rPr>
                <w:rFonts w:ascii="Times New Roman" w:hAnsi="Times New Roman" w:cs="Times New Roman"/>
                <w:bCs/>
                <w:spacing w:val="-11"/>
                <w:sz w:val="24"/>
                <w:szCs w:val="24"/>
              </w:rPr>
              <w:t>Аппаратура для газовой сварки металла</w:t>
            </w:r>
          </w:p>
        </w:tc>
        <w:tc>
          <w:tcPr>
            <w:tcW w:w="487" w:type="pct"/>
          </w:tcPr>
          <w:p w:rsidR="00B07E23" w:rsidRPr="00B07E23" w:rsidRDefault="00B07E23" w:rsidP="00B07E23">
            <w:pPr>
              <w:spacing w:after="0"/>
              <w:jc w:val="both"/>
              <w:rPr>
                <w:rFonts w:ascii="Times New Roman" w:hAnsi="Times New Roman" w:cs="Times New Roman"/>
                <w:bCs/>
                <w:i/>
                <w:iCs/>
                <w:sz w:val="24"/>
                <w:szCs w:val="24"/>
              </w:rPr>
            </w:pPr>
            <w:r w:rsidRPr="00B07E23">
              <w:rPr>
                <w:rFonts w:ascii="Times New Roman" w:hAnsi="Times New Roman" w:cs="Times New Roman"/>
                <w:bCs/>
                <w:i/>
                <w:iCs/>
                <w:sz w:val="24"/>
                <w:szCs w:val="24"/>
              </w:rPr>
              <w:t>35</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 4.2. Сварочные материалы для газовой сварки</w:t>
            </w:r>
          </w:p>
        </w:tc>
        <w:tc>
          <w:tcPr>
            <w:tcW w:w="487" w:type="pct"/>
          </w:tcPr>
          <w:p w:rsidR="00B07E23" w:rsidRPr="00B07E23" w:rsidRDefault="00B07E23" w:rsidP="00B07E23">
            <w:pPr>
              <w:spacing w:after="0"/>
              <w:jc w:val="both"/>
              <w:rPr>
                <w:rFonts w:ascii="Times New Roman" w:hAnsi="Times New Roman" w:cs="Times New Roman"/>
                <w:bCs/>
                <w:i/>
                <w:iCs/>
                <w:sz w:val="24"/>
                <w:szCs w:val="24"/>
              </w:rPr>
            </w:pPr>
            <w:r w:rsidRPr="00B07E23">
              <w:rPr>
                <w:rFonts w:ascii="Times New Roman" w:hAnsi="Times New Roman" w:cs="Times New Roman"/>
                <w:bCs/>
                <w:i/>
                <w:iCs/>
                <w:sz w:val="24"/>
                <w:szCs w:val="24"/>
              </w:rPr>
              <w:t>10</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Тема4.3. Основные сведения о сварочном пламени</w:t>
            </w:r>
          </w:p>
        </w:tc>
        <w:tc>
          <w:tcPr>
            <w:tcW w:w="487" w:type="pct"/>
          </w:tcPr>
          <w:p w:rsidR="00B07E23" w:rsidRPr="00B07E23" w:rsidRDefault="008D62DF" w:rsidP="00B07E23">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8</w:t>
            </w:r>
          </w:p>
        </w:tc>
      </w:tr>
      <w:tr w:rsidR="00B07E23" w:rsidRPr="00AF462C" w:rsidTr="00AF462C">
        <w:tc>
          <w:tcPr>
            <w:tcW w:w="4513" w:type="pct"/>
          </w:tcPr>
          <w:p w:rsidR="00B07E23" w:rsidRPr="008D62DF" w:rsidRDefault="00B07E23" w:rsidP="00B07E23">
            <w:pPr>
              <w:spacing w:after="0"/>
              <w:jc w:val="both"/>
              <w:rPr>
                <w:rFonts w:ascii="Times New Roman" w:hAnsi="Times New Roman" w:cs="Times New Roman"/>
                <w:bCs/>
                <w:sz w:val="24"/>
                <w:szCs w:val="24"/>
              </w:rPr>
            </w:pPr>
            <w:r w:rsidRPr="008D62DF">
              <w:rPr>
                <w:rFonts w:ascii="Times New Roman" w:hAnsi="Times New Roman" w:cs="Times New Roman"/>
                <w:bCs/>
                <w:sz w:val="24"/>
                <w:szCs w:val="24"/>
              </w:rPr>
              <w:t xml:space="preserve">Тема 4.4. </w:t>
            </w:r>
            <w:r w:rsidRPr="008D62DF">
              <w:rPr>
                <w:rFonts w:ascii="Times New Roman" w:hAnsi="Times New Roman" w:cs="Times New Roman"/>
                <w:bCs/>
                <w:spacing w:val="-15"/>
                <w:sz w:val="24"/>
                <w:szCs w:val="24"/>
              </w:rPr>
              <w:t>Техника и технология  газовой сварки</w:t>
            </w:r>
          </w:p>
        </w:tc>
        <w:tc>
          <w:tcPr>
            <w:tcW w:w="487" w:type="pct"/>
          </w:tcPr>
          <w:p w:rsidR="00B07E23" w:rsidRPr="00B07E23" w:rsidRDefault="00B07E23" w:rsidP="00B07E23">
            <w:pPr>
              <w:spacing w:after="0"/>
              <w:jc w:val="both"/>
              <w:rPr>
                <w:rFonts w:ascii="Times New Roman" w:hAnsi="Times New Roman" w:cs="Times New Roman"/>
                <w:bCs/>
                <w:i/>
                <w:iCs/>
                <w:sz w:val="24"/>
                <w:szCs w:val="24"/>
              </w:rPr>
            </w:pPr>
            <w:r w:rsidRPr="00B07E23">
              <w:rPr>
                <w:rFonts w:ascii="Times New Roman" w:hAnsi="Times New Roman" w:cs="Times New Roman"/>
                <w:bCs/>
                <w:i/>
                <w:iCs/>
                <w:sz w:val="24"/>
                <w:szCs w:val="24"/>
              </w:rPr>
              <w:t>45</w:t>
            </w:r>
          </w:p>
        </w:tc>
      </w:tr>
      <w:tr w:rsidR="00B07E23" w:rsidRPr="00AF462C" w:rsidTr="00AF462C">
        <w:tc>
          <w:tcPr>
            <w:tcW w:w="4513" w:type="pct"/>
          </w:tcPr>
          <w:p w:rsidR="00B07E23" w:rsidRPr="00AF462C" w:rsidRDefault="00B07E23" w:rsidP="00AA6473">
            <w:pPr>
              <w:spacing w:after="0"/>
              <w:jc w:val="both"/>
              <w:rPr>
                <w:rFonts w:ascii="Times New Roman" w:hAnsi="Times New Roman" w:cs="Times New Roman"/>
                <w:spacing w:val="-13"/>
                <w:sz w:val="24"/>
                <w:szCs w:val="24"/>
              </w:rPr>
            </w:pPr>
            <w:r w:rsidRPr="00AF462C">
              <w:rPr>
                <w:rFonts w:ascii="Times New Roman" w:hAnsi="Times New Roman" w:cs="Times New Roman"/>
                <w:b/>
                <w:sz w:val="24"/>
                <w:szCs w:val="24"/>
              </w:rPr>
              <w:t>Самостоятельная работа при изучении раздела ПМ</w:t>
            </w:r>
          </w:p>
        </w:tc>
        <w:tc>
          <w:tcPr>
            <w:tcW w:w="487" w:type="pct"/>
          </w:tcPr>
          <w:p w:rsidR="00B07E23" w:rsidRPr="00AF462C" w:rsidRDefault="00B07E23" w:rsidP="00B07E23">
            <w:pPr>
              <w:spacing w:after="0"/>
              <w:jc w:val="both"/>
              <w:rPr>
                <w:rFonts w:ascii="Times New Roman" w:hAnsi="Times New Roman" w:cs="Times New Roman"/>
                <w:i/>
                <w:sz w:val="24"/>
                <w:szCs w:val="24"/>
              </w:rPr>
            </w:pPr>
            <w:r w:rsidRPr="00AF462C">
              <w:rPr>
                <w:rFonts w:ascii="Times New Roman" w:hAnsi="Times New Roman" w:cs="Times New Roman"/>
                <w:i/>
                <w:sz w:val="24"/>
                <w:szCs w:val="24"/>
              </w:rPr>
              <w:t>69</w:t>
            </w:r>
          </w:p>
        </w:tc>
      </w:tr>
      <w:tr w:rsidR="00B07E23" w:rsidRPr="00AF462C" w:rsidTr="00AF462C">
        <w:tc>
          <w:tcPr>
            <w:tcW w:w="4513" w:type="pct"/>
          </w:tcPr>
          <w:p w:rsidR="00B07E23" w:rsidRPr="00AF462C" w:rsidRDefault="00B07E23" w:rsidP="00B07E23">
            <w:pPr>
              <w:shd w:val="clear" w:color="auto" w:fill="FFFFFF"/>
              <w:spacing w:after="0"/>
              <w:jc w:val="both"/>
              <w:rPr>
                <w:rFonts w:ascii="Times New Roman" w:hAnsi="Times New Roman" w:cs="Times New Roman"/>
                <w:spacing w:val="-13"/>
                <w:sz w:val="24"/>
                <w:szCs w:val="24"/>
              </w:rPr>
            </w:pPr>
            <w:r w:rsidRPr="00AF462C">
              <w:rPr>
                <w:rFonts w:ascii="Times New Roman" w:hAnsi="Times New Roman" w:cs="Times New Roman"/>
                <w:b/>
                <w:sz w:val="24"/>
                <w:szCs w:val="24"/>
              </w:rPr>
              <w:t>Раздел 4 Выполнение электросварочных работ на автоматических и п/автоматических машинах</w:t>
            </w:r>
          </w:p>
        </w:tc>
        <w:tc>
          <w:tcPr>
            <w:tcW w:w="487" w:type="pct"/>
          </w:tcPr>
          <w:p w:rsidR="00B07E23" w:rsidRPr="00AF462C" w:rsidRDefault="00B07E23" w:rsidP="00B07E23">
            <w:pPr>
              <w:spacing w:after="0"/>
              <w:ind w:firstLine="851"/>
              <w:jc w:val="both"/>
              <w:rPr>
                <w:rFonts w:ascii="Times New Roman" w:hAnsi="Times New Roman" w:cs="Times New Roman"/>
                <w:b/>
                <w:sz w:val="24"/>
                <w:szCs w:val="24"/>
              </w:rPr>
            </w:pPr>
          </w:p>
        </w:tc>
      </w:tr>
      <w:tr w:rsidR="00B07E23" w:rsidRPr="00AF462C" w:rsidTr="00AF462C">
        <w:tc>
          <w:tcPr>
            <w:tcW w:w="4513"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МДК 05.04. Электросварочные работы на автоматических и полуавтоматических машинах.</w:t>
            </w:r>
          </w:p>
        </w:tc>
        <w:tc>
          <w:tcPr>
            <w:tcW w:w="487"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58</w:t>
            </w:r>
          </w:p>
        </w:tc>
      </w:tr>
      <w:tr w:rsidR="00B07E23" w:rsidRPr="00AF462C" w:rsidTr="00AF462C">
        <w:tc>
          <w:tcPr>
            <w:tcW w:w="4513" w:type="pct"/>
          </w:tcPr>
          <w:p w:rsidR="00B07E23" w:rsidRPr="00AF462C" w:rsidRDefault="00B07E23" w:rsidP="008D62DF">
            <w:pPr>
              <w:spacing w:after="0"/>
              <w:jc w:val="both"/>
              <w:rPr>
                <w:rFonts w:ascii="Times New Roman" w:hAnsi="Times New Roman" w:cs="Times New Roman"/>
                <w:sz w:val="24"/>
                <w:szCs w:val="24"/>
              </w:rPr>
            </w:pPr>
            <w:r w:rsidRPr="00AF462C">
              <w:rPr>
                <w:rFonts w:ascii="Times New Roman" w:hAnsi="Times New Roman" w:cs="Times New Roman"/>
                <w:b/>
                <w:sz w:val="24"/>
                <w:szCs w:val="24"/>
              </w:rPr>
              <w:t>Самостоятельная работа при изучении раздела ПМ</w:t>
            </w:r>
          </w:p>
        </w:tc>
        <w:tc>
          <w:tcPr>
            <w:tcW w:w="487" w:type="pct"/>
          </w:tcPr>
          <w:p w:rsidR="00B07E23" w:rsidRPr="00AF462C" w:rsidRDefault="00B07E23" w:rsidP="00B07E23">
            <w:pPr>
              <w:spacing w:after="0"/>
              <w:ind w:left="170" w:hanging="170"/>
              <w:jc w:val="both"/>
              <w:rPr>
                <w:rFonts w:ascii="Times New Roman" w:hAnsi="Times New Roman" w:cs="Times New Roman"/>
                <w:i/>
                <w:sz w:val="24"/>
                <w:szCs w:val="24"/>
              </w:rPr>
            </w:pPr>
            <w:r w:rsidRPr="00AF462C">
              <w:rPr>
                <w:rFonts w:ascii="Times New Roman" w:hAnsi="Times New Roman" w:cs="Times New Roman"/>
                <w:i/>
                <w:sz w:val="24"/>
                <w:szCs w:val="24"/>
              </w:rPr>
              <w:t>29</w:t>
            </w:r>
          </w:p>
        </w:tc>
      </w:tr>
      <w:tr w:rsidR="00B07E23" w:rsidRPr="00AF462C" w:rsidTr="00AF462C">
        <w:tc>
          <w:tcPr>
            <w:tcW w:w="4513"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Учебная практика по ПМ.05 Выполнение работ по профессиям электрогазосварщик и электросварщик на автоматических и полуавтоматических машинах</w:t>
            </w:r>
          </w:p>
        </w:tc>
        <w:tc>
          <w:tcPr>
            <w:tcW w:w="487" w:type="pct"/>
          </w:tcPr>
          <w:p w:rsidR="00B07E23" w:rsidRPr="00AF462C" w:rsidRDefault="00B07E23" w:rsidP="00B07E23">
            <w:pPr>
              <w:spacing w:after="0"/>
              <w:ind w:left="170" w:hanging="170"/>
              <w:jc w:val="both"/>
              <w:rPr>
                <w:rFonts w:ascii="Times New Roman" w:hAnsi="Times New Roman" w:cs="Times New Roman"/>
                <w:b/>
                <w:sz w:val="24"/>
                <w:szCs w:val="24"/>
              </w:rPr>
            </w:pPr>
            <w:r w:rsidRPr="00AF462C">
              <w:rPr>
                <w:rFonts w:ascii="Times New Roman" w:hAnsi="Times New Roman" w:cs="Times New Roman"/>
                <w:b/>
                <w:sz w:val="24"/>
                <w:szCs w:val="24"/>
              </w:rPr>
              <w:t>144</w:t>
            </w:r>
          </w:p>
        </w:tc>
      </w:tr>
      <w:tr w:rsidR="00B07E23" w:rsidRPr="00AF462C" w:rsidTr="00AF462C">
        <w:tc>
          <w:tcPr>
            <w:tcW w:w="4513" w:type="pct"/>
          </w:tcPr>
          <w:p w:rsidR="00B07E23" w:rsidRPr="00AF462C" w:rsidRDefault="00B07E23" w:rsidP="00B07E23">
            <w:pPr>
              <w:spacing w:after="0"/>
              <w:jc w:val="both"/>
              <w:rPr>
                <w:rFonts w:ascii="Times New Roman" w:hAnsi="Times New Roman" w:cs="Times New Roman"/>
                <w:b/>
                <w:sz w:val="24"/>
                <w:szCs w:val="24"/>
              </w:rPr>
            </w:pPr>
            <w:r w:rsidRPr="00AF462C">
              <w:rPr>
                <w:rFonts w:ascii="Times New Roman" w:hAnsi="Times New Roman" w:cs="Times New Roman"/>
                <w:b/>
                <w:sz w:val="24"/>
                <w:szCs w:val="24"/>
              </w:rPr>
              <w:t>Производственная практика по ПМ.05 Выполнение работ по профессиям электрогазосварщик и электросварщик на автоматических и полуавтоматических машинах</w:t>
            </w:r>
          </w:p>
        </w:tc>
        <w:tc>
          <w:tcPr>
            <w:tcW w:w="487" w:type="pct"/>
          </w:tcPr>
          <w:p w:rsidR="00B07E23" w:rsidRPr="00AF462C" w:rsidRDefault="00B07E23" w:rsidP="00B07E23">
            <w:pPr>
              <w:spacing w:after="0"/>
              <w:ind w:left="170" w:hanging="170"/>
              <w:jc w:val="both"/>
              <w:rPr>
                <w:rFonts w:ascii="Times New Roman" w:hAnsi="Times New Roman" w:cs="Times New Roman"/>
                <w:b/>
                <w:sz w:val="24"/>
                <w:szCs w:val="24"/>
              </w:rPr>
            </w:pPr>
            <w:r w:rsidRPr="00AF462C">
              <w:rPr>
                <w:rFonts w:ascii="Times New Roman" w:hAnsi="Times New Roman" w:cs="Times New Roman"/>
                <w:b/>
                <w:sz w:val="24"/>
                <w:szCs w:val="24"/>
              </w:rPr>
              <w:t>108</w:t>
            </w:r>
          </w:p>
        </w:tc>
      </w:tr>
    </w:tbl>
    <w:p w:rsidR="00AF462C" w:rsidRDefault="00AF462C" w:rsidP="00AF462C">
      <w:pPr>
        <w:tabs>
          <w:tab w:val="left" w:pos="960"/>
        </w:tabs>
        <w:rPr>
          <w:rFonts w:ascii="Times New Roman" w:hAnsi="Times New Roman" w:cs="Times New Roman"/>
          <w:sz w:val="24"/>
          <w:szCs w:val="24"/>
        </w:rPr>
      </w:pPr>
    </w:p>
    <w:p w:rsidR="008D62DF" w:rsidRDefault="008D62DF" w:rsidP="008D62DF">
      <w:pPr>
        <w:tabs>
          <w:tab w:val="left" w:pos="2850"/>
        </w:tabs>
        <w:rPr>
          <w:rFonts w:ascii="Times New Roman" w:hAnsi="Times New Roman" w:cs="Times New Roman"/>
          <w:b/>
          <w:bCs/>
          <w:sz w:val="24"/>
          <w:szCs w:val="24"/>
        </w:rPr>
      </w:pPr>
      <w:r>
        <w:rPr>
          <w:rFonts w:ascii="Times New Roman" w:hAnsi="Times New Roman" w:cs="Times New Roman"/>
          <w:sz w:val="24"/>
          <w:szCs w:val="24"/>
        </w:rPr>
        <w:tab/>
      </w:r>
      <w:r w:rsidRPr="008D62DF">
        <w:rPr>
          <w:rFonts w:ascii="Times New Roman" w:hAnsi="Times New Roman" w:cs="Times New Roman"/>
          <w:b/>
          <w:bCs/>
          <w:sz w:val="24"/>
          <w:szCs w:val="24"/>
        </w:rPr>
        <w:t>УЧЕБНАЯ 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45"/>
        <w:gridCol w:w="1526"/>
      </w:tblGrid>
      <w:tr w:rsidR="008D62DF" w:rsidRPr="008D62DF" w:rsidTr="008D62DF">
        <w:trPr>
          <w:trHeight w:val="1312"/>
        </w:trPr>
        <w:tc>
          <w:tcPr>
            <w:tcW w:w="4203" w:type="pct"/>
            <w:vAlign w:val="center"/>
          </w:tcPr>
          <w:p w:rsidR="008D62DF" w:rsidRPr="008D62DF" w:rsidRDefault="008D62DF" w:rsidP="008D62DF">
            <w:pPr>
              <w:widowControl w:val="0"/>
              <w:spacing w:after="0"/>
              <w:jc w:val="center"/>
              <w:rPr>
                <w:rFonts w:ascii="Times New Roman" w:hAnsi="Times New Roman" w:cs="Times New Roman"/>
                <w:b/>
                <w:iCs/>
                <w:sz w:val="24"/>
                <w:szCs w:val="24"/>
              </w:rPr>
            </w:pPr>
            <w:r>
              <w:rPr>
                <w:rFonts w:ascii="Times New Roman" w:hAnsi="Times New Roman" w:cs="Times New Roman"/>
                <w:sz w:val="24"/>
                <w:szCs w:val="24"/>
              </w:rPr>
              <w:tab/>
            </w:r>
            <w:r w:rsidRPr="008D62DF">
              <w:rPr>
                <w:rFonts w:ascii="Times New Roman" w:hAnsi="Times New Roman" w:cs="Times New Roman"/>
                <w:b/>
                <w:sz w:val="24"/>
                <w:szCs w:val="24"/>
              </w:rPr>
              <w:t>Наименования тем учебной практики</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b/>
                <w:iCs/>
                <w:sz w:val="24"/>
                <w:szCs w:val="24"/>
              </w:rPr>
            </w:pPr>
            <w:r w:rsidRPr="008D62DF">
              <w:rPr>
                <w:rFonts w:ascii="Times New Roman" w:hAnsi="Times New Roman" w:cs="Times New Roman"/>
                <w:b/>
                <w:iCs/>
                <w:sz w:val="24"/>
                <w:szCs w:val="24"/>
              </w:rPr>
              <w:t>Количество часов по темам</w:t>
            </w:r>
          </w:p>
        </w:tc>
      </w:tr>
      <w:tr w:rsidR="008D62DF" w:rsidRPr="008D62DF" w:rsidTr="008D62DF">
        <w:trPr>
          <w:trHeight w:val="390"/>
        </w:trPr>
        <w:tc>
          <w:tcPr>
            <w:tcW w:w="4203" w:type="pct"/>
          </w:tcPr>
          <w:p w:rsidR="008D62DF" w:rsidRPr="008D62DF" w:rsidRDefault="008D62DF" w:rsidP="008D62DF">
            <w:pPr>
              <w:shd w:val="clear" w:color="auto" w:fill="FFFFFF"/>
              <w:tabs>
                <w:tab w:val="left" w:pos="1450"/>
              </w:tabs>
              <w:spacing w:before="5" w:after="0"/>
              <w:rPr>
                <w:rFonts w:ascii="Times New Roman" w:hAnsi="Times New Roman" w:cs="Times New Roman"/>
                <w:b/>
                <w:sz w:val="24"/>
                <w:szCs w:val="24"/>
              </w:rPr>
            </w:pPr>
            <w:r w:rsidRPr="008D62DF">
              <w:rPr>
                <w:rFonts w:ascii="Times New Roman" w:hAnsi="Times New Roman" w:cs="Times New Roman"/>
                <w:color w:val="000000"/>
                <w:sz w:val="24"/>
                <w:szCs w:val="24"/>
              </w:rPr>
              <w:lastRenderedPageBreak/>
              <w:t xml:space="preserve">ПМ.01  </w:t>
            </w:r>
            <w:r w:rsidRPr="008D62DF">
              <w:rPr>
                <w:rFonts w:ascii="Times New Roman" w:hAnsi="Times New Roman" w:cs="Times New Roman"/>
                <w:sz w:val="24"/>
                <w:szCs w:val="24"/>
              </w:rPr>
              <w:t>Подготовка и осуществление технологических процессов изготовления сварных конструкций</w:t>
            </w:r>
          </w:p>
        </w:tc>
        <w:tc>
          <w:tcPr>
            <w:tcW w:w="797" w:type="pct"/>
            <w:shd w:val="clear" w:color="auto" w:fill="auto"/>
          </w:tcPr>
          <w:p w:rsidR="008D62DF" w:rsidRPr="008D62DF" w:rsidRDefault="008D62DF" w:rsidP="008D62DF">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144</w:t>
            </w:r>
          </w:p>
        </w:tc>
      </w:tr>
      <w:tr w:rsidR="008D62DF" w:rsidRPr="008D62DF" w:rsidTr="008D62DF">
        <w:trPr>
          <w:trHeight w:val="287"/>
        </w:trPr>
        <w:tc>
          <w:tcPr>
            <w:tcW w:w="4203" w:type="pct"/>
          </w:tcPr>
          <w:p w:rsidR="008D62DF" w:rsidRPr="008D62DF" w:rsidRDefault="008D62DF" w:rsidP="008D62DF">
            <w:pPr>
              <w:tabs>
                <w:tab w:val="left" w:pos="317"/>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1.1.  </w:t>
            </w:r>
            <w:r w:rsidRPr="008D62DF">
              <w:rPr>
                <w:rFonts w:ascii="Times New Roman" w:hAnsi="Times New Roman" w:cs="Times New Roman"/>
                <w:sz w:val="24"/>
                <w:szCs w:val="24"/>
              </w:rPr>
              <w:t>Организация рабочего места сварщика.</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60"/>
        </w:trPr>
        <w:tc>
          <w:tcPr>
            <w:tcW w:w="4203" w:type="pct"/>
          </w:tcPr>
          <w:p w:rsidR="008D62DF" w:rsidRPr="008D62DF" w:rsidRDefault="008D62DF" w:rsidP="008D62DF">
            <w:pPr>
              <w:tabs>
                <w:tab w:val="left" w:pos="317"/>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1.2. </w:t>
            </w:r>
            <w:r w:rsidRPr="008D62DF">
              <w:rPr>
                <w:rFonts w:ascii="Times New Roman" w:hAnsi="Times New Roman" w:cs="Times New Roman"/>
                <w:sz w:val="24"/>
                <w:szCs w:val="24"/>
              </w:rPr>
              <w:t>Выбор оборудования, приспособлений и инструментов для производства сварных конструкций различными видами сварки</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60"/>
        </w:trPr>
        <w:tc>
          <w:tcPr>
            <w:tcW w:w="4203" w:type="pct"/>
          </w:tcPr>
          <w:p w:rsidR="008D62DF" w:rsidRPr="008D62DF" w:rsidRDefault="008D62DF" w:rsidP="008D62DF">
            <w:pPr>
              <w:tabs>
                <w:tab w:val="left" w:pos="317"/>
              </w:tabs>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1.3. </w:t>
            </w:r>
            <w:r w:rsidRPr="008D62DF">
              <w:rPr>
                <w:rFonts w:ascii="Times New Roman" w:hAnsi="Times New Roman" w:cs="Times New Roman"/>
                <w:sz w:val="24"/>
                <w:szCs w:val="24"/>
              </w:rPr>
              <w:t>Устройство, эксплуатация и хранение сварочного оборудования, инструментов и приспособлений.</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60"/>
        </w:trPr>
        <w:tc>
          <w:tcPr>
            <w:tcW w:w="4203" w:type="pct"/>
          </w:tcPr>
          <w:p w:rsidR="008D62DF" w:rsidRPr="008D62DF" w:rsidRDefault="008D62DF" w:rsidP="008D62DF">
            <w:pPr>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1.4. </w:t>
            </w:r>
            <w:r w:rsidRPr="008D62DF">
              <w:rPr>
                <w:rFonts w:ascii="Times New Roman" w:hAnsi="Times New Roman" w:cs="Times New Roman"/>
                <w:sz w:val="24"/>
                <w:szCs w:val="24"/>
              </w:rPr>
              <w:t>Выбор режима сварки и резки.</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60"/>
        </w:trPr>
        <w:tc>
          <w:tcPr>
            <w:tcW w:w="4203" w:type="pct"/>
          </w:tcPr>
          <w:p w:rsidR="008D62DF" w:rsidRPr="008D62DF" w:rsidRDefault="008D62DF" w:rsidP="008D62DF">
            <w:pPr>
              <w:tabs>
                <w:tab w:val="left" w:pos="317"/>
              </w:tabs>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1.5. </w:t>
            </w:r>
            <w:r w:rsidRPr="008D62DF">
              <w:rPr>
                <w:rFonts w:ascii="Times New Roman" w:hAnsi="Times New Roman" w:cs="Times New Roman"/>
                <w:sz w:val="24"/>
                <w:szCs w:val="24"/>
              </w:rPr>
              <w:t>Чтение рабочих чертежей сварных конструкций.</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60"/>
        </w:trPr>
        <w:tc>
          <w:tcPr>
            <w:tcW w:w="4203" w:type="pct"/>
          </w:tcPr>
          <w:p w:rsidR="008D62DF" w:rsidRPr="008D62DF" w:rsidRDefault="008D62DF" w:rsidP="008D62DF">
            <w:pPr>
              <w:tabs>
                <w:tab w:val="left" w:pos="317"/>
              </w:tabs>
              <w:spacing w:after="0"/>
              <w:rPr>
                <w:rFonts w:ascii="Times New Roman" w:hAnsi="Times New Roman" w:cs="Times New Roman"/>
                <w:color w:val="000000"/>
                <w:sz w:val="24"/>
                <w:szCs w:val="24"/>
              </w:rPr>
            </w:pPr>
            <w:r w:rsidRPr="008D62DF">
              <w:rPr>
                <w:rFonts w:ascii="Times New Roman" w:hAnsi="Times New Roman" w:cs="Times New Roman"/>
                <w:bCs/>
                <w:sz w:val="24"/>
                <w:szCs w:val="24"/>
              </w:rPr>
              <w:t>Тема 1.6 Выполнение электродуговой сварки</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72</w:t>
            </w:r>
          </w:p>
        </w:tc>
      </w:tr>
      <w:tr w:rsidR="008D62DF" w:rsidRPr="008D62DF" w:rsidTr="008D62DF">
        <w:trPr>
          <w:trHeight w:val="360"/>
        </w:trPr>
        <w:tc>
          <w:tcPr>
            <w:tcW w:w="4203" w:type="pct"/>
          </w:tcPr>
          <w:p w:rsidR="008D62DF" w:rsidRPr="008D62DF" w:rsidRDefault="008D62DF" w:rsidP="008D62DF">
            <w:pPr>
              <w:tabs>
                <w:tab w:val="left" w:pos="317"/>
              </w:tabs>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1.7. </w:t>
            </w:r>
            <w:r w:rsidRPr="008D62DF">
              <w:rPr>
                <w:rFonts w:ascii="Times New Roman" w:hAnsi="Times New Roman" w:cs="Times New Roman"/>
                <w:sz w:val="24"/>
                <w:szCs w:val="24"/>
              </w:rPr>
              <w:t>Расчет нормы расхода основных сварочных материалов для изготовления сварочных конструкций.</w:t>
            </w:r>
          </w:p>
        </w:tc>
        <w:tc>
          <w:tcPr>
            <w:tcW w:w="797" w:type="pct"/>
            <w:shd w:val="clear" w:color="auto" w:fill="auto"/>
            <w:vAlign w:val="center"/>
          </w:tcPr>
          <w:p w:rsidR="008D62DF" w:rsidRPr="008D62DF" w:rsidRDefault="008D62DF" w:rsidP="008D62DF">
            <w:pPr>
              <w:widowControl w:val="0"/>
              <w:suppressAutoHyphens/>
              <w:spacing w:after="0"/>
              <w:jc w:val="center"/>
              <w:rPr>
                <w:rFonts w:ascii="Times New Roman" w:hAnsi="Times New Roman" w:cs="Times New Roman"/>
                <w:sz w:val="24"/>
                <w:szCs w:val="24"/>
              </w:rPr>
            </w:pPr>
            <w:r w:rsidRPr="008D62DF">
              <w:rPr>
                <w:rFonts w:ascii="Times New Roman" w:hAnsi="Times New Roman" w:cs="Times New Roman"/>
                <w:sz w:val="24"/>
                <w:szCs w:val="24"/>
              </w:rPr>
              <w:t>18</w:t>
            </w:r>
          </w:p>
        </w:tc>
      </w:tr>
      <w:tr w:rsidR="008D62DF" w:rsidRPr="008D62DF" w:rsidTr="008D62DF">
        <w:trPr>
          <w:trHeight w:val="345"/>
        </w:trPr>
        <w:tc>
          <w:tcPr>
            <w:tcW w:w="4203" w:type="pct"/>
          </w:tcPr>
          <w:p w:rsidR="008D62DF" w:rsidRPr="008D62DF" w:rsidRDefault="008D62DF" w:rsidP="008D62DF">
            <w:pPr>
              <w:widowControl w:val="0"/>
              <w:suppressAutoHyphens/>
              <w:spacing w:before="100" w:beforeAutospacing="1" w:after="100" w:afterAutospacing="1"/>
              <w:rPr>
                <w:rFonts w:ascii="Times New Roman" w:hAnsi="Times New Roman" w:cs="Times New Roman"/>
                <w:color w:val="000000"/>
                <w:sz w:val="24"/>
                <w:szCs w:val="24"/>
              </w:rPr>
            </w:pPr>
            <w:r w:rsidRPr="008D62DF">
              <w:rPr>
                <w:rFonts w:ascii="Times New Roman" w:hAnsi="Times New Roman" w:cs="Times New Roman"/>
                <w:color w:val="000000"/>
                <w:sz w:val="24"/>
                <w:szCs w:val="24"/>
              </w:rPr>
              <w:t>Промежуточная аттестация в форме дифференцированного зачета</w:t>
            </w:r>
          </w:p>
        </w:tc>
        <w:tc>
          <w:tcPr>
            <w:tcW w:w="797" w:type="pct"/>
            <w:shd w:val="clear" w:color="auto" w:fill="auto"/>
            <w:vAlign w:val="center"/>
          </w:tcPr>
          <w:p w:rsidR="008D62DF" w:rsidRPr="008D62DF" w:rsidRDefault="008D62DF" w:rsidP="008D62DF">
            <w:pPr>
              <w:widowControl w:val="0"/>
              <w:suppressAutoHyphens/>
              <w:spacing w:before="100" w:beforeAutospacing="1" w:after="100" w:afterAutospacing="1"/>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47"/>
        </w:trPr>
        <w:tc>
          <w:tcPr>
            <w:tcW w:w="4203" w:type="pct"/>
          </w:tcPr>
          <w:p w:rsidR="008D62DF" w:rsidRPr="008D62DF" w:rsidRDefault="008D62DF" w:rsidP="008D62DF">
            <w:pPr>
              <w:shd w:val="clear" w:color="auto" w:fill="FFFFFF"/>
              <w:tabs>
                <w:tab w:val="left" w:pos="1450"/>
              </w:tabs>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ПМ.02  Разработка технологических процессов и проектирование изделий</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Pr>
                <w:rFonts w:ascii="Times New Roman" w:hAnsi="Times New Roman" w:cs="Times New Roman"/>
                <w:sz w:val="24"/>
                <w:szCs w:val="24"/>
              </w:rPr>
              <w:t>72</w:t>
            </w:r>
          </w:p>
        </w:tc>
      </w:tr>
      <w:tr w:rsidR="008D62DF" w:rsidRPr="008D62DF" w:rsidTr="008D62DF">
        <w:trPr>
          <w:trHeight w:val="347"/>
        </w:trPr>
        <w:tc>
          <w:tcPr>
            <w:tcW w:w="4203" w:type="pct"/>
          </w:tcPr>
          <w:p w:rsidR="008D62DF" w:rsidRPr="008D62DF" w:rsidRDefault="008D62DF" w:rsidP="008D62DF">
            <w:pPr>
              <w:widowControl w:val="0"/>
              <w:suppressAutoHyphens/>
              <w:autoSpaceDE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2.1. ознакомление с документами технического задания на  </w:t>
            </w:r>
            <w:r w:rsidRPr="008D62DF">
              <w:rPr>
                <w:rFonts w:ascii="Times New Roman" w:hAnsi="Times New Roman" w:cs="Times New Roman"/>
                <w:color w:val="000000"/>
                <w:spacing w:val="-2"/>
                <w:sz w:val="24"/>
                <w:szCs w:val="24"/>
              </w:rPr>
              <w:t xml:space="preserve">проектирование </w:t>
            </w:r>
            <w:r w:rsidRPr="008D62DF">
              <w:rPr>
                <w:rFonts w:ascii="Times New Roman" w:hAnsi="Times New Roman" w:cs="Times New Roman"/>
                <w:color w:val="000000"/>
                <w:sz w:val="24"/>
                <w:szCs w:val="24"/>
              </w:rPr>
              <w:t>технологической оснастки;</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53"/>
        </w:trPr>
        <w:tc>
          <w:tcPr>
            <w:tcW w:w="4203" w:type="pct"/>
          </w:tcPr>
          <w:p w:rsidR="008D62DF" w:rsidRPr="008D62DF" w:rsidRDefault="008D62DF" w:rsidP="008D62DF">
            <w:pPr>
              <w:widowControl w:val="0"/>
              <w:suppressAutoHyphens/>
              <w:autoSpaceDE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2.2. ознакомление с картами технологического процесса сварки, пайки и обработки металлов;</w:t>
            </w:r>
          </w:p>
        </w:tc>
        <w:tc>
          <w:tcPr>
            <w:tcW w:w="797" w:type="pct"/>
            <w:shd w:val="clear" w:color="auto" w:fill="auto"/>
            <w:vAlign w:val="center"/>
          </w:tcPr>
          <w:p w:rsidR="008D62DF" w:rsidRPr="008D62DF" w:rsidRDefault="008D62DF" w:rsidP="008D62DF">
            <w:pPr>
              <w:widowControl w:val="0"/>
              <w:spacing w:after="0"/>
              <w:ind w:hanging="283"/>
              <w:jc w:val="center"/>
              <w:rPr>
                <w:rFonts w:ascii="Times New Roman" w:hAnsi="Times New Roman" w:cs="Times New Roman"/>
                <w:sz w:val="24"/>
                <w:szCs w:val="24"/>
              </w:rPr>
            </w:pPr>
            <w:r w:rsidRPr="008D62DF">
              <w:rPr>
                <w:rFonts w:ascii="Times New Roman" w:hAnsi="Times New Roman" w:cs="Times New Roman"/>
                <w:sz w:val="24"/>
                <w:szCs w:val="24"/>
              </w:rPr>
              <w:t>24</w:t>
            </w:r>
          </w:p>
        </w:tc>
      </w:tr>
      <w:tr w:rsidR="008D62DF" w:rsidRPr="008D62DF" w:rsidTr="008D62DF">
        <w:trPr>
          <w:trHeight w:val="353"/>
        </w:trPr>
        <w:tc>
          <w:tcPr>
            <w:tcW w:w="4203" w:type="pct"/>
          </w:tcPr>
          <w:p w:rsidR="008D62DF" w:rsidRPr="008D62DF" w:rsidRDefault="008D62DF" w:rsidP="008D62DF">
            <w:pPr>
              <w:widowControl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2.3. ознакомление с ЕНИР строительных и машиностроительных работ.</w:t>
            </w:r>
          </w:p>
        </w:tc>
        <w:tc>
          <w:tcPr>
            <w:tcW w:w="797" w:type="pct"/>
            <w:shd w:val="clear" w:color="auto" w:fill="auto"/>
            <w:vAlign w:val="center"/>
          </w:tcPr>
          <w:p w:rsidR="008D62DF" w:rsidRPr="008D62DF" w:rsidRDefault="008D62DF" w:rsidP="008D62DF">
            <w:pPr>
              <w:widowControl w:val="0"/>
              <w:spacing w:after="0"/>
              <w:ind w:hanging="283"/>
              <w:jc w:val="center"/>
              <w:rPr>
                <w:rFonts w:ascii="Times New Roman" w:hAnsi="Times New Roman" w:cs="Times New Roman"/>
                <w:sz w:val="24"/>
                <w:szCs w:val="24"/>
              </w:rPr>
            </w:pPr>
            <w:r w:rsidRPr="008D62DF">
              <w:rPr>
                <w:rFonts w:ascii="Times New Roman" w:hAnsi="Times New Roman" w:cs="Times New Roman"/>
                <w:sz w:val="24"/>
                <w:szCs w:val="24"/>
              </w:rPr>
              <w:t>30</w:t>
            </w:r>
          </w:p>
        </w:tc>
      </w:tr>
      <w:tr w:rsidR="008D62DF" w:rsidRPr="008D62DF" w:rsidTr="008D62DF">
        <w:trPr>
          <w:trHeight w:val="210"/>
        </w:trPr>
        <w:tc>
          <w:tcPr>
            <w:tcW w:w="4203" w:type="pct"/>
          </w:tcPr>
          <w:p w:rsidR="008D62DF" w:rsidRPr="008D62DF" w:rsidRDefault="008D62DF" w:rsidP="008D62DF">
            <w:pPr>
              <w:widowControl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Промежуточная аттестация в форме дифференцированного зачета</w:t>
            </w:r>
          </w:p>
        </w:tc>
        <w:tc>
          <w:tcPr>
            <w:tcW w:w="797" w:type="pct"/>
            <w:shd w:val="clear" w:color="auto" w:fill="auto"/>
            <w:vAlign w:val="center"/>
          </w:tcPr>
          <w:p w:rsidR="008D62DF" w:rsidRPr="008D62DF" w:rsidRDefault="008D62DF" w:rsidP="008D62DF">
            <w:pPr>
              <w:widowControl w:val="0"/>
              <w:spacing w:after="0"/>
              <w:ind w:hanging="283"/>
              <w:jc w:val="center"/>
              <w:rPr>
                <w:rFonts w:ascii="Times New Roman" w:hAnsi="Times New Roman" w:cs="Times New Roman"/>
                <w:sz w:val="24"/>
                <w:szCs w:val="24"/>
              </w:rPr>
            </w:pPr>
            <w:r w:rsidRPr="008D62DF">
              <w:rPr>
                <w:rFonts w:ascii="Times New Roman" w:hAnsi="Times New Roman" w:cs="Times New Roman"/>
                <w:sz w:val="24"/>
                <w:szCs w:val="24"/>
              </w:rPr>
              <w:t xml:space="preserve"> 6   </w:t>
            </w:r>
          </w:p>
        </w:tc>
      </w:tr>
      <w:tr w:rsidR="008D62DF" w:rsidRPr="008D62DF" w:rsidTr="008D62DF">
        <w:trPr>
          <w:trHeight w:val="405"/>
        </w:trPr>
        <w:tc>
          <w:tcPr>
            <w:tcW w:w="4203" w:type="pct"/>
          </w:tcPr>
          <w:p w:rsidR="008D62DF" w:rsidRPr="008D62DF" w:rsidRDefault="008D62DF" w:rsidP="008D62DF">
            <w:pPr>
              <w:widowControl w:val="0"/>
              <w:shd w:val="clear" w:color="auto" w:fill="FFFFFF"/>
              <w:tabs>
                <w:tab w:val="left" w:pos="2770"/>
              </w:tabs>
              <w:autoSpaceDE w:val="0"/>
              <w:autoSpaceDN w:val="0"/>
              <w:adjustRightInd w:val="0"/>
              <w:spacing w:before="5" w:after="0" w:line="240" w:lineRule="auto"/>
              <w:ind w:right="-129"/>
              <w:rPr>
                <w:rFonts w:ascii="Times New Roman" w:hAnsi="Times New Roman" w:cs="Times New Roman"/>
                <w:color w:val="000000"/>
                <w:sz w:val="24"/>
                <w:szCs w:val="24"/>
              </w:rPr>
            </w:pPr>
            <w:r w:rsidRPr="008D62DF">
              <w:rPr>
                <w:rFonts w:ascii="Times New Roman" w:hAnsi="Times New Roman" w:cs="Times New Roman"/>
                <w:color w:val="000000"/>
                <w:sz w:val="24"/>
                <w:szCs w:val="24"/>
              </w:rPr>
              <w:t>ПМ.03  Контроль качества сварочных работ</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108</w:t>
            </w:r>
          </w:p>
        </w:tc>
      </w:tr>
      <w:tr w:rsidR="008D62DF" w:rsidRPr="008D62DF" w:rsidTr="008D62DF">
        <w:trPr>
          <w:trHeight w:val="405"/>
        </w:trPr>
        <w:tc>
          <w:tcPr>
            <w:tcW w:w="4203" w:type="pct"/>
          </w:tcPr>
          <w:p w:rsidR="008D62DF" w:rsidRPr="008D62DF" w:rsidRDefault="008D62DF" w:rsidP="008D62DF">
            <w:pPr>
              <w:widowControl w:val="0"/>
              <w:suppressAutoHyphens/>
              <w:spacing w:before="100" w:beforeAutospacing="1" w:after="100" w:afterAutospacing="1"/>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3.1. </w:t>
            </w:r>
            <w:r w:rsidRPr="008D62DF">
              <w:rPr>
                <w:rFonts w:ascii="Times New Roman" w:hAnsi="Times New Roman" w:cs="Times New Roman"/>
                <w:sz w:val="24"/>
                <w:szCs w:val="24"/>
              </w:rPr>
              <w:t>Устранение дефектов сварных швов: наплавкой дополнительного слоя материала, вырубка пневматическим      зубилом или расчистка абразивным инструментом дефектного участка с последующей заваркой</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66</w:t>
            </w:r>
          </w:p>
        </w:tc>
      </w:tr>
      <w:tr w:rsidR="008D62DF" w:rsidRPr="008D62DF" w:rsidTr="008D62DF">
        <w:trPr>
          <w:trHeight w:val="1109"/>
        </w:trPr>
        <w:tc>
          <w:tcPr>
            <w:tcW w:w="4203" w:type="pct"/>
          </w:tcPr>
          <w:p w:rsidR="008D62DF" w:rsidRPr="008D62DF" w:rsidRDefault="008D62DF" w:rsidP="00AA6473">
            <w:pPr>
              <w:tabs>
                <w:tab w:val="left" w:pos="821"/>
              </w:tabs>
              <w:autoSpaceDE w:val="0"/>
              <w:autoSpaceDN w:val="0"/>
              <w:adjustRightInd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3.2. </w:t>
            </w:r>
            <w:r w:rsidRPr="008D62DF">
              <w:rPr>
                <w:rFonts w:ascii="Times New Roman" w:hAnsi="Times New Roman" w:cs="Times New Roman"/>
                <w:sz w:val="24"/>
                <w:szCs w:val="24"/>
              </w:rPr>
              <w:t>Измерение размеров сварных швов шаблоном, универсальным измерителем.</w:t>
            </w:r>
            <w:r>
              <w:rPr>
                <w:rFonts w:ascii="Times New Roman" w:hAnsi="Times New Roman" w:cs="Times New Roman"/>
                <w:sz w:val="24"/>
                <w:szCs w:val="24"/>
              </w:rPr>
              <w:t xml:space="preserve"> </w:t>
            </w:r>
            <w:r w:rsidRPr="008D62DF">
              <w:rPr>
                <w:rFonts w:ascii="Times New Roman" w:hAnsi="Times New Roman" w:cs="Times New Roman"/>
                <w:sz w:val="24"/>
                <w:szCs w:val="24"/>
              </w:rPr>
              <w:t xml:space="preserve">  Проверка качества сварных соединений для выявления недопустимых внешних дефектов с использованием  увеличительных средств.</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18</w:t>
            </w:r>
          </w:p>
        </w:tc>
      </w:tr>
      <w:tr w:rsidR="008D62DF" w:rsidRPr="008D62DF" w:rsidTr="008D62DF">
        <w:trPr>
          <w:trHeight w:val="355"/>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3.3 . </w:t>
            </w:r>
            <w:r w:rsidRPr="008D62DF">
              <w:rPr>
                <w:rFonts w:ascii="Times New Roman" w:hAnsi="Times New Roman" w:cs="Times New Roman"/>
                <w:sz w:val="24"/>
                <w:szCs w:val="24"/>
              </w:rPr>
              <w:t>Выбор метода контроля металлов и сварных соединений, руководствуясь условиями работы сварной    конструкции, её габаритами и типами сварных соединений. Внешний осмотр, определение наличие основных дефектов</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55"/>
        </w:trPr>
        <w:tc>
          <w:tcPr>
            <w:tcW w:w="4203" w:type="pct"/>
          </w:tcPr>
          <w:p w:rsidR="008D62DF" w:rsidRPr="008D62DF" w:rsidRDefault="008D62DF" w:rsidP="008D62DF">
            <w:pPr>
              <w:tabs>
                <w:tab w:val="left" w:pos="806"/>
              </w:tabs>
              <w:autoSpaceDE w:val="0"/>
              <w:autoSpaceDN w:val="0"/>
              <w:adjustRightInd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3.4. </w:t>
            </w:r>
            <w:r w:rsidRPr="008D62DF">
              <w:rPr>
                <w:rFonts w:ascii="Times New Roman" w:hAnsi="Times New Roman" w:cs="Times New Roman"/>
                <w:sz w:val="24"/>
                <w:szCs w:val="24"/>
              </w:rPr>
              <w:t>Определение качества сборки и прихватки наружным осмотром и обмером.</w:t>
            </w:r>
            <w:r>
              <w:rPr>
                <w:rFonts w:ascii="Times New Roman" w:hAnsi="Times New Roman" w:cs="Times New Roman"/>
                <w:sz w:val="24"/>
                <w:szCs w:val="24"/>
              </w:rPr>
              <w:t xml:space="preserve"> </w:t>
            </w:r>
            <w:r w:rsidRPr="008D62DF">
              <w:rPr>
                <w:rFonts w:ascii="Times New Roman" w:hAnsi="Times New Roman" w:cs="Times New Roman"/>
                <w:sz w:val="24"/>
                <w:szCs w:val="24"/>
              </w:rPr>
              <w:t>Выявление дефектов при металлографическом способе.</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55"/>
        </w:trPr>
        <w:tc>
          <w:tcPr>
            <w:tcW w:w="4203" w:type="pct"/>
          </w:tcPr>
          <w:p w:rsidR="008D62DF" w:rsidRPr="008D62DF" w:rsidRDefault="008D62DF" w:rsidP="008D62DF">
            <w:pPr>
              <w:widowControl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Промежуточная аттестация в форме дифференцированного зачета</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60"/>
        </w:trPr>
        <w:tc>
          <w:tcPr>
            <w:tcW w:w="4203" w:type="pct"/>
          </w:tcPr>
          <w:p w:rsidR="008D62DF" w:rsidRPr="008D62DF" w:rsidRDefault="008D62DF" w:rsidP="008D62DF">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ПМ.04</w:t>
            </w:r>
            <w:r>
              <w:rPr>
                <w:rFonts w:ascii="Times New Roman" w:hAnsi="Times New Roman" w:cs="Times New Roman"/>
                <w:color w:val="000000"/>
                <w:sz w:val="24"/>
                <w:szCs w:val="24"/>
              </w:rPr>
              <w:t xml:space="preserve"> </w:t>
            </w:r>
            <w:r w:rsidRPr="008D62DF">
              <w:rPr>
                <w:rFonts w:ascii="Times New Roman" w:hAnsi="Times New Roman" w:cs="Times New Roman"/>
                <w:color w:val="000000"/>
                <w:sz w:val="24"/>
                <w:szCs w:val="24"/>
              </w:rPr>
              <w:t>Организация и планирование сварочного</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Pr>
                <w:rFonts w:ascii="Times New Roman" w:hAnsi="Times New Roman" w:cs="Times New Roman"/>
                <w:sz w:val="24"/>
                <w:szCs w:val="24"/>
              </w:rPr>
              <w:t>72</w:t>
            </w:r>
          </w:p>
        </w:tc>
      </w:tr>
      <w:tr w:rsidR="008D62DF" w:rsidRPr="008D62DF" w:rsidTr="008D62DF">
        <w:trPr>
          <w:trHeight w:val="360"/>
        </w:trPr>
        <w:tc>
          <w:tcPr>
            <w:tcW w:w="4203" w:type="pct"/>
          </w:tcPr>
          <w:p w:rsidR="008D62DF" w:rsidRPr="008D62DF" w:rsidRDefault="008D62DF" w:rsidP="008D62DF">
            <w:pPr>
              <w:widowControl w:val="0"/>
              <w:suppressAutoHyphens/>
              <w:spacing w:before="100" w:beforeAutospacing="1" w:after="100" w:afterAutospacing="1"/>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4.1. Т</w:t>
            </w:r>
            <w:r w:rsidRPr="008D62DF">
              <w:rPr>
                <w:rFonts w:ascii="Times New Roman" w:hAnsi="Times New Roman" w:cs="Times New Roman"/>
                <w:sz w:val="24"/>
                <w:szCs w:val="24"/>
              </w:rPr>
              <w:t>екущее и перспективное планирование производственных работ</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82"/>
        </w:trPr>
        <w:tc>
          <w:tcPr>
            <w:tcW w:w="4203" w:type="pct"/>
          </w:tcPr>
          <w:p w:rsidR="008D62DF" w:rsidRPr="008D62DF" w:rsidRDefault="008D62DF" w:rsidP="008D62DF">
            <w:pPr>
              <w:autoSpaceDE w:val="0"/>
              <w:autoSpaceDN w:val="0"/>
              <w:adjustRightInd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4.2. Т</w:t>
            </w:r>
            <w:r w:rsidRPr="008D62DF">
              <w:rPr>
                <w:rFonts w:ascii="Times New Roman" w:hAnsi="Times New Roman" w:cs="Times New Roman"/>
                <w:sz w:val="24"/>
                <w:szCs w:val="24"/>
              </w:rPr>
              <w:t>ехнологические расчёты трудовых и материальных затрат</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45"/>
        </w:trPr>
        <w:tc>
          <w:tcPr>
            <w:tcW w:w="4203" w:type="pct"/>
          </w:tcPr>
          <w:p w:rsidR="008D62DF" w:rsidRPr="008D62DF" w:rsidRDefault="008D62DF" w:rsidP="008D62DF">
            <w:pPr>
              <w:tabs>
                <w:tab w:val="left" w:pos="806"/>
              </w:tabs>
              <w:autoSpaceDE w:val="0"/>
              <w:autoSpaceDN w:val="0"/>
              <w:adjustRightInd w:val="0"/>
              <w:spacing w:after="0"/>
              <w:ind w:hanging="341"/>
              <w:rPr>
                <w:rFonts w:ascii="Times New Roman" w:hAnsi="Times New Roman" w:cs="Times New Roman"/>
                <w:sz w:val="24"/>
                <w:szCs w:val="24"/>
              </w:rPr>
            </w:pPr>
            <w:r w:rsidRPr="008D62DF">
              <w:rPr>
                <w:rFonts w:ascii="Times New Roman" w:hAnsi="Times New Roman" w:cs="Times New Roman"/>
                <w:color w:val="000000"/>
                <w:sz w:val="24"/>
                <w:szCs w:val="24"/>
              </w:rPr>
              <w:t>Те Тема 4.3. О</w:t>
            </w:r>
            <w:r w:rsidRPr="008D62DF">
              <w:rPr>
                <w:rFonts w:ascii="Times New Roman" w:hAnsi="Times New Roman" w:cs="Times New Roman"/>
                <w:sz w:val="24"/>
                <w:szCs w:val="24"/>
              </w:rPr>
              <w:t>рганизация труда, эксплуатация оборудования, оснастки, средств механизации для повышения эффективности производства</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45"/>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4.4. Р</w:t>
            </w:r>
            <w:r w:rsidRPr="008D62DF">
              <w:rPr>
                <w:rFonts w:ascii="Times New Roman" w:hAnsi="Times New Roman" w:cs="Times New Roman"/>
                <w:sz w:val="24"/>
                <w:szCs w:val="24"/>
              </w:rPr>
              <w:t>емонт и техническое обслуживание сварочного производства</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18</w:t>
            </w:r>
          </w:p>
        </w:tc>
      </w:tr>
      <w:tr w:rsidR="008D62DF" w:rsidRPr="008D62DF" w:rsidTr="008D62DF">
        <w:trPr>
          <w:trHeight w:val="345"/>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Тема 4.5. Б</w:t>
            </w:r>
            <w:r w:rsidRPr="008D62DF">
              <w:rPr>
                <w:rFonts w:ascii="Times New Roman" w:hAnsi="Times New Roman" w:cs="Times New Roman"/>
                <w:sz w:val="24"/>
                <w:szCs w:val="24"/>
              </w:rPr>
              <w:t>езопасность условий труда</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43"/>
        </w:trPr>
        <w:tc>
          <w:tcPr>
            <w:tcW w:w="4203" w:type="pct"/>
          </w:tcPr>
          <w:p w:rsidR="008D62DF" w:rsidRPr="008D62DF" w:rsidRDefault="008D62DF" w:rsidP="008D62DF">
            <w:pPr>
              <w:widowControl w:val="0"/>
              <w:spacing w:after="0"/>
              <w:rPr>
                <w:rFonts w:ascii="Times New Roman" w:hAnsi="Times New Roman" w:cs="Times New Roman"/>
                <w:color w:val="000000"/>
                <w:sz w:val="24"/>
                <w:szCs w:val="24"/>
              </w:rPr>
            </w:pPr>
            <w:r w:rsidRPr="008D62DF">
              <w:rPr>
                <w:rFonts w:ascii="Times New Roman" w:hAnsi="Times New Roman" w:cs="Times New Roman"/>
                <w:color w:val="000000"/>
                <w:sz w:val="24"/>
                <w:szCs w:val="24"/>
              </w:rPr>
              <w:lastRenderedPageBreak/>
              <w:t>Промежуточная аттестация в форме дифференцированного зачета</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6</w:t>
            </w:r>
          </w:p>
        </w:tc>
      </w:tr>
      <w:tr w:rsidR="008D62DF" w:rsidRPr="008D62DF" w:rsidTr="008D62DF">
        <w:trPr>
          <w:trHeight w:val="343"/>
        </w:trPr>
        <w:tc>
          <w:tcPr>
            <w:tcW w:w="4203" w:type="pct"/>
          </w:tcPr>
          <w:p w:rsidR="008D62DF" w:rsidRPr="008D62DF" w:rsidRDefault="008D62DF" w:rsidP="008D62DF">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ПМ. 05</w:t>
            </w:r>
            <w:r>
              <w:rPr>
                <w:rFonts w:ascii="Times New Roman" w:hAnsi="Times New Roman" w:cs="Times New Roman"/>
                <w:color w:val="000000"/>
                <w:sz w:val="24"/>
                <w:szCs w:val="24"/>
              </w:rPr>
              <w:t xml:space="preserve"> </w:t>
            </w:r>
            <w:r w:rsidRPr="008D62DF">
              <w:rPr>
                <w:rFonts w:ascii="Times New Roman" w:hAnsi="Times New Roman" w:cs="Times New Roman"/>
                <w:color w:val="000000"/>
                <w:sz w:val="24"/>
                <w:szCs w:val="24"/>
              </w:rPr>
              <w:t>Выполнение работ по профессиям электрогазосварщик и электросварщик на автоматических и полуавтоматических машинах</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144</w:t>
            </w:r>
          </w:p>
        </w:tc>
      </w:tr>
      <w:tr w:rsidR="008D62DF" w:rsidRPr="008D62DF" w:rsidTr="008D62DF">
        <w:trPr>
          <w:trHeight w:val="343"/>
        </w:trPr>
        <w:tc>
          <w:tcPr>
            <w:tcW w:w="4203" w:type="pct"/>
          </w:tcPr>
          <w:p w:rsidR="008D62DF" w:rsidRPr="008D62DF" w:rsidRDefault="008D62DF" w:rsidP="008D62DF">
            <w:pPr>
              <w:widowControl w:val="0"/>
              <w:suppressAutoHyphens/>
              <w:spacing w:before="100" w:beforeAutospacing="1" w:after="100" w:afterAutospacing="1"/>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5.1. </w:t>
            </w:r>
            <w:r w:rsidRPr="008D62DF">
              <w:rPr>
                <w:rFonts w:ascii="Times New Roman" w:hAnsi="Times New Roman" w:cs="Times New Roman"/>
                <w:sz w:val="24"/>
                <w:szCs w:val="24"/>
              </w:rPr>
              <w:t xml:space="preserve">Выполнение подготовки </w:t>
            </w:r>
            <w:r w:rsidRPr="008D62DF">
              <w:rPr>
                <w:rFonts w:ascii="Times New Roman" w:hAnsi="Times New Roman" w:cs="Times New Roman"/>
                <w:bCs/>
                <w:sz w:val="24"/>
                <w:szCs w:val="24"/>
              </w:rPr>
              <w:t>металла к сварке</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36</w:t>
            </w:r>
          </w:p>
        </w:tc>
      </w:tr>
      <w:tr w:rsidR="008D62DF" w:rsidRPr="008D62DF" w:rsidTr="008D62DF">
        <w:trPr>
          <w:trHeight w:val="343"/>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4.2. </w:t>
            </w:r>
            <w:r w:rsidRPr="008D62DF">
              <w:rPr>
                <w:rFonts w:ascii="Times New Roman" w:hAnsi="Times New Roman" w:cs="Times New Roman"/>
                <w:sz w:val="24"/>
                <w:szCs w:val="24"/>
              </w:rPr>
              <w:t>Подготовка оборудования и сборка  изделий под сварку</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12</w:t>
            </w:r>
          </w:p>
        </w:tc>
      </w:tr>
      <w:tr w:rsidR="008D62DF" w:rsidRPr="008D62DF" w:rsidTr="008D62DF">
        <w:trPr>
          <w:trHeight w:val="343"/>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5.3. </w:t>
            </w:r>
            <w:r w:rsidRPr="008D62DF">
              <w:rPr>
                <w:rFonts w:ascii="Times New Roman" w:hAnsi="Times New Roman" w:cs="Times New Roman"/>
                <w:bCs/>
                <w:sz w:val="24"/>
                <w:szCs w:val="24"/>
              </w:rPr>
              <w:t>Выполнение электродуговой сварки</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36</w:t>
            </w:r>
          </w:p>
        </w:tc>
      </w:tr>
      <w:tr w:rsidR="008D62DF" w:rsidRPr="008D62DF" w:rsidTr="008D62DF">
        <w:trPr>
          <w:trHeight w:val="343"/>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color w:val="000000"/>
                <w:sz w:val="24"/>
                <w:szCs w:val="24"/>
              </w:rPr>
              <w:t xml:space="preserve">Тема 5.4. </w:t>
            </w:r>
            <w:r w:rsidRPr="008D62DF">
              <w:rPr>
                <w:rFonts w:ascii="Times New Roman" w:hAnsi="Times New Roman" w:cs="Times New Roman"/>
                <w:sz w:val="24"/>
                <w:szCs w:val="24"/>
              </w:rPr>
              <w:t>Выполнение газовой сварки</w:t>
            </w:r>
          </w:p>
        </w:tc>
        <w:tc>
          <w:tcPr>
            <w:tcW w:w="797" w:type="pct"/>
            <w:shd w:val="clear" w:color="auto" w:fill="auto"/>
            <w:vAlign w:val="center"/>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24</w:t>
            </w:r>
          </w:p>
        </w:tc>
      </w:tr>
      <w:tr w:rsidR="008D62DF" w:rsidRPr="008D62DF" w:rsidTr="008D62DF">
        <w:trPr>
          <w:trHeight w:val="432"/>
        </w:trPr>
        <w:tc>
          <w:tcPr>
            <w:tcW w:w="4203" w:type="pct"/>
          </w:tcPr>
          <w:p w:rsidR="008D62DF" w:rsidRPr="008D62DF" w:rsidRDefault="008D62DF" w:rsidP="008D62DF">
            <w:pPr>
              <w:tabs>
                <w:tab w:val="left" w:pos="318"/>
              </w:tabs>
              <w:spacing w:after="0"/>
              <w:jc w:val="both"/>
              <w:rPr>
                <w:rFonts w:ascii="Times New Roman" w:hAnsi="Times New Roman" w:cs="Times New Roman"/>
                <w:sz w:val="24"/>
                <w:szCs w:val="24"/>
              </w:rPr>
            </w:pPr>
            <w:r w:rsidRPr="008D62DF">
              <w:rPr>
                <w:rFonts w:ascii="Times New Roman" w:hAnsi="Times New Roman" w:cs="Times New Roman"/>
                <w:color w:val="000000"/>
                <w:sz w:val="24"/>
                <w:szCs w:val="24"/>
              </w:rPr>
              <w:t xml:space="preserve">Тема 5.5. </w:t>
            </w:r>
            <w:r w:rsidRPr="008D62DF">
              <w:rPr>
                <w:rFonts w:ascii="Times New Roman" w:hAnsi="Times New Roman" w:cs="Times New Roman"/>
                <w:sz w:val="24"/>
                <w:szCs w:val="24"/>
              </w:rPr>
              <w:t>Полуавтоматическая и автоматическая и сварка</w:t>
            </w:r>
          </w:p>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sz w:val="24"/>
                <w:szCs w:val="24"/>
              </w:rPr>
              <w:t>Тема5.6</w:t>
            </w:r>
            <w:r w:rsidRPr="008D62DF">
              <w:rPr>
                <w:rFonts w:ascii="Times New Roman" w:hAnsi="Times New Roman" w:cs="Times New Roman"/>
                <w:color w:val="000000"/>
                <w:sz w:val="24"/>
                <w:szCs w:val="24"/>
              </w:rPr>
              <w:t xml:space="preserve"> Промежуточная аттестация в форме дифференцированного зачета</w:t>
            </w:r>
          </w:p>
        </w:tc>
        <w:tc>
          <w:tcPr>
            <w:tcW w:w="797" w:type="pct"/>
            <w:shd w:val="clear" w:color="auto" w:fill="auto"/>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sz w:val="24"/>
                <w:szCs w:val="24"/>
              </w:rPr>
              <w:t>36</w:t>
            </w:r>
          </w:p>
        </w:tc>
      </w:tr>
      <w:tr w:rsidR="008D62DF" w:rsidRPr="008D62DF" w:rsidTr="008D62DF">
        <w:trPr>
          <w:trHeight w:val="432"/>
        </w:trPr>
        <w:tc>
          <w:tcPr>
            <w:tcW w:w="4203" w:type="pct"/>
          </w:tcPr>
          <w:p w:rsidR="008D62DF" w:rsidRPr="008D62DF" w:rsidRDefault="008D62DF" w:rsidP="008D62DF">
            <w:pPr>
              <w:tabs>
                <w:tab w:val="left" w:pos="318"/>
              </w:tabs>
              <w:spacing w:after="0"/>
              <w:jc w:val="both"/>
              <w:rPr>
                <w:rFonts w:ascii="Times New Roman" w:hAnsi="Times New Roman" w:cs="Times New Roman"/>
                <w:color w:val="000000"/>
                <w:sz w:val="24"/>
                <w:szCs w:val="24"/>
              </w:rPr>
            </w:pPr>
            <w:r w:rsidRPr="008D62DF">
              <w:rPr>
                <w:rFonts w:ascii="Times New Roman" w:hAnsi="Times New Roman" w:cs="Times New Roman"/>
                <w:b/>
                <w:i/>
                <w:sz w:val="24"/>
                <w:szCs w:val="24"/>
              </w:rPr>
              <w:t>ВСЕГО часов</w:t>
            </w:r>
          </w:p>
        </w:tc>
        <w:tc>
          <w:tcPr>
            <w:tcW w:w="797" w:type="pct"/>
            <w:shd w:val="clear" w:color="auto" w:fill="auto"/>
          </w:tcPr>
          <w:p w:rsidR="008D62DF" w:rsidRPr="008D62DF" w:rsidRDefault="008D62DF" w:rsidP="008D62DF">
            <w:pPr>
              <w:widowControl w:val="0"/>
              <w:spacing w:after="0"/>
              <w:jc w:val="center"/>
              <w:rPr>
                <w:rFonts w:ascii="Times New Roman" w:hAnsi="Times New Roman" w:cs="Times New Roman"/>
                <w:sz w:val="24"/>
                <w:szCs w:val="24"/>
              </w:rPr>
            </w:pPr>
            <w:r w:rsidRPr="008D62DF">
              <w:rPr>
                <w:rFonts w:ascii="Times New Roman" w:hAnsi="Times New Roman" w:cs="Times New Roman"/>
                <w:b/>
                <w:color w:val="000000"/>
                <w:sz w:val="24"/>
                <w:szCs w:val="24"/>
              </w:rPr>
              <w:t>540</w:t>
            </w:r>
          </w:p>
        </w:tc>
      </w:tr>
    </w:tbl>
    <w:p w:rsidR="008D62DF" w:rsidRDefault="008D62DF" w:rsidP="008D62DF">
      <w:pPr>
        <w:tabs>
          <w:tab w:val="left" w:pos="2850"/>
        </w:tabs>
        <w:rPr>
          <w:rFonts w:ascii="Times New Roman" w:hAnsi="Times New Roman" w:cs="Times New Roman"/>
          <w:sz w:val="24"/>
          <w:szCs w:val="24"/>
        </w:rPr>
      </w:pPr>
    </w:p>
    <w:p w:rsidR="008D62DF" w:rsidRDefault="008D62DF" w:rsidP="008D62DF">
      <w:pPr>
        <w:tabs>
          <w:tab w:val="left" w:pos="2850"/>
        </w:tabs>
        <w:rPr>
          <w:rFonts w:ascii="Times New Roman" w:hAnsi="Times New Roman" w:cs="Times New Roman"/>
          <w:b/>
          <w:bCs/>
          <w:sz w:val="24"/>
          <w:szCs w:val="24"/>
        </w:rPr>
      </w:pPr>
      <w:r>
        <w:rPr>
          <w:rFonts w:ascii="Times New Roman" w:hAnsi="Times New Roman" w:cs="Times New Roman"/>
          <w:sz w:val="24"/>
          <w:szCs w:val="24"/>
        </w:rPr>
        <w:tab/>
      </w:r>
      <w:r w:rsidRPr="00AA6473">
        <w:rPr>
          <w:rFonts w:ascii="Times New Roman" w:hAnsi="Times New Roman" w:cs="Times New Roman"/>
          <w:b/>
          <w:bCs/>
          <w:sz w:val="24"/>
          <w:szCs w:val="24"/>
        </w:rPr>
        <w:t xml:space="preserve">ПРОИЗВОДСТВЕННАЯ </w:t>
      </w:r>
      <w:r w:rsidR="00AA6473" w:rsidRPr="00AA6473">
        <w:rPr>
          <w:rFonts w:ascii="Times New Roman" w:hAnsi="Times New Roman" w:cs="Times New Roman"/>
          <w:b/>
          <w:bCs/>
          <w:sz w:val="24"/>
          <w:szCs w:val="24"/>
        </w:rPr>
        <w:t>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45"/>
        <w:gridCol w:w="1526"/>
      </w:tblGrid>
      <w:tr w:rsidR="00AA6473" w:rsidRPr="00AA6473" w:rsidTr="00AA6473">
        <w:trPr>
          <w:trHeight w:val="989"/>
        </w:trPr>
        <w:tc>
          <w:tcPr>
            <w:tcW w:w="4203" w:type="pct"/>
            <w:vAlign w:val="center"/>
          </w:tcPr>
          <w:p w:rsidR="00AA6473" w:rsidRPr="00AA6473" w:rsidRDefault="00AA6473" w:rsidP="00AA6473">
            <w:pPr>
              <w:widowControl w:val="0"/>
              <w:spacing w:after="0"/>
              <w:jc w:val="both"/>
              <w:rPr>
                <w:rFonts w:ascii="Times New Roman" w:hAnsi="Times New Roman" w:cs="Times New Roman"/>
                <w:b/>
                <w:iCs/>
                <w:sz w:val="24"/>
                <w:szCs w:val="24"/>
              </w:rPr>
            </w:pPr>
            <w:r w:rsidRPr="00AA6473">
              <w:rPr>
                <w:rFonts w:ascii="Times New Roman" w:hAnsi="Times New Roman" w:cs="Times New Roman"/>
                <w:b/>
                <w:sz w:val="24"/>
                <w:szCs w:val="24"/>
              </w:rPr>
              <w:t>Наименования тем учебной практики</w:t>
            </w:r>
          </w:p>
        </w:tc>
        <w:tc>
          <w:tcPr>
            <w:tcW w:w="797" w:type="pct"/>
            <w:shd w:val="clear" w:color="auto" w:fill="auto"/>
            <w:vAlign w:val="center"/>
          </w:tcPr>
          <w:p w:rsidR="00AA6473" w:rsidRPr="00AA6473" w:rsidRDefault="00AA6473" w:rsidP="00AA6473">
            <w:pPr>
              <w:widowControl w:val="0"/>
              <w:spacing w:after="0"/>
              <w:jc w:val="both"/>
              <w:rPr>
                <w:rFonts w:ascii="Times New Roman" w:hAnsi="Times New Roman" w:cs="Times New Roman"/>
                <w:b/>
                <w:iCs/>
                <w:sz w:val="24"/>
                <w:szCs w:val="24"/>
              </w:rPr>
            </w:pPr>
            <w:r w:rsidRPr="00AA6473">
              <w:rPr>
                <w:rFonts w:ascii="Times New Roman" w:hAnsi="Times New Roman" w:cs="Times New Roman"/>
                <w:b/>
                <w:iCs/>
                <w:sz w:val="24"/>
                <w:szCs w:val="24"/>
              </w:rPr>
              <w:t>Количество часов по темам</w:t>
            </w:r>
          </w:p>
        </w:tc>
      </w:tr>
      <w:tr w:rsidR="00AA6473" w:rsidRPr="00AA6473" w:rsidTr="00AA6473">
        <w:trPr>
          <w:trHeight w:val="390"/>
        </w:trPr>
        <w:tc>
          <w:tcPr>
            <w:tcW w:w="4203" w:type="pct"/>
          </w:tcPr>
          <w:p w:rsidR="00AA6473" w:rsidRPr="00AA6473" w:rsidRDefault="00AA6473" w:rsidP="00AA6473">
            <w:pPr>
              <w:shd w:val="clear" w:color="auto" w:fill="FFFFFF"/>
              <w:tabs>
                <w:tab w:val="left" w:pos="1450"/>
              </w:tabs>
              <w:spacing w:before="5" w:after="0"/>
              <w:jc w:val="both"/>
              <w:rPr>
                <w:rFonts w:ascii="Times New Roman" w:hAnsi="Times New Roman" w:cs="Times New Roman"/>
                <w:b/>
                <w:bCs/>
                <w:sz w:val="24"/>
                <w:szCs w:val="24"/>
              </w:rPr>
            </w:pPr>
            <w:r w:rsidRPr="00AA6473">
              <w:rPr>
                <w:rFonts w:ascii="Times New Roman" w:hAnsi="Times New Roman" w:cs="Times New Roman"/>
                <w:b/>
                <w:bCs/>
                <w:color w:val="000000"/>
                <w:sz w:val="24"/>
                <w:szCs w:val="24"/>
              </w:rPr>
              <w:t xml:space="preserve">ПМ.01  </w:t>
            </w:r>
            <w:r w:rsidRPr="00AA6473">
              <w:rPr>
                <w:rFonts w:ascii="Times New Roman" w:hAnsi="Times New Roman" w:cs="Times New Roman"/>
                <w:b/>
                <w:bCs/>
                <w:sz w:val="24"/>
                <w:szCs w:val="24"/>
              </w:rPr>
              <w:t>Подготовка и осуществление технологических процессов изготовления сварных конструкций</w:t>
            </w:r>
          </w:p>
        </w:tc>
        <w:tc>
          <w:tcPr>
            <w:tcW w:w="797" w:type="pct"/>
            <w:shd w:val="clear" w:color="auto" w:fill="auto"/>
          </w:tcPr>
          <w:p w:rsidR="00AA6473" w:rsidRPr="00AA6473" w:rsidRDefault="00AA6473" w:rsidP="00AA6473">
            <w:pPr>
              <w:widowControl w:val="0"/>
              <w:suppressAutoHyphens/>
              <w:spacing w:after="0"/>
              <w:ind w:firstLine="211"/>
              <w:jc w:val="both"/>
              <w:rPr>
                <w:rFonts w:ascii="Times New Roman" w:hAnsi="Times New Roman" w:cs="Times New Roman"/>
                <w:b/>
                <w:bCs/>
                <w:sz w:val="24"/>
                <w:szCs w:val="24"/>
              </w:rPr>
            </w:pPr>
            <w:r w:rsidRPr="00AA6473">
              <w:rPr>
                <w:rFonts w:ascii="Times New Roman" w:hAnsi="Times New Roman" w:cs="Times New Roman"/>
                <w:b/>
                <w:bCs/>
                <w:sz w:val="24"/>
                <w:szCs w:val="24"/>
              </w:rPr>
              <w:t>108</w:t>
            </w:r>
          </w:p>
        </w:tc>
      </w:tr>
      <w:tr w:rsidR="00AA6473" w:rsidRPr="00AA6473" w:rsidTr="00AA6473">
        <w:trPr>
          <w:trHeight w:val="287"/>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1.1.  </w:t>
            </w:r>
            <w:r w:rsidRPr="00AA6473">
              <w:rPr>
                <w:rFonts w:ascii="Times New Roman" w:hAnsi="Times New Roman" w:cs="Times New Roman"/>
                <w:sz w:val="24"/>
                <w:szCs w:val="24"/>
              </w:rPr>
              <w:t>Организация рабочего места сварщика.</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360"/>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1.2. </w:t>
            </w:r>
            <w:r w:rsidRPr="00AA6473">
              <w:rPr>
                <w:rFonts w:ascii="Times New Roman" w:hAnsi="Times New Roman" w:cs="Times New Roman"/>
                <w:sz w:val="24"/>
                <w:szCs w:val="24"/>
              </w:rPr>
              <w:t>Выбор оборудования, приспособлений и инструментов для производства сварных конструкций различными видами сварки</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60"/>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1.3. </w:t>
            </w:r>
            <w:r w:rsidRPr="00AA6473">
              <w:rPr>
                <w:rFonts w:ascii="Times New Roman" w:hAnsi="Times New Roman" w:cs="Times New Roman"/>
                <w:sz w:val="24"/>
                <w:szCs w:val="24"/>
              </w:rPr>
              <w:t>Устройство, эксплуатация и хранение сварочного оборудования, инструментов и приспособлений.</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60"/>
        </w:trPr>
        <w:tc>
          <w:tcPr>
            <w:tcW w:w="4203" w:type="pct"/>
          </w:tcPr>
          <w:p w:rsidR="00AA6473" w:rsidRPr="00AA6473" w:rsidRDefault="00AA6473" w:rsidP="00AA6473">
            <w:pPr>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1.4. </w:t>
            </w:r>
            <w:r w:rsidRPr="00AA6473">
              <w:rPr>
                <w:rFonts w:ascii="Times New Roman" w:hAnsi="Times New Roman" w:cs="Times New Roman"/>
                <w:sz w:val="24"/>
                <w:szCs w:val="24"/>
              </w:rPr>
              <w:t>Выбор режима сварки и резки.</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60"/>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1.5. </w:t>
            </w:r>
            <w:r w:rsidRPr="00AA6473">
              <w:rPr>
                <w:rFonts w:ascii="Times New Roman" w:hAnsi="Times New Roman" w:cs="Times New Roman"/>
                <w:sz w:val="24"/>
                <w:szCs w:val="24"/>
              </w:rPr>
              <w:t>Чтение рабочих чертежей сварных конструкций.</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60"/>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bCs/>
                <w:sz w:val="24"/>
                <w:szCs w:val="24"/>
              </w:rPr>
              <w:t>Тема 1.6 Выполнение электродуговой сварки</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28,8</w:t>
            </w:r>
          </w:p>
        </w:tc>
      </w:tr>
      <w:tr w:rsidR="00AA6473" w:rsidRPr="00AA6473" w:rsidTr="00AA6473">
        <w:trPr>
          <w:trHeight w:val="360"/>
        </w:trPr>
        <w:tc>
          <w:tcPr>
            <w:tcW w:w="4203" w:type="pct"/>
          </w:tcPr>
          <w:p w:rsidR="00AA6473" w:rsidRPr="00AA6473" w:rsidRDefault="00AA6473" w:rsidP="00AA6473">
            <w:pPr>
              <w:tabs>
                <w:tab w:val="left" w:pos="317"/>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1.7. </w:t>
            </w:r>
            <w:r w:rsidRPr="00AA6473">
              <w:rPr>
                <w:rFonts w:ascii="Times New Roman" w:hAnsi="Times New Roman" w:cs="Times New Roman"/>
                <w:sz w:val="24"/>
                <w:szCs w:val="24"/>
              </w:rPr>
              <w:t>Расчет нормы расхода основных сварочных материалов для изготовления сварочных конструкций.</w:t>
            </w:r>
          </w:p>
        </w:tc>
        <w:tc>
          <w:tcPr>
            <w:tcW w:w="797" w:type="pct"/>
            <w:shd w:val="clear" w:color="auto" w:fill="auto"/>
            <w:vAlign w:val="center"/>
          </w:tcPr>
          <w:p w:rsidR="00AA6473" w:rsidRPr="00AA6473" w:rsidRDefault="00AA6473" w:rsidP="00AA6473">
            <w:pPr>
              <w:widowControl w:val="0"/>
              <w:suppressAutoHyphens/>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45"/>
        </w:trPr>
        <w:tc>
          <w:tcPr>
            <w:tcW w:w="4203" w:type="pct"/>
          </w:tcPr>
          <w:p w:rsidR="00AA6473" w:rsidRPr="00AA6473" w:rsidRDefault="00AA6473" w:rsidP="00AA6473">
            <w:pPr>
              <w:widowControl w:val="0"/>
              <w:suppressAutoHyphens/>
              <w:spacing w:before="100" w:beforeAutospacing="1" w:after="100" w:afterAutospacing="1"/>
              <w:ind w:firstLine="709"/>
              <w:jc w:val="both"/>
              <w:rPr>
                <w:rFonts w:ascii="Times New Roman" w:hAnsi="Times New Roman" w:cs="Times New Roman"/>
                <w:b/>
                <w:bCs/>
                <w:color w:val="000000"/>
                <w:sz w:val="24"/>
                <w:szCs w:val="24"/>
              </w:rPr>
            </w:pPr>
            <w:r w:rsidRPr="00AA6473">
              <w:rPr>
                <w:rFonts w:ascii="Times New Roman" w:hAnsi="Times New Roman" w:cs="Times New Roman"/>
                <w:b/>
                <w:bCs/>
                <w:color w:val="000000"/>
                <w:sz w:val="24"/>
                <w:szCs w:val="24"/>
              </w:rPr>
              <w:t>ПМ.02 Разработка технологических процессов и проектирование изделий</w:t>
            </w:r>
          </w:p>
        </w:tc>
        <w:tc>
          <w:tcPr>
            <w:tcW w:w="797" w:type="pct"/>
            <w:shd w:val="clear" w:color="auto" w:fill="auto"/>
            <w:vAlign w:val="center"/>
          </w:tcPr>
          <w:p w:rsidR="00AA6473" w:rsidRPr="00AA6473" w:rsidRDefault="00AA6473" w:rsidP="00AA6473">
            <w:pPr>
              <w:widowControl w:val="0"/>
              <w:suppressAutoHyphens/>
              <w:spacing w:before="100" w:beforeAutospacing="1" w:after="100" w:afterAutospacing="1"/>
              <w:ind w:firstLine="34"/>
              <w:jc w:val="center"/>
              <w:rPr>
                <w:rFonts w:ascii="Times New Roman" w:hAnsi="Times New Roman" w:cs="Times New Roman"/>
                <w:b/>
                <w:bCs/>
                <w:sz w:val="24"/>
                <w:szCs w:val="24"/>
              </w:rPr>
            </w:pPr>
            <w:r w:rsidRPr="00AA6473">
              <w:rPr>
                <w:rFonts w:ascii="Times New Roman" w:hAnsi="Times New Roman" w:cs="Times New Roman"/>
                <w:b/>
                <w:bCs/>
                <w:color w:val="000000"/>
                <w:sz w:val="24"/>
                <w:szCs w:val="24"/>
              </w:rPr>
              <w:t>36</w:t>
            </w:r>
          </w:p>
        </w:tc>
      </w:tr>
      <w:tr w:rsidR="00AA6473" w:rsidRPr="00AA6473" w:rsidTr="00AA6473">
        <w:trPr>
          <w:trHeight w:val="347"/>
        </w:trPr>
        <w:tc>
          <w:tcPr>
            <w:tcW w:w="4203" w:type="pct"/>
          </w:tcPr>
          <w:p w:rsidR="00AA6473" w:rsidRPr="00AA6473" w:rsidRDefault="00AA6473" w:rsidP="00AA6473">
            <w:pPr>
              <w:widowControl w:val="0"/>
              <w:suppressAutoHyphens/>
              <w:autoSpaceDE w:val="0"/>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2.1. ознакомление с документами технического задания на  </w:t>
            </w:r>
            <w:r w:rsidRPr="00AA6473">
              <w:rPr>
                <w:rFonts w:ascii="Times New Roman" w:hAnsi="Times New Roman" w:cs="Times New Roman"/>
                <w:color w:val="000000"/>
                <w:spacing w:val="-2"/>
                <w:sz w:val="24"/>
                <w:szCs w:val="24"/>
              </w:rPr>
              <w:t xml:space="preserve">проектирование </w:t>
            </w:r>
            <w:r w:rsidRPr="00AA6473">
              <w:rPr>
                <w:rFonts w:ascii="Times New Roman" w:hAnsi="Times New Roman" w:cs="Times New Roman"/>
                <w:color w:val="000000"/>
                <w:sz w:val="24"/>
                <w:szCs w:val="24"/>
              </w:rPr>
              <w:t>технологической оснастки;</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53"/>
        </w:trPr>
        <w:tc>
          <w:tcPr>
            <w:tcW w:w="4203" w:type="pct"/>
          </w:tcPr>
          <w:p w:rsidR="00AA6473" w:rsidRPr="00AA6473" w:rsidRDefault="00AA6473" w:rsidP="00AA6473">
            <w:pPr>
              <w:widowControl w:val="0"/>
              <w:suppressAutoHyphens/>
              <w:autoSpaceDE w:val="0"/>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Тема 2.2. ознакомление с картами технологического процесса сварки, пайки и обработки металлов;</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53"/>
        </w:trPr>
        <w:tc>
          <w:tcPr>
            <w:tcW w:w="4203" w:type="pct"/>
          </w:tcPr>
          <w:p w:rsidR="00AA6473" w:rsidRPr="00AA6473" w:rsidRDefault="00AA6473" w:rsidP="00AA6473">
            <w:pPr>
              <w:widowControl w:val="0"/>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Тема 2.3. ознакомление с ЕНИР строительных и машиностроительных работ.</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250"/>
        </w:trPr>
        <w:tc>
          <w:tcPr>
            <w:tcW w:w="4203" w:type="pct"/>
          </w:tcPr>
          <w:p w:rsidR="00AA6473" w:rsidRPr="00AA6473" w:rsidRDefault="00AA6473" w:rsidP="00AA6473">
            <w:pPr>
              <w:widowControl w:val="0"/>
              <w:shd w:val="clear" w:color="auto" w:fill="FFFFFF"/>
              <w:tabs>
                <w:tab w:val="left" w:pos="2770"/>
              </w:tabs>
              <w:autoSpaceDE w:val="0"/>
              <w:autoSpaceDN w:val="0"/>
              <w:adjustRightInd w:val="0"/>
              <w:spacing w:before="5" w:after="0"/>
              <w:ind w:right="-129"/>
              <w:jc w:val="both"/>
              <w:rPr>
                <w:rFonts w:ascii="Times New Roman" w:hAnsi="Times New Roman" w:cs="Times New Roman"/>
                <w:b/>
                <w:bCs/>
                <w:color w:val="000000"/>
                <w:sz w:val="24"/>
                <w:szCs w:val="24"/>
              </w:rPr>
            </w:pPr>
            <w:r w:rsidRPr="00AA6473">
              <w:rPr>
                <w:rFonts w:ascii="Times New Roman" w:hAnsi="Times New Roman" w:cs="Times New Roman"/>
                <w:b/>
                <w:bCs/>
                <w:color w:val="000000"/>
                <w:sz w:val="24"/>
                <w:szCs w:val="24"/>
              </w:rPr>
              <w:t>ПМ.03  Контроль качества сварочных работ</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b/>
                <w:bCs/>
                <w:sz w:val="24"/>
                <w:szCs w:val="24"/>
              </w:rPr>
            </w:pPr>
            <w:r w:rsidRPr="00AA6473">
              <w:rPr>
                <w:rFonts w:ascii="Times New Roman" w:hAnsi="Times New Roman" w:cs="Times New Roman"/>
                <w:b/>
                <w:bCs/>
                <w:sz w:val="24"/>
                <w:szCs w:val="24"/>
              </w:rPr>
              <w:t>72</w:t>
            </w:r>
          </w:p>
        </w:tc>
      </w:tr>
      <w:tr w:rsidR="00AA6473" w:rsidRPr="00AA6473" w:rsidTr="00AA6473">
        <w:trPr>
          <w:trHeight w:val="405"/>
        </w:trPr>
        <w:tc>
          <w:tcPr>
            <w:tcW w:w="4203" w:type="pct"/>
          </w:tcPr>
          <w:p w:rsidR="00AA6473" w:rsidRPr="00AA6473" w:rsidRDefault="00AA6473" w:rsidP="00AA6473">
            <w:pPr>
              <w:widowControl w:val="0"/>
              <w:suppressAutoHyphens/>
              <w:spacing w:before="100" w:beforeAutospacing="1" w:after="100" w:afterAutospacing="1"/>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3.1. </w:t>
            </w:r>
            <w:r w:rsidRPr="00AA6473">
              <w:rPr>
                <w:rFonts w:ascii="Times New Roman" w:hAnsi="Times New Roman" w:cs="Times New Roman"/>
                <w:sz w:val="24"/>
                <w:szCs w:val="24"/>
              </w:rPr>
              <w:t>Устранение дефектов сварных швов: наплавкой дополнительного слоя материала, вырубка пневматическим      зубилом или расчистка абразивным инструментом дефектного участка с последующей заваркой</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36</w:t>
            </w:r>
          </w:p>
        </w:tc>
      </w:tr>
      <w:tr w:rsidR="00AA6473" w:rsidRPr="00AA6473" w:rsidTr="00AA6473">
        <w:trPr>
          <w:trHeight w:val="355"/>
        </w:trPr>
        <w:tc>
          <w:tcPr>
            <w:tcW w:w="4203" w:type="pct"/>
          </w:tcPr>
          <w:p w:rsidR="00AA6473" w:rsidRPr="00AA6473" w:rsidRDefault="00AA6473" w:rsidP="00AA6473">
            <w:pPr>
              <w:tabs>
                <w:tab w:val="left" w:pos="816"/>
              </w:tabs>
              <w:autoSpaceDE w:val="0"/>
              <w:autoSpaceDN w:val="0"/>
              <w:adjustRightInd w:val="0"/>
              <w:spacing w:after="0"/>
              <w:ind w:firstLine="709"/>
              <w:jc w:val="both"/>
              <w:rPr>
                <w:rFonts w:ascii="Times New Roman" w:hAnsi="Times New Roman" w:cs="Times New Roman"/>
                <w:sz w:val="24"/>
                <w:szCs w:val="24"/>
              </w:rPr>
            </w:pPr>
            <w:r w:rsidRPr="00AA6473">
              <w:rPr>
                <w:rFonts w:ascii="Times New Roman" w:hAnsi="Times New Roman" w:cs="Times New Roman"/>
                <w:color w:val="000000"/>
                <w:sz w:val="24"/>
                <w:szCs w:val="24"/>
              </w:rPr>
              <w:t xml:space="preserve">Тема 3.2. </w:t>
            </w:r>
            <w:r w:rsidRPr="00AA6473">
              <w:rPr>
                <w:rFonts w:ascii="Times New Roman" w:hAnsi="Times New Roman" w:cs="Times New Roman"/>
                <w:sz w:val="24"/>
                <w:szCs w:val="24"/>
              </w:rPr>
              <w:t>Измерение размеров сварных швов шаблоном, универсальным измерителем.</w:t>
            </w:r>
          </w:p>
          <w:p w:rsidR="00AA6473" w:rsidRPr="00AA6473" w:rsidRDefault="00AA6473" w:rsidP="00AA6473">
            <w:pPr>
              <w:tabs>
                <w:tab w:val="left" w:pos="821"/>
              </w:tabs>
              <w:autoSpaceDE w:val="0"/>
              <w:autoSpaceDN w:val="0"/>
              <w:adjustRightInd w:val="0"/>
              <w:spacing w:after="0"/>
              <w:ind w:firstLine="709"/>
              <w:jc w:val="both"/>
              <w:rPr>
                <w:rFonts w:ascii="Times New Roman" w:hAnsi="Times New Roman" w:cs="Times New Roman"/>
                <w:color w:val="000000"/>
                <w:sz w:val="24"/>
                <w:szCs w:val="24"/>
              </w:rPr>
            </w:pPr>
            <w:r w:rsidRPr="00AA6473">
              <w:rPr>
                <w:rFonts w:ascii="Times New Roman" w:hAnsi="Times New Roman" w:cs="Times New Roman"/>
                <w:sz w:val="24"/>
                <w:szCs w:val="24"/>
              </w:rPr>
              <w:lastRenderedPageBreak/>
              <w:t>Проверка качества сварных соединений для выявления недопустимых внешних дефектов с использованием  увеличительных средств.</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lastRenderedPageBreak/>
              <w:t>14,4</w:t>
            </w:r>
          </w:p>
        </w:tc>
      </w:tr>
      <w:tr w:rsidR="00AA6473" w:rsidRPr="00AA6473" w:rsidTr="00AA6473">
        <w:trPr>
          <w:trHeight w:val="355"/>
        </w:trPr>
        <w:tc>
          <w:tcPr>
            <w:tcW w:w="4203" w:type="pct"/>
          </w:tcPr>
          <w:p w:rsidR="00AA6473" w:rsidRPr="00AA6473" w:rsidRDefault="00AA6473" w:rsidP="00AA6473">
            <w:pPr>
              <w:tabs>
                <w:tab w:val="left" w:pos="318"/>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3.3 . </w:t>
            </w:r>
            <w:r w:rsidRPr="00AA6473">
              <w:rPr>
                <w:rFonts w:ascii="Times New Roman" w:hAnsi="Times New Roman" w:cs="Times New Roman"/>
                <w:sz w:val="24"/>
                <w:szCs w:val="24"/>
              </w:rPr>
              <w:t>Выбор метода контроля металлов и сварных соединений, руководствуясь условиями работы сварной    конструкции, её габаритами и типами сварных соединений. Внешний осмотр, определение наличие основных дефектов</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55"/>
        </w:trPr>
        <w:tc>
          <w:tcPr>
            <w:tcW w:w="4203" w:type="pct"/>
          </w:tcPr>
          <w:p w:rsidR="00AA6473" w:rsidRPr="00AA6473" w:rsidRDefault="00AA6473" w:rsidP="00AA6473">
            <w:pPr>
              <w:tabs>
                <w:tab w:val="left" w:pos="806"/>
              </w:tabs>
              <w:autoSpaceDE w:val="0"/>
              <w:autoSpaceDN w:val="0"/>
              <w:adjustRightInd w:val="0"/>
              <w:spacing w:after="0"/>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3.4. </w:t>
            </w:r>
            <w:r w:rsidRPr="00AA6473">
              <w:rPr>
                <w:rFonts w:ascii="Times New Roman" w:hAnsi="Times New Roman" w:cs="Times New Roman"/>
                <w:sz w:val="24"/>
                <w:szCs w:val="24"/>
              </w:rPr>
              <w:t>Определение качества сборки и прихватки наружным осмотром и обмером.</w:t>
            </w:r>
            <w:r>
              <w:rPr>
                <w:rFonts w:ascii="Times New Roman" w:hAnsi="Times New Roman" w:cs="Times New Roman"/>
                <w:sz w:val="24"/>
                <w:szCs w:val="24"/>
              </w:rPr>
              <w:t xml:space="preserve"> </w:t>
            </w:r>
            <w:r w:rsidRPr="00AA6473">
              <w:rPr>
                <w:rFonts w:ascii="Times New Roman" w:hAnsi="Times New Roman" w:cs="Times New Roman"/>
                <w:sz w:val="24"/>
                <w:szCs w:val="24"/>
              </w:rPr>
              <w:t>Выявление дефектов при металлографическом способе.</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355"/>
        </w:trPr>
        <w:tc>
          <w:tcPr>
            <w:tcW w:w="4203" w:type="pct"/>
          </w:tcPr>
          <w:p w:rsidR="00AA6473" w:rsidRPr="00AA6473" w:rsidRDefault="00AA6473" w:rsidP="00AA6473">
            <w:pPr>
              <w:widowControl w:val="0"/>
              <w:spacing w:after="0"/>
              <w:ind w:firstLine="709"/>
              <w:jc w:val="both"/>
              <w:rPr>
                <w:rFonts w:ascii="Times New Roman" w:hAnsi="Times New Roman" w:cs="Times New Roman"/>
                <w:b/>
                <w:bCs/>
                <w:color w:val="000000"/>
                <w:sz w:val="24"/>
                <w:szCs w:val="24"/>
              </w:rPr>
            </w:pPr>
            <w:r w:rsidRPr="00AA6473">
              <w:rPr>
                <w:rFonts w:ascii="Times New Roman" w:hAnsi="Times New Roman" w:cs="Times New Roman"/>
                <w:b/>
                <w:bCs/>
                <w:color w:val="000000"/>
                <w:sz w:val="24"/>
                <w:szCs w:val="24"/>
              </w:rPr>
              <w:t>ПМ.04 Организация и планирование сварочного производства</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b/>
                <w:bCs/>
                <w:sz w:val="24"/>
                <w:szCs w:val="24"/>
              </w:rPr>
            </w:pPr>
            <w:r w:rsidRPr="00AA6473">
              <w:rPr>
                <w:rFonts w:ascii="Times New Roman" w:hAnsi="Times New Roman" w:cs="Times New Roman"/>
                <w:b/>
                <w:bCs/>
                <w:color w:val="000000"/>
                <w:sz w:val="24"/>
                <w:szCs w:val="24"/>
              </w:rPr>
              <w:t>36</w:t>
            </w:r>
          </w:p>
        </w:tc>
      </w:tr>
      <w:tr w:rsidR="00AA6473" w:rsidRPr="00AA6473" w:rsidTr="00AA6473">
        <w:trPr>
          <w:trHeight w:val="628"/>
        </w:trPr>
        <w:tc>
          <w:tcPr>
            <w:tcW w:w="4203" w:type="pct"/>
          </w:tcPr>
          <w:p w:rsidR="00AA6473" w:rsidRPr="00AA6473" w:rsidRDefault="00AA6473" w:rsidP="00AA6473">
            <w:pPr>
              <w:autoSpaceDE w:val="0"/>
              <w:autoSpaceDN w:val="0"/>
              <w:adjustRightInd w:val="0"/>
              <w:spacing w:after="0"/>
              <w:ind w:firstLine="709"/>
              <w:jc w:val="both"/>
              <w:rPr>
                <w:rFonts w:ascii="Times New Roman" w:hAnsi="Times New Roman" w:cs="Times New Roman"/>
                <w:sz w:val="24"/>
                <w:szCs w:val="24"/>
              </w:rPr>
            </w:pPr>
            <w:r w:rsidRPr="00AA6473">
              <w:rPr>
                <w:rFonts w:ascii="Times New Roman" w:hAnsi="Times New Roman" w:cs="Times New Roman"/>
                <w:sz w:val="24"/>
                <w:szCs w:val="24"/>
              </w:rPr>
              <w:t>Тема 4.1. Текущее и перспективное планирование производственных работ;</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518"/>
        </w:trPr>
        <w:tc>
          <w:tcPr>
            <w:tcW w:w="4203" w:type="pct"/>
          </w:tcPr>
          <w:p w:rsidR="00AA6473" w:rsidRPr="00AA6473" w:rsidRDefault="00AA6473" w:rsidP="00AA6473">
            <w:pPr>
              <w:autoSpaceDE w:val="0"/>
              <w:autoSpaceDN w:val="0"/>
              <w:adjustRightInd w:val="0"/>
              <w:spacing w:after="0"/>
              <w:ind w:firstLine="709"/>
              <w:jc w:val="both"/>
              <w:rPr>
                <w:rFonts w:ascii="Times New Roman" w:hAnsi="Times New Roman" w:cs="Times New Roman"/>
                <w:sz w:val="24"/>
                <w:szCs w:val="24"/>
              </w:rPr>
            </w:pPr>
            <w:r w:rsidRPr="00AA6473">
              <w:rPr>
                <w:rFonts w:ascii="Times New Roman" w:hAnsi="Times New Roman" w:cs="Times New Roman"/>
                <w:sz w:val="24"/>
                <w:szCs w:val="24"/>
              </w:rPr>
              <w:t>Тема 4.2. Технологические расчёты трудовых и материальных затрат;</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345"/>
        </w:trPr>
        <w:tc>
          <w:tcPr>
            <w:tcW w:w="4203" w:type="pct"/>
          </w:tcPr>
          <w:p w:rsidR="00AA6473" w:rsidRPr="00AA6473" w:rsidRDefault="00AA6473" w:rsidP="00AA6473">
            <w:pPr>
              <w:autoSpaceDE w:val="0"/>
              <w:autoSpaceDN w:val="0"/>
              <w:adjustRightInd w:val="0"/>
              <w:spacing w:after="0"/>
              <w:ind w:firstLine="709"/>
              <w:jc w:val="both"/>
              <w:rPr>
                <w:rFonts w:ascii="Times New Roman" w:hAnsi="Times New Roman" w:cs="Times New Roman"/>
                <w:sz w:val="24"/>
                <w:szCs w:val="24"/>
              </w:rPr>
            </w:pPr>
            <w:r w:rsidRPr="00AA6473">
              <w:rPr>
                <w:rFonts w:ascii="Times New Roman" w:hAnsi="Times New Roman" w:cs="Times New Roman"/>
                <w:color w:val="000000"/>
                <w:sz w:val="24"/>
                <w:szCs w:val="24"/>
              </w:rPr>
              <w:t xml:space="preserve"> Тема 4.3. М</w:t>
            </w:r>
            <w:r w:rsidRPr="00AA6473">
              <w:rPr>
                <w:rFonts w:ascii="Times New Roman" w:hAnsi="Times New Roman" w:cs="Times New Roman"/>
                <w:sz w:val="24"/>
                <w:szCs w:val="24"/>
              </w:rPr>
              <w:t>етоды и приёмы организации труда для повышения эффективности производства;</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345"/>
        </w:trPr>
        <w:tc>
          <w:tcPr>
            <w:tcW w:w="4203" w:type="pct"/>
          </w:tcPr>
          <w:p w:rsidR="00AA6473" w:rsidRPr="00AA6473" w:rsidRDefault="00AA6473" w:rsidP="00AA6473">
            <w:pPr>
              <w:autoSpaceDE w:val="0"/>
              <w:autoSpaceDN w:val="0"/>
              <w:adjustRightInd w:val="0"/>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Тема 4.4. Р</w:t>
            </w:r>
            <w:r w:rsidRPr="00AA6473">
              <w:rPr>
                <w:rFonts w:ascii="Times New Roman" w:hAnsi="Times New Roman" w:cs="Times New Roman"/>
                <w:sz w:val="24"/>
                <w:szCs w:val="24"/>
              </w:rPr>
              <w:t>емонт и техническое обслуживание сварочного производства.</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14,4</w:t>
            </w:r>
          </w:p>
        </w:tc>
      </w:tr>
      <w:tr w:rsidR="00AA6473" w:rsidRPr="00AA6473" w:rsidTr="00AA6473">
        <w:trPr>
          <w:trHeight w:val="343"/>
        </w:trPr>
        <w:tc>
          <w:tcPr>
            <w:tcW w:w="4203" w:type="pct"/>
          </w:tcPr>
          <w:p w:rsidR="00AA6473" w:rsidRPr="00AA6473" w:rsidRDefault="00AA6473" w:rsidP="00AA6473">
            <w:pPr>
              <w:widowControl w:val="0"/>
              <w:spacing w:after="0"/>
              <w:ind w:firstLine="709"/>
              <w:jc w:val="both"/>
              <w:rPr>
                <w:rFonts w:ascii="Times New Roman" w:hAnsi="Times New Roman" w:cs="Times New Roman"/>
                <w:b/>
                <w:bCs/>
                <w:color w:val="000000"/>
                <w:sz w:val="24"/>
                <w:szCs w:val="24"/>
              </w:rPr>
            </w:pPr>
            <w:r w:rsidRPr="00AA6473">
              <w:rPr>
                <w:rFonts w:ascii="Times New Roman" w:hAnsi="Times New Roman" w:cs="Times New Roman"/>
                <w:b/>
                <w:bCs/>
                <w:color w:val="000000"/>
                <w:sz w:val="24"/>
                <w:szCs w:val="24"/>
              </w:rPr>
              <w:t>ПМ.05 Выполнение работ по профессиям электрогазосварщик и электросварщик на автоматических и полуавтоматических машинах</w:t>
            </w:r>
          </w:p>
        </w:tc>
        <w:tc>
          <w:tcPr>
            <w:tcW w:w="797" w:type="pct"/>
            <w:shd w:val="clear" w:color="auto" w:fill="auto"/>
            <w:vAlign w:val="center"/>
          </w:tcPr>
          <w:p w:rsidR="00AA6473" w:rsidRPr="00AA6473" w:rsidRDefault="00AA6473" w:rsidP="00AA6473">
            <w:pPr>
              <w:widowControl w:val="0"/>
              <w:spacing w:after="0"/>
              <w:ind w:firstLine="34"/>
              <w:jc w:val="center"/>
              <w:rPr>
                <w:rFonts w:ascii="Times New Roman" w:hAnsi="Times New Roman" w:cs="Times New Roman"/>
                <w:b/>
                <w:bCs/>
                <w:sz w:val="24"/>
                <w:szCs w:val="24"/>
              </w:rPr>
            </w:pPr>
            <w:r w:rsidRPr="00AA6473">
              <w:rPr>
                <w:rFonts w:ascii="Times New Roman" w:hAnsi="Times New Roman" w:cs="Times New Roman"/>
                <w:b/>
                <w:bCs/>
                <w:color w:val="000000"/>
                <w:sz w:val="24"/>
                <w:szCs w:val="24"/>
              </w:rPr>
              <w:t>108</w:t>
            </w:r>
          </w:p>
        </w:tc>
      </w:tr>
      <w:tr w:rsidR="00AA6473" w:rsidRPr="00AA6473" w:rsidTr="00AA6473">
        <w:trPr>
          <w:trHeight w:val="343"/>
        </w:trPr>
        <w:tc>
          <w:tcPr>
            <w:tcW w:w="4203" w:type="pct"/>
          </w:tcPr>
          <w:p w:rsidR="00AA6473" w:rsidRPr="00AA6473" w:rsidRDefault="00AA6473" w:rsidP="00AA6473">
            <w:pPr>
              <w:widowControl w:val="0"/>
              <w:suppressAutoHyphens/>
              <w:spacing w:before="100" w:beforeAutospacing="1" w:after="100" w:afterAutospacing="1"/>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5.1. </w:t>
            </w:r>
            <w:r w:rsidRPr="00AA6473">
              <w:rPr>
                <w:rFonts w:ascii="Times New Roman" w:hAnsi="Times New Roman" w:cs="Times New Roman"/>
                <w:sz w:val="24"/>
                <w:szCs w:val="24"/>
              </w:rPr>
              <w:t xml:space="preserve">Выполнение подготовки </w:t>
            </w:r>
            <w:r w:rsidRPr="00AA6473">
              <w:rPr>
                <w:rFonts w:ascii="Times New Roman" w:hAnsi="Times New Roman" w:cs="Times New Roman"/>
                <w:bCs/>
                <w:sz w:val="24"/>
                <w:szCs w:val="24"/>
              </w:rPr>
              <w:t>металла к сварке</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28,8</w:t>
            </w:r>
          </w:p>
        </w:tc>
      </w:tr>
      <w:tr w:rsidR="00AA6473" w:rsidRPr="00AA6473" w:rsidTr="00AA6473">
        <w:trPr>
          <w:trHeight w:val="343"/>
        </w:trPr>
        <w:tc>
          <w:tcPr>
            <w:tcW w:w="4203" w:type="pct"/>
          </w:tcPr>
          <w:p w:rsidR="00AA6473" w:rsidRPr="00AA6473" w:rsidRDefault="00AA6473" w:rsidP="00AA6473">
            <w:pPr>
              <w:tabs>
                <w:tab w:val="left" w:pos="318"/>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4.2. </w:t>
            </w:r>
            <w:r w:rsidRPr="00AA6473">
              <w:rPr>
                <w:rFonts w:ascii="Times New Roman" w:hAnsi="Times New Roman" w:cs="Times New Roman"/>
                <w:sz w:val="24"/>
                <w:szCs w:val="24"/>
              </w:rPr>
              <w:t>Подготовка оборудования и сборка  изделий под сварку</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7.2</w:t>
            </w:r>
          </w:p>
        </w:tc>
      </w:tr>
      <w:tr w:rsidR="00AA6473" w:rsidRPr="00AA6473" w:rsidTr="00AA6473">
        <w:trPr>
          <w:trHeight w:val="343"/>
        </w:trPr>
        <w:tc>
          <w:tcPr>
            <w:tcW w:w="4203" w:type="pct"/>
          </w:tcPr>
          <w:p w:rsidR="00AA6473" w:rsidRPr="00AA6473" w:rsidRDefault="00AA6473" w:rsidP="00AA6473">
            <w:pPr>
              <w:tabs>
                <w:tab w:val="left" w:pos="318"/>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5.3. </w:t>
            </w:r>
            <w:r w:rsidRPr="00AA6473">
              <w:rPr>
                <w:rFonts w:ascii="Times New Roman" w:hAnsi="Times New Roman" w:cs="Times New Roman"/>
                <w:bCs/>
                <w:sz w:val="24"/>
                <w:szCs w:val="24"/>
              </w:rPr>
              <w:t>Выполнение электродуговой сварки</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21,6</w:t>
            </w:r>
          </w:p>
        </w:tc>
      </w:tr>
      <w:tr w:rsidR="00AA6473" w:rsidRPr="00AA6473" w:rsidTr="00AA6473">
        <w:trPr>
          <w:trHeight w:val="343"/>
        </w:trPr>
        <w:tc>
          <w:tcPr>
            <w:tcW w:w="4203" w:type="pct"/>
          </w:tcPr>
          <w:p w:rsidR="00AA6473" w:rsidRPr="00AA6473" w:rsidRDefault="00AA6473" w:rsidP="00AA6473">
            <w:pPr>
              <w:tabs>
                <w:tab w:val="left" w:pos="318"/>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5.4. </w:t>
            </w:r>
            <w:r w:rsidRPr="00AA6473">
              <w:rPr>
                <w:rFonts w:ascii="Times New Roman" w:hAnsi="Times New Roman" w:cs="Times New Roman"/>
                <w:sz w:val="24"/>
                <w:szCs w:val="24"/>
              </w:rPr>
              <w:t>Выполнение газовой сварки</w:t>
            </w:r>
          </w:p>
        </w:tc>
        <w:tc>
          <w:tcPr>
            <w:tcW w:w="797" w:type="pct"/>
            <w:shd w:val="clear" w:color="auto" w:fill="auto"/>
            <w:vAlign w:val="center"/>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28,8</w:t>
            </w:r>
          </w:p>
        </w:tc>
      </w:tr>
      <w:tr w:rsidR="00AA6473" w:rsidRPr="00AA6473" w:rsidTr="00AA6473">
        <w:trPr>
          <w:trHeight w:val="432"/>
        </w:trPr>
        <w:tc>
          <w:tcPr>
            <w:tcW w:w="4203" w:type="pct"/>
          </w:tcPr>
          <w:p w:rsidR="00AA6473" w:rsidRPr="00AA6473" w:rsidRDefault="00AA6473" w:rsidP="00AA6473">
            <w:pPr>
              <w:tabs>
                <w:tab w:val="left" w:pos="318"/>
              </w:tabs>
              <w:spacing w:after="0"/>
              <w:ind w:firstLine="709"/>
              <w:jc w:val="both"/>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5.5. </w:t>
            </w:r>
            <w:r w:rsidRPr="00AA6473">
              <w:rPr>
                <w:rFonts w:ascii="Times New Roman" w:hAnsi="Times New Roman" w:cs="Times New Roman"/>
                <w:sz w:val="24"/>
                <w:szCs w:val="24"/>
              </w:rPr>
              <w:t>Полуавтоматическая и автоматическая и сварка</w:t>
            </w:r>
          </w:p>
        </w:tc>
        <w:tc>
          <w:tcPr>
            <w:tcW w:w="797" w:type="pct"/>
            <w:shd w:val="clear" w:color="auto" w:fill="auto"/>
          </w:tcPr>
          <w:p w:rsidR="00AA6473" w:rsidRPr="00AA6473" w:rsidRDefault="00AA6473" w:rsidP="00AA6473">
            <w:pPr>
              <w:widowControl w:val="0"/>
              <w:spacing w:after="0"/>
              <w:jc w:val="center"/>
              <w:rPr>
                <w:rFonts w:ascii="Times New Roman" w:hAnsi="Times New Roman" w:cs="Times New Roman"/>
                <w:sz w:val="24"/>
                <w:szCs w:val="24"/>
              </w:rPr>
            </w:pPr>
            <w:r w:rsidRPr="00AA6473">
              <w:rPr>
                <w:rFonts w:ascii="Times New Roman" w:hAnsi="Times New Roman" w:cs="Times New Roman"/>
                <w:sz w:val="24"/>
                <w:szCs w:val="24"/>
              </w:rPr>
              <w:t>28,8</w:t>
            </w:r>
          </w:p>
        </w:tc>
      </w:tr>
      <w:tr w:rsidR="00AA6473" w:rsidRPr="00AA6473" w:rsidTr="00AA6473">
        <w:trPr>
          <w:trHeight w:val="46"/>
        </w:trPr>
        <w:tc>
          <w:tcPr>
            <w:tcW w:w="4203" w:type="pct"/>
          </w:tcPr>
          <w:p w:rsidR="00AA6473" w:rsidRPr="00AA6473" w:rsidRDefault="00AA6473" w:rsidP="00AA6473">
            <w:pPr>
              <w:widowControl w:val="0"/>
              <w:spacing w:after="0" w:line="240" w:lineRule="auto"/>
              <w:rPr>
                <w:rFonts w:ascii="Times New Roman" w:hAnsi="Times New Roman" w:cs="Times New Roman"/>
                <w:color w:val="000000"/>
                <w:sz w:val="24"/>
                <w:szCs w:val="24"/>
              </w:rPr>
            </w:pPr>
            <w:r w:rsidRPr="00AA6473">
              <w:rPr>
                <w:rFonts w:ascii="Times New Roman" w:hAnsi="Times New Roman" w:cs="Times New Roman"/>
                <w:color w:val="000000"/>
                <w:sz w:val="24"/>
                <w:szCs w:val="24"/>
              </w:rPr>
              <w:t xml:space="preserve">Тема 1. Знакомство с предприятием </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sz w:val="24"/>
                <w:szCs w:val="24"/>
              </w:rPr>
            </w:pPr>
            <w:r w:rsidRPr="00AA6473">
              <w:rPr>
                <w:rFonts w:ascii="Times New Roman" w:hAnsi="Times New Roman" w:cs="Times New Roman"/>
                <w:sz w:val="24"/>
                <w:szCs w:val="24"/>
              </w:rPr>
              <w:t>2</w:t>
            </w:r>
          </w:p>
        </w:tc>
      </w:tr>
      <w:tr w:rsidR="00AA6473" w:rsidRPr="00AA6473" w:rsidTr="00AA6473">
        <w:trPr>
          <w:trHeight w:val="46"/>
        </w:trPr>
        <w:tc>
          <w:tcPr>
            <w:tcW w:w="4203" w:type="pct"/>
          </w:tcPr>
          <w:p w:rsidR="00AA6473" w:rsidRPr="00AA6473" w:rsidRDefault="00AA6473" w:rsidP="00AA6473">
            <w:pPr>
              <w:widowControl w:val="0"/>
              <w:spacing w:after="0" w:line="240" w:lineRule="auto"/>
              <w:rPr>
                <w:rFonts w:ascii="Times New Roman" w:hAnsi="Times New Roman" w:cs="Times New Roman"/>
                <w:sz w:val="24"/>
                <w:szCs w:val="24"/>
              </w:rPr>
            </w:pPr>
            <w:r w:rsidRPr="00AA6473">
              <w:rPr>
                <w:rFonts w:ascii="Times New Roman" w:hAnsi="Times New Roman" w:cs="Times New Roman"/>
                <w:sz w:val="24"/>
                <w:szCs w:val="24"/>
              </w:rPr>
              <w:t>Тема 2. Ознакомление с видами деятельности и общей структурой организации</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sz w:val="24"/>
                <w:szCs w:val="24"/>
              </w:rPr>
            </w:pPr>
            <w:r w:rsidRPr="00AA6473">
              <w:rPr>
                <w:rFonts w:ascii="Times New Roman" w:hAnsi="Times New Roman" w:cs="Times New Roman"/>
                <w:sz w:val="24"/>
                <w:szCs w:val="24"/>
              </w:rPr>
              <w:t>5,2</w:t>
            </w:r>
          </w:p>
        </w:tc>
      </w:tr>
      <w:tr w:rsidR="00AA6473" w:rsidRPr="00AA6473" w:rsidTr="00AA6473">
        <w:trPr>
          <w:trHeight w:val="46"/>
        </w:trPr>
        <w:tc>
          <w:tcPr>
            <w:tcW w:w="4203" w:type="pct"/>
          </w:tcPr>
          <w:p w:rsidR="00AA6473" w:rsidRPr="00AA6473" w:rsidRDefault="00AA6473" w:rsidP="00AA6473">
            <w:pPr>
              <w:widowControl w:val="0"/>
              <w:spacing w:after="0" w:line="240" w:lineRule="auto"/>
              <w:rPr>
                <w:rFonts w:ascii="Times New Roman" w:hAnsi="Times New Roman" w:cs="Times New Roman"/>
                <w:sz w:val="24"/>
                <w:szCs w:val="24"/>
              </w:rPr>
            </w:pPr>
            <w:r w:rsidRPr="00AA6473">
              <w:rPr>
                <w:rFonts w:ascii="Times New Roman" w:hAnsi="Times New Roman" w:cs="Times New Roman"/>
                <w:sz w:val="24"/>
                <w:szCs w:val="24"/>
              </w:rPr>
              <w:t>Тема 3. Выполнение индивидуального задания по теме дипломной работы</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sz w:val="24"/>
                <w:szCs w:val="24"/>
              </w:rPr>
            </w:pPr>
            <w:r w:rsidRPr="00AA6473">
              <w:rPr>
                <w:rFonts w:ascii="Times New Roman" w:hAnsi="Times New Roman" w:cs="Times New Roman"/>
                <w:sz w:val="24"/>
                <w:szCs w:val="24"/>
              </w:rPr>
              <w:t>79,2</w:t>
            </w:r>
          </w:p>
        </w:tc>
      </w:tr>
      <w:tr w:rsidR="00AA6473" w:rsidRPr="00AA6473" w:rsidTr="00AA6473">
        <w:trPr>
          <w:trHeight w:val="46"/>
        </w:trPr>
        <w:tc>
          <w:tcPr>
            <w:tcW w:w="4203" w:type="pct"/>
          </w:tcPr>
          <w:p w:rsidR="00AA6473" w:rsidRPr="00AA6473" w:rsidRDefault="00AA6473" w:rsidP="00AA6473">
            <w:pPr>
              <w:widowControl w:val="0"/>
              <w:spacing w:after="0" w:line="240" w:lineRule="auto"/>
              <w:rPr>
                <w:rFonts w:ascii="Times New Roman" w:hAnsi="Times New Roman" w:cs="Times New Roman"/>
                <w:sz w:val="24"/>
                <w:szCs w:val="24"/>
              </w:rPr>
            </w:pPr>
            <w:r w:rsidRPr="00AA6473">
              <w:rPr>
                <w:rFonts w:ascii="Times New Roman" w:hAnsi="Times New Roman" w:cs="Times New Roman"/>
                <w:sz w:val="24"/>
                <w:szCs w:val="24"/>
              </w:rPr>
              <w:t>Тема 4. Разработка рекомендаций и мероприятий по совершенствованию работы предприятия</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sz w:val="24"/>
                <w:szCs w:val="24"/>
              </w:rPr>
            </w:pPr>
            <w:r w:rsidRPr="00AA6473">
              <w:rPr>
                <w:rFonts w:ascii="Times New Roman" w:hAnsi="Times New Roman" w:cs="Times New Roman"/>
                <w:sz w:val="24"/>
                <w:szCs w:val="24"/>
              </w:rPr>
              <w:t>21,6</w:t>
            </w:r>
          </w:p>
        </w:tc>
      </w:tr>
      <w:tr w:rsidR="00AA6473" w:rsidRPr="00AA6473" w:rsidTr="00AA6473">
        <w:trPr>
          <w:trHeight w:val="279"/>
        </w:trPr>
        <w:tc>
          <w:tcPr>
            <w:tcW w:w="4203" w:type="pct"/>
          </w:tcPr>
          <w:p w:rsidR="00AA6473" w:rsidRPr="00AA6473" w:rsidRDefault="00AA6473" w:rsidP="00AA6473">
            <w:pPr>
              <w:widowControl w:val="0"/>
              <w:spacing w:after="0" w:line="240" w:lineRule="auto"/>
              <w:rPr>
                <w:rFonts w:ascii="Times New Roman" w:hAnsi="Times New Roman" w:cs="Times New Roman"/>
                <w:sz w:val="24"/>
                <w:szCs w:val="24"/>
              </w:rPr>
            </w:pPr>
            <w:r w:rsidRPr="00AA6473">
              <w:rPr>
                <w:rFonts w:ascii="Times New Roman" w:hAnsi="Times New Roman" w:cs="Times New Roman"/>
                <w:sz w:val="24"/>
                <w:szCs w:val="24"/>
              </w:rPr>
              <w:t>Тема 5. Написание дипломной работы с обоснованием выводов.</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sz w:val="24"/>
                <w:szCs w:val="24"/>
              </w:rPr>
            </w:pPr>
            <w:r w:rsidRPr="00AA6473">
              <w:rPr>
                <w:rFonts w:ascii="Times New Roman" w:hAnsi="Times New Roman" w:cs="Times New Roman"/>
                <w:sz w:val="24"/>
                <w:szCs w:val="24"/>
              </w:rPr>
              <w:t>36</w:t>
            </w:r>
          </w:p>
        </w:tc>
      </w:tr>
      <w:tr w:rsidR="00AA6473" w:rsidRPr="00AA6473" w:rsidTr="00AA6473">
        <w:trPr>
          <w:trHeight w:val="46"/>
        </w:trPr>
        <w:tc>
          <w:tcPr>
            <w:tcW w:w="4203" w:type="pct"/>
          </w:tcPr>
          <w:p w:rsidR="00AA6473" w:rsidRPr="00AA6473" w:rsidRDefault="00AA6473" w:rsidP="00AA6473">
            <w:pPr>
              <w:widowControl w:val="0"/>
              <w:spacing w:after="0" w:line="240" w:lineRule="auto"/>
              <w:rPr>
                <w:rFonts w:ascii="Times New Roman" w:hAnsi="Times New Roman" w:cs="Times New Roman"/>
                <w:b/>
                <w:sz w:val="24"/>
                <w:szCs w:val="24"/>
              </w:rPr>
            </w:pPr>
            <w:r w:rsidRPr="00AA6473">
              <w:rPr>
                <w:rFonts w:ascii="Times New Roman" w:hAnsi="Times New Roman" w:cs="Times New Roman"/>
                <w:b/>
                <w:sz w:val="24"/>
                <w:szCs w:val="24"/>
              </w:rPr>
              <w:t>ИТОГО</w:t>
            </w:r>
          </w:p>
        </w:tc>
        <w:tc>
          <w:tcPr>
            <w:tcW w:w="797" w:type="pct"/>
            <w:vAlign w:val="center"/>
          </w:tcPr>
          <w:p w:rsidR="00AA6473" w:rsidRPr="00AA6473" w:rsidRDefault="00AA6473" w:rsidP="00AA6473">
            <w:pPr>
              <w:widowControl w:val="0"/>
              <w:spacing w:after="0" w:line="240" w:lineRule="auto"/>
              <w:jc w:val="center"/>
              <w:rPr>
                <w:rFonts w:ascii="Times New Roman" w:hAnsi="Times New Roman" w:cs="Times New Roman"/>
                <w:b/>
                <w:sz w:val="24"/>
                <w:szCs w:val="24"/>
              </w:rPr>
            </w:pPr>
            <w:r w:rsidRPr="00AA6473">
              <w:rPr>
                <w:rFonts w:ascii="Times New Roman" w:hAnsi="Times New Roman" w:cs="Times New Roman"/>
                <w:b/>
                <w:sz w:val="24"/>
                <w:szCs w:val="24"/>
              </w:rPr>
              <w:t>504</w:t>
            </w:r>
          </w:p>
        </w:tc>
      </w:tr>
    </w:tbl>
    <w:p w:rsidR="00AA6473" w:rsidRPr="00AA6473" w:rsidRDefault="00AA6473" w:rsidP="00AA6473">
      <w:pPr>
        <w:jc w:val="center"/>
        <w:rPr>
          <w:rFonts w:ascii="Times New Roman" w:hAnsi="Times New Roman" w:cs="Times New Roman"/>
          <w:sz w:val="24"/>
          <w:szCs w:val="24"/>
        </w:rPr>
      </w:pPr>
    </w:p>
    <w:sectPr w:rsidR="00AA6473" w:rsidRPr="00AA6473" w:rsidSect="009E3D2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B11" w:rsidRDefault="00CF3B11" w:rsidP="00A04329">
      <w:pPr>
        <w:spacing w:after="0" w:line="240" w:lineRule="auto"/>
      </w:pPr>
      <w:r>
        <w:separator/>
      </w:r>
    </w:p>
  </w:endnote>
  <w:endnote w:type="continuationSeparator" w:id="0">
    <w:p w:rsidR="00CF3B11" w:rsidRDefault="00CF3B11"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Yu Gothic UI"/>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DejaVu Sans Condensed">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07D7" w:rsidRDefault="004C07D7" w:rsidP="008876EB">
    <w:pPr>
      <w:pStyle w:val="aa"/>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49</w:t>
    </w:r>
    <w:r>
      <w:rPr>
        <w:rStyle w:val="af6"/>
      </w:rPr>
      <w:fldChar w:fldCharType="end"/>
    </w:r>
  </w:p>
  <w:p w:rsidR="004C07D7" w:rsidRDefault="004C07D7" w:rsidP="008876E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07D7" w:rsidRDefault="004C07D7" w:rsidP="008876EB">
    <w:pPr>
      <w:pStyle w:val="aa"/>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49</w:t>
    </w:r>
    <w:r>
      <w:rPr>
        <w:rStyle w:val="af6"/>
      </w:rPr>
      <w:fldChar w:fldCharType="end"/>
    </w:r>
  </w:p>
  <w:p w:rsidR="004C07D7" w:rsidRDefault="004C07D7" w:rsidP="008876E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B11" w:rsidRDefault="00CF3B11" w:rsidP="00A04329">
      <w:pPr>
        <w:spacing w:after="0" w:line="240" w:lineRule="auto"/>
      </w:pPr>
      <w:r>
        <w:separator/>
      </w:r>
    </w:p>
  </w:footnote>
  <w:footnote w:type="continuationSeparator" w:id="0">
    <w:p w:rsidR="00CF3B11" w:rsidRDefault="00CF3B11" w:rsidP="00A0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pt;height:2.7pt;visibility:visible;mso-wrap-style:square"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0000000B"/>
    <w:name w:val="WW8Num22"/>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1"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12"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13" w15:restartNumberingAfterBreak="0">
    <w:nsid w:val="02367D13"/>
    <w:multiLevelType w:val="hybridMultilevel"/>
    <w:tmpl w:val="08946B96"/>
    <w:lvl w:ilvl="0" w:tplc="B5F2A15C">
      <w:start w:val="1"/>
      <w:numFmt w:val="decimal"/>
      <w:lvlText w:val="%1."/>
      <w:lvlJc w:val="left"/>
      <w:pPr>
        <w:ind w:left="2476" w:hanging="480"/>
      </w:pPr>
      <w:rPr>
        <w:rFonts w:hint="default"/>
        <w:b w:val="0"/>
        <w:sz w:val="24"/>
        <w:szCs w:val="24"/>
      </w:rPr>
    </w:lvl>
    <w:lvl w:ilvl="1" w:tplc="04190019" w:tentative="1">
      <w:start w:val="1"/>
      <w:numFmt w:val="lowerLetter"/>
      <w:lvlText w:val="%2."/>
      <w:lvlJc w:val="left"/>
      <w:pPr>
        <w:ind w:left="2438" w:hanging="360"/>
      </w:pPr>
    </w:lvl>
    <w:lvl w:ilvl="2" w:tplc="0419001B" w:tentative="1">
      <w:start w:val="1"/>
      <w:numFmt w:val="lowerRoman"/>
      <w:lvlText w:val="%3."/>
      <w:lvlJc w:val="right"/>
      <w:pPr>
        <w:ind w:left="3158" w:hanging="180"/>
      </w:pPr>
    </w:lvl>
    <w:lvl w:ilvl="3" w:tplc="0419000F" w:tentative="1">
      <w:start w:val="1"/>
      <w:numFmt w:val="decimal"/>
      <w:lvlText w:val="%4."/>
      <w:lvlJc w:val="left"/>
      <w:pPr>
        <w:ind w:left="3878" w:hanging="360"/>
      </w:pPr>
    </w:lvl>
    <w:lvl w:ilvl="4" w:tplc="04190019" w:tentative="1">
      <w:start w:val="1"/>
      <w:numFmt w:val="lowerLetter"/>
      <w:lvlText w:val="%5."/>
      <w:lvlJc w:val="left"/>
      <w:pPr>
        <w:ind w:left="4598" w:hanging="360"/>
      </w:pPr>
    </w:lvl>
    <w:lvl w:ilvl="5" w:tplc="0419001B" w:tentative="1">
      <w:start w:val="1"/>
      <w:numFmt w:val="lowerRoman"/>
      <w:lvlText w:val="%6."/>
      <w:lvlJc w:val="right"/>
      <w:pPr>
        <w:ind w:left="5318" w:hanging="180"/>
      </w:pPr>
    </w:lvl>
    <w:lvl w:ilvl="6" w:tplc="0419000F" w:tentative="1">
      <w:start w:val="1"/>
      <w:numFmt w:val="decimal"/>
      <w:lvlText w:val="%7."/>
      <w:lvlJc w:val="left"/>
      <w:pPr>
        <w:ind w:left="6038" w:hanging="360"/>
      </w:pPr>
    </w:lvl>
    <w:lvl w:ilvl="7" w:tplc="04190019" w:tentative="1">
      <w:start w:val="1"/>
      <w:numFmt w:val="lowerLetter"/>
      <w:lvlText w:val="%8."/>
      <w:lvlJc w:val="left"/>
      <w:pPr>
        <w:ind w:left="6758" w:hanging="360"/>
      </w:pPr>
    </w:lvl>
    <w:lvl w:ilvl="8" w:tplc="0419001B" w:tentative="1">
      <w:start w:val="1"/>
      <w:numFmt w:val="lowerRoman"/>
      <w:lvlText w:val="%9."/>
      <w:lvlJc w:val="right"/>
      <w:pPr>
        <w:ind w:left="7478" w:hanging="180"/>
      </w:pPr>
    </w:lvl>
  </w:abstractNum>
  <w:abstractNum w:abstractNumId="14" w15:restartNumberingAfterBreak="0">
    <w:nsid w:val="04473A84"/>
    <w:multiLevelType w:val="multilevel"/>
    <w:tmpl w:val="38A81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5A24FFD"/>
    <w:multiLevelType w:val="multilevel"/>
    <w:tmpl w:val="C5B07762"/>
    <w:lvl w:ilvl="0">
      <w:start w:val="1"/>
      <w:numFmt w:val="decimal"/>
      <w:lvlText w:val="%1."/>
      <w:lvlJc w:val="left"/>
      <w:rPr>
        <w:rFonts w:ascii="Franklin Gothic Book" w:eastAsia="Times New Roman" w:hAnsi="Franklin Gothic Book" w:cs="Franklin Gothic Book"/>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4F0FA1"/>
    <w:multiLevelType w:val="hybridMultilevel"/>
    <w:tmpl w:val="9C3885B0"/>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6C04CB"/>
    <w:multiLevelType w:val="hybridMultilevel"/>
    <w:tmpl w:val="122C8D3A"/>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0A5F7F"/>
    <w:multiLevelType w:val="hybridMultilevel"/>
    <w:tmpl w:val="C0E499B2"/>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EF1393"/>
    <w:multiLevelType w:val="multilevel"/>
    <w:tmpl w:val="1302A698"/>
    <w:lvl w:ilvl="0">
      <w:start w:val="1"/>
      <w:numFmt w:val="decimal"/>
      <w:lvlText w:val="%1."/>
      <w:lvlJc w:val="left"/>
      <w:pPr>
        <w:ind w:left="720" w:hanging="360"/>
      </w:pPr>
      <w:rPr>
        <w:rFonts w:hint="default"/>
        <w:b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8B57B0"/>
    <w:multiLevelType w:val="hybridMultilevel"/>
    <w:tmpl w:val="14F6A102"/>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007883"/>
    <w:multiLevelType w:val="hybridMultilevel"/>
    <w:tmpl w:val="2B689308"/>
    <w:lvl w:ilvl="0" w:tplc="F0AC8986">
      <w:start w:val="1"/>
      <w:numFmt w:val="decimal"/>
      <w:lvlText w:val="%1."/>
      <w:lvlJc w:val="left"/>
      <w:pPr>
        <w:ind w:left="1478" w:hanging="480"/>
      </w:pPr>
      <w:rPr>
        <w:rFonts w:hint="default"/>
        <w:b/>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5" w15:restartNumberingAfterBreak="0">
    <w:nsid w:val="232A3C1A"/>
    <w:multiLevelType w:val="multilevel"/>
    <w:tmpl w:val="D86C6A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2562A2"/>
    <w:multiLevelType w:val="hybridMultilevel"/>
    <w:tmpl w:val="7C52F2A2"/>
    <w:lvl w:ilvl="0" w:tplc="DC8A5C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73304AB"/>
    <w:multiLevelType w:val="multilevel"/>
    <w:tmpl w:val="A7E8D80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BD615F"/>
    <w:multiLevelType w:val="multilevel"/>
    <w:tmpl w:val="6D5CD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2947B5"/>
    <w:multiLevelType w:val="hybridMultilevel"/>
    <w:tmpl w:val="4746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0E7A79"/>
    <w:multiLevelType w:val="multilevel"/>
    <w:tmpl w:val="A9780A6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2F3DA1"/>
    <w:multiLevelType w:val="hybridMultilevel"/>
    <w:tmpl w:val="F5402F7A"/>
    <w:lvl w:ilvl="0" w:tplc="E0141D26">
      <w:start w:val="1"/>
      <w:numFmt w:val="bullet"/>
      <w:lvlText w:val=""/>
      <w:lvlPicBulletId w:val="0"/>
      <w:lvlJc w:val="left"/>
      <w:pPr>
        <w:tabs>
          <w:tab w:val="num" w:pos="360"/>
        </w:tabs>
        <w:ind w:left="360" w:hanging="360"/>
      </w:pPr>
      <w:rPr>
        <w:rFonts w:ascii="Symbol" w:hAnsi="Symbol" w:hint="default"/>
      </w:rPr>
    </w:lvl>
    <w:lvl w:ilvl="1" w:tplc="8320E7BC" w:tentative="1">
      <w:start w:val="1"/>
      <w:numFmt w:val="bullet"/>
      <w:lvlText w:val=""/>
      <w:lvlJc w:val="left"/>
      <w:pPr>
        <w:tabs>
          <w:tab w:val="num" w:pos="1440"/>
        </w:tabs>
        <w:ind w:left="1440" w:hanging="360"/>
      </w:pPr>
      <w:rPr>
        <w:rFonts w:ascii="Symbol" w:hAnsi="Symbol" w:hint="default"/>
      </w:rPr>
    </w:lvl>
    <w:lvl w:ilvl="2" w:tplc="B23A02A2" w:tentative="1">
      <w:start w:val="1"/>
      <w:numFmt w:val="bullet"/>
      <w:lvlText w:val=""/>
      <w:lvlJc w:val="left"/>
      <w:pPr>
        <w:tabs>
          <w:tab w:val="num" w:pos="2160"/>
        </w:tabs>
        <w:ind w:left="2160" w:hanging="360"/>
      </w:pPr>
      <w:rPr>
        <w:rFonts w:ascii="Symbol" w:hAnsi="Symbol" w:hint="default"/>
      </w:rPr>
    </w:lvl>
    <w:lvl w:ilvl="3" w:tplc="66262964" w:tentative="1">
      <w:start w:val="1"/>
      <w:numFmt w:val="bullet"/>
      <w:lvlText w:val=""/>
      <w:lvlJc w:val="left"/>
      <w:pPr>
        <w:tabs>
          <w:tab w:val="num" w:pos="2880"/>
        </w:tabs>
        <w:ind w:left="2880" w:hanging="360"/>
      </w:pPr>
      <w:rPr>
        <w:rFonts w:ascii="Symbol" w:hAnsi="Symbol" w:hint="default"/>
      </w:rPr>
    </w:lvl>
    <w:lvl w:ilvl="4" w:tplc="6B32DD3C" w:tentative="1">
      <w:start w:val="1"/>
      <w:numFmt w:val="bullet"/>
      <w:lvlText w:val=""/>
      <w:lvlJc w:val="left"/>
      <w:pPr>
        <w:tabs>
          <w:tab w:val="num" w:pos="3600"/>
        </w:tabs>
        <w:ind w:left="3600" w:hanging="360"/>
      </w:pPr>
      <w:rPr>
        <w:rFonts w:ascii="Symbol" w:hAnsi="Symbol" w:hint="default"/>
      </w:rPr>
    </w:lvl>
    <w:lvl w:ilvl="5" w:tplc="DDE89198" w:tentative="1">
      <w:start w:val="1"/>
      <w:numFmt w:val="bullet"/>
      <w:lvlText w:val=""/>
      <w:lvlJc w:val="left"/>
      <w:pPr>
        <w:tabs>
          <w:tab w:val="num" w:pos="4320"/>
        </w:tabs>
        <w:ind w:left="4320" w:hanging="360"/>
      </w:pPr>
      <w:rPr>
        <w:rFonts w:ascii="Symbol" w:hAnsi="Symbol" w:hint="default"/>
      </w:rPr>
    </w:lvl>
    <w:lvl w:ilvl="6" w:tplc="0DAE23FC" w:tentative="1">
      <w:start w:val="1"/>
      <w:numFmt w:val="bullet"/>
      <w:lvlText w:val=""/>
      <w:lvlJc w:val="left"/>
      <w:pPr>
        <w:tabs>
          <w:tab w:val="num" w:pos="5040"/>
        </w:tabs>
        <w:ind w:left="5040" w:hanging="360"/>
      </w:pPr>
      <w:rPr>
        <w:rFonts w:ascii="Symbol" w:hAnsi="Symbol" w:hint="default"/>
      </w:rPr>
    </w:lvl>
    <w:lvl w:ilvl="7" w:tplc="BBEAA4EC" w:tentative="1">
      <w:start w:val="1"/>
      <w:numFmt w:val="bullet"/>
      <w:lvlText w:val=""/>
      <w:lvlJc w:val="left"/>
      <w:pPr>
        <w:tabs>
          <w:tab w:val="num" w:pos="5760"/>
        </w:tabs>
        <w:ind w:left="5760" w:hanging="360"/>
      </w:pPr>
      <w:rPr>
        <w:rFonts w:ascii="Symbol" w:hAnsi="Symbol" w:hint="default"/>
      </w:rPr>
    </w:lvl>
    <w:lvl w:ilvl="8" w:tplc="99BC636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09B4D1B"/>
    <w:multiLevelType w:val="multilevel"/>
    <w:tmpl w:val="B06CC09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DD4152"/>
    <w:multiLevelType w:val="multilevel"/>
    <w:tmpl w:val="6EB0CD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790703"/>
    <w:multiLevelType w:val="hybridMultilevel"/>
    <w:tmpl w:val="EF845234"/>
    <w:lvl w:ilvl="0" w:tplc="11207A0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91B5B86"/>
    <w:multiLevelType w:val="hybridMultilevel"/>
    <w:tmpl w:val="CE8C75BA"/>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102C10"/>
    <w:multiLevelType w:val="multilevel"/>
    <w:tmpl w:val="5C1C2A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6D2311"/>
    <w:multiLevelType w:val="hybridMultilevel"/>
    <w:tmpl w:val="E9006BC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6802E5"/>
    <w:multiLevelType w:val="hybridMultilevel"/>
    <w:tmpl w:val="9D86860E"/>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AA5FEE"/>
    <w:multiLevelType w:val="multilevel"/>
    <w:tmpl w:val="EF0C3D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D52AF0"/>
    <w:multiLevelType w:val="multilevel"/>
    <w:tmpl w:val="CBE0D0F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6C2110"/>
    <w:multiLevelType w:val="multilevel"/>
    <w:tmpl w:val="4D9EFC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034131"/>
    <w:multiLevelType w:val="hybridMultilevel"/>
    <w:tmpl w:val="555037F0"/>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1D164F"/>
    <w:multiLevelType w:val="multilevel"/>
    <w:tmpl w:val="F27C0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5E53C8"/>
    <w:multiLevelType w:val="hybridMultilevel"/>
    <w:tmpl w:val="D8EA4A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6DA2247D"/>
    <w:multiLevelType w:val="multilevel"/>
    <w:tmpl w:val="0352D04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1C2C3E"/>
    <w:multiLevelType w:val="multilevel"/>
    <w:tmpl w:val="E18C7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780319"/>
    <w:multiLevelType w:val="multilevel"/>
    <w:tmpl w:val="17965B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19120CE"/>
    <w:multiLevelType w:val="hybridMultilevel"/>
    <w:tmpl w:val="6F6E6ED6"/>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4D332A"/>
    <w:multiLevelType w:val="multilevel"/>
    <w:tmpl w:val="3912DD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4641E4"/>
    <w:multiLevelType w:val="hybridMultilevel"/>
    <w:tmpl w:val="329AB6A8"/>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EF0A2C"/>
    <w:multiLevelType w:val="multilevel"/>
    <w:tmpl w:val="DF5EBDD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FB2633"/>
    <w:multiLevelType w:val="multilevel"/>
    <w:tmpl w:val="74B47C2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C85D38"/>
    <w:multiLevelType w:val="hybridMultilevel"/>
    <w:tmpl w:val="E6B8D7F6"/>
    <w:lvl w:ilvl="0" w:tplc="00FAB0D2">
      <w:start w:val="1"/>
      <w:numFmt w:val="bullet"/>
      <w:lvlText w:val="–"/>
      <w:lvlJc w:val="left"/>
      <w:pPr>
        <w:ind w:left="644"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3B7017"/>
    <w:multiLevelType w:val="multilevel"/>
    <w:tmpl w:val="F404F75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E4032C8"/>
    <w:multiLevelType w:val="multilevel"/>
    <w:tmpl w:val="D642639E"/>
    <w:lvl w:ilvl="0">
      <w:start w:val="1"/>
      <w:numFmt w:val="none"/>
      <w:suff w:val="nothing"/>
      <w:lvlText w:val=""/>
      <w:lvlJc w:val="left"/>
      <w:pPr>
        <w:tabs>
          <w:tab w:val="num" w:pos="0"/>
        </w:tabs>
        <w:ind w:left="0" w:firstLine="0"/>
      </w:pPr>
    </w:lvl>
    <w:lvl w:ilvl="1">
      <w:start w:val="1"/>
      <w:numFmt w:val="decimal"/>
      <w:lvlText w:val="%1.%2."/>
      <w:lvlJc w:val="left"/>
      <w:pPr>
        <w:tabs>
          <w:tab w:val="num" w:pos="4406"/>
        </w:tabs>
        <w:ind w:left="4118" w:hanging="432"/>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7E9145DB"/>
    <w:multiLevelType w:val="multilevel"/>
    <w:tmpl w:val="3E06BF22"/>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7"/>
  </w:num>
  <w:num w:numId="2">
    <w:abstractNumId w:val="55"/>
  </w:num>
  <w:num w:numId="3">
    <w:abstractNumId w:val="46"/>
  </w:num>
  <w:num w:numId="4">
    <w:abstractNumId w:val="52"/>
  </w:num>
  <w:num w:numId="5">
    <w:abstractNumId w:val="47"/>
  </w:num>
  <w:num w:numId="6">
    <w:abstractNumId w:val="34"/>
  </w:num>
  <w:num w:numId="7">
    <w:abstractNumId w:val="42"/>
  </w:num>
  <w:num w:numId="8">
    <w:abstractNumId w:val="31"/>
  </w:num>
  <w:num w:numId="9">
    <w:abstractNumId w:val="37"/>
  </w:num>
  <w:num w:numId="10">
    <w:abstractNumId w:val="40"/>
  </w:num>
  <w:num w:numId="11">
    <w:abstractNumId w:val="33"/>
  </w:num>
  <w:num w:numId="12">
    <w:abstractNumId w:val="44"/>
  </w:num>
  <w:num w:numId="13">
    <w:abstractNumId w:val="25"/>
  </w:num>
  <w:num w:numId="14">
    <w:abstractNumId w:val="29"/>
  </w:num>
  <w:num w:numId="15">
    <w:abstractNumId w:val="50"/>
  </w:num>
  <w:num w:numId="16">
    <w:abstractNumId w:val="53"/>
  </w:num>
  <w:num w:numId="17">
    <w:abstractNumId w:val="41"/>
  </w:num>
  <w:num w:numId="18">
    <w:abstractNumId w:val="48"/>
  </w:num>
  <w:num w:numId="19">
    <w:abstractNumId w:val="28"/>
  </w:num>
  <w:num w:numId="20">
    <w:abstractNumId w:val="16"/>
  </w:num>
  <w:num w:numId="21">
    <w:abstractNumId w:val="21"/>
  </w:num>
  <w:num w:numId="22">
    <w:abstractNumId w:val="23"/>
  </w:num>
  <w:num w:numId="23">
    <w:abstractNumId w:val="15"/>
  </w:num>
  <w:num w:numId="24">
    <w:abstractNumId w:val="32"/>
  </w:num>
  <w:num w:numId="25">
    <w:abstractNumId w:val="35"/>
  </w:num>
  <w:num w:numId="26">
    <w:abstractNumId w:val="7"/>
  </w:num>
  <w:num w:numId="27">
    <w:abstractNumId w:val="26"/>
  </w:num>
  <w:num w:numId="28">
    <w:abstractNumId w:val="54"/>
  </w:num>
  <w:num w:numId="29">
    <w:abstractNumId w:val="39"/>
  </w:num>
  <w:num w:numId="30">
    <w:abstractNumId w:val="22"/>
  </w:num>
  <w:num w:numId="31">
    <w:abstractNumId w:val="36"/>
  </w:num>
  <w:num w:numId="32">
    <w:abstractNumId w:val="43"/>
  </w:num>
  <w:num w:numId="33">
    <w:abstractNumId w:val="18"/>
  </w:num>
  <w:num w:numId="34">
    <w:abstractNumId w:val="17"/>
  </w:num>
  <w:num w:numId="35">
    <w:abstractNumId w:val="20"/>
  </w:num>
  <w:num w:numId="36">
    <w:abstractNumId w:val="38"/>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num>
  <w:num w:numId="41">
    <w:abstractNumId w:val="24"/>
  </w:num>
  <w:num w:numId="42">
    <w:abstractNumId w:val="13"/>
  </w:num>
  <w:num w:numId="43">
    <w:abstractNumId w:val="51"/>
  </w:num>
  <w:num w:numId="44">
    <w:abstractNumId w:val="56"/>
  </w:num>
  <w:num w:numId="45">
    <w:abstractNumId w:val="14"/>
  </w:num>
  <w:num w:numId="46">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7BF0"/>
    <w:rsid w:val="000178F9"/>
    <w:rsid w:val="00034AD1"/>
    <w:rsid w:val="00043256"/>
    <w:rsid w:val="00047818"/>
    <w:rsid w:val="000479FB"/>
    <w:rsid w:val="00061529"/>
    <w:rsid w:val="000707F7"/>
    <w:rsid w:val="000733DB"/>
    <w:rsid w:val="000A22B4"/>
    <w:rsid w:val="000A28B7"/>
    <w:rsid w:val="000F71AA"/>
    <w:rsid w:val="00112149"/>
    <w:rsid w:val="00114C61"/>
    <w:rsid w:val="00127D71"/>
    <w:rsid w:val="00152C3F"/>
    <w:rsid w:val="00155F11"/>
    <w:rsid w:val="00163A71"/>
    <w:rsid w:val="001762E5"/>
    <w:rsid w:val="001867F2"/>
    <w:rsid w:val="001A7096"/>
    <w:rsid w:val="001B16CE"/>
    <w:rsid w:val="001B4D65"/>
    <w:rsid w:val="001C142D"/>
    <w:rsid w:val="001C2F2D"/>
    <w:rsid w:val="001C50A1"/>
    <w:rsid w:val="001F35B7"/>
    <w:rsid w:val="001F57FF"/>
    <w:rsid w:val="00204BAC"/>
    <w:rsid w:val="00226052"/>
    <w:rsid w:val="00236433"/>
    <w:rsid w:val="002419B9"/>
    <w:rsid w:val="0024264F"/>
    <w:rsid w:val="00242823"/>
    <w:rsid w:val="00243525"/>
    <w:rsid w:val="00251D6C"/>
    <w:rsid w:val="0025535D"/>
    <w:rsid w:val="0025614E"/>
    <w:rsid w:val="002938A4"/>
    <w:rsid w:val="002D362D"/>
    <w:rsid w:val="002F1C7B"/>
    <w:rsid w:val="002F2163"/>
    <w:rsid w:val="00317659"/>
    <w:rsid w:val="003274FC"/>
    <w:rsid w:val="00333558"/>
    <w:rsid w:val="00340F06"/>
    <w:rsid w:val="003473B0"/>
    <w:rsid w:val="00347661"/>
    <w:rsid w:val="00372BA7"/>
    <w:rsid w:val="00384511"/>
    <w:rsid w:val="003860DC"/>
    <w:rsid w:val="00392464"/>
    <w:rsid w:val="0039358E"/>
    <w:rsid w:val="003B5E15"/>
    <w:rsid w:val="003E5E81"/>
    <w:rsid w:val="003E5F70"/>
    <w:rsid w:val="003E7A60"/>
    <w:rsid w:val="00407D30"/>
    <w:rsid w:val="00425849"/>
    <w:rsid w:val="0045332D"/>
    <w:rsid w:val="00453BC2"/>
    <w:rsid w:val="004A7EA8"/>
    <w:rsid w:val="004C07D7"/>
    <w:rsid w:val="004E2EFB"/>
    <w:rsid w:val="004F5E98"/>
    <w:rsid w:val="00531FCC"/>
    <w:rsid w:val="00541C4C"/>
    <w:rsid w:val="00562A65"/>
    <w:rsid w:val="0057625B"/>
    <w:rsid w:val="00577393"/>
    <w:rsid w:val="005B38B2"/>
    <w:rsid w:val="005D0A3E"/>
    <w:rsid w:val="005D229A"/>
    <w:rsid w:val="005E2316"/>
    <w:rsid w:val="005F09D6"/>
    <w:rsid w:val="005F2FDA"/>
    <w:rsid w:val="005F3E74"/>
    <w:rsid w:val="00611113"/>
    <w:rsid w:val="0061332E"/>
    <w:rsid w:val="00635216"/>
    <w:rsid w:val="00653A58"/>
    <w:rsid w:val="006552A3"/>
    <w:rsid w:val="006561F7"/>
    <w:rsid w:val="0069180F"/>
    <w:rsid w:val="006D5FB3"/>
    <w:rsid w:val="006D7AA6"/>
    <w:rsid w:val="006F14EB"/>
    <w:rsid w:val="007105D6"/>
    <w:rsid w:val="00713228"/>
    <w:rsid w:val="00730184"/>
    <w:rsid w:val="00737038"/>
    <w:rsid w:val="00767AE3"/>
    <w:rsid w:val="00780DCA"/>
    <w:rsid w:val="007B166F"/>
    <w:rsid w:val="007F34B6"/>
    <w:rsid w:val="0080227B"/>
    <w:rsid w:val="008075D4"/>
    <w:rsid w:val="00832A27"/>
    <w:rsid w:val="00840E9E"/>
    <w:rsid w:val="00866E03"/>
    <w:rsid w:val="00873D58"/>
    <w:rsid w:val="00877A74"/>
    <w:rsid w:val="008876EB"/>
    <w:rsid w:val="008914D6"/>
    <w:rsid w:val="008C7927"/>
    <w:rsid w:val="008D4D82"/>
    <w:rsid w:val="008D62DF"/>
    <w:rsid w:val="008E5396"/>
    <w:rsid w:val="008F5283"/>
    <w:rsid w:val="009075B9"/>
    <w:rsid w:val="00933446"/>
    <w:rsid w:val="00937FC1"/>
    <w:rsid w:val="00983DF2"/>
    <w:rsid w:val="009E25A5"/>
    <w:rsid w:val="009E3D2D"/>
    <w:rsid w:val="009F63ED"/>
    <w:rsid w:val="00A04329"/>
    <w:rsid w:val="00A06131"/>
    <w:rsid w:val="00A14025"/>
    <w:rsid w:val="00A3226F"/>
    <w:rsid w:val="00A74B14"/>
    <w:rsid w:val="00A81CC2"/>
    <w:rsid w:val="00AA4A27"/>
    <w:rsid w:val="00AA6473"/>
    <w:rsid w:val="00AD3A07"/>
    <w:rsid w:val="00AF462C"/>
    <w:rsid w:val="00AF4A50"/>
    <w:rsid w:val="00AF4CF2"/>
    <w:rsid w:val="00B07E23"/>
    <w:rsid w:val="00B13DC5"/>
    <w:rsid w:val="00B35C11"/>
    <w:rsid w:val="00B36582"/>
    <w:rsid w:val="00B36C49"/>
    <w:rsid w:val="00B41B28"/>
    <w:rsid w:val="00B42D90"/>
    <w:rsid w:val="00B53215"/>
    <w:rsid w:val="00B6477E"/>
    <w:rsid w:val="00B83EA8"/>
    <w:rsid w:val="00B97742"/>
    <w:rsid w:val="00BB3C90"/>
    <w:rsid w:val="00BB5902"/>
    <w:rsid w:val="00BB5D6E"/>
    <w:rsid w:val="00BC2309"/>
    <w:rsid w:val="00BC356F"/>
    <w:rsid w:val="00BD3DD2"/>
    <w:rsid w:val="00BE49DE"/>
    <w:rsid w:val="00BF6C31"/>
    <w:rsid w:val="00C07BE7"/>
    <w:rsid w:val="00C22433"/>
    <w:rsid w:val="00C577D7"/>
    <w:rsid w:val="00C642B8"/>
    <w:rsid w:val="00C64388"/>
    <w:rsid w:val="00C651BC"/>
    <w:rsid w:val="00C72965"/>
    <w:rsid w:val="00CB3CCC"/>
    <w:rsid w:val="00CB3D8D"/>
    <w:rsid w:val="00CC3B86"/>
    <w:rsid w:val="00CC7A80"/>
    <w:rsid w:val="00CF2693"/>
    <w:rsid w:val="00CF346C"/>
    <w:rsid w:val="00CF3B11"/>
    <w:rsid w:val="00D00231"/>
    <w:rsid w:val="00D05E77"/>
    <w:rsid w:val="00D25046"/>
    <w:rsid w:val="00D32019"/>
    <w:rsid w:val="00D45523"/>
    <w:rsid w:val="00D5070E"/>
    <w:rsid w:val="00D533F6"/>
    <w:rsid w:val="00D5655B"/>
    <w:rsid w:val="00DC6D4F"/>
    <w:rsid w:val="00DE7EE9"/>
    <w:rsid w:val="00DF36CF"/>
    <w:rsid w:val="00E11E3D"/>
    <w:rsid w:val="00E25B73"/>
    <w:rsid w:val="00E32B12"/>
    <w:rsid w:val="00E36B2D"/>
    <w:rsid w:val="00E46377"/>
    <w:rsid w:val="00E65477"/>
    <w:rsid w:val="00E65698"/>
    <w:rsid w:val="00E70FFA"/>
    <w:rsid w:val="00E7782A"/>
    <w:rsid w:val="00E77C07"/>
    <w:rsid w:val="00E83496"/>
    <w:rsid w:val="00E85C18"/>
    <w:rsid w:val="00EC4652"/>
    <w:rsid w:val="00F06F23"/>
    <w:rsid w:val="00F1598B"/>
    <w:rsid w:val="00F204F2"/>
    <w:rsid w:val="00F2391D"/>
    <w:rsid w:val="00F44BBB"/>
    <w:rsid w:val="00F45E03"/>
    <w:rsid w:val="00F47FC1"/>
    <w:rsid w:val="00F51307"/>
    <w:rsid w:val="00F63CE0"/>
    <w:rsid w:val="00F91E5B"/>
    <w:rsid w:val="00FA620C"/>
    <w:rsid w:val="00FB30D8"/>
    <w:rsid w:val="00FC4A3F"/>
    <w:rsid w:val="00FF05BE"/>
    <w:rsid w:val="00FF0870"/>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D467"/>
  <w15:docId w15:val="{1C88868D-FDC2-40D5-A38E-B19F2EC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1"/>
    <w:next w:val="a2"/>
    <w:link w:val="50"/>
    <w:qFormat/>
    <w:rsid w:val="004C07D7"/>
    <w:pPr>
      <w:keepNext/>
      <w:tabs>
        <w:tab w:val="num" w:pos="0"/>
      </w:tabs>
      <w:suppressAutoHyphens/>
      <w:spacing w:before="120"/>
      <w:jc w:val="left"/>
      <w:outlineLvl w:val="4"/>
    </w:pPr>
    <w:rPr>
      <w:rFonts w:ascii="Liberation Serif" w:eastAsia="Segoe UI" w:hAnsi="Liberation Serif" w:cs="Tahoma"/>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A620C"/>
    <w:rPr>
      <w:rFonts w:ascii="Times New Roman" w:eastAsia="Times New Roman" w:hAnsi="Times New Roman" w:cs="Times New Roman"/>
      <w:sz w:val="24"/>
      <w:szCs w:val="24"/>
    </w:rPr>
  </w:style>
  <w:style w:type="character" w:customStyle="1" w:styleId="20">
    <w:name w:val="Заголовок 2 Знак"/>
    <w:basedOn w:val="a3"/>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3"/>
    <w:link w:val="3"/>
    <w:uiPriority w:val="99"/>
    <w:semiHidden/>
    <w:rsid w:val="00FA620C"/>
    <w:rPr>
      <w:rFonts w:ascii="Times New Roman" w:eastAsia="Times New Roman" w:hAnsi="Times New Roman" w:cs="Times New Roman"/>
      <w:b/>
      <w:sz w:val="24"/>
      <w:szCs w:val="24"/>
      <w:u w:val="single"/>
    </w:rPr>
  </w:style>
  <w:style w:type="character" w:customStyle="1" w:styleId="40">
    <w:name w:val="Заголовок 4 Знак"/>
    <w:basedOn w:val="a3"/>
    <w:link w:val="4"/>
    <w:uiPriority w:val="9"/>
    <w:rsid w:val="00FA620C"/>
    <w:rPr>
      <w:rFonts w:ascii="Times New Roman" w:eastAsia="Times New Roman" w:hAnsi="Times New Roman" w:cs="Times New Roman"/>
      <w:b/>
      <w:bCs/>
      <w:sz w:val="28"/>
      <w:szCs w:val="28"/>
    </w:rPr>
  </w:style>
  <w:style w:type="character" w:customStyle="1" w:styleId="a6">
    <w:name w:val="Обычный (Интернет) Знак"/>
    <w:link w:val="a7"/>
    <w:locked/>
    <w:rsid w:val="00FA620C"/>
    <w:rPr>
      <w:sz w:val="24"/>
      <w:szCs w:val="24"/>
    </w:rPr>
  </w:style>
  <w:style w:type="paragraph" w:styleId="a7">
    <w:name w:val="Normal (Web)"/>
    <w:basedOn w:val="a0"/>
    <w:link w:val="a6"/>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8">
    <w:name w:val="footnote text"/>
    <w:basedOn w:val="a0"/>
    <w:link w:val="a9"/>
    <w:rsid w:val="00FA620C"/>
    <w:pPr>
      <w:spacing w:after="0" w:line="240" w:lineRule="auto"/>
    </w:pPr>
    <w:rPr>
      <w:sz w:val="20"/>
      <w:szCs w:val="20"/>
    </w:rPr>
  </w:style>
  <w:style w:type="character" w:customStyle="1" w:styleId="a9">
    <w:name w:val="Текст сноски Знак"/>
    <w:basedOn w:val="a3"/>
    <w:link w:val="a8"/>
    <w:rsid w:val="00FA620C"/>
    <w:rPr>
      <w:rFonts w:ascii="Calibri" w:eastAsia="Times New Roman" w:hAnsi="Calibri" w:cs="Calibri"/>
      <w:sz w:val="20"/>
      <w:szCs w:val="20"/>
      <w:lang w:eastAsia="ru-RU"/>
    </w:rPr>
  </w:style>
  <w:style w:type="paragraph" w:styleId="aa">
    <w:name w:val="footer"/>
    <w:aliases w:val="Нижний колонтитул Знак Знак Знак,Нижний колонтитул1,Нижний колонтитул Знак Знак"/>
    <w:basedOn w:val="a0"/>
    <w:link w:val="ab"/>
    <w:uiPriority w:val="99"/>
    <w:rsid w:val="00FA620C"/>
    <w:pPr>
      <w:tabs>
        <w:tab w:val="center" w:pos="4677"/>
        <w:tab w:val="right" w:pos="9355"/>
      </w:tabs>
      <w:spacing w:after="0" w:line="240" w:lineRule="auto"/>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3"/>
    <w:link w:val="aa"/>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c">
    <w:name w:val="footnote reference"/>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d">
    <w:name w:val="Table Grid"/>
    <w:basedOn w:val="a4"/>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rsid w:val="00FA620C"/>
    <w:rPr>
      <w:rFonts w:ascii="Times New Roman" w:hAnsi="Times New Roman" w:cs="Times New Roman"/>
      <w:b/>
      <w:bCs/>
      <w:smallCaps/>
      <w:sz w:val="18"/>
      <w:szCs w:val="18"/>
    </w:rPr>
  </w:style>
  <w:style w:type="paragraph" w:customStyle="1" w:styleId="Style23">
    <w:name w:val="Style23"/>
    <w:basedOn w:val="a0"/>
    <w:uiPriority w:val="99"/>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e">
    <w:name w:val="No Spacing"/>
    <w:link w:val="af"/>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f">
    <w:name w:val="Без интервала Знак"/>
    <w:link w:val="ae"/>
    <w:uiPriority w:val="1"/>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uiPriority w:val="99"/>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rsid w:val="00FA620C"/>
    <w:rPr>
      <w:color w:val="0000FF"/>
      <w:u w:val="single"/>
    </w:rPr>
  </w:style>
  <w:style w:type="table" w:customStyle="1" w:styleId="13">
    <w:name w:val="Сетка таблицы1"/>
    <w:basedOn w:val="a4"/>
    <w:next w:val="ad"/>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Содержание. 2 уровень,Абзац списка2"/>
    <w:basedOn w:val="a0"/>
    <w:link w:val="af2"/>
    <w:uiPriority w:val="99"/>
    <w:qFormat/>
    <w:rsid w:val="00FA620C"/>
    <w:pPr>
      <w:ind w:left="720"/>
      <w:contextualSpacing/>
    </w:pPr>
    <w:rPr>
      <w:rFonts w:eastAsia="Calibri" w:cs="Times New Roman"/>
      <w:lang w:eastAsia="en-US"/>
    </w:rPr>
  </w:style>
  <w:style w:type="paragraph" w:styleId="a1">
    <w:name w:val="Title"/>
    <w:basedOn w:val="a0"/>
    <w:next w:val="a0"/>
    <w:link w:val="af3"/>
    <w:qFormat/>
    <w:rsid w:val="00FA620C"/>
    <w:pPr>
      <w:spacing w:before="240" w:after="60"/>
      <w:jc w:val="center"/>
      <w:outlineLvl w:val="0"/>
    </w:pPr>
    <w:rPr>
      <w:rFonts w:ascii="Cambria" w:hAnsi="Cambria" w:cs="Times New Roman"/>
      <w:b/>
      <w:bCs/>
      <w:kern w:val="28"/>
      <w:sz w:val="32"/>
      <w:szCs w:val="32"/>
    </w:rPr>
  </w:style>
  <w:style w:type="character" w:customStyle="1" w:styleId="af3">
    <w:name w:val="Заголовок Знак"/>
    <w:basedOn w:val="a3"/>
    <w:link w:val="a1"/>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4"/>
    <w:next w:val="ad"/>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5"/>
    <w:uiPriority w:val="99"/>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5">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3"/>
    <w:link w:val="af4"/>
    <w:uiPriority w:val="99"/>
    <w:qFormat/>
    <w:rsid w:val="00FA620C"/>
    <w:rPr>
      <w:rFonts w:ascii="Times New Roman" w:eastAsia="Times New Roman" w:hAnsi="Times New Roman" w:cs="Times New Roman"/>
      <w:sz w:val="20"/>
      <w:szCs w:val="20"/>
      <w:lang w:eastAsia="ru-RU"/>
    </w:rPr>
  </w:style>
  <w:style w:type="character" w:styleId="af6">
    <w:name w:val="page number"/>
    <w:basedOn w:val="a3"/>
    <w:rsid w:val="00FA620C"/>
  </w:style>
  <w:style w:type="character" w:customStyle="1" w:styleId="af7">
    <w:name w:val="Гипертекстовая ссылка"/>
    <w:uiPriority w:val="99"/>
    <w:rsid w:val="00FA620C"/>
    <w:rPr>
      <w:rFonts w:cs="Times New Roman"/>
      <w:color w:val="106BBE"/>
    </w:rPr>
  </w:style>
  <w:style w:type="paragraph" w:customStyle="1" w:styleId="af8">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2">
    <w:name w:val="Body Text"/>
    <w:basedOn w:val="a0"/>
    <w:link w:val="af9"/>
    <w:unhideWhenUsed/>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3"/>
    <w:link w:val="a2"/>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3"/>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qFormat/>
    <w:rsid w:val="00FA620C"/>
    <w:rPr>
      <w:b/>
      <w:bCs/>
    </w:rPr>
  </w:style>
  <w:style w:type="paragraph" w:customStyle="1" w:styleId="afd">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cs="Times New Roman"/>
      <w:sz w:val="16"/>
      <w:szCs w:val="16"/>
    </w:rPr>
  </w:style>
  <w:style w:type="character" w:customStyle="1" w:styleId="aff">
    <w:name w:val="Текст выноски Знак"/>
    <w:basedOn w:val="a3"/>
    <w:link w:val="afe"/>
    <w:uiPriority w:val="99"/>
    <w:qFormat/>
    <w:rsid w:val="00FA620C"/>
    <w:rPr>
      <w:rFonts w:ascii="Tahoma" w:eastAsia="Times New Roman" w:hAnsi="Tahoma" w:cs="Times New Roman"/>
      <w:sz w:val="16"/>
      <w:szCs w:val="16"/>
    </w:rPr>
  </w:style>
  <w:style w:type="numbering" w:customStyle="1" w:styleId="16">
    <w:name w:val="Нет списка1"/>
    <w:next w:val="a5"/>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3"/>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rsid w:val="00FA620C"/>
    <w:rPr>
      <w:rFonts w:ascii="Times New Roman" w:eastAsia="Times New Roman" w:hAnsi="Times New Roman" w:cs="Times New Roman"/>
      <w:sz w:val="24"/>
      <w:szCs w:val="24"/>
    </w:rPr>
  </w:style>
  <w:style w:type="paragraph" w:customStyle="1" w:styleId="2d">
    <w:name w:val="Знак2"/>
    <w:basedOn w:val="a0"/>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3"/>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5"/>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3"/>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
    <w:locked/>
    <w:rsid w:val="00FA620C"/>
    <w:rPr>
      <w:sz w:val="23"/>
      <w:szCs w:val="23"/>
      <w:shd w:val="clear" w:color="auto" w:fill="FFFFFF"/>
    </w:rPr>
  </w:style>
  <w:style w:type="paragraph" w:customStyle="1" w:styleId="6">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0">
    <w:name w:val="Основной текст (6)_"/>
    <w:link w:val="61"/>
    <w:uiPriority w:val="99"/>
    <w:qFormat/>
    <w:locked/>
    <w:rsid w:val="00FA620C"/>
    <w:rPr>
      <w:b/>
      <w:bCs/>
      <w:sz w:val="19"/>
      <w:szCs w:val="19"/>
      <w:shd w:val="clear" w:color="auto" w:fill="FFFFFF"/>
    </w:rPr>
  </w:style>
  <w:style w:type="paragraph" w:customStyle="1" w:styleId="61">
    <w:name w:val="Основной текст (6)"/>
    <w:basedOn w:val="a0"/>
    <w:link w:val="60"/>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0">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uiPriority w:val="99"/>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rsid w:val="00FA620C"/>
    <w:rPr>
      <w:rFonts w:ascii="Cambria" w:hAnsi="Cambria" w:cs="Cambria" w:hint="default"/>
      <w:sz w:val="24"/>
      <w:szCs w:val="24"/>
    </w:rPr>
  </w:style>
  <w:style w:type="table" w:customStyle="1" w:styleId="117">
    <w:name w:val="Сетка таблицы11"/>
    <w:basedOn w:val="a4"/>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5"/>
    <w:semiHidden/>
    <w:unhideWhenUsed/>
    <w:rsid w:val="00FA620C"/>
  </w:style>
  <w:style w:type="numbering" w:customStyle="1" w:styleId="122">
    <w:name w:val="Нет списка12"/>
    <w:next w:val="a5"/>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5"/>
    <w:uiPriority w:val="99"/>
    <w:semiHidden/>
    <w:unhideWhenUsed/>
    <w:rsid w:val="00FA620C"/>
  </w:style>
  <w:style w:type="character" w:customStyle="1" w:styleId="af2">
    <w:name w:val="Абзац списка Знак"/>
    <w:aliases w:val="Содержание. 2 уровень Знак,Абзац списка2 Знак"/>
    <w:link w:val="af1"/>
    <w:locked/>
    <w:rsid w:val="00FA620C"/>
    <w:rPr>
      <w:rFonts w:ascii="Calibri" w:eastAsia="Calibri" w:hAnsi="Calibri" w:cs="Times New Roman"/>
    </w:rPr>
  </w:style>
  <w:style w:type="character" w:styleId="afff">
    <w:name w:val="annotation reference"/>
    <w:rsid w:val="00FA620C"/>
    <w:rPr>
      <w:rFonts w:cs="Times New Roman"/>
      <w:sz w:val="16"/>
    </w:rPr>
  </w:style>
  <w:style w:type="paragraph" w:styleId="afff0">
    <w:name w:val="annotation text"/>
    <w:basedOn w:val="a0"/>
    <w:link w:val="afff1"/>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3"/>
    <w:link w:val="afff0"/>
    <w:uiPriority w:val="99"/>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FA620C"/>
    <w:rPr>
      <w:b/>
      <w:bCs/>
    </w:rPr>
  </w:style>
  <w:style w:type="character" w:customStyle="1" w:styleId="afff3">
    <w:name w:val="Тема примечания Знак"/>
    <w:basedOn w:val="afff1"/>
    <w:link w:val="afff2"/>
    <w:uiPriority w:val="99"/>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4"/>
    <w:next w:val="ad"/>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1">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2">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0">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1">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5"/>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2">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9"/>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2">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3"/>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3">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2"/>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3">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1"/>
    <w:next w:val="a2"/>
    <w:link w:val="affff3"/>
    <w:uiPriority w:val="99"/>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3"/>
    <w:link w:val="affff2"/>
    <w:uiPriority w:val="99"/>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2"/>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4">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3"/>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4"/>
    <w:next w:val="ad"/>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3"/>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uiPriority w:val="99"/>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3"/>
    <w:rsid w:val="00034AD1"/>
    <w:rPr>
      <w:sz w:val="24"/>
      <w:szCs w:val="24"/>
      <w:shd w:val="clear" w:color="auto" w:fill="FFFFFF"/>
    </w:rPr>
  </w:style>
  <w:style w:type="character" w:customStyle="1" w:styleId="Bodytext20">
    <w:name w:val="Body text (2)_"/>
    <w:basedOn w:val="a3"/>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3"/>
    <w:rsid w:val="00713228"/>
  </w:style>
  <w:style w:type="numbering" w:customStyle="1" w:styleId="4a">
    <w:name w:val="Нет списка4"/>
    <w:next w:val="a5"/>
    <w:uiPriority w:val="99"/>
    <w:semiHidden/>
    <w:unhideWhenUsed/>
    <w:rsid w:val="00FF0870"/>
  </w:style>
  <w:style w:type="table" w:customStyle="1" w:styleId="59">
    <w:name w:val="Сетка таблицы5"/>
    <w:basedOn w:val="a4"/>
    <w:next w:val="ad"/>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4"/>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rsid w:val="00FF0870"/>
    <w:rPr>
      <w:rFonts w:ascii="Times New Roman" w:hAnsi="Times New Roman" w:cs="Times New Roman"/>
      <w:b/>
      <w:bCs/>
      <w:sz w:val="24"/>
      <w:szCs w:val="24"/>
    </w:rPr>
  </w:style>
  <w:style w:type="character" w:customStyle="1" w:styleId="c3">
    <w:name w:val="c3"/>
    <w:basedOn w:val="a3"/>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3"/>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6D5FB3"/>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2">
    <w:name w:val="Font Style52"/>
    <w:uiPriority w:val="99"/>
    <w:qFormat/>
    <w:rsid w:val="006D5FB3"/>
    <w:rPr>
      <w:rFonts w:ascii="Times New Roman" w:hAnsi="Times New Roman"/>
      <w:sz w:val="24"/>
    </w:rPr>
  </w:style>
  <w:style w:type="paragraph" w:customStyle="1" w:styleId="119">
    <w:name w:val="1Стиль1"/>
    <w:basedOn w:val="a0"/>
    <w:rsid w:val="00E85C18"/>
    <w:pPr>
      <w:spacing w:after="0" w:line="240" w:lineRule="auto"/>
      <w:ind w:firstLine="709"/>
      <w:jc w:val="both"/>
    </w:pPr>
    <w:rPr>
      <w:rFonts w:ascii="Arial" w:hAnsi="Arial" w:cs="Times New Roman"/>
      <w:sz w:val="24"/>
      <w:szCs w:val="20"/>
    </w:rPr>
  </w:style>
  <w:style w:type="character" w:customStyle="1" w:styleId="apple-style-span">
    <w:name w:val="apple-style-span"/>
    <w:basedOn w:val="a3"/>
    <w:rsid w:val="00E85C18"/>
    <w:rPr>
      <w:rFonts w:cs="Times New Roman"/>
    </w:rPr>
  </w:style>
  <w:style w:type="table" w:customStyle="1" w:styleId="63">
    <w:name w:val="Сетка таблицы6"/>
    <w:basedOn w:val="a4"/>
    <w:next w:val="ad"/>
    <w:uiPriority w:val="59"/>
    <w:rsid w:val="007B16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80">
    <w:name w:val="Font Style80"/>
    <w:basedOn w:val="a3"/>
    <w:uiPriority w:val="99"/>
    <w:rsid w:val="00AA4A27"/>
    <w:rPr>
      <w:rFonts w:ascii="Times New Roman" w:hAnsi="Times New Roman" w:cs="Times New Roman"/>
      <w:sz w:val="22"/>
      <w:szCs w:val="22"/>
    </w:rPr>
  </w:style>
  <w:style w:type="character" w:customStyle="1" w:styleId="FontStyle109">
    <w:name w:val="Font Style109"/>
    <w:rsid w:val="00AD3A07"/>
    <w:rPr>
      <w:rFonts w:ascii="Times New Roman" w:hAnsi="Times New Roman" w:cs="Times New Roman"/>
      <w:sz w:val="26"/>
      <w:szCs w:val="26"/>
    </w:rPr>
  </w:style>
  <w:style w:type="character" w:customStyle="1" w:styleId="FontStyle111">
    <w:name w:val="Font Style111"/>
    <w:rsid w:val="00AD3A07"/>
    <w:rPr>
      <w:rFonts w:ascii="Times New Roman" w:hAnsi="Times New Roman" w:cs="Times New Roman"/>
      <w:b/>
      <w:bCs/>
      <w:sz w:val="26"/>
      <w:szCs w:val="26"/>
    </w:rPr>
  </w:style>
  <w:style w:type="paragraph" w:customStyle="1" w:styleId="Style32">
    <w:name w:val="Style32"/>
    <w:basedOn w:val="a0"/>
    <w:uiPriority w:val="99"/>
    <w:rsid w:val="00AD3A0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rsid w:val="00AD3A07"/>
    <w:rPr>
      <w:rFonts w:ascii="Times New Roman" w:hAnsi="Times New Roman" w:cs="Times New Roman"/>
      <w:b/>
      <w:bCs/>
      <w:i/>
      <w:iCs/>
      <w:sz w:val="26"/>
      <w:szCs w:val="26"/>
    </w:rPr>
  </w:style>
  <w:style w:type="character" w:customStyle="1" w:styleId="FontStyle116">
    <w:name w:val="Font Style116"/>
    <w:rsid w:val="00AD3A07"/>
    <w:rPr>
      <w:rFonts w:ascii="Times New Roman" w:hAnsi="Times New Roman" w:cs="Times New Roman"/>
      <w:b/>
      <w:bCs/>
      <w:i/>
      <w:iCs/>
      <w:sz w:val="26"/>
      <w:szCs w:val="26"/>
    </w:rPr>
  </w:style>
  <w:style w:type="table" w:customStyle="1" w:styleId="74">
    <w:name w:val="Сетка таблицы7"/>
    <w:basedOn w:val="a4"/>
    <w:next w:val="ad"/>
    <w:uiPriority w:val="59"/>
    <w:rsid w:val="007370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semiHidden/>
    <w:unhideWhenUsed/>
    <w:rsid w:val="00CC7A80"/>
    <w:pPr>
      <w:spacing w:after="120"/>
      <w:ind w:left="283"/>
    </w:pPr>
    <w:rPr>
      <w:sz w:val="16"/>
      <w:szCs w:val="16"/>
    </w:rPr>
  </w:style>
  <w:style w:type="character" w:customStyle="1" w:styleId="3f3">
    <w:name w:val="Основной текст с отступом 3 Знак"/>
    <w:basedOn w:val="a3"/>
    <w:link w:val="3f2"/>
    <w:uiPriority w:val="99"/>
    <w:semiHidden/>
    <w:rsid w:val="00CC7A80"/>
    <w:rPr>
      <w:rFonts w:ascii="Calibri" w:eastAsia="Times New Roman" w:hAnsi="Calibri" w:cs="Calibri"/>
      <w:sz w:val="16"/>
      <w:szCs w:val="16"/>
      <w:lang w:eastAsia="ru-RU"/>
    </w:rPr>
  </w:style>
  <w:style w:type="paragraph" w:customStyle="1" w:styleId="Style24">
    <w:name w:val="Style24"/>
    <w:basedOn w:val="a0"/>
    <w:uiPriority w:val="99"/>
    <w:rsid w:val="00112149"/>
    <w:pPr>
      <w:widowControl w:val="0"/>
      <w:autoSpaceDE w:val="0"/>
      <w:autoSpaceDN w:val="0"/>
      <w:adjustRightInd w:val="0"/>
      <w:spacing w:after="0" w:line="274" w:lineRule="exact"/>
      <w:jc w:val="center"/>
    </w:pPr>
    <w:rPr>
      <w:rFonts w:ascii="Times New Roman" w:eastAsiaTheme="minorEastAsia" w:hAnsi="Times New Roman" w:cs="Times New Roman"/>
      <w:sz w:val="24"/>
      <w:szCs w:val="24"/>
    </w:rPr>
  </w:style>
  <w:style w:type="numbering" w:customStyle="1" w:styleId="5a">
    <w:name w:val="Нет списка5"/>
    <w:next w:val="a5"/>
    <w:uiPriority w:val="99"/>
    <w:semiHidden/>
    <w:unhideWhenUsed/>
    <w:rsid w:val="00112149"/>
  </w:style>
  <w:style w:type="paragraph" w:customStyle="1" w:styleId="Style20">
    <w:name w:val="Style20"/>
    <w:basedOn w:val="a0"/>
    <w:uiPriority w:val="99"/>
    <w:rsid w:val="00112149"/>
    <w:pPr>
      <w:widowControl w:val="0"/>
      <w:autoSpaceDE w:val="0"/>
      <w:autoSpaceDN w:val="0"/>
      <w:adjustRightInd w:val="0"/>
      <w:spacing w:after="0" w:line="486" w:lineRule="exact"/>
      <w:ind w:firstLine="696"/>
      <w:jc w:val="both"/>
    </w:pPr>
    <w:rPr>
      <w:rFonts w:ascii="Times New Roman" w:hAnsi="Times New Roman" w:cs="Times New Roman"/>
      <w:sz w:val="24"/>
      <w:szCs w:val="24"/>
    </w:rPr>
  </w:style>
  <w:style w:type="paragraph" w:customStyle="1" w:styleId="Style28">
    <w:name w:val="Style28"/>
    <w:basedOn w:val="a0"/>
    <w:uiPriority w:val="99"/>
    <w:rsid w:val="00112149"/>
    <w:pPr>
      <w:widowControl w:val="0"/>
      <w:autoSpaceDE w:val="0"/>
      <w:autoSpaceDN w:val="0"/>
      <w:adjustRightInd w:val="0"/>
      <w:spacing w:after="0" w:line="199" w:lineRule="exact"/>
      <w:jc w:val="both"/>
    </w:pPr>
    <w:rPr>
      <w:rFonts w:ascii="Times New Roman" w:eastAsiaTheme="minorEastAsia" w:hAnsi="Times New Roman" w:cs="Times New Roman"/>
      <w:sz w:val="24"/>
      <w:szCs w:val="24"/>
    </w:rPr>
  </w:style>
  <w:style w:type="paragraph" w:customStyle="1" w:styleId="Style41">
    <w:name w:val="Style4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9">
    <w:name w:val="Style49"/>
    <w:basedOn w:val="a0"/>
    <w:uiPriority w:val="99"/>
    <w:rsid w:val="00112149"/>
    <w:pPr>
      <w:widowControl w:val="0"/>
      <w:autoSpaceDE w:val="0"/>
      <w:autoSpaceDN w:val="0"/>
      <w:adjustRightInd w:val="0"/>
      <w:spacing w:after="0" w:line="246" w:lineRule="exact"/>
      <w:ind w:firstLine="437"/>
      <w:jc w:val="both"/>
    </w:pPr>
    <w:rPr>
      <w:rFonts w:ascii="Times New Roman" w:eastAsiaTheme="minorEastAsia" w:hAnsi="Times New Roman" w:cs="Times New Roman"/>
      <w:sz w:val="24"/>
      <w:szCs w:val="24"/>
    </w:rPr>
  </w:style>
  <w:style w:type="paragraph" w:customStyle="1" w:styleId="Style51">
    <w:name w:val="Style5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3">
    <w:name w:val="Style53"/>
    <w:basedOn w:val="a0"/>
    <w:uiPriority w:val="99"/>
    <w:rsid w:val="00112149"/>
    <w:pPr>
      <w:widowControl w:val="0"/>
      <w:autoSpaceDE w:val="0"/>
      <w:autoSpaceDN w:val="0"/>
      <w:adjustRightInd w:val="0"/>
      <w:spacing w:after="0" w:line="331" w:lineRule="exact"/>
      <w:ind w:hanging="274"/>
    </w:pPr>
    <w:rPr>
      <w:rFonts w:ascii="Times New Roman" w:eastAsiaTheme="minorEastAsia" w:hAnsi="Times New Roman" w:cs="Times New Roman"/>
      <w:sz w:val="24"/>
      <w:szCs w:val="24"/>
    </w:rPr>
  </w:style>
  <w:style w:type="character" w:customStyle="1" w:styleId="FontStyle64">
    <w:name w:val="Font Style64"/>
    <w:basedOn w:val="a3"/>
    <w:uiPriority w:val="99"/>
    <w:rsid w:val="00112149"/>
    <w:rPr>
      <w:rFonts w:ascii="Times New Roman" w:hAnsi="Times New Roman" w:cs="Times New Roman"/>
      <w:b/>
      <w:bCs/>
      <w:sz w:val="16"/>
      <w:szCs w:val="16"/>
    </w:rPr>
  </w:style>
  <w:style w:type="character" w:customStyle="1" w:styleId="FontStyle65">
    <w:name w:val="Font Style65"/>
    <w:basedOn w:val="a3"/>
    <w:uiPriority w:val="99"/>
    <w:rsid w:val="00112149"/>
    <w:rPr>
      <w:rFonts w:ascii="Tahoma" w:hAnsi="Tahoma" w:cs="Tahoma"/>
      <w:i/>
      <w:iCs/>
      <w:sz w:val="14"/>
      <w:szCs w:val="14"/>
    </w:rPr>
  </w:style>
  <w:style w:type="character" w:customStyle="1" w:styleId="FontStyle66">
    <w:name w:val="Font Style66"/>
    <w:basedOn w:val="a3"/>
    <w:uiPriority w:val="99"/>
    <w:rsid w:val="00112149"/>
    <w:rPr>
      <w:rFonts w:ascii="Calibri" w:hAnsi="Calibri" w:cs="Calibri"/>
      <w:i/>
      <w:iCs/>
      <w:sz w:val="28"/>
      <w:szCs w:val="28"/>
    </w:rPr>
  </w:style>
  <w:style w:type="character" w:customStyle="1" w:styleId="FontStyle67">
    <w:name w:val="Font Style67"/>
    <w:basedOn w:val="a3"/>
    <w:uiPriority w:val="99"/>
    <w:rsid w:val="00112149"/>
    <w:rPr>
      <w:rFonts w:ascii="Tahoma" w:hAnsi="Tahoma" w:cs="Tahoma"/>
      <w:b/>
      <w:bCs/>
      <w:sz w:val="10"/>
      <w:szCs w:val="10"/>
    </w:rPr>
  </w:style>
  <w:style w:type="character" w:customStyle="1" w:styleId="FontStyle68">
    <w:name w:val="Font Style68"/>
    <w:basedOn w:val="a3"/>
    <w:uiPriority w:val="99"/>
    <w:rsid w:val="00112149"/>
    <w:rPr>
      <w:rFonts w:ascii="Times New Roman" w:hAnsi="Times New Roman" w:cs="Times New Roman"/>
      <w:i/>
      <w:iCs/>
      <w:sz w:val="24"/>
      <w:szCs w:val="24"/>
    </w:rPr>
  </w:style>
  <w:style w:type="character" w:customStyle="1" w:styleId="FontStyle69">
    <w:name w:val="Font Style69"/>
    <w:basedOn w:val="a3"/>
    <w:uiPriority w:val="99"/>
    <w:rsid w:val="00112149"/>
    <w:rPr>
      <w:rFonts w:ascii="Times New Roman" w:hAnsi="Times New Roman" w:cs="Times New Roman"/>
      <w:b/>
      <w:bCs/>
      <w:i/>
      <w:iCs/>
      <w:spacing w:val="-20"/>
      <w:sz w:val="16"/>
      <w:szCs w:val="16"/>
    </w:rPr>
  </w:style>
  <w:style w:type="paragraph" w:customStyle="1" w:styleId="Style46">
    <w:name w:val="Style46"/>
    <w:basedOn w:val="a0"/>
    <w:uiPriority w:val="99"/>
    <w:rsid w:val="00112149"/>
    <w:pPr>
      <w:widowControl w:val="0"/>
      <w:autoSpaceDE w:val="0"/>
      <w:autoSpaceDN w:val="0"/>
      <w:adjustRightInd w:val="0"/>
      <w:spacing w:after="0" w:line="254" w:lineRule="exact"/>
      <w:jc w:val="both"/>
    </w:pPr>
    <w:rPr>
      <w:rFonts w:ascii="Times New Roman" w:eastAsiaTheme="minorEastAsia" w:hAnsi="Times New Roman" w:cs="Times New Roman"/>
      <w:sz w:val="24"/>
      <w:szCs w:val="24"/>
    </w:rPr>
  </w:style>
  <w:style w:type="paragraph" w:customStyle="1" w:styleId="Style52">
    <w:name w:val="Style52"/>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0">
    <w:name w:val="Font Style70"/>
    <w:basedOn w:val="a3"/>
    <w:uiPriority w:val="99"/>
    <w:rsid w:val="00112149"/>
    <w:rPr>
      <w:rFonts w:ascii="Times New Roman" w:hAnsi="Times New Roman" w:cs="Times New Roman"/>
      <w:b/>
      <w:bCs/>
      <w:sz w:val="26"/>
      <w:szCs w:val="26"/>
    </w:rPr>
  </w:style>
  <w:style w:type="paragraph" w:customStyle="1" w:styleId="Style10">
    <w:name w:val="Style10"/>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1">
    <w:name w:val="Style11"/>
    <w:basedOn w:val="a0"/>
    <w:uiPriority w:val="99"/>
    <w:rsid w:val="00112149"/>
    <w:pPr>
      <w:widowControl w:val="0"/>
      <w:autoSpaceDE w:val="0"/>
      <w:autoSpaceDN w:val="0"/>
      <w:adjustRightInd w:val="0"/>
      <w:spacing w:after="0" w:line="415" w:lineRule="exact"/>
    </w:pPr>
    <w:rPr>
      <w:rFonts w:ascii="Times New Roman" w:eastAsiaTheme="minorEastAsia" w:hAnsi="Times New Roman" w:cs="Times New Roman"/>
      <w:sz w:val="24"/>
      <w:szCs w:val="24"/>
    </w:rPr>
  </w:style>
  <w:style w:type="paragraph" w:customStyle="1" w:styleId="Style14">
    <w:name w:val="Style14"/>
    <w:basedOn w:val="a0"/>
    <w:uiPriority w:val="99"/>
    <w:rsid w:val="00112149"/>
    <w:pPr>
      <w:widowControl w:val="0"/>
      <w:autoSpaceDE w:val="0"/>
      <w:autoSpaceDN w:val="0"/>
      <w:adjustRightInd w:val="0"/>
      <w:spacing w:after="0" w:line="413" w:lineRule="exact"/>
      <w:ind w:firstLine="278"/>
    </w:pPr>
    <w:rPr>
      <w:rFonts w:ascii="Times New Roman" w:eastAsiaTheme="minorEastAsia" w:hAnsi="Times New Roman" w:cs="Times New Roman"/>
      <w:sz w:val="24"/>
      <w:szCs w:val="24"/>
    </w:rPr>
  </w:style>
  <w:style w:type="paragraph" w:customStyle="1" w:styleId="Style15">
    <w:name w:val="Style15"/>
    <w:basedOn w:val="a0"/>
    <w:uiPriority w:val="99"/>
    <w:qFormat/>
    <w:rsid w:val="00112149"/>
    <w:pPr>
      <w:widowControl w:val="0"/>
      <w:autoSpaceDE w:val="0"/>
      <w:autoSpaceDN w:val="0"/>
      <w:adjustRightInd w:val="0"/>
      <w:spacing w:after="0" w:line="413" w:lineRule="exact"/>
      <w:ind w:firstLine="355"/>
    </w:pPr>
    <w:rPr>
      <w:rFonts w:ascii="Times New Roman" w:eastAsiaTheme="minorEastAsia" w:hAnsi="Times New Roman" w:cs="Times New Roman"/>
      <w:sz w:val="24"/>
      <w:szCs w:val="24"/>
    </w:rPr>
  </w:style>
  <w:style w:type="paragraph" w:customStyle="1" w:styleId="Style18">
    <w:name w:val="Style18"/>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character" w:customStyle="1" w:styleId="FontStyle59">
    <w:name w:val="Font Style59"/>
    <w:basedOn w:val="a3"/>
    <w:uiPriority w:val="99"/>
    <w:rsid w:val="00112149"/>
    <w:rPr>
      <w:rFonts w:ascii="Times New Roman" w:hAnsi="Times New Roman" w:cs="Times New Roman"/>
      <w:i/>
      <w:iCs/>
      <w:sz w:val="22"/>
      <w:szCs w:val="22"/>
    </w:rPr>
  </w:style>
  <w:style w:type="paragraph" w:customStyle="1" w:styleId="Style1">
    <w:name w:val="Style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9">
    <w:name w:val="Style29"/>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0">
    <w:name w:val="Style30"/>
    <w:basedOn w:val="a0"/>
    <w:uiPriority w:val="99"/>
    <w:rsid w:val="00112149"/>
    <w:pPr>
      <w:widowControl w:val="0"/>
      <w:autoSpaceDE w:val="0"/>
      <w:autoSpaceDN w:val="0"/>
      <w:adjustRightInd w:val="0"/>
      <w:spacing w:after="0" w:line="275" w:lineRule="exact"/>
      <w:jc w:val="center"/>
    </w:pPr>
    <w:rPr>
      <w:rFonts w:ascii="Times New Roman" w:eastAsiaTheme="minorEastAsia" w:hAnsi="Times New Roman" w:cs="Times New Roman"/>
      <w:sz w:val="24"/>
      <w:szCs w:val="24"/>
    </w:rPr>
  </w:style>
  <w:style w:type="paragraph" w:customStyle="1" w:styleId="Style33">
    <w:name w:val="Style33"/>
    <w:basedOn w:val="a0"/>
    <w:uiPriority w:val="99"/>
    <w:rsid w:val="00112149"/>
    <w:pPr>
      <w:widowControl w:val="0"/>
      <w:autoSpaceDE w:val="0"/>
      <w:autoSpaceDN w:val="0"/>
      <w:adjustRightInd w:val="0"/>
      <w:spacing w:after="0" w:line="274" w:lineRule="exact"/>
      <w:ind w:firstLine="504"/>
    </w:pPr>
    <w:rPr>
      <w:rFonts w:ascii="Times New Roman" w:eastAsiaTheme="minorEastAsia" w:hAnsi="Times New Roman" w:cs="Times New Roman"/>
      <w:sz w:val="24"/>
      <w:szCs w:val="24"/>
    </w:rPr>
  </w:style>
  <w:style w:type="paragraph" w:customStyle="1" w:styleId="Style45">
    <w:name w:val="Style45"/>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1">
    <w:name w:val="Font Style71"/>
    <w:basedOn w:val="a3"/>
    <w:uiPriority w:val="99"/>
    <w:rsid w:val="00112149"/>
    <w:rPr>
      <w:rFonts w:ascii="Times New Roman" w:hAnsi="Times New Roman" w:cs="Times New Roman"/>
      <w:b/>
      <w:bCs/>
      <w:w w:val="20"/>
      <w:sz w:val="48"/>
      <w:szCs w:val="48"/>
    </w:rPr>
  </w:style>
  <w:style w:type="paragraph" w:customStyle="1" w:styleId="Style36">
    <w:name w:val="Style36"/>
    <w:basedOn w:val="a0"/>
    <w:uiPriority w:val="99"/>
    <w:rsid w:val="00112149"/>
    <w:pPr>
      <w:widowControl w:val="0"/>
      <w:autoSpaceDE w:val="0"/>
      <w:autoSpaceDN w:val="0"/>
      <w:adjustRightInd w:val="0"/>
      <w:spacing w:after="0" w:line="418" w:lineRule="exact"/>
      <w:ind w:hanging="710"/>
    </w:pPr>
    <w:rPr>
      <w:rFonts w:ascii="Times New Roman" w:eastAsiaTheme="minorEastAsia" w:hAnsi="Times New Roman" w:cs="Times New Roman"/>
      <w:sz w:val="24"/>
      <w:szCs w:val="24"/>
    </w:rPr>
  </w:style>
  <w:style w:type="paragraph" w:customStyle="1" w:styleId="Style40">
    <w:name w:val="Style40"/>
    <w:basedOn w:val="a0"/>
    <w:uiPriority w:val="99"/>
    <w:rsid w:val="00112149"/>
    <w:pPr>
      <w:widowControl w:val="0"/>
      <w:autoSpaceDE w:val="0"/>
      <w:autoSpaceDN w:val="0"/>
      <w:adjustRightInd w:val="0"/>
      <w:spacing w:after="0" w:line="278" w:lineRule="exact"/>
      <w:ind w:firstLine="816"/>
    </w:pPr>
    <w:rPr>
      <w:rFonts w:ascii="Times New Roman" w:eastAsiaTheme="minorEastAsia" w:hAnsi="Times New Roman" w:cs="Times New Roman"/>
      <w:sz w:val="24"/>
      <w:szCs w:val="24"/>
    </w:rPr>
  </w:style>
  <w:style w:type="paragraph" w:customStyle="1" w:styleId="Style42">
    <w:name w:val="Style42"/>
    <w:basedOn w:val="a0"/>
    <w:uiPriority w:val="99"/>
    <w:rsid w:val="00112149"/>
    <w:pPr>
      <w:widowControl w:val="0"/>
      <w:autoSpaceDE w:val="0"/>
      <w:autoSpaceDN w:val="0"/>
      <w:adjustRightInd w:val="0"/>
      <w:spacing w:after="0" w:line="216" w:lineRule="exact"/>
      <w:jc w:val="center"/>
    </w:pPr>
    <w:rPr>
      <w:rFonts w:ascii="Times New Roman" w:eastAsiaTheme="minorEastAsia" w:hAnsi="Times New Roman" w:cs="Times New Roman"/>
      <w:sz w:val="24"/>
      <w:szCs w:val="24"/>
    </w:rPr>
  </w:style>
  <w:style w:type="paragraph" w:customStyle="1" w:styleId="Style43">
    <w:name w:val="Style43"/>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4">
    <w:name w:val="Style44"/>
    <w:basedOn w:val="a0"/>
    <w:uiPriority w:val="99"/>
    <w:rsid w:val="00112149"/>
    <w:pPr>
      <w:widowControl w:val="0"/>
      <w:autoSpaceDE w:val="0"/>
      <w:autoSpaceDN w:val="0"/>
      <w:adjustRightInd w:val="0"/>
      <w:spacing w:after="0" w:line="276" w:lineRule="exact"/>
      <w:ind w:hanging="341"/>
    </w:pPr>
    <w:rPr>
      <w:rFonts w:ascii="Times New Roman" w:eastAsiaTheme="minorEastAsia" w:hAnsi="Times New Roman" w:cs="Times New Roman"/>
      <w:sz w:val="24"/>
      <w:szCs w:val="24"/>
    </w:rPr>
  </w:style>
  <w:style w:type="paragraph" w:customStyle="1" w:styleId="Style47">
    <w:name w:val="Style47"/>
    <w:basedOn w:val="a0"/>
    <w:uiPriority w:val="99"/>
    <w:rsid w:val="00112149"/>
    <w:pPr>
      <w:widowControl w:val="0"/>
      <w:autoSpaceDE w:val="0"/>
      <w:autoSpaceDN w:val="0"/>
      <w:adjustRightInd w:val="0"/>
      <w:spacing w:after="0" w:line="290" w:lineRule="exact"/>
      <w:jc w:val="center"/>
    </w:pPr>
    <w:rPr>
      <w:rFonts w:ascii="Times New Roman" w:eastAsiaTheme="minorEastAsia" w:hAnsi="Times New Roman" w:cs="Times New Roman"/>
      <w:sz w:val="24"/>
      <w:szCs w:val="24"/>
    </w:rPr>
  </w:style>
  <w:style w:type="paragraph" w:customStyle="1" w:styleId="Style48">
    <w:name w:val="Style48"/>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0">
    <w:name w:val="Style50"/>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4">
    <w:name w:val="Style54"/>
    <w:basedOn w:val="a0"/>
    <w:uiPriority w:val="99"/>
    <w:rsid w:val="00112149"/>
    <w:pPr>
      <w:widowControl w:val="0"/>
      <w:autoSpaceDE w:val="0"/>
      <w:autoSpaceDN w:val="0"/>
      <w:adjustRightInd w:val="0"/>
      <w:spacing w:after="0" w:line="319" w:lineRule="exact"/>
    </w:pPr>
    <w:rPr>
      <w:rFonts w:ascii="Times New Roman" w:eastAsiaTheme="minorEastAsia" w:hAnsi="Times New Roman" w:cs="Times New Roman"/>
      <w:sz w:val="24"/>
      <w:szCs w:val="24"/>
    </w:rPr>
  </w:style>
  <w:style w:type="character" w:customStyle="1" w:styleId="FontStyle60">
    <w:name w:val="Font Style60"/>
    <w:basedOn w:val="a3"/>
    <w:uiPriority w:val="99"/>
    <w:rsid w:val="00112149"/>
    <w:rPr>
      <w:rFonts w:ascii="Times New Roman" w:hAnsi="Times New Roman" w:cs="Times New Roman"/>
      <w:b/>
      <w:bCs/>
      <w:sz w:val="16"/>
      <w:szCs w:val="16"/>
    </w:rPr>
  </w:style>
  <w:style w:type="character" w:customStyle="1" w:styleId="FontStyle61">
    <w:name w:val="Font Style61"/>
    <w:basedOn w:val="a3"/>
    <w:uiPriority w:val="99"/>
    <w:rsid w:val="00112149"/>
    <w:rPr>
      <w:rFonts w:ascii="Times New Roman" w:hAnsi="Times New Roman" w:cs="Times New Roman"/>
      <w:i/>
      <w:iCs/>
      <w:sz w:val="22"/>
      <w:szCs w:val="22"/>
    </w:rPr>
  </w:style>
  <w:style w:type="character" w:customStyle="1" w:styleId="FontStyle62">
    <w:name w:val="Font Style62"/>
    <w:basedOn w:val="a3"/>
    <w:uiPriority w:val="99"/>
    <w:rsid w:val="00112149"/>
    <w:rPr>
      <w:rFonts w:ascii="Times New Roman" w:hAnsi="Times New Roman" w:cs="Times New Roman"/>
      <w:i/>
      <w:iCs/>
      <w:sz w:val="22"/>
      <w:szCs w:val="22"/>
    </w:rPr>
  </w:style>
  <w:style w:type="character" w:customStyle="1" w:styleId="FontStyle63">
    <w:name w:val="Font Style63"/>
    <w:basedOn w:val="a3"/>
    <w:uiPriority w:val="99"/>
    <w:rsid w:val="00112149"/>
    <w:rPr>
      <w:rFonts w:ascii="Tahoma" w:hAnsi="Tahoma" w:cs="Tahoma"/>
      <w:b/>
      <w:bCs/>
      <w:sz w:val="8"/>
      <w:szCs w:val="8"/>
    </w:rPr>
  </w:style>
  <w:style w:type="table" w:customStyle="1" w:styleId="84">
    <w:name w:val="Сетка таблицы8"/>
    <w:basedOn w:val="a4"/>
    <w:next w:val="ad"/>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3"/>
    <w:uiPriority w:val="99"/>
    <w:rsid w:val="00112149"/>
    <w:rPr>
      <w:rFonts w:ascii="Times New Roman" w:hAnsi="Times New Roman" w:cs="Times New Roman"/>
      <w:b/>
      <w:bCs/>
      <w:sz w:val="18"/>
      <w:szCs w:val="18"/>
    </w:rPr>
  </w:style>
  <w:style w:type="table" w:customStyle="1" w:styleId="125">
    <w:name w:val="Сетка таблицы12"/>
    <w:basedOn w:val="a4"/>
    <w:next w:val="ad"/>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52C3F"/>
  </w:style>
  <w:style w:type="table" w:customStyle="1" w:styleId="93">
    <w:name w:val="Сетка таблицы9"/>
    <w:basedOn w:val="a4"/>
    <w:next w:val="ad"/>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
    <w:name w:val="Заголовок №8_"/>
    <w:basedOn w:val="a3"/>
    <w:link w:val="86"/>
    <w:rsid w:val="00152C3F"/>
    <w:rPr>
      <w:rFonts w:eastAsia="Times New Roman"/>
      <w:b/>
      <w:bCs/>
      <w:sz w:val="28"/>
      <w:shd w:val="clear" w:color="auto" w:fill="FFFFFF"/>
    </w:rPr>
  </w:style>
  <w:style w:type="paragraph" w:customStyle="1" w:styleId="86">
    <w:name w:val="Заголовок №8"/>
    <w:basedOn w:val="a0"/>
    <w:link w:val="85"/>
    <w:rsid w:val="00152C3F"/>
    <w:pPr>
      <w:widowControl w:val="0"/>
      <w:shd w:val="clear" w:color="auto" w:fill="FFFFFF"/>
      <w:spacing w:after="0" w:line="802" w:lineRule="exact"/>
      <w:outlineLvl w:val="7"/>
    </w:pPr>
    <w:rPr>
      <w:rFonts w:asciiTheme="minorHAnsi" w:hAnsiTheme="minorHAnsi" w:cstheme="minorBidi"/>
      <w:b/>
      <w:bCs/>
      <w:sz w:val="28"/>
      <w:lang w:eastAsia="en-US"/>
    </w:rPr>
  </w:style>
  <w:style w:type="table" w:customStyle="1" w:styleId="134">
    <w:name w:val="Сетка таблицы13"/>
    <w:basedOn w:val="a4"/>
    <w:next w:val="ad"/>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243525"/>
    <w:pPr>
      <w:suppressAutoHyphens/>
      <w:ind w:left="720"/>
      <w:contextualSpacing/>
    </w:pPr>
    <w:rPr>
      <w:rFonts w:eastAsia="Calibri" w:cs="Times New Roman"/>
      <w:color w:val="00000A"/>
      <w:lang w:eastAsia="en-US"/>
    </w:rPr>
  </w:style>
  <w:style w:type="table" w:customStyle="1" w:styleId="215">
    <w:name w:val="Сетка таблицы21"/>
    <w:basedOn w:val="a4"/>
    <w:next w:val="ad"/>
    <w:uiPriority w:val="59"/>
    <w:rsid w:val="00243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rsid w:val="004C07D7"/>
    <w:rPr>
      <w:rFonts w:ascii="Liberation Serif" w:eastAsia="Segoe UI" w:hAnsi="Liberation Serif" w:cs="Tahoma"/>
      <w:b/>
      <w:bCs/>
      <w:sz w:val="20"/>
      <w:szCs w:val="20"/>
      <w:lang w:eastAsia="ru-RU"/>
    </w:rPr>
  </w:style>
  <w:style w:type="numbering" w:customStyle="1" w:styleId="75">
    <w:name w:val="Нет списка7"/>
    <w:next w:val="a5"/>
    <w:uiPriority w:val="99"/>
    <w:semiHidden/>
    <w:unhideWhenUsed/>
    <w:rsid w:val="004C07D7"/>
  </w:style>
  <w:style w:type="character" w:customStyle="1" w:styleId="2100">
    <w:name w:val="Основной текст (2) + 10"/>
    <w:basedOn w:val="22"/>
    <w:uiPriority w:val="99"/>
    <w:qFormat/>
    <w:rsid w:val="004C07D7"/>
    <w:rPr>
      <w:rFonts w:ascii="Bookman Old Style" w:eastAsia="Times New Roman" w:hAnsi="Bookman Old Style" w:cs="Bookman Old Style"/>
      <w:b w:val="0"/>
      <w:bCs w:val="0"/>
      <w:i/>
      <w:iCs/>
      <w:smallCaps w:val="0"/>
      <w:strike w:val="0"/>
      <w:color w:val="000000"/>
      <w:spacing w:val="0"/>
      <w:w w:val="100"/>
      <w:sz w:val="21"/>
      <w:szCs w:val="21"/>
      <w:u w:val="none"/>
      <w:lang w:val="ru-RU" w:eastAsia="ru-RU"/>
    </w:rPr>
  </w:style>
  <w:style w:type="character" w:customStyle="1" w:styleId="-">
    <w:name w:val="Интернет-ссылка"/>
    <w:basedOn w:val="a3"/>
    <w:uiPriority w:val="99"/>
    <w:rsid w:val="004C07D7"/>
    <w:rPr>
      <w:rFonts w:cs="Times New Roman"/>
      <w:color w:val="0000FF"/>
      <w:u w:val="single"/>
    </w:rPr>
  </w:style>
  <w:style w:type="character" w:customStyle="1" w:styleId="29pt20">
    <w:name w:val="Основной текст (2) + 9 pt2"/>
    <w:basedOn w:val="22"/>
    <w:uiPriority w:val="99"/>
    <w:qFormat/>
    <w:rsid w:val="004C07D7"/>
    <w:rPr>
      <w:rFonts w:ascii="Bookman Old Style" w:eastAsia="Times New Roman" w:hAnsi="Bookman Old Style" w:cs="Bookman Old Style"/>
      <w:b/>
      <w:bCs/>
      <w:i w:val="0"/>
      <w:iCs w:val="0"/>
      <w:smallCaps w:val="0"/>
      <w:strike w:val="0"/>
      <w:color w:val="000000"/>
      <w:spacing w:val="0"/>
      <w:w w:val="100"/>
      <w:sz w:val="18"/>
      <w:szCs w:val="18"/>
      <w:u w:val="none"/>
      <w:shd w:val="clear" w:color="auto" w:fill="FFFFFF"/>
      <w:lang w:val="ru-RU" w:eastAsia="ru-RU"/>
    </w:rPr>
  </w:style>
  <w:style w:type="character" w:customStyle="1" w:styleId="29pt10">
    <w:name w:val="Основной текст (2) + 9 pt1"/>
    <w:basedOn w:val="22"/>
    <w:uiPriority w:val="99"/>
    <w:qFormat/>
    <w:rsid w:val="004C07D7"/>
    <w:rPr>
      <w:rFonts w:ascii="Bookman Old Style" w:eastAsia="Times New Roman" w:hAnsi="Bookman Old Style" w:cs="Bookman Old Style"/>
      <w:b w:val="0"/>
      <w:bCs w:val="0"/>
      <w:i/>
      <w:iCs/>
      <w:smallCaps w:val="0"/>
      <w:strike w:val="0"/>
      <w:color w:val="000000"/>
      <w:spacing w:val="0"/>
      <w:w w:val="100"/>
      <w:sz w:val="18"/>
      <w:szCs w:val="18"/>
      <w:u w:val="none"/>
      <w:shd w:val="clear" w:color="auto" w:fill="FFFFFF"/>
      <w:lang w:val="ru-RU" w:eastAsia="ru-RU"/>
    </w:rPr>
  </w:style>
  <w:style w:type="character" w:customStyle="1" w:styleId="290">
    <w:name w:val="Основной текст (2) + 9"/>
    <w:basedOn w:val="22"/>
    <w:uiPriority w:val="99"/>
    <w:qFormat/>
    <w:rsid w:val="004C07D7"/>
    <w:rPr>
      <w:rFonts w:ascii="Times New Roman" w:eastAsia="Century Schoolbook" w:hAnsi="Times New Roman" w:cs="Times New Roman"/>
      <w:b/>
      <w:bCs/>
      <w:i w:val="0"/>
      <w:iCs w:val="0"/>
      <w:smallCaps w:val="0"/>
      <w:strike w:val="0"/>
      <w:color w:val="000000"/>
      <w:spacing w:val="0"/>
      <w:w w:val="100"/>
      <w:sz w:val="19"/>
      <w:szCs w:val="19"/>
      <w:u w:val="none"/>
      <w:shd w:val="clear" w:color="auto" w:fill="FFFFFF"/>
      <w:lang w:val="ru-RU" w:eastAsia="ru-RU"/>
    </w:rPr>
  </w:style>
  <w:style w:type="character" w:customStyle="1" w:styleId="60pt">
    <w:name w:val="Основной текст (6) + Курсив;Интервал 0 pt"/>
    <w:basedOn w:val="60"/>
    <w:qFormat/>
    <w:rsid w:val="004C07D7"/>
    <w:rPr>
      <w:rFonts w:ascii="Times New Roman" w:eastAsia="Times New Roman" w:hAnsi="Times New Roman" w:cs="Times New Roman"/>
      <w:b/>
      <w:bCs/>
      <w:i/>
      <w:iCs/>
      <w:caps w:val="0"/>
      <w:smallCaps w:val="0"/>
      <w:strike w:val="0"/>
      <w:dstrike w:val="0"/>
      <w:color w:val="000000"/>
      <w:spacing w:val="10"/>
      <w:w w:val="100"/>
      <w:sz w:val="19"/>
      <w:szCs w:val="19"/>
      <w:u w:val="none"/>
      <w:shd w:val="clear" w:color="auto" w:fill="FFFFFF"/>
      <w:lang w:val="ru-RU" w:eastAsia="ru-RU" w:bidi="ru-RU"/>
    </w:rPr>
  </w:style>
  <w:style w:type="character" w:customStyle="1" w:styleId="affff9">
    <w:name w:val="Выделение жирным"/>
    <w:qFormat/>
    <w:rsid w:val="004C07D7"/>
    <w:rPr>
      <w:b/>
      <w:bCs/>
    </w:rPr>
  </w:style>
  <w:style w:type="paragraph" w:styleId="affffa">
    <w:name w:val="caption"/>
    <w:basedOn w:val="a0"/>
    <w:qFormat/>
    <w:rsid w:val="004C07D7"/>
    <w:pPr>
      <w:suppressAutoHyphens/>
      <w:spacing w:before="120" w:after="120"/>
    </w:pPr>
    <w:rPr>
      <w:rFonts w:cs="Times New Roman"/>
      <w:i/>
      <w:iCs/>
    </w:rPr>
  </w:style>
  <w:style w:type="paragraph" w:styleId="1f5">
    <w:name w:val="index 1"/>
    <w:basedOn w:val="a0"/>
    <w:next w:val="a0"/>
    <w:autoRedefine/>
    <w:uiPriority w:val="99"/>
    <w:semiHidden/>
    <w:unhideWhenUsed/>
    <w:rsid w:val="004C07D7"/>
    <w:pPr>
      <w:spacing w:after="0" w:line="240" w:lineRule="auto"/>
      <w:ind w:left="220" w:hanging="220"/>
    </w:pPr>
  </w:style>
  <w:style w:type="paragraph" w:styleId="affffb">
    <w:name w:val="index heading"/>
    <w:basedOn w:val="a0"/>
    <w:qFormat/>
    <w:rsid w:val="004C07D7"/>
    <w:pPr>
      <w:suppressAutoHyphens/>
    </w:pPr>
    <w:rPr>
      <w:rFonts w:cs="Times New Roman"/>
    </w:rPr>
  </w:style>
  <w:style w:type="paragraph" w:customStyle="1" w:styleId="affffc">
    <w:name w:val="Верхний и нижний колонтитулы"/>
    <w:basedOn w:val="a0"/>
    <w:qFormat/>
    <w:rsid w:val="004C07D7"/>
    <w:pPr>
      <w:suppressAutoHyphens/>
    </w:pPr>
    <w:rPr>
      <w:rFonts w:cs="Times New Roman"/>
    </w:rPr>
  </w:style>
  <w:style w:type="paragraph" w:customStyle="1" w:styleId="p14">
    <w:name w:val="p14"/>
    <w:basedOn w:val="a0"/>
    <w:uiPriority w:val="99"/>
    <w:qFormat/>
    <w:rsid w:val="004C07D7"/>
    <w:pPr>
      <w:suppressAutoHyphens/>
      <w:spacing w:beforeAutospacing="1" w:afterAutospacing="1" w:line="240" w:lineRule="auto"/>
    </w:pPr>
    <w:rPr>
      <w:rFonts w:ascii="Times New Roman" w:hAnsi="Times New Roman" w:cs="Times New Roman"/>
      <w:sz w:val="24"/>
      <w:szCs w:val="24"/>
    </w:rPr>
  </w:style>
  <w:style w:type="paragraph" w:customStyle="1" w:styleId="1f6">
    <w:name w:val="Заголовок1"/>
    <w:basedOn w:val="a0"/>
    <w:qFormat/>
    <w:rsid w:val="004C07D7"/>
    <w:pPr>
      <w:keepNext/>
      <w:suppressAutoHyphens/>
      <w:spacing w:before="240" w:after="120"/>
    </w:pPr>
    <w:rPr>
      <w:rFonts w:ascii="Liberation Sans" w:hAnsi="Liberation Sans" w:cs="Times New Roman"/>
      <w:sz w:val="28"/>
      <w:szCs w:val="28"/>
    </w:rPr>
  </w:style>
  <w:style w:type="table" w:customStyle="1" w:styleId="105">
    <w:name w:val="Сетка таблицы10"/>
    <w:basedOn w:val="a4"/>
    <w:next w:val="ad"/>
    <w:uiPriority w:val="59"/>
    <w:rsid w:val="004C07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tura5.narod.ru/platonov_kotlovan-analiz_k_uro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C4F89-CA65-43B0-BC29-D1A67DD4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159</Pages>
  <Words>49199</Words>
  <Characters>280436</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58</cp:revision>
  <dcterms:created xsi:type="dcterms:W3CDTF">2020-12-24T01:50:00Z</dcterms:created>
  <dcterms:modified xsi:type="dcterms:W3CDTF">2023-01-08T07:24:00Z</dcterms:modified>
</cp:coreProperties>
</file>