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3D" w:rsidRDefault="00A16F3D" w:rsidP="00A16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8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мерах социальной поддержки</w:t>
      </w:r>
    </w:p>
    <w:p w:rsidR="00A16F3D" w:rsidRDefault="00A16F3D" w:rsidP="00A16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D" w:rsidRDefault="00A16F3D" w:rsidP="00A16F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D" w:rsidRPr="00384BE2" w:rsidRDefault="00A16F3D" w:rsidP="00384B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BE2">
        <w:rPr>
          <w:rFonts w:ascii="Times New Roman" w:hAnsi="Times New Roman" w:cs="Times New Roman"/>
          <w:sz w:val="24"/>
          <w:szCs w:val="24"/>
        </w:rPr>
        <w:t>Меры социальной поддержки в КГБПОУ «</w:t>
      </w:r>
      <w:proofErr w:type="spellStart"/>
      <w:r w:rsidRPr="00384BE2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384BE2">
        <w:rPr>
          <w:rFonts w:ascii="Times New Roman" w:hAnsi="Times New Roman" w:cs="Times New Roman"/>
          <w:sz w:val="24"/>
          <w:szCs w:val="24"/>
        </w:rPr>
        <w:t xml:space="preserve"> политехнический техникум» назначается согласно Положению о стипендиальном </w:t>
      </w:r>
      <w:proofErr w:type="gramStart"/>
      <w:r w:rsidRPr="00384BE2">
        <w:rPr>
          <w:rFonts w:ascii="Times New Roman" w:hAnsi="Times New Roman" w:cs="Times New Roman"/>
          <w:sz w:val="24"/>
          <w:szCs w:val="24"/>
        </w:rPr>
        <w:t>обеспечении  и</w:t>
      </w:r>
      <w:proofErr w:type="gramEnd"/>
      <w:r w:rsidRPr="00384BE2">
        <w:rPr>
          <w:rFonts w:ascii="Times New Roman" w:hAnsi="Times New Roman" w:cs="Times New Roman"/>
          <w:sz w:val="24"/>
          <w:szCs w:val="24"/>
        </w:rPr>
        <w:t xml:space="preserve"> иных мерах социальной поддержки отдельных категорий обучающихся в КГБПОУ «</w:t>
      </w:r>
      <w:proofErr w:type="spellStart"/>
      <w:r w:rsidRPr="00384BE2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384BE2">
        <w:rPr>
          <w:rFonts w:ascii="Times New Roman" w:hAnsi="Times New Roman" w:cs="Times New Roman"/>
          <w:sz w:val="24"/>
          <w:szCs w:val="24"/>
        </w:rPr>
        <w:t xml:space="preserve"> политехнический техникум».</w:t>
      </w:r>
    </w:p>
    <w:p w:rsidR="00384BE2" w:rsidRPr="00384BE2" w:rsidRDefault="00384BE2" w:rsidP="00384B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К мерам социальной поддержки относятся</w:t>
      </w:r>
      <w:r w:rsidRPr="00384BE2">
        <w:rPr>
          <w:rFonts w:ascii="Times New Roman" w:hAnsi="Times New Roman"/>
          <w:sz w:val="24"/>
          <w:szCs w:val="24"/>
          <w:lang w:eastAsia="ru-RU"/>
        </w:rPr>
        <w:t>: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- оказание единовременной материальной помощи нуждающимся студентам, поощрение обучающихся за участие в культурно-массовой и физкультурно-оздоровительной работе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 в размере пяти процентов стипендиального фонда;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- оказание других форм социальной поддержки студентов в объёме месячного стипендиального фонда.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Единовременная материальная помощь оказывается в денежной форме студентам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техникум», оказавшимся в трудной жизненной ситуации. Минимальный размер оказания материальной помощи определяется размером социальной стипендии и не может выплачиваться студентам чаще одного раза в месяц. В исключительных (форс-мажорных) случаях</w:t>
      </w:r>
      <w:r w:rsidRPr="00384BE2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384BE2">
        <w:rPr>
          <w:rFonts w:ascii="Times New Roman" w:hAnsi="Times New Roman"/>
          <w:sz w:val="24"/>
          <w:szCs w:val="24"/>
          <w:lang w:eastAsia="ru-RU"/>
        </w:rPr>
        <w:t>Примерн</w:t>
      </w:r>
      <w:r w:rsidRPr="00384BE2">
        <w:rPr>
          <w:rFonts w:ascii="Times New Roman" w:hAnsi="Times New Roman"/>
          <w:sz w:val="24"/>
          <w:szCs w:val="24"/>
          <w:lang w:eastAsia="ru-RU"/>
        </w:rPr>
        <w:t>ому</w:t>
      </w:r>
      <w:r w:rsidRPr="00384BE2">
        <w:rPr>
          <w:rFonts w:ascii="Times New Roman" w:hAnsi="Times New Roman"/>
          <w:sz w:val="24"/>
          <w:szCs w:val="24"/>
          <w:lang w:eastAsia="ru-RU"/>
        </w:rPr>
        <w:t xml:space="preserve"> переч</w:t>
      </w:r>
      <w:r w:rsidRPr="00384BE2">
        <w:rPr>
          <w:rFonts w:ascii="Times New Roman" w:hAnsi="Times New Roman"/>
          <w:sz w:val="24"/>
          <w:szCs w:val="24"/>
          <w:lang w:eastAsia="ru-RU"/>
        </w:rPr>
        <w:t>ню</w:t>
      </w:r>
      <w:r w:rsidRPr="00384BE2">
        <w:rPr>
          <w:rFonts w:ascii="Times New Roman" w:hAnsi="Times New Roman"/>
          <w:sz w:val="24"/>
          <w:szCs w:val="24"/>
          <w:lang w:eastAsia="ru-RU"/>
        </w:rPr>
        <w:t xml:space="preserve"> оснований для оказания материальной помощи студентам</w:t>
      </w:r>
      <w:r w:rsidRPr="00384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4BE2">
        <w:rPr>
          <w:rFonts w:ascii="Times New Roman" w:hAnsi="Times New Roman"/>
          <w:sz w:val="24"/>
          <w:szCs w:val="24"/>
          <w:lang w:eastAsia="ru-RU"/>
        </w:rPr>
        <w:t>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техникум», при предоставлении соответствующих документов, в пределах стипендиального фонда размер материальной помощи может быть увеличен до суммы, устанавливаемой учреждением самостоятельно.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Решение об оказании материальной помощи принимается директором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</w:t>
      </w:r>
      <w:proofErr w:type="gramStart"/>
      <w:r w:rsidRPr="00384BE2">
        <w:rPr>
          <w:rFonts w:ascii="Times New Roman" w:hAnsi="Times New Roman"/>
          <w:sz w:val="24"/>
          <w:szCs w:val="24"/>
          <w:lang w:eastAsia="ru-RU"/>
        </w:rPr>
        <w:t xml:space="preserve">техникум»   </w:t>
      </w:r>
      <w:proofErr w:type="gramEnd"/>
      <w:r w:rsidRPr="00384BE2">
        <w:rPr>
          <w:rFonts w:ascii="Times New Roman" w:hAnsi="Times New Roman"/>
          <w:sz w:val="24"/>
          <w:szCs w:val="24"/>
          <w:lang w:eastAsia="ru-RU"/>
        </w:rPr>
        <w:t>на основании личного заявления студента.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Выплата материальной помощи студентам оформляется приказом директора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 и производится в дни выплаты стипендии.</w:t>
      </w:r>
    </w:p>
    <w:p w:rsidR="00384BE2" w:rsidRPr="00D80EAD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0EAD">
        <w:rPr>
          <w:rFonts w:ascii="Times New Roman" w:hAnsi="Times New Roman"/>
          <w:sz w:val="24"/>
          <w:szCs w:val="24"/>
          <w:lang w:eastAsia="ru-RU"/>
        </w:rPr>
        <w:t>Студентам из числа детей-сирот и детей, оставшихся без попечения родителей, выплачивается ежегодное пособие в размере трехмесячной стипендии на приобретение учебной литературы и письменных принадлежностей.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Вопрос о поощрении студентов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</w:t>
      </w:r>
      <w:proofErr w:type="gramStart"/>
      <w:r w:rsidRPr="00384BE2">
        <w:rPr>
          <w:rFonts w:ascii="Times New Roman" w:hAnsi="Times New Roman"/>
          <w:sz w:val="24"/>
          <w:szCs w:val="24"/>
          <w:lang w:eastAsia="ru-RU"/>
        </w:rPr>
        <w:t xml:space="preserve">техникум»   </w:t>
      </w:r>
      <w:proofErr w:type="gramEnd"/>
      <w:r w:rsidRPr="00384BE2">
        <w:rPr>
          <w:rFonts w:ascii="Times New Roman" w:hAnsi="Times New Roman"/>
          <w:sz w:val="24"/>
          <w:szCs w:val="24"/>
          <w:lang w:eastAsia="ru-RU"/>
        </w:rPr>
        <w:t>(ходатайство мастера п/о, педагога дополнительного образования, руководителя физического воспитания) за участие в культурно-массовой и физкультурно-оздоровительной работе рассматривается на заседании стипендиальной комиссии по следующим критериям: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-победителям, призерам, активным участникам внутриучрежденческих, городских, краевых, региональных, общероссийских или международных олимпиад, конференций, конкурсов, викторин, фестивалей, спартакиад, спортивных соревнований и т.п. мероприятий;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-организаторам и активным участникам значимых мероприятий, проводимых в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техникум», наиболее инициативным участникам студенческого самоуправления и старостам студенческих групп.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 xml:space="preserve">Решение о поощрении студентов </w:t>
      </w:r>
      <w:proofErr w:type="spellStart"/>
      <w:proofErr w:type="gramStart"/>
      <w:r w:rsidRPr="00384BE2">
        <w:rPr>
          <w:rFonts w:ascii="Times New Roman" w:hAnsi="Times New Roman"/>
          <w:sz w:val="24"/>
          <w:szCs w:val="24"/>
          <w:lang w:eastAsia="ru-RU"/>
        </w:rPr>
        <w:t>КГБПОУ«</w:t>
      </w:r>
      <w:proofErr w:type="gramEnd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  принимается директором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   на основании протокола заседания стипендиальной комиссии, оформляется приказом.</w:t>
      </w:r>
    </w:p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При наличии денежных средств в стипендиальном фонде социальная поддержка может оказываться студентам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техникум», активно участвующим в общественной и спортивной жизни колледжа (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огрвзнос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, питание, проезд, приобретение спортивной одежды или других принадлежностей), занимающимся </w:t>
      </w:r>
      <w:r w:rsidRPr="00384BE2">
        <w:rPr>
          <w:rFonts w:ascii="Times New Roman" w:hAnsi="Times New Roman"/>
          <w:sz w:val="24"/>
          <w:szCs w:val="24"/>
          <w:lang w:eastAsia="ru-RU"/>
        </w:rPr>
        <w:lastRenderedPageBreak/>
        <w:t>творчеством, исследовательской работой в качестве поощрения (на приобретение путёвок, билетов в театр и т.д.).</w:t>
      </w:r>
    </w:p>
    <w:p w:rsidR="00384BE2" w:rsidRPr="00384BE2" w:rsidRDefault="00384BE2" w:rsidP="00384BE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384BE2">
        <w:rPr>
          <w:rFonts w:ascii="Times New Roman" w:hAnsi="Times New Roman"/>
          <w:sz w:val="24"/>
          <w:szCs w:val="24"/>
          <w:lang w:eastAsia="ru-RU"/>
        </w:rPr>
        <w:t>Примерный перечень оснований для оказания материальной помощи студентам                           КГБПОУ «</w:t>
      </w:r>
      <w:proofErr w:type="spellStart"/>
      <w:r w:rsidRPr="00384BE2">
        <w:rPr>
          <w:rFonts w:ascii="Times New Roman" w:hAnsi="Times New Roman"/>
          <w:sz w:val="24"/>
          <w:szCs w:val="24"/>
          <w:lang w:eastAsia="ru-RU"/>
        </w:rPr>
        <w:t>Яровской</w:t>
      </w:r>
      <w:proofErr w:type="spellEnd"/>
      <w:r w:rsidRPr="00384BE2">
        <w:rPr>
          <w:rFonts w:ascii="Times New Roman" w:hAnsi="Times New Roman"/>
          <w:sz w:val="24"/>
          <w:szCs w:val="24"/>
          <w:lang w:eastAsia="ru-RU"/>
        </w:rPr>
        <w:t xml:space="preserve"> политехнический техникум»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811"/>
        <w:gridCol w:w="3502"/>
        <w:gridCol w:w="3501"/>
        <w:gridCol w:w="1531"/>
      </w:tblGrid>
      <w:tr w:rsidR="00384BE2" w:rsidRPr="00384BE2" w:rsidTr="00384BE2">
        <w:trPr>
          <w:trHeight w:val="15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№ </w:t>
            </w:r>
            <w:proofErr w:type="spellStart"/>
            <w:r w:rsidRPr="00384BE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Причина, по которой обучающийся может обратиться за выделением материальной помощи (формулировка в заявлении)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b/>
                <w:bCs/>
                <w:sz w:val="24"/>
                <w:szCs w:val="24"/>
              </w:rPr>
              <w:t>Какие документы необходимо приложить к заявлению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b/>
                <w:bCs/>
                <w:sz w:val="24"/>
                <w:szCs w:val="24"/>
              </w:rPr>
              <w:t>Размер помощи</w:t>
            </w:r>
          </w:p>
        </w:tc>
      </w:tr>
      <w:tr w:rsidR="00384BE2" w:rsidRPr="00384BE2" w:rsidTr="00384B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 помощь, так как являюсь иногородним (в общежитии не проживаю в связи с отсутствием свободных мест)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паспорта со страницей о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регистрации;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справка, выданная зам. директора по УВР о том, что не проживает в общежитии в виду отсутствия свободных мест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1 социальная стипендия</w:t>
            </w:r>
          </w:p>
        </w:tc>
      </w:tr>
      <w:tr w:rsidR="00384BE2" w:rsidRPr="00384BE2" w:rsidTr="00384B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вступлением в брак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(если с момента регистрации брака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прошло не более 3-х месяцев)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браке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1 социальная стипендия</w:t>
            </w:r>
          </w:p>
        </w:tc>
      </w:tr>
      <w:tr w:rsidR="00384BE2" w:rsidRPr="00384BE2" w:rsidTr="00384B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рождением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(если с момента рождения ребёнка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прошло не более 6-ти месяцев)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ребёнка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До 2 социальных стипендии</w:t>
            </w:r>
          </w:p>
        </w:tc>
      </w:tr>
      <w:tr w:rsidR="00384BE2" w:rsidRPr="00384BE2" w:rsidTr="00384BE2">
        <w:trPr>
          <w:trHeight w:val="67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тем, что ожидаю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рождения ребенка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Справка о беременности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1 социальная стипендия</w:t>
            </w:r>
          </w:p>
        </w:tc>
      </w:tr>
      <w:tr w:rsidR="00384BE2" w:rsidRPr="00384BE2" w:rsidTr="00384BE2">
        <w:trPr>
          <w:trHeight w:val="66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тем, что в моей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семье ожидается рождение ребенка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заключении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брака;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справка о беременности супруги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1 социальная стипендия</w:t>
            </w:r>
          </w:p>
        </w:tc>
      </w:tr>
      <w:tr w:rsidR="00384BE2" w:rsidRPr="00384BE2" w:rsidTr="00384BE2">
        <w:trPr>
          <w:trHeight w:val="7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заболеванием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приобретением медикаментов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лечения заболевания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медицинской справки;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рекомендации по лечению (рецепт);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копии финансовых документов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(чеки).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До 3 социальных стипендии</w:t>
            </w:r>
          </w:p>
        </w:tc>
      </w:tr>
      <w:tr w:rsidR="00384BE2" w:rsidRPr="00384BE2" w:rsidTr="00384BE2">
        <w:trPr>
          <w:trHeight w:val="7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утратой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в результате стихийного бедствия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справка из МЧС или милиции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До 3 социальных стипендии</w:t>
            </w:r>
          </w:p>
        </w:tc>
      </w:tr>
      <w:tr w:rsidR="00384BE2" w:rsidRPr="00384BE2" w:rsidTr="00384BE2">
        <w:trPr>
          <w:trHeight w:val="7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потерей кормильца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(мамы или папы, при условии, что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момента смерти прошло не более 6-</w:t>
            </w:r>
            <w:proofErr w:type="gramStart"/>
            <w:r w:rsidRPr="00384BE2">
              <w:rPr>
                <w:rFonts w:ascii="Times New Roman" w:hAnsi="Times New Roman"/>
                <w:sz w:val="24"/>
                <w:szCs w:val="24"/>
              </w:rPr>
              <w:t>ти  месяцев</w:t>
            </w:r>
            <w:proofErr w:type="gramEnd"/>
            <w:r w:rsidRPr="00384BE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рождении;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смерти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родителя.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До 6 социальных стипендии</w:t>
            </w:r>
          </w:p>
        </w:tc>
      </w:tr>
      <w:tr w:rsidR="00384BE2" w:rsidRPr="00384BE2" w:rsidTr="00384BE2">
        <w:trPr>
          <w:trHeight w:val="7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выделить мне материальную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в связи с тем,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воспитываюсь в семье вынужденных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переселенцев.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свидетельства о рождении;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- копия удостоверений вынужденных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переселенцев родителей.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До 2 социальных стипендии</w:t>
            </w:r>
          </w:p>
        </w:tc>
      </w:tr>
      <w:tr w:rsidR="00384BE2" w:rsidRPr="00384BE2" w:rsidTr="00384BE2">
        <w:trPr>
          <w:trHeight w:val="7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Прошу выплатить 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единовременную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атериальную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помощь на приобретение одежды,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E2">
              <w:rPr>
                <w:rFonts w:ascii="Times New Roman" w:hAnsi="Times New Roman"/>
                <w:sz w:val="24"/>
                <w:szCs w:val="24"/>
              </w:rPr>
              <w:t>обуви, учебной литературы, т.к.</w:t>
            </w:r>
          </w:p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являлся (</w:t>
            </w:r>
            <w:proofErr w:type="spellStart"/>
            <w:r w:rsidRPr="00384BE2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spellEnd"/>
            <w:r w:rsidRPr="00384BE2">
              <w:rPr>
                <w:rFonts w:ascii="Times New Roman" w:hAnsi="Times New Roman"/>
                <w:sz w:val="24"/>
                <w:szCs w:val="24"/>
              </w:rPr>
              <w:t>) обучающимся из числа детей-сирот и детей  оставшихся без попечения родителей и в настоящее время прекращено мое полное государственное обеспечение в связи с достижением 23 лет.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Без подтверждающих документов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E2" w:rsidRPr="00384BE2" w:rsidRDefault="00384BE2" w:rsidP="00384BE2">
            <w:pPr>
              <w:spacing w:before="375" w:after="225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4BE2">
              <w:rPr>
                <w:rFonts w:ascii="Times New Roman" w:hAnsi="Times New Roman"/>
                <w:sz w:val="24"/>
                <w:szCs w:val="24"/>
              </w:rPr>
              <w:t>1 социальная стипендия</w:t>
            </w:r>
          </w:p>
        </w:tc>
      </w:tr>
    </w:tbl>
    <w:p w:rsidR="00384BE2" w:rsidRPr="00384BE2" w:rsidRDefault="00384BE2" w:rsidP="0038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4BE2" w:rsidRDefault="00384BE2" w:rsidP="0038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80EAD" w:rsidRDefault="00D80EAD" w:rsidP="00D80EA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/>
          <w:sz w:val="24"/>
          <w:szCs w:val="24"/>
        </w:rPr>
        <w:t>Положению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об организации питания обучающихся, утвержденного приказом директора № 175 от 31.09.2015г., обучающиеся по программам подготовки квалифицированных рабочих, служащих по очной форме обучения обеспечиваются бесплатным питанием в дни теоретического и практического обучения в случае, если обучающиеся являются членами семьи со среднедушевым доходом, размер которого не превышает величину прожиточного минимума в Алтайском крае. Питание осуществляется со дня предоставления в техникум справки о признании семьи малоимущей, выданной </w:t>
      </w:r>
      <w:r w:rsidRPr="00AB2440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м социальной защиты населения по месту жительства.</w:t>
      </w:r>
    </w:p>
    <w:p w:rsidR="00384BE2" w:rsidRDefault="00384BE2" w:rsidP="00A16F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C9"/>
    <w:rsid w:val="0000683E"/>
    <w:rsid w:val="000A1E88"/>
    <w:rsid w:val="00384BE2"/>
    <w:rsid w:val="009E04C9"/>
    <w:rsid w:val="00A16F3D"/>
    <w:rsid w:val="00D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D984"/>
  <w15:chartTrackingRefBased/>
  <w15:docId w15:val="{3DA52E60-E12B-45C3-8E3B-CABA3E2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6F3D"/>
    <w:pPr>
      <w:spacing w:after="0" w:line="240" w:lineRule="auto"/>
    </w:pPr>
  </w:style>
  <w:style w:type="character" w:customStyle="1" w:styleId="a5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0"/>
    <w:link w:val="a6"/>
    <w:locked/>
    <w:rsid w:val="00384BE2"/>
    <w:rPr>
      <w:rFonts w:ascii="Calibri" w:hAnsi="Calibri"/>
      <w:lang w:eastAsia="ru-RU"/>
    </w:rPr>
  </w:style>
  <w:style w:type="paragraph" w:styleId="a6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"/>
    <w:link w:val="a5"/>
    <w:rsid w:val="00384BE2"/>
    <w:pPr>
      <w:tabs>
        <w:tab w:val="center" w:pos="4153"/>
        <w:tab w:val="right" w:pos="8306"/>
      </w:tabs>
      <w:spacing w:after="0" w:line="240" w:lineRule="auto"/>
    </w:pPr>
    <w:rPr>
      <w:rFonts w:eastAsiaTheme="minorHAnsi" w:cstheme="minorBidi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4BE2"/>
    <w:rPr>
      <w:rFonts w:ascii="Calibri" w:eastAsia="Times New Roman" w:hAnsi="Calibri" w:cs="Times New Roman"/>
    </w:rPr>
  </w:style>
  <w:style w:type="character" w:styleId="a7">
    <w:name w:val="page number"/>
    <w:basedOn w:val="a0"/>
    <w:rsid w:val="00384BE2"/>
    <w:rPr>
      <w:rFonts w:ascii="Times New Roman" w:hAnsi="Times New Roman" w:cs="Times New Roman" w:hint="default"/>
    </w:rPr>
  </w:style>
  <w:style w:type="table" w:styleId="a8">
    <w:name w:val="Table Grid"/>
    <w:basedOn w:val="a1"/>
    <w:rsid w:val="00384BE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D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6LWzaKdpFoYFuAkistkRgJEYfdU1rC63scVMXojuKAY=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SEmZjLBkWqnbZks77QZiRZzQoqhdTZILDRhNNYYBDBQ=</DigestValue>
    </Reference>
  </SignedInfo>
  <SignatureValue>dP9EgqGxl1kG7i0bJiwNbt/m9+yrP632oP9PTIhAblQ1ExwDL33J0E48G8uTNWtH
kJ5UJYxQd/kYg5XclGacbQ==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e5nlTLq6XQqmfxQqGaYJ/UmDS90=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2XembIMJNVCl+xEXr5YOHIUWBUE=</DigestValue>
      </Reference>
      <Reference URI="/word/styles.xml?ContentType=application/vnd.openxmlformats-officedocument.wordprocessingml.styles+xml">
        <DigestMethod Algorithm="http://www.w3.org/2000/09/xmldsig#sha1"/>
        <DigestValue>Jud47m0eXKnXx0QAwlmqCqyMyZA=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2021-01-27T09:11:29Z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2021-01-27T09:11:29Z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dcterms:created xsi:type="dcterms:W3CDTF">2021-01-26T07:59:00Z</dcterms:created>
  <dcterms:modified xsi:type="dcterms:W3CDTF">2021-01-27T03:47:00Z</dcterms:modified>
</cp:coreProperties>
</file>