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A6B" w:rsidRPr="00D460EC" w:rsidRDefault="00043A6B" w:rsidP="00043A6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6A0E2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13432" cy="8743950"/>
            <wp:effectExtent l="19050" t="0" r="16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76" cy="874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043A6B" w:rsidRPr="00043A6B" w:rsidTr="006A0E2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bCs/>
                <w:caps/>
                <w:spacing w:val="-1"/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 xml:space="preserve">ГБПОУ </w:t>
            </w:r>
          </w:p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менеджмента качества.</w:t>
            </w:r>
          </w:p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документация</w:t>
            </w:r>
          </w:p>
          <w:p w:rsidR="00EF1600" w:rsidRPr="00EF1600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>ПОЛОЖЕНИЕ</w:t>
            </w:r>
          </w:p>
          <w:p w:rsidR="00043A6B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 xml:space="preserve">о порядке зачета результатов освоения </w:t>
            </w:r>
            <w:proofErr w:type="gramStart"/>
            <w:r w:rsidRPr="00EF1600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F1600">
              <w:rPr>
                <w:rFonts w:ascii="Times New Roman" w:hAnsi="Times New Roman" w:cs="Times New Roman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</w:p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Шифр </w:t>
            </w:r>
          </w:p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</w:p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СМК ОПД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043A6B" w:rsidRPr="00930F89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01-05-20</w:t>
            </w:r>
            <w:r>
              <w:rPr>
                <w:sz w:val="24"/>
                <w:szCs w:val="24"/>
                <w:lang w:val="en-US"/>
              </w:rPr>
              <w:t>2</w:t>
            </w:r>
            <w:r w:rsidR="00930F89">
              <w:rPr>
                <w:sz w:val="24"/>
                <w:szCs w:val="24"/>
              </w:rPr>
              <w:t>1</w:t>
            </w:r>
          </w:p>
        </w:tc>
      </w:tr>
      <w:tr w:rsidR="00043A6B" w:rsidTr="006A0E22">
        <w:trPr>
          <w:cantSplit/>
          <w:trHeight w:val="305"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6B" w:rsidRDefault="00043A6B" w:rsidP="00313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A6B" w:rsidRDefault="00043A6B" w:rsidP="00313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A6B" w:rsidRDefault="00043A6B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2 </w:t>
            </w:r>
            <w:r>
              <w:rPr>
                <w:rStyle w:val="a5"/>
              </w:rPr>
              <w:t xml:space="preserve"> </w:t>
            </w:r>
            <w:r w:rsidRPr="000A234D">
              <w:rPr>
                <w:rStyle w:val="a5"/>
                <w:sz w:val="24"/>
                <w:szCs w:val="24"/>
              </w:rPr>
              <w:t>из</w:t>
            </w:r>
            <w:r>
              <w:rPr>
                <w:rStyle w:val="a5"/>
                <w:sz w:val="24"/>
                <w:szCs w:val="24"/>
              </w:rPr>
              <w:t xml:space="preserve"> </w:t>
            </w:r>
            <w:r w:rsidR="0093334A">
              <w:rPr>
                <w:rStyle w:val="a5"/>
                <w:sz w:val="24"/>
                <w:szCs w:val="24"/>
              </w:rPr>
              <w:t>7</w:t>
            </w:r>
            <w:r w:rsidRPr="000A234D">
              <w:rPr>
                <w:sz w:val="24"/>
                <w:szCs w:val="24"/>
              </w:rPr>
              <w:t xml:space="preserve"> </w:t>
            </w:r>
            <w:r w:rsidRPr="000A234D">
              <w:t xml:space="preserve"> </w:t>
            </w:r>
          </w:p>
        </w:tc>
      </w:tr>
    </w:tbl>
    <w:p w:rsidR="0093334A" w:rsidRDefault="0093334A" w:rsidP="0093334A">
      <w:pPr>
        <w:spacing w:after="0" w:line="240" w:lineRule="auto"/>
      </w:pPr>
    </w:p>
    <w:p w:rsidR="00043A6B" w:rsidRPr="00043A6B" w:rsidRDefault="00043A6B" w:rsidP="009333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A6B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043A6B" w:rsidRDefault="00043A6B" w:rsidP="00035C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1.1. </w:t>
      </w:r>
      <w:proofErr w:type="gramStart"/>
      <w:r w:rsidRPr="00043A6B">
        <w:rPr>
          <w:rFonts w:ascii="Times New Roman" w:hAnsi="Times New Roman" w:cs="Times New Roman"/>
          <w:sz w:val="24"/>
          <w:szCs w:val="24"/>
        </w:rPr>
        <w:t xml:space="preserve">Положение о порядке </w:t>
      </w:r>
      <w:r w:rsidR="00A64022" w:rsidRPr="00EF1600">
        <w:rPr>
          <w:rFonts w:ascii="Times New Roman" w:hAnsi="Times New Roman" w:cs="Times New Roman"/>
        </w:rPr>
        <w:t xml:space="preserve">зачета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</w:t>
      </w:r>
      <w:r w:rsidRPr="00043A6B">
        <w:rPr>
          <w:rFonts w:ascii="Times New Roman" w:hAnsi="Times New Roman" w:cs="Times New Roman"/>
          <w:sz w:val="24"/>
          <w:szCs w:val="24"/>
        </w:rPr>
        <w:t xml:space="preserve">(далее - Положение) </w:t>
      </w:r>
      <w:r>
        <w:rPr>
          <w:rFonts w:ascii="Times New Roman" w:hAnsi="Times New Roman" w:cs="Times New Roman"/>
          <w:sz w:val="24"/>
          <w:szCs w:val="24"/>
        </w:rPr>
        <w:t xml:space="preserve">в КГБПОУ «Яровской политехнический техникум» (далее – техникум) </w:t>
      </w:r>
      <w:r w:rsidRPr="00043A6B">
        <w:rPr>
          <w:rFonts w:ascii="Times New Roman" w:hAnsi="Times New Roman" w:cs="Times New Roman"/>
          <w:sz w:val="24"/>
          <w:szCs w:val="24"/>
        </w:rPr>
        <w:t>разработано в соответствии с:</w:t>
      </w:r>
      <w:proofErr w:type="gramEnd"/>
    </w:p>
    <w:p w:rsidR="00043A6B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43A6B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>
        <w:rPr>
          <w:rFonts w:ascii="Times New Roman" w:hAnsi="Times New Roman" w:cs="Times New Roman"/>
          <w:sz w:val="24"/>
          <w:szCs w:val="24"/>
        </w:rPr>
        <w:t xml:space="preserve">№ 273-ФЗ </w:t>
      </w:r>
      <w:r w:rsidRPr="00043A6B">
        <w:rPr>
          <w:rFonts w:ascii="Times New Roman" w:hAnsi="Times New Roman" w:cs="Times New Roman"/>
          <w:sz w:val="24"/>
          <w:szCs w:val="24"/>
        </w:rPr>
        <w:t>от 29.12.2012 «Об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43A6B">
        <w:rPr>
          <w:rFonts w:ascii="Times New Roman" w:hAnsi="Times New Roman" w:cs="Times New Roman"/>
          <w:sz w:val="24"/>
          <w:szCs w:val="24"/>
        </w:rPr>
        <w:t>;</w:t>
      </w:r>
    </w:p>
    <w:p w:rsidR="00043A6B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43A6B">
        <w:rPr>
          <w:rFonts w:ascii="Times New Roman" w:hAnsi="Times New Roman" w:cs="Times New Roman"/>
          <w:sz w:val="24"/>
          <w:szCs w:val="24"/>
        </w:rPr>
        <w:t>Федеральными государственными образовательными стандартами среднего профессионального образования;</w:t>
      </w:r>
    </w:p>
    <w:p w:rsidR="00043A6B" w:rsidRPr="006A0E22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</w:t>
      </w:r>
      <w:r w:rsidRPr="00043A6B">
        <w:rPr>
          <w:rFonts w:ascii="Times New Roman" w:hAnsi="Times New Roman" w:cs="Times New Roman"/>
          <w:sz w:val="24"/>
          <w:szCs w:val="24"/>
        </w:rPr>
        <w:t xml:space="preserve">риказом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России № 464 </w:t>
      </w:r>
      <w:r>
        <w:rPr>
          <w:rFonts w:ascii="Times New Roman" w:hAnsi="Times New Roman" w:cs="Times New Roman"/>
          <w:sz w:val="24"/>
          <w:szCs w:val="24"/>
        </w:rPr>
        <w:t>от 14.06.2013</w:t>
      </w:r>
      <w:r w:rsidRPr="00043A6B">
        <w:rPr>
          <w:rFonts w:ascii="Times New Roman" w:hAnsi="Times New Roman" w:cs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A64022" w:rsidRPr="00A64022" w:rsidRDefault="00A64022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022">
        <w:rPr>
          <w:rFonts w:ascii="Times New Roman" w:hAnsi="Times New Roman" w:cs="Times New Roman"/>
          <w:sz w:val="24"/>
          <w:szCs w:val="24"/>
        </w:rPr>
        <w:t xml:space="preserve">-Приказом Министерства науки и высшего образования Российской Федерации и Министерства просвещения Российской Федерации от 05.08. 2020 № 885/390 «О практической подготовке </w:t>
      </w:r>
      <w:proofErr w:type="gramStart"/>
      <w:r w:rsidRPr="00A640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64022">
        <w:rPr>
          <w:rFonts w:ascii="Times New Roman" w:hAnsi="Times New Roman" w:cs="Times New Roman"/>
          <w:sz w:val="24"/>
          <w:szCs w:val="24"/>
        </w:rPr>
        <w:t>»;</w:t>
      </w:r>
    </w:p>
    <w:p w:rsidR="00043A6B" w:rsidRDefault="009A5D96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риказом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России № 124 </w:t>
      </w:r>
      <w:r>
        <w:rPr>
          <w:rFonts w:ascii="Times New Roman" w:hAnsi="Times New Roman" w:cs="Times New Roman"/>
          <w:sz w:val="24"/>
          <w:szCs w:val="24"/>
        </w:rPr>
        <w:t xml:space="preserve">от 10.02.2017 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«Об утверждении Порядка перевода </w:t>
      </w:r>
      <w:proofErr w:type="gramStart"/>
      <w:r w:rsidR="00043A6B" w:rsidRPr="00043A6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43A6B" w:rsidRPr="00043A6B">
        <w:rPr>
          <w:rFonts w:ascii="Times New Roman" w:hAnsi="Times New Roman" w:cs="Times New Roman"/>
          <w:sz w:val="24"/>
          <w:szCs w:val="24"/>
        </w:rPr>
        <w:t xml:space="preserve"> в другую организацию, осуществляющую образовательную деят</w:t>
      </w:r>
      <w:r w:rsidR="00043A6B">
        <w:rPr>
          <w:rFonts w:ascii="Times New Roman" w:hAnsi="Times New Roman" w:cs="Times New Roman"/>
          <w:sz w:val="24"/>
          <w:szCs w:val="24"/>
        </w:rPr>
        <w:t>ельность по образовательным прогр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аммам среднего профессионального и (или) высшего образования»; </w:t>
      </w:r>
    </w:p>
    <w:p w:rsidR="00310A9D" w:rsidRDefault="00310A9D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310A9D">
        <w:rPr>
          <w:rFonts w:ascii="Times New Roman" w:hAnsi="Times New Roman" w:cs="Times New Roman"/>
          <w:sz w:val="24"/>
          <w:szCs w:val="24"/>
        </w:rPr>
        <w:t>Приказ</w:t>
      </w:r>
      <w:r w:rsidR="00CD7C02">
        <w:rPr>
          <w:rFonts w:ascii="Times New Roman" w:hAnsi="Times New Roman" w:cs="Times New Roman"/>
          <w:sz w:val="24"/>
          <w:szCs w:val="24"/>
        </w:rPr>
        <w:t>ом</w:t>
      </w:r>
      <w:r w:rsidRPr="00310A9D">
        <w:rPr>
          <w:rFonts w:ascii="Times New Roman" w:hAnsi="Times New Roman" w:cs="Times New Roman"/>
          <w:sz w:val="24"/>
          <w:szCs w:val="24"/>
        </w:rPr>
        <w:t xml:space="preserve"> Министерства науки и высшего образования РФ и Министерства просвещения Р</w:t>
      </w:r>
      <w:r w:rsidR="00A64022">
        <w:rPr>
          <w:rFonts w:ascii="Times New Roman" w:hAnsi="Times New Roman" w:cs="Times New Roman"/>
          <w:sz w:val="24"/>
          <w:szCs w:val="24"/>
        </w:rPr>
        <w:t>Ф от 30 июня 2020 г. № 845/369 «</w:t>
      </w:r>
      <w:r w:rsidRPr="00310A9D">
        <w:rPr>
          <w:rFonts w:ascii="Times New Roman" w:hAnsi="Times New Roman" w:cs="Times New Roman"/>
          <w:sz w:val="24"/>
          <w:szCs w:val="24"/>
        </w:rPr>
        <w:t>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</w:t>
      </w:r>
      <w:r w:rsidR="00A64022">
        <w:rPr>
          <w:rFonts w:ascii="Times New Roman" w:hAnsi="Times New Roman" w:cs="Times New Roman"/>
          <w:sz w:val="24"/>
          <w:szCs w:val="24"/>
        </w:rPr>
        <w:t>их образовательную деятельность»;</w:t>
      </w:r>
      <w:proofErr w:type="gramEnd"/>
    </w:p>
    <w:p w:rsidR="00043A6B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-локальными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техникума</w:t>
      </w:r>
      <w:r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5D96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1.2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Положение</w:t>
      </w:r>
      <w:r w:rsidR="009A5D96">
        <w:rPr>
          <w:rFonts w:ascii="Times New Roman" w:hAnsi="Times New Roman" w:cs="Times New Roman"/>
          <w:sz w:val="24"/>
          <w:szCs w:val="24"/>
        </w:rPr>
        <w:t xml:space="preserve"> распространяется на студентов т</w:t>
      </w:r>
      <w:r w:rsidRPr="00043A6B">
        <w:rPr>
          <w:rFonts w:ascii="Times New Roman" w:hAnsi="Times New Roman" w:cs="Times New Roman"/>
          <w:sz w:val="24"/>
          <w:szCs w:val="24"/>
        </w:rPr>
        <w:t>ехникума, обучающихся на</w:t>
      </w:r>
      <w:r w:rsidR="00035C3A">
        <w:rPr>
          <w:rFonts w:ascii="Times New Roman" w:hAnsi="Times New Roman" w:cs="Times New Roman"/>
          <w:sz w:val="24"/>
          <w:szCs w:val="24"/>
        </w:rPr>
        <w:t xml:space="preserve"> бюджетной и договорной основе п</w:t>
      </w:r>
      <w:r w:rsidRPr="00043A6B">
        <w:rPr>
          <w:rFonts w:ascii="Times New Roman" w:hAnsi="Times New Roman" w:cs="Times New Roman"/>
          <w:sz w:val="24"/>
          <w:szCs w:val="24"/>
        </w:rPr>
        <w:t xml:space="preserve">о очной </w:t>
      </w:r>
      <w:r w:rsidR="00403E12">
        <w:rPr>
          <w:rFonts w:ascii="Times New Roman" w:hAnsi="Times New Roman" w:cs="Times New Roman"/>
          <w:sz w:val="24"/>
          <w:szCs w:val="24"/>
        </w:rPr>
        <w:t>форме</w:t>
      </w:r>
      <w:r w:rsidRPr="00043A6B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9A5D96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1.3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Положение регламентирует порядок зачета результатов освоения </w:t>
      </w:r>
      <w:proofErr w:type="gramStart"/>
      <w:r w:rsidRPr="00043A6B">
        <w:rPr>
          <w:rFonts w:ascii="Times New Roman" w:hAnsi="Times New Roman" w:cs="Times New Roman"/>
          <w:sz w:val="24"/>
          <w:szCs w:val="24"/>
        </w:rPr>
        <w:t>обуча</w:t>
      </w:r>
      <w:r w:rsidR="009A5D96">
        <w:rPr>
          <w:rFonts w:ascii="Times New Roman" w:hAnsi="Times New Roman" w:cs="Times New Roman"/>
          <w:sz w:val="24"/>
          <w:szCs w:val="24"/>
        </w:rPr>
        <w:t>ющимися</w:t>
      </w:r>
      <w:proofErr w:type="gramEnd"/>
      <w:r w:rsidR="009A5D96">
        <w:rPr>
          <w:rFonts w:ascii="Times New Roman" w:hAnsi="Times New Roman" w:cs="Times New Roman"/>
          <w:sz w:val="24"/>
          <w:szCs w:val="24"/>
        </w:rPr>
        <w:t xml:space="preserve"> т</w:t>
      </w:r>
      <w:r w:rsidRPr="00043A6B">
        <w:rPr>
          <w:rFonts w:ascii="Times New Roman" w:hAnsi="Times New Roman" w:cs="Times New Roman"/>
          <w:sz w:val="24"/>
          <w:szCs w:val="24"/>
        </w:rPr>
        <w:t>ехникума учебных дисциплин, междисциплинарных курсов, практик, профессиональных модулей, дополнительных образовательных программ при различных формах реализации образовательных программ, освоенных в других образовательных организациях, в следующих случаях:</w:t>
      </w:r>
    </w:p>
    <w:p w:rsidR="009A5D96" w:rsidRDefault="00035C3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при переходе </w:t>
      </w:r>
      <w:proofErr w:type="gramStart"/>
      <w:r w:rsidR="00043A6B" w:rsidRPr="00043A6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043A6B" w:rsidRPr="00043A6B">
        <w:rPr>
          <w:rFonts w:ascii="Times New Roman" w:hAnsi="Times New Roman" w:cs="Times New Roman"/>
          <w:sz w:val="24"/>
          <w:szCs w:val="24"/>
        </w:rPr>
        <w:t xml:space="preserve"> с одной основной профессиональной образовательной программы СПО на другую;</w:t>
      </w:r>
    </w:p>
    <w:p w:rsidR="009A5D96" w:rsidRDefault="00035C3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A5D96">
        <w:rPr>
          <w:rFonts w:ascii="Times New Roman" w:hAnsi="Times New Roman" w:cs="Times New Roman"/>
          <w:sz w:val="24"/>
          <w:szCs w:val="24"/>
        </w:rPr>
        <w:t>при поступлении в т</w:t>
      </w:r>
      <w:r w:rsidR="00043A6B" w:rsidRPr="00043A6B">
        <w:rPr>
          <w:rFonts w:ascii="Times New Roman" w:hAnsi="Times New Roman" w:cs="Times New Roman"/>
          <w:sz w:val="24"/>
          <w:szCs w:val="24"/>
        </w:rPr>
        <w:t>ехникум для получения среднего профессионального образования пос</w:t>
      </w:r>
      <w:r w:rsidR="009A5D96">
        <w:rPr>
          <w:rFonts w:ascii="Times New Roman" w:hAnsi="Times New Roman" w:cs="Times New Roman"/>
          <w:sz w:val="24"/>
          <w:szCs w:val="24"/>
        </w:rPr>
        <w:t>ле получения образования по прогр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аммам подготовки квалифицированных рабочих, служащих; </w:t>
      </w:r>
    </w:p>
    <w:p w:rsidR="00035C3A" w:rsidRDefault="00035C3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3A6B" w:rsidRPr="00043A6B">
        <w:rPr>
          <w:rFonts w:ascii="Times New Roman" w:hAnsi="Times New Roman" w:cs="Times New Roman"/>
          <w:sz w:val="24"/>
          <w:szCs w:val="24"/>
        </w:rPr>
        <w:t>при зачислении обучающегося в порядке перевода из друг</w:t>
      </w:r>
      <w:r>
        <w:rPr>
          <w:rFonts w:ascii="Times New Roman" w:hAnsi="Times New Roman" w:cs="Times New Roman"/>
          <w:sz w:val="24"/>
          <w:szCs w:val="24"/>
        </w:rPr>
        <w:t>ой образовательной организации;</w:t>
      </w:r>
    </w:p>
    <w:p w:rsidR="00035C3A" w:rsidRDefault="00035C3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3A6B" w:rsidRPr="00043A6B">
        <w:rPr>
          <w:rFonts w:ascii="Times New Roman" w:hAnsi="Times New Roman" w:cs="Times New Roman"/>
          <w:sz w:val="24"/>
          <w:szCs w:val="24"/>
        </w:rPr>
        <w:t>при восстанов</w:t>
      </w:r>
      <w:r>
        <w:rPr>
          <w:rFonts w:ascii="Times New Roman" w:hAnsi="Times New Roman" w:cs="Times New Roman"/>
          <w:sz w:val="24"/>
          <w:szCs w:val="24"/>
        </w:rPr>
        <w:t>лении лиц, ранее обучавшихся в т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ехникуме; </w:t>
      </w:r>
    </w:p>
    <w:p w:rsidR="00035C3A" w:rsidRDefault="00035C3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3A6B" w:rsidRPr="00043A6B">
        <w:rPr>
          <w:rFonts w:ascii="Times New Roman" w:hAnsi="Times New Roman" w:cs="Times New Roman"/>
          <w:sz w:val="24"/>
          <w:szCs w:val="24"/>
        </w:rPr>
        <w:t>при инклюзивном обучении инвалидов и лиц с ограниченными во</w:t>
      </w:r>
      <w:r w:rsidR="00A64022">
        <w:rPr>
          <w:rFonts w:ascii="Times New Roman" w:hAnsi="Times New Roman" w:cs="Times New Roman"/>
          <w:sz w:val="24"/>
          <w:szCs w:val="24"/>
        </w:rPr>
        <w:t>зможностями здоровья.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C3A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 1.4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CD7C02" w:rsidRPr="00CD7C02">
        <w:rPr>
          <w:rFonts w:ascii="Times New Roman" w:hAnsi="Times New Roman" w:cs="Times New Roman"/>
          <w:sz w:val="24"/>
          <w:szCs w:val="24"/>
        </w:rPr>
        <w:t>Зачету не подлежат результаты итоговой (государственной итоговой) аттестации.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035C3A" w:rsidRPr="00043A6B" w:rsidTr="006A0E2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КГБПОУ </w:t>
            </w:r>
          </w:p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менеджмента качества.</w:t>
            </w:r>
          </w:p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документация</w:t>
            </w:r>
          </w:p>
          <w:p w:rsidR="00EF1600" w:rsidRPr="00EF1600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>ПОЛОЖЕНИЕ</w:t>
            </w:r>
          </w:p>
          <w:p w:rsidR="00035C3A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 xml:space="preserve">о порядке зачета результатов освоения </w:t>
            </w:r>
            <w:proofErr w:type="gramStart"/>
            <w:r w:rsidRPr="00EF1600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F1600">
              <w:rPr>
                <w:rFonts w:ascii="Times New Roman" w:hAnsi="Times New Roman" w:cs="Times New Roman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</w:p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Шифр </w:t>
            </w:r>
          </w:p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</w:p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СМК ОПД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035C3A" w:rsidRPr="00A64022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01-05-20</w:t>
            </w:r>
            <w:r>
              <w:rPr>
                <w:sz w:val="24"/>
                <w:szCs w:val="24"/>
                <w:lang w:val="en-US"/>
              </w:rPr>
              <w:t>2</w:t>
            </w:r>
            <w:r w:rsidR="00A64022">
              <w:rPr>
                <w:sz w:val="24"/>
                <w:szCs w:val="24"/>
              </w:rPr>
              <w:t>1</w:t>
            </w:r>
          </w:p>
        </w:tc>
      </w:tr>
      <w:tr w:rsidR="00035C3A" w:rsidTr="006A0E22">
        <w:trPr>
          <w:cantSplit/>
          <w:trHeight w:val="305"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C3A" w:rsidRDefault="00035C3A" w:rsidP="00313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C3A" w:rsidRDefault="00035C3A" w:rsidP="003134C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C3A" w:rsidRDefault="00035C3A" w:rsidP="003134C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3 </w:t>
            </w:r>
            <w:r>
              <w:rPr>
                <w:rStyle w:val="a5"/>
              </w:rPr>
              <w:t xml:space="preserve"> </w:t>
            </w:r>
            <w:r w:rsidRPr="000A234D">
              <w:rPr>
                <w:rStyle w:val="a5"/>
                <w:sz w:val="24"/>
                <w:szCs w:val="24"/>
              </w:rPr>
              <w:t>из</w:t>
            </w:r>
            <w:r w:rsidR="0093334A">
              <w:rPr>
                <w:rStyle w:val="a5"/>
                <w:sz w:val="24"/>
                <w:szCs w:val="24"/>
              </w:rPr>
              <w:t xml:space="preserve"> 7</w:t>
            </w:r>
            <w:r>
              <w:rPr>
                <w:rStyle w:val="a5"/>
                <w:sz w:val="24"/>
                <w:szCs w:val="24"/>
              </w:rPr>
              <w:t xml:space="preserve"> </w:t>
            </w:r>
            <w:r w:rsidRPr="000A234D">
              <w:rPr>
                <w:sz w:val="24"/>
                <w:szCs w:val="24"/>
              </w:rPr>
              <w:t xml:space="preserve"> </w:t>
            </w:r>
            <w:r w:rsidRPr="000A234D">
              <w:t xml:space="preserve"> </w:t>
            </w:r>
          </w:p>
        </w:tc>
      </w:tr>
    </w:tbl>
    <w:p w:rsidR="00035C3A" w:rsidRDefault="00035C3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C3A" w:rsidRPr="00035C3A" w:rsidRDefault="00043A6B" w:rsidP="00A640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C3A">
        <w:rPr>
          <w:rFonts w:ascii="Times New Roman" w:hAnsi="Times New Roman" w:cs="Times New Roman"/>
          <w:b/>
          <w:sz w:val="24"/>
          <w:szCs w:val="24"/>
        </w:rPr>
        <w:t>2. Порядок проведения и оформления зачета</w:t>
      </w:r>
      <w:r w:rsidR="001C58CA" w:rsidRPr="001C58CA">
        <w:t xml:space="preserve"> </w:t>
      </w:r>
      <w:r w:rsidR="001C58CA" w:rsidRPr="001C58CA">
        <w:rPr>
          <w:rFonts w:ascii="Times New Roman" w:hAnsi="Times New Roman" w:cs="Times New Roman"/>
          <w:b/>
          <w:sz w:val="24"/>
          <w:szCs w:val="24"/>
        </w:rPr>
        <w:t xml:space="preserve">результатов освоения </w:t>
      </w:r>
      <w:proofErr w:type="gramStart"/>
      <w:r w:rsidR="001C58CA" w:rsidRPr="001C58CA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="001C58CA" w:rsidRPr="001C58CA">
        <w:rPr>
          <w:rFonts w:ascii="Times New Roman" w:hAnsi="Times New Roman" w:cs="Times New Roman"/>
          <w:b/>
          <w:sz w:val="24"/>
          <w:szCs w:val="24"/>
        </w:rP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035C3A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2.1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Под зачетом результатов освоения </w:t>
      </w:r>
      <w:proofErr w:type="gramStart"/>
      <w:r w:rsidRPr="00043A6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43A6B">
        <w:rPr>
          <w:rFonts w:ascii="Times New Roman" w:hAnsi="Times New Roman" w:cs="Times New Roman"/>
          <w:sz w:val="24"/>
          <w:szCs w:val="24"/>
        </w:rPr>
        <w:t xml:space="preserve"> учебных дисциплин, курсов, практик, профессиональных модулей (далее -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>) в настоящем Положении понимается признание учебных дисциплин, междисциплинарных курсов, практик, профессиональных модулей, пройденными обучающимися при получении образования в других образовательных организациях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C3A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2.2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58CA">
        <w:rPr>
          <w:rFonts w:ascii="Times New Roman" w:hAnsi="Times New Roman" w:cs="Times New Roman"/>
          <w:sz w:val="24"/>
          <w:szCs w:val="24"/>
        </w:rPr>
        <w:t>З</w:t>
      </w:r>
      <w:r w:rsidRPr="00043A6B">
        <w:rPr>
          <w:rFonts w:ascii="Times New Roman" w:hAnsi="Times New Roman" w:cs="Times New Roman"/>
          <w:sz w:val="24"/>
          <w:szCs w:val="24"/>
        </w:rPr>
        <w:t>ачет - процедура переноса освоенных обучающим</w:t>
      </w:r>
      <w:r w:rsidR="000823FC">
        <w:rPr>
          <w:rFonts w:ascii="Times New Roman" w:hAnsi="Times New Roman" w:cs="Times New Roman"/>
          <w:sz w:val="24"/>
          <w:szCs w:val="24"/>
        </w:rPr>
        <w:t>и</w:t>
      </w:r>
      <w:r w:rsidRPr="00043A6B">
        <w:rPr>
          <w:rFonts w:ascii="Times New Roman" w:hAnsi="Times New Roman" w:cs="Times New Roman"/>
          <w:sz w:val="24"/>
          <w:szCs w:val="24"/>
        </w:rPr>
        <w:t>ся при получе</w:t>
      </w:r>
      <w:r w:rsidR="00910A49">
        <w:rPr>
          <w:rFonts w:ascii="Times New Roman" w:hAnsi="Times New Roman" w:cs="Times New Roman"/>
          <w:sz w:val="24"/>
          <w:szCs w:val="24"/>
        </w:rPr>
        <w:t xml:space="preserve">нии среднего профессионального </w:t>
      </w:r>
      <w:r w:rsidRPr="00043A6B">
        <w:rPr>
          <w:rFonts w:ascii="Times New Roman" w:hAnsi="Times New Roman" w:cs="Times New Roman"/>
          <w:sz w:val="24"/>
          <w:szCs w:val="24"/>
        </w:rPr>
        <w:t>или дополнительного образования отдельных учебных дисциплин, междисциплинарных курсов, практик, профессиональных модулей в документы об освоении основной образовательной программы соответствующей оценки в тех же или меньших объёмах и с теми же баллами (зачетами).</w:t>
      </w:r>
      <w:proofErr w:type="gramEnd"/>
    </w:p>
    <w:p w:rsidR="00035C3A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2.3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1C58CA">
        <w:rPr>
          <w:rFonts w:ascii="Times New Roman" w:hAnsi="Times New Roman" w:cs="Times New Roman"/>
          <w:sz w:val="24"/>
          <w:szCs w:val="24"/>
        </w:rPr>
        <w:t>З</w:t>
      </w:r>
      <w:r w:rsidRPr="00043A6B">
        <w:rPr>
          <w:rFonts w:ascii="Times New Roman" w:hAnsi="Times New Roman" w:cs="Times New Roman"/>
          <w:sz w:val="24"/>
          <w:szCs w:val="24"/>
        </w:rPr>
        <w:t>ачет</w:t>
      </w:r>
      <w:r w:rsidR="001C58C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C58CA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учебных дисциплин, курсов, профессиональных модулей или практик, изученных ранее, осуществляется только в пределах одного уровня и одного образовательного стандарта образования. </w:t>
      </w:r>
    </w:p>
    <w:p w:rsidR="00CD7C02" w:rsidRPr="00CD7C02" w:rsidRDefault="00043A6B" w:rsidP="00CD7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2.4</w:t>
      </w:r>
      <w:r w:rsidR="00035C3A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CD7C02" w:rsidRPr="00CD7C02">
        <w:rPr>
          <w:rFonts w:ascii="Times New Roman" w:hAnsi="Times New Roman" w:cs="Times New Roman"/>
          <w:sz w:val="24"/>
          <w:szCs w:val="24"/>
        </w:rPr>
        <w:t>Зачет</w:t>
      </w:r>
      <w:r w:rsidR="001C58C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C58CA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="00CD7C02" w:rsidRPr="00CD7C02">
        <w:rPr>
          <w:rFonts w:ascii="Times New Roman" w:hAnsi="Times New Roman" w:cs="Times New Roman"/>
          <w:sz w:val="24"/>
          <w:szCs w:val="24"/>
        </w:rPr>
        <w:t xml:space="preserve"> осуществляется по заявлению обучающегося или родителей (законных представителей) несовершеннолетнего обучающегося, на основании документов, подтверждающих результаты пройденного обучения:</w:t>
      </w:r>
    </w:p>
    <w:p w:rsidR="00CD7C02" w:rsidRPr="00CD7C02" w:rsidRDefault="00CD7C02" w:rsidP="00CD7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C02">
        <w:rPr>
          <w:rFonts w:ascii="Times New Roman" w:hAnsi="Times New Roman" w:cs="Times New Roman"/>
          <w:sz w:val="24"/>
          <w:szCs w:val="24"/>
        </w:rPr>
        <w:t xml:space="preserve">а) документа об образовании и (или) о квалификации, в том числе об образовании и (или) о квалификации, </w:t>
      </w:r>
      <w:proofErr w:type="gramStart"/>
      <w:r w:rsidRPr="00CD7C02">
        <w:rPr>
          <w:rFonts w:ascii="Times New Roman" w:hAnsi="Times New Roman" w:cs="Times New Roman"/>
          <w:sz w:val="24"/>
          <w:szCs w:val="24"/>
        </w:rPr>
        <w:t>полученных</w:t>
      </w:r>
      <w:proofErr w:type="gramEnd"/>
      <w:r w:rsidRPr="00CD7C02">
        <w:rPr>
          <w:rFonts w:ascii="Times New Roman" w:hAnsi="Times New Roman" w:cs="Times New Roman"/>
          <w:sz w:val="24"/>
          <w:szCs w:val="24"/>
        </w:rPr>
        <w:t xml:space="preserve"> в иностранном государстве;</w:t>
      </w:r>
    </w:p>
    <w:p w:rsidR="00CD7C02" w:rsidRDefault="00CD7C02" w:rsidP="00CD7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C02">
        <w:rPr>
          <w:rFonts w:ascii="Times New Roman" w:hAnsi="Times New Roman" w:cs="Times New Roman"/>
          <w:sz w:val="24"/>
          <w:szCs w:val="24"/>
        </w:rPr>
        <w:t>б) документа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документа).</w:t>
      </w:r>
    </w:p>
    <w:p w:rsidR="008A41D5" w:rsidRDefault="00043A6B" w:rsidP="00CD7C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2.5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Условия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>:</w:t>
      </w:r>
    </w:p>
    <w:p w:rsidR="008A41D5" w:rsidRDefault="008A41D5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идентичность названий </w:t>
      </w:r>
      <w:proofErr w:type="spellStart"/>
      <w:r w:rsidR="00043A6B" w:rsidRPr="00043A6B">
        <w:rPr>
          <w:rFonts w:ascii="Times New Roman" w:hAnsi="Times New Roman" w:cs="Times New Roman"/>
          <w:sz w:val="24"/>
          <w:szCs w:val="24"/>
        </w:rPr>
        <w:t>перезачитываемых</w:t>
      </w:r>
      <w:proofErr w:type="spellEnd"/>
      <w:r w:rsidR="00043A6B" w:rsidRPr="00043A6B">
        <w:rPr>
          <w:rFonts w:ascii="Times New Roman" w:hAnsi="Times New Roman" w:cs="Times New Roman"/>
          <w:sz w:val="24"/>
          <w:szCs w:val="24"/>
        </w:rPr>
        <w:t xml:space="preserve"> учебных дисциплин, междисциплинарных курсов, практик, профессиональных моду</w:t>
      </w:r>
      <w:r>
        <w:rPr>
          <w:rFonts w:ascii="Times New Roman" w:hAnsi="Times New Roman" w:cs="Times New Roman"/>
          <w:sz w:val="24"/>
          <w:szCs w:val="24"/>
        </w:rPr>
        <w:t>лей, указанных в учебном плане т</w:t>
      </w:r>
      <w:r w:rsidR="00043A6B" w:rsidRPr="00043A6B">
        <w:rPr>
          <w:rFonts w:ascii="Times New Roman" w:hAnsi="Times New Roman" w:cs="Times New Roman"/>
          <w:sz w:val="24"/>
          <w:szCs w:val="24"/>
        </w:rPr>
        <w:t>ехникума;</w:t>
      </w:r>
    </w:p>
    <w:p w:rsidR="008A41D5" w:rsidRDefault="008A41D5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043A6B" w:rsidRPr="00043A6B">
        <w:rPr>
          <w:rFonts w:ascii="Times New Roman" w:hAnsi="Times New Roman" w:cs="Times New Roman"/>
          <w:sz w:val="24"/>
          <w:szCs w:val="24"/>
        </w:rPr>
        <w:t>равенство или превышение общего объема часов учеб</w:t>
      </w:r>
      <w:r w:rsidR="00910A49">
        <w:rPr>
          <w:rFonts w:ascii="Times New Roman" w:hAnsi="Times New Roman" w:cs="Times New Roman"/>
          <w:sz w:val="24"/>
          <w:szCs w:val="24"/>
        </w:rPr>
        <w:t xml:space="preserve">ной нагрузки по </w:t>
      </w:r>
      <w:proofErr w:type="spellStart"/>
      <w:r w:rsidR="00910A49">
        <w:rPr>
          <w:rFonts w:ascii="Times New Roman" w:hAnsi="Times New Roman" w:cs="Times New Roman"/>
          <w:sz w:val="24"/>
          <w:szCs w:val="24"/>
        </w:rPr>
        <w:t>перезачитываемым</w:t>
      </w:r>
      <w:proofErr w:type="spellEnd"/>
      <w:r w:rsidR="00043A6B" w:rsidRPr="00043A6B">
        <w:rPr>
          <w:rFonts w:ascii="Times New Roman" w:hAnsi="Times New Roman" w:cs="Times New Roman"/>
          <w:sz w:val="24"/>
          <w:szCs w:val="24"/>
        </w:rPr>
        <w:t xml:space="preserve"> учебным дисциплинам, междисциплинарным курсам, практикам, профессиональным модулям об</w:t>
      </w:r>
      <w:r>
        <w:rPr>
          <w:rFonts w:ascii="Times New Roman" w:hAnsi="Times New Roman" w:cs="Times New Roman"/>
          <w:sz w:val="24"/>
          <w:szCs w:val="24"/>
        </w:rPr>
        <w:t>щему объему их в учебном плане т</w:t>
      </w:r>
      <w:r w:rsidR="00043A6B" w:rsidRPr="00043A6B">
        <w:rPr>
          <w:rFonts w:ascii="Times New Roman" w:hAnsi="Times New Roman" w:cs="Times New Roman"/>
          <w:sz w:val="24"/>
          <w:szCs w:val="24"/>
        </w:rPr>
        <w:t>ехникума (допускается отклонение количества часов не боле</w:t>
      </w:r>
      <w:r w:rsidR="0055746C">
        <w:rPr>
          <w:rFonts w:ascii="Times New Roman" w:hAnsi="Times New Roman" w:cs="Times New Roman"/>
          <w:sz w:val="24"/>
          <w:szCs w:val="24"/>
        </w:rPr>
        <w:t>е 10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 % в сторону уменьшения);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-наличие оценки по промежуточно</w:t>
      </w:r>
      <w:r w:rsidR="0055746C">
        <w:rPr>
          <w:rFonts w:ascii="Times New Roman" w:hAnsi="Times New Roman" w:cs="Times New Roman"/>
          <w:sz w:val="24"/>
          <w:szCs w:val="24"/>
        </w:rPr>
        <w:t xml:space="preserve">й аттестации по </w:t>
      </w:r>
      <w:proofErr w:type="spellStart"/>
      <w:r w:rsidR="0055746C">
        <w:rPr>
          <w:rFonts w:ascii="Times New Roman" w:hAnsi="Times New Roman" w:cs="Times New Roman"/>
          <w:sz w:val="24"/>
          <w:szCs w:val="24"/>
        </w:rPr>
        <w:t>перезачитываемым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учебным дисциплинам, междисциплинарным курсам, практикам, профессиональным модулям.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 2.6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ранее изученных учебных дисциплин «Иностранный язык», «Физическая культура», «Правовое обеспечение образовательной деятельности», </w:t>
      </w:r>
      <w:r w:rsidR="008A41D5" w:rsidRPr="00043A6B">
        <w:rPr>
          <w:rFonts w:ascii="Times New Roman" w:hAnsi="Times New Roman" w:cs="Times New Roman"/>
          <w:sz w:val="24"/>
          <w:szCs w:val="24"/>
        </w:rPr>
        <w:t xml:space="preserve">«Информационные технологии в профессиональной деятельности» учитывается их </w:t>
      </w:r>
      <w:proofErr w:type="spellStart"/>
      <w:r w:rsidR="008A41D5" w:rsidRPr="00043A6B">
        <w:rPr>
          <w:rFonts w:ascii="Times New Roman" w:hAnsi="Times New Roman" w:cs="Times New Roman"/>
          <w:sz w:val="24"/>
          <w:szCs w:val="24"/>
        </w:rPr>
        <w:t>профильность</w:t>
      </w:r>
      <w:proofErr w:type="spellEnd"/>
      <w:r w:rsidR="008A41D5"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2.7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При несоответствии наименования учебны</w:t>
      </w:r>
      <w:r w:rsidR="008A41D5">
        <w:rPr>
          <w:rFonts w:ascii="Times New Roman" w:hAnsi="Times New Roman" w:cs="Times New Roman"/>
          <w:sz w:val="24"/>
          <w:szCs w:val="24"/>
        </w:rPr>
        <w:t>х дисциплин, изученных ранее в т</w:t>
      </w:r>
      <w:r w:rsidRPr="00043A6B">
        <w:rPr>
          <w:rFonts w:ascii="Times New Roman" w:hAnsi="Times New Roman" w:cs="Times New Roman"/>
          <w:sz w:val="24"/>
          <w:szCs w:val="24"/>
        </w:rPr>
        <w:t>ехникуме (либо в других образовательных организациях)</w:t>
      </w:r>
      <w:r w:rsidR="008A41D5">
        <w:rPr>
          <w:rFonts w:ascii="Times New Roman" w:hAnsi="Times New Roman" w:cs="Times New Roman"/>
          <w:sz w:val="24"/>
          <w:szCs w:val="24"/>
        </w:rPr>
        <w:t xml:space="preserve">, </w:t>
      </w:r>
      <w:r w:rsidR="008A41D5" w:rsidRPr="00A13995">
        <w:rPr>
          <w:rFonts w:ascii="Times New Roman" w:hAnsi="Times New Roman" w:cs="Times New Roman"/>
          <w:sz w:val="24"/>
          <w:szCs w:val="24"/>
        </w:rPr>
        <w:t>заместитель директора</w:t>
      </w:r>
      <w:r w:rsidR="008A41D5" w:rsidRPr="008A41D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A41D5" w:rsidRPr="0055746C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A13995" w:rsidRPr="0055746C">
        <w:rPr>
          <w:rFonts w:ascii="Times New Roman" w:hAnsi="Times New Roman" w:cs="Times New Roman"/>
          <w:sz w:val="24"/>
          <w:szCs w:val="24"/>
        </w:rPr>
        <w:t>У</w:t>
      </w:r>
      <w:r w:rsidR="0055746C" w:rsidRPr="0055746C">
        <w:rPr>
          <w:rFonts w:ascii="Times New Roman" w:hAnsi="Times New Roman" w:cs="Times New Roman"/>
          <w:sz w:val="24"/>
          <w:szCs w:val="24"/>
        </w:rPr>
        <w:t>П</w:t>
      </w:r>
      <w:r w:rsidR="00A13995" w:rsidRPr="0055746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A139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A41D5">
        <w:rPr>
          <w:rFonts w:ascii="Times New Roman" w:hAnsi="Times New Roman" w:cs="Times New Roman"/>
          <w:sz w:val="24"/>
          <w:szCs w:val="24"/>
        </w:rPr>
        <w:t xml:space="preserve"> проводит</w:t>
      </w:r>
      <w:r w:rsidRPr="00043A6B">
        <w:rPr>
          <w:rFonts w:ascii="Times New Roman" w:hAnsi="Times New Roman" w:cs="Times New Roman"/>
          <w:sz w:val="24"/>
          <w:szCs w:val="24"/>
        </w:rPr>
        <w:t xml:space="preserve"> анализ содержания по ФГОС СПО и определяет возможность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2.8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Курсовая работа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перезачитывается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при условии совпадения профиля предыдущего образования. </w:t>
      </w:r>
    </w:p>
    <w:tbl>
      <w:tblPr>
        <w:tblpPr w:leftFromText="180" w:rightFromText="180" w:vertAnchor="text" w:horzAnchor="margin" w:tblpY="-9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1C58CA" w:rsidRPr="00043A6B" w:rsidTr="006A0E2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КГБПОУ </w:t>
            </w:r>
          </w:p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менеджмента качества.</w:t>
            </w:r>
          </w:p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документация</w:t>
            </w:r>
          </w:p>
          <w:p w:rsidR="00EF1600" w:rsidRPr="00EF1600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>ПОЛОЖЕНИЕ</w:t>
            </w:r>
          </w:p>
          <w:p w:rsidR="001C58CA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 xml:space="preserve">о порядке зачета результатов освоения </w:t>
            </w:r>
            <w:proofErr w:type="gramStart"/>
            <w:r w:rsidRPr="00EF1600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F1600">
              <w:rPr>
                <w:rFonts w:ascii="Times New Roman" w:hAnsi="Times New Roman" w:cs="Times New Roman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</w:p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Шифр </w:t>
            </w:r>
          </w:p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</w:p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СМК ОПД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1C58CA" w:rsidRPr="00930F89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01-05-20</w:t>
            </w:r>
            <w:r>
              <w:rPr>
                <w:sz w:val="24"/>
                <w:szCs w:val="24"/>
                <w:lang w:val="en-US"/>
              </w:rPr>
              <w:t>2</w:t>
            </w:r>
            <w:r w:rsidR="00930F89">
              <w:rPr>
                <w:sz w:val="24"/>
                <w:szCs w:val="24"/>
              </w:rPr>
              <w:t>1</w:t>
            </w:r>
          </w:p>
        </w:tc>
      </w:tr>
      <w:tr w:rsidR="001C58CA" w:rsidTr="006A0E22">
        <w:trPr>
          <w:cantSplit/>
          <w:trHeight w:val="305"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8CA" w:rsidRDefault="001C58CA" w:rsidP="001C58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8CA" w:rsidRDefault="001C58CA" w:rsidP="001C58C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8CA" w:rsidRDefault="001C58CA" w:rsidP="001C58CA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4 </w:t>
            </w:r>
            <w:r>
              <w:rPr>
                <w:rStyle w:val="a5"/>
              </w:rPr>
              <w:t xml:space="preserve"> </w:t>
            </w:r>
            <w:r w:rsidRPr="000A234D">
              <w:rPr>
                <w:rStyle w:val="a5"/>
                <w:sz w:val="24"/>
                <w:szCs w:val="24"/>
              </w:rPr>
              <w:t>из</w:t>
            </w:r>
            <w:r>
              <w:rPr>
                <w:rStyle w:val="a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  <w:r w:rsidRPr="000A234D">
              <w:t xml:space="preserve"> </w:t>
            </w:r>
          </w:p>
        </w:tc>
      </w:tr>
    </w:tbl>
    <w:p w:rsidR="001C58CA" w:rsidRDefault="001C58CA" w:rsidP="00EA0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19A" w:rsidRDefault="00EA019A" w:rsidP="00EA0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При несовпадении форм</w:t>
      </w:r>
      <w:r>
        <w:rPr>
          <w:rFonts w:ascii="Times New Roman" w:hAnsi="Times New Roman" w:cs="Times New Roman"/>
          <w:sz w:val="24"/>
          <w:szCs w:val="24"/>
        </w:rPr>
        <w:t xml:space="preserve">ы аттестации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перезачитываемым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учебным дисциплинам, междисциплинарным курсам, практикам, профессиональным модулям (</w:t>
      </w:r>
      <w:r>
        <w:rPr>
          <w:rFonts w:ascii="Times New Roman" w:hAnsi="Times New Roman" w:cs="Times New Roman"/>
          <w:sz w:val="24"/>
          <w:szCs w:val="24"/>
        </w:rPr>
        <w:t xml:space="preserve">дифференцированный </w:t>
      </w:r>
      <w:r w:rsidRPr="00043A6B">
        <w:rPr>
          <w:rFonts w:ascii="Times New Roman" w:hAnsi="Times New Roman" w:cs="Times New Roman"/>
          <w:sz w:val="24"/>
          <w:szCs w:val="24"/>
        </w:rPr>
        <w:t xml:space="preserve">зачет вместо экзамена) и при </w:t>
      </w:r>
      <w:r>
        <w:rPr>
          <w:rFonts w:ascii="Times New Roman" w:hAnsi="Times New Roman" w:cs="Times New Roman"/>
          <w:sz w:val="24"/>
          <w:szCs w:val="24"/>
        </w:rPr>
        <w:t>выполнении других условий п. 2.5.</w:t>
      </w:r>
      <w:r w:rsidRPr="00043A6B">
        <w:rPr>
          <w:rFonts w:ascii="Times New Roman" w:hAnsi="Times New Roman" w:cs="Times New Roman"/>
          <w:sz w:val="24"/>
          <w:szCs w:val="24"/>
        </w:rPr>
        <w:t xml:space="preserve"> (названия и количества часов)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может быть проведен с оценкой «удовлетворительно». </w:t>
      </w:r>
    </w:p>
    <w:p w:rsidR="000823FC" w:rsidRDefault="00930F89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823FC" w:rsidRPr="00043A6B">
        <w:rPr>
          <w:rFonts w:ascii="Times New Roman" w:hAnsi="Times New Roman" w:cs="Times New Roman"/>
          <w:sz w:val="24"/>
          <w:szCs w:val="24"/>
        </w:rPr>
        <w:t xml:space="preserve">При несогласии студента (законных представителей несовершеннолетнего студента) с такой оценкой за ним сохраняется право пройти переаттестацию. 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2.10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При</w:t>
      </w:r>
      <w:r w:rsidR="008A41D5">
        <w:rPr>
          <w:rFonts w:ascii="Times New Roman" w:hAnsi="Times New Roman" w:cs="Times New Roman"/>
          <w:sz w:val="24"/>
          <w:szCs w:val="24"/>
        </w:rPr>
        <w:t xml:space="preserve"> несовпадении всех условий п.2.5.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930F89">
        <w:rPr>
          <w:rFonts w:ascii="Times New Roman" w:hAnsi="Times New Roman" w:cs="Times New Roman"/>
          <w:sz w:val="24"/>
          <w:szCs w:val="24"/>
        </w:rPr>
        <w:t xml:space="preserve">настоящего Положения, </w:t>
      </w:r>
      <w:r w:rsidRPr="00043A6B">
        <w:rPr>
          <w:rFonts w:ascii="Times New Roman" w:hAnsi="Times New Roman" w:cs="Times New Roman"/>
          <w:sz w:val="24"/>
          <w:szCs w:val="24"/>
        </w:rPr>
        <w:t xml:space="preserve">студент направляется на переаттестацию. </w:t>
      </w:r>
    </w:p>
    <w:p w:rsidR="0081092B" w:rsidRPr="0081092B" w:rsidRDefault="00043A6B" w:rsidP="008109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2.11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1092B" w:rsidRPr="00043A6B">
        <w:rPr>
          <w:rFonts w:ascii="Times New Roman" w:hAnsi="Times New Roman" w:cs="Times New Roman"/>
          <w:sz w:val="24"/>
          <w:szCs w:val="24"/>
        </w:rPr>
        <w:t>Перезачет</w:t>
      </w:r>
      <w:proofErr w:type="spellEnd"/>
      <w:r w:rsidR="0081092B" w:rsidRPr="00043A6B">
        <w:rPr>
          <w:rFonts w:ascii="Times New Roman" w:hAnsi="Times New Roman" w:cs="Times New Roman"/>
          <w:sz w:val="24"/>
          <w:szCs w:val="24"/>
        </w:rPr>
        <w:t xml:space="preserve"> учебных дисциплин, курсов, профессиональных модулей или практик, изученных ранее</w:t>
      </w:r>
      <w:r w:rsidR="0081092B" w:rsidRPr="0081092B">
        <w:rPr>
          <w:rFonts w:ascii="Times New Roman" w:hAnsi="Times New Roman" w:cs="Times New Roman"/>
          <w:sz w:val="24"/>
          <w:szCs w:val="24"/>
        </w:rPr>
        <w:t xml:space="preserve"> осуществляется в следующем порядке:</w:t>
      </w:r>
      <w:r w:rsidR="00930F89">
        <w:rPr>
          <w:rFonts w:ascii="Times New Roman" w:hAnsi="Times New Roman" w:cs="Times New Roman"/>
          <w:sz w:val="24"/>
          <w:szCs w:val="24"/>
        </w:rPr>
        <w:t xml:space="preserve"> о</w:t>
      </w:r>
      <w:r w:rsidR="0081092B" w:rsidRPr="0081092B">
        <w:rPr>
          <w:rFonts w:ascii="Times New Roman" w:hAnsi="Times New Roman" w:cs="Times New Roman"/>
          <w:sz w:val="24"/>
          <w:szCs w:val="24"/>
        </w:rPr>
        <w:t xml:space="preserve">бучающийся представляет в техникум письменное заявление о  </w:t>
      </w:r>
      <w:proofErr w:type="spellStart"/>
      <w:r w:rsidR="0081092B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="0081092B">
        <w:rPr>
          <w:rFonts w:ascii="Times New Roman" w:hAnsi="Times New Roman" w:cs="Times New Roman"/>
          <w:sz w:val="24"/>
          <w:szCs w:val="24"/>
        </w:rPr>
        <w:t>,</w:t>
      </w:r>
      <w:r w:rsidR="0081092B" w:rsidRPr="0081092B">
        <w:rPr>
          <w:rFonts w:ascii="Times New Roman" w:hAnsi="Times New Roman" w:cs="Times New Roman"/>
          <w:sz w:val="24"/>
          <w:szCs w:val="24"/>
        </w:rPr>
        <w:t xml:space="preserve"> </w:t>
      </w:r>
      <w:r w:rsidR="0081092B" w:rsidRPr="00CD7C02">
        <w:rPr>
          <w:rFonts w:ascii="Times New Roman" w:hAnsi="Times New Roman" w:cs="Times New Roman"/>
          <w:sz w:val="24"/>
          <w:szCs w:val="24"/>
        </w:rPr>
        <w:t>в том числе справк</w:t>
      </w:r>
      <w:r w:rsidR="0081092B">
        <w:rPr>
          <w:rFonts w:ascii="Times New Roman" w:hAnsi="Times New Roman" w:cs="Times New Roman"/>
          <w:sz w:val="24"/>
          <w:szCs w:val="24"/>
        </w:rPr>
        <w:t>у</w:t>
      </w:r>
      <w:r w:rsidR="0081092B" w:rsidRPr="00CD7C02">
        <w:rPr>
          <w:rFonts w:ascii="Times New Roman" w:hAnsi="Times New Roman" w:cs="Times New Roman"/>
          <w:sz w:val="24"/>
          <w:szCs w:val="24"/>
        </w:rPr>
        <w:t xml:space="preserve"> об обучении или о периоде обучения</w:t>
      </w:r>
      <w:r w:rsidR="0081092B" w:rsidRPr="0081092B">
        <w:rPr>
          <w:rFonts w:ascii="Times New Roman" w:hAnsi="Times New Roman" w:cs="Times New Roman"/>
          <w:sz w:val="24"/>
          <w:szCs w:val="24"/>
        </w:rPr>
        <w:t>, выданную в исходной организации.</w:t>
      </w:r>
      <w:proofErr w:type="gramEnd"/>
      <w:r w:rsidR="0081092B" w:rsidRPr="0081092B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EA019A" w:rsidRDefault="00EA019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Pr="00EA019A">
        <w:rPr>
          <w:rFonts w:ascii="Times New Roman" w:hAnsi="Times New Roman" w:cs="Times New Roman"/>
          <w:sz w:val="24"/>
          <w:szCs w:val="24"/>
        </w:rPr>
        <w:t xml:space="preserve">Решение о </w:t>
      </w:r>
      <w:proofErr w:type="spellStart"/>
      <w:r w:rsidRPr="00EA019A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Pr="00EA019A">
        <w:rPr>
          <w:rFonts w:ascii="Times New Roman" w:hAnsi="Times New Roman" w:cs="Times New Roman"/>
          <w:sz w:val="24"/>
          <w:szCs w:val="24"/>
        </w:rPr>
        <w:t xml:space="preserve"> дисциплин принимается на заседании </w:t>
      </w:r>
      <w:r>
        <w:rPr>
          <w:rFonts w:ascii="Times New Roman" w:hAnsi="Times New Roman" w:cs="Times New Roman"/>
          <w:sz w:val="24"/>
          <w:szCs w:val="24"/>
        </w:rPr>
        <w:t xml:space="preserve">аттестационной </w:t>
      </w:r>
      <w:r w:rsidRPr="00EA019A">
        <w:rPr>
          <w:rFonts w:ascii="Times New Roman" w:hAnsi="Times New Roman" w:cs="Times New Roman"/>
          <w:sz w:val="24"/>
          <w:szCs w:val="24"/>
        </w:rPr>
        <w:t>комиссии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2.1</w:t>
      </w:r>
      <w:r w:rsidR="00EA019A">
        <w:rPr>
          <w:rFonts w:ascii="Times New Roman" w:hAnsi="Times New Roman" w:cs="Times New Roman"/>
          <w:sz w:val="24"/>
          <w:szCs w:val="24"/>
        </w:rPr>
        <w:t>3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Решение о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освобождает студента от необходимости посещения занятий и повторного изучения (прохождения) соответствующих учебных дисциплин, междисциплинарных курсов, практик, профессиональных модулей. </w:t>
      </w:r>
    </w:p>
    <w:p w:rsidR="008A41D5" w:rsidRDefault="00043A6B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>2.1</w:t>
      </w:r>
      <w:r w:rsidR="00EA019A">
        <w:rPr>
          <w:rFonts w:ascii="Times New Roman" w:hAnsi="Times New Roman" w:cs="Times New Roman"/>
          <w:sz w:val="24"/>
          <w:szCs w:val="24"/>
        </w:rPr>
        <w:t>4</w:t>
      </w:r>
      <w:r w:rsidR="008A41D5"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Записи о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перезачтенных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учебных дисциплинах, междисциплинарных курсах, практиках, профессиональных модулей </w:t>
      </w:r>
      <w:r w:rsidR="00310A9D">
        <w:rPr>
          <w:rFonts w:ascii="Times New Roman" w:hAnsi="Times New Roman" w:cs="Times New Roman"/>
          <w:sz w:val="24"/>
          <w:szCs w:val="24"/>
        </w:rPr>
        <w:t>секретарь учебной части</w:t>
      </w:r>
      <w:r w:rsidR="008A41D5">
        <w:rPr>
          <w:rFonts w:ascii="Times New Roman" w:hAnsi="Times New Roman" w:cs="Times New Roman"/>
          <w:sz w:val="24"/>
          <w:szCs w:val="24"/>
        </w:rPr>
        <w:t xml:space="preserve"> </w:t>
      </w:r>
      <w:r w:rsidRPr="00043A6B">
        <w:rPr>
          <w:rFonts w:ascii="Times New Roman" w:hAnsi="Times New Roman" w:cs="Times New Roman"/>
          <w:sz w:val="24"/>
          <w:szCs w:val="24"/>
        </w:rPr>
        <w:t>переносит в зачетную книжку студента. В журнале уче</w:t>
      </w:r>
      <w:r w:rsidR="008A41D5">
        <w:rPr>
          <w:rFonts w:ascii="Times New Roman" w:hAnsi="Times New Roman" w:cs="Times New Roman"/>
          <w:sz w:val="24"/>
          <w:szCs w:val="24"/>
        </w:rPr>
        <w:t xml:space="preserve">бных занятий 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EA019A" w:rsidRPr="00043A6B">
        <w:rPr>
          <w:rFonts w:ascii="Times New Roman" w:hAnsi="Times New Roman" w:cs="Times New Roman"/>
          <w:sz w:val="24"/>
          <w:szCs w:val="24"/>
        </w:rPr>
        <w:t>проставл</w:t>
      </w:r>
      <w:r w:rsidR="00EA019A">
        <w:rPr>
          <w:rFonts w:ascii="Times New Roman" w:hAnsi="Times New Roman" w:cs="Times New Roman"/>
          <w:sz w:val="24"/>
          <w:szCs w:val="24"/>
        </w:rPr>
        <w:t>я</w:t>
      </w:r>
      <w:r w:rsidR="00EA019A" w:rsidRPr="00043A6B">
        <w:rPr>
          <w:rFonts w:ascii="Times New Roman" w:hAnsi="Times New Roman" w:cs="Times New Roman"/>
          <w:sz w:val="24"/>
          <w:szCs w:val="24"/>
        </w:rPr>
        <w:t>ю</w:t>
      </w:r>
      <w:r w:rsidR="00EA019A">
        <w:rPr>
          <w:rFonts w:ascii="Times New Roman" w:hAnsi="Times New Roman" w:cs="Times New Roman"/>
          <w:sz w:val="24"/>
          <w:szCs w:val="24"/>
        </w:rPr>
        <w:t>тся</w:t>
      </w:r>
      <w:r w:rsidRPr="00043A6B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EA019A">
        <w:rPr>
          <w:rFonts w:ascii="Times New Roman" w:hAnsi="Times New Roman" w:cs="Times New Roman"/>
          <w:sz w:val="24"/>
          <w:szCs w:val="24"/>
        </w:rPr>
        <w:t>и</w:t>
      </w:r>
      <w:r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1D5" w:rsidRDefault="008A41D5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8CA" w:rsidRPr="00A13995" w:rsidRDefault="00B00631" w:rsidP="001C58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1C58CA" w:rsidRPr="00A13995">
        <w:rPr>
          <w:rFonts w:ascii="Times New Roman" w:hAnsi="Times New Roman" w:cs="Times New Roman"/>
          <w:b/>
          <w:sz w:val="24"/>
          <w:szCs w:val="24"/>
        </w:rPr>
        <w:t xml:space="preserve"> Порядок оформления документов</w:t>
      </w:r>
    </w:p>
    <w:p w:rsidR="001C58CA" w:rsidRDefault="001C58CA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B00631">
        <w:rPr>
          <w:rFonts w:ascii="Times New Roman" w:hAnsi="Times New Roman" w:cs="Times New Roman"/>
          <w:sz w:val="24"/>
          <w:szCs w:val="24"/>
        </w:rPr>
        <w:t>3</w:t>
      </w:r>
      <w:r w:rsidRPr="00043A6B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 w:rsidRPr="001C58CA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1C58CA">
        <w:rPr>
          <w:rFonts w:ascii="Times New Roman" w:hAnsi="Times New Roman" w:cs="Times New Roman"/>
          <w:sz w:val="24"/>
          <w:szCs w:val="24"/>
        </w:rPr>
        <w:t>УПР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A6B">
        <w:rPr>
          <w:rFonts w:ascii="Times New Roman" w:hAnsi="Times New Roman" w:cs="Times New Roman"/>
          <w:sz w:val="24"/>
          <w:szCs w:val="24"/>
        </w:rPr>
        <w:t xml:space="preserve">на основании сравнительного анализа ФГОС, действующих учебных планов, программ и фактически предъявленных документов выявляет разницу часов в учебных планах по направлению подготовки по специальности/профессии. Составляет перечни учебных предметов, курсов, дисциплин (модулей), практик, дополнительных образовательных программ, подлежащих зачету. </w:t>
      </w:r>
    </w:p>
    <w:p w:rsidR="001C58CA" w:rsidRPr="00142D8B" w:rsidRDefault="00B00631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58CA" w:rsidRPr="00043A6B">
        <w:rPr>
          <w:rFonts w:ascii="Times New Roman" w:hAnsi="Times New Roman" w:cs="Times New Roman"/>
          <w:sz w:val="24"/>
          <w:szCs w:val="24"/>
        </w:rPr>
        <w:t>.2</w:t>
      </w:r>
      <w:r w:rsidR="001C58CA">
        <w:rPr>
          <w:rFonts w:ascii="Times New Roman" w:hAnsi="Times New Roman" w:cs="Times New Roman"/>
          <w:sz w:val="24"/>
          <w:szCs w:val="24"/>
        </w:rPr>
        <w:t>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Перезачёт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учебных дисциплин прово</w:t>
      </w:r>
      <w:r w:rsidR="001C58CA">
        <w:rPr>
          <w:rFonts w:ascii="Times New Roman" w:hAnsi="Times New Roman" w:cs="Times New Roman"/>
          <w:sz w:val="24"/>
          <w:szCs w:val="24"/>
        </w:rPr>
        <w:t>дится аттестационной комиссией т</w:t>
      </w:r>
      <w:r w:rsidR="001C58CA" w:rsidRPr="00043A6B">
        <w:rPr>
          <w:rFonts w:ascii="Times New Roman" w:hAnsi="Times New Roman" w:cs="Times New Roman"/>
          <w:sz w:val="24"/>
          <w:szCs w:val="24"/>
        </w:rPr>
        <w:t>ехникума, состав которой ежегодно утверждается приказом дир</w:t>
      </w:r>
      <w:r w:rsidR="001C58CA">
        <w:rPr>
          <w:rFonts w:ascii="Times New Roman" w:hAnsi="Times New Roman" w:cs="Times New Roman"/>
          <w:sz w:val="24"/>
          <w:szCs w:val="24"/>
        </w:rPr>
        <w:t>ектора т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ехникума. Председателем комиссии является заместитель директора </w:t>
      </w:r>
      <w:r w:rsidR="001C58CA" w:rsidRPr="00142D8B">
        <w:rPr>
          <w:rFonts w:ascii="Times New Roman" w:hAnsi="Times New Roman" w:cs="Times New Roman"/>
          <w:sz w:val="24"/>
          <w:szCs w:val="24"/>
        </w:rPr>
        <w:t>по У</w:t>
      </w:r>
      <w:r w:rsidR="00142D8B" w:rsidRPr="00142D8B">
        <w:rPr>
          <w:rFonts w:ascii="Times New Roman" w:hAnsi="Times New Roman" w:cs="Times New Roman"/>
          <w:sz w:val="24"/>
          <w:szCs w:val="24"/>
        </w:rPr>
        <w:t>П</w:t>
      </w:r>
      <w:r w:rsidR="001C58CA" w:rsidRPr="00142D8B">
        <w:rPr>
          <w:rFonts w:ascii="Times New Roman" w:hAnsi="Times New Roman" w:cs="Times New Roman"/>
          <w:sz w:val="24"/>
          <w:szCs w:val="24"/>
        </w:rPr>
        <w:t>Р.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В состав аттестацио</w:t>
      </w:r>
      <w:r w:rsidR="001C58CA">
        <w:rPr>
          <w:rFonts w:ascii="Times New Roman" w:hAnsi="Times New Roman" w:cs="Times New Roman"/>
          <w:sz w:val="24"/>
          <w:szCs w:val="24"/>
        </w:rPr>
        <w:t xml:space="preserve">нной комиссии входят </w:t>
      </w:r>
      <w:r w:rsidR="001C58CA" w:rsidRPr="00142D8B">
        <w:rPr>
          <w:rFonts w:ascii="Times New Roman" w:hAnsi="Times New Roman" w:cs="Times New Roman"/>
          <w:sz w:val="24"/>
          <w:szCs w:val="24"/>
        </w:rPr>
        <w:t>заместители директора по У</w:t>
      </w:r>
      <w:r w:rsidR="00142D8B" w:rsidRPr="00142D8B">
        <w:rPr>
          <w:rFonts w:ascii="Times New Roman" w:hAnsi="Times New Roman" w:cs="Times New Roman"/>
          <w:sz w:val="24"/>
          <w:szCs w:val="24"/>
        </w:rPr>
        <w:t>М</w:t>
      </w:r>
      <w:r w:rsidR="001C58CA" w:rsidRPr="00142D8B">
        <w:rPr>
          <w:rFonts w:ascii="Times New Roman" w:hAnsi="Times New Roman" w:cs="Times New Roman"/>
          <w:sz w:val="24"/>
          <w:szCs w:val="24"/>
        </w:rPr>
        <w:t>Р, ООД, старшие мастера, председатели методических комиссий техникума.</w:t>
      </w:r>
    </w:p>
    <w:p w:rsidR="001C58CA" w:rsidRDefault="00B00631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58CA" w:rsidRPr="00043A6B">
        <w:rPr>
          <w:rFonts w:ascii="Times New Roman" w:hAnsi="Times New Roman" w:cs="Times New Roman"/>
          <w:sz w:val="24"/>
          <w:szCs w:val="24"/>
        </w:rPr>
        <w:t>.3</w:t>
      </w:r>
      <w:r w:rsidR="001C58CA">
        <w:rPr>
          <w:rFonts w:ascii="Times New Roman" w:hAnsi="Times New Roman" w:cs="Times New Roman"/>
          <w:sz w:val="24"/>
          <w:szCs w:val="24"/>
        </w:rPr>
        <w:t>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Перезачёт </w:t>
      </w:r>
      <w:r w:rsidR="00142D8B" w:rsidRPr="00043A6B">
        <w:rPr>
          <w:rFonts w:ascii="Times New Roman" w:hAnsi="Times New Roman" w:cs="Times New Roman"/>
          <w:sz w:val="24"/>
          <w:szCs w:val="24"/>
        </w:rPr>
        <w:t xml:space="preserve">учебных предметов, курсов, дисциплин (модулей), практик, дополнительных образовательных программ 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проводятся аттестационной комиссией в течение 10 рабочих дней после написания студентом заявления о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58CA" w:rsidRDefault="00B00631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58CA" w:rsidRPr="00043A6B">
        <w:rPr>
          <w:rFonts w:ascii="Times New Roman" w:hAnsi="Times New Roman" w:cs="Times New Roman"/>
          <w:sz w:val="24"/>
          <w:szCs w:val="24"/>
        </w:rPr>
        <w:t>.4</w:t>
      </w:r>
      <w:r w:rsidR="001C58CA">
        <w:rPr>
          <w:rFonts w:ascii="Times New Roman" w:hAnsi="Times New Roman" w:cs="Times New Roman"/>
          <w:sz w:val="24"/>
          <w:szCs w:val="24"/>
        </w:rPr>
        <w:t>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Решение о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оформляется в виде протокола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142D8B" w:rsidRPr="00043A6B">
        <w:rPr>
          <w:rFonts w:ascii="Times New Roman" w:hAnsi="Times New Roman" w:cs="Times New Roman"/>
          <w:sz w:val="24"/>
          <w:szCs w:val="24"/>
        </w:rPr>
        <w:t>учебных предметов, курсов, дисциплин (модулей), практик, дополнительных образовательных программ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и освобождает студента от необходимости повторного изучения соответствующ</w:t>
      </w:r>
      <w:r w:rsidR="00142D8B">
        <w:rPr>
          <w:rFonts w:ascii="Times New Roman" w:hAnsi="Times New Roman" w:cs="Times New Roman"/>
          <w:sz w:val="24"/>
          <w:szCs w:val="24"/>
        </w:rPr>
        <w:t>их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142D8B" w:rsidRPr="00043A6B">
        <w:rPr>
          <w:rFonts w:ascii="Times New Roman" w:hAnsi="Times New Roman" w:cs="Times New Roman"/>
          <w:sz w:val="24"/>
          <w:szCs w:val="24"/>
        </w:rPr>
        <w:t>учебных предметов, курсов, дисциплин (модулей), практик, дополнительных образовательных программ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pPr w:leftFromText="180" w:rightFromText="180" w:vertAnchor="text" w:horzAnchor="margin" w:tblpY="-21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EF1600" w:rsidRPr="00043A6B" w:rsidTr="006A0E2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КГБПОУ </w:t>
            </w:r>
          </w:p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менеджмента качества.</w:t>
            </w:r>
          </w:p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документация</w:t>
            </w:r>
          </w:p>
          <w:p w:rsidR="00EF1600" w:rsidRPr="00EF1600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>ПОЛОЖЕНИЕ</w:t>
            </w:r>
          </w:p>
          <w:p w:rsidR="00EF1600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 xml:space="preserve">о порядке зачета результатов освоения </w:t>
            </w:r>
            <w:proofErr w:type="gramStart"/>
            <w:r w:rsidRPr="00EF1600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F1600">
              <w:rPr>
                <w:rFonts w:ascii="Times New Roman" w:hAnsi="Times New Roman" w:cs="Times New Roman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</w:p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Шифр </w:t>
            </w:r>
          </w:p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</w:p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СМК ОПД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EF1600" w:rsidRPr="00930F89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01-05-20</w:t>
            </w:r>
            <w:r>
              <w:rPr>
                <w:sz w:val="24"/>
                <w:szCs w:val="24"/>
                <w:lang w:val="en-US"/>
              </w:rPr>
              <w:t>2</w:t>
            </w:r>
            <w:r w:rsidR="00930F89">
              <w:rPr>
                <w:sz w:val="24"/>
                <w:szCs w:val="24"/>
              </w:rPr>
              <w:t>1</w:t>
            </w:r>
          </w:p>
        </w:tc>
      </w:tr>
      <w:tr w:rsidR="00EF1600" w:rsidTr="006A0E22">
        <w:trPr>
          <w:cantSplit/>
          <w:trHeight w:val="305"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600" w:rsidRDefault="00EF1600" w:rsidP="00EF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600" w:rsidRDefault="00EF1600" w:rsidP="00EF160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600" w:rsidRDefault="00EF1600" w:rsidP="00EF1600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5 </w:t>
            </w:r>
            <w:r>
              <w:rPr>
                <w:rStyle w:val="a5"/>
              </w:rPr>
              <w:t xml:space="preserve"> </w:t>
            </w:r>
            <w:r w:rsidRPr="000A234D">
              <w:rPr>
                <w:rStyle w:val="a5"/>
                <w:sz w:val="24"/>
                <w:szCs w:val="24"/>
              </w:rPr>
              <w:t>из</w:t>
            </w:r>
            <w:r>
              <w:rPr>
                <w:rStyle w:val="a5"/>
                <w:sz w:val="24"/>
                <w:szCs w:val="24"/>
              </w:rPr>
              <w:t xml:space="preserve"> 7</w:t>
            </w:r>
            <w:r w:rsidRPr="000A234D">
              <w:rPr>
                <w:sz w:val="24"/>
                <w:szCs w:val="24"/>
              </w:rPr>
              <w:t xml:space="preserve"> </w:t>
            </w:r>
            <w:r w:rsidRPr="000A234D">
              <w:t xml:space="preserve"> </w:t>
            </w:r>
          </w:p>
        </w:tc>
      </w:tr>
    </w:tbl>
    <w:p w:rsidR="00EF1600" w:rsidRDefault="00EF1600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631" w:rsidRDefault="00B00631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58CA" w:rsidRPr="00043A6B">
        <w:rPr>
          <w:rFonts w:ascii="Times New Roman" w:hAnsi="Times New Roman" w:cs="Times New Roman"/>
          <w:sz w:val="24"/>
          <w:szCs w:val="24"/>
        </w:rPr>
        <w:t>.5</w:t>
      </w:r>
      <w:r w:rsidR="001C58CA">
        <w:rPr>
          <w:rFonts w:ascii="Times New Roman" w:hAnsi="Times New Roman" w:cs="Times New Roman"/>
          <w:sz w:val="24"/>
          <w:szCs w:val="24"/>
        </w:rPr>
        <w:t>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На основании протокола заседания аттестационной комиссии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перезачтенные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142D8B">
        <w:rPr>
          <w:rFonts w:ascii="Times New Roman" w:hAnsi="Times New Roman" w:cs="Times New Roman"/>
          <w:sz w:val="24"/>
          <w:szCs w:val="24"/>
        </w:rPr>
        <w:t>учебные</w:t>
      </w:r>
      <w:r w:rsidR="00142D8B" w:rsidRPr="00043A6B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142D8B">
        <w:rPr>
          <w:rFonts w:ascii="Times New Roman" w:hAnsi="Times New Roman" w:cs="Times New Roman"/>
          <w:sz w:val="24"/>
          <w:szCs w:val="24"/>
        </w:rPr>
        <w:t>ы</w:t>
      </w:r>
      <w:r w:rsidR="00142D8B" w:rsidRPr="00043A6B">
        <w:rPr>
          <w:rFonts w:ascii="Times New Roman" w:hAnsi="Times New Roman" w:cs="Times New Roman"/>
          <w:sz w:val="24"/>
          <w:szCs w:val="24"/>
        </w:rPr>
        <w:t>, курс</w:t>
      </w:r>
      <w:r w:rsidR="00142D8B">
        <w:rPr>
          <w:rFonts w:ascii="Times New Roman" w:hAnsi="Times New Roman" w:cs="Times New Roman"/>
          <w:sz w:val="24"/>
          <w:szCs w:val="24"/>
        </w:rPr>
        <w:t>ы</w:t>
      </w:r>
      <w:r w:rsidR="00142D8B" w:rsidRPr="00043A6B">
        <w:rPr>
          <w:rFonts w:ascii="Times New Roman" w:hAnsi="Times New Roman" w:cs="Times New Roman"/>
          <w:sz w:val="24"/>
          <w:szCs w:val="24"/>
        </w:rPr>
        <w:t>, дисциплин</w:t>
      </w:r>
      <w:r w:rsidR="00142D8B">
        <w:rPr>
          <w:rFonts w:ascii="Times New Roman" w:hAnsi="Times New Roman" w:cs="Times New Roman"/>
          <w:sz w:val="24"/>
          <w:szCs w:val="24"/>
        </w:rPr>
        <w:t>ы</w:t>
      </w:r>
      <w:r w:rsidR="00142D8B" w:rsidRPr="00043A6B">
        <w:rPr>
          <w:rFonts w:ascii="Times New Roman" w:hAnsi="Times New Roman" w:cs="Times New Roman"/>
          <w:sz w:val="24"/>
          <w:szCs w:val="24"/>
        </w:rPr>
        <w:t xml:space="preserve"> (модул</w:t>
      </w:r>
      <w:r w:rsidR="00142D8B">
        <w:rPr>
          <w:rFonts w:ascii="Times New Roman" w:hAnsi="Times New Roman" w:cs="Times New Roman"/>
          <w:sz w:val="24"/>
          <w:szCs w:val="24"/>
        </w:rPr>
        <w:t>и</w:t>
      </w:r>
      <w:r w:rsidR="00142D8B" w:rsidRPr="00043A6B">
        <w:rPr>
          <w:rFonts w:ascii="Times New Roman" w:hAnsi="Times New Roman" w:cs="Times New Roman"/>
          <w:sz w:val="24"/>
          <w:szCs w:val="24"/>
        </w:rPr>
        <w:t>), практик</w:t>
      </w:r>
      <w:r w:rsidR="00142D8B">
        <w:rPr>
          <w:rFonts w:ascii="Times New Roman" w:hAnsi="Times New Roman" w:cs="Times New Roman"/>
          <w:sz w:val="24"/>
          <w:szCs w:val="24"/>
        </w:rPr>
        <w:t>и</w:t>
      </w:r>
      <w:r w:rsidR="00142D8B" w:rsidRPr="00043A6B">
        <w:rPr>
          <w:rFonts w:ascii="Times New Roman" w:hAnsi="Times New Roman" w:cs="Times New Roman"/>
          <w:sz w:val="24"/>
          <w:szCs w:val="24"/>
        </w:rPr>
        <w:t>, дополнительны</w:t>
      </w:r>
      <w:r w:rsidR="00142D8B">
        <w:rPr>
          <w:rFonts w:ascii="Times New Roman" w:hAnsi="Times New Roman" w:cs="Times New Roman"/>
          <w:sz w:val="24"/>
          <w:szCs w:val="24"/>
        </w:rPr>
        <w:t>е</w:t>
      </w:r>
      <w:r w:rsidR="00142D8B" w:rsidRPr="00043A6B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142D8B">
        <w:rPr>
          <w:rFonts w:ascii="Times New Roman" w:hAnsi="Times New Roman" w:cs="Times New Roman"/>
          <w:sz w:val="24"/>
          <w:szCs w:val="24"/>
        </w:rPr>
        <w:t>е</w:t>
      </w:r>
      <w:r w:rsidR="00142D8B" w:rsidRPr="00043A6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142D8B">
        <w:rPr>
          <w:rFonts w:ascii="Times New Roman" w:hAnsi="Times New Roman" w:cs="Times New Roman"/>
          <w:sz w:val="24"/>
          <w:szCs w:val="24"/>
        </w:rPr>
        <w:t>ы</w:t>
      </w:r>
      <w:r w:rsidR="00142D8B"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переносятся в зачетную книжку обучающегося. Протокол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перезачета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вместе </w:t>
      </w:r>
      <w:proofErr w:type="gramStart"/>
      <w:r w:rsidR="001C58CA" w:rsidRPr="00043A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8CA" w:rsidRDefault="001C58CA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A6B">
        <w:rPr>
          <w:rFonts w:ascii="Times New Roman" w:hAnsi="Times New Roman" w:cs="Times New Roman"/>
          <w:sz w:val="24"/>
          <w:szCs w:val="24"/>
        </w:rPr>
        <w:t xml:space="preserve">заявлением о </w:t>
      </w:r>
      <w:proofErr w:type="spellStart"/>
      <w:r w:rsidRPr="00043A6B">
        <w:rPr>
          <w:rFonts w:ascii="Times New Roman" w:hAnsi="Times New Roman" w:cs="Times New Roman"/>
          <w:sz w:val="24"/>
          <w:szCs w:val="24"/>
        </w:rPr>
        <w:t>перезачете</w:t>
      </w:r>
      <w:proofErr w:type="spellEnd"/>
      <w:r w:rsidRPr="00043A6B">
        <w:rPr>
          <w:rFonts w:ascii="Times New Roman" w:hAnsi="Times New Roman" w:cs="Times New Roman"/>
          <w:sz w:val="24"/>
          <w:szCs w:val="24"/>
        </w:rPr>
        <w:t xml:space="preserve"> </w:t>
      </w:r>
      <w:r w:rsidR="00B00631" w:rsidRPr="00043A6B">
        <w:rPr>
          <w:rFonts w:ascii="Times New Roman" w:hAnsi="Times New Roman" w:cs="Times New Roman"/>
          <w:sz w:val="24"/>
          <w:szCs w:val="24"/>
        </w:rPr>
        <w:t>учебных предметов, курсов, дисциплин (модулей), практик, дополнительных образовательных программ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подшивается в личное дело </w:t>
      </w:r>
      <w:proofErr w:type="gramStart"/>
      <w:r w:rsidRPr="00043A6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43A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58CA" w:rsidRDefault="00B00631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58CA" w:rsidRPr="00043A6B">
        <w:rPr>
          <w:rFonts w:ascii="Times New Roman" w:hAnsi="Times New Roman" w:cs="Times New Roman"/>
          <w:sz w:val="24"/>
          <w:szCs w:val="24"/>
        </w:rPr>
        <w:t>.6</w:t>
      </w:r>
      <w:r w:rsidR="001C58CA">
        <w:rPr>
          <w:rFonts w:ascii="Times New Roman" w:hAnsi="Times New Roman" w:cs="Times New Roman"/>
          <w:sz w:val="24"/>
          <w:szCs w:val="24"/>
        </w:rPr>
        <w:t>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При оформлении диплома о среднем профессиональном образовании переаттестованные и/или </w:t>
      </w:r>
      <w:proofErr w:type="spellStart"/>
      <w:r w:rsidR="001C58CA" w:rsidRPr="00043A6B">
        <w:rPr>
          <w:rFonts w:ascii="Times New Roman" w:hAnsi="Times New Roman" w:cs="Times New Roman"/>
          <w:sz w:val="24"/>
          <w:szCs w:val="24"/>
        </w:rPr>
        <w:t>перезачтенные</w:t>
      </w:r>
      <w:proofErr w:type="spellEnd"/>
      <w:r w:rsidR="001C58CA" w:rsidRPr="00043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учебные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43A6B">
        <w:rPr>
          <w:rFonts w:ascii="Times New Roman" w:hAnsi="Times New Roman" w:cs="Times New Roman"/>
          <w:sz w:val="24"/>
          <w:szCs w:val="24"/>
        </w:rPr>
        <w:t>, курс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43A6B">
        <w:rPr>
          <w:rFonts w:ascii="Times New Roman" w:hAnsi="Times New Roman" w:cs="Times New Roman"/>
          <w:sz w:val="24"/>
          <w:szCs w:val="24"/>
        </w:rPr>
        <w:t>, дисциплин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43A6B">
        <w:rPr>
          <w:rFonts w:ascii="Times New Roman" w:hAnsi="Times New Roman" w:cs="Times New Roman"/>
          <w:sz w:val="24"/>
          <w:szCs w:val="24"/>
        </w:rPr>
        <w:t xml:space="preserve"> (модул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43A6B">
        <w:rPr>
          <w:rFonts w:ascii="Times New Roman" w:hAnsi="Times New Roman" w:cs="Times New Roman"/>
          <w:sz w:val="24"/>
          <w:szCs w:val="24"/>
        </w:rPr>
        <w:t>), практик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43A6B">
        <w:rPr>
          <w:rFonts w:ascii="Times New Roman" w:hAnsi="Times New Roman" w:cs="Times New Roman"/>
          <w:sz w:val="24"/>
          <w:szCs w:val="24"/>
        </w:rPr>
        <w:t>, дополнительны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3A6B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43A6B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вносятся в приложение к диплому в установленном порядке.</w:t>
      </w:r>
    </w:p>
    <w:p w:rsidR="001C58CA" w:rsidRDefault="00B00631" w:rsidP="001C5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C58CA" w:rsidRPr="00043A6B">
        <w:rPr>
          <w:rFonts w:ascii="Times New Roman" w:hAnsi="Times New Roman" w:cs="Times New Roman"/>
          <w:sz w:val="24"/>
          <w:szCs w:val="24"/>
        </w:rPr>
        <w:t>.7</w:t>
      </w:r>
      <w:r w:rsidR="001C58CA">
        <w:rPr>
          <w:rFonts w:ascii="Times New Roman" w:hAnsi="Times New Roman" w:cs="Times New Roman"/>
          <w:sz w:val="24"/>
          <w:szCs w:val="24"/>
        </w:rPr>
        <w:t>.</w:t>
      </w:r>
      <w:r w:rsidR="001C58CA" w:rsidRPr="00043A6B">
        <w:rPr>
          <w:rFonts w:ascii="Times New Roman" w:hAnsi="Times New Roman" w:cs="Times New Roman"/>
          <w:sz w:val="24"/>
          <w:szCs w:val="24"/>
        </w:rPr>
        <w:t xml:space="preserve"> При переводе студента в другую образовательную организацию или отчислении до завершения освоения им основной образовательной программы среднего профессионального образования записи о зачтенных результатах освоения учебных предметов, курсов, дисциплин (модулей), практик вносятся в справку установленного образца об обучении. </w:t>
      </w:r>
    </w:p>
    <w:p w:rsidR="00A13995" w:rsidRPr="00A13995" w:rsidRDefault="00B00631" w:rsidP="00A139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13995" w:rsidRPr="00A13995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A13995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43A6B" w:rsidRPr="00043A6B">
        <w:rPr>
          <w:rFonts w:ascii="Times New Roman" w:hAnsi="Times New Roman" w:cs="Times New Roman"/>
          <w:sz w:val="24"/>
          <w:szCs w:val="24"/>
        </w:rPr>
        <w:t>.1</w:t>
      </w:r>
      <w:r w:rsidR="00A13995">
        <w:rPr>
          <w:rFonts w:ascii="Times New Roman" w:hAnsi="Times New Roman" w:cs="Times New Roman"/>
          <w:sz w:val="24"/>
          <w:szCs w:val="24"/>
        </w:rPr>
        <w:t>.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 Изменения и дополнения в настоящее Положение вносятся на основании изменений и дополнений, вносимых в документы, являющиеся основой для разработки Положения. </w:t>
      </w:r>
    </w:p>
    <w:p w:rsidR="00A13995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43A6B" w:rsidRPr="00043A6B">
        <w:rPr>
          <w:rFonts w:ascii="Times New Roman" w:hAnsi="Times New Roman" w:cs="Times New Roman"/>
          <w:sz w:val="24"/>
          <w:szCs w:val="24"/>
        </w:rPr>
        <w:t>.2</w:t>
      </w:r>
      <w:r w:rsidR="0093334A">
        <w:rPr>
          <w:rFonts w:ascii="Times New Roman" w:hAnsi="Times New Roman" w:cs="Times New Roman"/>
          <w:sz w:val="24"/>
          <w:szCs w:val="24"/>
        </w:rPr>
        <w:t>. Настоящее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 Положе</w:t>
      </w:r>
      <w:r w:rsidR="0093334A">
        <w:rPr>
          <w:rFonts w:ascii="Times New Roman" w:hAnsi="Times New Roman" w:cs="Times New Roman"/>
          <w:sz w:val="24"/>
          <w:szCs w:val="24"/>
        </w:rPr>
        <w:t>ние действует до принятия Положения в новой редакции</w:t>
      </w:r>
      <w:r w:rsidR="00043A6B" w:rsidRPr="00043A6B">
        <w:rPr>
          <w:rFonts w:ascii="Times New Roman" w:hAnsi="Times New Roman" w:cs="Times New Roman"/>
          <w:sz w:val="24"/>
          <w:szCs w:val="24"/>
        </w:rPr>
        <w:t>.</w:t>
      </w:r>
    </w:p>
    <w:p w:rsidR="00A13995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43A6B" w:rsidRPr="00043A6B">
        <w:rPr>
          <w:rFonts w:ascii="Times New Roman" w:hAnsi="Times New Roman" w:cs="Times New Roman"/>
          <w:sz w:val="24"/>
          <w:szCs w:val="24"/>
        </w:rPr>
        <w:t>.3</w:t>
      </w:r>
      <w:r w:rsidR="00A13995">
        <w:rPr>
          <w:rFonts w:ascii="Times New Roman" w:hAnsi="Times New Roman" w:cs="Times New Roman"/>
          <w:sz w:val="24"/>
          <w:szCs w:val="24"/>
        </w:rPr>
        <w:t>.</w:t>
      </w:r>
      <w:r w:rsidR="00043A6B" w:rsidRPr="00043A6B">
        <w:rPr>
          <w:rFonts w:ascii="Times New Roman" w:hAnsi="Times New Roman" w:cs="Times New Roman"/>
          <w:sz w:val="24"/>
          <w:szCs w:val="24"/>
        </w:rPr>
        <w:t xml:space="preserve">Требования Положения являются обязательными для всех участников образовательных отношений. </w:t>
      </w:r>
    </w:p>
    <w:p w:rsidR="00043A6B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43A6B" w:rsidRPr="00043A6B">
        <w:rPr>
          <w:rFonts w:ascii="Times New Roman" w:hAnsi="Times New Roman" w:cs="Times New Roman"/>
          <w:sz w:val="24"/>
          <w:szCs w:val="24"/>
        </w:rPr>
        <w:t>.4</w:t>
      </w:r>
      <w:r w:rsidR="0093334A">
        <w:rPr>
          <w:rFonts w:ascii="Times New Roman" w:hAnsi="Times New Roman" w:cs="Times New Roman"/>
          <w:sz w:val="24"/>
          <w:szCs w:val="24"/>
        </w:rPr>
        <w:t>. Обучающиеся и работники т</w:t>
      </w:r>
      <w:r w:rsidR="00043A6B" w:rsidRPr="00043A6B">
        <w:rPr>
          <w:rFonts w:ascii="Times New Roman" w:hAnsi="Times New Roman" w:cs="Times New Roman"/>
          <w:sz w:val="24"/>
          <w:szCs w:val="24"/>
        </w:rPr>
        <w:t>ехникума должны быть ознакомлены с текстом Положения посредством размещения локального норматив</w:t>
      </w:r>
      <w:r w:rsidR="0093334A">
        <w:rPr>
          <w:rFonts w:ascii="Times New Roman" w:hAnsi="Times New Roman" w:cs="Times New Roman"/>
          <w:sz w:val="24"/>
          <w:szCs w:val="24"/>
        </w:rPr>
        <w:t>ного акта на официальном сайте т</w:t>
      </w:r>
      <w:r w:rsidR="00043A6B" w:rsidRPr="00043A6B">
        <w:rPr>
          <w:rFonts w:ascii="Times New Roman" w:hAnsi="Times New Roman" w:cs="Times New Roman"/>
          <w:sz w:val="24"/>
          <w:szCs w:val="24"/>
        </w:rPr>
        <w:t>ехникума.</w:t>
      </w: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631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631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631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631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631" w:rsidRDefault="00B00631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9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0"/>
        <w:gridCol w:w="4760"/>
        <w:gridCol w:w="1293"/>
        <w:gridCol w:w="1048"/>
      </w:tblGrid>
      <w:tr w:rsidR="00B00631" w:rsidRPr="00043A6B" w:rsidTr="006A0E22">
        <w:trPr>
          <w:cantSplit/>
        </w:trPr>
        <w:tc>
          <w:tcPr>
            <w:tcW w:w="1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КГБПОУ </w:t>
            </w:r>
          </w:p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«Яровской политехнический техникум»</w:t>
            </w:r>
          </w:p>
        </w:tc>
        <w:tc>
          <w:tcPr>
            <w:tcW w:w="2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менеджмента качества.</w:t>
            </w:r>
          </w:p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Организационно-правовая документация</w:t>
            </w:r>
          </w:p>
          <w:p w:rsidR="00EF1600" w:rsidRPr="00EF1600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>ПОЛОЖЕНИЕ</w:t>
            </w:r>
          </w:p>
          <w:p w:rsidR="00B00631" w:rsidRDefault="00EF1600" w:rsidP="00EF16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1600">
              <w:rPr>
                <w:rFonts w:ascii="Times New Roman" w:hAnsi="Times New Roman" w:cs="Times New Roman"/>
              </w:rPr>
              <w:t xml:space="preserve">о порядке зачета результатов освоения </w:t>
            </w:r>
            <w:proofErr w:type="gramStart"/>
            <w:r w:rsidRPr="00EF1600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F1600">
              <w:rPr>
                <w:rFonts w:ascii="Times New Roman" w:hAnsi="Times New Roman" w:cs="Times New Roman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</w:p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Шифр </w:t>
            </w:r>
          </w:p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</w:p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СМК ОПД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B00631" w:rsidRPr="00930F89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01-05-20</w:t>
            </w:r>
            <w:r>
              <w:rPr>
                <w:sz w:val="24"/>
                <w:szCs w:val="24"/>
                <w:lang w:val="en-US"/>
              </w:rPr>
              <w:t>2</w:t>
            </w:r>
            <w:r w:rsidR="00930F89">
              <w:rPr>
                <w:sz w:val="24"/>
                <w:szCs w:val="24"/>
              </w:rPr>
              <w:t>1</w:t>
            </w:r>
          </w:p>
        </w:tc>
      </w:tr>
      <w:tr w:rsidR="00B00631" w:rsidTr="006A0E22">
        <w:trPr>
          <w:cantSplit/>
          <w:trHeight w:val="305"/>
        </w:trPr>
        <w:tc>
          <w:tcPr>
            <w:tcW w:w="1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631" w:rsidRDefault="00B00631" w:rsidP="00B00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631" w:rsidRDefault="00B00631" w:rsidP="00B006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631" w:rsidRDefault="00B00631" w:rsidP="00B00631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6 </w:t>
            </w:r>
            <w:r>
              <w:rPr>
                <w:rStyle w:val="a5"/>
              </w:rPr>
              <w:t xml:space="preserve"> </w:t>
            </w:r>
            <w:r w:rsidRPr="000A234D">
              <w:rPr>
                <w:rStyle w:val="a5"/>
                <w:sz w:val="24"/>
                <w:szCs w:val="24"/>
              </w:rPr>
              <w:t>из</w:t>
            </w:r>
            <w:r>
              <w:rPr>
                <w:rStyle w:val="a5"/>
                <w:sz w:val="24"/>
                <w:szCs w:val="24"/>
              </w:rPr>
              <w:t xml:space="preserve"> 7</w:t>
            </w:r>
            <w:r w:rsidRPr="000A234D">
              <w:rPr>
                <w:sz w:val="24"/>
                <w:szCs w:val="24"/>
              </w:rPr>
              <w:t xml:space="preserve"> </w:t>
            </w:r>
            <w:r w:rsidRPr="000A234D">
              <w:t xml:space="preserve"> </w:t>
            </w:r>
          </w:p>
        </w:tc>
      </w:tr>
    </w:tbl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92B" w:rsidRDefault="0081092B" w:rsidP="0081092B">
      <w:pPr>
        <w:pStyle w:val="a6"/>
        <w:ind w:firstLine="709"/>
        <w:jc w:val="both"/>
        <w:rPr>
          <w:sz w:val="28"/>
          <w:szCs w:val="28"/>
        </w:rPr>
      </w:pPr>
    </w:p>
    <w:p w:rsidR="0081092B" w:rsidRPr="00564073" w:rsidRDefault="0081092B" w:rsidP="0081092B">
      <w:pPr>
        <w:pStyle w:val="a6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81092B" w:rsidRPr="00564073" w:rsidRDefault="0081092B" w:rsidP="0081092B">
      <w:pPr>
        <w:pStyle w:val="a6"/>
        <w:rPr>
          <w:sz w:val="28"/>
          <w:szCs w:val="28"/>
        </w:rPr>
      </w:pPr>
      <w:r w:rsidRPr="00564073">
        <w:rPr>
          <w:sz w:val="28"/>
          <w:szCs w:val="28"/>
        </w:rPr>
        <w:t xml:space="preserve">                                                                                       </w:t>
      </w:r>
    </w:p>
    <w:tbl>
      <w:tblPr>
        <w:tblStyle w:val="a7"/>
        <w:tblW w:w="0" w:type="auto"/>
        <w:tblInd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7"/>
      </w:tblGrid>
      <w:tr w:rsidR="0081092B" w:rsidRPr="00564073" w:rsidTr="00A816BF">
        <w:tc>
          <w:tcPr>
            <w:tcW w:w="3825" w:type="dxa"/>
          </w:tcPr>
          <w:p w:rsidR="0081092B" w:rsidRPr="006C4489" w:rsidRDefault="0081092B" w:rsidP="00A816BF">
            <w:pPr>
              <w:pStyle w:val="a6"/>
              <w:rPr>
                <w:sz w:val="24"/>
                <w:szCs w:val="24"/>
                <w:lang w:val="ru-RU"/>
              </w:rPr>
            </w:pPr>
            <w:r w:rsidRPr="006C4489">
              <w:rPr>
                <w:sz w:val="24"/>
                <w:szCs w:val="24"/>
                <w:lang w:val="ru-RU"/>
              </w:rPr>
              <w:t>Директору</w:t>
            </w:r>
            <w:r w:rsidRPr="006C4489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6C4489">
              <w:rPr>
                <w:sz w:val="24"/>
                <w:szCs w:val="24"/>
                <w:lang w:val="ru-RU"/>
              </w:rPr>
              <w:t xml:space="preserve">КГБПОУ «Яровской политехнический техникум» </w:t>
            </w:r>
          </w:p>
          <w:p w:rsidR="0081092B" w:rsidRPr="006C4489" w:rsidRDefault="0081092B" w:rsidP="00A816BF">
            <w:pPr>
              <w:pStyle w:val="a6"/>
              <w:rPr>
                <w:spacing w:val="-41"/>
                <w:sz w:val="24"/>
                <w:szCs w:val="24"/>
                <w:lang w:val="ru-RU"/>
              </w:rPr>
            </w:pPr>
            <w:r w:rsidRPr="006C4489">
              <w:rPr>
                <w:sz w:val="24"/>
                <w:szCs w:val="24"/>
                <w:lang w:val="ru-RU"/>
              </w:rPr>
              <w:t>Лысенко С.В.</w:t>
            </w:r>
          </w:p>
          <w:p w:rsidR="0081092B" w:rsidRPr="006C4489" w:rsidRDefault="0081092B" w:rsidP="00A816BF">
            <w:pPr>
              <w:pStyle w:val="a6"/>
              <w:rPr>
                <w:b/>
                <w:sz w:val="24"/>
                <w:szCs w:val="24"/>
                <w:lang w:val="ru-RU"/>
              </w:rPr>
            </w:pPr>
            <w:r w:rsidRPr="006C4489">
              <w:rPr>
                <w:sz w:val="24"/>
                <w:szCs w:val="24"/>
                <w:lang w:val="ru-RU"/>
              </w:rPr>
              <w:t>(ФИО</w:t>
            </w:r>
            <w:r w:rsidRPr="006C4489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6C4489">
              <w:rPr>
                <w:sz w:val="24"/>
                <w:szCs w:val="24"/>
                <w:lang w:val="ru-RU"/>
              </w:rPr>
              <w:t>заявителя</w:t>
            </w:r>
            <w:r w:rsidRPr="006C4489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6C4489">
              <w:rPr>
                <w:sz w:val="24"/>
                <w:szCs w:val="24"/>
                <w:lang w:val="ru-RU"/>
              </w:rPr>
              <w:t>полностью) контактный</w:t>
            </w:r>
            <w:r w:rsidRPr="006C4489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6C4489">
              <w:rPr>
                <w:sz w:val="24"/>
                <w:szCs w:val="24"/>
                <w:lang w:val="ru-RU"/>
              </w:rPr>
              <w:t>телефон</w:t>
            </w:r>
            <w:r w:rsidRPr="006C4489">
              <w:rPr>
                <w:b/>
                <w:sz w:val="24"/>
                <w:szCs w:val="24"/>
                <w:lang w:val="ru-RU"/>
              </w:rPr>
              <w:t>:</w:t>
            </w:r>
          </w:p>
          <w:p w:rsidR="0081092B" w:rsidRPr="006C4489" w:rsidRDefault="006C4489" w:rsidP="00A816BF">
            <w:pPr>
              <w:pStyle w:val="a6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________________________</w:t>
            </w:r>
          </w:p>
          <w:p w:rsidR="0081092B" w:rsidRPr="006C4489" w:rsidRDefault="0081092B" w:rsidP="00A816BF">
            <w:pPr>
              <w:pStyle w:val="a6"/>
              <w:ind w:firstLine="709"/>
              <w:jc w:val="both"/>
              <w:rPr>
                <w:sz w:val="24"/>
                <w:szCs w:val="24"/>
              </w:rPr>
            </w:pPr>
          </w:p>
          <w:p w:rsidR="0081092B" w:rsidRPr="00564073" w:rsidRDefault="0081092B" w:rsidP="00A816BF">
            <w:pPr>
              <w:pStyle w:val="a6"/>
              <w:rPr>
                <w:sz w:val="28"/>
                <w:szCs w:val="28"/>
              </w:rPr>
            </w:pPr>
          </w:p>
        </w:tc>
      </w:tr>
    </w:tbl>
    <w:p w:rsidR="0081092B" w:rsidRPr="00564073" w:rsidRDefault="0081092B" w:rsidP="0081092B">
      <w:pPr>
        <w:pStyle w:val="a6"/>
        <w:rPr>
          <w:sz w:val="28"/>
          <w:szCs w:val="28"/>
        </w:rPr>
      </w:pPr>
    </w:p>
    <w:p w:rsidR="0081092B" w:rsidRPr="00564073" w:rsidRDefault="0081092B" w:rsidP="0081092B">
      <w:pPr>
        <w:pStyle w:val="a6"/>
        <w:rPr>
          <w:sz w:val="28"/>
          <w:szCs w:val="28"/>
        </w:rPr>
      </w:pPr>
    </w:p>
    <w:p w:rsidR="0081092B" w:rsidRPr="006C4489" w:rsidRDefault="0081092B" w:rsidP="0081092B">
      <w:pPr>
        <w:pStyle w:val="a6"/>
        <w:jc w:val="center"/>
        <w:rPr>
          <w:sz w:val="24"/>
          <w:szCs w:val="24"/>
        </w:rPr>
      </w:pPr>
      <w:r w:rsidRPr="006C4489">
        <w:rPr>
          <w:sz w:val="24"/>
          <w:szCs w:val="24"/>
        </w:rPr>
        <w:t>заявление.</w:t>
      </w:r>
    </w:p>
    <w:p w:rsidR="0081092B" w:rsidRPr="006C4489" w:rsidRDefault="0081092B" w:rsidP="0081092B">
      <w:pPr>
        <w:pStyle w:val="a6"/>
        <w:rPr>
          <w:sz w:val="24"/>
          <w:szCs w:val="24"/>
        </w:rPr>
      </w:pPr>
    </w:p>
    <w:p w:rsidR="006C4489" w:rsidRPr="006C4489" w:rsidRDefault="0081092B" w:rsidP="006C4489">
      <w:pPr>
        <w:pStyle w:val="a6"/>
        <w:ind w:left="-567" w:firstLine="567"/>
        <w:jc w:val="both"/>
        <w:rPr>
          <w:sz w:val="24"/>
          <w:szCs w:val="24"/>
        </w:rPr>
      </w:pPr>
      <w:r w:rsidRPr="006C4489">
        <w:rPr>
          <w:sz w:val="24"/>
          <w:szCs w:val="24"/>
        </w:rPr>
        <w:t xml:space="preserve">Прошу </w:t>
      </w:r>
      <w:proofErr w:type="spellStart"/>
      <w:r w:rsidRPr="006C4489">
        <w:rPr>
          <w:sz w:val="24"/>
          <w:szCs w:val="24"/>
        </w:rPr>
        <w:t>перезачесть</w:t>
      </w:r>
      <w:proofErr w:type="spellEnd"/>
      <w:r w:rsidRPr="006C4489">
        <w:rPr>
          <w:sz w:val="24"/>
          <w:szCs w:val="24"/>
        </w:rPr>
        <w:t xml:space="preserve">/переаттестовать следующие дисциплины (модули, практики), изученные мной при обучении </w:t>
      </w:r>
      <w:proofErr w:type="gramStart"/>
      <w:r w:rsidRPr="006C4489">
        <w:rPr>
          <w:sz w:val="24"/>
          <w:szCs w:val="24"/>
        </w:rPr>
        <w:t>в</w:t>
      </w:r>
      <w:proofErr w:type="gramEnd"/>
      <w:r w:rsidRPr="006C4489">
        <w:rPr>
          <w:sz w:val="24"/>
          <w:szCs w:val="24"/>
        </w:rPr>
        <w:t xml:space="preserve"> ________________________________________________</w:t>
      </w:r>
    </w:p>
    <w:p w:rsidR="006C4489" w:rsidRDefault="006C4489" w:rsidP="006C4489">
      <w:pPr>
        <w:pStyle w:val="a6"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81092B" w:rsidRPr="006C4489">
        <w:rPr>
          <w:sz w:val="24"/>
          <w:szCs w:val="24"/>
        </w:rPr>
        <w:t>(полное наименование образовательной организации)</w:t>
      </w:r>
    </w:p>
    <w:p w:rsidR="006C4489" w:rsidRDefault="006C4489" w:rsidP="006C4489">
      <w:pPr>
        <w:pStyle w:val="a6"/>
        <w:ind w:left="-567" w:firstLine="567"/>
        <w:jc w:val="both"/>
        <w:rPr>
          <w:sz w:val="24"/>
          <w:szCs w:val="24"/>
        </w:rPr>
      </w:pPr>
    </w:p>
    <w:p w:rsidR="0081092B" w:rsidRPr="006C4489" w:rsidRDefault="0081092B" w:rsidP="006C4489">
      <w:pPr>
        <w:pStyle w:val="a6"/>
        <w:ind w:left="-567" w:firstLine="567"/>
        <w:jc w:val="both"/>
        <w:rPr>
          <w:sz w:val="24"/>
          <w:szCs w:val="24"/>
        </w:rPr>
      </w:pPr>
      <w:r w:rsidRPr="006C4489">
        <w:rPr>
          <w:sz w:val="24"/>
          <w:szCs w:val="24"/>
        </w:rPr>
        <w:t>в период</w:t>
      </w:r>
      <w:r w:rsidR="006C4489">
        <w:rPr>
          <w:sz w:val="24"/>
          <w:szCs w:val="24"/>
        </w:rPr>
        <w:t xml:space="preserve"> </w:t>
      </w:r>
      <w:r w:rsidRPr="006C4489">
        <w:rPr>
          <w:sz w:val="24"/>
          <w:szCs w:val="24"/>
        </w:rPr>
        <w:t xml:space="preserve"> с </w:t>
      </w:r>
      <w:proofErr w:type="spellStart"/>
      <w:r w:rsidRPr="006C4489">
        <w:rPr>
          <w:sz w:val="24"/>
          <w:szCs w:val="24"/>
        </w:rPr>
        <w:t>________</w:t>
      </w:r>
      <w:proofErr w:type="gramStart"/>
      <w:r w:rsidRPr="006C4489">
        <w:rPr>
          <w:sz w:val="24"/>
          <w:szCs w:val="24"/>
        </w:rPr>
        <w:t>г</w:t>
      </w:r>
      <w:proofErr w:type="spellEnd"/>
      <w:proofErr w:type="gramEnd"/>
      <w:r w:rsidRPr="006C4489">
        <w:rPr>
          <w:sz w:val="24"/>
          <w:szCs w:val="24"/>
        </w:rPr>
        <w:t xml:space="preserve">. по </w:t>
      </w:r>
      <w:proofErr w:type="spellStart"/>
      <w:r w:rsidRPr="006C4489">
        <w:rPr>
          <w:sz w:val="24"/>
          <w:szCs w:val="24"/>
        </w:rPr>
        <w:t>_________г</w:t>
      </w:r>
      <w:proofErr w:type="spellEnd"/>
      <w:r w:rsidRPr="006C4489">
        <w:rPr>
          <w:sz w:val="24"/>
          <w:szCs w:val="24"/>
        </w:rPr>
        <w:t>.</w:t>
      </w:r>
    </w:p>
    <w:p w:rsidR="0081092B" w:rsidRPr="006C4489" w:rsidRDefault="0081092B" w:rsidP="006C4489">
      <w:pPr>
        <w:pStyle w:val="a6"/>
        <w:rPr>
          <w:sz w:val="24"/>
          <w:szCs w:val="24"/>
        </w:rPr>
      </w:pPr>
    </w:p>
    <w:tbl>
      <w:tblPr>
        <w:tblStyle w:val="10"/>
        <w:tblW w:w="10461" w:type="dxa"/>
        <w:tblInd w:w="-572" w:type="dxa"/>
        <w:tblLayout w:type="fixed"/>
        <w:tblLook w:val="04A0"/>
      </w:tblPr>
      <w:tblGrid>
        <w:gridCol w:w="1307"/>
        <w:gridCol w:w="1308"/>
        <w:gridCol w:w="1307"/>
        <w:gridCol w:w="1308"/>
        <w:gridCol w:w="1308"/>
        <w:gridCol w:w="1307"/>
        <w:gridCol w:w="1308"/>
        <w:gridCol w:w="1308"/>
      </w:tblGrid>
      <w:tr w:rsidR="006C4489" w:rsidRPr="006C4489" w:rsidTr="006C4489">
        <w:tc>
          <w:tcPr>
            <w:tcW w:w="1307" w:type="dxa"/>
          </w:tcPr>
          <w:p w:rsidR="006C4489" w:rsidRPr="006C4489" w:rsidRDefault="006C4489" w:rsidP="006C4489">
            <w:pPr>
              <w:tabs>
                <w:tab w:val="left" w:pos="993"/>
              </w:tabs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Индекс по учебному плану</w:t>
            </w:r>
          </w:p>
        </w:tc>
        <w:tc>
          <w:tcPr>
            <w:tcW w:w="1308" w:type="dxa"/>
          </w:tcPr>
          <w:p w:rsidR="006C4489" w:rsidRPr="006C4489" w:rsidRDefault="006C4489" w:rsidP="006C4489">
            <w:pPr>
              <w:tabs>
                <w:tab w:val="left" w:pos="993"/>
              </w:tabs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дисциплины, модуля, практики и др. по учебному плану техникума</w:t>
            </w:r>
          </w:p>
        </w:tc>
        <w:tc>
          <w:tcPr>
            <w:tcW w:w="1307" w:type="dxa"/>
          </w:tcPr>
          <w:p w:rsidR="006C4489" w:rsidRPr="006C4489" w:rsidRDefault="006C4489" w:rsidP="006C4489">
            <w:pPr>
              <w:tabs>
                <w:tab w:val="left" w:pos="993"/>
              </w:tabs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Объем (час.)</w:t>
            </w:r>
          </w:p>
        </w:tc>
        <w:tc>
          <w:tcPr>
            <w:tcW w:w="1308" w:type="dxa"/>
          </w:tcPr>
          <w:p w:rsidR="006C4489" w:rsidRPr="006C4489" w:rsidRDefault="006C4489" w:rsidP="006C4489">
            <w:pPr>
              <w:tabs>
                <w:tab w:val="left" w:pos="1026"/>
              </w:tabs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Форма</w:t>
            </w:r>
          </w:p>
          <w:p w:rsidR="006C4489" w:rsidRPr="006C4489" w:rsidRDefault="006C4489" w:rsidP="006C4489">
            <w:pPr>
              <w:tabs>
                <w:tab w:val="left" w:pos="1026"/>
              </w:tabs>
              <w:ind w:lef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дисциплины, модуля практики, </w:t>
            </w:r>
            <w:proofErr w:type="gramStart"/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изученных</w:t>
            </w:r>
            <w:proofErr w:type="gramEnd"/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/пройденных обучающимся</w:t>
            </w:r>
          </w:p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6C4489" w:rsidRPr="006C4489" w:rsidRDefault="006C4489" w:rsidP="006C4489">
            <w:pPr>
              <w:tabs>
                <w:tab w:val="left" w:pos="993"/>
              </w:tabs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Объем (час.)</w:t>
            </w:r>
          </w:p>
        </w:tc>
        <w:tc>
          <w:tcPr>
            <w:tcW w:w="1308" w:type="dxa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308" w:type="dxa"/>
          </w:tcPr>
          <w:p w:rsidR="006C4489" w:rsidRPr="006C4489" w:rsidRDefault="006C4489" w:rsidP="006C4489">
            <w:pPr>
              <w:tabs>
                <w:tab w:val="left" w:pos="993"/>
              </w:tabs>
              <w:ind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489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</w:tr>
      <w:tr w:rsidR="006C4489" w:rsidRPr="006C4489" w:rsidTr="006C4489">
        <w:tc>
          <w:tcPr>
            <w:tcW w:w="1307" w:type="dxa"/>
            <w:vAlign w:val="center"/>
          </w:tcPr>
          <w:p w:rsidR="006C4489" w:rsidRPr="006C4489" w:rsidRDefault="006C4489" w:rsidP="006C44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73"/>
              </w:tabs>
              <w:ind w:left="-161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4489" w:rsidRPr="006C4489" w:rsidTr="006C4489">
        <w:tc>
          <w:tcPr>
            <w:tcW w:w="1307" w:type="dxa"/>
            <w:vAlign w:val="center"/>
          </w:tcPr>
          <w:p w:rsidR="006C4489" w:rsidRPr="006C4489" w:rsidRDefault="006C4489" w:rsidP="006C44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7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  <w:vAlign w:val="center"/>
          </w:tcPr>
          <w:p w:rsidR="006C4489" w:rsidRPr="006C4489" w:rsidRDefault="006C4489" w:rsidP="006C4489">
            <w:pPr>
              <w:tabs>
                <w:tab w:val="left" w:pos="973"/>
              </w:tabs>
              <w:ind w:left="-161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C4489" w:rsidRPr="006C4489" w:rsidRDefault="006C4489" w:rsidP="006C44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4489" w:rsidRPr="006C4489" w:rsidRDefault="006C4489" w:rsidP="006C44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334A" w:rsidRDefault="0093334A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489" w:rsidRDefault="006C4489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489">
        <w:rPr>
          <w:rFonts w:ascii="Times New Roman" w:hAnsi="Times New Roman" w:cs="Times New Roman"/>
          <w:sz w:val="24"/>
          <w:szCs w:val="24"/>
        </w:rPr>
        <w:t xml:space="preserve">Копию документа об образовании прилагаю. </w:t>
      </w:r>
    </w:p>
    <w:p w:rsidR="006C4489" w:rsidRDefault="006C4489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34A" w:rsidRDefault="006C4489" w:rsidP="00930F89">
      <w:pPr>
        <w:pStyle w:val="a6"/>
        <w:rPr>
          <w:sz w:val="24"/>
          <w:szCs w:val="24"/>
        </w:rPr>
      </w:pPr>
      <w:r w:rsidRPr="006C4489">
        <w:rPr>
          <w:sz w:val="24"/>
          <w:szCs w:val="24"/>
        </w:rPr>
        <w:t>Дата ____________________   Подпись ___________________</w:t>
      </w:r>
    </w:p>
    <w:p w:rsidR="0093334A" w:rsidRDefault="006A0E22" w:rsidP="00043A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0385" cy="9058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69" cy="90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34A" w:rsidSect="00403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A6B"/>
    <w:rsid w:val="00035C3A"/>
    <w:rsid w:val="00043A6B"/>
    <w:rsid w:val="000823FC"/>
    <w:rsid w:val="00142D8B"/>
    <w:rsid w:val="001A1C1F"/>
    <w:rsid w:val="001C58CA"/>
    <w:rsid w:val="00310A9D"/>
    <w:rsid w:val="003140E5"/>
    <w:rsid w:val="00403658"/>
    <w:rsid w:val="00403E12"/>
    <w:rsid w:val="0050379C"/>
    <w:rsid w:val="0055746C"/>
    <w:rsid w:val="005E0FAB"/>
    <w:rsid w:val="006A0E22"/>
    <w:rsid w:val="006C4489"/>
    <w:rsid w:val="0081092B"/>
    <w:rsid w:val="008A41D5"/>
    <w:rsid w:val="00910A49"/>
    <w:rsid w:val="00930F89"/>
    <w:rsid w:val="0093334A"/>
    <w:rsid w:val="009A5D96"/>
    <w:rsid w:val="00A13995"/>
    <w:rsid w:val="00A64022"/>
    <w:rsid w:val="00B00631"/>
    <w:rsid w:val="00B206FE"/>
    <w:rsid w:val="00CD7C02"/>
    <w:rsid w:val="00D50D71"/>
    <w:rsid w:val="00E0465D"/>
    <w:rsid w:val="00EA019A"/>
    <w:rsid w:val="00EF1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aliases w:val="Знак1 Знак"/>
    <w:basedOn w:val="a0"/>
    <w:link w:val="a4"/>
    <w:uiPriority w:val="99"/>
    <w:locked/>
    <w:rsid w:val="00043A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aliases w:val="Знак1"/>
    <w:basedOn w:val="a"/>
    <w:link w:val="a3"/>
    <w:uiPriority w:val="99"/>
    <w:unhideWhenUsed/>
    <w:rsid w:val="00043A6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Верхний колонтитул Знак1"/>
    <w:basedOn w:val="a0"/>
    <w:link w:val="a4"/>
    <w:uiPriority w:val="99"/>
    <w:semiHidden/>
    <w:rsid w:val="00043A6B"/>
  </w:style>
  <w:style w:type="character" w:styleId="a5">
    <w:name w:val="page number"/>
    <w:basedOn w:val="a0"/>
    <w:uiPriority w:val="99"/>
    <w:semiHidden/>
    <w:unhideWhenUsed/>
    <w:rsid w:val="00043A6B"/>
  </w:style>
  <w:style w:type="paragraph" w:styleId="a6">
    <w:name w:val="No Spacing"/>
    <w:uiPriority w:val="1"/>
    <w:qFormat/>
    <w:rsid w:val="008109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8109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6C4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0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0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0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IMbpg42eIEO5rQ6PKczlpFpqzTYtdxvbYqMVwjGJ0LY=</DigestValue>
    </Reference>
    <Reference Type="http://www.w3.org/2000/09/xmldsig#Object" URI="#idOfficeObject">
      <DigestMethod Algorithm="urn:ietf:params:xml:ns:cpxmlsec:algorithms:gostr34112012-256"/>
      <DigestValue>fDwl6MPhYHtdhC/KTN3vyaJtpjlUHlsZ+qi8FUQGWGQ=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kf9k6Mpbpj4V27CrKP49ouXvr5Txx/JJT20c5OtZ0hg=</DigestValue>
    </Reference>
  </SignedInfo>
  <SignatureValue>kBMiA6G/EsM/PMJA8b/6w8zqfZW9K7YECn2LvDgs7MMt2hg0Wf3AEukRoVz8DrYN
dm9cLPiVRVZZjxQ2dVw8JA==</SignatureValue>
  <KeyInfo>
    <X509Data>
      <X509Certificate>MIIKFDCCCcGgAwIBAgIRAk3YMwB2rICeQRZmu5EFNmAwCgYIKoUDBwEBAwIwggGJ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0J3QotCj0KAiMB4XDTIwMTExNzAzMDM0NloXDTIyMDIxNzAyNTE0NFowggIxMTAw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INCg0L7RgdGB0LjQuIILAN+dTOcAAAAABHYwHQYDVR0OBBYEFOcYQCSfcDZKQcNe
MvtU7XiWT5ftMAoGCCqFAwcBAQMCA0EAvZh7w6hYHnyhXpGpr+1Eu1VZA+hI4fH0
2pa4ljJhWgh5UYFnW8qoVKMGYJ/Xpa0aHwU90lOMrCthdRIO0JY2BQ==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qBV8q+0wRJcYsBRdilFwaW3hqX0=</DigestValue>
      </Reference>
      <Reference URI="/word/document.xml?ContentType=application/vnd.openxmlformats-officedocument.wordprocessingml.document.main+xml">
        <DigestMethod Algorithm="http://www.w3.org/2000/09/xmldsig#sha1"/>
        <DigestValue>N9gaUQZRY9Ma0OS+6QuH46ItDK4=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tUeI70CmMygC2zLcq3ogg/oRuxI=</DigestValue>
      </Reference>
      <Reference URI="/word/media/image2.emf?ContentType=image/x-emf">
        <DigestMethod Algorithm="http://www.w3.org/2000/09/xmldsig#sha1"/>
        <DigestValue>JuSHZ35E6BWvl+ROR9HxE6R2Vro=</DigestValue>
      </Reference>
      <Reference URI="/word/settings.xml?ContentType=application/vnd.openxmlformats-officedocument.wordprocessingml.settings+xml">
        <DigestMethod Algorithm="http://www.w3.org/2000/09/xmldsig#sha1"/>
        <DigestValue>q28UFY5XCeWWzt8Qg48r8o86AEU=</DigestValue>
      </Reference>
      <Reference URI="/word/styles.xml?ContentType=application/vnd.openxmlformats-officedocument.wordprocessingml.styles+xml">
        <DigestMethod Algorithm="http://www.w3.org/2000/09/xmldsig#sha1"/>
        <DigestValue>4X2DZwpguiRQfS0qe6fSRp+JdaA=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GUazWCdJ2hjkFbHC4hcJ2vP69o0=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2021-03-22T07:02:41Z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2021-03-22T07:02:41Z</xd:SigningTime>
          <xd:SigningCertificate>
            <xd:Cert>
              <xd:CertDigest>
                <DigestMethod Algorithm="http://www.w3.org/2000/09/xmldsig#sha1"/>
                <DigestValue>1xXUk4/4CjQHHhxgFyBtU6CqvCk=</DigestValue>
              </xd:CertDigest>
              <xd:IssuerSerial>
                <X509IssuerName>CN="АО ""ПФ ""СКБ КОНТУР""", O="АО ""ПФ ""СКБ КОНТУР""", OU=Удостоверяющий центр, STREET="улица Народной воли, строение 19А", L=Екатеринбург, S=66 Свердловская область, C=RU, ИНН=006663003127, ОГРН=1026605606620, E=ca@skbkontur.ru</X509IssuerName>
                <X509SerialNumber>784037860078376531925374421328051123808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8</cp:revision>
  <dcterms:created xsi:type="dcterms:W3CDTF">2020-02-05T08:00:00Z</dcterms:created>
  <dcterms:modified xsi:type="dcterms:W3CDTF">2021-03-22T04:54:00Z</dcterms:modified>
</cp:coreProperties>
</file>